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508" w:rsidRPr="00B93160" w:rsidRDefault="00684508" w:rsidP="00C24AE0">
      <w:pPr>
        <w:spacing w:after="0" w:line="240" w:lineRule="auto"/>
        <w:rPr>
          <w:rFonts w:ascii="Times New Roman" w:hAnsi="Times New Roman"/>
          <w:sz w:val="24"/>
          <w:szCs w:val="24"/>
        </w:rPr>
      </w:pPr>
    </w:p>
    <w:p w:rsidR="00684508" w:rsidRPr="00203540" w:rsidRDefault="009933A4" w:rsidP="00BA2545">
      <w:pPr>
        <w:spacing w:after="0" w:line="240" w:lineRule="auto"/>
        <w:jc w:val="center"/>
        <w:rPr>
          <w:rFonts w:ascii="Times New Roman" w:hAnsi="Times New Roman"/>
          <w:b/>
          <w:sz w:val="24"/>
          <w:szCs w:val="24"/>
        </w:rPr>
      </w:pPr>
      <w:r w:rsidRPr="00203540">
        <w:rPr>
          <w:rFonts w:ascii="Times New Roman" w:hAnsi="Times New Roman"/>
          <w:b/>
          <w:sz w:val="24"/>
          <w:szCs w:val="24"/>
        </w:rPr>
        <w:t>Извещение о проведен</w:t>
      </w:r>
      <w:proofErr w:type="gramStart"/>
      <w:r w:rsidRPr="00203540">
        <w:rPr>
          <w:rFonts w:ascii="Times New Roman" w:hAnsi="Times New Roman"/>
          <w:b/>
          <w:sz w:val="24"/>
          <w:szCs w:val="24"/>
        </w:rPr>
        <w:t>и</w:t>
      </w:r>
      <w:r w:rsidR="007222B4" w:rsidRPr="00203540">
        <w:rPr>
          <w:rFonts w:ascii="Times New Roman" w:hAnsi="Times New Roman"/>
          <w:b/>
          <w:sz w:val="24"/>
          <w:szCs w:val="24"/>
        </w:rPr>
        <w:t>и</w:t>
      </w:r>
      <w:r w:rsidR="00C971B4" w:rsidRPr="00203540">
        <w:rPr>
          <w:rFonts w:ascii="Times New Roman" w:hAnsi="Times New Roman"/>
          <w:b/>
          <w:sz w:val="24"/>
          <w:szCs w:val="24"/>
        </w:rPr>
        <w:t xml:space="preserve"> ау</w:t>
      </w:r>
      <w:proofErr w:type="gramEnd"/>
      <w:r w:rsidR="00C971B4" w:rsidRPr="00203540">
        <w:rPr>
          <w:rFonts w:ascii="Times New Roman" w:hAnsi="Times New Roman"/>
          <w:b/>
          <w:sz w:val="24"/>
          <w:szCs w:val="24"/>
        </w:rPr>
        <w:t xml:space="preserve">кциона </w:t>
      </w:r>
      <w:r w:rsidR="00814ADA" w:rsidRPr="00203540">
        <w:rPr>
          <w:rFonts w:ascii="Times New Roman" w:hAnsi="Times New Roman"/>
          <w:b/>
          <w:sz w:val="24"/>
          <w:szCs w:val="24"/>
        </w:rPr>
        <w:t>на право заключения договора аренды земельного  участка</w:t>
      </w:r>
      <w:r w:rsidRPr="00203540">
        <w:rPr>
          <w:rFonts w:ascii="Times New Roman" w:hAnsi="Times New Roman"/>
          <w:b/>
          <w:sz w:val="24"/>
          <w:szCs w:val="24"/>
        </w:rPr>
        <w:t xml:space="preserve">, </w:t>
      </w:r>
      <w:r w:rsidR="008C3078" w:rsidRPr="00203540">
        <w:rPr>
          <w:rFonts w:ascii="Times New Roman" w:hAnsi="Times New Roman"/>
          <w:b/>
          <w:sz w:val="24"/>
          <w:szCs w:val="24"/>
        </w:rPr>
        <w:t>государс</w:t>
      </w:r>
      <w:r w:rsidR="00814ADA" w:rsidRPr="00203540">
        <w:rPr>
          <w:rFonts w:ascii="Times New Roman" w:hAnsi="Times New Roman"/>
          <w:b/>
          <w:sz w:val="24"/>
          <w:szCs w:val="24"/>
        </w:rPr>
        <w:t>твенная собственность на который</w:t>
      </w:r>
      <w:r w:rsidR="008C3078" w:rsidRPr="00203540">
        <w:rPr>
          <w:rFonts w:ascii="Times New Roman" w:hAnsi="Times New Roman"/>
          <w:b/>
          <w:sz w:val="24"/>
          <w:szCs w:val="24"/>
        </w:rPr>
        <w:t xml:space="preserve"> не разграничена</w:t>
      </w:r>
      <w:r w:rsidRPr="00203540">
        <w:rPr>
          <w:rFonts w:ascii="Times New Roman" w:hAnsi="Times New Roman"/>
          <w:b/>
          <w:sz w:val="24"/>
          <w:szCs w:val="24"/>
        </w:rPr>
        <w:t>, в электронной форме</w:t>
      </w:r>
    </w:p>
    <w:p w:rsidR="00684508" w:rsidRPr="00362381" w:rsidRDefault="00684508">
      <w:pPr>
        <w:widowControl w:val="0"/>
        <w:spacing w:after="0" w:line="240" w:lineRule="auto"/>
        <w:ind w:firstLine="709"/>
        <w:contextualSpacing/>
        <w:outlineLvl w:val="0"/>
        <w:rPr>
          <w:rFonts w:ascii="Times New Roman" w:hAnsi="Times New Roman"/>
          <w:b/>
          <w:sz w:val="24"/>
          <w:szCs w:val="24"/>
          <w:highlight w:val="yellow"/>
        </w:rPr>
      </w:pPr>
    </w:p>
    <w:p w:rsidR="00684508" w:rsidRPr="00596C90" w:rsidRDefault="009933A4">
      <w:pPr>
        <w:spacing w:line="240" w:lineRule="auto"/>
        <w:ind w:firstLine="709"/>
        <w:contextualSpacing/>
        <w:jc w:val="both"/>
        <w:rPr>
          <w:rFonts w:ascii="Times New Roman" w:hAnsi="Times New Roman"/>
          <w:b/>
          <w:sz w:val="24"/>
          <w:szCs w:val="24"/>
        </w:rPr>
      </w:pPr>
      <w:r w:rsidRPr="00596C90">
        <w:rPr>
          <w:rFonts w:ascii="Times New Roman" w:hAnsi="Times New Roman"/>
          <w:b/>
          <w:sz w:val="24"/>
          <w:szCs w:val="24"/>
        </w:rPr>
        <w:t>1. Организаторы аукциона:</w:t>
      </w:r>
    </w:p>
    <w:p w:rsidR="00EC51BD" w:rsidRPr="00596C90" w:rsidRDefault="00EC51BD" w:rsidP="00EC51BD">
      <w:pPr>
        <w:keepNext/>
        <w:widowControl w:val="0"/>
        <w:tabs>
          <w:tab w:val="left" w:pos="720"/>
          <w:tab w:val="left" w:pos="1440"/>
          <w:tab w:val="left" w:pos="2160"/>
          <w:tab w:val="left" w:pos="2880"/>
          <w:tab w:val="left" w:pos="3600"/>
          <w:tab w:val="left" w:pos="4320"/>
          <w:tab w:val="left" w:pos="5040"/>
          <w:tab w:val="left" w:pos="5760"/>
          <w:tab w:val="left" w:pos="6615"/>
        </w:tabs>
        <w:spacing w:after="0" w:line="240" w:lineRule="auto"/>
        <w:ind w:firstLine="709"/>
        <w:jc w:val="both"/>
        <w:rPr>
          <w:rFonts w:ascii="Times New Roman" w:hAnsi="Times New Roman"/>
          <w:sz w:val="24"/>
          <w:szCs w:val="24"/>
        </w:rPr>
      </w:pPr>
      <w:r w:rsidRPr="00596C90">
        <w:rPr>
          <w:rFonts w:ascii="Times New Roman" w:hAnsi="Times New Roman"/>
          <w:b/>
          <w:sz w:val="24"/>
          <w:szCs w:val="24"/>
        </w:rPr>
        <w:t>1.1.</w:t>
      </w:r>
      <w:r w:rsidRPr="00596C90">
        <w:rPr>
          <w:rFonts w:ascii="Times New Roman" w:hAnsi="Times New Roman"/>
          <w:sz w:val="24"/>
          <w:szCs w:val="24"/>
        </w:rPr>
        <w:t xml:space="preserve"> Администрация </w:t>
      </w:r>
      <w:proofErr w:type="spellStart"/>
      <w:r w:rsidRPr="00596C90">
        <w:rPr>
          <w:rFonts w:ascii="Times New Roman" w:hAnsi="Times New Roman"/>
          <w:sz w:val="24"/>
          <w:szCs w:val="24"/>
        </w:rPr>
        <w:t>Устюженского</w:t>
      </w:r>
      <w:proofErr w:type="spellEnd"/>
      <w:r w:rsidRPr="00596C90">
        <w:rPr>
          <w:rFonts w:ascii="Times New Roman" w:hAnsi="Times New Roman"/>
          <w:sz w:val="24"/>
          <w:szCs w:val="24"/>
        </w:rPr>
        <w:t xml:space="preserve"> муниципального округа Вологодской области в лице комитета по управлению имуществом администрации </w:t>
      </w:r>
      <w:proofErr w:type="spellStart"/>
      <w:r w:rsidRPr="00596C90">
        <w:rPr>
          <w:rFonts w:ascii="Times New Roman" w:hAnsi="Times New Roman"/>
          <w:sz w:val="24"/>
          <w:szCs w:val="24"/>
        </w:rPr>
        <w:t>Устюженского</w:t>
      </w:r>
      <w:proofErr w:type="spellEnd"/>
      <w:r w:rsidRPr="00596C90">
        <w:rPr>
          <w:rFonts w:ascii="Times New Roman" w:hAnsi="Times New Roman"/>
          <w:sz w:val="24"/>
          <w:szCs w:val="24"/>
        </w:rPr>
        <w:t xml:space="preserve"> муниципального округа Вологодской (далее - Продавец), ИНН 3520009894, адрес: 162840, Вологодская область, </w:t>
      </w:r>
      <w:proofErr w:type="spellStart"/>
      <w:r w:rsidRPr="00596C90">
        <w:rPr>
          <w:rFonts w:ascii="Times New Roman" w:hAnsi="Times New Roman"/>
          <w:sz w:val="24"/>
          <w:szCs w:val="24"/>
        </w:rPr>
        <w:t>Устюженский</w:t>
      </w:r>
      <w:proofErr w:type="spellEnd"/>
      <w:r w:rsidRPr="00596C90">
        <w:rPr>
          <w:rFonts w:ascii="Times New Roman" w:hAnsi="Times New Roman"/>
          <w:sz w:val="24"/>
          <w:szCs w:val="24"/>
        </w:rPr>
        <w:t xml:space="preserve">  округ, </w:t>
      </w:r>
      <w:proofErr w:type="gramStart"/>
      <w:r w:rsidRPr="00596C90">
        <w:rPr>
          <w:rFonts w:ascii="Times New Roman" w:hAnsi="Times New Roman"/>
          <w:sz w:val="24"/>
          <w:szCs w:val="24"/>
        </w:rPr>
        <w:t>г</w:t>
      </w:r>
      <w:proofErr w:type="gramEnd"/>
      <w:r w:rsidRPr="00596C90">
        <w:rPr>
          <w:rFonts w:ascii="Times New Roman" w:hAnsi="Times New Roman"/>
          <w:sz w:val="24"/>
          <w:szCs w:val="24"/>
        </w:rPr>
        <w:t xml:space="preserve">. Устюжна, ул. Карла Маркса,  д.5, тел. 8(81737)2-19-38, электронный адрес: </w:t>
      </w:r>
      <w:r w:rsidRPr="00596C90">
        <w:rPr>
          <w:rFonts w:ascii="Times New Roman" w:hAnsi="Times New Roman"/>
          <w:sz w:val="24"/>
          <w:szCs w:val="24"/>
        </w:rPr>
        <w:br/>
      </w:r>
      <w:hyperlink r:id="rId7" w:history="1">
        <w:r w:rsidRPr="00596C90">
          <w:rPr>
            <w:rFonts w:ascii="Times New Roman" w:hAnsi="Times New Roman"/>
            <w:color w:val="auto"/>
            <w:sz w:val="24"/>
            <w:szCs w:val="24"/>
            <w:u w:val="single"/>
            <w:lang w:val="en-US"/>
          </w:rPr>
          <w:t>komitetust</w:t>
        </w:r>
        <w:r w:rsidRPr="00596C90">
          <w:rPr>
            <w:rFonts w:ascii="Times New Roman" w:hAnsi="Times New Roman"/>
            <w:color w:val="auto"/>
            <w:sz w:val="24"/>
            <w:szCs w:val="24"/>
            <w:u w:val="single"/>
          </w:rPr>
          <w:t>@</w:t>
        </w:r>
        <w:proofErr w:type="spellStart"/>
        <w:r w:rsidRPr="00596C90">
          <w:rPr>
            <w:rFonts w:ascii="Times New Roman" w:hAnsi="Times New Roman"/>
            <w:color w:val="auto"/>
            <w:sz w:val="24"/>
            <w:szCs w:val="24"/>
            <w:u w:val="single"/>
          </w:rPr>
          <w:t>rambler.ru</w:t>
        </w:r>
        <w:proofErr w:type="spellEnd"/>
      </w:hyperlink>
      <w:r w:rsidRPr="00596C90">
        <w:rPr>
          <w:rFonts w:ascii="Times New Roman" w:hAnsi="Times New Roman"/>
          <w:color w:val="auto"/>
          <w:sz w:val="24"/>
          <w:szCs w:val="24"/>
        </w:rPr>
        <w:t>.</w:t>
      </w:r>
      <w:r w:rsidRPr="00596C90">
        <w:rPr>
          <w:rFonts w:ascii="Times New Roman" w:hAnsi="Times New Roman"/>
          <w:sz w:val="24"/>
          <w:szCs w:val="24"/>
        </w:rPr>
        <w:t xml:space="preserve"> </w:t>
      </w:r>
    </w:p>
    <w:p w:rsidR="00DB465C" w:rsidRPr="007E75CE" w:rsidRDefault="00DB465C" w:rsidP="00830C46">
      <w:pPr>
        <w:keepNext/>
        <w:widowControl w:val="0"/>
        <w:tabs>
          <w:tab w:val="left" w:pos="720"/>
          <w:tab w:val="left" w:pos="1440"/>
          <w:tab w:val="left" w:pos="2160"/>
          <w:tab w:val="left" w:pos="2880"/>
          <w:tab w:val="left" w:pos="3600"/>
          <w:tab w:val="left" w:pos="4320"/>
          <w:tab w:val="left" w:pos="5040"/>
          <w:tab w:val="left" w:pos="5760"/>
          <w:tab w:val="left" w:pos="6615"/>
        </w:tabs>
        <w:spacing w:after="0" w:line="240" w:lineRule="auto"/>
        <w:ind w:firstLine="709"/>
        <w:jc w:val="both"/>
        <w:rPr>
          <w:rFonts w:ascii="Times New Roman" w:hAnsi="Times New Roman"/>
          <w:sz w:val="24"/>
          <w:szCs w:val="24"/>
        </w:rPr>
      </w:pPr>
      <w:r w:rsidRPr="007E75CE">
        <w:rPr>
          <w:rFonts w:ascii="Times New Roman" w:hAnsi="Times New Roman"/>
          <w:b/>
          <w:sz w:val="24"/>
          <w:szCs w:val="24"/>
        </w:rPr>
        <w:t>1.2.</w:t>
      </w:r>
      <w:r w:rsidRPr="007E75CE">
        <w:rPr>
          <w:rFonts w:ascii="Times New Roman" w:hAnsi="Times New Roman"/>
          <w:sz w:val="24"/>
          <w:szCs w:val="24"/>
        </w:rPr>
        <w:t xml:space="preserve"> </w:t>
      </w:r>
      <w:r w:rsidR="007E75CE" w:rsidRPr="007E75CE">
        <w:rPr>
          <w:rFonts w:ascii="Times New Roman" w:hAnsi="Times New Roman"/>
          <w:sz w:val="24"/>
          <w:szCs w:val="24"/>
        </w:rPr>
        <w:t xml:space="preserve">Главное управление конкурентной политики Вологодской области, 160000,  г. Вологда, ул. </w:t>
      </w:r>
      <w:proofErr w:type="spellStart"/>
      <w:r w:rsidR="007E75CE" w:rsidRPr="007E75CE">
        <w:rPr>
          <w:rFonts w:ascii="Times New Roman" w:hAnsi="Times New Roman"/>
          <w:sz w:val="24"/>
          <w:szCs w:val="24"/>
        </w:rPr>
        <w:t>Козленская</w:t>
      </w:r>
      <w:proofErr w:type="spellEnd"/>
      <w:r w:rsidR="007E75CE" w:rsidRPr="007E75CE">
        <w:rPr>
          <w:rFonts w:ascii="Times New Roman" w:hAnsi="Times New Roman"/>
          <w:sz w:val="24"/>
          <w:szCs w:val="24"/>
        </w:rPr>
        <w:t>, д. 8, телефон: 8 (8172) 23-01-60 (4363)</w:t>
      </w:r>
      <w:r w:rsidRPr="007E75CE">
        <w:rPr>
          <w:rFonts w:ascii="Times New Roman" w:hAnsi="Times New Roman"/>
          <w:sz w:val="24"/>
          <w:szCs w:val="24"/>
        </w:rPr>
        <w:t>.</w:t>
      </w:r>
    </w:p>
    <w:p w:rsidR="00DB465C" w:rsidRPr="00362381" w:rsidRDefault="00DB465C" w:rsidP="00830C46">
      <w:pPr>
        <w:spacing w:after="0" w:line="240" w:lineRule="auto"/>
        <w:ind w:firstLine="709"/>
        <w:contextualSpacing/>
        <w:jc w:val="both"/>
        <w:rPr>
          <w:rFonts w:ascii="Times New Roman" w:hAnsi="Times New Roman"/>
          <w:sz w:val="24"/>
          <w:szCs w:val="24"/>
        </w:rPr>
      </w:pPr>
      <w:r w:rsidRPr="00362381">
        <w:rPr>
          <w:rFonts w:ascii="Times New Roman" w:hAnsi="Times New Roman"/>
          <w:b/>
          <w:sz w:val="24"/>
          <w:szCs w:val="24"/>
        </w:rPr>
        <w:t>1.3.</w:t>
      </w:r>
      <w:r w:rsidRPr="00362381">
        <w:rPr>
          <w:rFonts w:ascii="Times New Roman" w:hAnsi="Times New Roman"/>
          <w:sz w:val="24"/>
          <w:szCs w:val="24"/>
        </w:rPr>
        <w:t xml:space="preserve"> КУ </w:t>
      </w:r>
      <w:proofErr w:type="gramStart"/>
      <w:r w:rsidRPr="00362381">
        <w:rPr>
          <w:rFonts w:ascii="Times New Roman" w:hAnsi="Times New Roman"/>
          <w:sz w:val="24"/>
          <w:szCs w:val="24"/>
        </w:rPr>
        <w:t>ВО</w:t>
      </w:r>
      <w:proofErr w:type="gramEnd"/>
      <w:r w:rsidRPr="00362381">
        <w:rPr>
          <w:rFonts w:ascii="Times New Roman" w:hAnsi="Times New Roman"/>
          <w:sz w:val="24"/>
          <w:szCs w:val="24"/>
        </w:rPr>
        <w:t xml:space="preserve"> «Центр закупок», 160001, г. Вологда, ул. Мальцева, д. 7, </w:t>
      </w:r>
      <w:r w:rsidR="007B484C" w:rsidRPr="00362381">
        <w:rPr>
          <w:rFonts w:ascii="Times New Roman" w:hAnsi="Times New Roman"/>
          <w:sz w:val="24"/>
          <w:szCs w:val="24"/>
        </w:rPr>
        <w:br/>
        <w:t xml:space="preserve">телефон: </w:t>
      </w:r>
      <w:r w:rsidR="00481247" w:rsidRPr="00362381">
        <w:rPr>
          <w:rFonts w:ascii="Times New Roman" w:hAnsi="Times New Roman"/>
          <w:sz w:val="24"/>
          <w:szCs w:val="24"/>
        </w:rPr>
        <w:t>8(8172)23-01-61</w:t>
      </w:r>
      <w:r w:rsidR="00231B4C" w:rsidRPr="00362381">
        <w:rPr>
          <w:rFonts w:ascii="Times New Roman" w:hAnsi="Times New Roman"/>
          <w:sz w:val="24"/>
          <w:szCs w:val="24"/>
        </w:rPr>
        <w:t>(4371</w:t>
      </w:r>
      <w:r w:rsidRPr="00362381">
        <w:rPr>
          <w:rFonts w:ascii="Times New Roman" w:hAnsi="Times New Roman"/>
          <w:sz w:val="24"/>
          <w:szCs w:val="24"/>
        </w:rPr>
        <w:t>) (обеспечивает раз</w:t>
      </w:r>
      <w:r w:rsidR="00D243EE" w:rsidRPr="00362381">
        <w:rPr>
          <w:rFonts w:ascii="Times New Roman" w:hAnsi="Times New Roman"/>
          <w:sz w:val="24"/>
          <w:szCs w:val="24"/>
        </w:rPr>
        <w:t xml:space="preserve">работку и размещение извещения </w:t>
      </w:r>
      <w:r w:rsidRPr="00362381">
        <w:rPr>
          <w:rFonts w:ascii="Times New Roman" w:hAnsi="Times New Roman"/>
          <w:sz w:val="24"/>
          <w:szCs w:val="24"/>
        </w:rPr>
        <w:t>и протоколов, составляемых в ходе проведения аукциона).</w:t>
      </w:r>
    </w:p>
    <w:p w:rsidR="00136B8F" w:rsidRPr="00B52082" w:rsidRDefault="00242F5B" w:rsidP="00AE6E6A">
      <w:pPr>
        <w:spacing w:after="0" w:line="240" w:lineRule="auto"/>
        <w:ind w:firstLine="708"/>
        <w:jc w:val="both"/>
        <w:rPr>
          <w:rFonts w:ascii="Times New Roman" w:hAnsi="Times New Roman"/>
          <w:sz w:val="24"/>
          <w:szCs w:val="24"/>
        </w:rPr>
      </w:pPr>
      <w:r w:rsidRPr="00B52082">
        <w:rPr>
          <w:rFonts w:ascii="Times New Roman" w:hAnsi="Times New Roman"/>
          <w:b/>
          <w:sz w:val="24"/>
          <w:szCs w:val="24"/>
        </w:rPr>
        <w:t>2.</w:t>
      </w:r>
      <w:r w:rsidRPr="00B52082">
        <w:rPr>
          <w:rFonts w:ascii="Times New Roman" w:hAnsi="Times New Roman"/>
          <w:sz w:val="24"/>
          <w:szCs w:val="24"/>
        </w:rPr>
        <w:t xml:space="preserve"> </w:t>
      </w:r>
      <w:r w:rsidR="00AE6E6A" w:rsidRPr="00B52082">
        <w:rPr>
          <w:rFonts w:ascii="Times New Roman" w:hAnsi="Times New Roman"/>
          <w:b/>
          <w:sz w:val="24"/>
          <w:szCs w:val="24"/>
        </w:rPr>
        <w:t>Уполномоченный орган:</w:t>
      </w:r>
      <w:r w:rsidR="00AE6E6A" w:rsidRPr="00B52082">
        <w:rPr>
          <w:rFonts w:ascii="Times New Roman" w:hAnsi="Times New Roman"/>
          <w:sz w:val="24"/>
          <w:szCs w:val="24"/>
        </w:rPr>
        <w:t xml:space="preserve"> Комитет по управлению имуществом администрации </w:t>
      </w:r>
      <w:proofErr w:type="spellStart"/>
      <w:r w:rsidR="00AE6E6A" w:rsidRPr="00B52082">
        <w:rPr>
          <w:rFonts w:ascii="Times New Roman" w:hAnsi="Times New Roman"/>
          <w:sz w:val="24"/>
          <w:szCs w:val="24"/>
        </w:rPr>
        <w:t>Устюженского</w:t>
      </w:r>
      <w:proofErr w:type="spellEnd"/>
      <w:r w:rsidR="00AE6E6A" w:rsidRPr="00B52082">
        <w:rPr>
          <w:rFonts w:ascii="Times New Roman" w:hAnsi="Times New Roman"/>
          <w:sz w:val="24"/>
          <w:szCs w:val="24"/>
        </w:rPr>
        <w:t xml:space="preserve"> муниципального округа Вологодской области, </w:t>
      </w:r>
      <w:r w:rsidR="00AE6E6A" w:rsidRPr="00B52082">
        <w:rPr>
          <w:rFonts w:ascii="Times New Roman" w:hAnsi="Times New Roman"/>
          <w:b/>
          <w:sz w:val="24"/>
          <w:szCs w:val="24"/>
        </w:rPr>
        <w:t>реквизиты решения о проведен</w:t>
      </w:r>
      <w:proofErr w:type="gramStart"/>
      <w:r w:rsidR="00AE6E6A" w:rsidRPr="00B52082">
        <w:rPr>
          <w:rFonts w:ascii="Times New Roman" w:hAnsi="Times New Roman"/>
          <w:b/>
          <w:sz w:val="24"/>
          <w:szCs w:val="24"/>
        </w:rPr>
        <w:t>ии ау</w:t>
      </w:r>
      <w:proofErr w:type="gramEnd"/>
      <w:r w:rsidR="00AE6E6A" w:rsidRPr="00B52082">
        <w:rPr>
          <w:rFonts w:ascii="Times New Roman" w:hAnsi="Times New Roman"/>
          <w:b/>
          <w:sz w:val="24"/>
          <w:szCs w:val="24"/>
        </w:rPr>
        <w:t xml:space="preserve">кциона: </w:t>
      </w:r>
      <w:r w:rsidR="00136B8F" w:rsidRPr="00B52082">
        <w:rPr>
          <w:rFonts w:ascii="Times New Roman" w:hAnsi="Times New Roman"/>
          <w:sz w:val="24"/>
          <w:szCs w:val="24"/>
        </w:rPr>
        <w:t xml:space="preserve">постановление администрации  </w:t>
      </w:r>
      <w:proofErr w:type="spellStart"/>
      <w:r w:rsidR="00136B8F" w:rsidRPr="00B52082">
        <w:rPr>
          <w:rFonts w:ascii="Times New Roman" w:hAnsi="Times New Roman"/>
          <w:sz w:val="24"/>
          <w:szCs w:val="24"/>
        </w:rPr>
        <w:t>Устюженского</w:t>
      </w:r>
      <w:proofErr w:type="spellEnd"/>
      <w:r w:rsidR="00136B8F" w:rsidRPr="00B52082">
        <w:rPr>
          <w:rFonts w:ascii="Times New Roman" w:hAnsi="Times New Roman"/>
          <w:sz w:val="24"/>
          <w:szCs w:val="24"/>
        </w:rPr>
        <w:t xml:space="preserve"> муниципального округа Вологодской области от </w:t>
      </w:r>
      <w:r w:rsidR="00A637FA" w:rsidRPr="00B52082">
        <w:rPr>
          <w:rFonts w:ascii="Times New Roman" w:hAnsi="Times New Roman"/>
          <w:sz w:val="24"/>
          <w:szCs w:val="24"/>
        </w:rPr>
        <w:t>04</w:t>
      </w:r>
      <w:r w:rsidR="00136B8F" w:rsidRPr="00B52082">
        <w:rPr>
          <w:rFonts w:ascii="Times New Roman" w:hAnsi="Times New Roman"/>
          <w:sz w:val="24"/>
          <w:szCs w:val="24"/>
        </w:rPr>
        <w:t xml:space="preserve"> </w:t>
      </w:r>
      <w:r w:rsidR="00A637FA" w:rsidRPr="00B52082">
        <w:rPr>
          <w:rFonts w:ascii="Times New Roman" w:hAnsi="Times New Roman"/>
          <w:sz w:val="24"/>
          <w:szCs w:val="24"/>
        </w:rPr>
        <w:t>декабря</w:t>
      </w:r>
      <w:r w:rsidR="00136B8F" w:rsidRPr="00B52082">
        <w:rPr>
          <w:rFonts w:ascii="Times New Roman" w:hAnsi="Times New Roman"/>
          <w:sz w:val="24"/>
          <w:szCs w:val="24"/>
        </w:rPr>
        <w:t xml:space="preserve"> 2024 года № </w:t>
      </w:r>
      <w:r w:rsidR="00A637FA" w:rsidRPr="00B52082">
        <w:rPr>
          <w:rFonts w:ascii="Times New Roman" w:hAnsi="Times New Roman"/>
          <w:sz w:val="24"/>
          <w:szCs w:val="24"/>
        </w:rPr>
        <w:t>12</w:t>
      </w:r>
      <w:r w:rsidR="00385166" w:rsidRPr="00B52082">
        <w:rPr>
          <w:rFonts w:ascii="Times New Roman" w:hAnsi="Times New Roman"/>
          <w:sz w:val="24"/>
          <w:szCs w:val="24"/>
        </w:rPr>
        <w:t>80</w:t>
      </w:r>
      <w:r w:rsidR="00136B8F" w:rsidRPr="00B52082">
        <w:rPr>
          <w:rFonts w:ascii="Times New Roman" w:hAnsi="Times New Roman"/>
          <w:sz w:val="24"/>
          <w:szCs w:val="24"/>
        </w:rPr>
        <w:t xml:space="preserve"> «О проведении аукциона в электронной форме на право  заключения договора аренды земельного участка с кадастровым номером 35:19:</w:t>
      </w:r>
      <w:r w:rsidR="00385166" w:rsidRPr="00B52082">
        <w:rPr>
          <w:rFonts w:ascii="Times New Roman" w:hAnsi="Times New Roman"/>
          <w:sz w:val="24"/>
          <w:szCs w:val="24"/>
        </w:rPr>
        <w:t>0207002</w:t>
      </w:r>
      <w:r w:rsidR="00136B8F" w:rsidRPr="00B52082">
        <w:rPr>
          <w:rFonts w:ascii="Times New Roman" w:hAnsi="Times New Roman"/>
          <w:sz w:val="24"/>
          <w:szCs w:val="24"/>
        </w:rPr>
        <w:t>:</w:t>
      </w:r>
      <w:r w:rsidR="00385166" w:rsidRPr="00B52082">
        <w:rPr>
          <w:rFonts w:ascii="Times New Roman" w:hAnsi="Times New Roman"/>
          <w:sz w:val="24"/>
          <w:szCs w:val="24"/>
        </w:rPr>
        <w:t>1223</w:t>
      </w:r>
      <w:r w:rsidR="00136B8F" w:rsidRPr="00B52082">
        <w:rPr>
          <w:rFonts w:ascii="Times New Roman" w:hAnsi="Times New Roman"/>
          <w:sz w:val="24"/>
          <w:szCs w:val="24"/>
        </w:rPr>
        <w:t>».</w:t>
      </w:r>
    </w:p>
    <w:p w:rsidR="00684508" w:rsidRPr="00596C90" w:rsidRDefault="009933A4" w:rsidP="00AE6E6A">
      <w:pPr>
        <w:spacing w:after="0" w:line="240" w:lineRule="auto"/>
        <w:ind w:firstLine="708"/>
        <w:jc w:val="both"/>
        <w:rPr>
          <w:rFonts w:ascii="Times New Roman" w:hAnsi="Times New Roman"/>
          <w:b/>
          <w:sz w:val="24"/>
          <w:szCs w:val="24"/>
        </w:rPr>
      </w:pPr>
      <w:r w:rsidRPr="00596C90">
        <w:rPr>
          <w:rFonts w:ascii="Times New Roman" w:hAnsi="Times New Roman"/>
          <w:b/>
          <w:sz w:val="24"/>
          <w:szCs w:val="24"/>
        </w:rPr>
        <w:t>3.</w:t>
      </w:r>
      <w:r w:rsidRPr="00596C90">
        <w:rPr>
          <w:rFonts w:ascii="Times New Roman" w:hAnsi="Times New Roman"/>
          <w:sz w:val="24"/>
          <w:szCs w:val="24"/>
        </w:rPr>
        <w:t xml:space="preserve">  </w:t>
      </w:r>
      <w:r w:rsidRPr="00596C90">
        <w:rPr>
          <w:rFonts w:ascii="Times New Roman" w:hAnsi="Times New Roman"/>
          <w:b/>
          <w:sz w:val="24"/>
          <w:szCs w:val="24"/>
        </w:rPr>
        <w:t xml:space="preserve">Место проведения аукциона (место подачи заявок): </w:t>
      </w:r>
    </w:p>
    <w:p w:rsidR="00601CD6" w:rsidRPr="00596C90" w:rsidRDefault="00572F2E" w:rsidP="00572F2E">
      <w:pPr>
        <w:spacing w:line="240" w:lineRule="auto"/>
        <w:ind w:firstLine="709"/>
        <w:contextualSpacing/>
        <w:jc w:val="both"/>
        <w:rPr>
          <w:rStyle w:val="1f9"/>
          <w:rFonts w:ascii="Times New Roman" w:hAnsi="Times New Roman"/>
          <w:sz w:val="24"/>
          <w:szCs w:val="24"/>
        </w:rPr>
      </w:pPr>
      <w:r w:rsidRPr="00596C90">
        <w:rPr>
          <w:rStyle w:val="1ff1"/>
          <w:rFonts w:ascii="Times New Roman" w:hAnsi="Times New Roman"/>
          <w:sz w:val="24"/>
          <w:szCs w:val="24"/>
        </w:rPr>
        <w:t>Аукцион проводится на электронной площадке «</w:t>
      </w:r>
      <w:proofErr w:type="spellStart"/>
      <w:r w:rsidRPr="00596C90">
        <w:rPr>
          <w:rStyle w:val="1ff1"/>
          <w:rFonts w:ascii="Times New Roman" w:hAnsi="Times New Roman"/>
          <w:sz w:val="24"/>
          <w:szCs w:val="24"/>
        </w:rPr>
        <w:t>Сбербанк-АСТ</w:t>
      </w:r>
      <w:proofErr w:type="spellEnd"/>
      <w:r w:rsidRPr="00596C90">
        <w:rPr>
          <w:rStyle w:val="1ff1"/>
          <w:rFonts w:ascii="Times New Roman" w:hAnsi="Times New Roman"/>
          <w:sz w:val="24"/>
          <w:szCs w:val="24"/>
        </w:rPr>
        <w:t>» в информационно-телекоммуникационной сети «Интернет» (</w:t>
      </w:r>
      <w:proofErr w:type="spellStart"/>
      <w:r w:rsidRPr="00596C90">
        <w:rPr>
          <w:rStyle w:val="1ff1"/>
          <w:rFonts w:ascii="Times New Roman" w:hAnsi="Times New Roman"/>
          <w:sz w:val="24"/>
          <w:szCs w:val="24"/>
        </w:rPr>
        <w:t>utp.sberbank-ast.ru</w:t>
      </w:r>
      <w:proofErr w:type="spellEnd"/>
      <w:r w:rsidRPr="00596C90">
        <w:rPr>
          <w:rStyle w:val="1ff1"/>
          <w:rFonts w:ascii="Times New Roman" w:hAnsi="Times New Roman"/>
          <w:sz w:val="24"/>
          <w:szCs w:val="24"/>
        </w:rPr>
        <w:t>), оператором которой является акционерное общество «</w:t>
      </w:r>
      <w:proofErr w:type="spellStart"/>
      <w:r w:rsidRPr="00596C90">
        <w:rPr>
          <w:rStyle w:val="1ff1"/>
          <w:rFonts w:ascii="Times New Roman" w:hAnsi="Times New Roman"/>
          <w:sz w:val="24"/>
          <w:szCs w:val="24"/>
        </w:rPr>
        <w:t>Сбербанк-автоматизированная</w:t>
      </w:r>
      <w:proofErr w:type="spellEnd"/>
      <w:r w:rsidRPr="00596C90">
        <w:rPr>
          <w:rStyle w:val="1ff1"/>
          <w:rFonts w:ascii="Times New Roman" w:hAnsi="Times New Roman"/>
          <w:sz w:val="24"/>
          <w:szCs w:val="24"/>
        </w:rPr>
        <w:t xml:space="preserve"> система торгов» (далее – электронная площадка).</w:t>
      </w:r>
    </w:p>
    <w:p w:rsidR="00F3606C" w:rsidRPr="0001785F" w:rsidRDefault="00F3606C" w:rsidP="00F3606C">
      <w:pPr>
        <w:spacing w:after="0" w:line="240" w:lineRule="auto"/>
        <w:ind w:firstLine="709"/>
        <w:contextualSpacing/>
        <w:jc w:val="both"/>
        <w:rPr>
          <w:rStyle w:val="1f9"/>
          <w:rFonts w:ascii="Times New Roman" w:hAnsi="Times New Roman"/>
          <w:b/>
          <w:sz w:val="24"/>
          <w:szCs w:val="24"/>
        </w:rPr>
      </w:pPr>
      <w:r w:rsidRPr="0001785F">
        <w:rPr>
          <w:rStyle w:val="1f9"/>
          <w:rFonts w:ascii="Times New Roman" w:hAnsi="Times New Roman"/>
          <w:b/>
          <w:sz w:val="24"/>
          <w:szCs w:val="24"/>
        </w:rPr>
        <w:t xml:space="preserve">Дата и время (московское) начала приема заявок: </w:t>
      </w:r>
    </w:p>
    <w:p w:rsidR="00F3606C" w:rsidRPr="0001785F" w:rsidRDefault="00B5151D" w:rsidP="00F3606C">
      <w:pPr>
        <w:spacing w:after="0" w:line="240" w:lineRule="auto"/>
        <w:ind w:firstLine="709"/>
        <w:contextualSpacing/>
        <w:jc w:val="both"/>
        <w:rPr>
          <w:rFonts w:ascii="Times New Roman" w:hAnsi="Times New Roman"/>
          <w:color w:val="auto"/>
          <w:sz w:val="24"/>
          <w:szCs w:val="24"/>
        </w:rPr>
      </w:pPr>
      <w:r>
        <w:rPr>
          <w:rFonts w:ascii="Times New Roman" w:hAnsi="Times New Roman"/>
          <w:color w:val="auto"/>
          <w:sz w:val="24"/>
          <w:szCs w:val="24"/>
        </w:rPr>
        <w:t>27</w:t>
      </w:r>
      <w:r w:rsidR="00F3606C" w:rsidRPr="0001785F">
        <w:rPr>
          <w:rFonts w:ascii="Times New Roman" w:hAnsi="Times New Roman"/>
          <w:color w:val="auto"/>
          <w:sz w:val="24"/>
          <w:szCs w:val="24"/>
        </w:rPr>
        <w:t>.</w:t>
      </w:r>
      <w:r>
        <w:rPr>
          <w:rFonts w:ascii="Times New Roman" w:hAnsi="Times New Roman"/>
          <w:color w:val="auto"/>
          <w:sz w:val="24"/>
          <w:szCs w:val="24"/>
        </w:rPr>
        <w:t>12.2024 года в 15</w:t>
      </w:r>
      <w:r w:rsidR="00F3606C" w:rsidRPr="0001785F">
        <w:rPr>
          <w:rFonts w:ascii="Times New Roman" w:hAnsi="Times New Roman"/>
          <w:color w:val="auto"/>
          <w:sz w:val="24"/>
          <w:szCs w:val="24"/>
        </w:rPr>
        <w:t xml:space="preserve"> часов 00 минут.</w:t>
      </w:r>
    </w:p>
    <w:p w:rsidR="00F3606C" w:rsidRPr="0001785F" w:rsidRDefault="00F3606C" w:rsidP="00F3606C">
      <w:pPr>
        <w:spacing w:after="0" w:line="240" w:lineRule="auto"/>
        <w:ind w:firstLine="709"/>
        <w:contextualSpacing/>
        <w:jc w:val="both"/>
        <w:rPr>
          <w:rFonts w:ascii="Times New Roman" w:hAnsi="Times New Roman"/>
          <w:color w:val="auto"/>
          <w:sz w:val="24"/>
          <w:szCs w:val="24"/>
        </w:rPr>
      </w:pPr>
      <w:r w:rsidRPr="0001785F">
        <w:rPr>
          <w:rFonts w:ascii="Times New Roman" w:hAnsi="Times New Roman"/>
          <w:b/>
          <w:color w:val="auto"/>
          <w:sz w:val="24"/>
          <w:szCs w:val="24"/>
        </w:rPr>
        <w:t xml:space="preserve">Дата и время </w:t>
      </w:r>
      <w:r w:rsidRPr="0001785F">
        <w:rPr>
          <w:rStyle w:val="1f9"/>
          <w:rFonts w:ascii="Times New Roman" w:hAnsi="Times New Roman"/>
          <w:b/>
          <w:sz w:val="24"/>
          <w:szCs w:val="24"/>
        </w:rPr>
        <w:t xml:space="preserve">(московское) </w:t>
      </w:r>
      <w:r w:rsidRPr="0001785F">
        <w:rPr>
          <w:rFonts w:ascii="Times New Roman" w:hAnsi="Times New Roman"/>
          <w:b/>
          <w:color w:val="auto"/>
          <w:sz w:val="24"/>
          <w:szCs w:val="24"/>
        </w:rPr>
        <w:t xml:space="preserve"> окончания приема заявок:</w:t>
      </w:r>
      <w:r w:rsidRPr="0001785F">
        <w:rPr>
          <w:rFonts w:ascii="Times New Roman" w:hAnsi="Times New Roman"/>
          <w:color w:val="auto"/>
          <w:sz w:val="24"/>
          <w:szCs w:val="24"/>
        </w:rPr>
        <w:t xml:space="preserve"> </w:t>
      </w:r>
    </w:p>
    <w:p w:rsidR="00F3606C" w:rsidRPr="0001785F" w:rsidRDefault="00F3606C" w:rsidP="00F3606C">
      <w:pPr>
        <w:spacing w:after="0" w:line="240" w:lineRule="auto"/>
        <w:ind w:firstLine="709"/>
        <w:contextualSpacing/>
        <w:jc w:val="both"/>
        <w:rPr>
          <w:rFonts w:ascii="Times New Roman" w:hAnsi="Times New Roman"/>
          <w:color w:val="auto"/>
          <w:sz w:val="24"/>
          <w:szCs w:val="24"/>
        </w:rPr>
      </w:pPr>
      <w:r w:rsidRPr="0001785F">
        <w:rPr>
          <w:rFonts w:ascii="Times New Roman" w:hAnsi="Times New Roman"/>
          <w:color w:val="auto"/>
          <w:sz w:val="24"/>
          <w:szCs w:val="24"/>
        </w:rPr>
        <w:t>28.01.2025 года в 08 часов 00 минут.</w:t>
      </w:r>
    </w:p>
    <w:p w:rsidR="00F3606C" w:rsidRPr="0001785F" w:rsidRDefault="00F3606C" w:rsidP="00F3606C">
      <w:pPr>
        <w:spacing w:after="0" w:line="240" w:lineRule="auto"/>
        <w:ind w:firstLine="709"/>
        <w:contextualSpacing/>
        <w:jc w:val="both"/>
        <w:rPr>
          <w:rFonts w:ascii="Times New Roman" w:hAnsi="Times New Roman"/>
          <w:b/>
          <w:color w:val="auto"/>
          <w:sz w:val="24"/>
          <w:szCs w:val="24"/>
        </w:rPr>
      </w:pPr>
      <w:r w:rsidRPr="0001785F">
        <w:rPr>
          <w:rFonts w:ascii="Times New Roman" w:hAnsi="Times New Roman"/>
          <w:b/>
          <w:color w:val="auto"/>
          <w:sz w:val="24"/>
          <w:szCs w:val="24"/>
        </w:rPr>
        <w:t xml:space="preserve">Дата определения участников аукциона: </w:t>
      </w:r>
    </w:p>
    <w:p w:rsidR="00F3606C" w:rsidRPr="0001785F" w:rsidRDefault="00F3606C" w:rsidP="00F3606C">
      <w:pPr>
        <w:spacing w:after="0" w:line="240" w:lineRule="auto"/>
        <w:ind w:firstLine="709"/>
        <w:contextualSpacing/>
        <w:jc w:val="both"/>
        <w:rPr>
          <w:rFonts w:ascii="Times New Roman" w:hAnsi="Times New Roman"/>
          <w:color w:val="auto"/>
          <w:sz w:val="24"/>
          <w:szCs w:val="24"/>
        </w:rPr>
      </w:pPr>
      <w:r w:rsidRPr="0001785F">
        <w:rPr>
          <w:rFonts w:ascii="Times New Roman" w:hAnsi="Times New Roman"/>
          <w:color w:val="auto"/>
          <w:sz w:val="24"/>
          <w:szCs w:val="24"/>
        </w:rPr>
        <w:t>29.01.2025 года.</w:t>
      </w:r>
    </w:p>
    <w:p w:rsidR="00F3606C" w:rsidRPr="0001785F" w:rsidRDefault="00F3606C" w:rsidP="00F3606C">
      <w:pPr>
        <w:spacing w:after="0" w:line="240" w:lineRule="auto"/>
        <w:ind w:firstLine="709"/>
        <w:contextualSpacing/>
        <w:jc w:val="both"/>
        <w:rPr>
          <w:rFonts w:ascii="Times New Roman" w:hAnsi="Times New Roman"/>
          <w:color w:val="auto"/>
          <w:sz w:val="24"/>
          <w:szCs w:val="24"/>
        </w:rPr>
      </w:pPr>
      <w:r w:rsidRPr="0001785F">
        <w:rPr>
          <w:rFonts w:ascii="Times New Roman" w:hAnsi="Times New Roman"/>
          <w:b/>
          <w:color w:val="auto"/>
          <w:sz w:val="24"/>
          <w:szCs w:val="24"/>
        </w:rPr>
        <w:t xml:space="preserve">Дата и время </w:t>
      </w:r>
      <w:r w:rsidRPr="0001785F">
        <w:rPr>
          <w:rStyle w:val="1f9"/>
          <w:rFonts w:ascii="Times New Roman" w:hAnsi="Times New Roman"/>
          <w:b/>
          <w:sz w:val="24"/>
          <w:szCs w:val="24"/>
        </w:rPr>
        <w:t xml:space="preserve">(московское) </w:t>
      </w:r>
      <w:r w:rsidRPr="0001785F">
        <w:rPr>
          <w:rFonts w:ascii="Times New Roman" w:hAnsi="Times New Roman"/>
          <w:b/>
          <w:color w:val="auto"/>
          <w:sz w:val="24"/>
          <w:szCs w:val="24"/>
        </w:rPr>
        <w:t>проведения аукциона:</w:t>
      </w:r>
      <w:r w:rsidRPr="0001785F">
        <w:rPr>
          <w:rFonts w:ascii="Times New Roman" w:hAnsi="Times New Roman"/>
          <w:color w:val="auto"/>
          <w:sz w:val="24"/>
          <w:szCs w:val="24"/>
        </w:rPr>
        <w:t xml:space="preserve"> </w:t>
      </w:r>
    </w:p>
    <w:p w:rsidR="006955A0" w:rsidRPr="00F3606C" w:rsidRDefault="00F3606C" w:rsidP="00F3606C">
      <w:pPr>
        <w:spacing w:after="0" w:line="240" w:lineRule="auto"/>
        <w:ind w:firstLine="709"/>
        <w:contextualSpacing/>
        <w:jc w:val="both"/>
        <w:rPr>
          <w:rFonts w:ascii="Times New Roman" w:hAnsi="Times New Roman"/>
          <w:color w:val="auto"/>
          <w:sz w:val="24"/>
          <w:szCs w:val="24"/>
        </w:rPr>
      </w:pPr>
      <w:r w:rsidRPr="0001785F">
        <w:rPr>
          <w:rFonts w:ascii="Times New Roman" w:hAnsi="Times New Roman"/>
          <w:color w:val="auto"/>
          <w:sz w:val="24"/>
          <w:szCs w:val="24"/>
        </w:rPr>
        <w:t>30.01.2025  года в 09 часов 00 минут.</w:t>
      </w:r>
    </w:p>
    <w:p w:rsidR="00684508" w:rsidRPr="00E72672" w:rsidRDefault="009933A4">
      <w:pPr>
        <w:spacing w:line="240" w:lineRule="auto"/>
        <w:ind w:firstLine="709"/>
        <w:contextualSpacing/>
        <w:jc w:val="both"/>
        <w:rPr>
          <w:rFonts w:ascii="Times New Roman" w:hAnsi="Times New Roman"/>
          <w:sz w:val="24"/>
          <w:szCs w:val="24"/>
        </w:rPr>
      </w:pPr>
      <w:r w:rsidRPr="00E72672">
        <w:rPr>
          <w:rFonts w:ascii="Times New Roman" w:hAnsi="Times New Roman"/>
          <w:b/>
          <w:sz w:val="24"/>
          <w:szCs w:val="24"/>
        </w:rPr>
        <w:t>Порядок проведения аукциона</w:t>
      </w:r>
      <w:r w:rsidRPr="00E72672">
        <w:rPr>
          <w:rStyle w:val="1f9"/>
          <w:rFonts w:ascii="Times New Roman" w:hAnsi="Times New Roman"/>
          <w:b/>
          <w:sz w:val="24"/>
          <w:szCs w:val="24"/>
        </w:rPr>
        <w:t xml:space="preserve"> в электронной форме:</w:t>
      </w:r>
    </w:p>
    <w:p w:rsidR="00684508" w:rsidRPr="00E72672" w:rsidRDefault="009933A4">
      <w:pPr>
        <w:spacing w:after="0" w:line="240" w:lineRule="auto"/>
        <w:ind w:firstLine="709"/>
        <w:contextualSpacing/>
        <w:jc w:val="both"/>
        <w:rPr>
          <w:rFonts w:ascii="Times New Roman" w:hAnsi="Times New Roman"/>
          <w:sz w:val="24"/>
          <w:szCs w:val="24"/>
        </w:rPr>
      </w:pPr>
      <w:r w:rsidRPr="00E72672">
        <w:rPr>
          <w:rFonts w:ascii="Times New Roman" w:hAnsi="Times New Roman"/>
          <w:sz w:val="24"/>
          <w:szCs w:val="24"/>
        </w:rPr>
        <w:t xml:space="preserve">Электронный аукцион </w:t>
      </w:r>
      <w:r w:rsidR="00814ADA" w:rsidRPr="00E72672">
        <w:rPr>
          <w:rFonts w:ascii="Times New Roman" w:hAnsi="Times New Roman"/>
          <w:sz w:val="24"/>
          <w:szCs w:val="24"/>
        </w:rPr>
        <w:t>на право заключения договора аренды земельного участка</w:t>
      </w:r>
      <w:r w:rsidRPr="00E72672">
        <w:rPr>
          <w:rFonts w:ascii="Times New Roman" w:hAnsi="Times New Roman"/>
          <w:sz w:val="24"/>
          <w:szCs w:val="24"/>
        </w:rPr>
        <w:t xml:space="preserve"> проводится на электронной площадке </w:t>
      </w:r>
      <w:hyperlink r:id="rId8" w:history="1">
        <w:r w:rsidRPr="00E72672">
          <w:rPr>
            <w:rStyle w:val="1f9"/>
            <w:rFonts w:ascii="Times New Roman" w:hAnsi="Times New Roman"/>
            <w:sz w:val="24"/>
            <w:szCs w:val="24"/>
            <w:u w:val="single"/>
          </w:rPr>
          <w:t>http://www.utp.sberbank-ast.ru.</w:t>
        </w:r>
      </w:hyperlink>
      <w:bookmarkStart w:id="0" w:name="_GoBack"/>
      <w:bookmarkEnd w:id="0"/>
    </w:p>
    <w:p w:rsidR="00684508" w:rsidRPr="00E72672" w:rsidRDefault="009933A4">
      <w:pPr>
        <w:spacing w:after="0" w:line="240" w:lineRule="auto"/>
        <w:ind w:firstLine="709"/>
        <w:contextualSpacing/>
        <w:jc w:val="both"/>
        <w:rPr>
          <w:rFonts w:ascii="Times New Roman" w:hAnsi="Times New Roman"/>
          <w:sz w:val="24"/>
          <w:szCs w:val="24"/>
        </w:rPr>
      </w:pPr>
      <w:r w:rsidRPr="00E72672">
        <w:rPr>
          <w:rFonts w:ascii="Times New Roman" w:hAnsi="Times New Roman"/>
          <w:sz w:val="24"/>
          <w:szCs w:val="24"/>
        </w:rPr>
        <w:t>Для обеспечения доступа к подаче заявки и да</w:t>
      </w:r>
      <w:r w:rsidR="00CA5A4D" w:rsidRPr="00E72672">
        <w:rPr>
          <w:rFonts w:ascii="Times New Roman" w:hAnsi="Times New Roman"/>
          <w:sz w:val="24"/>
          <w:szCs w:val="24"/>
        </w:rPr>
        <w:t xml:space="preserve">льнейшей процедуре электронного </w:t>
      </w:r>
      <w:r w:rsidRPr="00E72672">
        <w:rPr>
          <w:rFonts w:ascii="Times New Roman" w:hAnsi="Times New Roman"/>
          <w:sz w:val="24"/>
          <w:szCs w:val="24"/>
        </w:rPr>
        <w:t>аукциона претенденту</w:t>
      </w:r>
      <w:r w:rsidR="00CA5A4D" w:rsidRPr="00E72672">
        <w:rPr>
          <w:rFonts w:ascii="Times New Roman" w:hAnsi="Times New Roman"/>
          <w:sz w:val="24"/>
          <w:szCs w:val="24"/>
        </w:rPr>
        <w:t xml:space="preserve"> необходимо пройти регистрацию на электронной торговой </w:t>
      </w:r>
      <w:r w:rsidRPr="00E72672">
        <w:rPr>
          <w:rFonts w:ascii="Times New Roman" w:hAnsi="Times New Roman"/>
          <w:sz w:val="24"/>
          <w:szCs w:val="24"/>
        </w:rPr>
        <w:t xml:space="preserve">площадке </w:t>
      </w:r>
      <w:r w:rsidRPr="00E72672">
        <w:rPr>
          <w:rStyle w:val="1f9"/>
          <w:rFonts w:ascii="Times New Roman" w:hAnsi="Times New Roman"/>
          <w:sz w:val="24"/>
          <w:szCs w:val="24"/>
          <w:u w:val="single"/>
        </w:rPr>
        <w:t>http://www.utp.sberbank-ast.ru</w:t>
      </w:r>
      <w:r w:rsidR="00CA5A4D" w:rsidRPr="00E72672">
        <w:rPr>
          <w:rFonts w:ascii="Times New Roman" w:hAnsi="Times New Roman"/>
          <w:sz w:val="24"/>
          <w:szCs w:val="24"/>
        </w:rPr>
        <w:t xml:space="preserve"> в соответствии </w:t>
      </w:r>
      <w:r w:rsidRPr="00E72672">
        <w:rPr>
          <w:rFonts w:ascii="Times New Roman" w:hAnsi="Times New Roman"/>
          <w:sz w:val="24"/>
          <w:szCs w:val="24"/>
        </w:rPr>
        <w:t xml:space="preserve">с Регламентом электронной площадки. </w:t>
      </w:r>
    </w:p>
    <w:p w:rsidR="00363013" w:rsidRPr="00E72672" w:rsidRDefault="00363013" w:rsidP="00363013">
      <w:pPr>
        <w:spacing w:after="0" w:line="240" w:lineRule="auto"/>
        <w:ind w:firstLine="709"/>
        <w:contextualSpacing/>
        <w:jc w:val="both"/>
        <w:rPr>
          <w:rFonts w:ascii="Times New Roman" w:hAnsi="Times New Roman"/>
          <w:sz w:val="24"/>
          <w:szCs w:val="24"/>
          <w:u w:val="single"/>
        </w:rPr>
      </w:pPr>
      <w:r w:rsidRPr="00E72672">
        <w:rPr>
          <w:rFonts w:ascii="Times New Roman" w:hAnsi="Times New Roman"/>
          <w:sz w:val="24"/>
          <w:szCs w:val="24"/>
        </w:rPr>
        <w:t>Информация о проведен</w:t>
      </w:r>
      <w:proofErr w:type="gramStart"/>
      <w:r w:rsidRPr="00E72672">
        <w:rPr>
          <w:rFonts w:ascii="Times New Roman" w:hAnsi="Times New Roman"/>
          <w:sz w:val="24"/>
          <w:szCs w:val="24"/>
        </w:rPr>
        <w:t>ии ау</w:t>
      </w:r>
      <w:proofErr w:type="gramEnd"/>
      <w:r w:rsidRPr="00E72672">
        <w:rPr>
          <w:rFonts w:ascii="Times New Roman" w:hAnsi="Times New Roman"/>
          <w:sz w:val="24"/>
          <w:szCs w:val="24"/>
        </w:rPr>
        <w:t xml:space="preserve">кциона размещена на официальном сайте Российской Федерации в информационно-телекоммуникационной сети «Интернет» </w:t>
      </w:r>
      <w:hyperlink r:id="rId9" w:tgtFrame="_blank" w:history="1">
        <w:r w:rsidRPr="00E72672">
          <w:rPr>
            <w:rFonts w:ascii="Times New Roman" w:hAnsi="Times New Roman"/>
            <w:sz w:val="24"/>
            <w:szCs w:val="24"/>
            <w:u w:val="single"/>
          </w:rPr>
          <w:t>www.torgi.gov.ru</w:t>
        </w:r>
      </w:hyperlink>
      <w:r w:rsidRPr="00E72672">
        <w:rPr>
          <w:rFonts w:ascii="Times New Roman" w:hAnsi="Times New Roman"/>
          <w:sz w:val="24"/>
          <w:szCs w:val="24"/>
          <w:u w:val="single"/>
        </w:rPr>
        <w:t>.</w:t>
      </w:r>
    </w:p>
    <w:p w:rsidR="00684508" w:rsidRPr="00E72672" w:rsidRDefault="009933A4">
      <w:pPr>
        <w:spacing w:line="240" w:lineRule="auto"/>
        <w:ind w:firstLine="709"/>
        <w:contextualSpacing/>
        <w:jc w:val="both"/>
        <w:rPr>
          <w:rFonts w:ascii="Times New Roman" w:hAnsi="Times New Roman"/>
          <w:sz w:val="24"/>
          <w:szCs w:val="24"/>
        </w:rPr>
      </w:pPr>
      <w:r w:rsidRPr="00E72672">
        <w:rPr>
          <w:rFonts w:ascii="Times New Roman" w:hAnsi="Times New Roman"/>
          <w:b/>
          <w:sz w:val="24"/>
          <w:szCs w:val="24"/>
        </w:rPr>
        <w:t>4.</w:t>
      </w:r>
      <w:r w:rsidRPr="00E72672">
        <w:rPr>
          <w:rFonts w:ascii="Times New Roman" w:hAnsi="Times New Roman"/>
          <w:sz w:val="24"/>
          <w:szCs w:val="24"/>
        </w:rPr>
        <w:t xml:space="preserve"> </w:t>
      </w:r>
      <w:r w:rsidRPr="00E72672">
        <w:rPr>
          <w:rFonts w:ascii="Times New Roman" w:hAnsi="Times New Roman"/>
          <w:b/>
          <w:sz w:val="24"/>
          <w:szCs w:val="24"/>
        </w:rPr>
        <w:t>Предмет аукциона</w:t>
      </w:r>
      <w:r w:rsidR="00952DBC" w:rsidRPr="00E72672">
        <w:rPr>
          <w:rFonts w:ascii="Times New Roman" w:hAnsi="Times New Roman"/>
          <w:sz w:val="24"/>
          <w:szCs w:val="24"/>
        </w:rPr>
        <w:t xml:space="preserve">: </w:t>
      </w:r>
      <w:r w:rsidR="00814ADA" w:rsidRPr="00E72672">
        <w:rPr>
          <w:rFonts w:ascii="Times New Roman" w:hAnsi="Times New Roman"/>
          <w:sz w:val="24"/>
          <w:szCs w:val="24"/>
        </w:rPr>
        <w:t>аренда земельного</w:t>
      </w:r>
      <w:r w:rsidR="00BA468A" w:rsidRPr="00E72672">
        <w:rPr>
          <w:rFonts w:ascii="Times New Roman" w:hAnsi="Times New Roman"/>
          <w:sz w:val="24"/>
          <w:szCs w:val="24"/>
        </w:rPr>
        <w:t xml:space="preserve"> </w:t>
      </w:r>
      <w:r w:rsidR="00814ADA" w:rsidRPr="00E72672">
        <w:rPr>
          <w:rFonts w:ascii="Times New Roman" w:hAnsi="Times New Roman"/>
          <w:sz w:val="24"/>
          <w:szCs w:val="24"/>
        </w:rPr>
        <w:t>участка</w:t>
      </w:r>
      <w:r w:rsidR="00952DBC" w:rsidRPr="00E72672">
        <w:rPr>
          <w:rFonts w:ascii="Times New Roman" w:hAnsi="Times New Roman"/>
          <w:sz w:val="24"/>
          <w:szCs w:val="24"/>
        </w:rPr>
        <w:t>.</w:t>
      </w:r>
    </w:p>
    <w:p w:rsidR="00A637FA" w:rsidRPr="006637FD" w:rsidRDefault="006A034A" w:rsidP="00A637FA">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6637FD">
        <w:rPr>
          <w:rFonts w:ascii="Times New Roman" w:hAnsi="Times New Roman"/>
          <w:b/>
          <w:sz w:val="24"/>
          <w:szCs w:val="24"/>
        </w:rPr>
        <w:t xml:space="preserve">4.1. Предмет аукциона: Лот </w:t>
      </w:r>
      <w:r w:rsidR="00C012C2" w:rsidRPr="006637FD">
        <w:rPr>
          <w:rFonts w:ascii="Times New Roman" w:hAnsi="Times New Roman"/>
          <w:b/>
          <w:sz w:val="24"/>
          <w:szCs w:val="24"/>
        </w:rPr>
        <w:t>1</w:t>
      </w:r>
      <w:r w:rsidRPr="006637FD">
        <w:rPr>
          <w:rFonts w:ascii="Times New Roman" w:hAnsi="Times New Roman"/>
          <w:b/>
          <w:sz w:val="24"/>
          <w:szCs w:val="24"/>
        </w:rPr>
        <w:t xml:space="preserve"> </w:t>
      </w:r>
      <w:r w:rsidR="00A51A6E" w:rsidRPr="006637FD">
        <w:rPr>
          <w:rFonts w:ascii="Times New Roman" w:hAnsi="Times New Roman"/>
          <w:b/>
          <w:sz w:val="24"/>
          <w:szCs w:val="24"/>
        </w:rPr>
        <w:t>–</w:t>
      </w:r>
      <w:r w:rsidRPr="006637FD">
        <w:rPr>
          <w:rFonts w:ascii="Times New Roman" w:hAnsi="Times New Roman"/>
          <w:b/>
          <w:sz w:val="24"/>
          <w:szCs w:val="24"/>
        </w:rPr>
        <w:t xml:space="preserve"> </w:t>
      </w:r>
      <w:r w:rsidR="00A51A6E" w:rsidRPr="006637FD">
        <w:rPr>
          <w:rFonts w:ascii="Times New Roman" w:hAnsi="Times New Roman"/>
          <w:sz w:val="24"/>
          <w:szCs w:val="24"/>
        </w:rPr>
        <w:t>Право на заключение договора аренды</w:t>
      </w:r>
      <w:r w:rsidR="00A51A6E" w:rsidRPr="006637FD">
        <w:rPr>
          <w:rFonts w:ascii="Times New Roman" w:hAnsi="Times New Roman"/>
          <w:b/>
          <w:sz w:val="24"/>
          <w:szCs w:val="24"/>
        </w:rPr>
        <w:t xml:space="preserve"> </w:t>
      </w:r>
      <w:r w:rsidR="005605E4" w:rsidRPr="006637FD">
        <w:rPr>
          <w:rFonts w:ascii="Times New Roman" w:hAnsi="Times New Roman"/>
          <w:sz w:val="24"/>
          <w:szCs w:val="24"/>
        </w:rPr>
        <w:t xml:space="preserve">земельного участка с кадастровым номером </w:t>
      </w:r>
      <w:bookmarkStart w:id="1" w:name="OLE_LINK1"/>
      <w:bookmarkStart w:id="2" w:name="OLE_LINK2"/>
      <w:r w:rsidR="00385166" w:rsidRPr="006637FD">
        <w:rPr>
          <w:rFonts w:ascii="Times New Roman" w:hAnsi="Times New Roman"/>
          <w:sz w:val="24"/>
          <w:szCs w:val="24"/>
        </w:rPr>
        <w:t xml:space="preserve">35:19:0207002:1223 </w:t>
      </w:r>
      <w:bookmarkEnd w:id="1"/>
      <w:bookmarkEnd w:id="2"/>
      <w:r w:rsidR="00385166" w:rsidRPr="006637FD">
        <w:rPr>
          <w:rFonts w:ascii="Times New Roman" w:hAnsi="Times New Roman"/>
          <w:sz w:val="24"/>
          <w:szCs w:val="24"/>
        </w:rPr>
        <w:t xml:space="preserve">площадью 2727 кв. м., категория земель – земли населенных пунктов, разрешенное использование – строительная промышленность – 6.6, расположенный по адресу: Российская Федерация, Вологодская область, </w:t>
      </w:r>
      <w:proofErr w:type="spellStart"/>
      <w:r w:rsidR="00385166" w:rsidRPr="006637FD">
        <w:rPr>
          <w:rFonts w:ascii="Times New Roman" w:hAnsi="Times New Roman"/>
          <w:sz w:val="24"/>
          <w:szCs w:val="24"/>
        </w:rPr>
        <w:t>Устюженский</w:t>
      </w:r>
      <w:proofErr w:type="spellEnd"/>
      <w:r w:rsidR="00385166" w:rsidRPr="006637FD">
        <w:rPr>
          <w:rFonts w:ascii="Times New Roman" w:hAnsi="Times New Roman"/>
          <w:sz w:val="24"/>
          <w:szCs w:val="24"/>
        </w:rPr>
        <w:t xml:space="preserve"> муниципальный округ, д. </w:t>
      </w:r>
      <w:proofErr w:type="spellStart"/>
      <w:r w:rsidR="00385166" w:rsidRPr="006637FD">
        <w:rPr>
          <w:rFonts w:ascii="Times New Roman" w:hAnsi="Times New Roman"/>
          <w:sz w:val="24"/>
          <w:szCs w:val="24"/>
        </w:rPr>
        <w:t>Лентьево</w:t>
      </w:r>
      <w:proofErr w:type="spellEnd"/>
      <w:r w:rsidR="00A637FA" w:rsidRPr="006637FD">
        <w:rPr>
          <w:rFonts w:ascii="Times New Roman" w:hAnsi="Times New Roman"/>
          <w:sz w:val="24"/>
          <w:szCs w:val="24"/>
        </w:rPr>
        <w:t xml:space="preserve">. </w:t>
      </w:r>
    </w:p>
    <w:p w:rsidR="00142CD8" w:rsidRPr="006637FD" w:rsidRDefault="00A51A6E" w:rsidP="00142CD8">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6637FD">
        <w:rPr>
          <w:rFonts w:ascii="Times New Roman" w:hAnsi="Times New Roman"/>
          <w:b/>
          <w:sz w:val="24"/>
          <w:szCs w:val="24"/>
        </w:rPr>
        <w:t xml:space="preserve">Объект аукциона </w:t>
      </w:r>
      <w:r w:rsidRPr="006637FD">
        <w:rPr>
          <w:rFonts w:ascii="Times New Roman" w:hAnsi="Times New Roman"/>
          <w:sz w:val="24"/>
          <w:szCs w:val="24"/>
        </w:rPr>
        <w:t xml:space="preserve">(сведения о земельном участке): </w:t>
      </w:r>
      <w:r w:rsidR="005605E4" w:rsidRPr="006637FD">
        <w:rPr>
          <w:rFonts w:ascii="Times New Roman" w:hAnsi="Times New Roman"/>
          <w:sz w:val="24"/>
          <w:szCs w:val="24"/>
        </w:rPr>
        <w:t>Право на заключение договора аренды</w:t>
      </w:r>
      <w:r w:rsidR="005605E4" w:rsidRPr="006637FD">
        <w:rPr>
          <w:rFonts w:ascii="Times New Roman" w:hAnsi="Times New Roman"/>
          <w:b/>
          <w:sz w:val="24"/>
          <w:szCs w:val="24"/>
        </w:rPr>
        <w:t xml:space="preserve"> </w:t>
      </w:r>
      <w:r w:rsidR="00142CD8" w:rsidRPr="006637FD">
        <w:rPr>
          <w:rFonts w:ascii="Times New Roman" w:hAnsi="Times New Roman"/>
          <w:sz w:val="24"/>
          <w:szCs w:val="24"/>
        </w:rPr>
        <w:t xml:space="preserve">земельного участка с кадастровым номером </w:t>
      </w:r>
      <w:r w:rsidR="00385166" w:rsidRPr="006637FD">
        <w:rPr>
          <w:rFonts w:ascii="Times New Roman" w:hAnsi="Times New Roman"/>
          <w:sz w:val="24"/>
          <w:szCs w:val="24"/>
        </w:rPr>
        <w:t xml:space="preserve">35:19:0207002:1223 площадью 2727 кв. м., категория земель – земли населенных пунктов, разрешенное использование – строительная промышленность – 6.6, </w:t>
      </w:r>
      <w:proofErr w:type="gramStart"/>
      <w:r w:rsidR="00385166" w:rsidRPr="006637FD">
        <w:rPr>
          <w:rFonts w:ascii="Times New Roman" w:hAnsi="Times New Roman"/>
          <w:sz w:val="24"/>
          <w:szCs w:val="24"/>
        </w:rPr>
        <w:t>расположенный</w:t>
      </w:r>
      <w:proofErr w:type="gramEnd"/>
      <w:r w:rsidR="00385166" w:rsidRPr="006637FD">
        <w:rPr>
          <w:rFonts w:ascii="Times New Roman" w:hAnsi="Times New Roman"/>
          <w:sz w:val="24"/>
          <w:szCs w:val="24"/>
        </w:rPr>
        <w:t xml:space="preserve"> по адресу: Российская Федерация, Вологодская область, </w:t>
      </w:r>
      <w:proofErr w:type="spellStart"/>
      <w:r w:rsidR="00385166" w:rsidRPr="006637FD">
        <w:rPr>
          <w:rFonts w:ascii="Times New Roman" w:hAnsi="Times New Roman"/>
          <w:sz w:val="24"/>
          <w:szCs w:val="24"/>
        </w:rPr>
        <w:t>Устюженский</w:t>
      </w:r>
      <w:proofErr w:type="spellEnd"/>
      <w:r w:rsidR="00385166" w:rsidRPr="006637FD">
        <w:rPr>
          <w:rFonts w:ascii="Times New Roman" w:hAnsi="Times New Roman"/>
          <w:sz w:val="24"/>
          <w:szCs w:val="24"/>
        </w:rPr>
        <w:t xml:space="preserve"> муниципальный округ, д. </w:t>
      </w:r>
      <w:proofErr w:type="spellStart"/>
      <w:r w:rsidR="00385166" w:rsidRPr="006637FD">
        <w:rPr>
          <w:rFonts w:ascii="Times New Roman" w:hAnsi="Times New Roman"/>
          <w:sz w:val="24"/>
          <w:szCs w:val="24"/>
        </w:rPr>
        <w:t>Лентьево</w:t>
      </w:r>
      <w:proofErr w:type="spellEnd"/>
      <w:r w:rsidR="00142CD8" w:rsidRPr="006637FD">
        <w:rPr>
          <w:rFonts w:ascii="Times New Roman" w:hAnsi="Times New Roman"/>
          <w:sz w:val="24"/>
          <w:szCs w:val="24"/>
        </w:rPr>
        <w:t xml:space="preserve">. </w:t>
      </w:r>
    </w:p>
    <w:p w:rsidR="00D80F2F" w:rsidRPr="006637FD" w:rsidRDefault="00A51A6E" w:rsidP="00142CD8">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6637FD">
        <w:rPr>
          <w:rFonts w:ascii="Times New Roman" w:hAnsi="Times New Roman"/>
          <w:b/>
          <w:sz w:val="24"/>
          <w:szCs w:val="24"/>
        </w:rPr>
        <w:t>Местоположение:</w:t>
      </w:r>
      <w:r w:rsidRPr="006637FD">
        <w:rPr>
          <w:rFonts w:ascii="Times New Roman" w:hAnsi="Times New Roman"/>
          <w:sz w:val="24"/>
          <w:szCs w:val="24"/>
        </w:rPr>
        <w:t xml:space="preserve"> </w:t>
      </w:r>
      <w:r w:rsidR="00142CD8" w:rsidRPr="006637FD">
        <w:rPr>
          <w:rFonts w:ascii="Times New Roman" w:hAnsi="Times New Roman"/>
          <w:sz w:val="24"/>
          <w:szCs w:val="24"/>
        </w:rPr>
        <w:t xml:space="preserve">Российская Федерация, Вологодская область, </w:t>
      </w:r>
      <w:proofErr w:type="spellStart"/>
      <w:r w:rsidR="00142CD8" w:rsidRPr="006637FD">
        <w:rPr>
          <w:rFonts w:ascii="Times New Roman" w:hAnsi="Times New Roman"/>
          <w:sz w:val="24"/>
          <w:szCs w:val="24"/>
        </w:rPr>
        <w:t>Устюженский</w:t>
      </w:r>
      <w:proofErr w:type="spellEnd"/>
      <w:r w:rsidR="00142CD8" w:rsidRPr="006637FD">
        <w:rPr>
          <w:rFonts w:ascii="Times New Roman" w:hAnsi="Times New Roman"/>
          <w:sz w:val="24"/>
          <w:szCs w:val="24"/>
        </w:rPr>
        <w:t xml:space="preserve"> муниципальный округ, </w:t>
      </w:r>
      <w:proofErr w:type="gramStart"/>
      <w:r w:rsidR="00142CD8" w:rsidRPr="006637FD">
        <w:rPr>
          <w:rFonts w:ascii="Times New Roman" w:hAnsi="Times New Roman"/>
          <w:sz w:val="24"/>
          <w:szCs w:val="24"/>
        </w:rPr>
        <w:t>г</w:t>
      </w:r>
      <w:proofErr w:type="gramEnd"/>
      <w:r w:rsidR="00142CD8" w:rsidRPr="006637FD">
        <w:rPr>
          <w:rFonts w:ascii="Times New Roman" w:hAnsi="Times New Roman"/>
          <w:sz w:val="24"/>
          <w:szCs w:val="24"/>
        </w:rPr>
        <w:t>. Устюжна</w:t>
      </w:r>
      <w:r w:rsidR="006637FD" w:rsidRPr="006637FD">
        <w:rPr>
          <w:rFonts w:ascii="Times New Roman" w:hAnsi="Times New Roman"/>
          <w:sz w:val="24"/>
          <w:szCs w:val="24"/>
        </w:rPr>
        <w:t xml:space="preserve">, д. </w:t>
      </w:r>
      <w:proofErr w:type="spellStart"/>
      <w:r w:rsidR="006637FD" w:rsidRPr="006637FD">
        <w:rPr>
          <w:rFonts w:ascii="Times New Roman" w:hAnsi="Times New Roman"/>
          <w:sz w:val="24"/>
          <w:szCs w:val="24"/>
        </w:rPr>
        <w:t>Лентьево</w:t>
      </w:r>
      <w:proofErr w:type="spellEnd"/>
      <w:r w:rsidR="006637FD" w:rsidRPr="006637FD">
        <w:rPr>
          <w:rFonts w:ascii="Times New Roman" w:hAnsi="Times New Roman"/>
          <w:sz w:val="24"/>
          <w:szCs w:val="24"/>
        </w:rPr>
        <w:t>.</w:t>
      </w:r>
    </w:p>
    <w:p w:rsidR="00A51A6E" w:rsidRPr="00195524" w:rsidRDefault="00A51A6E" w:rsidP="00A51A6E">
      <w:pPr>
        <w:spacing w:after="0" w:line="240" w:lineRule="auto"/>
        <w:ind w:firstLine="709"/>
        <w:contextualSpacing/>
        <w:jc w:val="both"/>
        <w:rPr>
          <w:rFonts w:ascii="Times New Roman" w:hAnsi="Times New Roman"/>
          <w:b/>
          <w:sz w:val="24"/>
          <w:szCs w:val="24"/>
        </w:rPr>
      </w:pPr>
      <w:r w:rsidRPr="00195524">
        <w:rPr>
          <w:rFonts w:ascii="Times New Roman" w:hAnsi="Times New Roman"/>
          <w:b/>
          <w:sz w:val="24"/>
          <w:szCs w:val="24"/>
        </w:rPr>
        <w:lastRenderedPageBreak/>
        <w:t>Площадь:</w:t>
      </w:r>
      <w:r w:rsidR="000D3D32" w:rsidRPr="00195524">
        <w:rPr>
          <w:rFonts w:ascii="Times New Roman" w:hAnsi="Times New Roman"/>
          <w:sz w:val="24"/>
          <w:szCs w:val="24"/>
        </w:rPr>
        <w:t xml:space="preserve"> </w:t>
      </w:r>
      <w:r w:rsidR="00385166" w:rsidRPr="00195524">
        <w:rPr>
          <w:rFonts w:ascii="Times New Roman" w:hAnsi="Times New Roman"/>
          <w:sz w:val="24"/>
          <w:szCs w:val="24"/>
        </w:rPr>
        <w:t>2727</w:t>
      </w:r>
      <w:r w:rsidRPr="00195524">
        <w:rPr>
          <w:rFonts w:ascii="Times New Roman" w:hAnsi="Times New Roman"/>
          <w:sz w:val="24"/>
          <w:szCs w:val="24"/>
        </w:rPr>
        <w:t xml:space="preserve"> кв. м.</w:t>
      </w:r>
    </w:p>
    <w:p w:rsidR="00A51A6E" w:rsidRPr="00195524" w:rsidRDefault="00A51A6E" w:rsidP="00A51A6E">
      <w:pPr>
        <w:spacing w:line="240" w:lineRule="auto"/>
        <w:ind w:firstLine="709"/>
        <w:contextualSpacing/>
        <w:jc w:val="both"/>
        <w:rPr>
          <w:rFonts w:ascii="Times New Roman" w:hAnsi="Times New Roman"/>
          <w:sz w:val="24"/>
          <w:szCs w:val="24"/>
        </w:rPr>
      </w:pPr>
      <w:r w:rsidRPr="00195524">
        <w:rPr>
          <w:rFonts w:ascii="Times New Roman" w:hAnsi="Times New Roman"/>
          <w:b/>
          <w:sz w:val="24"/>
          <w:szCs w:val="24"/>
        </w:rPr>
        <w:t xml:space="preserve">Кадастровый номер: </w:t>
      </w:r>
      <w:r w:rsidR="00142CD8" w:rsidRPr="00195524">
        <w:rPr>
          <w:rFonts w:ascii="Times New Roman" w:hAnsi="Times New Roman"/>
          <w:sz w:val="24"/>
          <w:szCs w:val="24"/>
        </w:rPr>
        <w:t>35:19:</w:t>
      </w:r>
      <w:r w:rsidR="00385166" w:rsidRPr="00195524">
        <w:rPr>
          <w:rFonts w:ascii="Times New Roman" w:hAnsi="Times New Roman"/>
          <w:sz w:val="24"/>
          <w:szCs w:val="24"/>
        </w:rPr>
        <w:t>0207002</w:t>
      </w:r>
      <w:r w:rsidR="00142CD8" w:rsidRPr="00195524">
        <w:rPr>
          <w:rFonts w:ascii="Times New Roman" w:hAnsi="Times New Roman"/>
          <w:sz w:val="24"/>
          <w:szCs w:val="24"/>
        </w:rPr>
        <w:t>:</w:t>
      </w:r>
      <w:r w:rsidR="00385166" w:rsidRPr="00195524">
        <w:rPr>
          <w:rFonts w:ascii="Times New Roman" w:hAnsi="Times New Roman"/>
          <w:sz w:val="24"/>
          <w:szCs w:val="24"/>
        </w:rPr>
        <w:t>1223</w:t>
      </w:r>
      <w:r w:rsidRPr="00195524">
        <w:rPr>
          <w:rFonts w:ascii="Times New Roman" w:hAnsi="Times New Roman"/>
          <w:sz w:val="24"/>
          <w:szCs w:val="24"/>
        </w:rPr>
        <w:t>.</w:t>
      </w:r>
    </w:p>
    <w:p w:rsidR="00A51A6E" w:rsidRPr="00195524" w:rsidRDefault="00A51A6E" w:rsidP="00A51A6E">
      <w:pPr>
        <w:spacing w:line="240" w:lineRule="auto"/>
        <w:ind w:firstLine="709"/>
        <w:contextualSpacing/>
        <w:jc w:val="both"/>
        <w:rPr>
          <w:rFonts w:ascii="Times New Roman" w:hAnsi="Times New Roman"/>
          <w:sz w:val="24"/>
          <w:szCs w:val="24"/>
        </w:rPr>
      </w:pPr>
      <w:r w:rsidRPr="00195524">
        <w:rPr>
          <w:rFonts w:ascii="Times New Roman" w:hAnsi="Times New Roman"/>
          <w:b/>
          <w:sz w:val="24"/>
          <w:szCs w:val="24"/>
        </w:rPr>
        <w:t xml:space="preserve">Права на земельный участок: </w:t>
      </w:r>
      <w:r w:rsidRPr="00195524">
        <w:rPr>
          <w:rFonts w:ascii="Times New Roman" w:hAnsi="Times New Roman"/>
          <w:sz w:val="24"/>
          <w:szCs w:val="24"/>
        </w:rPr>
        <w:t>государственная собственность до разграничения.</w:t>
      </w:r>
    </w:p>
    <w:p w:rsidR="00A51A6E" w:rsidRPr="00195524" w:rsidRDefault="00A51A6E" w:rsidP="00A51A6E">
      <w:pPr>
        <w:spacing w:after="0" w:line="240" w:lineRule="auto"/>
        <w:ind w:firstLine="709"/>
        <w:contextualSpacing/>
        <w:jc w:val="both"/>
        <w:rPr>
          <w:rFonts w:ascii="Times New Roman" w:hAnsi="Times New Roman"/>
          <w:sz w:val="24"/>
          <w:szCs w:val="24"/>
        </w:rPr>
      </w:pPr>
      <w:r w:rsidRPr="00195524">
        <w:rPr>
          <w:rFonts w:ascii="Times New Roman" w:hAnsi="Times New Roman"/>
          <w:b/>
          <w:sz w:val="24"/>
          <w:szCs w:val="24"/>
        </w:rPr>
        <w:t xml:space="preserve">Разрешенное использование: </w:t>
      </w:r>
      <w:r w:rsidR="00385166" w:rsidRPr="00195524">
        <w:rPr>
          <w:rFonts w:ascii="Times New Roman" w:hAnsi="Times New Roman"/>
          <w:sz w:val="24"/>
          <w:szCs w:val="24"/>
        </w:rPr>
        <w:t>строительная промышленность – 6.6</w:t>
      </w:r>
      <w:r w:rsidR="00142CD8" w:rsidRPr="00195524">
        <w:rPr>
          <w:rFonts w:ascii="Times New Roman" w:hAnsi="Times New Roman"/>
          <w:sz w:val="24"/>
          <w:szCs w:val="24"/>
        </w:rPr>
        <w:t>.</w:t>
      </w:r>
    </w:p>
    <w:p w:rsidR="009B382E" w:rsidRPr="00195524" w:rsidRDefault="00A51A6E" w:rsidP="009B382E">
      <w:pPr>
        <w:spacing w:after="0" w:line="240" w:lineRule="auto"/>
        <w:ind w:firstLine="709"/>
        <w:contextualSpacing/>
        <w:jc w:val="both"/>
        <w:rPr>
          <w:rFonts w:ascii="Times New Roman" w:hAnsi="Times New Roman"/>
          <w:sz w:val="24"/>
          <w:szCs w:val="24"/>
        </w:rPr>
      </w:pPr>
      <w:r w:rsidRPr="00195524">
        <w:rPr>
          <w:rFonts w:ascii="Times New Roman" w:hAnsi="Times New Roman"/>
          <w:b/>
          <w:sz w:val="24"/>
          <w:szCs w:val="24"/>
        </w:rPr>
        <w:t xml:space="preserve">Категория земель: </w:t>
      </w:r>
      <w:r w:rsidRPr="00195524">
        <w:rPr>
          <w:rFonts w:ascii="Times New Roman" w:hAnsi="Times New Roman"/>
          <w:sz w:val="24"/>
          <w:szCs w:val="24"/>
        </w:rPr>
        <w:t>земли населенных пунктов.</w:t>
      </w:r>
    </w:p>
    <w:p w:rsidR="009B382E" w:rsidRPr="009A0F08" w:rsidRDefault="00A51A6E" w:rsidP="009B382E">
      <w:pPr>
        <w:spacing w:after="0" w:line="240" w:lineRule="auto"/>
        <w:ind w:firstLine="709"/>
        <w:contextualSpacing/>
        <w:jc w:val="both"/>
        <w:rPr>
          <w:rFonts w:ascii="Times New Roman" w:hAnsi="Times New Roman"/>
          <w:sz w:val="24"/>
          <w:szCs w:val="24"/>
        </w:rPr>
      </w:pPr>
      <w:proofErr w:type="gramStart"/>
      <w:r w:rsidRPr="009A0F08">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00044910" w:rsidRPr="009A0F08">
        <w:rPr>
          <w:rFonts w:ascii="Times New Roman" w:hAnsi="Times New Roman"/>
          <w:b/>
          <w:sz w:val="24"/>
          <w:szCs w:val="24"/>
        </w:rPr>
        <w:br/>
      </w:r>
      <w:r w:rsidRPr="009A0F08">
        <w:rPr>
          <w:rFonts w:ascii="Times New Roman" w:hAnsi="Times New Roman"/>
          <w:b/>
          <w:sz w:val="24"/>
          <w:szCs w:val="24"/>
        </w:rPr>
        <w:t xml:space="preserve">не предусматривается строительство здания, сооружения): </w:t>
      </w:r>
      <w:r w:rsidR="009B382E" w:rsidRPr="009A0F08">
        <w:rPr>
          <w:rFonts w:ascii="Times New Roman" w:hAnsi="Times New Roman"/>
          <w:color w:val="auto"/>
          <w:sz w:val="24"/>
          <w:szCs w:val="24"/>
        </w:rPr>
        <w:t xml:space="preserve">установлены в соответствии  </w:t>
      </w:r>
      <w:r w:rsidR="009B382E" w:rsidRPr="009A0F08">
        <w:rPr>
          <w:rFonts w:ascii="Times New Roman" w:hAnsi="Times New Roman"/>
          <w:color w:val="auto"/>
          <w:sz w:val="24"/>
          <w:szCs w:val="24"/>
        </w:rPr>
        <w:br/>
        <w:t xml:space="preserve">с Правилами землепользования и застройки </w:t>
      </w:r>
      <w:r w:rsidR="009B382E" w:rsidRPr="009A0F08">
        <w:rPr>
          <w:rFonts w:ascii="Times New Roman" w:hAnsi="Times New Roman"/>
          <w:sz w:val="24"/>
          <w:szCs w:val="24"/>
        </w:rPr>
        <w:t xml:space="preserve">муниципального образования </w:t>
      </w:r>
      <w:proofErr w:type="spellStart"/>
      <w:r w:rsidR="00FE504E" w:rsidRPr="009A0F08">
        <w:rPr>
          <w:rFonts w:ascii="Times New Roman" w:hAnsi="Times New Roman"/>
          <w:sz w:val="24"/>
          <w:szCs w:val="24"/>
        </w:rPr>
        <w:t>Лентьевское</w:t>
      </w:r>
      <w:proofErr w:type="spellEnd"/>
      <w:r w:rsidR="009B382E" w:rsidRPr="009A0F08">
        <w:rPr>
          <w:rFonts w:ascii="Times New Roman" w:hAnsi="Times New Roman"/>
          <w:sz w:val="24"/>
          <w:szCs w:val="24"/>
        </w:rPr>
        <w:t xml:space="preserve"> </w:t>
      </w:r>
      <w:proofErr w:type="spellStart"/>
      <w:r w:rsidR="009B382E" w:rsidRPr="009A0F08">
        <w:rPr>
          <w:rFonts w:ascii="Times New Roman" w:hAnsi="Times New Roman"/>
          <w:sz w:val="24"/>
          <w:szCs w:val="24"/>
        </w:rPr>
        <w:t>Устюженского</w:t>
      </w:r>
      <w:proofErr w:type="spellEnd"/>
      <w:r w:rsidR="009B382E" w:rsidRPr="009A0F08">
        <w:rPr>
          <w:rFonts w:ascii="Times New Roman" w:hAnsi="Times New Roman"/>
          <w:sz w:val="24"/>
          <w:szCs w:val="24"/>
        </w:rPr>
        <w:t xml:space="preserve"> муниципального района Вологодской области</w:t>
      </w:r>
      <w:r w:rsidR="009B382E" w:rsidRPr="009A0F08">
        <w:rPr>
          <w:rFonts w:ascii="Times New Roman" w:hAnsi="Times New Roman"/>
          <w:color w:val="auto"/>
          <w:sz w:val="24"/>
          <w:szCs w:val="24"/>
        </w:rPr>
        <w:t xml:space="preserve">, утвержденными постановлением Правительства Вологодской области   от </w:t>
      </w:r>
      <w:r w:rsidR="00FE504E" w:rsidRPr="009A0F08">
        <w:rPr>
          <w:rFonts w:ascii="Times New Roman" w:hAnsi="Times New Roman"/>
          <w:color w:val="auto"/>
          <w:sz w:val="24"/>
          <w:szCs w:val="24"/>
        </w:rPr>
        <w:t>01</w:t>
      </w:r>
      <w:r w:rsidR="009B382E" w:rsidRPr="009A0F08">
        <w:rPr>
          <w:rFonts w:ascii="Times New Roman" w:hAnsi="Times New Roman"/>
          <w:color w:val="auto"/>
          <w:sz w:val="24"/>
          <w:szCs w:val="24"/>
        </w:rPr>
        <w:t>.</w:t>
      </w:r>
      <w:r w:rsidR="00FE504E" w:rsidRPr="009A0F08">
        <w:rPr>
          <w:rFonts w:ascii="Times New Roman" w:hAnsi="Times New Roman"/>
          <w:color w:val="auto"/>
          <w:sz w:val="24"/>
          <w:szCs w:val="24"/>
        </w:rPr>
        <w:t>02</w:t>
      </w:r>
      <w:r w:rsidR="009B382E" w:rsidRPr="009A0F08">
        <w:rPr>
          <w:rFonts w:ascii="Times New Roman" w:hAnsi="Times New Roman"/>
          <w:color w:val="auto"/>
          <w:sz w:val="24"/>
          <w:szCs w:val="24"/>
        </w:rPr>
        <w:t>.202</w:t>
      </w:r>
      <w:r w:rsidR="00FE504E" w:rsidRPr="009A0F08">
        <w:rPr>
          <w:rFonts w:ascii="Times New Roman" w:hAnsi="Times New Roman"/>
          <w:color w:val="auto"/>
          <w:sz w:val="24"/>
          <w:szCs w:val="24"/>
        </w:rPr>
        <w:t>1</w:t>
      </w:r>
      <w:r w:rsidR="009B382E" w:rsidRPr="009A0F08">
        <w:rPr>
          <w:rFonts w:ascii="Times New Roman" w:hAnsi="Times New Roman"/>
          <w:color w:val="auto"/>
          <w:sz w:val="24"/>
          <w:szCs w:val="24"/>
        </w:rPr>
        <w:t xml:space="preserve"> №</w:t>
      </w:r>
      <w:r w:rsidR="00FE504E" w:rsidRPr="009A0F08">
        <w:rPr>
          <w:rFonts w:ascii="Times New Roman" w:hAnsi="Times New Roman"/>
          <w:color w:val="auto"/>
          <w:sz w:val="24"/>
          <w:szCs w:val="24"/>
        </w:rPr>
        <w:t>96</w:t>
      </w:r>
      <w:r w:rsidR="009B382E" w:rsidRPr="009A0F08">
        <w:rPr>
          <w:rFonts w:ascii="Times New Roman" w:hAnsi="Times New Roman"/>
          <w:color w:val="auto"/>
          <w:sz w:val="24"/>
          <w:szCs w:val="24"/>
        </w:rPr>
        <w:t>.</w:t>
      </w:r>
      <w:proofErr w:type="gramEnd"/>
    </w:p>
    <w:p w:rsidR="009B382E" w:rsidRPr="00C976B8" w:rsidRDefault="009B382E" w:rsidP="009B382E">
      <w:pPr>
        <w:tabs>
          <w:tab w:val="left" w:pos="567"/>
        </w:tabs>
        <w:spacing w:after="0" w:line="240" w:lineRule="auto"/>
        <w:jc w:val="both"/>
        <w:rPr>
          <w:rFonts w:ascii="Times New Roman" w:hAnsi="Times New Roman"/>
          <w:color w:val="auto"/>
          <w:sz w:val="24"/>
          <w:szCs w:val="24"/>
        </w:rPr>
      </w:pPr>
      <w:r w:rsidRPr="00C976B8">
        <w:rPr>
          <w:rFonts w:ascii="Times New Roman" w:hAnsi="Times New Roman"/>
          <w:color w:val="auto"/>
          <w:sz w:val="24"/>
          <w:szCs w:val="24"/>
        </w:rPr>
        <w:t xml:space="preserve">            </w:t>
      </w:r>
      <w:proofErr w:type="gramStart"/>
      <w:r w:rsidRPr="00C976B8">
        <w:rPr>
          <w:rFonts w:ascii="Times New Roman" w:hAnsi="Times New Roman"/>
          <w:color w:val="auto"/>
          <w:sz w:val="24"/>
          <w:szCs w:val="24"/>
        </w:rPr>
        <w:t xml:space="preserve">Письмо  от </w:t>
      </w:r>
      <w:r w:rsidR="00FE504E" w:rsidRPr="00C976B8">
        <w:rPr>
          <w:rFonts w:ascii="Times New Roman" w:hAnsi="Times New Roman"/>
          <w:color w:val="auto"/>
          <w:sz w:val="24"/>
          <w:szCs w:val="24"/>
        </w:rPr>
        <w:t>28</w:t>
      </w:r>
      <w:r w:rsidRPr="00C976B8">
        <w:rPr>
          <w:rFonts w:ascii="Times New Roman" w:hAnsi="Times New Roman"/>
          <w:color w:val="auto"/>
          <w:sz w:val="24"/>
          <w:szCs w:val="24"/>
        </w:rPr>
        <w:t>.0</w:t>
      </w:r>
      <w:r w:rsidR="00FE504E" w:rsidRPr="00C976B8">
        <w:rPr>
          <w:rFonts w:ascii="Times New Roman" w:hAnsi="Times New Roman"/>
          <w:color w:val="auto"/>
          <w:sz w:val="24"/>
          <w:szCs w:val="24"/>
        </w:rPr>
        <w:t>8</w:t>
      </w:r>
      <w:r w:rsidRPr="00C976B8">
        <w:rPr>
          <w:rFonts w:ascii="Times New Roman" w:hAnsi="Times New Roman"/>
          <w:color w:val="auto"/>
          <w:sz w:val="24"/>
          <w:szCs w:val="24"/>
        </w:rPr>
        <w:t>.2024 №</w:t>
      </w:r>
      <w:r w:rsidR="00142CD8" w:rsidRPr="00C976B8">
        <w:rPr>
          <w:rFonts w:ascii="Times New Roman" w:hAnsi="Times New Roman"/>
          <w:color w:val="auto"/>
          <w:sz w:val="24"/>
          <w:szCs w:val="24"/>
        </w:rPr>
        <w:t>4</w:t>
      </w:r>
      <w:r w:rsidR="00FE504E" w:rsidRPr="00C976B8">
        <w:rPr>
          <w:rFonts w:ascii="Times New Roman" w:hAnsi="Times New Roman"/>
          <w:color w:val="auto"/>
          <w:sz w:val="24"/>
          <w:szCs w:val="24"/>
        </w:rPr>
        <w:t>863</w:t>
      </w:r>
      <w:r w:rsidRPr="00C976B8">
        <w:rPr>
          <w:rFonts w:ascii="Times New Roman" w:hAnsi="Times New Roman"/>
          <w:color w:val="auto"/>
          <w:sz w:val="24"/>
          <w:szCs w:val="24"/>
        </w:rPr>
        <w:t xml:space="preserve"> Администрации </w:t>
      </w:r>
      <w:proofErr w:type="spellStart"/>
      <w:r w:rsidRPr="00C976B8">
        <w:rPr>
          <w:rFonts w:ascii="Times New Roman" w:hAnsi="Times New Roman"/>
          <w:color w:val="auto"/>
          <w:sz w:val="24"/>
          <w:szCs w:val="24"/>
        </w:rPr>
        <w:t>Устюженского</w:t>
      </w:r>
      <w:proofErr w:type="spellEnd"/>
      <w:r w:rsidRPr="00C976B8">
        <w:rPr>
          <w:rFonts w:ascii="Times New Roman" w:hAnsi="Times New Roman"/>
          <w:color w:val="auto"/>
          <w:sz w:val="24"/>
          <w:szCs w:val="24"/>
        </w:rPr>
        <w:t xml:space="preserve"> муниципального округа Вологодской области, информация о максимально и (или) минимально допустимых параметров разрешенного строительства.</w:t>
      </w:r>
      <w:proofErr w:type="gramEnd"/>
    </w:p>
    <w:p w:rsidR="00C976B8" w:rsidRDefault="00314C21" w:rsidP="00C976B8">
      <w:pPr>
        <w:spacing w:after="0" w:line="240" w:lineRule="auto"/>
        <w:ind w:firstLine="709"/>
        <w:contextualSpacing/>
        <w:jc w:val="both"/>
        <w:rPr>
          <w:rFonts w:ascii="Times New Roman" w:hAnsi="Times New Roman"/>
          <w:color w:val="auto"/>
          <w:sz w:val="24"/>
          <w:szCs w:val="24"/>
        </w:rPr>
      </w:pPr>
      <w:r>
        <w:rPr>
          <w:rFonts w:ascii="Times New Roman" w:hAnsi="Times New Roman"/>
          <w:color w:val="auto"/>
          <w:sz w:val="24"/>
          <w:szCs w:val="24"/>
        </w:rPr>
        <w:t>Размеры земельных участков:</w:t>
      </w:r>
    </w:p>
    <w:p w:rsidR="00314C21" w:rsidRDefault="00314C21" w:rsidP="00C976B8">
      <w:pPr>
        <w:spacing w:after="0" w:line="240" w:lineRule="auto"/>
        <w:ind w:firstLine="709"/>
        <w:contextualSpacing/>
        <w:jc w:val="both"/>
        <w:rPr>
          <w:rFonts w:ascii="Times New Roman" w:hAnsi="Times New Roman"/>
          <w:color w:val="auto"/>
          <w:sz w:val="24"/>
          <w:szCs w:val="24"/>
        </w:rPr>
      </w:pPr>
      <w:r>
        <w:rPr>
          <w:rFonts w:ascii="Times New Roman" w:hAnsi="Times New Roman"/>
          <w:color w:val="auto"/>
          <w:sz w:val="24"/>
          <w:szCs w:val="24"/>
        </w:rPr>
        <w:t>- минимальный – 600 кв.м.;</w:t>
      </w:r>
    </w:p>
    <w:p w:rsidR="00314C21" w:rsidRDefault="00314C21" w:rsidP="00C976B8">
      <w:pPr>
        <w:spacing w:after="0" w:line="240" w:lineRule="auto"/>
        <w:ind w:firstLine="709"/>
        <w:contextualSpacing/>
        <w:jc w:val="both"/>
        <w:rPr>
          <w:rFonts w:ascii="Times New Roman" w:hAnsi="Times New Roman"/>
          <w:color w:val="auto"/>
          <w:sz w:val="24"/>
          <w:szCs w:val="24"/>
        </w:rPr>
      </w:pPr>
      <w:r>
        <w:rPr>
          <w:rFonts w:ascii="Times New Roman" w:hAnsi="Times New Roman"/>
          <w:color w:val="auto"/>
          <w:sz w:val="24"/>
          <w:szCs w:val="24"/>
        </w:rPr>
        <w:t>- максимальный – 1500 кв.м.;</w:t>
      </w:r>
    </w:p>
    <w:p w:rsidR="00314C21" w:rsidRDefault="00314C21" w:rsidP="00C976B8">
      <w:pPr>
        <w:spacing w:after="0" w:line="240" w:lineRule="auto"/>
        <w:ind w:firstLine="709"/>
        <w:contextualSpacing/>
        <w:jc w:val="both"/>
        <w:rPr>
          <w:rFonts w:ascii="Times New Roman" w:hAnsi="Times New Roman"/>
          <w:color w:val="auto"/>
          <w:sz w:val="24"/>
          <w:szCs w:val="24"/>
        </w:rPr>
      </w:pPr>
      <w:r>
        <w:rPr>
          <w:rFonts w:ascii="Times New Roman" w:hAnsi="Times New Roman"/>
          <w:color w:val="auto"/>
          <w:sz w:val="24"/>
          <w:szCs w:val="24"/>
        </w:rPr>
        <w:t>Минимальный отступ от границы земельного участка – 3м;</w:t>
      </w:r>
    </w:p>
    <w:p w:rsidR="00314C21" w:rsidRDefault="00314C21" w:rsidP="00C976B8">
      <w:pPr>
        <w:spacing w:after="0" w:line="240" w:lineRule="auto"/>
        <w:ind w:firstLine="709"/>
        <w:contextualSpacing/>
        <w:jc w:val="both"/>
        <w:rPr>
          <w:rFonts w:ascii="Times New Roman" w:hAnsi="Times New Roman"/>
          <w:color w:val="auto"/>
          <w:sz w:val="24"/>
          <w:szCs w:val="24"/>
        </w:rPr>
      </w:pPr>
      <w:r>
        <w:rPr>
          <w:rFonts w:ascii="Times New Roman" w:hAnsi="Times New Roman"/>
          <w:color w:val="auto"/>
          <w:sz w:val="24"/>
          <w:szCs w:val="24"/>
        </w:rPr>
        <w:t>Минимальный отступ от красной линии до линии застройки:</w:t>
      </w:r>
    </w:p>
    <w:p w:rsidR="00314C21" w:rsidRDefault="00314C21" w:rsidP="00C976B8">
      <w:pPr>
        <w:spacing w:after="0" w:line="240" w:lineRule="auto"/>
        <w:ind w:firstLine="709"/>
        <w:contextualSpacing/>
        <w:jc w:val="both"/>
        <w:rPr>
          <w:rFonts w:ascii="Times New Roman" w:hAnsi="Times New Roman"/>
          <w:color w:val="auto"/>
          <w:sz w:val="24"/>
          <w:szCs w:val="24"/>
        </w:rPr>
      </w:pPr>
      <w:r>
        <w:rPr>
          <w:rFonts w:ascii="Times New Roman" w:hAnsi="Times New Roman"/>
          <w:color w:val="auto"/>
          <w:sz w:val="24"/>
          <w:szCs w:val="24"/>
        </w:rPr>
        <w:t>- со стороны улицы – 5м.;</w:t>
      </w:r>
    </w:p>
    <w:p w:rsidR="00314C21" w:rsidRDefault="00314C21" w:rsidP="00C976B8">
      <w:pPr>
        <w:spacing w:after="0" w:line="240" w:lineRule="auto"/>
        <w:ind w:firstLine="709"/>
        <w:contextualSpacing/>
        <w:jc w:val="both"/>
        <w:rPr>
          <w:rFonts w:ascii="Times New Roman" w:hAnsi="Times New Roman"/>
          <w:color w:val="auto"/>
          <w:sz w:val="24"/>
          <w:szCs w:val="24"/>
        </w:rPr>
      </w:pPr>
      <w:r>
        <w:rPr>
          <w:rFonts w:ascii="Times New Roman" w:hAnsi="Times New Roman"/>
          <w:color w:val="auto"/>
          <w:sz w:val="24"/>
          <w:szCs w:val="24"/>
        </w:rPr>
        <w:t>- со стороны проезда – 3м.,</w:t>
      </w:r>
    </w:p>
    <w:p w:rsidR="00314C21" w:rsidRPr="00314C21" w:rsidRDefault="00314C21" w:rsidP="00314C21">
      <w:pPr>
        <w:spacing w:after="0" w:line="240" w:lineRule="auto"/>
        <w:ind w:firstLine="709"/>
        <w:contextualSpacing/>
        <w:jc w:val="both"/>
        <w:rPr>
          <w:rFonts w:ascii="Times New Roman" w:hAnsi="Times New Roman"/>
          <w:color w:val="auto"/>
          <w:sz w:val="24"/>
          <w:szCs w:val="24"/>
        </w:rPr>
      </w:pPr>
      <w:r>
        <w:rPr>
          <w:rFonts w:ascii="Times New Roman" w:hAnsi="Times New Roman"/>
          <w:color w:val="auto"/>
          <w:sz w:val="24"/>
          <w:szCs w:val="24"/>
        </w:rPr>
        <w:t>Предельное количество этажей (или предельная высота) – 3 надземных этажа;</w:t>
      </w:r>
    </w:p>
    <w:p w:rsidR="00C976B8" w:rsidRPr="006B0DE0" w:rsidRDefault="00C976B8" w:rsidP="00C976B8">
      <w:pPr>
        <w:spacing w:after="0" w:line="240" w:lineRule="auto"/>
        <w:ind w:firstLine="709"/>
        <w:contextualSpacing/>
        <w:jc w:val="both"/>
        <w:rPr>
          <w:rFonts w:ascii="Times New Roman" w:hAnsi="Times New Roman"/>
          <w:color w:val="auto"/>
          <w:sz w:val="24"/>
          <w:szCs w:val="24"/>
        </w:rPr>
      </w:pPr>
      <w:r w:rsidRPr="006B0DE0">
        <w:rPr>
          <w:rFonts w:ascii="Times New Roman" w:hAnsi="Times New Roman"/>
          <w:color w:val="auto"/>
          <w:sz w:val="24"/>
          <w:szCs w:val="24"/>
        </w:rPr>
        <w:t>Максимальный процент застройки в</w:t>
      </w:r>
      <w:r w:rsidR="00314C21">
        <w:rPr>
          <w:rFonts w:ascii="Times New Roman" w:hAnsi="Times New Roman"/>
          <w:color w:val="auto"/>
          <w:sz w:val="24"/>
          <w:szCs w:val="24"/>
        </w:rPr>
        <w:t xml:space="preserve"> границах земельного участка – 2</w:t>
      </w:r>
      <w:r w:rsidRPr="006B0DE0">
        <w:rPr>
          <w:rFonts w:ascii="Times New Roman" w:hAnsi="Times New Roman"/>
          <w:color w:val="auto"/>
          <w:sz w:val="24"/>
          <w:szCs w:val="24"/>
        </w:rPr>
        <w:t>0%.</w:t>
      </w:r>
    </w:p>
    <w:p w:rsidR="009A0F08" w:rsidRPr="006B0DE0" w:rsidRDefault="00C976B8" w:rsidP="006B0DE0">
      <w:pPr>
        <w:spacing w:after="0" w:line="240" w:lineRule="auto"/>
        <w:ind w:firstLine="709"/>
        <w:contextualSpacing/>
        <w:jc w:val="both"/>
        <w:rPr>
          <w:rFonts w:ascii="Times New Roman" w:hAnsi="Times New Roman"/>
          <w:color w:val="auto"/>
          <w:sz w:val="24"/>
          <w:szCs w:val="24"/>
        </w:rPr>
      </w:pPr>
      <w:r w:rsidRPr="006B0DE0">
        <w:rPr>
          <w:rFonts w:ascii="Times New Roman" w:hAnsi="Times New Roman"/>
          <w:color w:val="auto"/>
          <w:sz w:val="24"/>
          <w:szCs w:val="24"/>
        </w:rPr>
        <w:t>Иные параметры – не установлены.</w:t>
      </w:r>
    </w:p>
    <w:p w:rsidR="00FE504E" w:rsidRPr="002D12C6" w:rsidRDefault="00FE504E" w:rsidP="00FE504E">
      <w:pPr>
        <w:autoSpaceDE w:val="0"/>
        <w:autoSpaceDN w:val="0"/>
        <w:adjustRightInd w:val="0"/>
        <w:spacing w:after="0" w:line="240" w:lineRule="auto"/>
        <w:ind w:firstLine="708"/>
        <w:jc w:val="both"/>
        <w:rPr>
          <w:rFonts w:ascii="Times New Roman" w:hAnsi="Times New Roman"/>
          <w:sz w:val="24"/>
          <w:szCs w:val="24"/>
        </w:rPr>
      </w:pPr>
      <w:r w:rsidRPr="002D12C6">
        <w:rPr>
          <w:rFonts w:ascii="Times New Roman" w:hAnsi="Times New Roman"/>
          <w:b/>
          <w:sz w:val="24"/>
          <w:szCs w:val="24"/>
        </w:rPr>
        <w:t>Ограничения, обременения прав (при наличии):</w:t>
      </w:r>
      <w:r w:rsidRPr="002D12C6">
        <w:rPr>
          <w:rFonts w:ascii="Times New Roman" w:hAnsi="Times New Roman"/>
          <w:sz w:val="24"/>
          <w:szCs w:val="24"/>
        </w:rPr>
        <w:t xml:space="preserve"> </w:t>
      </w:r>
    </w:p>
    <w:p w:rsidR="00FE504E" w:rsidRPr="002D12C6" w:rsidRDefault="00BF2E58" w:rsidP="00BF2E58">
      <w:pPr>
        <w:autoSpaceDE w:val="0"/>
        <w:autoSpaceDN w:val="0"/>
        <w:adjustRightInd w:val="0"/>
        <w:spacing w:after="0" w:line="240" w:lineRule="auto"/>
        <w:ind w:firstLine="708"/>
        <w:jc w:val="both"/>
        <w:rPr>
          <w:rFonts w:ascii="Times New Roman" w:hAnsi="Times New Roman"/>
          <w:sz w:val="24"/>
          <w:szCs w:val="24"/>
        </w:rPr>
      </w:pPr>
      <w:r w:rsidRPr="002D12C6">
        <w:rPr>
          <w:rFonts w:ascii="Times New Roman" w:hAnsi="Times New Roman"/>
          <w:color w:val="auto"/>
          <w:sz w:val="24"/>
          <w:szCs w:val="24"/>
        </w:rPr>
        <w:t xml:space="preserve">1) </w:t>
      </w:r>
      <w:r w:rsidR="00FE504E" w:rsidRPr="002D12C6">
        <w:rPr>
          <w:rFonts w:ascii="Times New Roman" w:hAnsi="Times New Roman"/>
          <w:color w:val="auto"/>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неустановлен; реквизиты документа-основания: </w:t>
      </w:r>
      <w:r w:rsidRPr="002D12C6">
        <w:rPr>
          <w:rFonts w:ascii="Times New Roman" w:hAnsi="Times New Roman"/>
          <w:sz w:val="24"/>
          <w:szCs w:val="24"/>
        </w:rPr>
        <w:t xml:space="preserve">Публичный сервитут. Размещение объектов </w:t>
      </w:r>
      <w:proofErr w:type="spellStart"/>
      <w:r w:rsidRPr="002D12C6">
        <w:rPr>
          <w:rFonts w:ascii="Times New Roman" w:hAnsi="Times New Roman"/>
          <w:sz w:val="24"/>
          <w:szCs w:val="24"/>
        </w:rPr>
        <w:t>электросетевого</w:t>
      </w:r>
      <w:proofErr w:type="spellEnd"/>
      <w:r w:rsidRPr="002D12C6">
        <w:rPr>
          <w:rFonts w:ascii="Times New Roman" w:hAnsi="Times New Roman"/>
          <w:sz w:val="24"/>
          <w:szCs w:val="24"/>
        </w:rPr>
        <w:t xml:space="preserve"> хозяйства </w:t>
      </w:r>
      <w:proofErr w:type="gramStart"/>
      <w:r w:rsidRPr="002D12C6">
        <w:rPr>
          <w:rFonts w:ascii="Times New Roman" w:hAnsi="Times New Roman"/>
          <w:sz w:val="24"/>
          <w:szCs w:val="24"/>
        </w:rPr>
        <w:t>ВЛ</w:t>
      </w:r>
      <w:proofErr w:type="gramEnd"/>
      <w:r w:rsidRPr="002D12C6">
        <w:rPr>
          <w:rFonts w:ascii="Times New Roman" w:hAnsi="Times New Roman"/>
          <w:sz w:val="24"/>
          <w:szCs w:val="24"/>
        </w:rPr>
        <w:t xml:space="preserve"> 0,4 кВ УСТЮЖЕHСКИЙ. Срок – 49 лет</w:t>
      </w:r>
      <w:proofErr w:type="gramStart"/>
      <w:r w:rsidRPr="002D12C6">
        <w:rPr>
          <w:rFonts w:ascii="Times New Roman" w:hAnsi="Times New Roman"/>
          <w:sz w:val="24"/>
          <w:szCs w:val="24"/>
        </w:rPr>
        <w:t xml:space="preserve">.; </w:t>
      </w:r>
      <w:proofErr w:type="gramEnd"/>
      <w:r w:rsidRPr="002D12C6">
        <w:rPr>
          <w:rFonts w:ascii="Times New Roman" w:hAnsi="Times New Roman"/>
          <w:sz w:val="24"/>
          <w:szCs w:val="24"/>
        </w:rPr>
        <w:t xml:space="preserve">Реестровый номер границы: 35:19-6.539; Вид объекта реестра границ: Зона с особыми условиями использования территории; Вид зоны по документу: Публичный сервитут объекта </w:t>
      </w:r>
      <w:proofErr w:type="spellStart"/>
      <w:r w:rsidRPr="002D12C6">
        <w:rPr>
          <w:rFonts w:ascii="Times New Roman" w:hAnsi="Times New Roman"/>
          <w:sz w:val="24"/>
          <w:szCs w:val="24"/>
        </w:rPr>
        <w:t>электросетевого</w:t>
      </w:r>
      <w:proofErr w:type="spellEnd"/>
      <w:r w:rsidRPr="002D12C6">
        <w:rPr>
          <w:rFonts w:ascii="Times New Roman" w:hAnsi="Times New Roman"/>
          <w:sz w:val="24"/>
          <w:szCs w:val="24"/>
        </w:rPr>
        <w:t xml:space="preserve"> хозяйства</w:t>
      </w:r>
      <w:proofErr w:type="gramStart"/>
      <w:r w:rsidRPr="002D12C6">
        <w:rPr>
          <w:rFonts w:ascii="Times New Roman" w:hAnsi="Times New Roman"/>
          <w:sz w:val="24"/>
          <w:szCs w:val="24"/>
        </w:rPr>
        <w:t xml:space="preserve"> :</w:t>
      </w:r>
      <w:proofErr w:type="gramEnd"/>
      <w:r w:rsidRPr="002D12C6">
        <w:rPr>
          <w:rFonts w:ascii="Times New Roman" w:hAnsi="Times New Roman"/>
          <w:sz w:val="24"/>
          <w:szCs w:val="24"/>
        </w:rPr>
        <w:t xml:space="preserve"> "</w:t>
      </w:r>
      <w:proofErr w:type="gramStart"/>
      <w:r w:rsidRPr="002D12C6">
        <w:rPr>
          <w:rFonts w:ascii="Times New Roman" w:hAnsi="Times New Roman"/>
          <w:sz w:val="24"/>
          <w:szCs w:val="24"/>
        </w:rPr>
        <w:t>ВЛ</w:t>
      </w:r>
      <w:proofErr w:type="gramEnd"/>
      <w:r w:rsidRPr="002D12C6">
        <w:rPr>
          <w:rFonts w:ascii="Times New Roman" w:hAnsi="Times New Roman"/>
          <w:sz w:val="24"/>
          <w:szCs w:val="24"/>
        </w:rPr>
        <w:t xml:space="preserve"> 0,4 кВ УСТЮЖЕHСКИЙ"; Тип зоны: Зона публичного сервитута.</w:t>
      </w:r>
    </w:p>
    <w:p w:rsidR="00BF2E58" w:rsidRPr="002D12C6" w:rsidRDefault="00FE504E" w:rsidP="00BF2E58">
      <w:pPr>
        <w:autoSpaceDE w:val="0"/>
        <w:autoSpaceDN w:val="0"/>
        <w:adjustRightInd w:val="0"/>
        <w:spacing w:after="0" w:line="240" w:lineRule="auto"/>
        <w:ind w:firstLine="708"/>
        <w:jc w:val="both"/>
        <w:rPr>
          <w:rFonts w:ascii="Times New Roman" w:hAnsi="Times New Roman"/>
          <w:sz w:val="24"/>
          <w:szCs w:val="24"/>
        </w:rPr>
      </w:pPr>
      <w:r w:rsidRPr="002D12C6">
        <w:rPr>
          <w:rFonts w:ascii="Times New Roman" w:hAnsi="Times New Roman"/>
          <w:sz w:val="24"/>
          <w:szCs w:val="24"/>
        </w:rPr>
        <w:t>2)</w:t>
      </w:r>
      <w:r w:rsidR="00BF2E58" w:rsidRPr="002D12C6">
        <w:rPr>
          <w:rFonts w:ascii="Times New Roman" w:hAnsi="Times New Roman"/>
          <w:sz w:val="24"/>
          <w:szCs w:val="24"/>
        </w:rPr>
        <w:t xml:space="preserve">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о некоторых вопросах установления охранных зон объектов </w:t>
      </w:r>
      <w:proofErr w:type="spellStart"/>
      <w:r w:rsidR="00BF2E58" w:rsidRPr="002D12C6">
        <w:rPr>
          <w:rFonts w:ascii="Times New Roman" w:hAnsi="Times New Roman"/>
          <w:sz w:val="24"/>
          <w:szCs w:val="24"/>
        </w:rPr>
        <w:t>электросетевого</w:t>
      </w:r>
      <w:proofErr w:type="spellEnd"/>
      <w:r w:rsidR="00BF2E58" w:rsidRPr="002D12C6">
        <w:rPr>
          <w:rFonts w:ascii="Times New Roman" w:hAnsi="Times New Roman"/>
          <w:sz w:val="24"/>
          <w:szCs w:val="24"/>
        </w:rPr>
        <w:t xml:space="preserve"> хозяйства от 26.08.2013 № 736 выдан: Правительство Российской Федерации; постановление "Об утверждении правил охраны электрических сетей напряжением до 1000 вольт" от 11.09.1972 № 667 выдан: Совет Министров СССР; письмо от 09.06.2011 № 11882-ИМ/Д23 выдан: Министерство экономического развития Российской Федерации; доверенность от 28.06.2018 № 78/261-н/78-2018-5-446 </w:t>
      </w:r>
      <w:proofErr w:type="gramStart"/>
      <w:r w:rsidR="00BF2E58" w:rsidRPr="002D12C6">
        <w:rPr>
          <w:rFonts w:ascii="Times New Roman" w:hAnsi="Times New Roman"/>
          <w:sz w:val="24"/>
          <w:szCs w:val="24"/>
        </w:rPr>
        <w:t>выдан</w:t>
      </w:r>
      <w:proofErr w:type="gramEnd"/>
      <w:r w:rsidR="00BF2E58" w:rsidRPr="002D12C6">
        <w:rPr>
          <w:rFonts w:ascii="Times New Roman" w:hAnsi="Times New Roman"/>
          <w:sz w:val="24"/>
          <w:szCs w:val="24"/>
        </w:rPr>
        <w:t xml:space="preserve">: Нотариусом по нотариальному округу города Санкт-Петербург </w:t>
      </w:r>
      <w:proofErr w:type="spellStart"/>
      <w:r w:rsidR="00BF2E58" w:rsidRPr="002D12C6">
        <w:rPr>
          <w:rFonts w:ascii="Times New Roman" w:hAnsi="Times New Roman"/>
          <w:sz w:val="24"/>
          <w:szCs w:val="24"/>
        </w:rPr>
        <w:t>Тарантовой</w:t>
      </w:r>
      <w:proofErr w:type="spellEnd"/>
      <w:r w:rsidR="00BF2E58" w:rsidRPr="002D12C6">
        <w:rPr>
          <w:rFonts w:ascii="Times New Roman" w:hAnsi="Times New Roman"/>
          <w:sz w:val="24"/>
          <w:szCs w:val="24"/>
        </w:rPr>
        <w:t xml:space="preserve"> Ольгой Николаевной; доверенность от 16.01.2020 № 35/32-н/35-2020-1-177 выдан: Нотариусом по нотариальному округу города Вологда и Вологодскому району Вологодской области Секретаревой Ириной Тихоновной; инвентарная карточка от 13.02.2020 № 12.2.5.00058713 </w:t>
      </w:r>
      <w:proofErr w:type="gramStart"/>
      <w:r w:rsidR="00BF2E58" w:rsidRPr="002D12C6">
        <w:rPr>
          <w:rFonts w:ascii="Times New Roman" w:hAnsi="Times New Roman"/>
          <w:sz w:val="24"/>
          <w:szCs w:val="24"/>
        </w:rPr>
        <w:t>выдан</w:t>
      </w:r>
      <w:proofErr w:type="gramEnd"/>
      <w:r w:rsidR="00BF2E58" w:rsidRPr="002D12C6">
        <w:rPr>
          <w:rFonts w:ascii="Times New Roman" w:hAnsi="Times New Roman"/>
          <w:sz w:val="24"/>
          <w:szCs w:val="24"/>
        </w:rPr>
        <w:t xml:space="preserve">: Публичное акционерное общество "Межрегиональная распределительная сетевая компания </w:t>
      </w:r>
      <w:proofErr w:type="spellStart"/>
      <w:r w:rsidR="00BF2E58" w:rsidRPr="002D12C6">
        <w:rPr>
          <w:rFonts w:ascii="Times New Roman" w:hAnsi="Times New Roman"/>
          <w:sz w:val="24"/>
          <w:szCs w:val="24"/>
        </w:rPr>
        <w:t>Северо-Запада</w:t>
      </w:r>
      <w:proofErr w:type="spellEnd"/>
      <w:r w:rsidR="00BF2E58" w:rsidRPr="002D12C6">
        <w:rPr>
          <w:rFonts w:ascii="Times New Roman" w:hAnsi="Times New Roman"/>
          <w:sz w:val="24"/>
          <w:szCs w:val="24"/>
        </w:rPr>
        <w:t xml:space="preserve">"; описание местоположения границ объекта </w:t>
      </w:r>
      <w:proofErr w:type="gramStart"/>
      <w:r w:rsidR="00BF2E58" w:rsidRPr="002D12C6">
        <w:rPr>
          <w:rFonts w:ascii="Times New Roman" w:hAnsi="Times New Roman"/>
          <w:sz w:val="24"/>
          <w:szCs w:val="24"/>
        </w:rPr>
        <w:t>согласно приказа</w:t>
      </w:r>
      <w:proofErr w:type="gramEnd"/>
      <w:r w:rsidR="00BF2E58" w:rsidRPr="002D12C6">
        <w:rPr>
          <w:rFonts w:ascii="Times New Roman" w:hAnsi="Times New Roman"/>
          <w:sz w:val="24"/>
          <w:szCs w:val="24"/>
        </w:rPr>
        <w:t xml:space="preserve"> Минэкономразвития РФ № 650 от 23.11.2018 г. от 17.04.2020 № б/</w:t>
      </w:r>
      <w:proofErr w:type="spellStart"/>
      <w:r w:rsidR="00BF2E58" w:rsidRPr="002D12C6">
        <w:rPr>
          <w:rFonts w:ascii="Times New Roman" w:hAnsi="Times New Roman"/>
          <w:sz w:val="24"/>
          <w:szCs w:val="24"/>
        </w:rPr>
        <w:t>н</w:t>
      </w:r>
      <w:proofErr w:type="spellEnd"/>
      <w:r w:rsidR="00BF2E58" w:rsidRPr="002D12C6">
        <w:rPr>
          <w:rFonts w:ascii="Times New Roman" w:hAnsi="Times New Roman"/>
          <w:sz w:val="24"/>
          <w:szCs w:val="24"/>
        </w:rPr>
        <w:t xml:space="preserve"> выдан: ООО "ЦОН"; Содержание ограничения (обременения): В соответствии с Постановлением Совета Министров СССР от 11.09.1972 г. № 667 "Об утверждении правил охраны электрических сетей напряжением до 1000 вольт":  В пределах охранных зон линий электропередачи напряжением до 1000 вольт без письменного согласия организации, эксплуатирующей эти линии, запрещается:</w:t>
      </w:r>
    </w:p>
    <w:p w:rsidR="00BF2E58" w:rsidRPr="002D12C6" w:rsidRDefault="00BF2E58" w:rsidP="00BF2E58">
      <w:pPr>
        <w:autoSpaceDE w:val="0"/>
        <w:autoSpaceDN w:val="0"/>
        <w:adjustRightInd w:val="0"/>
        <w:spacing w:after="0" w:line="240" w:lineRule="auto"/>
        <w:ind w:firstLine="708"/>
        <w:jc w:val="both"/>
        <w:rPr>
          <w:rFonts w:ascii="Times New Roman" w:hAnsi="Times New Roman"/>
          <w:sz w:val="24"/>
          <w:szCs w:val="24"/>
        </w:rPr>
      </w:pPr>
      <w:r w:rsidRPr="002D12C6">
        <w:rPr>
          <w:rFonts w:ascii="Times New Roman" w:hAnsi="Times New Roman"/>
          <w:sz w:val="24"/>
          <w:szCs w:val="24"/>
        </w:rPr>
        <w:t xml:space="preserve"> а) осуществлять строительные, монтажные, взрывные и поливные работы, производить посадку и вырубку деревьев, устраивать спортивные площадки и площадки для игр, складировать корма, удобрения, топливо и другие материалы; </w:t>
      </w:r>
    </w:p>
    <w:p w:rsidR="00BF2E58" w:rsidRPr="002D12C6" w:rsidRDefault="00BF2E58" w:rsidP="00BF2E58">
      <w:pPr>
        <w:autoSpaceDE w:val="0"/>
        <w:autoSpaceDN w:val="0"/>
        <w:adjustRightInd w:val="0"/>
        <w:spacing w:after="0" w:line="240" w:lineRule="auto"/>
        <w:ind w:firstLine="708"/>
        <w:jc w:val="both"/>
        <w:rPr>
          <w:rFonts w:ascii="Times New Roman" w:hAnsi="Times New Roman"/>
          <w:sz w:val="24"/>
          <w:szCs w:val="24"/>
        </w:rPr>
      </w:pPr>
      <w:proofErr w:type="gramStart"/>
      <w:r w:rsidRPr="002D12C6">
        <w:rPr>
          <w:rFonts w:ascii="Times New Roman" w:hAnsi="Times New Roman"/>
          <w:sz w:val="24"/>
          <w:szCs w:val="24"/>
        </w:rPr>
        <w:lastRenderedPageBreak/>
        <w:t>б) устраивать причалы для стоянки судов, барж и плавучих кранов, производить погрузочно-разгрузочные, дноуглубительные и землечерпательные работы, бросать якоря, проходить с отданными якорями и тралами, выделять рыбопромысловые участки, производить добычу рыбы, а также водных животных и растений придонными орудиями лова, устраивать водопои, производить колку и заготовку льда (в охранных зонах подводных кабельных линий электропередачи);</w:t>
      </w:r>
      <w:proofErr w:type="gramEnd"/>
    </w:p>
    <w:p w:rsidR="00BF2E58" w:rsidRPr="002D12C6" w:rsidRDefault="00BF2E58" w:rsidP="00BF2E58">
      <w:pPr>
        <w:autoSpaceDE w:val="0"/>
        <w:autoSpaceDN w:val="0"/>
        <w:adjustRightInd w:val="0"/>
        <w:spacing w:after="0" w:line="240" w:lineRule="auto"/>
        <w:jc w:val="both"/>
        <w:rPr>
          <w:rFonts w:ascii="Times New Roman" w:hAnsi="Times New Roman"/>
          <w:sz w:val="24"/>
          <w:szCs w:val="24"/>
        </w:rPr>
      </w:pPr>
      <w:r w:rsidRPr="002D12C6">
        <w:rPr>
          <w:rFonts w:ascii="Times New Roman" w:hAnsi="Times New Roman"/>
          <w:sz w:val="24"/>
          <w:szCs w:val="24"/>
        </w:rPr>
        <w:t xml:space="preserve"> </w:t>
      </w:r>
      <w:r w:rsidRPr="002D12C6">
        <w:rPr>
          <w:rFonts w:ascii="Times New Roman" w:hAnsi="Times New Roman"/>
          <w:sz w:val="24"/>
          <w:szCs w:val="24"/>
        </w:rPr>
        <w:tab/>
        <w:t xml:space="preserve">в) устраивать проезды для машин и механизмов, имеющих общую высоту с грузом или без груза от поверхности дороги более 4,5 метра, а также стоянки автомобильного и гужевого транспорта, машин и механизмов (в охранных зонах воздушных линий электропередачи); г) производить земляные работы на глубине более 0,3 метра и планировку грунта при помощи бульдозеров, экскаваторов и других землеройных машин (в охранных зонах кабельных линий электропередачи). </w:t>
      </w:r>
      <w:proofErr w:type="gramStart"/>
      <w:r w:rsidRPr="002D12C6">
        <w:rPr>
          <w:rFonts w:ascii="Times New Roman" w:hAnsi="Times New Roman"/>
          <w:sz w:val="24"/>
          <w:szCs w:val="24"/>
        </w:rPr>
        <w:t>Охранные зоны линий электропередачи напряжением до 1000 вольт, проходящих по территории опытных сельскохозяйственных станций, сортоиспытательных участков, производственных объектов колхозов, совхозов и других сельскохозяйственных предприятий и организаций, а также производственных объектов районных объединений "Сельхозтехника", могут использоваться предприятием или организацией, которой принадлежат указанные станции, участки и объекты, без согласования с организацией, эксплуатирующей линии электропередачи, но с обязательным обеспечением сохранности этих линий и</w:t>
      </w:r>
      <w:proofErr w:type="gramEnd"/>
      <w:r w:rsidRPr="002D12C6">
        <w:rPr>
          <w:rFonts w:ascii="Times New Roman" w:hAnsi="Times New Roman"/>
          <w:sz w:val="24"/>
          <w:szCs w:val="24"/>
        </w:rPr>
        <w:t xml:space="preserve"> соблюдением мер безопасности.</w:t>
      </w:r>
    </w:p>
    <w:p w:rsidR="00BF2E58" w:rsidRPr="002D12C6" w:rsidRDefault="00BF2E58" w:rsidP="00BF2E58">
      <w:pPr>
        <w:autoSpaceDE w:val="0"/>
        <w:autoSpaceDN w:val="0"/>
        <w:adjustRightInd w:val="0"/>
        <w:spacing w:after="0" w:line="240" w:lineRule="auto"/>
        <w:ind w:firstLine="708"/>
        <w:jc w:val="both"/>
        <w:rPr>
          <w:rFonts w:ascii="Times New Roman" w:hAnsi="Times New Roman"/>
          <w:sz w:val="24"/>
          <w:szCs w:val="24"/>
        </w:rPr>
      </w:pPr>
      <w:r w:rsidRPr="002D12C6">
        <w:rPr>
          <w:rFonts w:ascii="Times New Roman" w:hAnsi="Times New Roman"/>
          <w:sz w:val="24"/>
          <w:szCs w:val="24"/>
        </w:rPr>
        <w:t>Запрещается производить всякого рода действия, которые могут нарушить нормальную работу электрических сетей или привести к их повреждениям, и в частности:</w:t>
      </w:r>
    </w:p>
    <w:p w:rsidR="00BF2E58" w:rsidRPr="002D12C6" w:rsidRDefault="00BF2E58" w:rsidP="00BF2E58">
      <w:pPr>
        <w:autoSpaceDE w:val="0"/>
        <w:autoSpaceDN w:val="0"/>
        <w:adjustRightInd w:val="0"/>
        <w:spacing w:after="0" w:line="240" w:lineRule="auto"/>
        <w:ind w:firstLine="708"/>
        <w:jc w:val="both"/>
        <w:rPr>
          <w:rFonts w:ascii="Times New Roman" w:hAnsi="Times New Roman"/>
          <w:sz w:val="24"/>
          <w:szCs w:val="24"/>
        </w:rPr>
      </w:pPr>
      <w:r w:rsidRPr="002D12C6">
        <w:rPr>
          <w:rFonts w:ascii="Times New Roman" w:hAnsi="Times New Roman"/>
          <w:sz w:val="24"/>
          <w:szCs w:val="24"/>
        </w:rPr>
        <w:t xml:space="preserve"> а) набрасывать на провода, приставлять и привязывать к опорам и проводам посторонние предметы, влезать на опоры, загромождать подходы к ним и сбрасывать на провода снег с крыш зданий; </w:t>
      </w:r>
    </w:p>
    <w:p w:rsidR="00BF2E58" w:rsidRPr="002D12C6" w:rsidRDefault="00BF2E58" w:rsidP="00BF2E58">
      <w:pPr>
        <w:autoSpaceDE w:val="0"/>
        <w:autoSpaceDN w:val="0"/>
        <w:adjustRightInd w:val="0"/>
        <w:spacing w:after="0" w:line="240" w:lineRule="auto"/>
        <w:ind w:firstLine="708"/>
        <w:jc w:val="both"/>
        <w:rPr>
          <w:rFonts w:ascii="Times New Roman" w:hAnsi="Times New Roman"/>
          <w:sz w:val="24"/>
          <w:szCs w:val="24"/>
        </w:rPr>
      </w:pPr>
      <w:r w:rsidRPr="002D12C6">
        <w:rPr>
          <w:rFonts w:ascii="Times New Roman" w:hAnsi="Times New Roman"/>
          <w:sz w:val="24"/>
          <w:szCs w:val="24"/>
        </w:rPr>
        <w:t>б) сбрасывать большие тяжести (свыше 5 тонн), выливать растворы кислот, щелочей и солей, устраивать всякого рода свалки на трассе кабельных линий электропередачи;</w:t>
      </w:r>
    </w:p>
    <w:p w:rsidR="00BF2E58" w:rsidRPr="002D12C6" w:rsidRDefault="00825FE7" w:rsidP="00BF2E58">
      <w:pPr>
        <w:autoSpaceDE w:val="0"/>
        <w:autoSpaceDN w:val="0"/>
        <w:adjustRightInd w:val="0"/>
        <w:spacing w:after="0" w:line="240" w:lineRule="auto"/>
        <w:ind w:firstLine="708"/>
        <w:jc w:val="both"/>
        <w:rPr>
          <w:rFonts w:ascii="Times New Roman" w:hAnsi="Times New Roman"/>
          <w:sz w:val="24"/>
          <w:szCs w:val="24"/>
        </w:rPr>
      </w:pPr>
      <w:r w:rsidRPr="002D12C6">
        <w:rPr>
          <w:rFonts w:ascii="Times New Roman" w:hAnsi="Times New Roman"/>
          <w:sz w:val="24"/>
          <w:szCs w:val="24"/>
        </w:rPr>
        <w:t xml:space="preserve"> </w:t>
      </w:r>
      <w:r w:rsidR="00BF2E58" w:rsidRPr="002D12C6">
        <w:rPr>
          <w:rFonts w:ascii="Times New Roman" w:hAnsi="Times New Roman"/>
          <w:sz w:val="24"/>
          <w:szCs w:val="24"/>
        </w:rPr>
        <w:t xml:space="preserve">в) открывать помещения </w:t>
      </w:r>
      <w:proofErr w:type="spellStart"/>
      <w:r w:rsidR="00BF2E58" w:rsidRPr="002D12C6">
        <w:rPr>
          <w:rFonts w:ascii="Times New Roman" w:hAnsi="Times New Roman"/>
          <w:sz w:val="24"/>
          <w:szCs w:val="24"/>
        </w:rPr>
        <w:t>электросетевых</w:t>
      </w:r>
      <w:proofErr w:type="spellEnd"/>
      <w:r w:rsidR="00BF2E58" w:rsidRPr="002D12C6">
        <w:rPr>
          <w:rFonts w:ascii="Times New Roman" w:hAnsi="Times New Roman"/>
          <w:sz w:val="24"/>
          <w:szCs w:val="24"/>
        </w:rPr>
        <w:t xml:space="preserve"> сооружений, производить подключения и переключения в электрических сетях, разводить огонь вблизи вводных и распределительных устройств, воздушных линий электропередачи и в охранных зонах кабельных линий электропередачи;</w:t>
      </w:r>
    </w:p>
    <w:p w:rsidR="00BF2E58" w:rsidRPr="002D12C6" w:rsidRDefault="00BF2E58" w:rsidP="00BF2E58">
      <w:pPr>
        <w:autoSpaceDE w:val="0"/>
        <w:autoSpaceDN w:val="0"/>
        <w:adjustRightInd w:val="0"/>
        <w:spacing w:after="0" w:line="240" w:lineRule="auto"/>
        <w:ind w:firstLine="708"/>
        <w:jc w:val="both"/>
        <w:rPr>
          <w:rFonts w:ascii="Times New Roman" w:hAnsi="Times New Roman"/>
          <w:sz w:val="24"/>
          <w:szCs w:val="24"/>
        </w:rPr>
      </w:pPr>
      <w:r w:rsidRPr="002D12C6">
        <w:rPr>
          <w:rFonts w:ascii="Times New Roman" w:hAnsi="Times New Roman"/>
          <w:sz w:val="24"/>
          <w:szCs w:val="24"/>
        </w:rPr>
        <w:t xml:space="preserve"> г) производить снос или реконструкцию зданий, мостов, тоннелей, железных и шоссейных</w:t>
      </w:r>
    </w:p>
    <w:p w:rsidR="00BF2E58" w:rsidRPr="002D12C6" w:rsidRDefault="00BF2E58" w:rsidP="00BF2E58">
      <w:pPr>
        <w:autoSpaceDE w:val="0"/>
        <w:autoSpaceDN w:val="0"/>
        <w:adjustRightInd w:val="0"/>
        <w:spacing w:after="0" w:line="240" w:lineRule="auto"/>
        <w:jc w:val="both"/>
        <w:rPr>
          <w:rFonts w:ascii="Times New Roman" w:hAnsi="Times New Roman"/>
          <w:sz w:val="24"/>
          <w:szCs w:val="24"/>
        </w:rPr>
      </w:pPr>
      <w:r w:rsidRPr="002D12C6">
        <w:rPr>
          <w:rFonts w:ascii="Times New Roman" w:hAnsi="Times New Roman"/>
          <w:sz w:val="24"/>
          <w:szCs w:val="24"/>
        </w:rPr>
        <w:t xml:space="preserve">дорог и других сооружений в местах, где проходят воздушные и кабельные линии электропередачи или установлены вводные и распределительные устройства, без предварительного выноса указанных линий и устройств застройщиками по согласованию </w:t>
      </w:r>
      <w:proofErr w:type="gramStart"/>
      <w:r w:rsidRPr="002D12C6">
        <w:rPr>
          <w:rFonts w:ascii="Times New Roman" w:hAnsi="Times New Roman"/>
          <w:sz w:val="24"/>
          <w:szCs w:val="24"/>
        </w:rPr>
        <w:t>с</w:t>
      </w:r>
      <w:proofErr w:type="gramEnd"/>
    </w:p>
    <w:p w:rsidR="00BF2E58" w:rsidRPr="002D12C6" w:rsidRDefault="00BF2E58" w:rsidP="00BF2E58">
      <w:pPr>
        <w:autoSpaceDE w:val="0"/>
        <w:autoSpaceDN w:val="0"/>
        <w:adjustRightInd w:val="0"/>
        <w:spacing w:after="0" w:line="240" w:lineRule="auto"/>
        <w:jc w:val="both"/>
        <w:rPr>
          <w:rFonts w:ascii="Times New Roman" w:hAnsi="Times New Roman"/>
          <w:sz w:val="24"/>
          <w:szCs w:val="24"/>
        </w:rPr>
      </w:pPr>
      <w:r w:rsidRPr="002D12C6">
        <w:rPr>
          <w:rFonts w:ascii="Times New Roman" w:hAnsi="Times New Roman"/>
          <w:sz w:val="24"/>
          <w:szCs w:val="24"/>
        </w:rPr>
        <w:t>организациями, эксплуатирующими электрические сети</w:t>
      </w:r>
      <w:proofErr w:type="gramStart"/>
      <w:r w:rsidRPr="002D12C6">
        <w:rPr>
          <w:rFonts w:ascii="Times New Roman" w:hAnsi="Times New Roman"/>
          <w:sz w:val="24"/>
          <w:szCs w:val="24"/>
        </w:rPr>
        <w:t>.;</w:t>
      </w:r>
      <w:proofErr w:type="gramEnd"/>
    </w:p>
    <w:p w:rsidR="00BF2E58" w:rsidRPr="002D12C6" w:rsidRDefault="00BF2E58" w:rsidP="00BF2E58">
      <w:pPr>
        <w:autoSpaceDE w:val="0"/>
        <w:autoSpaceDN w:val="0"/>
        <w:adjustRightInd w:val="0"/>
        <w:spacing w:after="0" w:line="240" w:lineRule="auto"/>
        <w:ind w:firstLine="708"/>
        <w:jc w:val="both"/>
        <w:rPr>
          <w:rFonts w:ascii="Times New Roman" w:hAnsi="Times New Roman"/>
          <w:sz w:val="24"/>
          <w:szCs w:val="24"/>
        </w:rPr>
      </w:pPr>
      <w:r w:rsidRPr="002D12C6">
        <w:rPr>
          <w:rFonts w:ascii="Times New Roman" w:hAnsi="Times New Roman"/>
          <w:sz w:val="24"/>
          <w:szCs w:val="24"/>
        </w:rPr>
        <w:t xml:space="preserve"> Реестровый номер границы: 35:19-6.100; Вид объекта реестра границ: Зона с особыми условиями использования территории; Вид зоны по документу: Охранная зона объекта</w:t>
      </w:r>
    </w:p>
    <w:p w:rsidR="00BF2E58" w:rsidRPr="002D12C6" w:rsidRDefault="00BF2E58" w:rsidP="00BF2E58">
      <w:pPr>
        <w:autoSpaceDE w:val="0"/>
        <w:autoSpaceDN w:val="0"/>
        <w:adjustRightInd w:val="0"/>
        <w:spacing w:after="0" w:line="240" w:lineRule="auto"/>
        <w:jc w:val="both"/>
        <w:rPr>
          <w:rFonts w:ascii="Times New Roman" w:hAnsi="Times New Roman"/>
          <w:sz w:val="24"/>
          <w:szCs w:val="24"/>
        </w:rPr>
      </w:pPr>
      <w:proofErr w:type="spellStart"/>
      <w:r w:rsidRPr="002D12C6">
        <w:rPr>
          <w:rFonts w:ascii="Times New Roman" w:hAnsi="Times New Roman"/>
          <w:sz w:val="24"/>
          <w:szCs w:val="24"/>
        </w:rPr>
        <w:t>электросетевого</w:t>
      </w:r>
      <w:proofErr w:type="spellEnd"/>
      <w:r w:rsidRPr="002D12C6">
        <w:rPr>
          <w:rFonts w:ascii="Times New Roman" w:hAnsi="Times New Roman"/>
          <w:sz w:val="24"/>
          <w:szCs w:val="24"/>
        </w:rPr>
        <w:t xml:space="preserve"> хозяйства "</w:t>
      </w:r>
      <w:proofErr w:type="gramStart"/>
      <w:r w:rsidRPr="002D12C6">
        <w:rPr>
          <w:rFonts w:ascii="Times New Roman" w:hAnsi="Times New Roman"/>
          <w:sz w:val="24"/>
          <w:szCs w:val="24"/>
        </w:rPr>
        <w:t>ВЛ</w:t>
      </w:r>
      <w:proofErr w:type="gramEnd"/>
      <w:r w:rsidRPr="002D12C6">
        <w:rPr>
          <w:rFonts w:ascii="Times New Roman" w:hAnsi="Times New Roman"/>
          <w:sz w:val="24"/>
          <w:szCs w:val="24"/>
        </w:rPr>
        <w:t xml:space="preserve"> 0,4 кВ УСТЮЖЕHСКИЙ"; Тип зоны: Охранная зона инженерных коммуникаций;</w:t>
      </w:r>
    </w:p>
    <w:p w:rsidR="00825FE7" w:rsidRPr="002D12C6" w:rsidRDefault="00FE504E" w:rsidP="00825FE7">
      <w:pPr>
        <w:autoSpaceDE w:val="0"/>
        <w:autoSpaceDN w:val="0"/>
        <w:adjustRightInd w:val="0"/>
        <w:spacing w:after="0" w:line="240" w:lineRule="auto"/>
        <w:ind w:firstLine="708"/>
        <w:jc w:val="both"/>
        <w:rPr>
          <w:rFonts w:ascii="Times New Roman" w:hAnsi="Times New Roman"/>
          <w:sz w:val="24"/>
          <w:szCs w:val="24"/>
        </w:rPr>
      </w:pPr>
      <w:r w:rsidRPr="002D12C6">
        <w:rPr>
          <w:rFonts w:ascii="Times New Roman" w:hAnsi="Times New Roman"/>
          <w:sz w:val="24"/>
          <w:szCs w:val="24"/>
        </w:rPr>
        <w:t xml:space="preserve">3) </w:t>
      </w:r>
      <w:r w:rsidR="00825FE7" w:rsidRPr="002D12C6">
        <w:rPr>
          <w:rFonts w:ascii="Times New Roman" w:hAnsi="Times New Roman"/>
          <w:sz w:val="24"/>
          <w:szCs w:val="24"/>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"Об установлении</w:t>
      </w:r>
    </w:p>
    <w:p w:rsidR="00FE504E" w:rsidRPr="002D12C6" w:rsidRDefault="00825FE7" w:rsidP="00825FE7">
      <w:pPr>
        <w:autoSpaceDE w:val="0"/>
        <w:autoSpaceDN w:val="0"/>
        <w:adjustRightInd w:val="0"/>
        <w:spacing w:after="0" w:line="240" w:lineRule="auto"/>
        <w:jc w:val="both"/>
        <w:rPr>
          <w:rFonts w:ascii="Times New Roman" w:hAnsi="Times New Roman"/>
          <w:sz w:val="24"/>
          <w:szCs w:val="24"/>
        </w:rPr>
      </w:pPr>
      <w:r w:rsidRPr="002D12C6">
        <w:rPr>
          <w:rFonts w:ascii="Times New Roman" w:hAnsi="Times New Roman"/>
          <w:sz w:val="24"/>
          <w:szCs w:val="24"/>
        </w:rPr>
        <w:t xml:space="preserve">публичного сервитута на земельные участки для размещения объектов </w:t>
      </w:r>
      <w:proofErr w:type="spellStart"/>
      <w:r w:rsidRPr="002D12C6">
        <w:rPr>
          <w:rFonts w:ascii="Times New Roman" w:hAnsi="Times New Roman"/>
          <w:sz w:val="24"/>
          <w:szCs w:val="24"/>
        </w:rPr>
        <w:t>электросетевого</w:t>
      </w:r>
      <w:proofErr w:type="spellEnd"/>
      <w:r w:rsidRPr="002D12C6">
        <w:rPr>
          <w:rFonts w:ascii="Times New Roman" w:hAnsi="Times New Roman"/>
          <w:sz w:val="24"/>
          <w:szCs w:val="24"/>
        </w:rPr>
        <w:t xml:space="preserve"> хозяйства "</w:t>
      </w:r>
      <w:proofErr w:type="gramStart"/>
      <w:r w:rsidRPr="002D12C6">
        <w:rPr>
          <w:rFonts w:ascii="Times New Roman" w:hAnsi="Times New Roman"/>
          <w:sz w:val="24"/>
          <w:szCs w:val="24"/>
        </w:rPr>
        <w:t>ВЛ</w:t>
      </w:r>
      <w:proofErr w:type="gramEnd"/>
      <w:r w:rsidRPr="002D12C6">
        <w:rPr>
          <w:rFonts w:ascii="Times New Roman" w:hAnsi="Times New Roman"/>
          <w:sz w:val="24"/>
          <w:szCs w:val="24"/>
        </w:rPr>
        <w:t xml:space="preserve"> 10 кВ </w:t>
      </w:r>
      <w:proofErr w:type="spellStart"/>
      <w:r w:rsidRPr="002D12C6">
        <w:rPr>
          <w:rFonts w:ascii="Times New Roman" w:hAnsi="Times New Roman"/>
          <w:sz w:val="24"/>
          <w:szCs w:val="24"/>
        </w:rPr>
        <w:t>Лентьево</w:t>
      </w:r>
      <w:proofErr w:type="spellEnd"/>
      <w:r w:rsidRPr="002D12C6">
        <w:rPr>
          <w:rFonts w:ascii="Times New Roman" w:hAnsi="Times New Roman"/>
          <w:sz w:val="24"/>
          <w:szCs w:val="24"/>
        </w:rPr>
        <w:t xml:space="preserve">" от 29.09.2020 № 583 выдан: Администрация </w:t>
      </w:r>
      <w:proofErr w:type="spellStart"/>
      <w:r w:rsidRPr="002D12C6">
        <w:rPr>
          <w:rFonts w:ascii="Times New Roman" w:hAnsi="Times New Roman"/>
          <w:sz w:val="24"/>
          <w:szCs w:val="24"/>
        </w:rPr>
        <w:t>Устюженского</w:t>
      </w:r>
      <w:proofErr w:type="spellEnd"/>
      <w:r w:rsidRPr="002D12C6">
        <w:rPr>
          <w:rFonts w:ascii="Times New Roman" w:hAnsi="Times New Roman"/>
          <w:sz w:val="24"/>
          <w:szCs w:val="24"/>
        </w:rPr>
        <w:t xml:space="preserve"> муниципального района; Содержание ограничения (обременения): Публичный сервитут. Размещение объектов </w:t>
      </w:r>
      <w:proofErr w:type="spellStart"/>
      <w:r w:rsidRPr="002D12C6">
        <w:rPr>
          <w:rFonts w:ascii="Times New Roman" w:hAnsi="Times New Roman"/>
          <w:sz w:val="24"/>
          <w:szCs w:val="24"/>
        </w:rPr>
        <w:t>электросетевого</w:t>
      </w:r>
      <w:proofErr w:type="spellEnd"/>
      <w:r w:rsidRPr="002D12C6">
        <w:rPr>
          <w:rFonts w:ascii="Times New Roman" w:hAnsi="Times New Roman"/>
          <w:sz w:val="24"/>
          <w:szCs w:val="24"/>
        </w:rPr>
        <w:t xml:space="preserve"> хозяйства "</w:t>
      </w:r>
      <w:proofErr w:type="gramStart"/>
      <w:r w:rsidRPr="002D12C6">
        <w:rPr>
          <w:rFonts w:ascii="Times New Roman" w:hAnsi="Times New Roman"/>
          <w:sz w:val="24"/>
          <w:szCs w:val="24"/>
        </w:rPr>
        <w:t>ВЛ</w:t>
      </w:r>
      <w:proofErr w:type="gramEnd"/>
      <w:r w:rsidRPr="002D12C6">
        <w:rPr>
          <w:rFonts w:ascii="Times New Roman" w:hAnsi="Times New Roman"/>
          <w:sz w:val="24"/>
          <w:szCs w:val="24"/>
        </w:rPr>
        <w:t xml:space="preserve"> 10 кВ </w:t>
      </w:r>
      <w:proofErr w:type="spellStart"/>
      <w:r w:rsidRPr="002D12C6">
        <w:rPr>
          <w:rFonts w:ascii="Times New Roman" w:hAnsi="Times New Roman"/>
          <w:sz w:val="24"/>
          <w:szCs w:val="24"/>
        </w:rPr>
        <w:t>Лентьево</w:t>
      </w:r>
      <w:proofErr w:type="spellEnd"/>
      <w:r w:rsidRPr="002D12C6">
        <w:rPr>
          <w:rFonts w:ascii="Times New Roman" w:hAnsi="Times New Roman"/>
          <w:sz w:val="24"/>
          <w:szCs w:val="24"/>
        </w:rPr>
        <w:t>". Срок- 49 лет</w:t>
      </w:r>
      <w:proofErr w:type="gramStart"/>
      <w:r w:rsidRPr="002D12C6">
        <w:rPr>
          <w:rFonts w:ascii="Times New Roman" w:hAnsi="Times New Roman"/>
          <w:sz w:val="24"/>
          <w:szCs w:val="24"/>
        </w:rPr>
        <w:t xml:space="preserve">.; </w:t>
      </w:r>
      <w:proofErr w:type="gramEnd"/>
      <w:r w:rsidRPr="002D12C6">
        <w:rPr>
          <w:rFonts w:ascii="Times New Roman" w:hAnsi="Times New Roman"/>
          <w:sz w:val="24"/>
          <w:szCs w:val="24"/>
        </w:rPr>
        <w:t xml:space="preserve">Реестровый номер границы: 35:19-6.345; Вид объекта реестра границ: Зона с особыми условиями использования территории; Вид зоны по документу: Публичный сервитут объекта </w:t>
      </w:r>
      <w:proofErr w:type="spellStart"/>
      <w:r w:rsidRPr="002D12C6">
        <w:rPr>
          <w:rFonts w:ascii="Times New Roman" w:hAnsi="Times New Roman"/>
          <w:sz w:val="24"/>
          <w:szCs w:val="24"/>
        </w:rPr>
        <w:t>электросетевого</w:t>
      </w:r>
      <w:proofErr w:type="spellEnd"/>
      <w:r w:rsidRPr="002D12C6">
        <w:rPr>
          <w:rFonts w:ascii="Times New Roman" w:hAnsi="Times New Roman"/>
          <w:sz w:val="24"/>
          <w:szCs w:val="24"/>
        </w:rPr>
        <w:t xml:space="preserve"> хозяйства "</w:t>
      </w:r>
      <w:proofErr w:type="gramStart"/>
      <w:r w:rsidRPr="002D12C6">
        <w:rPr>
          <w:rFonts w:ascii="Times New Roman" w:hAnsi="Times New Roman"/>
          <w:sz w:val="24"/>
          <w:szCs w:val="24"/>
        </w:rPr>
        <w:t>ВЛ</w:t>
      </w:r>
      <w:proofErr w:type="gramEnd"/>
      <w:r w:rsidRPr="002D12C6">
        <w:rPr>
          <w:rFonts w:ascii="Times New Roman" w:hAnsi="Times New Roman"/>
          <w:sz w:val="24"/>
          <w:szCs w:val="24"/>
        </w:rPr>
        <w:t xml:space="preserve"> 10 кВ </w:t>
      </w:r>
      <w:proofErr w:type="spellStart"/>
      <w:r w:rsidRPr="002D12C6">
        <w:rPr>
          <w:rFonts w:ascii="Times New Roman" w:hAnsi="Times New Roman"/>
          <w:sz w:val="24"/>
          <w:szCs w:val="24"/>
        </w:rPr>
        <w:t>Лентьево</w:t>
      </w:r>
      <w:proofErr w:type="spellEnd"/>
      <w:r w:rsidRPr="002D12C6">
        <w:rPr>
          <w:rFonts w:ascii="Times New Roman" w:hAnsi="Times New Roman"/>
          <w:sz w:val="24"/>
          <w:szCs w:val="24"/>
        </w:rPr>
        <w:t>"; Тип зоны: Зона публичного сервитута.</w:t>
      </w:r>
    </w:p>
    <w:p w:rsidR="00825FE7" w:rsidRPr="002D12C6" w:rsidRDefault="00FE504E" w:rsidP="00825FE7">
      <w:pPr>
        <w:autoSpaceDE w:val="0"/>
        <w:autoSpaceDN w:val="0"/>
        <w:adjustRightInd w:val="0"/>
        <w:spacing w:after="0" w:line="240" w:lineRule="auto"/>
        <w:ind w:firstLine="708"/>
        <w:rPr>
          <w:rFonts w:ascii="Times New Roman" w:hAnsi="Times New Roman"/>
          <w:sz w:val="24"/>
          <w:szCs w:val="24"/>
        </w:rPr>
      </w:pPr>
      <w:r w:rsidRPr="002D12C6">
        <w:rPr>
          <w:rFonts w:ascii="Times New Roman" w:hAnsi="Times New Roman"/>
          <w:sz w:val="24"/>
          <w:szCs w:val="24"/>
        </w:rPr>
        <w:t xml:space="preserve">4) </w:t>
      </w:r>
      <w:r w:rsidR="00825FE7" w:rsidRPr="002D12C6">
        <w:rPr>
          <w:rFonts w:ascii="Times New Roman" w:hAnsi="Times New Roman"/>
          <w:sz w:val="24"/>
          <w:szCs w:val="24"/>
        </w:rPr>
        <w:t xml:space="preserve">Вид ограничения (обременения):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свидетельство </w:t>
      </w:r>
      <w:proofErr w:type="gramStart"/>
      <w:r w:rsidR="00825FE7" w:rsidRPr="002D12C6">
        <w:rPr>
          <w:rFonts w:ascii="Times New Roman" w:hAnsi="Times New Roman"/>
          <w:sz w:val="24"/>
          <w:szCs w:val="24"/>
        </w:rPr>
        <w:t>о</w:t>
      </w:r>
      <w:proofErr w:type="gramEnd"/>
      <w:r w:rsidR="00825FE7" w:rsidRPr="002D12C6">
        <w:rPr>
          <w:rFonts w:ascii="Times New Roman" w:hAnsi="Times New Roman"/>
          <w:sz w:val="24"/>
          <w:szCs w:val="24"/>
        </w:rPr>
        <w:t xml:space="preserve"> государственной</w:t>
      </w:r>
    </w:p>
    <w:p w:rsidR="00825FE7" w:rsidRPr="002D12C6" w:rsidRDefault="00825FE7" w:rsidP="00825FE7">
      <w:pPr>
        <w:autoSpaceDE w:val="0"/>
        <w:autoSpaceDN w:val="0"/>
        <w:adjustRightInd w:val="0"/>
        <w:spacing w:after="0" w:line="240" w:lineRule="auto"/>
        <w:jc w:val="both"/>
        <w:rPr>
          <w:rFonts w:ascii="Times New Roman" w:hAnsi="Times New Roman"/>
          <w:sz w:val="24"/>
          <w:szCs w:val="24"/>
        </w:rPr>
      </w:pPr>
      <w:r w:rsidRPr="002D12C6">
        <w:rPr>
          <w:rFonts w:ascii="Times New Roman" w:hAnsi="Times New Roman"/>
          <w:sz w:val="24"/>
          <w:szCs w:val="24"/>
        </w:rPr>
        <w:t xml:space="preserve">регистрации права от 11.06.2008 № 387685 </w:t>
      </w:r>
      <w:proofErr w:type="gramStart"/>
      <w:r w:rsidRPr="002D12C6">
        <w:rPr>
          <w:rFonts w:ascii="Times New Roman" w:hAnsi="Times New Roman"/>
          <w:sz w:val="24"/>
          <w:szCs w:val="24"/>
        </w:rPr>
        <w:t>выдан</w:t>
      </w:r>
      <w:proofErr w:type="gramEnd"/>
      <w:r w:rsidRPr="002D12C6">
        <w:rPr>
          <w:rFonts w:ascii="Times New Roman" w:hAnsi="Times New Roman"/>
          <w:sz w:val="24"/>
          <w:szCs w:val="24"/>
        </w:rPr>
        <w:t xml:space="preserve">: Управление Федеральной регистрационной службы по Вологодской области; технический паспорт </w:t>
      </w:r>
      <w:proofErr w:type="spellStart"/>
      <w:r w:rsidRPr="002D12C6">
        <w:rPr>
          <w:rFonts w:ascii="Times New Roman" w:hAnsi="Times New Roman"/>
          <w:sz w:val="24"/>
          <w:szCs w:val="24"/>
        </w:rPr>
        <w:t>электросетевого</w:t>
      </w:r>
      <w:proofErr w:type="spellEnd"/>
      <w:r w:rsidRPr="002D12C6">
        <w:rPr>
          <w:rFonts w:ascii="Times New Roman" w:hAnsi="Times New Roman"/>
          <w:sz w:val="24"/>
          <w:szCs w:val="24"/>
        </w:rPr>
        <w:t xml:space="preserve"> комплекса "Подстанция </w:t>
      </w:r>
      <w:r w:rsidRPr="002D12C6">
        <w:rPr>
          <w:rFonts w:ascii="Times New Roman" w:hAnsi="Times New Roman"/>
          <w:sz w:val="24"/>
          <w:szCs w:val="24"/>
        </w:rPr>
        <w:lastRenderedPageBreak/>
        <w:t xml:space="preserve">ПС 110/10 кВ </w:t>
      </w:r>
      <w:proofErr w:type="spellStart"/>
      <w:r w:rsidRPr="002D12C6">
        <w:rPr>
          <w:rFonts w:ascii="Times New Roman" w:hAnsi="Times New Roman"/>
          <w:sz w:val="24"/>
          <w:szCs w:val="24"/>
        </w:rPr>
        <w:t>Желябово</w:t>
      </w:r>
      <w:proofErr w:type="spellEnd"/>
      <w:r w:rsidRPr="002D12C6">
        <w:rPr>
          <w:rFonts w:ascii="Times New Roman" w:hAnsi="Times New Roman"/>
          <w:sz w:val="24"/>
          <w:szCs w:val="24"/>
        </w:rPr>
        <w:t xml:space="preserve"> с линиями электропередачи общей протяженностью 134,52 км" от 01.05.2002 № б/</w:t>
      </w:r>
      <w:proofErr w:type="spellStart"/>
      <w:r w:rsidRPr="002D12C6">
        <w:rPr>
          <w:rFonts w:ascii="Times New Roman" w:hAnsi="Times New Roman"/>
          <w:sz w:val="24"/>
          <w:szCs w:val="24"/>
        </w:rPr>
        <w:t>н</w:t>
      </w:r>
      <w:proofErr w:type="spellEnd"/>
      <w:r w:rsidRPr="002D12C6">
        <w:rPr>
          <w:rFonts w:ascii="Times New Roman" w:hAnsi="Times New Roman"/>
          <w:sz w:val="24"/>
          <w:szCs w:val="24"/>
        </w:rPr>
        <w:t xml:space="preserve"> выдан: Участок БТИ ТМУ "УГ и ЖКХ"; постановление "О некоторых вопросах</w:t>
      </w:r>
    </w:p>
    <w:p w:rsidR="00825FE7" w:rsidRPr="002D12C6" w:rsidRDefault="00825FE7" w:rsidP="00825FE7">
      <w:pPr>
        <w:autoSpaceDE w:val="0"/>
        <w:autoSpaceDN w:val="0"/>
        <w:adjustRightInd w:val="0"/>
        <w:spacing w:after="0" w:line="240" w:lineRule="auto"/>
        <w:jc w:val="both"/>
        <w:rPr>
          <w:rFonts w:ascii="Times New Roman" w:hAnsi="Times New Roman"/>
          <w:sz w:val="24"/>
          <w:szCs w:val="24"/>
        </w:rPr>
      </w:pPr>
      <w:r w:rsidRPr="002D12C6">
        <w:rPr>
          <w:rFonts w:ascii="Times New Roman" w:hAnsi="Times New Roman"/>
          <w:sz w:val="24"/>
          <w:szCs w:val="24"/>
        </w:rPr>
        <w:t xml:space="preserve">установления охранных зон объектов </w:t>
      </w:r>
      <w:proofErr w:type="spellStart"/>
      <w:r w:rsidRPr="002D12C6">
        <w:rPr>
          <w:rFonts w:ascii="Times New Roman" w:hAnsi="Times New Roman"/>
          <w:sz w:val="24"/>
          <w:szCs w:val="24"/>
        </w:rPr>
        <w:t>электросетевого</w:t>
      </w:r>
      <w:proofErr w:type="spellEnd"/>
      <w:r w:rsidRPr="002D12C6">
        <w:rPr>
          <w:rFonts w:ascii="Times New Roman" w:hAnsi="Times New Roman"/>
          <w:sz w:val="24"/>
          <w:szCs w:val="24"/>
        </w:rPr>
        <w:t xml:space="preserve"> хозяйства" от 26.08.2013 № 736 </w:t>
      </w:r>
      <w:proofErr w:type="gramStart"/>
      <w:r w:rsidRPr="002D12C6">
        <w:rPr>
          <w:rFonts w:ascii="Times New Roman" w:hAnsi="Times New Roman"/>
          <w:sz w:val="24"/>
          <w:szCs w:val="24"/>
        </w:rPr>
        <w:t>выдан</w:t>
      </w:r>
      <w:proofErr w:type="gramEnd"/>
      <w:r w:rsidRPr="002D12C6">
        <w:rPr>
          <w:rFonts w:ascii="Times New Roman" w:hAnsi="Times New Roman"/>
          <w:sz w:val="24"/>
          <w:szCs w:val="24"/>
        </w:rPr>
        <w:t xml:space="preserve">: Правительство РФ; постановление </w:t>
      </w:r>
      <w:r w:rsidRPr="002D12C6">
        <w:rPr>
          <w:rFonts w:ascii="TimesNewRomanPSMT" w:hAnsi="TimesNewRomanPSMT"/>
          <w:sz w:val="24"/>
          <w:szCs w:val="24"/>
        </w:rPr>
        <w:t>«</w:t>
      </w:r>
      <w:r w:rsidRPr="002D12C6">
        <w:rPr>
          <w:rFonts w:ascii="Times New Roman" w:hAnsi="Times New Roman"/>
          <w:sz w:val="24"/>
          <w:szCs w:val="24"/>
        </w:rPr>
        <w:t>Об утверждении Правил охраны электрических сетей напряжением свыше 1000 вольт</w:t>
      </w:r>
      <w:r w:rsidRPr="002D12C6">
        <w:rPr>
          <w:rFonts w:ascii="TimesNewRomanPSMT" w:hAnsi="TimesNewRomanPSMT"/>
          <w:sz w:val="24"/>
          <w:szCs w:val="24"/>
        </w:rPr>
        <w:t>»</w:t>
      </w:r>
      <w:r w:rsidRPr="002D12C6">
        <w:rPr>
          <w:rFonts w:ascii="Times New Roman" w:hAnsi="Times New Roman"/>
          <w:sz w:val="24"/>
          <w:szCs w:val="24"/>
        </w:rPr>
        <w:t xml:space="preserve"> от 26.03.1984 № 255 выдан: Совет Министров СССР; доверенность от 16.01.2020 № 35/32-н/35-2020-1-177 выдан: Нотариусом по нотариальному округу город Вологда и Вологодский район Вологодской области Секретаревой Ириной Тихоновной; доверенность от 28.06.2018 № 78/261-н/78-2018-5-446 выдан: Нотариусом нотариального округа Санкт-Петербург </w:t>
      </w:r>
      <w:proofErr w:type="spellStart"/>
      <w:r w:rsidRPr="002D12C6">
        <w:rPr>
          <w:rFonts w:ascii="Times New Roman" w:hAnsi="Times New Roman"/>
          <w:sz w:val="24"/>
          <w:szCs w:val="24"/>
        </w:rPr>
        <w:t>Тарантовой</w:t>
      </w:r>
      <w:proofErr w:type="spellEnd"/>
      <w:r w:rsidRPr="002D12C6">
        <w:rPr>
          <w:rFonts w:ascii="Times New Roman" w:hAnsi="Times New Roman"/>
          <w:sz w:val="24"/>
          <w:szCs w:val="24"/>
        </w:rPr>
        <w:t xml:space="preserve"> Ольгой Николаевной; описание местоположения границ объекта </w:t>
      </w:r>
      <w:proofErr w:type="gramStart"/>
      <w:r w:rsidRPr="002D12C6">
        <w:rPr>
          <w:rFonts w:ascii="Times New Roman" w:hAnsi="Times New Roman"/>
          <w:sz w:val="24"/>
          <w:szCs w:val="24"/>
        </w:rPr>
        <w:t>согласно приказа</w:t>
      </w:r>
      <w:proofErr w:type="gramEnd"/>
      <w:r w:rsidRPr="002D12C6">
        <w:rPr>
          <w:rFonts w:ascii="Times New Roman" w:hAnsi="Times New Roman"/>
          <w:sz w:val="24"/>
          <w:szCs w:val="24"/>
        </w:rPr>
        <w:t xml:space="preserve"> Минэкономразвития РФ № 650 от 23.11.2018 г. от 21.04.2020 № б/</w:t>
      </w:r>
      <w:proofErr w:type="spellStart"/>
      <w:r w:rsidRPr="002D12C6">
        <w:rPr>
          <w:rFonts w:ascii="Times New Roman" w:hAnsi="Times New Roman"/>
          <w:sz w:val="24"/>
          <w:szCs w:val="24"/>
        </w:rPr>
        <w:t>н</w:t>
      </w:r>
      <w:proofErr w:type="spellEnd"/>
      <w:r w:rsidRPr="002D12C6">
        <w:rPr>
          <w:rFonts w:ascii="Times New Roman" w:hAnsi="Times New Roman"/>
          <w:sz w:val="24"/>
          <w:szCs w:val="24"/>
        </w:rPr>
        <w:t xml:space="preserve"> выдан: ООО "ЦОН"; Содержание ограничения (обременения): В соответствии с Постановлением Совета Министров СССР от 26.03.1984 г. №255 "Об утверждении Правил охраны электрических сетей напряжением свыше 1000 вольт":</w:t>
      </w:r>
    </w:p>
    <w:p w:rsidR="00825FE7" w:rsidRPr="002D12C6" w:rsidRDefault="00825FE7" w:rsidP="00825FE7">
      <w:pPr>
        <w:autoSpaceDE w:val="0"/>
        <w:autoSpaceDN w:val="0"/>
        <w:adjustRightInd w:val="0"/>
        <w:spacing w:after="0" w:line="240" w:lineRule="auto"/>
        <w:ind w:firstLine="708"/>
        <w:jc w:val="both"/>
        <w:rPr>
          <w:rFonts w:ascii="Times New Roman" w:hAnsi="Times New Roman"/>
          <w:sz w:val="24"/>
          <w:szCs w:val="24"/>
        </w:rPr>
      </w:pPr>
      <w:r w:rsidRPr="002D12C6">
        <w:rPr>
          <w:rFonts w:ascii="Times New Roman" w:hAnsi="Times New Roman"/>
          <w:sz w:val="24"/>
          <w:szCs w:val="24"/>
        </w:rPr>
        <w:t>В охранных зонах электрических сетей без письменного согласия предприятий (организаций), в ведении которых находятся эти сети, запрещается:</w:t>
      </w:r>
    </w:p>
    <w:p w:rsidR="00825FE7" w:rsidRPr="002D12C6" w:rsidRDefault="00825FE7" w:rsidP="00825FE7">
      <w:pPr>
        <w:autoSpaceDE w:val="0"/>
        <w:autoSpaceDN w:val="0"/>
        <w:adjustRightInd w:val="0"/>
        <w:spacing w:after="0" w:line="240" w:lineRule="auto"/>
        <w:ind w:firstLine="708"/>
        <w:jc w:val="both"/>
        <w:rPr>
          <w:rFonts w:ascii="Times New Roman" w:hAnsi="Times New Roman"/>
          <w:sz w:val="24"/>
          <w:szCs w:val="24"/>
        </w:rPr>
      </w:pPr>
      <w:r w:rsidRPr="002D12C6">
        <w:rPr>
          <w:rFonts w:ascii="Times New Roman" w:hAnsi="Times New Roman"/>
          <w:sz w:val="24"/>
          <w:szCs w:val="24"/>
        </w:rPr>
        <w:t xml:space="preserve"> а) производить строительство, капитальный ремонт, реконструкцию или снос любых зданий и сооружений; </w:t>
      </w:r>
    </w:p>
    <w:p w:rsidR="00825FE7" w:rsidRPr="002D12C6" w:rsidRDefault="00825FE7" w:rsidP="00825FE7">
      <w:pPr>
        <w:autoSpaceDE w:val="0"/>
        <w:autoSpaceDN w:val="0"/>
        <w:adjustRightInd w:val="0"/>
        <w:spacing w:after="0" w:line="240" w:lineRule="auto"/>
        <w:ind w:firstLine="708"/>
        <w:jc w:val="both"/>
        <w:rPr>
          <w:rFonts w:ascii="Times New Roman" w:hAnsi="Times New Roman"/>
          <w:sz w:val="24"/>
          <w:szCs w:val="24"/>
        </w:rPr>
      </w:pPr>
      <w:r w:rsidRPr="002D12C6">
        <w:rPr>
          <w:rFonts w:ascii="Times New Roman" w:hAnsi="Times New Roman"/>
          <w:sz w:val="24"/>
          <w:szCs w:val="24"/>
        </w:rPr>
        <w:t xml:space="preserve">б) осуществлять всякого рода горные, погрузочно-разгрузочные, дноуглубительные, землечерпальные, взрывные, мелиоративные работы, производить посадку и вырубку деревьев и кустарников, располагать полевые станы, устраивать загоны для скота, сооружать проволочные ограждения, шпалеры для виноградников и садов, а также производить полив сельскохозяйственных культур; </w:t>
      </w:r>
    </w:p>
    <w:p w:rsidR="00825FE7" w:rsidRPr="002D12C6" w:rsidRDefault="00825FE7" w:rsidP="00825FE7">
      <w:pPr>
        <w:autoSpaceDE w:val="0"/>
        <w:autoSpaceDN w:val="0"/>
        <w:adjustRightInd w:val="0"/>
        <w:spacing w:after="0" w:line="240" w:lineRule="auto"/>
        <w:ind w:firstLine="708"/>
        <w:jc w:val="both"/>
        <w:rPr>
          <w:rFonts w:ascii="Times New Roman" w:hAnsi="Times New Roman"/>
          <w:sz w:val="24"/>
          <w:szCs w:val="24"/>
        </w:rPr>
      </w:pPr>
      <w:r w:rsidRPr="002D12C6">
        <w:rPr>
          <w:rFonts w:ascii="Times New Roman" w:hAnsi="Times New Roman"/>
          <w:sz w:val="24"/>
          <w:szCs w:val="24"/>
        </w:rPr>
        <w:t>в) осуществлять добычу рыбы, других водных животных и растений придонными орудиями лова, устраивать водопои, производить колку и заготовку льда (в охранных зонах подводных кабельных линий электропередачи);</w:t>
      </w:r>
    </w:p>
    <w:p w:rsidR="00825FE7" w:rsidRPr="002D12C6" w:rsidRDefault="00825FE7" w:rsidP="00825FE7">
      <w:pPr>
        <w:autoSpaceDE w:val="0"/>
        <w:autoSpaceDN w:val="0"/>
        <w:adjustRightInd w:val="0"/>
        <w:spacing w:after="0" w:line="240" w:lineRule="auto"/>
        <w:jc w:val="both"/>
        <w:rPr>
          <w:rFonts w:ascii="Times New Roman" w:hAnsi="Times New Roman"/>
          <w:sz w:val="24"/>
          <w:szCs w:val="24"/>
        </w:rPr>
      </w:pPr>
      <w:r w:rsidRPr="002D12C6">
        <w:rPr>
          <w:rFonts w:ascii="Times New Roman" w:hAnsi="Times New Roman"/>
          <w:sz w:val="24"/>
          <w:szCs w:val="24"/>
        </w:rPr>
        <w:t xml:space="preserve"> </w:t>
      </w:r>
      <w:proofErr w:type="gramStart"/>
      <w:r w:rsidRPr="002D12C6">
        <w:rPr>
          <w:rFonts w:ascii="Times New Roman" w:hAnsi="Times New Roman"/>
          <w:sz w:val="24"/>
          <w:szCs w:val="24"/>
        </w:rPr>
        <w:t xml:space="preserve">г) совершать проезд машин и механизмов, имеющих общую высоту с грузом или без груза от поверхности дороги более 4,5 м (в охранных зонах воздушных линий электропередачи); </w:t>
      </w:r>
      <w:proofErr w:type="spellStart"/>
      <w:r w:rsidRPr="002D12C6">
        <w:rPr>
          <w:rFonts w:ascii="Times New Roman" w:hAnsi="Times New Roman"/>
          <w:sz w:val="24"/>
          <w:szCs w:val="24"/>
        </w:rPr>
        <w:t>д</w:t>
      </w:r>
      <w:proofErr w:type="spellEnd"/>
      <w:r w:rsidRPr="002D12C6">
        <w:rPr>
          <w:rFonts w:ascii="Times New Roman" w:hAnsi="Times New Roman"/>
          <w:sz w:val="24"/>
          <w:szCs w:val="24"/>
        </w:rPr>
        <w:t xml:space="preserve">) производить земляные работы на глубине более 0,3 м, на вспахиваемых землях - на глубине более 0,45 м, а также планировку грунта (в охранных зонах подземных кабельных линий электропередачи). </w:t>
      </w:r>
      <w:proofErr w:type="gramEnd"/>
    </w:p>
    <w:p w:rsidR="00825FE7" w:rsidRPr="002D12C6" w:rsidRDefault="00825FE7" w:rsidP="00825FE7">
      <w:pPr>
        <w:autoSpaceDE w:val="0"/>
        <w:autoSpaceDN w:val="0"/>
        <w:adjustRightInd w:val="0"/>
        <w:spacing w:after="0" w:line="240" w:lineRule="auto"/>
        <w:ind w:firstLine="708"/>
        <w:jc w:val="both"/>
        <w:rPr>
          <w:rFonts w:ascii="Times New Roman" w:hAnsi="Times New Roman"/>
          <w:sz w:val="24"/>
          <w:szCs w:val="24"/>
        </w:rPr>
      </w:pPr>
      <w:r w:rsidRPr="002D12C6">
        <w:rPr>
          <w:rFonts w:ascii="Times New Roman" w:hAnsi="Times New Roman"/>
          <w:sz w:val="24"/>
          <w:szCs w:val="24"/>
        </w:rPr>
        <w:t xml:space="preserve">Запрещается производить какие-либо действия, которые могут нарушить нормальную работу электрических сетей, привести к их повреждению или к несчастным случаям, в частности:    </w:t>
      </w:r>
    </w:p>
    <w:p w:rsidR="00825FE7" w:rsidRPr="002D12C6" w:rsidRDefault="00825FE7" w:rsidP="00825FE7">
      <w:pPr>
        <w:autoSpaceDE w:val="0"/>
        <w:autoSpaceDN w:val="0"/>
        <w:adjustRightInd w:val="0"/>
        <w:spacing w:after="0" w:line="240" w:lineRule="auto"/>
        <w:ind w:firstLine="708"/>
        <w:jc w:val="both"/>
        <w:rPr>
          <w:rFonts w:ascii="Times New Roman" w:hAnsi="Times New Roman"/>
          <w:sz w:val="24"/>
          <w:szCs w:val="24"/>
        </w:rPr>
      </w:pPr>
      <w:r w:rsidRPr="002D12C6">
        <w:rPr>
          <w:rFonts w:ascii="Times New Roman" w:hAnsi="Times New Roman"/>
          <w:sz w:val="24"/>
          <w:szCs w:val="24"/>
        </w:rPr>
        <w:t xml:space="preserve">а) размещать автозаправочные станции и иные хранилища горюче-смазочных материалов в охранных зонах электрических сетей; </w:t>
      </w:r>
    </w:p>
    <w:p w:rsidR="00825FE7" w:rsidRPr="002D12C6" w:rsidRDefault="00825FE7" w:rsidP="00825FE7">
      <w:pPr>
        <w:autoSpaceDE w:val="0"/>
        <w:autoSpaceDN w:val="0"/>
        <w:adjustRightInd w:val="0"/>
        <w:spacing w:after="0" w:line="240" w:lineRule="auto"/>
        <w:ind w:firstLine="708"/>
        <w:jc w:val="both"/>
        <w:rPr>
          <w:rFonts w:ascii="Times New Roman" w:hAnsi="Times New Roman"/>
          <w:sz w:val="24"/>
          <w:szCs w:val="24"/>
        </w:rPr>
      </w:pPr>
      <w:r w:rsidRPr="002D12C6">
        <w:rPr>
          <w:rFonts w:ascii="Times New Roman" w:hAnsi="Times New Roman"/>
          <w:sz w:val="24"/>
          <w:szCs w:val="24"/>
        </w:rPr>
        <w:t xml:space="preserve">б) посторонним лицам находиться на территории и в помещениях </w:t>
      </w:r>
      <w:proofErr w:type="spellStart"/>
      <w:r w:rsidRPr="002D12C6">
        <w:rPr>
          <w:rFonts w:ascii="Times New Roman" w:hAnsi="Times New Roman"/>
          <w:sz w:val="24"/>
          <w:szCs w:val="24"/>
        </w:rPr>
        <w:t>электросетевых</w:t>
      </w:r>
      <w:proofErr w:type="spellEnd"/>
      <w:r w:rsidRPr="002D12C6">
        <w:rPr>
          <w:rFonts w:ascii="Times New Roman" w:hAnsi="Times New Roman"/>
          <w:sz w:val="24"/>
          <w:szCs w:val="24"/>
        </w:rPr>
        <w:t xml:space="preserve"> сооружений, открывать двери и люки </w:t>
      </w:r>
      <w:proofErr w:type="spellStart"/>
      <w:r w:rsidRPr="002D12C6">
        <w:rPr>
          <w:rFonts w:ascii="Times New Roman" w:hAnsi="Times New Roman"/>
          <w:sz w:val="24"/>
          <w:szCs w:val="24"/>
        </w:rPr>
        <w:t>электросетевых</w:t>
      </w:r>
      <w:proofErr w:type="spellEnd"/>
      <w:r w:rsidRPr="002D12C6">
        <w:rPr>
          <w:rFonts w:ascii="Times New Roman" w:hAnsi="Times New Roman"/>
          <w:sz w:val="24"/>
          <w:szCs w:val="24"/>
        </w:rPr>
        <w:t xml:space="preserve"> сооружений, производить переключения и подключения в электрических сетях; </w:t>
      </w:r>
    </w:p>
    <w:p w:rsidR="00825FE7" w:rsidRPr="002D12C6" w:rsidRDefault="00825FE7" w:rsidP="00825FE7">
      <w:pPr>
        <w:autoSpaceDE w:val="0"/>
        <w:autoSpaceDN w:val="0"/>
        <w:adjustRightInd w:val="0"/>
        <w:spacing w:after="0" w:line="240" w:lineRule="auto"/>
        <w:ind w:firstLine="708"/>
        <w:jc w:val="both"/>
        <w:rPr>
          <w:rFonts w:ascii="Times New Roman" w:hAnsi="Times New Roman"/>
          <w:sz w:val="24"/>
          <w:szCs w:val="24"/>
        </w:rPr>
      </w:pPr>
      <w:r w:rsidRPr="002D12C6">
        <w:rPr>
          <w:rFonts w:ascii="Times New Roman" w:hAnsi="Times New Roman"/>
          <w:sz w:val="24"/>
          <w:szCs w:val="24"/>
        </w:rPr>
        <w:t xml:space="preserve">в) загромождать подъезды и подходы к объектам электрических сетей; </w:t>
      </w:r>
    </w:p>
    <w:p w:rsidR="00825FE7" w:rsidRPr="002D12C6" w:rsidRDefault="00825FE7" w:rsidP="00825FE7">
      <w:pPr>
        <w:autoSpaceDE w:val="0"/>
        <w:autoSpaceDN w:val="0"/>
        <w:adjustRightInd w:val="0"/>
        <w:spacing w:after="0" w:line="240" w:lineRule="auto"/>
        <w:ind w:firstLine="708"/>
        <w:jc w:val="both"/>
        <w:rPr>
          <w:rFonts w:ascii="Times New Roman" w:hAnsi="Times New Roman"/>
          <w:sz w:val="24"/>
          <w:szCs w:val="24"/>
        </w:rPr>
      </w:pPr>
      <w:r w:rsidRPr="002D12C6">
        <w:rPr>
          <w:rFonts w:ascii="Times New Roman" w:hAnsi="Times New Roman"/>
          <w:sz w:val="24"/>
          <w:szCs w:val="24"/>
        </w:rPr>
        <w:t xml:space="preserve">г) набрасывать на провода опоры и приближать к ним посторонние предметы, а также подниматься на опоры; </w:t>
      </w:r>
    </w:p>
    <w:p w:rsidR="00825FE7" w:rsidRPr="002D12C6" w:rsidRDefault="00825FE7" w:rsidP="00825FE7">
      <w:pPr>
        <w:autoSpaceDE w:val="0"/>
        <w:autoSpaceDN w:val="0"/>
        <w:adjustRightInd w:val="0"/>
        <w:spacing w:after="0" w:line="240" w:lineRule="auto"/>
        <w:ind w:firstLine="708"/>
        <w:jc w:val="both"/>
        <w:rPr>
          <w:rFonts w:ascii="Times New Roman" w:hAnsi="Times New Roman"/>
          <w:sz w:val="24"/>
          <w:szCs w:val="24"/>
        </w:rPr>
      </w:pPr>
      <w:proofErr w:type="spellStart"/>
      <w:r w:rsidRPr="002D12C6">
        <w:rPr>
          <w:rFonts w:ascii="Times New Roman" w:hAnsi="Times New Roman"/>
          <w:sz w:val="24"/>
          <w:szCs w:val="24"/>
        </w:rPr>
        <w:t>д</w:t>
      </w:r>
      <w:proofErr w:type="spellEnd"/>
      <w:r w:rsidRPr="002D12C6">
        <w:rPr>
          <w:rFonts w:ascii="Times New Roman" w:hAnsi="Times New Roman"/>
          <w:sz w:val="24"/>
          <w:szCs w:val="24"/>
        </w:rPr>
        <w:t xml:space="preserve">) устраивать всякого рода свалки (в охранных зонах электрических сетей и вблизи них); </w:t>
      </w:r>
    </w:p>
    <w:p w:rsidR="00825FE7" w:rsidRPr="002D12C6" w:rsidRDefault="00825FE7" w:rsidP="00825FE7">
      <w:pPr>
        <w:autoSpaceDE w:val="0"/>
        <w:autoSpaceDN w:val="0"/>
        <w:adjustRightInd w:val="0"/>
        <w:spacing w:after="0" w:line="240" w:lineRule="auto"/>
        <w:ind w:firstLine="708"/>
        <w:jc w:val="both"/>
        <w:rPr>
          <w:rFonts w:ascii="Times New Roman" w:hAnsi="Times New Roman"/>
          <w:sz w:val="24"/>
          <w:szCs w:val="24"/>
        </w:rPr>
      </w:pPr>
      <w:r w:rsidRPr="002D12C6">
        <w:rPr>
          <w:rFonts w:ascii="Times New Roman" w:hAnsi="Times New Roman"/>
          <w:sz w:val="24"/>
          <w:szCs w:val="24"/>
        </w:rPr>
        <w:t xml:space="preserve">е) складировать корма, удобрения, солому, торф, дрова и другие материалы, разводить огонь (в охранных зонах воздушных линий электропередачи); </w:t>
      </w:r>
    </w:p>
    <w:p w:rsidR="00825FE7" w:rsidRPr="002D12C6" w:rsidRDefault="00825FE7" w:rsidP="00825FE7">
      <w:pPr>
        <w:autoSpaceDE w:val="0"/>
        <w:autoSpaceDN w:val="0"/>
        <w:adjustRightInd w:val="0"/>
        <w:spacing w:after="0" w:line="240" w:lineRule="auto"/>
        <w:ind w:firstLine="708"/>
        <w:jc w:val="both"/>
        <w:rPr>
          <w:rFonts w:ascii="Times New Roman" w:hAnsi="Times New Roman"/>
          <w:sz w:val="24"/>
          <w:szCs w:val="24"/>
        </w:rPr>
      </w:pPr>
      <w:r w:rsidRPr="002D12C6">
        <w:rPr>
          <w:rFonts w:ascii="Times New Roman" w:hAnsi="Times New Roman"/>
          <w:sz w:val="24"/>
          <w:szCs w:val="24"/>
        </w:rPr>
        <w:t>ж) устраивать спортивные площадки для игр, стадионы, рынки, остановочные пункты общественного транспорта,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25FE7" w:rsidRPr="002D12C6" w:rsidRDefault="00825FE7" w:rsidP="00825FE7">
      <w:pPr>
        <w:autoSpaceDE w:val="0"/>
        <w:autoSpaceDN w:val="0"/>
        <w:adjustRightInd w:val="0"/>
        <w:spacing w:after="0" w:line="240" w:lineRule="auto"/>
        <w:ind w:firstLine="708"/>
        <w:jc w:val="both"/>
        <w:rPr>
          <w:rFonts w:ascii="Times New Roman" w:hAnsi="Times New Roman"/>
          <w:sz w:val="24"/>
          <w:szCs w:val="24"/>
        </w:rPr>
      </w:pPr>
      <w:proofErr w:type="spellStart"/>
      <w:r w:rsidRPr="002D12C6">
        <w:rPr>
          <w:rFonts w:ascii="Times New Roman" w:hAnsi="Times New Roman"/>
          <w:sz w:val="24"/>
          <w:szCs w:val="24"/>
        </w:rPr>
        <w:t>з</w:t>
      </w:r>
      <w:proofErr w:type="spellEnd"/>
      <w:r w:rsidRPr="002D12C6">
        <w:rPr>
          <w:rFonts w:ascii="Times New Roman" w:hAnsi="Times New Roman"/>
          <w:sz w:val="24"/>
          <w:szCs w:val="24"/>
        </w:rPr>
        <w:t xml:space="preserve">) запускать воздушные змеи, спортивные модели летательных аппаратов, в том числе неуправляемые (в охранных зонах воздушных линий электропередачи и вблизи них); </w:t>
      </w:r>
    </w:p>
    <w:p w:rsidR="00825FE7" w:rsidRPr="002D12C6" w:rsidRDefault="00825FE7" w:rsidP="00825FE7">
      <w:pPr>
        <w:autoSpaceDE w:val="0"/>
        <w:autoSpaceDN w:val="0"/>
        <w:adjustRightInd w:val="0"/>
        <w:spacing w:after="0" w:line="240" w:lineRule="auto"/>
        <w:ind w:firstLine="708"/>
        <w:jc w:val="both"/>
        <w:rPr>
          <w:rFonts w:ascii="Times New Roman" w:hAnsi="Times New Roman"/>
          <w:sz w:val="24"/>
          <w:szCs w:val="24"/>
        </w:rPr>
      </w:pPr>
      <w:r w:rsidRPr="002D12C6">
        <w:rPr>
          <w:rFonts w:ascii="Times New Roman" w:hAnsi="Times New Roman"/>
          <w:sz w:val="24"/>
          <w:szCs w:val="24"/>
        </w:rPr>
        <w:t xml:space="preserve">и) совершать остановки всех видов транспорта, кроме железнодорожного (в охранных зонах воздушных линий электропередачи напряжением 330 кВ и выше); </w:t>
      </w:r>
    </w:p>
    <w:p w:rsidR="00825FE7" w:rsidRPr="002D12C6" w:rsidRDefault="00825FE7" w:rsidP="00825FE7">
      <w:pPr>
        <w:autoSpaceDE w:val="0"/>
        <w:autoSpaceDN w:val="0"/>
        <w:adjustRightInd w:val="0"/>
        <w:spacing w:after="0" w:line="240" w:lineRule="auto"/>
        <w:ind w:firstLine="708"/>
        <w:jc w:val="both"/>
        <w:rPr>
          <w:rFonts w:ascii="Times New Roman" w:hAnsi="Times New Roman"/>
          <w:sz w:val="24"/>
          <w:szCs w:val="24"/>
        </w:rPr>
      </w:pPr>
      <w:r w:rsidRPr="002D12C6">
        <w:rPr>
          <w:rFonts w:ascii="Times New Roman" w:hAnsi="Times New Roman"/>
          <w:sz w:val="24"/>
          <w:szCs w:val="24"/>
        </w:rPr>
        <w:t xml:space="preserve">к) производить работы ударными механизмами, сбрасывать тяжести массой свыше 5 т, производить сброс и слив едких и коррозионных веществ и горюче-смазочных материалов (в охранных зонах подземных кабельных линий электропередачи и вблизи них); </w:t>
      </w:r>
    </w:p>
    <w:p w:rsidR="00825FE7" w:rsidRPr="002D12C6" w:rsidRDefault="00825FE7" w:rsidP="00825FE7">
      <w:pPr>
        <w:autoSpaceDE w:val="0"/>
        <w:autoSpaceDN w:val="0"/>
        <w:adjustRightInd w:val="0"/>
        <w:spacing w:after="0" w:line="240" w:lineRule="auto"/>
        <w:ind w:firstLine="708"/>
        <w:jc w:val="both"/>
        <w:rPr>
          <w:rFonts w:ascii="Times New Roman" w:hAnsi="Times New Roman"/>
          <w:sz w:val="24"/>
          <w:szCs w:val="24"/>
        </w:rPr>
      </w:pPr>
      <w:r w:rsidRPr="002D12C6">
        <w:rPr>
          <w:rFonts w:ascii="Times New Roman" w:hAnsi="Times New Roman"/>
          <w:sz w:val="24"/>
          <w:szCs w:val="24"/>
        </w:rPr>
        <w:lastRenderedPageBreak/>
        <w:t xml:space="preserve">л) бросать якоря, проходить с отданными якорями, цепями, лотами, </w:t>
      </w:r>
      <w:proofErr w:type="spellStart"/>
      <w:r w:rsidRPr="002D12C6">
        <w:rPr>
          <w:rFonts w:ascii="Times New Roman" w:hAnsi="Times New Roman"/>
          <w:sz w:val="24"/>
          <w:szCs w:val="24"/>
        </w:rPr>
        <w:t>волокушками</w:t>
      </w:r>
      <w:proofErr w:type="spellEnd"/>
      <w:r w:rsidRPr="002D12C6">
        <w:rPr>
          <w:rFonts w:ascii="Times New Roman" w:hAnsi="Times New Roman"/>
          <w:sz w:val="24"/>
          <w:szCs w:val="24"/>
        </w:rPr>
        <w:t xml:space="preserve"> и тралами (в охранных зонах подводных кабельных линий электропередачи</w:t>
      </w:r>
      <w:proofErr w:type="gramStart"/>
      <w:r w:rsidRPr="002D12C6">
        <w:rPr>
          <w:rFonts w:ascii="Times New Roman" w:hAnsi="Times New Roman"/>
          <w:sz w:val="24"/>
          <w:szCs w:val="24"/>
        </w:rPr>
        <w:t xml:space="preserve">).; </w:t>
      </w:r>
      <w:proofErr w:type="gramEnd"/>
    </w:p>
    <w:p w:rsidR="00FE504E" w:rsidRPr="002D12C6" w:rsidRDefault="00825FE7" w:rsidP="00825FE7">
      <w:pPr>
        <w:autoSpaceDE w:val="0"/>
        <w:autoSpaceDN w:val="0"/>
        <w:adjustRightInd w:val="0"/>
        <w:spacing w:after="0" w:line="240" w:lineRule="auto"/>
        <w:ind w:firstLine="708"/>
        <w:jc w:val="both"/>
        <w:rPr>
          <w:rFonts w:ascii="Times New Roman" w:hAnsi="Times New Roman"/>
          <w:sz w:val="24"/>
          <w:szCs w:val="24"/>
        </w:rPr>
      </w:pPr>
      <w:r w:rsidRPr="002D12C6">
        <w:rPr>
          <w:rFonts w:ascii="Times New Roman" w:hAnsi="Times New Roman"/>
          <w:sz w:val="24"/>
          <w:szCs w:val="24"/>
        </w:rPr>
        <w:t xml:space="preserve">Реестровый номер границы: 35:19-6.201; Вид объекта реестра границ: Зона с особыми условиями использования территории; Вид зоны по документу: Охранная зона объекта </w:t>
      </w:r>
      <w:proofErr w:type="spellStart"/>
      <w:r w:rsidRPr="002D12C6">
        <w:rPr>
          <w:rFonts w:ascii="Times New Roman" w:hAnsi="Times New Roman"/>
          <w:sz w:val="24"/>
          <w:szCs w:val="24"/>
        </w:rPr>
        <w:t>электросетевого</w:t>
      </w:r>
      <w:proofErr w:type="spellEnd"/>
      <w:r w:rsidRPr="002D12C6">
        <w:rPr>
          <w:rFonts w:ascii="Times New Roman" w:hAnsi="Times New Roman"/>
          <w:sz w:val="24"/>
          <w:szCs w:val="24"/>
        </w:rPr>
        <w:t xml:space="preserve"> хозяйства "</w:t>
      </w:r>
      <w:proofErr w:type="gramStart"/>
      <w:r w:rsidRPr="002D12C6">
        <w:rPr>
          <w:rFonts w:ascii="Times New Roman" w:hAnsi="Times New Roman"/>
          <w:sz w:val="24"/>
          <w:szCs w:val="24"/>
        </w:rPr>
        <w:t>ВЛ</w:t>
      </w:r>
      <w:proofErr w:type="gramEnd"/>
      <w:r w:rsidRPr="002D12C6">
        <w:rPr>
          <w:rFonts w:ascii="Times New Roman" w:hAnsi="Times New Roman"/>
          <w:sz w:val="24"/>
          <w:szCs w:val="24"/>
        </w:rPr>
        <w:t xml:space="preserve"> 10 кВ </w:t>
      </w:r>
      <w:proofErr w:type="spellStart"/>
      <w:r w:rsidRPr="002D12C6">
        <w:rPr>
          <w:rFonts w:ascii="Times New Roman" w:hAnsi="Times New Roman"/>
          <w:sz w:val="24"/>
          <w:szCs w:val="24"/>
        </w:rPr>
        <w:t>Лентьево</w:t>
      </w:r>
      <w:proofErr w:type="spellEnd"/>
      <w:r w:rsidRPr="002D12C6">
        <w:rPr>
          <w:rFonts w:ascii="Times New Roman" w:hAnsi="Times New Roman"/>
          <w:sz w:val="24"/>
          <w:szCs w:val="24"/>
        </w:rPr>
        <w:t>"; Тип зоны: Охранная зона инженерных коммуникаций.</w:t>
      </w:r>
    </w:p>
    <w:p w:rsidR="000216F4" w:rsidRPr="006D7692" w:rsidRDefault="000216F4" w:rsidP="009B382E">
      <w:pPr>
        <w:spacing w:after="0" w:line="240" w:lineRule="auto"/>
        <w:ind w:firstLine="709"/>
        <w:contextualSpacing/>
        <w:jc w:val="both"/>
        <w:rPr>
          <w:rFonts w:ascii="Times New Roman" w:hAnsi="Times New Roman"/>
          <w:b/>
          <w:sz w:val="24"/>
          <w:szCs w:val="24"/>
        </w:rPr>
      </w:pPr>
      <w:r w:rsidRPr="006D7692">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006D7692" w:rsidRPr="006D7692">
        <w:rPr>
          <w:rFonts w:ascii="Times New Roman" w:hAnsi="Times New Roman"/>
          <w:sz w:val="24"/>
          <w:szCs w:val="24"/>
        </w:rPr>
        <w:t xml:space="preserve"> (скан копии писем</w:t>
      </w:r>
      <w:r w:rsidRPr="006D7692">
        <w:rPr>
          <w:rFonts w:ascii="Times New Roman" w:hAnsi="Times New Roman"/>
          <w:sz w:val="24"/>
          <w:szCs w:val="24"/>
        </w:rPr>
        <w:t xml:space="preserve"> прилагается)</w:t>
      </w:r>
    </w:p>
    <w:p w:rsidR="004D56A6" w:rsidRPr="00AC2E61" w:rsidRDefault="004D56A6" w:rsidP="004D56A6">
      <w:pPr>
        <w:spacing w:after="0" w:line="240" w:lineRule="auto"/>
        <w:ind w:firstLine="709"/>
        <w:jc w:val="both"/>
        <w:rPr>
          <w:rFonts w:ascii="Times New Roman" w:hAnsi="Times New Roman"/>
          <w:sz w:val="24"/>
          <w:szCs w:val="24"/>
        </w:rPr>
      </w:pPr>
      <w:r w:rsidRPr="00AC2E61">
        <w:rPr>
          <w:rFonts w:ascii="Times New Roman" w:hAnsi="Times New Roman"/>
          <w:sz w:val="24"/>
          <w:szCs w:val="24"/>
        </w:rPr>
        <w:t xml:space="preserve">- </w:t>
      </w:r>
      <w:r w:rsidR="00FE504E" w:rsidRPr="00AC2E61">
        <w:rPr>
          <w:rFonts w:ascii="Times New Roman" w:hAnsi="Times New Roman"/>
          <w:color w:val="auto"/>
          <w:sz w:val="24"/>
          <w:szCs w:val="24"/>
        </w:rPr>
        <w:t xml:space="preserve">теплоснабжение, </w:t>
      </w:r>
      <w:r w:rsidRPr="00AC2E61">
        <w:rPr>
          <w:rFonts w:ascii="Times New Roman" w:hAnsi="Times New Roman"/>
          <w:sz w:val="24"/>
          <w:szCs w:val="24"/>
        </w:rPr>
        <w:t xml:space="preserve">водоснабжение и водоотведение – письмо от </w:t>
      </w:r>
      <w:r w:rsidR="00FE504E" w:rsidRPr="00AC2E61">
        <w:rPr>
          <w:rFonts w:ascii="Times New Roman" w:hAnsi="Times New Roman"/>
          <w:sz w:val="24"/>
          <w:szCs w:val="24"/>
        </w:rPr>
        <w:t>02</w:t>
      </w:r>
      <w:r w:rsidRPr="00AC2E61">
        <w:rPr>
          <w:rFonts w:ascii="Times New Roman" w:hAnsi="Times New Roman"/>
          <w:sz w:val="24"/>
          <w:szCs w:val="24"/>
        </w:rPr>
        <w:t>.</w:t>
      </w:r>
      <w:r w:rsidR="00FE504E" w:rsidRPr="00AC2E61">
        <w:rPr>
          <w:rFonts w:ascii="Times New Roman" w:hAnsi="Times New Roman"/>
          <w:sz w:val="24"/>
          <w:szCs w:val="24"/>
        </w:rPr>
        <w:t>09</w:t>
      </w:r>
      <w:r w:rsidRPr="00AC2E61">
        <w:rPr>
          <w:rFonts w:ascii="Times New Roman" w:hAnsi="Times New Roman"/>
          <w:sz w:val="24"/>
          <w:szCs w:val="24"/>
        </w:rPr>
        <w:t xml:space="preserve">.2024 № </w:t>
      </w:r>
      <w:r w:rsidR="00FE504E" w:rsidRPr="00AC2E61">
        <w:rPr>
          <w:rFonts w:ascii="Times New Roman" w:hAnsi="Times New Roman"/>
          <w:sz w:val="24"/>
          <w:szCs w:val="24"/>
        </w:rPr>
        <w:t>23</w:t>
      </w:r>
      <w:r w:rsidRPr="00AC2E61">
        <w:rPr>
          <w:rFonts w:ascii="Times New Roman" w:hAnsi="Times New Roman"/>
          <w:sz w:val="24"/>
          <w:szCs w:val="24"/>
        </w:rPr>
        <w:t xml:space="preserve">  </w:t>
      </w:r>
      <w:r w:rsidR="00FE504E" w:rsidRPr="00AC2E61">
        <w:rPr>
          <w:rFonts w:ascii="Times New Roman" w:hAnsi="Times New Roman"/>
          <w:sz w:val="24"/>
          <w:szCs w:val="24"/>
        </w:rPr>
        <w:t>муниципальное унитарное предприятие  «Районные теплосети»</w:t>
      </w:r>
      <w:r w:rsidRPr="00AC2E61">
        <w:rPr>
          <w:rFonts w:ascii="Times New Roman" w:hAnsi="Times New Roman"/>
          <w:sz w:val="24"/>
          <w:szCs w:val="24"/>
        </w:rPr>
        <w:t xml:space="preserve">, информация о технических условиях (технологического присоединения) на подключение к действующим сетям </w:t>
      </w:r>
      <w:r w:rsidR="00FE504E" w:rsidRPr="00AC2E61">
        <w:rPr>
          <w:rFonts w:ascii="Times New Roman" w:hAnsi="Times New Roman"/>
          <w:color w:val="auto"/>
          <w:sz w:val="24"/>
          <w:szCs w:val="24"/>
        </w:rPr>
        <w:t xml:space="preserve">теплоснабжение, </w:t>
      </w:r>
      <w:r w:rsidR="00FE504E" w:rsidRPr="00AC2E61">
        <w:rPr>
          <w:rFonts w:ascii="Times New Roman" w:hAnsi="Times New Roman"/>
          <w:sz w:val="24"/>
          <w:szCs w:val="24"/>
        </w:rPr>
        <w:t>водоснабжение и водоотведение</w:t>
      </w:r>
      <w:r w:rsidRPr="00AC2E61">
        <w:rPr>
          <w:rFonts w:ascii="Times New Roman" w:hAnsi="Times New Roman"/>
          <w:sz w:val="24"/>
          <w:szCs w:val="24"/>
        </w:rPr>
        <w:t>;</w:t>
      </w:r>
    </w:p>
    <w:p w:rsidR="004D56A6" w:rsidRPr="00DA46F4" w:rsidRDefault="004D56A6" w:rsidP="004D56A6">
      <w:pPr>
        <w:spacing w:after="0" w:line="240" w:lineRule="auto"/>
        <w:ind w:firstLine="709"/>
        <w:jc w:val="both"/>
        <w:rPr>
          <w:rFonts w:ascii="Times New Roman" w:hAnsi="Times New Roman"/>
          <w:color w:val="auto"/>
          <w:sz w:val="24"/>
          <w:szCs w:val="24"/>
        </w:rPr>
      </w:pPr>
      <w:r w:rsidRPr="00DA46F4">
        <w:rPr>
          <w:rFonts w:ascii="Times New Roman" w:hAnsi="Times New Roman"/>
          <w:color w:val="auto"/>
          <w:sz w:val="24"/>
          <w:szCs w:val="24"/>
        </w:rPr>
        <w:t xml:space="preserve">- </w:t>
      </w:r>
      <w:r w:rsidR="00DA46F4" w:rsidRPr="00DA46F4">
        <w:rPr>
          <w:rFonts w:ascii="Times New Roman" w:hAnsi="Times New Roman"/>
          <w:color w:val="auto"/>
          <w:sz w:val="24"/>
          <w:szCs w:val="24"/>
        </w:rPr>
        <w:t>сети</w:t>
      </w:r>
      <w:r w:rsidR="00087123" w:rsidRPr="00DA46F4">
        <w:rPr>
          <w:rFonts w:ascii="Times New Roman" w:hAnsi="Times New Roman"/>
          <w:color w:val="auto"/>
          <w:sz w:val="24"/>
          <w:szCs w:val="24"/>
        </w:rPr>
        <w:t xml:space="preserve"> – письмо от </w:t>
      </w:r>
      <w:r w:rsidR="00142CD8" w:rsidRPr="00DA46F4">
        <w:rPr>
          <w:rFonts w:ascii="Times New Roman" w:hAnsi="Times New Roman"/>
          <w:color w:val="auto"/>
          <w:sz w:val="24"/>
          <w:szCs w:val="24"/>
        </w:rPr>
        <w:t>0</w:t>
      </w:r>
      <w:r w:rsidR="00FE504E" w:rsidRPr="00DA46F4">
        <w:rPr>
          <w:rFonts w:ascii="Times New Roman" w:hAnsi="Times New Roman"/>
          <w:color w:val="auto"/>
          <w:sz w:val="24"/>
          <w:szCs w:val="24"/>
        </w:rPr>
        <w:t>3</w:t>
      </w:r>
      <w:r w:rsidR="00087123" w:rsidRPr="00DA46F4">
        <w:rPr>
          <w:rFonts w:ascii="Times New Roman" w:hAnsi="Times New Roman"/>
          <w:color w:val="auto"/>
          <w:sz w:val="24"/>
          <w:szCs w:val="24"/>
        </w:rPr>
        <w:t>.0</w:t>
      </w:r>
      <w:r w:rsidR="00142CD8" w:rsidRPr="00DA46F4">
        <w:rPr>
          <w:rFonts w:ascii="Times New Roman" w:hAnsi="Times New Roman"/>
          <w:color w:val="auto"/>
          <w:sz w:val="24"/>
          <w:szCs w:val="24"/>
        </w:rPr>
        <w:t>9</w:t>
      </w:r>
      <w:r w:rsidR="00087123" w:rsidRPr="00DA46F4">
        <w:rPr>
          <w:rFonts w:ascii="Times New Roman" w:hAnsi="Times New Roman"/>
          <w:color w:val="auto"/>
          <w:sz w:val="24"/>
          <w:szCs w:val="24"/>
        </w:rPr>
        <w:t>.2024 №МР</w:t>
      </w:r>
      <w:proofErr w:type="gramStart"/>
      <w:r w:rsidRPr="00DA46F4">
        <w:rPr>
          <w:rFonts w:ascii="Times New Roman" w:hAnsi="Times New Roman"/>
          <w:color w:val="auto"/>
          <w:sz w:val="24"/>
          <w:szCs w:val="24"/>
        </w:rPr>
        <w:t>2</w:t>
      </w:r>
      <w:proofErr w:type="gramEnd"/>
      <w:r w:rsidR="00087123" w:rsidRPr="00DA46F4">
        <w:rPr>
          <w:rFonts w:ascii="Times New Roman" w:hAnsi="Times New Roman"/>
          <w:color w:val="auto"/>
          <w:sz w:val="24"/>
          <w:szCs w:val="24"/>
        </w:rPr>
        <w:t>/2</w:t>
      </w:r>
      <w:r w:rsidRPr="00DA46F4">
        <w:rPr>
          <w:rFonts w:ascii="Times New Roman" w:hAnsi="Times New Roman"/>
          <w:color w:val="auto"/>
          <w:sz w:val="24"/>
          <w:szCs w:val="24"/>
        </w:rPr>
        <w:t>-6/2</w:t>
      </w:r>
      <w:r w:rsidR="00087123" w:rsidRPr="00DA46F4">
        <w:rPr>
          <w:rFonts w:ascii="Times New Roman" w:hAnsi="Times New Roman"/>
          <w:color w:val="auto"/>
          <w:sz w:val="24"/>
          <w:szCs w:val="24"/>
        </w:rPr>
        <w:t>5</w:t>
      </w:r>
      <w:r w:rsidRPr="00DA46F4">
        <w:rPr>
          <w:rFonts w:ascii="Times New Roman" w:hAnsi="Times New Roman"/>
          <w:color w:val="auto"/>
          <w:sz w:val="24"/>
          <w:szCs w:val="24"/>
        </w:rPr>
        <w:t>/</w:t>
      </w:r>
      <w:r w:rsidR="00142CD8" w:rsidRPr="00DA46F4">
        <w:rPr>
          <w:rFonts w:ascii="Times New Roman" w:hAnsi="Times New Roman"/>
          <w:color w:val="auto"/>
          <w:sz w:val="24"/>
          <w:szCs w:val="24"/>
        </w:rPr>
        <w:t>38</w:t>
      </w:r>
      <w:r w:rsidR="00FE504E" w:rsidRPr="00DA46F4">
        <w:rPr>
          <w:rFonts w:ascii="Times New Roman" w:hAnsi="Times New Roman"/>
          <w:color w:val="auto"/>
          <w:sz w:val="24"/>
          <w:szCs w:val="24"/>
        </w:rPr>
        <w:t>67</w:t>
      </w:r>
      <w:r w:rsidRPr="00DA46F4">
        <w:rPr>
          <w:rFonts w:ascii="Times New Roman" w:hAnsi="Times New Roman"/>
          <w:color w:val="auto"/>
          <w:sz w:val="24"/>
          <w:szCs w:val="24"/>
        </w:rPr>
        <w:t xml:space="preserve"> Вологодский филиал публичного акционерного общества «</w:t>
      </w:r>
      <w:proofErr w:type="spellStart"/>
      <w:r w:rsidRPr="00DA46F4">
        <w:rPr>
          <w:rFonts w:ascii="Times New Roman" w:hAnsi="Times New Roman"/>
          <w:color w:val="auto"/>
          <w:sz w:val="24"/>
          <w:szCs w:val="24"/>
        </w:rPr>
        <w:t>Россети</w:t>
      </w:r>
      <w:proofErr w:type="spellEnd"/>
      <w:r w:rsidRPr="00DA46F4">
        <w:rPr>
          <w:rFonts w:ascii="Times New Roman" w:hAnsi="Times New Roman"/>
          <w:color w:val="auto"/>
          <w:sz w:val="24"/>
          <w:szCs w:val="24"/>
        </w:rPr>
        <w:t xml:space="preserve"> </w:t>
      </w:r>
      <w:proofErr w:type="spellStart"/>
      <w:r w:rsidRPr="00DA46F4">
        <w:rPr>
          <w:rFonts w:ascii="Times New Roman" w:hAnsi="Times New Roman"/>
          <w:color w:val="auto"/>
          <w:sz w:val="24"/>
          <w:szCs w:val="24"/>
        </w:rPr>
        <w:t>Северо-Запад</w:t>
      </w:r>
      <w:proofErr w:type="spellEnd"/>
      <w:r w:rsidRPr="00DA46F4">
        <w:rPr>
          <w:rFonts w:ascii="Times New Roman" w:hAnsi="Times New Roman"/>
          <w:color w:val="auto"/>
          <w:sz w:val="24"/>
          <w:szCs w:val="24"/>
        </w:rPr>
        <w:t>» Производственное отделение «Череповецкие электрические сети».</w:t>
      </w:r>
    </w:p>
    <w:p w:rsidR="00A51A6E" w:rsidRPr="00577D32" w:rsidRDefault="00A51A6E" w:rsidP="00C927E4">
      <w:pPr>
        <w:spacing w:after="0" w:line="240" w:lineRule="auto"/>
        <w:ind w:firstLine="709"/>
        <w:contextualSpacing/>
        <w:jc w:val="both"/>
        <w:rPr>
          <w:rFonts w:ascii="Times New Roman" w:hAnsi="Times New Roman"/>
          <w:color w:val="auto"/>
          <w:sz w:val="24"/>
          <w:szCs w:val="24"/>
        </w:rPr>
      </w:pPr>
      <w:r w:rsidRPr="00577D32">
        <w:rPr>
          <w:rFonts w:ascii="Times New Roman" w:hAnsi="Times New Roman"/>
          <w:b/>
          <w:sz w:val="24"/>
          <w:szCs w:val="24"/>
        </w:rPr>
        <w:t>Сведения о предыдущих извещениях</w:t>
      </w:r>
      <w:r w:rsidR="00577D32" w:rsidRPr="00577D32">
        <w:rPr>
          <w:rFonts w:ascii="Times New Roman" w:hAnsi="Times New Roman"/>
          <w:b/>
          <w:sz w:val="24"/>
          <w:szCs w:val="24"/>
        </w:rPr>
        <w:t xml:space="preserve"> (сообщениях)</w:t>
      </w:r>
      <w:r w:rsidRPr="00577D32">
        <w:rPr>
          <w:rFonts w:ascii="Times New Roman" w:hAnsi="Times New Roman"/>
          <w:b/>
          <w:sz w:val="24"/>
          <w:szCs w:val="24"/>
        </w:rPr>
        <w:t>:</w:t>
      </w:r>
      <w:r w:rsidRPr="00577D32">
        <w:rPr>
          <w:rFonts w:ascii="Times New Roman" w:hAnsi="Times New Roman"/>
          <w:sz w:val="24"/>
          <w:szCs w:val="24"/>
        </w:rPr>
        <w:t xml:space="preserve"> не размещались.</w:t>
      </w:r>
    </w:p>
    <w:p w:rsidR="00642249" w:rsidRPr="00AC2E61" w:rsidRDefault="00A51A6E" w:rsidP="00C927E4">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AC2E61">
        <w:rPr>
          <w:rFonts w:ascii="Times New Roman" w:hAnsi="Times New Roman"/>
          <w:b/>
          <w:sz w:val="24"/>
          <w:szCs w:val="24"/>
        </w:rPr>
        <w:t>Начальная цена предмета аукциона (размер годовой арендной платы):</w:t>
      </w:r>
      <w:r w:rsidRPr="00AC2E61">
        <w:rPr>
          <w:rFonts w:ascii="Times New Roman" w:hAnsi="Times New Roman"/>
          <w:sz w:val="24"/>
          <w:szCs w:val="24"/>
        </w:rPr>
        <w:t xml:space="preserve"> </w:t>
      </w:r>
      <w:r w:rsidR="00FF306F" w:rsidRPr="00AC2E61">
        <w:rPr>
          <w:rFonts w:ascii="Times New Roman" w:hAnsi="Times New Roman"/>
          <w:sz w:val="24"/>
          <w:szCs w:val="24"/>
        </w:rPr>
        <w:br/>
      </w:r>
      <w:r w:rsidR="00C927E4" w:rsidRPr="00AC2E61">
        <w:rPr>
          <w:rFonts w:ascii="Times New Roman" w:hAnsi="Times New Roman"/>
          <w:sz w:val="24"/>
          <w:szCs w:val="24"/>
        </w:rPr>
        <w:t>13</w:t>
      </w:r>
      <w:r w:rsidR="002D2A43" w:rsidRPr="00AC2E61">
        <w:rPr>
          <w:rFonts w:ascii="Times New Roman" w:hAnsi="Times New Roman"/>
          <w:sz w:val="24"/>
          <w:szCs w:val="24"/>
        </w:rPr>
        <w:t> </w:t>
      </w:r>
      <w:r w:rsidR="00C927E4" w:rsidRPr="00AC2E61">
        <w:rPr>
          <w:rFonts w:ascii="Times New Roman" w:hAnsi="Times New Roman"/>
          <w:sz w:val="24"/>
          <w:szCs w:val="24"/>
        </w:rPr>
        <w:t>425</w:t>
      </w:r>
      <w:r w:rsidR="002D2A43" w:rsidRPr="00AC2E61">
        <w:rPr>
          <w:rFonts w:ascii="Times New Roman" w:hAnsi="Times New Roman"/>
          <w:sz w:val="24"/>
          <w:szCs w:val="24"/>
        </w:rPr>
        <w:t>,43</w:t>
      </w:r>
      <w:r w:rsidR="00C927E4" w:rsidRPr="00AC2E61">
        <w:rPr>
          <w:rFonts w:ascii="Times New Roman" w:hAnsi="Times New Roman"/>
          <w:sz w:val="24"/>
          <w:szCs w:val="24"/>
        </w:rPr>
        <w:t xml:space="preserve"> (Тринадцать тысяч четыреста двадцать пять) рублей 43 копейки</w:t>
      </w:r>
      <w:r w:rsidR="00642249" w:rsidRPr="00AC2E61">
        <w:rPr>
          <w:rFonts w:ascii="Times New Roman" w:hAnsi="Times New Roman"/>
          <w:sz w:val="24"/>
          <w:szCs w:val="24"/>
        </w:rPr>
        <w:t>.</w:t>
      </w:r>
      <w:r w:rsidR="00642249" w:rsidRPr="00AC2E61">
        <w:rPr>
          <w:rFonts w:ascii="Times New Roman" w:hAnsi="Times New Roman"/>
          <w:b/>
          <w:sz w:val="24"/>
          <w:szCs w:val="24"/>
        </w:rPr>
        <w:t xml:space="preserve"> </w:t>
      </w:r>
    </w:p>
    <w:p w:rsidR="00642249" w:rsidRPr="00AC2E61" w:rsidRDefault="00A51A6E" w:rsidP="00C927E4">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AC2E61">
        <w:rPr>
          <w:rFonts w:ascii="Times New Roman" w:hAnsi="Times New Roman"/>
          <w:b/>
          <w:sz w:val="24"/>
          <w:szCs w:val="24"/>
        </w:rPr>
        <w:t>Шаг аукциона:</w:t>
      </w:r>
      <w:r w:rsidRPr="00AC2E61">
        <w:rPr>
          <w:rFonts w:ascii="Times New Roman" w:hAnsi="Times New Roman"/>
          <w:sz w:val="24"/>
          <w:szCs w:val="24"/>
        </w:rPr>
        <w:t xml:space="preserve"> </w:t>
      </w:r>
      <w:r w:rsidR="00AC2E61" w:rsidRPr="00AC2E61">
        <w:rPr>
          <w:rFonts w:ascii="Times New Roman" w:hAnsi="Times New Roman"/>
          <w:color w:val="auto"/>
          <w:sz w:val="24"/>
          <w:szCs w:val="28"/>
          <w:lang w:eastAsia="zh-CN"/>
        </w:rPr>
        <w:t>3% от начальной цены</w:t>
      </w:r>
      <w:r w:rsidR="00AC2E61" w:rsidRPr="00AC2E61">
        <w:rPr>
          <w:rFonts w:ascii="Times New Roman" w:hAnsi="Times New Roman"/>
          <w:sz w:val="24"/>
          <w:szCs w:val="24"/>
        </w:rPr>
        <w:t xml:space="preserve">  предмета аукциона </w:t>
      </w:r>
      <w:r w:rsidR="00C927E4" w:rsidRPr="00AC2E61">
        <w:rPr>
          <w:rFonts w:ascii="Times New Roman" w:hAnsi="Times New Roman"/>
          <w:sz w:val="24"/>
          <w:szCs w:val="24"/>
        </w:rPr>
        <w:t>402</w:t>
      </w:r>
      <w:r w:rsidR="002D2A43" w:rsidRPr="00AC2E61">
        <w:rPr>
          <w:rFonts w:ascii="Times New Roman" w:hAnsi="Times New Roman"/>
          <w:sz w:val="24"/>
          <w:szCs w:val="24"/>
        </w:rPr>
        <w:t>,76</w:t>
      </w:r>
      <w:r w:rsidR="00C927E4" w:rsidRPr="00AC2E61">
        <w:rPr>
          <w:rFonts w:ascii="Times New Roman" w:hAnsi="Times New Roman"/>
          <w:sz w:val="24"/>
          <w:szCs w:val="24"/>
        </w:rPr>
        <w:t xml:space="preserve"> (четыреста два) рубля 76 копеек</w:t>
      </w:r>
      <w:r w:rsidR="00642249" w:rsidRPr="00AC2E61">
        <w:rPr>
          <w:rFonts w:ascii="Times New Roman" w:hAnsi="Times New Roman"/>
          <w:sz w:val="24"/>
          <w:szCs w:val="24"/>
        </w:rPr>
        <w:t>.</w:t>
      </w:r>
    </w:p>
    <w:p w:rsidR="00C927E4" w:rsidRPr="00AC2E61" w:rsidRDefault="00A51A6E" w:rsidP="00C927E4">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AC2E61">
        <w:rPr>
          <w:rFonts w:ascii="Times New Roman" w:hAnsi="Times New Roman"/>
          <w:b/>
          <w:sz w:val="24"/>
          <w:szCs w:val="24"/>
        </w:rPr>
        <w:t xml:space="preserve">Размер задатка: </w:t>
      </w:r>
      <w:r w:rsidR="00642249" w:rsidRPr="00AC2E61">
        <w:rPr>
          <w:rFonts w:ascii="Times New Roman" w:hAnsi="Times New Roman"/>
          <w:sz w:val="24"/>
          <w:szCs w:val="24"/>
        </w:rPr>
        <w:t xml:space="preserve">20% </w:t>
      </w:r>
      <w:r w:rsidR="00AC2E61" w:rsidRPr="00AC2E61">
        <w:rPr>
          <w:rFonts w:ascii="Times New Roman" w:hAnsi="Times New Roman"/>
          <w:sz w:val="24"/>
          <w:szCs w:val="24"/>
        </w:rPr>
        <w:t xml:space="preserve">от </w:t>
      </w:r>
      <w:r w:rsidR="00642249" w:rsidRPr="00AC2E61">
        <w:rPr>
          <w:rFonts w:ascii="Times New Roman" w:hAnsi="Times New Roman"/>
          <w:sz w:val="24"/>
          <w:szCs w:val="24"/>
        </w:rPr>
        <w:t xml:space="preserve">начальной цены предмета аукциона – </w:t>
      </w:r>
      <w:r w:rsidR="00C927E4" w:rsidRPr="00AC2E61">
        <w:rPr>
          <w:rFonts w:ascii="Times New Roman" w:hAnsi="Times New Roman"/>
          <w:sz w:val="24"/>
          <w:szCs w:val="24"/>
        </w:rPr>
        <w:t>2</w:t>
      </w:r>
      <w:r w:rsidR="00AC2E61">
        <w:rPr>
          <w:rFonts w:ascii="Times New Roman" w:hAnsi="Times New Roman"/>
          <w:sz w:val="24"/>
          <w:szCs w:val="24"/>
        </w:rPr>
        <w:t> </w:t>
      </w:r>
      <w:r w:rsidR="00C927E4" w:rsidRPr="00AC2E61">
        <w:rPr>
          <w:rFonts w:ascii="Times New Roman" w:hAnsi="Times New Roman"/>
          <w:sz w:val="24"/>
          <w:szCs w:val="24"/>
        </w:rPr>
        <w:t>685</w:t>
      </w:r>
      <w:r w:rsidR="00AC2E61">
        <w:rPr>
          <w:rFonts w:ascii="Times New Roman" w:hAnsi="Times New Roman"/>
          <w:sz w:val="24"/>
          <w:szCs w:val="24"/>
        </w:rPr>
        <w:t>,08</w:t>
      </w:r>
      <w:r w:rsidR="00C927E4" w:rsidRPr="00AC2E61">
        <w:rPr>
          <w:rFonts w:ascii="Times New Roman" w:hAnsi="Times New Roman"/>
          <w:sz w:val="24"/>
          <w:szCs w:val="24"/>
        </w:rPr>
        <w:t xml:space="preserve"> (две тысячи шестьсот восемьдесят пять) рублей 08 копеек.</w:t>
      </w:r>
    </w:p>
    <w:p w:rsidR="00232DDF" w:rsidRPr="0064602A" w:rsidRDefault="006A034A" w:rsidP="00C927E4">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64602A">
        <w:rPr>
          <w:rFonts w:ascii="Times New Roman" w:hAnsi="Times New Roman"/>
          <w:b/>
          <w:sz w:val="24"/>
          <w:szCs w:val="24"/>
        </w:rPr>
        <w:t xml:space="preserve">5. </w:t>
      </w:r>
      <w:r w:rsidR="00232DDF" w:rsidRPr="0064602A">
        <w:rPr>
          <w:rFonts w:ascii="Times New Roman" w:hAnsi="Times New Roman"/>
          <w:b/>
          <w:sz w:val="24"/>
          <w:szCs w:val="24"/>
        </w:rPr>
        <w:t>Состав участников аукциона:</w:t>
      </w:r>
      <w:r w:rsidR="00123776" w:rsidRPr="0064602A">
        <w:rPr>
          <w:rFonts w:ascii="Times New Roman" w:hAnsi="Times New Roman"/>
          <w:b/>
          <w:sz w:val="24"/>
          <w:szCs w:val="24"/>
        </w:rPr>
        <w:t xml:space="preserve"> </w:t>
      </w:r>
      <w:r w:rsidR="00FC1C90" w:rsidRPr="0064602A">
        <w:rPr>
          <w:rFonts w:ascii="Times New Roman" w:hAnsi="Times New Roman"/>
          <w:sz w:val="24"/>
          <w:szCs w:val="24"/>
        </w:rPr>
        <w:t>открытый по составу участников.</w:t>
      </w:r>
    </w:p>
    <w:p w:rsidR="00982BB8" w:rsidRPr="0064602A" w:rsidRDefault="006A034A" w:rsidP="00C927E4">
      <w:pPr>
        <w:spacing w:after="0" w:line="240" w:lineRule="auto"/>
        <w:ind w:firstLine="709"/>
        <w:contextualSpacing/>
        <w:jc w:val="both"/>
        <w:rPr>
          <w:rFonts w:ascii="Times New Roman" w:hAnsi="Times New Roman"/>
          <w:sz w:val="24"/>
          <w:szCs w:val="24"/>
        </w:rPr>
      </w:pPr>
      <w:r w:rsidRPr="0064602A">
        <w:rPr>
          <w:rFonts w:ascii="Times New Roman" w:hAnsi="Times New Roman"/>
          <w:b/>
          <w:sz w:val="24"/>
          <w:szCs w:val="24"/>
        </w:rPr>
        <w:t xml:space="preserve">6. </w:t>
      </w:r>
      <w:r w:rsidR="00982BB8" w:rsidRPr="0064602A">
        <w:rPr>
          <w:rFonts w:ascii="Times New Roman" w:hAnsi="Times New Roman"/>
          <w:b/>
          <w:sz w:val="24"/>
          <w:szCs w:val="24"/>
        </w:rPr>
        <w:t>Порядок приема заявок на участие в электронном аукционе:</w:t>
      </w:r>
    </w:p>
    <w:p w:rsidR="0082408C" w:rsidRPr="0064602A" w:rsidRDefault="0082408C" w:rsidP="00BC4933">
      <w:pPr>
        <w:spacing w:after="0" w:line="240" w:lineRule="auto"/>
        <w:ind w:firstLine="709"/>
        <w:contextualSpacing/>
        <w:jc w:val="both"/>
        <w:rPr>
          <w:rFonts w:ascii="Times New Roman" w:hAnsi="Times New Roman"/>
          <w:sz w:val="24"/>
          <w:szCs w:val="24"/>
        </w:rPr>
      </w:pPr>
      <w:r w:rsidRPr="0064602A">
        <w:rPr>
          <w:rFonts w:ascii="Times New Roman" w:hAnsi="Times New Roman"/>
          <w:sz w:val="24"/>
          <w:szCs w:val="24"/>
        </w:rPr>
        <w:t xml:space="preserve">Заявка на участие в электронном аукционе подается путем подписания усиленной квалифицированной электронной подписью заявителя либо лица, имеющего право действовать </w:t>
      </w:r>
      <w:r w:rsidR="00BA5424" w:rsidRPr="0064602A">
        <w:rPr>
          <w:rFonts w:ascii="Times New Roman" w:hAnsi="Times New Roman"/>
          <w:sz w:val="24"/>
          <w:szCs w:val="24"/>
        </w:rPr>
        <w:br/>
      </w:r>
      <w:r w:rsidRPr="0064602A">
        <w:rPr>
          <w:rFonts w:ascii="Times New Roman" w:hAnsi="Times New Roman"/>
          <w:sz w:val="24"/>
          <w:szCs w:val="24"/>
        </w:rPr>
        <w:t>от имени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w:t>
      </w:r>
    </w:p>
    <w:p w:rsidR="0082408C" w:rsidRPr="0064602A" w:rsidRDefault="0082408C" w:rsidP="0082408C">
      <w:pPr>
        <w:spacing w:after="0" w:line="240" w:lineRule="auto"/>
        <w:ind w:firstLine="540"/>
        <w:jc w:val="both"/>
        <w:rPr>
          <w:rFonts w:ascii="Times New Roman" w:hAnsi="Times New Roman"/>
          <w:sz w:val="24"/>
          <w:szCs w:val="24"/>
        </w:rPr>
      </w:pPr>
      <w:r w:rsidRPr="0064602A">
        <w:rPr>
          <w:rFonts w:ascii="Times New Roman" w:hAnsi="Times New Roman"/>
          <w:sz w:val="24"/>
          <w:szCs w:val="24"/>
        </w:rPr>
        <w:t xml:space="preserve">  Для участия в аукционе заявители представляют следующие документы:</w:t>
      </w:r>
    </w:p>
    <w:p w:rsidR="0082408C" w:rsidRPr="0064602A" w:rsidRDefault="0082408C" w:rsidP="0082408C">
      <w:pPr>
        <w:spacing w:after="0" w:line="240" w:lineRule="auto"/>
        <w:ind w:firstLine="680"/>
        <w:jc w:val="both"/>
        <w:rPr>
          <w:rFonts w:ascii="Times New Roman" w:hAnsi="Times New Roman"/>
          <w:sz w:val="24"/>
          <w:szCs w:val="24"/>
        </w:rPr>
      </w:pPr>
      <w:r w:rsidRPr="0064602A">
        <w:rPr>
          <w:rFonts w:ascii="Times New Roman" w:hAnsi="Times New Roman"/>
          <w:sz w:val="24"/>
          <w:szCs w:val="24"/>
        </w:rPr>
        <w:t>1) заявка на участие в аукционе по установленной в извещении о проведен</w:t>
      </w:r>
      <w:proofErr w:type="gramStart"/>
      <w:r w:rsidRPr="0064602A">
        <w:rPr>
          <w:rFonts w:ascii="Times New Roman" w:hAnsi="Times New Roman"/>
          <w:sz w:val="24"/>
          <w:szCs w:val="24"/>
        </w:rPr>
        <w:t>ии ау</w:t>
      </w:r>
      <w:proofErr w:type="gramEnd"/>
      <w:r w:rsidRPr="0064602A">
        <w:rPr>
          <w:rFonts w:ascii="Times New Roman" w:hAnsi="Times New Roman"/>
          <w:sz w:val="24"/>
          <w:szCs w:val="24"/>
        </w:rPr>
        <w:t>кциона форме с указанием банковских реквизитов счета для возврата задатка;</w:t>
      </w:r>
    </w:p>
    <w:p w:rsidR="0082408C" w:rsidRPr="0064602A" w:rsidRDefault="0082408C" w:rsidP="0082408C">
      <w:pPr>
        <w:spacing w:after="0" w:line="240" w:lineRule="auto"/>
        <w:ind w:firstLine="680"/>
        <w:jc w:val="both"/>
        <w:rPr>
          <w:rFonts w:ascii="Times New Roman" w:hAnsi="Times New Roman"/>
          <w:sz w:val="24"/>
          <w:szCs w:val="24"/>
        </w:rPr>
      </w:pPr>
      <w:r w:rsidRPr="0064602A">
        <w:rPr>
          <w:rFonts w:ascii="Times New Roman" w:hAnsi="Times New Roman"/>
          <w:sz w:val="24"/>
          <w:szCs w:val="24"/>
        </w:rPr>
        <w:t xml:space="preserve">2) </w:t>
      </w:r>
      <w:hyperlink r:id="rId10" w:history="1">
        <w:r w:rsidRPr="0064602A">
          <w:rPr>
            <w:rFonts w:ascii="Times New Roman" w:hAnsi="Times New Roman"/>
            <w:sz w:val="24"/>
            <w:szCs w:val="24"/>
            <w:u w:color="000000"/>
          </w:rPr>
          <w:t>копии</w:t>
        </w:r>
      </w:hyperlink>
      <w:r w:rsidRPr="0064602A">
        <w:rPr>
          <w:rFonts w:ascii="Times New Roman" w:hAnsi="Times New Roman"/>
          <w:sz w:val="24"/>
          <w:szCs w:val="24"/>
        </w:rPr>
        <w:t xml:space="preserve"> документов, удостоверяющих личность заявителя (для граждан);</w:t>
      </w:r>
    </w:p>
    <w:p w:rsidR="0082408C" w:rsidRPr="0064602A" w:rsidRDefault="0082408C" w:rsidP="0082408C">
      <w:pPr>
        <w:spacing w:after="0" w:line="240" w:lineRule="auto"/>
        <w:ind w:firstLine="680"/>
        <w:jc w:val="both"/>
        <w:rPr>
          <w:rFonts w:ascii="Times New Roman" w:hAnsi="Times New Roman"/>
          <w:sz w:val="24"/>
          <w:szCs w:val="24"/>
        </w:rPr>
      </w:pPr>
      <w:r w:rsidRPr="0064602A">
        <w:rPr>
          <w:rFonts w:ascii="Times New Roman" w:hAnsi="Times New Roman"/>
          <w:sz w:val="24"/>
          <w:szCs w:val="24"/>
        </w:rPr>
        <w:t xml:space="preserve">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00BA5424" w:rsidRPr="0064602A">
        <w:rPr>
          <w:rFonts w:ascii="Times New Roman" w:hAnsi="Times New Roman"/>
          <w:sz w:val="24"/>
          <w:szCs w:val="24"/>
        </w:rPr>
        <w:br/>
      </w:r>
      <w:r w:rsidRPr="0064602A">
        <w:rPr>
          <w:rFonts w:ascii="Times New Roman" w:hAnsi="Times New Roman"/>
          <w:sz w:val="24"/>
          <w:szCs w:val="24"/>
        </w:rPr>
        <w:t>в случае, если заявителем является иностранное юридическое лицо;</w:t>
      </w:r>
    </w:p>
    <w:p w:rsidR="0082408C" w:rsidRPr="0064602A" w:rsidRDefault="0082408C" w:rsidP="0082408C">
      <w:pPr>
        <w:spacing w:after="0" w:line="240" w:lineRule="auto"/>
        <w:ind w:firstLine="680"/>
        <w:jc w:val="both"/>
        <w:rPr>
          <w:rFonts w:ascii="Times New Roman" w:hAnsi="Times New Roman"/>
          <w:sz w:val="24"/>
          <w:szCs w:val="24"/>
        </w:rPr>
      </w:pPr>
      <w:r w:rsidRPr="0064602A">
        <w:rPr>
          <w:rFonts w:ascii="Times New Roman" w:hAnsi="Times New Roman"/>
          <w:sz w:val="24"/>
          <w:szCs w:val="24"/>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82408C" w:rsidRPr="0064602A" w:rsidRDefault="0082408C" w:rsidP="0082408C">
      <w:pPr>
        <w:spacing w:line="240" w:lineRule="auto"/>
        <w:ind w:firstLine="709"/>
        <w:contextualSpacing/>
        <w:jc w:val="both"/>
        <w:rPr>
          <w:rFonts w:ascii="Times New Roman" w:hAnsi="Times New Roman"/>
          <w:sz w:val="24"/>
          <w:szCs w:val="24"/>
        </w:rPr>
      </w:pPr>
      <w:r w:rsidRPr="0064602A">
        <w:rPr>
          <w:rFonts w:ascii="Times New Roman" w:hAnsi="Times New Roman"/>
          <w:sz w:val="24"/>
          <w:szCs w:val="24"/>
        </w:rPr>
        <w:t>В случае</w:t>
      </w:r>
      <w:proofErr w:type="gramStart"/>
      <w:r w:rsidRPr="0064602A">
        <w:rPr>
          <w:rFonts w:ascii="Times New Roman" w:hAnsi="Times New Roman"/>
          <w:sz w:val="24"/>
          <w:szCs w:val="24"/>
        </w:rPr>
        <w:t>,</w:t>
      </w:r>
      <w:proofErr w:type="gramEnd"/>
      <w:r w:rsidRPr="0064602A">
        <w:rPr>
          <w:rFonts w:ascii="Times New Roman" w:hAnsi="Times New Roman"/>
          <w:sz w:val="24"/>
          <w:szCs w:val="24"/>
        </w:rPr>
        <w:t xml:space="preserve"> если от имени заявителя действует его представитель, к заявке должен быть приложен документ, подтверждающий полномочия представителя заявителя.</w:t>
      </w:r>
    </w:p>
    <w:p w:rsidR="000F2B17" w:rsidRPr="0064602A" w:rsidRDefault="000F2B17" w:rsidP="0082408C">
      <w:pPr>
        <w:spacing w:line="240" w:lineRule="auto"/>
        <w:ind w:firstLine="709"/>
        <w:contextualSpacing/>
        <w:jc w:val="both"/>
        <w:rPr>
          <w:rFonts w:ascii="Times New Roman" w:hAnsi="Times New Roman"/>
          <w:sz w:val="24"/>
          <w:szCs w:val="24"/>
        </w:rPr>
      </w:pPr>
      <w:r w:rsidRPr="0064602A">
        <w:rPr>
          <w:rFonts w:ascii="Times New Roman" w:hAnsi="Times New Roman"/>
          <w:sz w:val="24"/>
          <w:szCs w:val="24"/>
        </w:rPr>
        <w:t xml:space="preserve">В случае предоставления паспорта гражданина РФ заявитель предоставляет вторую, третью страницы паспорта и страницу паспорта с отметкой о действующей регистрации гражданина </w:t>
      </w:r>
      <w:r w:rsidRPr="0064602A">
        <w:rPr>
          <w:rFonts w:ascii="Times New Roman" w:hAnsi="Times New Roman"/>
          <w:sz w:val="24"/>
          <w:szCs w:val="24"/>
        </w:rPr>
        <w:br/>
        <w:t>по месту жительства.</w:t>
      </w:r>
    </w:p>
    <w:p w:rsidR="0082408C" w:rsidRPr="0064602A" w:rsidRDefault="0082408C" w:rsidP="0082408C">
      <w:pPr>
        <w:spacing w:line="240" w:lineRule="auto"/>
        <w:ind w:firstLine="709"/>
        <w:contextualSpacing/>
        <w:jc w:val="both"/>
        <w:rPr>
          <w:rFonts w:ascii="Times New Roman" w:hAnsi="Times New Roman"/>
          <w:sz w:val="24"/>
          <w:szCs w:val="24"/>
        </w:rPr>
      </w:pPr>
      <w:r w:rsidRPr="0064602A">
        <w:rPr>
          <w:rFonts w:ascii="Times New Roman" w:hAnsi="Times New Roman"/>
          <w:sz w:val="24"/>
          <w:szCs w:val="24"/>
        </w:rPr>
        <w:t xml:space="preserve">Одно лицо имеет право подать только одну заявку. </w:t>
      </w:r>
    </w:p>
    <w:p w:rsidR="0082408C" w:rsidRPr="0064602A" w:rsidRDefault="0082408C" w:rsidP="0082408C">
      <w:pPr>
        <w:spacing w:line="240" w:lineRule="auto"/>
        <w:ind w:firstLine="709"/>
        <w:contextualSpacing/>
        <w:jc w:val="both"/>
        <w:rPr>
          <w:rFonts w:ascii="Times New Roman" w:hAnsi="Times New Roman"/>
          <w:sz w:val="24"/>
          <w:szCs w:val="24"/>
        </w:rPr>
      </w:pPr>
      <w:r w:rsidRPr="0064602A">
        <w:rPr>
          <w:rFonts w:ascii="Times New Roman" w:hAnsi="Times New Roman"/>
          <w:sz w:val="24"/>
          <w:szCs w:val="24"/>
        </w:rPr>
        <w:t xml:space="preserve">Заявки подаются на электронную площадку, начиная </w:t>
      </w:r>
      <w:proofErr w:type="gramStart"/>
      <w:r w:rsidRPr="0064602A">
        <w:rPr>
          <w:rFonts w:ascii="Times New Roman" w:hAnsi="Times New Roman"/>
          <w:sz w:val="24"/>
          <w:szCs w:val="24"/>
        </w:rPr>
        <w:t>с даты начала</w:t>
      </w:r>
      <w:proofErr w:type="gramEnd"/>
      <w:r w:rsidRPr="0064602A">
        <w:rPr>
          <w:rFonts w:ascii="Times New Roman" w:hAnsi="Times New Roman"/>
          <w:sz w:val="24"/>
          <w:szCs w:val="24"/>
        </w:rPr>
        <w:t xml:space="preserve"> приема заявок </w:t>
      </w:r>
      <w:r w:rsidR="00BA5424" w:rsidRPr="0064602A">
        <w:rPr>
          <w:rFonts w:ascii="Times New Roman" w:hAnsi="Times New Roman"/>
          <w:sz w:val="24"/>
          <w:szCs w:val="24"/>
        </w:rPr>
        <w:br/>
      </w:r>
      <w:r w:rsidRPr="0064602A">
        <w:rPr>
          <w:rFonts w:ascii="Times New Roman" w:hAnsi="Times New Roman"/>
          <w:sz w:val="24"/>
          <w:szCs w:val="24"/>
        </w:rPr>
        <w:t xml:space="preserve">до времени и даты окончания приема заявок, указанных в извещении. Заявки с прилагаемыми </w:t>
      </w:r>
      <w:r w:rsidR="009C6C5D" w:rsidRPr="0064602A">
        <w:rPr>
          <w:rFonts w:ascii="Times New Roman" w:hAnsi="Times New Roman"/>
          <w:sz w:val="24"/>
          <w:szCs w:val="24"/>
        </w:rPr>
        <w:br/>
      </w:r>
      <w:r w:rsidRPr="0064602A">
        <w:rPr>
          <w:rFonts w:ascii="Times New Roman" w:hAnsi="Times New Roman"/>
          <w:sz w:val="24"/>
          <w:szCs w:val="24"/>
        </w:rPr>
        <w:t xml:space="preserve">к ним документами, поданные с нарушением установленного срока, а также заявки </w:t>
      </w:r>
      <w:r w:rsidR="00BA5424" w:rsidRPr="0064602A">
        <w:rPr>
          <w:rFonts w:ascii="Times New Roman" w:hAnsi="Times New Roman"/>
          <w:sz w:val="24"/>
          <w:szCs w:val="24"/>
        </w:rPr>
        <w:br/>
      </w:r>
      <w:r w:rsidRPr="0064602A">
        <w:rPr>
          <w:rFonts w:ascii="Times New Roman" w:hAnsi="Times New Roman"/>
          <w:sz w:val="24"/>
          <w:szCs w:val="24"/>
        </w:rPr>
        <w:t>с незаполненными полями, на электронной площадке не регистрируются программными средствами.</w:t>
      </w:r>
    </w:p>
    <w:p w:rsidR="0082408C" w:rsidRPr="0064602A" w:rsidRDefault="0082408C" w:rsidP="0082408C">
      <w:pPr>
        <w:spacing w:line="240" w:lineRule="auto"/>
        <w:ind w:firstLine="709"/>
        <w:contextualSpacing/>
        <w:jc w:val="both"/>
        <w:rPr>
          <w:rFonts w:ascii="Times New Roman" w:hAnsi="Times New Roman"/>
          <w:sz w:val="24"/>
          <w:szCs w:val="24"/>
        </w:rPr>
      </w:pPr>
      <w:r w:rsidRPr="0064602A">
        <w:rPr>
          <w:rFonts w:ascii="Times New Roman" w:hAnsi="Times New Roman"/>
          <w:sz w:val="24"/>
          <w:szCs w:val="24"/>
        </w:rPr>
        <w:t xml:space="preserve">Заявитель вправе не позднее дня окончания приема заявок отозвать заявку путем направления уведомления об отзыве заявки на электронную площадку. </w:t>
      </w:r>
    </w:p>
    <w:p w:rsidR="0082408C" w:rsidRPr="0064602A" w:rsidRDefault="0082408C" w:rsidP="0082408C">
      <w:pPr>
        <w:spacing w:line="240" w:lineRule="auto"/>
        <w:ind w:firstLine="709"/>
        <w:contextualSpacing/>
        <w:jc w:val="both"/>
        <w:rPr>
          <w:rFonts w:ascii="Times New Roman" w:hAnsi="Times New Roman"/>
          <w:sz w:val="24"/>
          <w:szCs w:val="24"/>
        </w:rPr>
      </w:pPr>
      <w:r w:rsidRPr="0064602A">
        <w:rPr>
          <w:rFonts w:ascii="Times New Roman" w:hAnsi="Times New Roman"/>
          <w:sz w:val="24"/>
          <w:szCs w:val="24"/>
        </w:rPr>
        <w:lastRenderedPageBreak/>
        <w:t xml:space="preserve">Изменение заявки допускается только путем подачи заявителем новой заявки </w:t>
      </w:r>
      <w:r w:rsidR="00BA5424" w:rsidRPr="0064602A">
        <w:rPr>
          <w:rFonts w:ascii="Times New Roman" w:hAnsi="Times New Roman"/>
          <w:sz w:val="24"/>
          <w:szCs w:val="24"/>
        </w:rPr>
        <w:br/>
      </w:r>
      <w:r w:rsidRPr="0064602A">
        <w:rPr>
          <w:rFonts w:ascii="Times New Roman" w:hAnsi="Times New Roman"/>
          <w:sz w:val="24"/>
          <w:szCs w:val="24"/>
        </w:rPr>
        <w:t>в установленные в информационном сообщении сроки о проведен</w:t>
      </w:r>
      <w:proofErr w:type="gramStart"/>
      <w:r w:rsidRPr="0064602A">
        <w:rPr>
          <w:rFonts w:ascii="Times New Roman" w:hAnsi="Times New Roman"/>
          <w:sz w:val="24"/>
          <w:szCs w:val="24"/>
        </w:rPr>
        <w:t>ии ау</w:t>
      </w:r>
      <w:proofErr w:type="gramEnd"/>
      <w:r w:rsidRPr="0064602A">
        <w:rPr>
          <w:rFonts w:ascii="Times New Roman" w:hAnsi="Times New Roman"/>
          <w:sz w:val="24"/>
          <w:szCs w:val="24"/>
        </w:rPr>
        <w:t>кциона, при этом первоначальная заявка должна быть отозвана.</w:t>
      </w:r>
    </w:p>
    <w:p w:rsidR="0082408C" w:rsidRPr="0064602A" w:rsidRDefault="0082408C" w:rsidP="0082408C">
      <w:pPr>
        <w:spacing w:line="240" w:lineRule="auto"/>
        <w:ind w:firstLine="709"/>
        <w:contextualSpacing/>
        <w:jc w:val="both"/>
        <w:rPr>
          <w:rFonts w:ascii="Times New Roman" w:hAnsi="Times New Roman"/>
          <w:sz w:val="24"/>
          <w:szCs w:val="24"/>
        </w:rPr>
      </w:pPr>
      <w:r w:rsidRPr="0064602A">
        <w:rPr>
          <w:rFonts w:ascii="Times New Roman" w:hAnsi="Times New Roman"/>
          <w:sz w:val="24"/>
          <w:szCs w:val="24"/>
        </w:rP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E06363" w:rsidRPr="0064602A" w:rsidRDefault="00E06363" w:rsidP="00E06363">
      <w:pPr>
        <w:spacing w:line="240" w:lineRule="auto"/>
        <w:ind w:firstLine="709"/>
        <w:contextualSpacing/>
        <w:jc w:val="both"/>
        <w:rPr>
          <w:rFonts w:ascii="Times New Roman" w:hAnsi="Times New Roman"/>
          <w:b/>
          <w:i/>
          <w:sz w:val="24"/>
          <w:szCs w:val="24"/>
        </w:rPr>
      </w:pPr>
      <w:r w:rsidRPr="0064602A">
        <w:rPr>
          <w:rFonts w:ascii="Times New Roman" w:hAnsi="Times New Roman"/>
          <w:b/>
          <w:sz w:val="24"/>
          <w:szCs w:val="24"/>
        </w:rPr>
        <w:t>Прилагаемые к заявке документы подписываются усиленной квалифицированной электронной подписью заявителя</w:t>
      </w:r>
      <w:r w:rsidRPr="0064602A">
        <w:rPr>
          <w:rFonts w:ascii="Times New Roman" w:hAnsi="Times New Roman"/>
          <w:b/>
          <w:i/>
          <w:sz w:val="24"/>
          <w:szCs w:val="24"/>
        </w:rPr>
        <w:t>.</w:t>
      </w:r>
    </w:p>
    <w:p w:rsidR="00E06363" w:rsidRPr="0064602A" w:rsidRDefault="00E06363" w:rsidP="00E06363">
      <w:pPr>
        <w:spacing w:after="0" w:line="240" w:lineRule="auto"/>
        <w:ind w:firstLine="709"/>
        <w:contextualSpacing/>
        <w:jc w:val="both"/>
        <w:rPr>
          <w:rFonts w:ascii="Times New Roman" w:hAnsi="Times New Roman"/>
          <w:sz w:val="24"/>
          <w:szCs w:val="24"/>
        </w:rPr>
      </w:pPr>
      <w:r w:rsidRPr="0064602A">
        <w:rPr>
          <w:rFonts w:ascii="Times New Roman" w:hAnsi="Times New Roman"/>
          <w:b/>
          <w:sz w:val="24"/>
          <w:szCs w:val="24"/>
        </w:rPr>
        <w:t>Заявитель не допускается к участию в аукционе в следующих случаях:</w:t>
      </w:r>
    </w:p>
    <w:p w:rsidR="00E06363" w:rsidRPr="0064602A" w:rsidRDefault="00E06363" w:rsidP="00E06363">
      <w:pPr>
        <w:numPr>
          <w:ilvl w:val="0"/>
          <w:numId w:val="10"/>
        </w:numPr>
        <w:spacing w:after="0" w:line="240" w:lineRule="auto"/>
        <w:ind w:left="0" w:firstLine="425"/>
        <w:contextualSpacing/>
        <w:jc w:val="both"/>
        <w:rPr>
          <w:rFonts w:ascii="Times New Roman" w:hAnsi="Times New Roman"/>
          <w:sz w:val="24"/>
          <w:szCs w:val="24"/>
        </w:rPr>
      </w:pPr>
      <w:r w:rsidRPr="0064602A">
        <w:rPr>
          <w:rFonts w:ascii="Times New Roman" w:hAnsi="Times New Roman"/>
          <w:sz w:val="24"/>
          <w:szCs w:val="24"/>
        </w:rPr>
        <w:t>непредставление необходимых для участия в аукционе документов или представление недостоверных сведений;</w:t>
      </w:r>
    </w:p>
    <w:p w:rsidR="00E06363" w:rsidRPr="0064602A" w:rsidRDefault="00E06363" w:rsidP="00E06363">
      <w:pPr>
        <w:numPr>
          <w:ilvl w:val="0"/>
          <w:numId w:val="10"/>
        </w:numPr>
        <w:spacing w:after="0" w:line="240" w:lineRule="auto"/>
        <w:ind w:left="0" w:firstLine="425"/>
        <w:contextualSpacing/>
        <w:jc w:val="both"/>
        <w:rPr>
          <w:rFonts w:ascii="Times New Roman" w:hAnsi="Times New Roman"/>
          <w:sz w:val="24"/>
          <w:szCs w:val="24"/>
        </w:rPr>
      </w:pPr>
      <w:proofErr w:type="spellStart"/>
      <w:r w:rsidRPr="0064602A">
        <w:rPr>
          <w:rFonts w:ascii="Times New Roman" w:hAnsi="Times New Roman"/>
          <w:sz w:val="24"/>
          <w:szCs w:val="24"/>
        </w:rPr>
        <w:t>непоступление</w:t>
      </w:r>
      <w:proofErr w:type="spellEnd"/>
      <w:r w:rsidRPr="0064602A">
        <w:rPr>
          <w:rFonts w:ascii="Times New Roman" w:hAnsi="Times New Roman"/>
          <w:sz w:val="24"/>
          <w:szCs w:val="24"/>
        </w:rPr>
        <w:t xml:space="preserve"> задатка на дату рассмотрения заявок на участие в аукционе;</w:t>
      </w:r>
    </w:p>
    <w:p w:rsidR="00E06363" w:rsidRPr="0064602A" w:rsidRDefault="00E06363" w:rsidP="00E06363">
      <w:pPr>
        <w:numPr>
          <w:ilvl w:val="0"/>
          <w:numId w:val="10"/>
        </w:numPr>
        <w:spacing w:after="0" w:line="240" w:lineRule="auto"/>
        <w:ind w:left="0" w:firstLine="425"/>
        <w:contextualSpacing/>
        <w:jc w:val="both"/>
        <w:rPr>
          <w:rFonts w:ascii="Times New Roman" w:hAnsi="Times New Roman"/>
          <w:sz w:val="24"/>
          <w:szCs w:val="24"/>
        </w:rPr>
      </w:pPr>
      <w:r w:rsidRPr="0064602A">
        <w:rPr>
          <w:rFonts w:ascii="Times New Roman" w:hAnsi="Times New Roman"/>
          <w:sz w:val="24"/>
          <w:szCs w:val="24"/>
        </w:rPr>
        <w:t>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E06363" w:rsidRPr="0064602A" w:rsidRDefault="00E06363" w:rsidP="00E06363">
      <w:pPr>
        <w:numPr>
          <w:ilvl w:val="0"/>
          <w:numId w:val="10"/>
        </w:numPr>
        <w:spacing w:after="0" w:line="240" w:lineRule="auto"/>
        <w:ind w:left="0" w:firstLine="425"/>
        <w:contextualSpacing/>
        <w:jc w:val="both"/>
        <w:rPr>
          <w:rFonts w:ascii="Times New Roman" w:hAnsi="Times New Roman"/>
          <w:sz w:val="24"/>
          <w:szCs w:val="24"/>
        </w:rPr>
      </w:pPr>
      <w:r w:rsidRPr="0064602A">
        <w:rPr>
          <w:rFonts w:ascii="Times New Roman" w:hAnsi="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06363" w:rsidRPr="0064602A" w:rsidRDefault="00E06363" w:rsidP="00E06363">
      <w:pPr>
        <w:spacing w:after="0" w:line="240" w:lineRule="auto"/>
        <w:ind w:firstLine="709"/>
        <w:contextualSpacing/>
        <w:jc w:val="both"/>
        <w:rPr>
          <w:rFonts w:ascii="Times New Roman" w:hAnsi="Times New Roman"/>
          <w:sz w:val="24"/>
          <w:szCs w:val="24"/>
        </w:rPr>
      </w:pPr>
      <w:r w:rsidRPr="0064602A">
        <w:rPr>
          <w:rFonts w:ascii="Times New Roman" w:hAnsi="Times New Roman"/>
          <w:sz w:val="24"/>
          <w:szCs w:val="24"/>
        </w:rPr>
        <w:t xml:space="preserve">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 </w:t>
      </w:r>
    </w:p>
    <w:p w:rsidR="00E06363" w:rsidRPr="0064602A" w:rsidRDefault="00E06363" w:rsidP="00E06363">
      <w:pPr>
        <w:spacing w:line="240" w:lineRule="auto"/>
        <w:ind w:firstLine="709"/>
        <w:contextualSpacing/>
        <w:jc w:val="both"/>
        <w:rPr>
          <w:rFonts w:ascii="Times New Roman" w:hAnsi="Times New Roman"/>
          <w:sz w:val="24"/>
          <w:szCs w:val="24"/>
        </w:rPr>
      </w:pPr>
      <w:r w:rsidRPr="0064602A">
        <w:rPr>
          <w:rFonts w:ascii="Times New Roman" w:hAnsi="Times New Roman"/>
          <w:sz w:val="24"/>
          <w:szCs w:val="24"/>
        </w:rPr>
        <w:t xml:space="preserve">Информация о заявителях,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proofErr w:type="spellStart"/>
      <w:r w:rsidRPr="0064602A">
        <w:rPr>
          <w:rFonts w:ascii="Times New Roman" w:hAnsi="Times New Roman"/>
          <w:sz w:val="24"/>
          <w:szCs w:val="24"/>
          <w:u w:val="single"/>
        </w:rPr>
        <w:t>www.torgi.gov.ru</w:t>
      </w:r>
      <w:proofErr w:type="spellEnd"/>
      <w:r w:rsidRPr="0064602A">
        <w:rPr>
          <w:rFonts w:ascii="Times New Roman" w:hAnsi="Times New Roman"/>
          <w:sz w:val="24"/>
          <w:szCs w:val="24"/>
        </w:rPr>
        <w:t xml:space="preserve"> (ГИС Торги).</w:t>
      </w:r>
    </w:p>
    <w:p w:rsidR="00AD64C1" w:rsidRPr="0064602A" w:rsidRDefault="006A034A" w:rsidP="00F36414">
      <w:pPr>
        <w:tabs>
          <w:tab w:val="left" w:pos="540"/>
        </w:tabs>
        <w:spacing w:after="0" w:line="240" w:lineRule="auto"/>
        <w:ind w:firstLine="709"/>
        <w:jc w:val="both"/>
        <w:outlineLvl w:val="0"/>
        <w:rPr>
          <w:rFonts w:ascii="Times New Roman" w:hAnsi="Times New Roman"/>
          <w:b/>
          <w:sz w:val="24"/>
          <w:szCs w:val="24"/>
        </w:rPr>
      </w:pPr>
      <w:r w:rsidRPr="0064602A">
        <w:rPr>
          <w:rFonts w:ascii="Times New Roman" w:hAnsi="Times New Roman"/>
          <w:b/>
          <w:sz w:val="24"/>
          <w:szCs w:val="24"/>
        </w:rPr>
        <w:t>7</w:t>
      </w:r>
      <w:r w:rsidR="00AD64C1" w:rsidRPr="0064602A">
        <w:rPr>
          <w:rFonts w:ascii="Times New Roman" w:hAnsi="Times New Roman"/>
          <w:b/>
          <w:sz w:val="24"/>
          <w:szCs w:val="24"/>
        </w:rPr>
        <w:t>. Порядок внесения задатка:</w:t>
      </w:r>
    </w:p>
    <w:p w:rsidR="00F36414" w:rsidRPr="0064602A" w:rsidRDefault="00F36414" w:rsidP="00F36414">
      <w:pPr>
        <w:tabs>
          <w:tab w:val="left" w:pos="540"/>
        </w:tabs>
        <w:spacing w:after="0" w:line="240" w:lineRule="auto"/>
        <w:ind w:firstLine="709"/>
        <w:jc w:val="both"/>
        <w:outlineLvl w:val="0"/>
        <w:rPr>
          <w:rFonts w:ascii="Times New Roman" w:hAnsi="Times New Roman"/>
          <w:sz w:val="24"/>
          <w:szCs w:val="24"/>
        </w:rPr>
      </w:pPr>
      <w:r w:rsidRPr="0064602A">
        <w:rPr>
          <w:rFonts w:ascii="Times New Roman" w:hAnsi="Times New Roman"/>
          <w:sz w:val="24"/>
          <w:szCs w:val="24"/>
        </w:rPr>
        <w:t xml:space="preserve">Задаток вносится по следующим реквизитам: </w:t>
      </w:r>
    </w:p>
    <w:p w:rsidR="00F36414" w:rsidRPr="0064602A" w:rsidRDefault="00F36414" w:rsidP="00F36414">
      <w:pPr>
        <w:tabs>
          <w:tab w:val="left" w:pos="540"/>
        </w:tabs>
        <w:spacing w:after="0" w:line="240" w:lineRule="auto"/>
        <w:ind w:firstLine="709"/>
        <w:jc w:val="both"/>
        <w:outlineLvl w:val="0"/>
        <w:rPr>
          <w:rFonts w:ascii="Times New Roman" w:hAnsi="Times New Roman"/>
          <w:sz w:val="24"/>
          <w:szCs w:val="24"/>
        </w:rPr>
      </w:pPr>
      <w:r w:rsidRPr="0064602A">
        <w:rPr>
          <w:rFonts w:ascii="Times New Roman" w:hAnsi="Times New Roman"/>
          <w:sz w:val="24"/>
          <w:szCs w:val="24"/>
        </w:rPr>
        <w:t>Наименование: АО «</w:t>
      </w:r>
      <w:proofErr w:type="spellStart"/>
      <w:r w:rsidRPr="0064602A">
        <w:rPr>
          <w:rFonts w:ascii="Times New Roman" w:hAnsi="Times New Roman"/>
          <w:sz w:val="24"/>
          <w:szCs w:val="24"/>
        </w:rPr>
        <w:t>Сбербанк-АСТ</w:t>
      </w:r>
      <w:proofErr w:type="spellEnd"/>
      <w:r w:rsidRPr="0064602A">
        <w:rPr>
          <w:rFonts w:ascii="Times New Roman" w:hAnsi="Times New Roman"/>
          <w:sz w:val="24"/>
          <w:szCs w:val="24"/>
        </w:rPr>
        <w:t>»</w:t>
      </w:r>
    </w:p>
    <w:p w:rsidR="00F36414" w:rsidRPr="0064602A" w:rsidRDefault="00F36414" w:rsidP="00F36414">
      <w:pPr>
        <w:tabs>
          <w:tab w:val="left" w:pos="540"/>
        </w:tabs>
        <w:spacing w:after="0" w:line="240" w:lineRule="auto"/>
        <w:ind w:firstLine="709"/>
        <w:jc w:val="both"/>
        <w:outlineLvl w:val="0"/>
        <w:rPr>
          <w:rFonts w:ascii="Times New Roman" w:hAnsi="Times New Roman"/>
          <w:sz w:val="24"/>
          <w:szCs w:val="24"/>
        </w:rPr>
      </w:pPr>
      <w:r w:rsidRPr="0064602A">
        <w:rPr>
          <w:rFonts w:ascii="Times New Roman" w:hAnsi="Times New Roman"/>
          <w:sz w:val="24"/>
          <w:szCs w:val="24"/>
        </w:rPr>
        <w:t xml:space="preserve">ИНН: 7707308480 </w:t>
      </w:r>
    </w:p>
    <w:p w:rsidR="00F36414" w:rsidRPr="0064602A" w:rsidRDefault="00F36414" w:rsidP="00F36414">
      <w:pPr>
        <w:tabs>
          <w:tab w:val="left" w:pos="540"/>
        </w:tabs>
        <w:spacing w:after="0" w:line="240" w:lineRule="auto"/>
        <w:ind w:firstLine="709"/>
        <w:jc w:val="both"/>
        <w:outlineLvl w:val="0"/>
        <w:rPr>
          <w:rFonts w:ascii="Times New Roman" w:hAnsi="Times New Roman"/>
          <w:sz w:val="24"/>
          <w:szCs w:val="24"/>
        </w:rPr>
      </w:pPr>
      <w:r w:rsidRPr="0064602A">
        <w:rPr>
          <w:rFonts w:ascii="Times New Roman" w:hAnsi="Times New Roman"/>
          <w:sz w:val="24"/>
          <w:szCs w:val="24"/>
        </w:rPr>
        <w:t xml:space="preserve">КПП: 770401001 </w:t>
      </w:r>
    </w:p>
    <w:p w:rsidR="00F36414" w:rsidRPr="0064602A" w:rsidRDefault="00F36414" w:rsidP="00F36414">
      <w:pPr>
        <w:tabs>
          <w:tab w:val="left" w:pos="540"/>
        </w:tabs>
        <w:spacing w:after="0" w:line="240" w:lineRule="auto"/>
        <w:ind w:firstLine="709"/>
        <w:jc w:val="both"/>
        <w:outlineLvl w:val="0"/>
        <w:rPr>
          <w:rFonts w:ascii="Times New Roman" w:hAnsi="Times New Roman"/>
          <w:sz w:val="24"/>
          <w:szCs w:val="24"/>
        </w:rPr>
      </w:pPr>
      <w:r w:rsidRPr="0064602A">
        <w:rPr>
          <w:rFonts w:ascii="Times New Roman" w:hAnsi="Times New Roman"/>
          <w:sz w:val="24"/>
          <w:szCs w:val="24"/>
        </w:rPr>
        <w:t>Расчетный счет: 40702810300020038047</w:t>
      </w:r>
    </w:p>
    <w:p w:rsidR="00F36414" w:rsidRPr="0064602A" w:rsidRDefault="00F36414" w:rsidP="00F36414">
      <w:pPr>
        <w:tabs>
          <w:tab w:val="left" w:pos="540"/>
        </w:tabs>
        <w:spacing w:after="0" w:line="240" w:lineRule="auto"/>
        <w:ind w:firstLine="709"/>
        <w:jc w:val="both"/>
        <w:outlineLvl w:val="0"/>
        <w:rPr>
          <w:rFonts w:ascii="Times New Roman" w:hAnsi="Times New Roman"/>
          <w:sz w:val="24"/>
          <w:szCs w:val="24"/>
        </w:rPr>
      </w:pPr>
      <w:r w:rsidRPr="0064602A">
        <w:rPr>
          <w:rFonts w:ascii="Times New Roman" w:hAnsi="Times New Roman"/>
          <w:sz w:val="24"/>
          <w:szCs w:val="24"/>
        </w:rPr>
        <w:t xml:space="preserve">БАНК ПОЛУЧАТЕЛЯ: </w:t>
      </w:r>
    </w:p>
    <w:p w:rsidR="00F36414" w:rsidRPr="0064602A" w:rsidRDefault="00F36414" w:rsidP="00F36414">
      <w:pPr>
        <w:tabs>
          <w:tab w:val="left" w:pos="540"/>
        </w:tabs>
        <w:spacing w:after="0" w:line="240" w:lineRule="auto"/>
        <w:ind w:firstLine="709"/>
        <w:jc w:val="both"/>
        <w:outlineLvl w:val="0"/>
        <w:rPr>
          <w:rFonts w:ascii="Times New Roman" w:hAnsi="Times New Roman"/>
          <w:sz w:val="24"/>
          <w:szCs w:val="24"/>
        </w:rPr>
      </w:pPr>
      <w:r w:rsidRPr="0064602A">
        <w:rPr>
          <w:rFonts w:ascii="Times New Roman" w:hAnsi="Times New Roman"/>
          <w:sz w:val="24"/>
          <w:szCs w:val="24"/>
        </w:rPr>
        <w:t xml:space="preserve">Наименование банка: ПАО «СБЕРБАНК РОССИИ» Г. МОСКВА </w:t>
      </w:r>
    </w:p>
    <w:p w:rsidR="00F36414" w:rsidRPr="0064602A" w:rsidRDefault="00F36414" w:rsidP="00F36414">
      <w:pPr>
        <w:tabs>
          <w:tab w:val="left" w:pos="540"/>
        </w:tabs>
        <w:spacing w:after="0" w:line="240" w:lineRule="auto"/>
        <w:ind w:firstLine="709"/>
        <w:jc w:val="both"/>
        <w:outlineLvl w:val="0"/>
        <w:rPr>
          <w:rFonts w:ascii="Times New Roman" w:hAnsi="Times New Roman"/>
          <w:sz w:val="24"/>
          <w:szCs w:val="24"/>
        </w:rPr>
      </w:pPr>
      <w:r w:rsidRPr="0064602A">
        <w:rPr>
          <w:rFonts w:ascii="Times New Roman" w:hAnsi="Times New Roman"/>
          <w:sz w:val="24"/>
          <w:szCs w:val="24"/>
        </w:rPr>
        <w:t xml:space="preserve">БИК: 044525225 </w:t>
      </w:r>
    </w:p>
    <w:p w:rsidR="00F36414" w:rsidRPr="0064602A" w:rsidRDefault="00F36414" w:rsidP="00F36414">
      <w:pPr>
        <w:tabs>
          <w:tab w:val="left" w:pos="540"/>
        </w:tabs>
        <w:spacing w:after="0" w:line="240" w:lineRule="auto"/>
        <w:ind w:firstLine="709"/>
        <w:jc w:val="both"/>
        <w:outlineLvl w:val="0"/>
        <w:rPr>
          <w:rFonts w:ascii="Times New Roman" w:hAnsi="Times New Roman"/>
          <w:sz w:val="24"/>
          <w:szCs w:val="24"/>
        </w:rPr>
      </w:pPr>
      <w:r w:rsidRPr="0064602A">
        <w:rPr>
          <w:rFonts w:ascii="Times New Roman" w:hAnsi="Times New Roman"/>
          <w:sz w:val="24"/>
          <w:szCs w:val="24"/>
        </w:rPr>
        <w:t>Корреспондентский счет: 30101810400000000225</w:t>
      </w:r>
    </w:p>
    <w:p w:rsidR="00F36414" w:rsidRPr="0064602A" w:rsidRDefault="00F36414" w:rsidP="00F36414">
      <w:pPr>
        <w:spacing w:after="0" w:line="240" w:lineRule="auto"/>
        <w:ind w:firstLine="708"/>
        <w:jc w:val="both"/>
        <w:rPr>
          <w:rFonts w:ascii="Times New Roman" w:hAnsi="Times New Roman"/>
          <w:sz w:val="24"/>
          <w:szCs w:val="24"/>
        </w:rPr>
      </w:pPr>
      <w:r w:rsidRPr="0064602A">
        <w:rPr>
          <w:rFonts w:ascii="Times New Roman" w:hAnsi="Times New Roman"/>
          <w:sz w:val="24"/>
          <w:szCs w:val="24"/>
        </w:rPr>
        <w:t>Назначение платежа: «Перечисление денежных сре</w:t>
      </w:r>
      <w:proofErr w:type="gramStart"/>
      <w:r w:rsidRPr="0064602A">
        <w:rPr>
          <w:rFonts w:ascii="Times New Roman" w:hAnsi="Times New Roman"/>
          <w:sz w:val="24"/>
          <w:szCs w:val="24"/>
        </w:rPr>
        <w:t>дств в к</w:t>
      </w:r>
      <w:proofErr w:type="gramEnd"/>
      <w:r w:rsidRPr="0064602A">
        <w:rPr>
          <w:rFonts w:ascii="Times New Roman" w:hAnsi="Times New Roman"/>
          <w:sz w:val="24"/>
          <w:szCs w:val="24"/>
        </w:rPr>
        <w:t xml:space="preserve">ачестве задатка для участия </w:t>
      </w:r>
      <w:r w:rsidRPr="0064602A">
        <w:rPr>
          <w:rFonts w:ascii="Times New Roman" w:hAnsi="Times New Roman"/>
          <w:sz w:val="24"/>
          <w:szCs w:val="24"/>
        </w:rPr>
        <w:br/>
        <w:t>в аукционе в электронной форме (ИНН плательщика), НДС не облагается».</w:t>
      </w:r>
    </w:p>
    <w:p w:rsidR="00E06363" w:rsidRPr="0064602A" w:rsidRDefault="00E06363" w:rsidP="00E06363">
      <w:pPr>
        <w:spacing w:after="0" w:line="240" w:lineRule="auto"/>
        <w:ind w:firstLine="709"/>
        <w:jc w:val="both"/>
        <w:rPr>
          <w:rFonts w:ascii="Times New Roman" w:hAnsi="Times New Roman"/>
          <w:sz w:val="24"/>
          <w:szCs w:val="24"/>
        </w:rPr>
      </w:pPr>
      <w:r w:rsidRPr="0064602A">
        <w:rPr>
          <w:rFonts w:ascii="Times New Roman" w:hAnsi="Times New Roman"/>
          <w:sz w:val="24"/>
          <w:szCs w:val="24"/>
        </w:rPr>
        <w:t>Возврат задатков:</w:t>
      </w:r>
    </w:p>
    <w:p w:rsidR="00E06363" w:rsidRPr="0064602A" w:rsidRDefault="00E06363" w:rsidP="00E06363">
      <w:pPr>
        <w:tabs>
          <w:tab w:val="left" w:pos="0"/>
        </w:tabs>
        <w:spacing w:after="0" w:line="240" w:lineRule="auto"/>
        <w:ind w:right="-1" w:firstLine="709"/>
        <w:jc w:val="both"/>
        <w:rPr>
          <w:rFonts w:ascii="Times New Roman" w:hAnsi="Times New Roman"/>
          <w:sz w:val="24"/>
          <w:szCs w:val="24"/>
        </w:rPr>
      </w:pPr>
      <w:r w:rsidRPr="0064602A">
        <w:rPr>
          <w:rFonts w:ascii="Times New Roman" w:hAnsi="Times New Roman"/>
          <w:sz w:val="24"/>
          <w:szCs w:val="24"/>
        </w:rPr>
        <w:t xml:space="preserve">- возврат задатка заявителю, отозвавшему заявку до окончания срока приема заявок </w:t>
      </w:r>
      <w:r w:rsidR="00BA5424" w:rsidRPr="0064602A">
        <w:rPr>
          <w:rFonts w:ascii="Times New Roman" w:hAnsi="Times New Roman"/>
          <w:sz w:val="24"/>
          <w:szCs w:val="24"/>
        </w:rPr>
        <w:br/>
      </w:r>
      <w:r w:rsidRPr="0064602A">
        <w:rPr>
          <w:rFonts w:ascii="Times New Roman" w:hAnsi="Times New Roman"/>
          <w:sz w:val="24"/>
          <w:szCs w:val="24"/>
        </w:rPr>
        <w:t>на участие в аукционе, осуществляется в течение 3 рабочих дней со дня поступления уведомления об отзыве заявки,</w:t>
      </w:r>
    </w:p>
    <w:p w:rsidR="00E06363" w:rsidRPr="0064602A" w:rsidRDefault="00E06363" w:rsidP="00E06363">
      <w:pPr>
        <w:tabs>
          <w:tab w:val="left" w:pos="0"/>
        </w:tabs>
        <w:spacing w:after="0" w:line="240" w:lineRule="auto"/>
        <w:ind w:right="-1" w:firstLine="709"/>
        <w:jc w:val="both"/>
        <w:rPr>
          <w:rFonts w:ascii="Times New Roman" w:hAnsi="Times New Roman"/>
          <w:sz w:val="24"/>
          <w:szCs w:val="24"/>
        </w:rPr>
      </w:pPr>
      <w:r w:rsidRPr="0064602A">
        <w:rPr>
          <w:rFonts w:ascii="Times New Roman" w:hAnsi="Times New Roman"/>
          <w:sz w:val="24"/>
          <w:szCs w:val="24"/>
        </w:rPr>
        <w:t xml:space="preserve">- возврат задатка заявителю, отозвавшему заявку после окончания срока приема заявок </w:t>
      </w:r>
      <w:r w:rsidR="00BA5424" w:rsidRPr="0064602A">
        <w:rPr>
          <w:rFonts w:ascii="Times New Roman" w:hAnsi="Times New Roman"/>
          <w:sz w:val="24"/>
          <w:szCs w:val="24"/>
        </w:rPr>
        <w:br/>
      </w:r>
      <w:r w:rsidRPr="0064602A">
        <w:rPr>
          <w:rFonts w:ascii="Times New Roman" w:hAnsi="Times New Roman"/>
          <w:sz w:val="24"/>
          <w:szCs w:val="24"/>
        </w:rPr>
        <w:t>на участие в аукционе, осуществляется в порядке, установленном для участников аукциона,</w:t>
      </w:r>
    </w:p>
    <w:p w:rsidR="00E06363" w:rsidRPr="0064602A" w:rsidRDefault="00E06363" w:rsidP="00E06363">
      <w:pPr>
        <w:tabs>
          <w:tab w:val="left" w:pos="0"/>
        </w:tabs>
        <w:spacing w:after="0" w:line="240" w:lineRule="auto"/>
        <w:ind w:right="-1" w:firstLine="709"/>
        <w:jc w:val="both"/>
        <w:rPr>
          <w:rFonts w:ascii="Times New Roman" w:hAnsi="Times New Roman"/>
          <w:sz w:val="24"/>
          <w:szCs w:val="24"/>
        </w:rPr>
      </w:pPr>
      <w:r w:rsidRPr="0064602A">
        <w:rPr>
          <w:rFonts w:ascii="Times New Roman" w:hAnsi="Times New Roman"/>
          <w:sz w:val="24"/>
          <w:szCs w:val="24"/>
        </w:rPr>
        <w:t xml:space="preserve">- задатки лицам, участвовавшим в аукционе, но не победившим в нем возвращаются </w:t>
      </w:r>
      <w:r w:rsidR="00BA5424" w:rsidRPr="0064602A">
        <w:rPr>
          <w:rFonts w:ascii="Times New Roman" w:hAnsi="Times New Roman"/>
          <w:sz w:val="24"/>
          <w:szCs w:val="24"/>
        </w:rPr>
        <w:br/>
      </w:r>
      <w:r w:rsidRPr="0064602A">
        <w:rPr>
          <w:rFonts w:ascii="Times New Roman" w:hAnsi="Times New Roman"/>
          <w:sz w:val="24"/>
          <w:szCs w:val="24"/>
        </w:rPr>
        <w:t>в течение 3 рабочих дней со дня подписания протокола о результатах аукциона,</w:t>
      </w:r>
    </w:p>
    <w:p w:rsidR="00E06363" w:rsidRPr="0064602A" w:rsidRDefault="00E06363" w:rsidP="00E06363">
      <w:pPr>
        <w:tabs>
          <w:tab w:val="left" w:pos="0"/>
        </w:tabs>
        <w:spacing w:after="0" w:line="240" w:lineRule="auto"/>
        <w:ind w:right="-1" w:firstLine="709"/>
        <w:jc w:val="both"/>
        <w:rPr>
          <w:rFonts w:ascii="Times New Roman" w:hAnsi="Times New Roman"/>
          <w:sz w:val="24"/>
          <w:szCs w:val="24"/>
        </w:rPr>
      </w:pPr>
      <w:r w:rsidRPr="0064602A">
        <w:rPr>
          <w:rFonts w:ascii="Times New Roman" w:hAnsi="Times New Roman"/>
          <w:sz w:val="24"/>
          <w:szCs w:val="24"/>
        </w:rPr>
        <w:t xml:space="preserve">- заявителю, не допущенному к участию в аукционе, внесенный им задаток возвращается </w:t>
      </w:r>
      <w:r w:rsidR="00BA5424" w:rsidRPr="0064602A">
        <w:rPr>
          <w:rFonts w:ascii="Times New Roman" w:hAnsi="Times New Roman"/>
          <w:sz w:val="24"/>
          <w:szCs w:val="24"/>
        </w:rPr>
        <w:br/>
      </w:r>
      <w:r w:rsidRPr="0064602A">
        <w:rPr>
          <w:rFonts w:ascii="Times New Roman" w:hAnsi="Times New Roman"/>
          <w:sz w:val="24"/>
          <w:szCs w:val="24"/>
        </w:rPr>
        <w:t xml:space="preserve">в течение 3 рабочих дней со дня оформления протокола рассмотрения заявок на участие </w:t>
      </w:r>
      <w:r w:rsidR="00BA5424" w:rsidRPr="0064602A">
        <w:rPr>
          <w:rFonts w:ascii="Times New Roman" w:hAnsi="Times New Roman"/>
          <w:sz w:val="24"/>
          <w:szCs w:val="24"/>
        </w:rPr>
        <w:br/>
      </w:r>
      <w:r w:rsidRPr="0064602A">
        <w:rPr>
          <w:rFonts w:ascii="Times New Roman" w:hAnsi="Times New Roman"/>
          <w:sz w:val="24"/>
          <w:szCs w:val="24"/>
        </w:rPr>
        <w:t>в аукционе.</w:t>
      </w:r>
    </w:p>
    <w:p w:rsidR="00E06363" w:rsidRPr="0064602A" w:rsidRDefault="00E06363" w:rsidP="00E06363">
      <w:pPr>
        <w:tabs>
          <w:tab w:val="left" w:pos="0"/>
        </w:tabs>
        <w:spacing w:after="0" w:line="240" w:lineRule="auto"/>
        <w:ind w:right="-1" w:firstLine="709"/>
        <w:jc w:val="both"/>
        <w:rPr>
          <w:rFonts w:ascii="Times New Roman" w:hAnsi="Times New Roman"/>
          <w:sz w:val="24"/>
          <w:szCs w:val="24"/>
        </w:rPr>
      </w:pPr>
      <w:proofErr w:type="gramStart"/>
      <w:r w:rsidRPr="0064602A">
        <w:rPr>
          <w:rFonts w:ascii="Times New Roman" w:hAnsi="Times New Roman"/>
          <w:sz w:val="24"/>
          <w:szCs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proofErr w:type="spellStart"/>
      <w:r w:rsidRPr="0064602A">
        <w:rPr>
          <w:rFonts w:ascii="Times New Roman" w:hAnsi="Times New Roman"/>
          <w:sz w:val="24"/>
          <w:szCs w:val="24"/>
        </w:rPr>
        <w:t>пп</w:t>
      </w:r>
      <w:proofErr w:type="spellEnd"/>
      <w:r w:rsidRPr="0064602A">
        <w:rPr>
          <w:rFonts w:ascii="Times New Roman" w:hAnsi="Times New Roman"/>
          <w:sz w:val="24"/>
          <w:szCs w:val="24"/>
        </w:rPr>
        <w:t>. 13, 14 или 20 статьи 39.12 Земельного кодекса Российской Федерации, засчитывается в счет оплаты участка (арендной платы за земельный участок).</w:t>
      </w:r>
      <w:proofErr w:type="gramEnd"/>
    </w:p>
    <w:p w:rsidR="00F36414" w:rsidRPr="0064602A" w:rsidRDefault="00E06363" w:rsidP="00E06363">
      <w:pPr>
        <w:spacing w:line="240" w:lineRule="auto"/>
        <w:ind w:firstLine="709"/>
        <w:contextualSpacing/>
        <w:jc w:val="both"/>
        <w:rPr>
          <w:rFonts w:ascii="Times New Roman" w:hAnsi="Times New Roman"/>
          <w:sz w:val="24"/>
          <w:szCs w:val="24"/>
        </w:rPr>
      </w:pPr>
      <w:r w:rsidRPr="0064602A">
        <w:rPr>
          <w:rFonts w:ascii="Times New Roman" w:hAnsi="Times New Roman"/>
          <w:sz w:val="24"/>
          <w:szCs w:val="24"/>
        </w:rPr>
        <w:t>Задаток лица, не заключившего в установленный срок договор аренды земельного участка, вследствие уклонения от заключения указанного договора, не возвращается</w:t>
      </w:r>
      <w:r w:rsidR="002E0A43" w:rsidRPr="0064602A">
        <w:rPr>
          <w:rFonts w:ascii="Times New Roman" w:hAnsi="Times New Roman"/>
          <w:sz w:val="24"/>
          <w:szCs w:val="24"/>
        </w:rPr>
        <w:t>.</w:t>
      </w:r>
    </w:p>
    <w:p w:rsidR="00AD64C1" w:rsidRPr="0064602A" w:rsidRDefault="006A034A" w:rsidP="00AD64C1">
      <w:pPr>
        <w:spacing w:line="240" w:lineRule="auto"/>
        <w:ind w:firstLine="709"/>
        <w:contextualSpacing/>
        <w:jc w:val="both"/>
        <w:rPr>
          <w:rFonts w:ascii="Times New Roman" w:hAnsi="Times New Roman"/>
          <w:sz w:val="24"/>
          <w:szCs w:val="24"/>
        </w:rPr>
      </w:pPr>
      <w:r w:rsidRPr="0064602A">
        <w:rPr>
          <w:rFonts w:ascii="Times New Roman" w:hAnsi="Times New Roman"/>
          <w:b/>
          <w:sz w:val="24"/>
          <w:szCs w:val="24"/>
        </w:rPr>
        <w:t>8</w:t>
      </w:r>
      <w:r w:rsidR="00AD64C1" w:rsidRPr="0064602A">
        <w:rPr>
          <w:rFonts w:ascii="Times New Roman" w:hAnsi="Times New Roman"/>
          <w:b/>
          <w:sz w:val="24"/>
          <w:szCs w:val="24"/>
        </w:rPr>
        <w:t xml:space="preserve">. </w:t>
      </w:r>
      <w:proofErr w:type="gramStart"/>
      <w:r w:rsidR="00AD64C1" w:rsidRPr="0064602A">
        <w:rPr>
          <w:rFonts w:ascii="Times New Roman" w:hAnsi="Times New Roman"/>
          <w:b/>
          <w:sz w:val="24"/>
          <w:szCs w:val="24"/>
        </w:rPr>
        <w:t xml:space="preserve">Размер взимаемой с победителя электронного аукциона или иных лиц, с которыми в соответствии с </w:t>
      </w:r>
      <w:hyperlink r:id="rId11" w:history="1">
        <w:r w:rsidR="00AD64C1" w:rsidRPr="0064602A">
          <w:rPr>
            <w:rFonts w:ascii="Times New Roman" w:hAnsi="Times New Roman"/>
            <w:b/>
            <w:sz w:val="24"/>
            <w:szCs w:val="24"/>
          </w:rPr>
          <w:t>пунктами 13</w:t>
        </w:r>
      </w:hyperlink>
      <w:r w:rsidR="00AD64C1" w:rsidRPr="0064602A">
        <w:rPr>
          <w:rFonts w:ascii="Times New Roman" w:hAnsi="Times New Roman"/>
          <w:b/>
          <w:sz w:val="24"/>
          <w:szCs w:val="24"/>
        </w:rPr>
        <w:t xml:space="preserve">, </w:t>
      </w:r>
      <w:hyperlink r:id="rId12" w:history="1">
        <w:r w:rsidR="00AD64C1" w:rsidRPr="0064602A">
          <w:rPr>
            <w:rFonts w:ascii="Times New Roman" w:hAnsi="Times New Roman"/>
            <w:b/>
            <w:sz w:val="24"/>
            <w:szCs w:val="24"/>
          </w:rPr>
          <w:t>14</w:t>
        </w:r>
      </w:hyperlink>
      <w:r w:rsidR="00AD64C1" w:rsidRPr="0064602A">
        <w:rPr>
          <w:rFonts w:ascii="Times New Roman" w:hAnsi="Times New Roman"/>
          <w:b/>
          <w:sz w:val="24"/>
          <w:szCs w:val="24"/>
        </w:rPr>
        <w:t xml:space="preserve">, </w:t>
      </w:r>
      <w:hyperlink r:id="rId13" w:history="1">
        <w:r w:rsidR="00AD64C1" w:rsidRPr="0064602A">
          <w:rPr>
            <w:rFonts w:ascii="Times New Roman" w:hAnsi="Times New Roman"/>
            <w:b/>
            <w:sz w:val="24"/>
            <w:szCs w:val="24"/>
          </w:rPr>
          <w:t>20</w:t>
        </w:r>
      </w:hyperlink>
      <w:r w:rsidR="00AD64C1" w:rsidRPr="0064602A">
        <w:rPr>
          <w:rFonts w:ascii="Times New Roman" w:hAnsi="Times New Roman"/>
          <w:b/>
          <w:sz w:val="24"/>
          <w:szCs w:val="24"/>
        </w:rPr>
        <w:t xml:space="preserve"> и </w:t>
      </w:r>
      <w:hyperlink r:id="rId14" w:history="1">
        <w:r w:rsidR="00AD64C1" w:rsidRPr="0064602A">
          <w:rPr>
            <w:rFonts w:ascii="Times New Roman" w:hAnsi="Times New Roman"/>
            <w:b/>
            <w:sz w:val="24"/>
            <w:szCs w:val="24"/>
          </w:rPr>
          <w:t>25 статьи 39.12</w:t>
        </w:r>
      </w:hyperlink>
      <w:r w:rsidR="00AD64C1" w:rsidRPr="0064602A">
        <w:rPr>
          <w:rFonts w:ascii="Times New Roman" w:hAnsi="Times New Roman"/>
          <w:b/>
          <w:sz w:val="24"/>
          <w:szCs w:val="24"/>
        </w:rPr>
        <w:t xml:space="preserve"> Земельного кодекса заключается </w:t>
      </w:r>
      <w:r w:rsidR="00AD64C1" w:rsidRPr="0064602A">
        <w:rPr>
          <w:rFonts w:ascii="Times New Roman" w:hAnsi="Times New Roman"/>
          <w:b/>
          <w:sz w:val="24"/>
          <w:szCs w:val="24"/>
        </w:rPr>
        <w:lastRenderedPageBreak/>
        <w:t>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w:t>
      </w:r>
      <w:r w:rsidR="00AD64C1" w:rsidRPr="0064602A">
        <w:rPr>
          <w:rFonts w:ascii="Times New Roman" w:hAnsi="Times New Roman"/>
          <w:sz w:val="24"/>
          <w:szCs w:val="24"/>
        </w:rPr>
        <w:t xml:space="preserve"> не взимается.</w:t>
      </w:r>
      <w:proofErr w:type="gramEnd"/>
    </w:p>
    <w:p w:rsidR="00176A2E" w:rsidRPr="0064602A" w:rsidRDefault="006A034A" w:rsidP="00176A2E">
      <w:pPr>
        <w:spacing w:line="240" w:lineRule="auto"/>
        <w:ind w:firstLine="709"/>
        <w:contextualSpacing/>
        <w:jc w:val="both"/>
        <w:rPr>
          <w:rFonts w:ascii="Times New Roman" w:hAnsi="Times New Roman"/>
          <w:sz w:val="24"/>
          <w:szCs w:val="24"/>
        </w:rPr>
      </w:pPr>
      <w:r w:rsidRPr="0064602A">
        <w:rPr>
          <w:rFonts w:ascii="Times New Roman" w:hAnsi="Times New Roman"/>
          <w:b/>
          <w:sz w:val="24"/>
          <w:szCs w:val="24"/>
        </w:rPr>
        <w:t>9</w:t>
      </w:r>
      <w:r w:rsidR="00176A2E" w:rsidRPr="0064602A">
        <w:rPr>
          <w:rFonts w:ascii="Times New Roman" w:hAnsi="Times New Roman"/>
          <w:b/>
          <w:sz w:val="24"/>
          <w:szCs w:val="24"/>
        </w:rPr>
        <w:t>. Порядок проведения аукциона</w:t>
      </w:r>
    </w:p>
    <w:p w:rsidR="00176A2E" w:rsidRPr="0064602A" w:rsidRDefault="00176A2E" w:rsidP="00176A2E">
      <w:pPr>
        <w:spacing w:after="0" w:line="240" w:lineRule="auto"/>
        <w:ind w:firstLine="708"/>
        <w:jc w:val="both"/>
        <w:rPr>
          <w:rFonts w:ascii="Times New Roman" w:hAnsi="Times New Roman"/>
          <w:sz w:val="24"/>
          <w:szCs w:val="24"/>
        </w:rPr>
      </w:pPr>
      <w:proofErr w:type="gramStart"/>
      <w:r w:rsidRPr="0064602A">
        <w:rPr>
          <w:rFonts w:ascii="Times New Roman" w:hAnsi="Times New Roman"/>
          <w:sz w:val="24"/>
          <w:szCs w:val="24"/>
        </w:rPr>
        <w:t>Аукцион проводится в указанные в извещении день и время путем последовательного повышения участниками начальной цены предмета аукциона на величину, равную величине «шага аукциона».</w:t>
      </w:r>
      <w:proofErr w:type="gramEnd"/>
      <w:r w:rsidRPr="0064602A">
        <w:rPr>
          <w:rFonts w:ascii="Times New Roman" w:hAnsi="Times New Roman"/>
          <w:sz w:val="24"/>
          <w:szCs w:val="24"/>
        </w:rPr>
        <w:t xml:space="preserve"> «Шаг аукциона» устанавливается  в фиксированной сумме, составляющей не более </w:t>
      </w:r>
      <w:r w:rsidRPr="0064602A">
        <w:rPr>
          <w:rFonts w:ascii="Times New Roman" w:hAnsi="Times New Roman"/>
          <w:sz w:val="24"/>
          <w:szCs w:val="24"/>
        </w:rPr>
        <w:br/>
        <w:t xml:space="preserve">3 (трёх) процентов начальной цены предмета аукциона, и не изменяется в течение всего аукциона. </w:t>
      </w:r>
      <w:r w:rsidRPr="0064602A">
        <w:rPr>
          <w:rFonts w:ascii="Times New Roman" w:hAnsi="Times New Roman"/>
          <w:sz w:val="24"/>
          <w:szCs w:val="24"/>
        </w:rPr>
        <w:br/>
        <w:t>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w:t>
      </w:r>
    </w:p>
    <w:p w:rsidR="00176A2E" w:rsidRPr="0064602A" w:rsidRDefault="00176A2E" w:rsidP="00176A2E">
      <w:pPr>
        <w:spacing w:after="0" w:line="240" w:lineRule="auto"/>
        <w:ind w:firstLine="708"/>
        <w:jc w:val="both"/>
        <w:rPr>
          <w:rFonts w:ascii="Times New Roman" w:hAnsi="Times New Roman"/>
          <w:sz w:val="24"/>
          <w:szCs w:val="24"/>
        </w:rPr>
      </w:pPr>
      <w:r w:rsidRPr="0064602A">
        <w:rPr>
          <w:rFonts w:ascii="Times New Roman" w:hAnsi="Times New Roman"/>
          <w:sz w:val="24"/>
          <w:szCs w:val="24"/>
        </w:rPr>
        <w:t xml:space="preserve">Время для подачи предложений о цене определяется в следующем порядке: </w:t>
      </w:r>
    </w:p>
    <w:p w:rsidR="00176A2E" w:rsidRPr="0064602A" w:rsidRDefault="00176A2E" w:rsidP="00176A2E">
      <w:pPr>
        <w:spacing w:after="0" w:line="240" w:lineRule="auto"/>
        <w:jc w:val="both"/>
        <w:rPr>
          <w:rFonts w:ascii="Times New Roman" w:hAnsi="Times New Roman"/>
          <w:sz w:val="24"/>
          <w:szCs w:val="24"/>
        </w:rPr>
      </w:pPr>
      <w:r w:rsidRPr="0064602A">
        <w:rPr>
          <w:rFonts w:ascii="Times New Roman" w:hAnsi="Times New Roman"/>
          <w:sz w:val="24"/>
          <w:szCs w:val="24"/>
        </w:rPr>
        <w:t>– время для подачи первого предложения о цене составляет 10 минут с момента начала аукциона;</w:t>
      </w:r>
    </w:p>
    <w:p w:rsidR="003915E6" w:rsidRPr="0064602A" w:rsidRDefault="00176A2E" w:rsidP="00176A2E">
      <w:pPr>
        <w:spacing w:after="0" w:line="240" w:lineRule="auto"/>
        <w:jc w:val="both"/>
        <w:rPr>
          <w:rFonts w:ascii="Times New Roman" w:hAnsi="Times New Roman"/>
          <w:sz w:val="24"/>
          <w:szCs w:val="24"/>
        </w:rPr>
      </w:pPr>
      <w:r w:rsidRPr="0064602A">
        <w:rPr>
          <w:rFonts w:ascii="Times New Roman" w:hAnsi="Times New Roman"/>
          <w:sz w:val="24"/>
          <w:szCs w:val="24"/>
        </w:rPr>
        <w:t xml:space="preserve">–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w:t>
      </w:r>
      <w:r w:rsidRPr="0064602A">
        <w:rPr>
          <w:rFonts w:ascii="Times New Roman" w:hAnsi="Times New Roman"/>
          <w:sz w:val="24"/>
          <w:szCs w:val="24"/>
        </w:rPr>
        <w:br/>
        <w:t>на 10 минут с момента приема оператором электронной площадки каждого из таких предложений.</w:t>
      </w:r>
    </w:p>
    <w:p w:rsidR="00176A2E" w:rsidRPr="0064602A" w:rsidRDefault="00176A2E" w:rsidP="003915E6">
      <w:pPr>
        <w:spacing w:after="0" w:line="240" w:lineRule="auto"/>
        <w:ind w:firstLine="709"/>
        <w:jc w:val="both"/>
        <w:rPr>
          <w:rFonts w:ascii="Times New Roman" w:hAnsi="Times New Roman"/>
          <w:sz w:val="24"/>
          <w:szCs w:val="24"/>
        </w:rPr>
      </w:pPr>
      <w:r w:rsidRPr="0064602A">
        <w:rPr>
          <w:rFonts w:ascii="Times New Roman" w:hAnsi="Times New Roman"/>
          <w:sz w:val="24"/>
          <w:szCs w:val="24"/>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176A2E" w:rsidRPr="0064602A" w:rsidRDefault="00176A2E" w:rsidP="00176A2E">
      <w:pPr>
        <w:spacing w:after="0" w:line="240" w:lineRule="auto"/>
        <w:ind w:firstLine="708"/>
        <w:jc w:val="both"/>
        <w:rPr>
          <w:rFonts w:ascii="Times New Roman" w:hAnsi="Times New Roman"/>
          <w:sz w:val="24"/>
          <w:szCs w:val="24"/>
        </w:rPr>
      </w:pPr>
      <w:r w:rsidRPr="0064602A">
        <w:rPr>
          <w:rFonts w:ascii="Times New Roman" w:hAnsi="Times New Roman"/>
          <w:sz w:val="24"/>
          <w:szCs w:val="24"/>
        </w:rPr>
        <w:t>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в случае если:</w:t>
      </w:r>
    </w:p>
    <w:p w:rsidR="00176A2E" w:rsidRPr="0064602A" w:rsidRDefault="00176A2E" w:rsidP="00176A2E">
      <w:pPr>
        <w:spacing w:after="0" w:line="240" w:lineRule="auto"/>
        <w:jc w:val="both"/>
        <w:rPr>
          <w:rFonts w:ascii="Times New Roman" w:hAnsi="Times New Roman"/>
          <w:sz w:val="24"/>
          <w:szCs w:val="24"/>
        </w:rPr>
      </w:pPr>
      <w:r w:rsidRPr="0064602A">
        <w:rPr>
          <w:rFonts w:ascii="Times New Roman" w:hAnsi="Times New Roman"/>
          <w:sz w:val="24"/>
          <w:szCs w:val="24"/>
        </w:rPr>
        <w:t>- предложение о цене подано до начала или по истечении установленного времени для подачи предложений о цене;</w:t>
      </w:r>
    </w:p>
    <w:p w:rsidR="00176A2E" w:rsidRPr="0064602A" w:rsidRDefault="00176A2E" w:rsidP="00176A2E">
      <w:pPr>
        <w:spacing w:after="0" w:line="240" w:lineRule="auto"/>
        <w:jc w:val="both"/>
        <w:rPr>
          <w:rFonts w:ascii="Times New Roman" w:hAnsi="Times New Roman"/>
          <w:sz w:val="24"/>
          <w:szCs w:val="24"/>
        </w:rPr>
      </w:pPr>
      <w:r w:rsidRPr="0064602A">
        <w:rPr>
          <w:rFonts w:ascii="Times New Roman" w:hAnsi="Times New Roman"/>
          <w:sz w:val="24"/>
          <w:szCs w:val="24"/>
        </w:rPr>
        <w:t>- представленное предложение о цене ниже начальной цены;</w:t>
      </w:r>
    </w:p>
    <w:p w:rsidR="00176A2E" w:rsidRPr="0064602A" w:rsidRDefault="00176A2E" w:rsidP="00176A2E">
      <w:pPr>
        <w:spacing w:after="0" w:line="240" w:lineRule="auto"/>
        <w:jc w:val="both"/>
        <w:rPr>
          <w:rFonts w:ascii="Times New Roman" w:hAnsi="Times New Roman"/>
          <w:sz w:val="24"/>
          <w:szCs w:val="24"/>
        </w:rPr>
      </w:pPr>
      <w:r w:rsidRPr="0064602A">
        <w:rPr>
          <w:rFonts w:ascii="Times New Roman" w:hAnsi="Times New Roman"/>
          <w:sz w:val="24"/>
          <w:szCs w:val="24"/>
        </w:rPr>
        <w:t>- представленное предложение о цене равно нулю;</w:t>
      </w:r>
    </w:p>
    <w:p w:rsidR="00176A2E" w:rsidRPr="0064602A" w:rsidRDefault="00176A2E" w:rsidP="00176A2E">
      <w:pPr>
        <w:spacing w:after="0" w:line="240" w:lineRule="auto"/>
        <w:jc w:val="both"/>
        <w:rPr>
          <w:rFonts w:ascii="Times New Roman" w:hAnsi="Times New Roman"/>
          <w:sz w:val="24"/>
          <w:szCs w:val="24"/>
        </w:rPr>
      </w:pPr>
      <w:r w:rsidRPr="0064602A">
        <w:rPr>
          <w:rFonts w:ascii="Times New Roman" w:hAnsi="Times New Roman"/>
          <w:sz w:val="24"/>
          <w:szCs w:val="24"/>
        </w:rPr>
        <w:t xml:space="preserve">- представленное предложение о цене не соответствует увеличению текущей цены </w:t>
      </w:r>
      <w:r w:rsidRPr="0064602A">
        <w:rPr>
          <w:rFonts w:ascii="Times New Roman" w:hAnsi="Times New Roman"/>
          <w:sz w:val="24"/>
          <w:szCs w:val="24"/>
        </w:rPr>
        <w:br/>
        <w:t>в соответствии с «шагом аукциона»;</w:t>
      </w:r>
    </w:p>
    <w:p w:rsidR="00176A2E" w:rsidRPr="0064602A" w:rsidRDefault="00176A2E" w:rsidP="00176A2E">
      <w:pPr>
        <w:spacing w:after="0" w:line="240" w:lineRule="auto"/>
        <w:jc w:val="both"/>
        <w:rPr>
          <w:rFonts w:ascii="Times New Roman" w:hAnsi="Times New Roman"/>
          <w:sz w:val="24"/>
          <w:szCs w:val="24"/>
        </w:rPr>
      </w:pPr>
      <w:r w:rsidRPr="0064602A">
        <w:rPr>
          <w:rFonts w:ascii="Times New Roman" w:hAnsi="Times New Roman"/>
          <w:sz w:val="24"/>
          <w:szCs w:val="24"/>
        </w:rPr>
        <w:t>- представленное участником предложение о цене меньше ранее представленных предложений;</w:t>
      </w:r>
    </w:p>
    <w:p w:rsidR="00176A2E" w:rsidRPr="0064602A" w:rsidRDefault="00176A2E" w:rsidP="00176A2E">
      <w:pPr>
        <w:spacing w:after="0" w:line="240" w:lineRule="auto"/>
        <w:jc w:val="both"/>
        <w:rPr>
          <w:rFonts w:ascii="Times New Roman" w:hAnsi="Times New Roman"/>
          <w:sz w:val="24"/>
          <w:szCs w:val="24"/>
        </w:rPr>
      </w:pPr>
      <w:r w:rsidRPr="0064602A">
        <w:rPr>
          <w:rFonts w:ascii="Times New Roman" w:hAnsi="Times New Roman"/>
          <w:sz w:val="24"/>
          <w:szCs w:val="24"/>
        </w:rPr>
        <w:t xml:space="preserve">- представленное участником предложение о цене является лучшим текущим предложением </w:t>
      </w:r>
      <w:r w:rsidRPr="0064602A">
        <w:rPr>
          <w:rFonts w:ascii="Times New Roman" w:hAnsi="Times New Roman"/>
          <w:sz w:val="24"/>
          <w:szCs w:val="24"/>
        </w:rPr>
        <w:br/>
        <w:t>о цене.</w:t>
      </w:r>
    </w:p>
    <w:p w:rsidR="00176A2E" w:rsidRPr="0064602A" w:rsidRDefault="00176A2E" w:rsidP="00176A2E">
      <w:pPr>
        <w:spacing w:after="0" w:line="240" w:lineRule="auto"/>
        <w:ind w:firstLine="708"/>
        <w:jc w:val="both"/>
        <w:rPr>
          <w:rFonts w:ascii="Times New Roman" w:hAnsi="Times New Roman"/>
          <w:sz w:val="24"/>
          <w:szCs w:val="24"/>
        </w:rPr>
      </w:pPr>
      <w:r w:rsidRPr="0064602A">
        <w:rPr>
          <w:rFonts w:ascii="Times New Roman" w:hAnsi="Times New Roman"/>
          <w:sz w:val="24"/>
          <w:szCs w:val="24"/>
        </w:rPr>
        <w:t xml:space="preserve">Победителем аукциона признается участник аукциона, предложивший наибольшую цену </w:t>
      </w:r>
      <w:r w:rsidRPr="0064602A">
        <w:rPr>
          <w:rFonts w:ascii="Times New Roman" w:hAnsi="Times New Roman"/>
          <w:sz w:val="24"/>
          <w:szCs w:val="24"/>
        </w:rPr>
        <w:br/>
        <w:t>за земельный участок.</w:t>
      </w:r>
    </w:p>
    <w:p w:rsidR="00176A2E" w:rsidRPr="0064602A" w:rsidRDefault="00176A2E" w:rsidP="00176A2E">
      <w:pPr>
        <w:spacing w:after="0" w:line="240" w:lineRule="auto"/>
        <w:ind w:firstLine="708"/>
        <w:jc w:val="both"/>
        <w:rPr>
          <w:rFonts w:ascii="Times New Roman" w:hAnsi="Times New Roman"/>
          <w:sz w:val="24"/>
          <w:szCs w:val="24"/>
        </w:rPr>
      </w:pPr>
      <w:r w:rsidRPr="0064602A">
        <w:rPr>
          <w:rFonts w:ascii="Times New Roman" w:hAnsi="Times New Roman"/>
          <w:sz w:val="24"/>
          <w:szCs w:val="24"/>
        </w:rPr>
        <w:t xml:space="preserve">Протокол проведения аукциона подписывается усиленной квалифицированной электронной подписью оператором  электронной площадки и размещается на  электронной площадке в течение одного часа после окончания аукциона. В протоколе проведения аукциона указываются адрес  электронной площадки, дата, время начала и окончания аукциона, начальная цена предмета аукциона в день проведения аукциона, все максимальные предложения каждого участника о цене предмета аукциона. На основании данного протокола организатор аукциона </w:t>
      </w:r>
      <w:r w:rsidRPr="0064602A">
        <w:rPr>
          <w:rFonts w:ascii="Times New Roman" w:hAnsi="Times New Roman"/>
          <w:sz w:val="24"/>
          <w:szCs w:val="24"/>
        </w:rPr>
        <w:br/>
        <w:t xml:space="preserve">(КУ </w:t>
      </w:r>
      <w:proofErr w:type="gramStart"/>
      <w:r w:rsidRPr="0064602A">
        <w:rPr>
          <w:rFonts w:ascii="Times New Roman" w:hAnsi="Times New Roman"/>
          <w:sz w:val="24"/>
          <w:szCs w:val="24"/>
        </w:rPr>
        <w:t>ВО</w:t>
      </w:r>
      <w:proofErr w:type="gramEnd"/>
      <w:r w:rsidRPr="0064602A">
        <w:rPr>
          <w:rFonts w:ascii="Times New Roman" w:hAnsi="Times New Roman"/>
          <w:sz w:val="24"/>
          <w:szCs w:val="24"/>
        </w:rPr>
        <w:t xml:space="preserve"> «Центр закупок») в день проведения обеспечивает подготовку протокола о результатах электронного аукциона, который должен содержать: </w:t>
      </w:r>
    </w:p>
    <w:p w:rsidR="00176A2E" w:rsidRPr="0064602A" w:rsidRDefault="00176A2E" w:rsidP="00176A2E">
      <w:pPr>
        <w:spacing w:after="0" w:line="240" w:lineRule="auto"/>
        <w:ind w:firstLine="708"/>
        <w:jc w:val="both"/>
        <w:rPr>
          <w:rFonts w:ascii="Times New Roman" w:hAnsi="Times New Roman"/>
          <w:sz w:val="24"/>
          <w:szCs w:val="24"/>
        </w:rPr>
      </w:pPr>
      <w:r w:rsidRPr="0064602A">
        <w:rPr>
          <w:rFonts w:ascii="Times New Roman" w:hAnsi="Times New Roman"/>
          <w:sz w:val="24"/>
          <w:szCs w:val="24"/>
        </w:rPr>
        <w:t>- сведения о месте, дате и времени проведения аукциона;</w:t>
      </w:r>
    </w:p>
    <w:p w:rsidR="00176A2E" w:rsidRPr="0064602A" w:rsidRDefault="00176A2E" w:rsidP="00176A2E">
      <w:pPr>
        <w:spacing w:after="0" w:line="240" w:lineRule="auto"/>
        <w:ind w:firstLine="708"/>
        <w:jc w:val="both"/>
        <w:rPr>
          <w:rFonts w:ascii="Times New Roman" w:hAnsi="Times New Roman"/>
          <w:sz w:val="24"/>
          <w:szCs w:val="24"/>
        </w:rPr>
      </w:pPr>
      <w:r w:rsidRPr="0064602A">
        <w:rPr>
          <w:rFonts w:ascii="Times New Roman" w:hAnsi="Times New Roman"/>
          <w:sz w:val="24"/>
          <w:szCs w:val="24"/>
        </w:rPr>
        <w:t>- предмет аукциона, в том числе сведения о местоположении и площади земельного участка;</w:t>
      </w:r>
    </w:p>
    <w:p w:rsidR="00176A2E" w:rsidRPr="0064602A" w:rsidRDefault="00176A2E" w:rsidP="00176A2E">
      <w:pPr>
        <w:spacing w:after="0" w:line="240" w:lineRule="auto"/>
        <w:ind w:firstLine="708"/>
        <w:jc w:val="both"/>
        <w:rPr>
          <w:rFonts w:ascii="Times New Roman" w:hAnsi="Times New Roman"/>
          <w:sz w:val="24"/>
          <w:szCs w:val="24"/>
        </w:rPr>
      </w:pPr>
      <w:r w:rsidRPr="0064602A">
        <w:rPr>
          <w:rFonts w:ascii="Times New Roman" w:hAnsi="Times New Roman"/>
          <w:sz w:val="24"/>
          <w:szCs w:val="24"/>
        </w:rPr>
        <w:t>- сведения об участниках аукциона, о начальной цене предмета аукциона, последнем и предпоследнем предложениях о цене предмета аукциона;</w:t>
      </w:r>
    </w:p>
    <w:p w:rsidR="00176A2E" w:rsidRPr="0064602A" w:rsidRDefault="00176A2E" w:rsidP="00176A2E">
      <w:pPr>
        <w:spacing w:after="0" w:line="240" w:lineRule="auto"/>
        <w:ind w:firstLine="708"/>
        <w:jc w:val="both"/>
        <w:rPr>
          <w:rFonts w:ascii="Times New Roman" w:hAnsi="Times New Roman"/>
          <w:sz w:val="24"/>
          <w:szCs w:val="24"/>
        </w:rPr>
      </w:pPr>
      <w:r w:rsidRPr="0064602A">
        <w:rPr>
          <w:rFonts w:ascii="Times New Roman" w:hAnsi="Times New Roman"/>
          <w:sz w:val="24"/>
          <w:szCs w:val="24"/>
        </w:rPr>
        <w:t xml:space="preserve">- наименование и место нахождения (для юридического лица), фамилия, имя </w:t>
      </w:r>
      <w:r w:rsidRPr="0064602A">
        <w:rPr>
          <w:rFonts w:ascii="Times New Roman" w:hAnsi="Times New Roman"/>
          <w:sz w:val="24"/>
          <w:szCs w:val="24"/>
        </w:rPr>
        <w:br/>
        <w:t>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A2E" w:rsidRPr="0064602A" w:rsidRDefault="00176A2E" w:rsidP="00176A2E">
      <w:pPr>
        <w:spacing w:after="0" w:line="240" w:lineRule="auto"/>
        <w:ind w:firstLine="708"/>
        <w:jc w:val="both"/>
        <w:rPr>
          <w:rFonts w:ascii="Times New Roman" w:hAnsi="Times New Roman"/>
          <w:sz w:val="24"/>
          <w:szCs w:val="24"/>
        </w:rPr>
      </w:pPr>
      <w:r w:rsidRPr="0064602A">
        <w:rPr>
          <w:rFonts w:ascii="Times New Roman" w:hAnsi="Times New Roman"/>
          <w:sz w:val="24"/>
          <w:szCs w:val="24"/>
        </w:rPr>
        <w:t xml:space="preserve">- сведения о последнем </w:t>
      </w:r>
      <w:proofErr w:type="gramStart"/>
      <w:r w:rsidRPr="0064602A">
        <w:rPr>
          <w:rFonts w:ascii="Times New Roman" w:hAnsi="Times New Roman"/>
          <w:sz w:val="24"/>
          <w:szCs w:val="24"/>
        </w:rPr>
        <w:t>предложении</w:t>
      </w:r>
      <w:proofErr w:type="gramEnd"/>
      <w:r w:rsidRPr="0064602A">
        <w:rPr>
          <w:rFonts w:ascii="Times New Roman" w:hAnsi="Times New Roman"/>
          <w:sz w:val="24"/>
          <w:szCs w:val="24"/>
        </w:rPr>
        <w:t xml:space="preserve"> о цене предмета Аукциона (цена приобретаемого </w:t>
      </w:r>
      <w:r w:rsidRPr="0064602A">
        <w:rPr>
          <w:rFonts w:ascii="Times New Roman" w:hAnsi="Times New Roman"/>
          <w:sz w:val="24"/>
          <w:szCs w:val="24"/>
        </w:rPr>
        <w:br/>
        <w:t>в собственность земельного участка/размер ежегодной арендной платы или размер первого арендного платежа).</w:t>
      </w:r>
    </w:p>
    <w:p w:rsidR="00176A2E" w:rsidRPr="0064602A" w:rsidRDefault="00176A2E" w:rsidP="00176A2E">
      <w:pPr>
        <w:spacing w:after="0" w:line="240" w:lineRule="auto"/>
        <w:ind w:firstLine="708"/>
        <w:jc w:val="both"/>
        <w:rPr>
          <w:rFonts w:ascii="Times New Roman" w:hAnsi="Times New Roman"/>
          <w:sz w:val="24"/>
          <w:szCs w:val="24"/>
        </w:rPr>
      </w:pPr>
      <w:r w:rsidRPr="0064602A">
        <w:rPr>
          <w:rFonts w:ascii="Times New Roman" w:hAnsi="Times New Roman"/>
          <w:sz w:val="24"/>
          <w:szCs w:val="24"/>
        </w:rPr>
        <w:t xml:space="preserve">Протокол о результатах электронного аукциона подписывается усиленной квалифицированной электронной подписью лица, уполномоченного действовать от имени </w:t>
      </w:r>
      <w:r w:rsidRPr="0064602A">
        <w:rPr>
          <w:rFonts w:ascii="Times New Roman" w:hAnsi="Times New Roman"/>
          <w:sz w:val="24"/>
          <w:szCs w:val="24"/>
        </w:rPr>
        <w:lastRenderedPageBreak/>
        <w:t xml:space="preserve">организатора аукциона (КУ </w:t>
      </w:r>
      <w:proofErr w:type="gramStart"/>
      <w:r w:rsidRPr="0064602A">
        <w:rPr>
          <w:rFonts w:ascii="Times New Roman" w:hAnsi="Times New Roman"/>
          <w:sz w:val="24"/>
          <w:szCs w:val="24"/>
        </w:rPr>
        <w:t>ВО</w:t>
      </w:r>
      <w:proofErr w:type="gramEnd"/>
      <w:r w:rsidRPr="0064602A">
        <w:rPr>
          <w:rFonts w:ascii="Times New Roman" w:hAnsi="Times New Roman"/>
          <w:sz w:val="24"/>
          <w:szCs w:val="24"/>
        </w:rPr>
        <w:t xml:space="preserve"> «Центр закупок»), размещается в течение одного рабочего дня </w:t>
      </w:r>
      <w:r w:rsidR="00BA5424" w:rsidRPr="0064602A">
        <w:rPr>
          <w:rFonts w:ascii="Times New Roman" w:hAnsi="Times New Roman"/>
          <w:sz w:val="24"/>
          <w:szCs w:val="24"/>
        </w:rPr>
        <w:br/>
      </w:r>
      <w:r w:rsidRPr="0064602A">
        <w:rPr>
          <w:rFonts w:ascii="Times New Roman" w:hAnsi="Times New Roman"/>
          <w:sz w:val="24"/>
          <w:szCs w:val="24"/>
        </w:rPr>
        <w:t xml:space="preserve">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w:t>
      </w:r>
      <w:r w:rsidRPr="0064602A">
        <w:rPr>
          <w:rFonts w:ascii="Times New Roman" w:hAnsi="Times New Roman"/>
          <w:sz w:val="24"/>
          <w:szCs w:val="24"/>
        </w:rPr>
        <w:br/>
        <w:t xml:space="preserve">в информационно-телекоммуникационной сети «Интернет» для размещения информации </w:t>
      </w:r>
      <w:r w:rsidRPr="0064602A">
        <w:rPr>
          <w:rFonts w:ascii="Times New Roman" w:hAnsi="Times New Roman"/>
          <w:sz w:val="24"/>
          <w:szCs w:val="24"/>
        </w:rPr>
        <w:br/>
        <w:t xml:space="preserve">о проведении торгов, определенном Правительством Российской Федерации. </w:t>
      </w:r>
    </w:p>
    <w:p w:rsidR="00176A2E" w:rsidRPr="0064602A" w:rsidRDefault="00176A2E" w:rsidP="00176A2E">
      <w:pPr>
        <w:spacing w:after="0" w:line="240" w:lineRule="auto"/>
        <w:ind w:firstLine="708"/>
        <w:jc w:val="both"/>
        <w:rPr>
          <w:rFonts w:ascii="Times New Roman" w:hAnsi="Times New Roman"/>
          <w:sz w:val="24"/>
          <w:szCs w:val="24"/>
        </w:rPr>
      </w:pPr>
      <w:r w:rsidRPr="0064602A">
        <w:rPr>
          <w:rFonts w:ascii="Times New Roman" w:hAnsi="Times New Roman"/>
          <w:sz w:val="24"/>
          <w:szCs w:val="24"/>
        </w:rPr>
        <w:t>Аукцион признается несостоявшимся в следующих случаях:</w:t>
      </w:r>
    </w:p>
    <w:p w:rsidR="00176A2E" w:rsidRPr="0064602A" w:rsidRDefault="00176A2E" w:rsidP="00176A2E">
      <w:pPr>
        <w:spacing w:after="0" w:line="240" w:lineRule="auto"/>
        <w:ind w:firstLine="708"/>
        <w:jc w:val="both"/>
        <w:rPr>
          <w:rFonts w:ascii="Times New Roman" w:hAnsi="Times New Roman"/>
          <w:sz w:val="24"/>
          <w:szCs w:val="24"/>
        </w:rPr>
      </w:pPr>
      <w:r w:rsidRPr="0064602A">
        <w:rPr>
          <w:rFonts w:ascii="Times New Roman" w:hAnsi="Times New Roman"/>
          <w:sz w:val="24"/>
          <w:szCs w:val="24"/>
        </w:rPr>
        <w:t>- по окончании срока подачи заявок на участие в аукционе подана только одна заявка или не подано ни одной заявки на участие в аукционе;</w:t>
      </w:r>
    </w:p>
    <w:p w:rsidR="00176A2E" w:rsidRPr="0064602A" w:rsidRDefault="00176A2E" w:rsidP="00176A2E">
      <w:pPr>
        <w:spacing w:after="0" w:line="240" w:lineRule="auto"/>
        <w:ind w:firstLine="708"/>
        <w:jc w:val="both"/>
        <w:rPr>
          <w:rFonts w:ascii="Times New Roman" w:hAnsi="Times New Roman"/>
          <w:sz w:val="24"/>
          <w:szCs w:val="24"/>
        </w:rPr>
      </w:pPr>
      <w:r w:rsidRPr="0064602A">
        <w:rPr>
          <w:rFonts w:ascii="Times New Roman" w:hAnsi="Times New Roman"/>
          <w:sz w:val="24"/>
          <w:szCs w:val="24"/>
        </w:rPr>
        <w:t xml:space="preserve">- </w:t>
      </w:r>
      <w:proofErr w:type="gramStart"/>
      <w:r w:rsidRPr="0064602A">
        <w:rPr>
          <w:rFonts w:ascii="Times New Roman" w:hAnsi="Times New Roman"/>
          <w:sz w:val="24"/>
          <w:szCs w:val="24"/>
        </w:rPr>
        <w:t xml:space="preserve">на основании результатов рассмотрения заявок на участие в аукционе принято решение </w:t>
      </w:r>
      <w:r w:rsidRPr="0064602A">
        <w:rPr>
          <w:rFonts w:ascii="Times New Roman" w:hAnsi="Times New Roman"/>
          <w:sz w:val="24"/>
          <w:szCs w:val="24"/>
        </w:rPr>
        <w:br/>
        <w:t>об отказе в допуске</w:t>
      </w:r>
      <w:proofErr w:type="gramEnd"/>
      <w:r w:rsidRPr="0064602A">
        <w:rPr>
          <w:rFonts w:ascii="Times New Roman" w:hAnsi="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176A2E" w:rsidRPr="0064602A" w:rsidRDefault="00176A2E" w:rsidP="00176A2E">
      <w:pPr>
        <w:spacing w:after="0" w:line="240" w:lineRule="auto"/>
        <w:ind w:firstLine="708"/>
        <w:jc w:val="both"/>
        <w:rPr>
          <w:rFonts w:ascii="Times New Roman" w:hAnsi="Times New Roman"/>
          <w:sz w:val="24"/>
          <w:szCs w:val="24"/>
        </w:rPr>
      </w:pPr>
      <w:r w:rsidRPr="0064602A">
        <w:rPr>
          <w:rFonts w:ascii="Times New Roman" w:hAnsi="Times New Roman"/>
          <w:sz w:val="24"/>
          <w:szCs w:val="24"/>
        </w:rPr>
        <w:t>- в аукционе участвовал только один участник или при проведен</w:t>
      </w:r>
      <w:proofErr w:type="gramStart"/>
      <w:r w:rsidRPr="0064602A">
        <w:rPr>
          <w:rFonts w:ascii="Times New Roman" w:hAnsi="Times New Roman"/>
          <w:sz w:val="24"/>
          <w:szCs w:val="24"/>
        </w:rPr>
        <w:t>ии ау</w:t>
      </w:r>
      <w:proofErr w:type="gramEnd"/>
      <w:r w:rsidRPr="0064602A">
        <w:rPr>
          <w:rFonts w:ascii="Times New Roman" w:hAnsi="Times New Roman"/>
          <w:sz w:val="24"/>
          <w:szCs w:val="24"/>
        </w:rPr>
        <w:t xml:space="preserve">кциона </w:t>
      </w:r>
      <w:r w:rsidRPr="0064602A">
        <w:rPr>
          <w:rFonts w:ascii="Times New Roman" w:hAnsi="Times New Roman"/>
          <w:sz w:val="24"/>
          <w:szCs w:val="24"/>
        </w:rPr>
        <w:br/>
        <w:t xml:space="preserve">не присутствовал ни один из участников аукциона. </w:t>
      </w:r>
    </w:p>
    <w:p w:rsidR="00176A2E" w:rsidRPr="0064602A" w:rsidRDefault="006A034A" w:rsidP="00176A2E">
      <w:pPr>
        <w:spacing w:line="240" w:lineRule="auto"/>
        <w:ind w:firstLine="709"/>
        <w:contextualSpacing/>
        <w:jc w:val="both"/>
        <w:rPr>
          <w:rFonts w:ascii="Times New Roman" w:hAnsi="Times New Roman"/>
          <w:sz w:val="24"/>
          <w:szCs w:val="24"/>
        </w:rPr>
      </w:pPr>
      <w:r w:rsidRPr="0064602A">
        <w:rPr>
          <w:rFonts w:ascii="Times New Roman" w:hAnsi="Times New Roman"/>
          <w:b/>
          <w:sz w:val="24"/>
          <w:szCs w:val="24"/>
        </w:rPr>
        <w:t>10</w:t>
      </w:r>
      <w:r w:rsidR="00176A2E" w:rsidRPr="0064602A">
        <w:rPr>
          <w:rFonts w:ascii="Times New Roman" w:hAnsi="Times New Roman"/>
          <w:b/>
          <w:sz w:val="24"/>
          <w:szCs w:val="24"/>
        </w:rPr>
        <w:t>.</w:t>
      </w:r>
      <w:r w:rsidR="00176A2E" w:rsidRPr="0064602A">
        <w:rPr>
          <w:rFonts w:ascii="Times New Roman" w:hAnsi="Times New Roman"/>
          <w:sz w:val="24"/>
          <w:szCs w:val="24"/>
        </w:rPr>
        <w:t xml:space="preserve"> </w:t>
      </w:r>
      <w:r w:rsidR="00176A2E" w:rsidRPr="0064602A">
        <w:rPr>
          <w:rFonts w:ascii="Times New Roman" w:hAnsi="Times New Roman"/>
          <w:b/>
          <w:sz w:val="24"/>
          <w:szCs w:val="24"/>
        </w:rPr>
        <w:t>Отмена аукциона, отказ от проведения аукциона</w:t>
      </w:r>
      <w:r w:rsidR="00176A2E" w:rsidRPr="0064602A">
        <w:rPr>
          <w:rFonts w:ascii="Times New Roman" w:hAnsi="Times New Roman"/>
          <w:sz w:val="24"/>
          <w:szCs w:val="24"/>
        </w:rPr>
        <w:t xml:space="preserve"> </w:t>
      </w:r>
    </w:p>
    <w:p w:rsidR="00176A2E" w:rsidRPr="0064602A" w:rsidRDefault="00176A2E" w:rsidP="00176A2E">
      <w:pPr>
        <w:spacing w:after="0" w:line="240" w:lineRule="auto"/>
        <w:ind w:firstLine="709"/>
        <w:jc w:val="both"/>
        <w:rPr>
          <w:rFonts w:ascii="Times New Roman" w:hAnsi="Times New Roman"/>
          <w:sz w:val="24"/>
          <w:szCs w:val="24"/>
        </w:rPr>
      </w:pPr>
      <w:r w:rsidRPr="0064602A">
        <w:rPr>
          <w:rFonts w:ascii="Times New Roman" w:hAnsi="Times New Roman"/>
          <w:sz w:val="24"/>
          <w:szCs w:val="24"/>
        </w:rPr>
        <w:t>Уполномоченный орган принимает решение об отказе в проведен</w:t>
      </w:r>
      <w:proofErr w:type="gramStart"/>
      <w:r w:rsidRPr="0064602A">
        <w:rPr>
          <w:rFonts w:ascii="Times New Roman" w:hAnsi="Times New Roman"/>
          <w:sz w:val="24"/>
          <w:szCs w:val="24"/>
        </w:rPr>
        <w:t>ии ау</w:t>
      </w:r>
      <w:proofErr w:type="gramEnd"/>
      <w:r w:rsidRPr="0064602A">
        <w:rPr>
          <w:rFonts w:ascii="Times New Roman" w:hAnsi="Times New Roman"/>
          <w:sz w:val="24"/>
          <w:szCs w:val="24"/>
        </w:rPr>
        <w:t>кциона в случае выявления обстоятельств, предусмотренных п. 8 ст. 39.11 Земельного кодекса Российской Федерации.</w:t>
      </w:r>
    </w:p>
    <w:p w:rsidR="00176A2E" w:rsidRPr="0064602A" w:rsidRDefault="00176A2E" w:rsidP="00176A2E">
      <w:pPr>
        <w:spacing w:after="0" w:line="240" w:lineRule="auto"/>
        <w:ind w:firstLine="709"/>
        <w:jc w:val="both"/>
        <w:rPr>
          <w:rFonts w:ascii="Times New Roman" w:hAnsi="Times New Roman"/>
          <w:sz w:val="24"/>
          <w:szCs w:val="24"/>
        </w:rPr>
      </w:pPr>
      <w:r w:rsidRPr="0064602A">
        <w:rPr>
          <w:rFonts w:ascii="Times New Roman" w:hAnsi="Times New Roman"/>
          <w:sz w:val="24"/>
          <w:szCs w:val="24"/>
        </w:rPr>
        <w:t xml:space="preserve">Извещение об отказе в проведении аукциона размещается на официальном сайте Организатором аукциона (КУ </w:t>
      </w:r>
      <w:proofErr w:type="gramStart"/>
      <w:r w:rsidRPr="0064602A">
        <w:rPr>
          <w:rFonts w:ascii="Times New Roman" w:hAnsi="Times New Roman"/>
          <w:sz w:val="24"/>
          <w:szCs w:val="24"/>
        </w:rPr>
        <w:t>ВО</w:t>
      </w:r>
      <w:proofErr w:type="gramEnd"/>
      <w:r w:rsidRPr="0064602A">
        <w:rPr>
          <w:rFonts w:ascii="Times New Roman" w:hAnsi="Times New Roman"/>
          <w:sz w:val="24"/>
          <w:szCs w:val="24"/>
        </w:rPr>
        <w:t xml:space="preserve"> «Центр закупок») в течение 3 (трех) дней со дня принятия данного решения. Организатор аукциона (КУ </w:t>
      </w:r>
      <w:proofErr w:type="gramStart"/>
      <w:r w:rsidRPr="0064602A">
        <w:rPr>
          <w:rFonts w:ascii="Times New Roman" w:hAnsi="Times New Roman"/>
          <w:sz w:val="24"/>
          <w:szCs w:val="24"/>
        </w:rPr>
        <w:t>ВО</w:t>
      </w:r>
      <w:proofErr w:type="gramEnd"/>
      <w:r w:rsidRPr="0064602A">
        <w:rPr>
          <w:rFonts w:ascii="Times New Roman" w:hAnsi="Times New Roman"/>
          <w:sz w:val="24"/>
          <w:szCs w:val="24"/>
        </w:rPr>
        <w:t xml:space="preserve"> «Центр закупок») в течение трех дней со дня принятия решения об отказе в проведении аукциона обязан известить участников аукциона </w:t>
      </w:r>
      <w:r w:rsidRPr="0064602A">
        <w:rPr>
          <w:rFonts w:ascii="Times New Roman" w:hAnsi="Times New Roman"/>
          <w:sz w:val="24"/>
          <w:szCs w:val="24"/>
        </w:rPr>
        <w:br/>
        <w:t>об отказе в проведении аукциона.</w:t>
      </w:r>
    </w:p>
    <w:p w:rsidR="00176A2E" w:rsidRPr="0064602A" w:rsidRDefault="00176A2E" w:rsidP="00176A2E">
      <w:pPr>
        <w:spacing w:line="240" w:lineRule="auto"/>
        <w:ind w:firstLine="709"/>
        <w:contextualSpacing/>
        <w:jc w:val="both"/>
        <w:rPr>
          <w:rFonts w:ascii="Times New Roman" w:hAnsi="Times New Roman"/>
          <w:sz w:val="24"/>
          <w:szCs w:val="24"/>
        </w:rPr>
      </w:pPr>
      <w:r w:rsidRPr="0064602A">
        <w:rPr>
          <w:rFonts w:ascii="Times New Roman" w:hAnsi="Times New Roman"/>
          <w:sz w:val="24"/>
          <w:szCs w:val="24"/>
        </w:rPr>
        <w:t>Уполномоченный орган вправе отменить аукцион в соответствии со статьей 448 Гражданского кодекса Российской Федерации.</w:t>
      </w:r>
    </w:p>
    <w:p w:rsidR="00C012C2" w:rsidRPr="0064602A" w:rsidRDefault="00C012C2" w:rsidP="00C012C2">
      <w:pPr>
        <w:spacing w:line="240" w:lineRule="auto"/>
        <w:ind w:firstLine="709"/>
        <w:contextualSpacing/>
        <w:jc w:val="both"/>
        <w:rPr>
          <w:rFonts w:ascii="Times New Roman" w:hAnsi="Times New Roman"/>
          <w:sz w:val="24"/>
          <w:szCs w:val="24"/>
        </w:rPr>
      </w:pPr>
      <w:r w:rsidRPr="0064602A">
        <w:rPr>
          <w:rFonts w:ascii="Times New Roman" w:hAnsi="Times New Roman"/>
          <w:b/>
          <w:sz w:val="24"/>
          <w:szCs w:val="24"/>
        </w:rPr>
        <w:t xml:space="preserve">11. Срок аренды (в случае проведения аукциона на право заключения договора аренды земельного участка): </w:t>
      </w:r>
      <w:r w:rsidR="00A637FA" w:rsidRPr="0064602A">
        <w:rPr>
          <w:rFonts w:ascii="Times New Roman" w:hAnsi="Times New Roman"/>
          <w:sz w:val="24"/>
          <w:szCs w:val="24"/>
        </w:rPr>
        <w:t>2 года 6 месяцев</w:t>
      </w:r>
      <w:r w:rsidRPr="0064602A">
        <w:rPr>
          <w:rFonts w:ascii="Times New Roman" w:hAnsi="Times New Roman"/>
          <w:sz w:val="24"/>
          <w:szCs w:val="24"/>
        </w:rPr>
        <w:t>.</w:t>
      </w:r>
    </w:p>
    <w:p w:rsidR="006A034A" w:rsidRPr="0064602A" w:rsidRDefault="00C012C2" w:rsidP="006A034A">
      <w:pPr>
        <w:spacing w:line="240" w:lineRule="auto"/>
        <w:ind w:firstLine="709"/>
        <w:contextualSpacing/>
        <w:jc w:val="both"/>
        <w:rPr>
          <w:rFonts w:ascii="Times New Roman" w:hAnsi="Times New Roman"/>
          <w:sz w:val="24"/>
          <w:szCs w:val="24"/>
        </w:rPr>
      </w:pPr>
      <w:r w:rsidRPr="0064602A">
        <w:rPr>
          <w:rFonts w:ascii="Times New Roman" w:hAnsi="Times New Roman"/>
          <w:b/>
          <w:sz w:val="24"/>
          <w:szCs w:val="24"/>
        </w:rPr>
        <w:t>12</w:t>
      </w:r>
      <w:r w:rsidR="006A034A" w:rsidRPr="0064602A">
        <w:rPr>
          <w:rFonts w:ascii="Times New Roman" w:hAnsi="Times New Roman"/>
          <w:b/>
          <w:sz w:val="24"/>
          <w:szCs w:val="24"/>
        </w:rPr>
        <w:t xml:space="preserve">. Содержание и условия договора аренды земельного участка, </w:t>
      </w:r>
      <w:r w:rsidR="006A034A" w:rsidRPr="0064602A">
        <w:rPr>
          <w:rFonts w:ascii="Times New Roman" w:hAnsi="Times New Roman"/>
          <w:sz w:val="24"/>
          <w:szCs w:val="24"/>
        </w:rPr>
        <w:t>подлежащих заключению с победителем аукциона (в случае проведения аукциона на право заключения договора аренды земельного участка), изложены в проекте договора аренды земельного участка, прилагаемом к настоящему извещению.</w:t>
      </w:r>
    </w:p>
    <w:p w:rsidR="00AD64C1" w:rsidRPr="0064602A" w:rsidRDefault="00AD64C1" w:rsidP="00AD64C1">
      <w:pPr>
        <w:spacing w:line="240" w:lineRule="auto"/>
        <w:ind w:firstLine="709"/>
        <w:contextualSpacing/>
        <w:jc w:val="both"/>
        <w:rPr>
          <w:rFonts w:ascii="Times New Roman" w:hAnsi="Times New Roman"/>
          <w:sz w:val="24"/>
          <w:szCs w:val="24"/>
        </w:rPr>
      </w:pPr>
      <w:r w:rsidRPr="0064602A">
        <w:rPr>
          <w:rFonts w:ascii="Times New Roman" w:hAnsi="Times New Roman"/>
          <w:b/>
          <w:sz w:val="24"/>
          <w:szCs w:val="24"/>
        </w:rPr>
        <w:t xml:space="preserve">Не допускается заключение договора </w:t>
      </w:r>
      <w:proofErr w:type="gramStart"/>
      <w:r w:rsidRPr="0064602A">
        <w:rPr>
          <w:rFonts w:ascii="Times New Roman" w:hAnsi="Times New Roman"/>
          <w:b/>
          <w:sz w:val="24"/>
          <w:szCs w:val="24"/>
        </w:rPr>
        <w:t>ранее</w:t>
      </w:r>
      <w:proofErr w:type="gramEnd"/>
      <w:r w:rsidRPr="0064602A">
        <w:rPr>
          <w:rFonts w:ascii="Times New Roman" w:hAnsi="Times New Roman"/>
          <w:b/>
          <w:sz w:val="24"/>
          <w:szCs w:val="24"/>
        </w:rPr>
        <w:t xml:space="preserve"> чем через десять дней со дня размещения протокола о результатах аукциона на официальном сайте.</w:t>
      </w:r>
    </w:p>
    <w:p w:rsidR="00684508" w:rsidRPr="0064602A" w:rsidRDefault="00684508">
      <w:pPr>
        <w:spacing w:after="0" w:line="240" w:lineRule="auto"/>
        <w:jc w:val="both"/>
        <w:rPr>
          <w:rFonts w:ascii="Times New Roman" w:hAnsi="Times New Roman"/>
          <w:sz w:val="24"/>
          <w:szCs w:val="24"/>
        </w:rPr>
      </w:pPr>
    </w:p>
    <w:p w:rsidR="00684508" w:rsidRPr="0064602A" w:rsidRDefault="009933A4">
      <w:pPr>
        <w:spacing w:line="240" w:lineRule="auto"/>
        <w:ind w:firstLine="709"/>
        <w:contextualSpacing/>
        <w:jc w:val="both"/>
        <w:rPr>
          <w:rFonts w:ascii="Times New Roman" w:hAnsi="Times New Roman"/>
          <w:b/>
          <w:sz w:val="24"/>
          <w:szCs w:val="24"/>
        </w:rPr>
      </w:pPr>
      <w:r w:rsidRPr="0064602A">
        <w:rPr>
          <w:rFonts w:ascii="Times New Roman" w:hAnsi="Times New Roman"/>
          <w:b/>
          <w:sz w:val="24"/>
          <w:szCs w:val="24"/>
        </w:rPr>
        <w:t>Приложение 1: прое</w:t>
      </w:r>
      <w:r w:rsidR="001F67FD" w:rsidRPr="0064602A">
        <w:rPr>
          <w:rFonts w:ascii="Times New Roman" w:hAnsi="Times New Roman"/>
          <w:b/>
          <w:sz w:val="24"/>
          <w:szCs w:val="24"/>
        </w:rPr>
        <w:t xml:space="preserve">кт договора </w:t>
      </w:r>
      <w:r w:rsidR="008C4805" w:rsidRPr="0064602A">
        <w:rPr>
          <w:rFonts w:ascii="Times New Roman" w:hAnsi="Times New Roman"/>
          <w:b/>
          <w:sz w:val="24"/>
          <w:szCs w:val="24"/>
        </w:rPr>
        <w:t>аренды</w:t>
      </w:r>
      <w:r w:rsidR="0068445B" w:rsidRPr="0064602A">
        <w:rPr>
          <w:rFonts w:ascii="Times New Roman" w:hAnsi="Times New Roman"/>
          <w:b/>
          <w:sz w:val="24"/>
          <w:szCs w:val="24"/>
        </w:rPr>
        <w:t xml:space="preserve"> земельного участка</w:t>
      </w:r>
      <w:r w:rsidR="001F67FD" w:rsidRPr="0064602A">
        <w:rPr>
          <w:rFonts w:ascii="Times New Roman" w:hAnsi="Times New Roman"/>
          <w:b/>
          <w:sz w:val="24"/>
          <w:szCs w:val="24"/>
        </w:rPr>
        <w:t xml:space="preserve"> </w:t>
      </w:r>
      <w:r w:rsidR="00B163C9" w:rsidRPr="0064602A">
        <w:rPr>
          <w:rFonts w:ascii="Times New Roman" w:hAnsi="Times New Roman"/>
          <w:b/>
          <w:sz w:val="24"/>
          <w:szCs w:val="24"/>
        </w:rPr>
        <w:t xml:space="preserve">на </w:t>
      </w:r>
      <w:r w:rsidR="000918DF" w:rsidRPr="0064602A">
        <w:rPr>
          <w:rFonts w:ascii="Times New Roman" w:hAnsi="Times New Roman"/>
          <w:b/>
          <w:sz w:val="24"/>
          <w:szCs w:val="24"/>
        </w:rPr>
        <w:t>4</w:t>
      </w:r>
      <w:r w:rsidRPr="0064602A">
        <w:rPr>
          <w:rFonts w:ascii="Times New Roman" w:hAnsi="Times New Roman"/>
          <w:b/>
          <w:sz w:val="24"/>
          <w:szCs w:val="24"/>
        </w:rPr>
        <w:t>л.</w:t>
      </w:r>
    </w:p>
    <w:p w:rsidR="002F02FB" w:rsidRPr="0064602A" w:rsidRDefault="0068445B" w:rsidP="005A7749">
      <w:pPr>
        <w:spacing w:line="240" w:lineRule="auto"/>
        <w:ind w:firstLine="709"/>
        <w:contextualSpacing/>
        <w:jc w:val="both"/>
        <w:rPr>
          <w:rFonts w:ascii="Times New Roman" w:hAnsi="Times New Roman"/>
          <w:b/>
          <w:sz w:val="24"/>
          <w:szCs w:val="24"/>
        </w:rPr>
      </w:pPr>
      <w:r w:rsidRPr="0064602A">
        <w:rPr>
          <w:rFonts w:ascii="Times New Roman" w:hAnsi="Times New Roman"/>
          <w:b/>
          <w:sz w:val="24"/>
          <w:szCs w:val="24"/>
        </w:rPr>
        <w:t>Приложение 2:  форма заявки на участие в а</w:t>
      </w:r>
      <w:r w:rsidR="00BC67B2" w:rsidRPr="0064602A">
        <w:rPr>
          <w:rFonts w:ascii="Times New Roman" w:hAnsi="Times New Roman"/>
          <w:b/>
          <w:sz w:val="24"/>
          <w:szCs w:val="24"/>
        </w:rPr>
        <w:t>укционе в электронной форме на 2</w:t>
      </w:r>
      <w:r w:rsidR="00481247" w:rsidRPr="0064602A">
        <w:rPr>
          <w:rFonts w:ascii="Times New Roman" w:hAnsi="Times New Roman"/>
          <w:b/>
          <w:sz w:val="24"/>
          <w:szCs w:val="24"/>
        </w:rPr>
        <w:t>л.</w:t>
      </w:r>
    </w:p>
    <w:p w:rsidR="002F02FB" w:rsidRPr="00362381" w:rsidRDefault="002F02FB" w:rsidP="000918DF">
      <w:pPr>
        <w:pStyle w:val="af4"/>
        <w:jc w:val="left"/>
        <w:rPr>
          <w:b w:val="0"/>
          <w:sz w:val="24"/>
          <w:szCs w:val="24"/>
          <w:highlight w:val="yellow"/>
        </w:rPr>
      </w:pPr>
      <w:r w:rsidRPr="00362381">
        <w:rPr>
          <w:b w:val="0"/>
          <w:sz w:val="24"/>
          <w:szCs w:val="24"/>
          <w:highlight w:val="yellow"/>
        </w:rPr>
        <w:br w:type="page"/>
      </w:r>
    </w:p>
    <w:p w:rsidR="000918DF" w:rsidRPr="00497C8F" w:rsidRDefault="000918DF" w:rsidP="000918DF">
      <w:pPr>
        <w:spacing w:after="0" w:line="240" w:lineRule="auto"/>
        <w:jc w:val="right"/>
        <w:rPr>
          <w:rFonts w:ascii="Times New Roman" w:hAnsi="Times New Roman"/>
          <w:b/>
          <w:color w:val="auto"/>
          <w:sz w:val="24"/>
          <w:szCs w:val="24"/>
        </w:rPr>
      </w:pPr>
      <w:r w:rsidRPr="00497C8F">
        <w:rPr>
          <w:rFonts w:ascii="Times New Roman" w:hAnsi="Times New Roman"/>
          <w:b/>
          <w:color w:val="auto"/>
          <w:sz w:val="24"/>
          <w:szCs w:val="24"/>
        </w:rPr>
        <w:lastRenderedPageBreak/>
        <w:t>Приложение 1</w:t>
      </w:r>
    </w:p>
    <w:p w:rsidR="000036D8" w:rsidRPr="00497C8F" w:rsidRDefault="000036D8" w:rsidP="000036D8">
      <w:pPr>
        <w:spacing w:after="0" w:line="240" w:lineRule="auto"/>
        <w:jc w:val="center"/>
        <w:rPr>
          <w:rFonts w:ascii="Times New Roman" w:hAnsi="Times New Roman"/>
          <w:b/>
          <w:color w:val="auto"/>
          <w:sz w:val="24"/>
          <w:szCs w:val="24"/>
        </w:rPr>
      </w:pPr>
      <w:r w:rsidRPr="00497C8F">
        <w:rPr>
          <w:rFonts w:ascii="Times New Roman" w:hAnsi="Times New Roman"/>
          <w:b/>
          <w:color w:val="auto"/>
          <w:sz w:val="24"/>
          <w:szCs w:val="24"/>
        </w:rPr>
        <w:t>ПРОЕКТ Договора аренды</w:t>
      </w:r>
    </w:p>
    <w:p w:rsidR="000036D8" w:rsidRPr="00497C8F" w:rsidRDefault="000036D8" w:rsidP="000036D8">
      <w:pPr>
        <w:spacing w:after="0" w:line="240" w:lineRule="auto"/>
        <w:jc w:val="center"/>
        <w:rPr>
          <w:rFonts w:ascii="Times New Roman" w:hAnsi="Times New Roman"/>
          <w:b/>
          <w:color w:val="auto"/>
          <w:sz w:val="24"/>
          <w:szCs w:val="24"/>
        </w:rPr>
      </w:pPr>
      <w:r w:rsidRPr="00497C8F">
        <w:rPr>
          <w:rFonts w:ascii="Times New Roman" w:hAnsi="Times New Roman"/>
          <w:b/>
          <w:color w:val="auto"/>
          <w:sz w:val="24"/>
          <w:szCs w:val="24"/>
        </w:rPr>
        <w:t xml:space="preserve"> земельного участка № ____</w:t>
      </w:r>
    </w:p>
    <w:p w:rsidR="000036D8" w:rsidRPr="00497C8F" w:rsidRDefault="000036D8" w:rsidP="000036D8">
      <w:pPr>
        <w:spacing w:after="0" w:line="240" w:lineRule="auto"/>
        <w:rPr>
          <w:rFonts w:ascii="Times New Roman" w:hAnsi="Times New Roman"/>
          <w:color w:val="auto"/>
          <w:sz w:val="24"/>
          <w:szCs w:val="24"/>
        </w:rPr>
      </w:pPr>
    </w:p>
    <w:p w:rsidR="000036D8" w:rsidRPr="00497C8F" w:rsidRDefault="000036D8" w:rsidP="000036D8">
      <w:pPr>
        <w:spacing w:after="0" w:line="240" w:lineRule="auto"/>
        <w:rPr>
          <w:rFonts w:ascii="Times New Roman" w:hAnsi="Times New Roman"/>
          <w:color w:val="auto"/>
          <w:sz w:val="24"/>
          <w:szCs w:val="24"/>
        </w:rPr>
      </w:pPr>
      <w:r w:rsidRPr="00497C8F">
        <w:rPr>
          <w:rFonts w:ascii="Times New Roman" w:hAnsi="Times New Roman"/>
          <w:color w:val="auto"/>
          <w:sz w:val="24"/>
          <w:szCs w:val="24"/>
        </w:rPr>
        <w:t xml:space="preserve">    </w:t>
      </w:r>
      <w:r w:rsidRPr="00497C8F">
        <w:rPr>
          <w:rFonts w:ascii="Times New Roman" w:hAnsi="Times New Roman"/>
          <w:b/>
          <w:color w:val="auto"/>
          <w:sz w:val="24"/>
          <w:szCs w:val="24"/>
        </w:rPr>
        <w:tab/>
      </w:r>
      <w:r w:rsidRPr="00497C8F">
        <w:rPr>
          <w:rFonts w:ascii="Times New Roman" w:hAnsi="Times New Roman"/>
          <w:b/>
          <w:color w:val="auto"/>
          <w:sz w:val="24"/>
          <w:szCs w:val="24"/>
        </w:rPr>
        <w:tab/>
      </w:r>
      <w:r w:rsidRPr="00497C8F">
        <w:rPr>
          <w:rFonts w:ascii="Times New Roman" w:hAnsi="Times New Roman"/>
          <w:b/>
          <w:color w:val="auto"/>
          <w:sz w:val="24"/>
          <w:szCs w:val="24"/>
        </w:rPr>
        <w:tab/>
      </w:r>
      <w:r w:rsidRPr="00497C8F">
        <w:rPr>
          <w:rFonts w:ascii="Times New Roman" w:hAnsi="Times New Roman"/>
          <w:b/>
          <w:color w:val="auto"/>
          <w:sz w:val="24"/>
          <w:szCs w:val="24"/>
        </w:rPr>
        <w:tab/>
      </w:r>
      <w:r w:rsidRPr="00497C8F">
        <w:rPr>
          <w:rFonts w:ascii="Times New Roman" w:hAnsi="Times New Roman"/>
          <w:b/>
          <w:color w:val="auto"/>
          <w:sz w:val="24"/>
          <w:szCs w:val="24"/>
        </w:rPr>
        <w:tab/>
        <w:t xml:space="preserve">                                                      </w:t>
      </w:r>
      <w:r w:rsidRPr="00497C8F">
        <w:rPr>
          <w:rFonts w:ascii="Times New Roman" w:hAnsi="Times New Roman"/>
          <w:b/>
          <w:color w:val="auto"/>
          <w:sz w:val="24"/>
          <w:szCs w:val="24"/>
        </w:rPr>
        <w:tab/>
        <w:t>__________________</w:t>
      </w:r>
      <w:r w:rsidRPr="00497C8F">
        <w:rPr>
          <w:rFonts w:ascii="Times New Roman" w:hAnsi="Times New Roman"/>
          <w:color w:val="auto"/>
          <w:sz w:val="24"/>
          <w:szCs w:val="24"/>
        </w:rPr>
        <w:t xml:space="preserve"> </w:t>
      </w:r>
      <w:proofErr w:type="gramStart"/>
      <w:r w:rsidRPr="00497C8F">
        <w:rPr>
          <w:rFonts w:ascii="Times New Roman" w:hAnsi="Times New Roman"/>
          <w:color w:val="auto"/>
          <w:sz w:val="24"/>
          <w:szCs w:val="24"/>
        </w:rPr>
        <w:t>г</w:t>
      </w:r>
      <w:proofErr w:type="gramEnd"/>
      <w:r w:rsidRPr="00497C8F">
        <w:rPr>
          <w:rFonts w:ascii="Times New Roman" w:hAnsi="Times New Roman"/>
          <w:color w:val="auto"/>
          <w:sz w:val="24"/>
          <w:szCs w:val="24"/>
        </w:rPr>
        <w:t>.</w:t>
      </w:r>
    </w:p>
    <w:p w:rsidR="000036D8" w:rsidRPr="00497C8F" w:rsidRDefault="000036D8" w:rsidP="000036D8">
      <w:pPr>
        <w:spacing w:after="0" w:line="240" w:lineRule="auto"/>
        <w:jc w:val="both"/>
        <w:rPr>
          <w:rFonts w:ascii="Times New Roman" w:hAnsi="Times New Roman"/>
          <w:b/>
          <w:bCs/>
          <w:color w:val="auto"/>
          <w:sz w:val="24"/>
          <w:szCs w:val="24"/>
        </w:rPr>
      </w:pPr>
      <w:r w:rsidRPr="00497C8F">
        <w:rPr>
          <w:rFonts w:ascii="Times New Roman" w:hAnsi="Times New Roman"/>
          <w:b/>
          <w:bCs/>
          <w:color w:val="auto"/>
          <w:sz w:val="24"/>
          <w:szCs w:val="24"/>
        </w:rPr>
        <w:t xml:space="preserve">          </w:t>
      </w:r>
      <w:bookmarkStart w:id="3" w:name="OLE_LINK4"/>
      <w:bookmarkStart w:id="4" w:name="OLE_LINK3"/>
    </w:p>
    <w:bookmarkEnd w:id="3"/>
    <w:bookmarkEnd w:id="4"/>
    <w:p w:rsidR="000036D8" w:rsidRPr="00497C8F" w:rsidRDefault="000036D8" w:rsidP="000036D8">
      <w:pPr>
        <w:spacing w:after="0" w:line="240" w:lineRule="atLeast"/>
        <w:ind w:firstLine="708"/>
        <w:jc w:val="both"/>
        <w:rPr>
          <w:rFonts w:ascii="Times New Roman" w:hAnsi="Times New Roman"/>
          <w:color w:val="auto"/>
          <w:sz w:val="24"/>
          <w:szCs w:val="24"/>
        </w:rPr>
      </w:pPr>
      <w:r w:rsidRPr="00497C8F">
        <w:rPr>
          <w:rFonts w:ascii="Times New Roman" w:hAnsi="Times New Roman"/>
          <w:b/>
          <w:bCs/>
          <w:color w:val="auto"/>
          <w:sz w:val="24"/>
          <w:szCs w:val="24"/>
        </w:rPr>
        <w:t xml:space="preserve">Комитет по управлению имуществом </w:t>
      </w:r>
      <w:r w:rsidRPr="00497C8F">
        <w:rPr>
          <w:rFonts w:ascii="Times New Roman" w:hAnsi="Times New Roman"/>
          <w:b/>
          <w:color w:val="auto"/>
          <w:sz w:val="24"/>
          <w:szCs w:val="24"/>
        </w:rPr>
        <w:t xml:space="preserve">администрации </w:t>
      </w:r>
      <w:proofErr w:type="spellStart"/>
      <w:r w:rsidRPr="00497C8F">
        <w:rPr>
          <w:rFonts w:ascii="Times New Roman" w:hAnsi="Times New Roman"/>
          <w:b/>
          <w:color w:val="auto"/>
          <w:sz w:val="24"/>
          <w:szCs w:val="24"/>
        </w:rPr>
        <w:t>Устюженского</w:t>
      </w:r>
      <w:proofErr w:type="spellEnd"/>
      <w:r w:rsidRPr="00497C8F">
        <w:rPr>
          <w:rFonts w:ascii="Times New Roman" w:hAnsi="Times New Roman"/>
          <w:b/>
          <w:color w:val="auto"/>
          <w:sz w:val="24"/>
          <w:szCs w:val="24"/>
        </w:rPr>
        <w:t xml:space="preserve"> муниципального округа Вологодской области, </w:t>
      </w:r>
      <w:r w:rsidRPr="00497C8F">
        <w:rPr>
          <w:rFonts w:ascii="Times New Roman" w:hAnsi="Times New Roman"/>
          <w:color w:val="auto"/>
          <w:sz w:val="24"/>
          <w:szCs w:val="24"/>
        </w:rPr>
        <w:t xml:space="preserve">юридический адрес: </w:t>
      </w:r>
      <w:proofErr w:type="gramStart"/>
      <w:r w:rsidRPr="00497C8F">
        <w:rPr>
          <w:rFonts w:ascii="Times New Roman" w:hAnsi="Times New Roman"/>
          <w:color w:val="auto"/>
          <w:sz w:val="24"/>
          <w:szCs w:val="24"/>
        </w:rPr>
        <w:t xml:space="preserve">Вологодская область, г. Устюжна, ул. Карла Маркса, д. 5, ИНН 3520009894, ОГРН 1223500014968, зарегистрирован в МИ ФНС РФ № 11 </w:t>
      </w:r>
      <w:r w:rsidR="00B93160" w:rsidRPr="00497C8F">
        <w:rPr>
          <w:rFonts w:ascii="Times New Roman" w:hAnsi="Times New Roman"/>
          <w:color w:val="auto"/>
          <w:sz w:val="24"/>
          <w:szCs w:val="24"/>
        </w:rPr>
        <w:br/>
      </w:r>
      <w:r w:rsidRPr="00497C8F">
        <w:rPr>
          <w:rFonts w:ascii="Times New Roman" w:hAnsi="Times New Roman"/>
          <w:color w:val="auto"/>
          <w:sz w:val="24"/>
          <w:szCs w:val="24"/>
        </w:rPr>
        <w:t xml:space="preserve">по Вологодской области 14.12.2022 г., </w:t>
      </w:r>
      <w:r w:rsidRPr="00497C8F">
        <w:rPr>
          <w:rFonts w:ascii="Times New Roman" w:hAnsi="Times New Roman"/>
          <w:bCs/>
          <w:color w:val="auto"/>
          <w:sz w:val="24"/>
          <w:szCs w:val="24"/>
        </w:rPr>
        <w:t xml:space="preserve">представляющий интересы органов местного самоуправления </w:t>
      </w:r>
      <w:proofErr w:type="spellStart"/>
      <w:r w:rsidRPr="00497C8F">
        <w:rPr>
          <w:rFonts w:ascii="Times New Roman" w:hAnsi="Times New Roman"/>
          <w:bCs/>
          <w:color w:val="auto"/>
          <w:sz w:val="24"/>
          <w:szCs w:val="24"/>
        </w:rPr>
        <w:t>Устюженского</w:t>
      </w:r>
      <w:proofErr w:type="spellEnd"/>
      <w:r w:rsidRPr="00497C8F">
        <w:rPr>
          <w:rFonts w:ascii="Times New Roman" w:hAnsi="Times New Roman"/>
          <w:bCs/>
          <w:color w:val="auto"/>
          <w:sz w:val="24"/>
          <w:szCs w:val="24"/>
        </w:rPr>
        <w:t xml:space="preserve"> муниципального округа Вологодской области в предоставлении земельных ресурсов, государственная собственность на которые не разграничена, на основании решения Земского Собрания </w:t>
      </w:r>
      <w:proofErr w:type="spellStart"/>
      <w:r w:rsidRPr="00497C8F">
        <w:rPr>
          <w:rFonts w:ascii="Times New Roman" w:hAnsi="Times New Roman"/>
          <w:bCs/>
          <w:color w:val="auto"/>
          <w:sz w:val="24"/>
          <w:szCs w:val="24"/>
        </w:rPr>
        <w:t>Устюженского</w:t>
      </w:r>
      <w:proofErr w:type="spellEnd"/>
      <w:r w:rsidRPr="00497C8F">
        <w:rPr>
          <w:rFonts w:ascii="Times New Roman" w:hAnsi="Times New Roman"/>
          <w:bCs/>
          <w:color w:val="auto"/>
          <w:sz w:val="24"/>
          <w:szCs w:val="24"/>
        </w:rPr>
        <w:t xml:space="preserve"> муниципального района от 24.11.2022 г. № 58 </w:t>
      </w:r>
      <w:r w:rsidR="00B93160" w:rsidRPr="00497C8F">
        <w:rPr>
          <w:rFonts w:ascii="Times New Roman" w:hAnsi="Times New Roman"/>
          <w:bCs/>
          <w:color w:val="auto"/>
          <w:sz w:val="24"/>
          <w:szCs w:val="24"/>
        </w:rPr>
        <w:br/>
      </w:r>
      <w:r w:rsidRPr="00497C8F">
        <w:rPr>
          <w:rFonts w:ascii="Times New Roman" w:hAnsi="Times New Roman"/>
          <w:bCs/>
          <w:color w:val="auto"/>
          <w:sz w:val="24"/>
          <w:szCs w:val="24"/>
        </w:rPr>
        <w:t>«О разграничении полномочий между</w:t>
      </w:r>
      <w:proofErr w:type="gramEnd"/>
      <w:r w:rsidRPr="00497C8F">
        <w:rPr>
          <w:rFonts w:ascii="Times New Roman" w:hAnsi="Times New Roman"/>
          <w:bCs/>
          <w:color w:val="auto"/>
          <w:sz w:val="24"/>
          <w:szCs w:val="24"/>
        </w:rPr>
        <w:t xml:space="preserve"> </w:t>
      </w:r>
      <w:proofErr w:type="gramStart"/>
      <w:r w:rsidRPr="00497C8F">
        <w:rPr>
          <w:rFonts w:ascii="Times New Roman" w:hAnsi="Times New Roman"/>
          <w:bCs/>
          <w:color w:val="auto"/>
          <w:sz w:val="24"/>
          <w:szCs w:val="24"/>
        </w:rPr>
        <w:t xml:space="preserve">органами местного самоуправления </w:t>
      </w:r>
      <w:proofErr w:type="spellStart"/>
      <w:r w:rsidRPr="00497C8F">
        <w:rPr>
          <w:rFonts w:ascii="Times New Roman" w:hAnsi="Times New Roman"/>
          <w:bCs/>
          <w:color w:val="auto"/>
          <w:sz w:val="24"/>
          <w:szCs w:val="24"/>
        </w:rPr>
        <w:t>Устюженского</w:t>
      </w:r>
      <w:proofErr w:type="spellEnd"/>
      <w:r w:rsidRPr="00497C8F">
        <w:rPr>
          <w:rFonts w:ascii="Times New Roman" w:hAnsi="Times New Roman"/>
          <w:bCs/>
          <w:color w:val="auto"/>
          <w:sz w:val="24"/>
          <w:szCs w:val="24"/>
        </w:rPr>
        <w:t xml:space="preserve"> муниципального округа Вологодской области в сфере регулирования земельных отношений», </w:t>
      </w:r>
      <w:r w:rsidR="00B93160" w:rsidRPr="00497C8F">
        <w:rPr>
          <w:rFonts w:ascii="Times New Roman" w:hAnsi="Times New Roman"/>
          <w:bCs/>
          <w:color w:val="auto"/>
          <w:sz w:val="24"/>
          <w:szCs w:val="24"/>
        </w:rPr>
        <w:br/>
      </w:r>
      <w:r w:rsidRPr="00497C8F">
        <w:rPr>
          <w:rFonts w:ascii="Times New Roman" w:hAnsi="Times New Roman"/>
          <w:b/>
          <w:color w:val="auto"/>
          <w:sz w:val="24"/>
          <w:szCs w:val="24"/>
        </w:rPr>
        <w:t xml:space="preserve">в лице </w:t>
      </w:r>
      <w:r w:rsidR="00BC4933" w:rsidRPr="00497C8F">
        <w:rPr>
          <w:rFonts w:ascii="Times New Roman" w:hAnsi="Times New Roman"/>
          <w:b/>
          <w:bCs/>
          <w:color w:val="auto"/>
          <w:sz w:val="24"/>
          <w:szCs w:val="24"/>
        </w:rPr>
        <w:t xml:space="preserve">начальника </w:t>
      </w:r>
      <w:r w:rsidRPr="00497C8F">
        <w:rPr>
          <w:rFonts w:ascii="Times New Roman" w:hAnsi="Times New Roman"/>
          <w:b/>
          <w:bCs/>
          <w:color w:val="auto"/>
          <w:sz w:val="24"/>
          <w:szCs w:val="24"/>
        </w:rPr>
        <w:t xml:space="preserve"> комитета по управлению имуществом администрации </w:t>
      </w:r>
      <w:proofErr w:type="spellStart"/>
      <w:r w:rsidRPr="00497C8F">
        <w:rPr>
          <w:rFonts w:ascii="Times New Roman" w:hAnsi="Times New Roman"/>
          <w:b/>
          <w:bCs/>
          <w:color w:val="auto"/>
          <w:sz w:val="24"/>
          <w:szCs w:val="24"/>
        </w:rPr>
        <w:t>Устюженского</w:t>
      </w:r>
      <w:proofErr w:type="spellEnd"/>
      <w:r w:rsidRPr="00497C8F">
        <w:rPr>
          <w:rFonts w:ascii="Times New Roman" w:hAnsi="Times New Roman"/>
          <w:b/>
          <w:bCs/>
          <w:color w:val="auto"/>
          <w:sz w:val="24"/>
          <w:szCs w:val="24"/>
        </w:rPr>
        <w:t xml:space="preserve"> муниципального округа Вологодской области</w:t>
      </w:r>
      <w:r w:rsidRPr="00497C8F">
        <w:rPr>
          <w:rFonts w:ascii="Times New Roman" w:hAnsi="Times New Roman"/>
          <w:bCs/>
          <w:color w:val="auto"/>
          <w:sz w:val="24"/>
          <w:szCs w:val="24"/>
        </w:rPr>
        <w:t xml:space="preserve"> </w:t>
      </w:r>
      <w:r w:rsidR="00BC4933" w:rsidRPr="00497C8F">
        <w:rPr>
          <w:rFonts w:ascii="Times New Roman" w:hAnsi="Times New Roman"/>
          <w:b/>
          <w:bCs/>
          <w:color w:val="auto"/>
          <w:sz w:val="24"/>
          <w:szCs w:val="24"/>
        </w:rPr>
        <w:t>Ильиной Яны Витальевны</w:t>
      </w:r>
      <w:r w:rsidRPr="00497C8F">
        <w:rPr>
          <w:rFonts w:ascii="Times New Roman" w:hAnsi="Times New Roman"/>
          <w:b/>
          <w:color w:val="auto"/>
          <w:sz w:val="24"/>
          <w:szCs w:val="24"/>
        </w:rPr>
        <w:t>,</w:t>
      </w:r>
      <w:r w:rsidRPr="00497C8F">
        <w:rPr>
          <w:rFonts w:ascii="Times New Roman" w:hAnsi="Times New Roman"/>
          <w:color w:val="auto"/>
          <w:sz w:val="24"/>
          <w:szCs w:val="24"/>
        </w:rPr>
        <w:t xml:space="preserve"> действующей на основании Положения о комитете по управлению имуществом администрации </w:t>
      </w:r>
      <w:proofErr w:type="spellStart"/>
      <w:r w:rsidRPr="00497C8F">
        <w:rPr>
          <w:rFonts w:ascii="Times New Roman" w:hAnsi="Times New Roman"/>
          <w:color w:val="auto"/>
          <w:sz w:val="24"/>
          <w:szCs w:val="24"/>
        </w:rPr>
        <w:t>Устюженского</w:t>
      </w:r>
      <w:proofErr w:type="spellEnd"/>
      <w:r w:rsidRPr="00497C8F">
        <w:rPr>
          <w:rFonts w:ascii="Times New Roman" w:hAnsi="Times New Roman"/>
          <w:color w:val="auto"/>
          <w:sz w:val="24"/>
          <w:szCs w:val="24"/>
        </w:rPr>
        <w:t xml:space="preserve"> муниципального округа Вологодской области, утвержденного решением Земского Собрания </w:t>
      </w:r>
      <w:proofErr w:type="spellStart"/>
      <w:r w:rsidRPr="00497C8F">
        <w:rPr>
          <w:rFonts w:ascii="Times New Roman" w:hAnsi="Times New Roman"/>
          <w:color w:val="auto"/>
          <w:sz w:val="24"/>
          <w:szCs w:val="24"/>
        </w:rPr>
        <w:t>Устюженского</w:t>
      </w:r>
      <w:proofErr w:type="spellEnd"/>
      <w:r w:rsidR="00BC4933" w:rsidRPr="00497C8F">
        <w:rPr>
          <w:rFonts w:ascii="Times New Roman" w:hAnsi="Times New Roman"/>
          <w:color w:val="auto"/>
          <w:sz w:val="24"/>
          <w:szCs w:val="24"/>
        </w:rPr>
        <w:t> </w:t>
      </w:r>
      <w:r w:rsidRPr="00497C8F">
        <w:rPr>
          <w:rFonts w:ascii="Times New Roman" w:hAnsi="Times New Roman"/>
          <w:color w:val="auto"/>
          <w:sz w:val="24"/>
          <w:szCs w:val="24"/>
        </w:rPr>
        <w:t>муниципального</w:t>
      </w:r>
      <w:r w:rsidR="00BC4933" w:rsidRPr="00497C8F">
        <w:rPr>
          <w:rFonts w:ascii="Times New Roman" w:hAnsi="Times New Roman"/>
          <w:color w:val="auto"/>
          <w:sz w:val="24"/>
          <w:szCs w:val="24"/>
        </w:rPr>
        <w:t> </w:t>
      </w:r>
      <w:r w:rsidRPr="00497C8F">
        <w:rPr>
          <w:rFonts w:ascii="Times New Roman" w:hAnsi="Times New Roman"/>
          <w:color w:val="auto"/>
          <w:sz w:val="24"/>
          <w:szCs w:val="24"/>
        </w:rPr>
        <w:t xml:space="preserve">района от 24.11.2022 № 59 и </w:t>
      </w:r>
      <w:r w:rsidR="00BC4933" w:rsidRPr="00497C8F">
        <w:rPr>
          <w:rFonts w:ascii="Times New Roman" w:hAnsi="Times New Roman"/>
          <w:color w:val="auto"/>
          <w:sz w:val="24"/>
          <w:szCs w:val="24"/>
        </w:rPr>
        <w:t>распоряжения</w:t>
      </w:r>
      <w:r w:rsidRPr="00497C8F">
        <w:rPr>
          <w:rFonts w:ascii="Times New Roman" w:hAnsi="Times New Roman"/>
          <w:color w:val="auto"/>
          <w:sz w:val="24"/>
          <w:szCs w:val="24"/>
        </w:rPr>
        <w:t xml:space="preserve"> администрации </w:t>
      </w:r>
      <w:proofErr w:type="spellStart"/>
      <w:r w:rsidRPr="00497C8F">
        <w:rPr>
          <w:rFonts w:ascii="Times New Roman" w:hAnsi="Times New Roman"/>
          <w:color w:val="auto"/>
          <w:sz w:val="24"/>
          <w:szCs w:val="24"/>
        </w:rPr>
        <w:t>Устюженского</w:t>
      </w:r>
      <w:proofErr w:type="spellEnd"/>
      <w:r w:rsidRPr="00497C8F">
        <w:rPr>
          <w:rFonts w:ascii="Times New Roman" w:hAnsi="Times New Roman"/>
          <w:color w:val="auto"/>
          <w:sz w:val="24"/>
          <w:szCs w:val="24"/>
        </w:rPr>
        <w:t xml:space="preserve"> муниципального округа</w:t>
      </w:r>
      <w:proofErr w:type="gramEnd"/>
      <w:r w:rsidRPr="00497C8F">
        <w:rPr>
          <w:rFonts w:ascii="Times New Roman" w:hAnsi="Times New Roman"/>
          <w:color w:val="auto"/>
          <w:sz w:val="24"/>
          <w:szCs w:val="24"/>
        </w:rPr>
        <w:t xml:space="preserve">  от 16.01.2023г. № </w:t>
      </w:r>
      <w:r w:rsidR="00BC4933" w:rsidRPr="00497C8F">
        <w:rPr>
          <w:rFonts w:ascii="Times New Roman" w:hAnsi="Times New Roman"/>
          <w:color w:val="auto"/>
          <w:sz w:val="24"/>
          <w:szCs w:val="24"/>
        </w:rPr>
        <w:t>16-р</w:t>
      </w:r>
      <w:r w:rsidRPr="00497C8F">
        <w:rPr>
          <w:rFonts w:ascii="Times New Roman" w:hAnsi="Times New Roman"/>
          <w:color w:val="auto"/>
          <w:sz w:val="24"/>
          <w:szCs w:val="24"/>
        </w:rPr>
        <w:t>, именуемый в дальнейшем</w:t>
      </w:r>
      <w:r w:rsidRPr="00497C8F">
        <w:rPr>
          <w:rFonts w:ascii="Times New Roman" w:hAnsi="Times New Roman"/>
          <w:b/>
          <w:color w:val="auto"/>
          <w:sz w:val="24"/>
          <w:szCs w:val="24"/>
        </w:rPr>
        <w:t xml:space="preserve"> «Арендодатель»,</w:t>
      </w:r>
      <w:r w:rsidRPr="00497C8F">
        <w:rPr>
          <w:rFonts w:ascii="Times New Roman" w:hAnsi="Times New Roman"/>
          <w:color w:val="auto"/>
          <w:sz w:val="24"/>
          <w:szCs w:val="24"/>
        </w:rPr>
        <w:t xml:space="preserve"> с одной стороны</w:t>
      </w:r>
      <w:r w:rsidRPr="00497C8F">
        <w:rPr>
          <w:rFonts w:ascii="Times New Roman" w:hAnsi="Times New Roman"/>
          <w:bCs/>
          <w:color w:val="auto"/>
          <w:sz w:val="24"/>
          <w:szCs w:val="24"/>
        </w:rPr>
        <w:t xml:space="preserve"> и</w:t>
      </w:r>
      <w:r w:rsidRPr="00497C8F">
        <w:rPr>
          <w:rFonts w:ascii="Times New Roman" w:hAnsi="Times New Roman"/>
          <w:b/>
          <w:color w:val="auto"/>
          <w:sz w:val="24"/>
          <w:szCs w:val="24"/>
        </w:rPr>
        <w:t>___________________________________________________________________________</w:t>
      </w:r>
      <w:r w:rsidRPr="00497C8F">
        <w:rPr>
          <w:rFonts w:ascii="Times New Roman" w:hAnsi="Times New Roman"/>
          <w:color w:val="auto"/>
          <w:sz w:val="24"/>
          <w:szCs w:val="24"/>
        </w:rPr>
        <w:t xml:space="preserve">, именуемый в дальнейшем </w:t>
      </w:r>
      <w:r w:rsidRPr="00497C8F">
        <w:rPr>
          <w:rFonts w:ascii="Times New Roman" w:hAnsi="Times New Roman"/>
          <w:b/>
          <w:color w:val="auto"/>
          <w:sz w:val="24"/>
          <w:szCs w:val="24"/>
        </w:rPr>
        <w:t xml:space="preserve">«Арендатор», </w:t>
      </w:r>
      <w:r w:rsidRPr="00497C8F">
        <w:rPr>
          <w:rFonts w:ascii="Times New Roman" w:hAnsi="Times New Roman"/>
          <w:color w:val="auto"/>
          <w:sz w:val="24"/>
          <w:szCs w:val="24"/>
        </w:rPr>
        <w:t xml:space="preserve">с другой стороны, в дальнейшем вместе именуемые </w:t>
      </w:r>
      <w:r w:rsidRPr="00497C8F">
        <w:rPr>
          <w:rFonts w:ascii="Times New Roman" w:hAnsi="Times New Roman"/>
          <w:b/>
          <w:color w:val="auto"/>
          <w:sz w:val="24"/>
          <w:szCs w:val="24"/>
        </w:rPr>
        <w:t>«Стороны»</w:t>
      </w:r>
      <w:r w:rsidRPr="00497C8F">
        <w:rPr>
          <w:rFonts w:ascii="Times New Roman" w:hAnsi="Times New Roman"/>
          <w:color w:val="auto"/>
          <w:sz w:val="24"/>
          <w:szCs w:val="24"/>
        </w:rPr>
        <w:t xml:space="preserve">, на основании </w:t>
      </w:r>
      <w:r w:rsidRPr="00497C8F">
        <w:rPr>
          <w:rFonts w:ascii="Times New Roman" w:hAnsi="Times New Roman"/>
          <w:b/>
          <w:color w:val="auto"/>
          <w:sz w:val="24"/>
          <w:szCs w:val="24"/>
        </w:rPr>
        <w:t xml:space="preserve">протокола о результатах электронного аукциона </w:t>
      </w:r>
      <w:proofErr w:type="gramStart"/>
      <w:r w:rsidRPr="00497C8F">
        <w:rPr>
          <w:rFonts w:ascii="Times New Roman" w:hAnsi="Times New Roman"/>
          <w:b/>
          <w:color w:val="auto"/>
          <w:sz w:val="24"/>
          <w:szCs w:val="24"/>
        </w:rPr>
        <w:t>от</w:t>
      </w:r>
      <w:proofErr w:type="gramEnd"/>
      <w:r w:rsidRPr="00497C8F">
        <w:rPr>
          <w:rFonts w:ascii="Times New Roman" w:hAnsi="Times New Roman"/>
          <w:color w:val="auto"/>
          <w:sz w:val="24"/>
          <w:szCs w:val="24"/>
        </w:rPr>
        <w:t xml:space="preserve"> _________ </w:t>
      </w:r>
      <w:r w:rsidR="00B93160" w:rsidRPr="00497C8F">
        <w:rPr>
          <w:rFonts w:ascii="Times New Roman" w:hAnsi="Times New Roman"/>
          <w:color w:val="auto"/>
          <w:sz w:val="24"/>
          <w:szCs w:val="24"/>
        </w:rPr>
        <w:br/>
      </w:r>
      <w:r w:rsidRPr="00497C8F">
        <w:rPr>
          <w:rFonts w:ascii="Times New Roman" w:hAnsi="Times New Roman"/>
          <w:color w:val="auto"/>
          <w:sz w:val="24"/>
          <w:szCs w:val="24"/>
        </w:rPr>
        <w:t xml:space="preserve">№ ___, </w:t>
      </w:r>
      <w:r w:rsidRPr="00497C8F">
        <w:rPr>
          <w:rFonts w:ascii="Times New Roman" w:hAnsi="Times New Roman"/>
          <w:b/>
          <w:bCs/>
          <w:color w:val="auto"/>
          <w:sz w:val="24"/>
          <w:szCs w:val="24"/>
        </w:rPr>
        <w:t xml:space="preserve"> </w:t>
      </w:r>
      <w:r w:rsidRPr="00497C8F">
        <w:rPr>
          <w:rFonts w:ascii="Times New Roman" w:hAnsi="Times New Roman"/>
          <w:color w:val="auto"/>
          <w:sz w:val="24"/>
          <w:szCs w:val="24"/>
        </w:rPr>
        <w:t>заключили настоящий договор о нижеследующем:</w:t>
      </w:r>
    </w:p>
    <w:p w:rsidR="000036D8" w:rsidRPr="00497C8F" w:rsidRDefault="000036D8" w:rsidP="000036D8">
      <w:pPr>
        <w:spacing w:after="0" w:line="240" w:lineRule="auto"/>
        <w:jc w:val="center"/>
        <w:rPr>
          <w:rFonts w:ascii="Times New Roman" w:hAnsi="Times New Roman"/>
          <w:b/>
          <w:color w:val="auto"/>
          <w:sz w:val="24"/>
          <w:szCs w:val="24"/>
        </w:rPr>
      </w:pPr>
    </w:p>
    <w:p w:rsidR="000036D8" w:rsidRPr="00497C8F" w:rsidRDefault="000036D8" w:rsidP="000036D8">
      <w:pPr>
        <w:numPr>
          <w:ilvl w:val="0"/>
          <w:numId w:val="15"/>
        </w:numPr>
        <w:spacing w:after="0" w:line="240" w:lineRule="auto"/>
        <w:jc w:val="center"/>
        <w:rPr>
          <w:rFonts w:ascii="Times New Roman" w:hAnsi="Times New Roman"/>
          <w:b/>
          <w:color w:val="auto"/>
          <w:sz w:val="24"/>
          <w:szCs w:val="24"/>
        </w:rPr>
      </w:pPr>
      <w:r w:rsidRPr="00497C8F">
        <w:rPr>
          <w:rFonts w:ascii="Times New Roman" w:hAnsi="Times New Roman"/>
          <w:b/>
          <w:color w:val="auto"/>
          <w:sz w:val="24"/>
          <w:szCs w:val="24"/>
        </w:rPr>
        <w:t>Предмет договора</w:t>
      </w:r>
    </w:p>
    <w:p w:rsidR="000036D8" w:rsidRPr="00497C8F" w:rsidRDefault="000036D8" w:rsidP="000036D8">
      <w:pPr>
        <w:autoSpaceDE w:val="0"/>
        <w:autoSpaceDN w:val="0"/>
        <w:adjustRightInd w:val="0"/>
        <w:spacing w:after="0" w:line="240" w:lineRule="auto"/>
        <w:jc w:val="both"/>
        <w:rPr>
          <w:rFonts w:ascii="Times New Roman" w:hAnsi="Times New Roman"/>
          <w:b/>
          <w:color w:val="auto"/>
          <w:sz w:val="24"/>
          <w:szCs w:val="24"/>
        </w:rPr>
      </w:pPr>
    </w:p>
    <w:p w:rsidR="000036D8" w:rsidRPr="00497C8F" w:rsidRDefault="000036D8" w:rsidP="000036D8">
      <w:pPr>
        <w:autoSpaceDE w:val="0"/>
        <w:autoSpaceDN w:val="0"/>
        <w:adjustRightInd w:val="0"/>
        <w:spacing w:after="0" w:line="240" w:lineRule="auto"/>
        <w:ind w:firstLine="360"/>
        <w:jc w:val="both"/>
        <w:rPr>
          <w:rFonts w:ascii="Times New Roman" w:hAnsi="Times New Roman"/>
          <w:sz w:val="24"/>
          <w:szCs w:val="24"/>
        </w:rPr>
      </w:pPr>
      <w:r w:rsidRPr="00497C8F">
        <w:rPr>
          <w:rFonts w:ascii="Times New Roman" w:hAnsi="Times New Roman"/>
          <w:b/>
          <w:color w:val="auto"/>
          <w:sz w:val="24"/>
          <w:szCs w:val="24"/>
        </w:rPr>
        <w:t xml:space="preserve">Арендодатель </w:t>
      </w:r>
      <w:r w:rsidRPr="00497C8F">
        <w:rPr>
          <w:rFonts w:ascii="Times New Roman" w:hAnsi="Times New Roman"/>
          <w:color w:val="auto"/>
          <w:sz w:val="24"/>
          <w:szCs w:val="24"/>
        </w:rPr>
        <w:t xml:space="preserve">предоставляет за плату во временное пользование, а </w:t>
      </w:r>
      <w:r w:rsidRPr="00497C8F">
        <w:rPr>
          <w:rFonts w:ascii="Times New Roman" w:hAnsi="Times New Roman"/>
          <w:b/>
          <w:color w:val="auto"/>
          <w:sz w:val="24"/>
          <w:szCs w:val="24"/>
        </w:rPr>
        <w:t>Арендатор</w:t>
      </w:r>
      <w:r w:rsidRPr="00497C8F">
        <w:rPr>
          <w:rFonts w:ascii="Times New Roman" w:hAnsi="Times New Roman"/>
          <w:color w:val="auto"/>
          <w:sz w:val="24"/>
          <w:szCs w:val="24"/>
        </w:rPr>
        <w:t xml:space="preserve"> принимают земельный участок (далее – Участок): </w:t>
      </w:r>
      <w:r w:rsidRPr="00497C8F">
        <w:rPr>
          <w:rFonts w:ascii="Times New Roman" w:hAnsi="Times New Roman"/>
          <w:b/>
          <w:color w:val="auto"/>
          <w:sz w:val="24"/>
          <w:szCs w:val="24"/>
        </w:rPr>
        <w:t>кадастровый номер</w:t>
      </w:r>
      <w:r w:rsidRPr="00497C8F">
        <w:rPr>
          <w:rFonts w:ascii="Times New Roman" w:hAnsi="Times New Roman"/>
          <w:color w:val="auto"/>
          <w:sz w:val="24"/>
          <w:szCs w:val="24"/>
        </w:rPr>
        <w:t>:</w:t>
      </w:r>
      <w:r w:rsidRPr="00497C8F">
        <w:rPr>
          <w:rFonts w:ascii="Times New Roman" w:hAnsi="Times New Roman"/>
          <w:sz w:val="24"/>
          <w:szCs w:val="24"/>
        </w:rPr>
        <w:t xml:space="preserve"> </w:t>
      </w:r>
      <w:r w:rsidR="005D37AC" w:rsidRPr="00497C8F">
        <w:rPr>
          <w:rFonts w:ascii="Times New Roman" w:hAnsi="Times New Roman"/>
          <w:sz w:val="24"/>
          <w:szCs w:val="24"/>
        </w:rPr>
        <w:t>35:19:0207002:1223</w:t>
      </w:r>
      <w:r w:rsidRPr="00497C8F">
        <w:rPr>
          <w:rFonts w:ascii="Times New Roman" w:hAnsi="Times New Roman"/>
          <w:i/>
          <w:color w:val="auto"/>
          <w:sz w:val="24"/>
          <w:szCs w:val="24"/>
        </w:rPr>
        <w:t>,</w:t>
      </w:r>
      <w:r w:rsidRPr="00497C8F">
        <w:rPr>
          <w:rFonts w:ascii="Times New Roman" w:hAnsi="Times New Roman"/>
          <w:b/>
          <w:color w:val="auto"/>
          <w:sz w:val="24"/>
          <w:szCs w:val="24"/>
        </w:rPr>
        <w:t xml:space="preserve">  местоположение:</w:t>
      </w:r>
      <w:r w:rsidRPr="00497C8F">
        <w:rPr>
          <w:rFonts w:ascii="Times New Roman" w:hAnsi="Times New Roman"/>
          <w:color w:val="auto"/>
          <w:sz w:val="24"/>
          <w:szCs w:val="24"/>
        </w:rPr>
        <w:t xml:space="preserve"> </w:t>
      </w:r>
      <w:proofErr w:type="gramStart"/>
      <w:r w:rsidR="005D37AC" w:rsidRPr="00497C8F">
        <w:rPr>
          <w:rFonts w:ascii="Times New Roman" w:hAnsi="Times New Roman"/>
          <w:sz w:val="24"/>
          <w:szCs w:val="24"/>
        </w:rPr>
        <w:t xml:space="preserve">Российская Федерация, Вологодская область, </w:t>
      </w:r>
      <w:proofErr w:type="spellStart"/>
      <w:r w:rsidR="005D37AC" w:rsidRPr="00497C8F">
        <w:rPr>
          <w:rFonts w:ascii="Times New Roman" w:hAnsi="Times New Roman"/>
          <w:sz w:val="24"/>
          <w:szCs w:val="24"/>
        </w:rPr>
        <w:t>Устюженский</w:t>
      </w:r>
      <w:proofErr w:type="spellEnd"/>
      <w:r w:rsidR="005D37AC" w:rsidRPr="00497C8F">
        <w:rPr>
          <w:rFonts w:ascii="Times New Roman" w:hAnsi="Times New Roman"/>
          <w:sz w:val="24"/>
          <w:szCs w:val="24"/>
        </w:rPr>
        <w:t xml:space="preserve"> муниципальный округ, д. </w:t>
      </w:r>
      <w:proofErr w:type="spellStart"/>
      <w:r w:rsidR="005D37AC" w:rsidRPr="00497C8F">
        <w:rPr>
          <w:rFonts w:ascii="Times New Roman" w:hAnsi="Times New Roman"/>
          <w:sz w:val="24"/>
          <w:szCs w:val="24"/>
        </w:rPr>
        <w:t>Лентьево</w:t>
      </w:r>
      <w:proofErr w:type="spellEnd"/>
      <w:r w:rsidRPr="00497C8F">
        <w:rPr>
          <w:rFonts w:ascii="Times New Roman" w:hAnsi="Times New Roman"/>
          <w:color w:val="auto"/>
          <w:sz w:val="24"/>
          <w:szCs w:val="24"/>
        </w:rPr>
        <w:t>,</w:t>
      </w:r>
      <w:r w:rsidRPr="00497C8F">
        <w:rPr>
          <w:rFonts w:ascii="Times New Roman" w:hAnsi="Times New Roman"/>
          <w:b/>
          <w:color w:val="auto"/>
          <w:sz w:val="24"/>
          <w:szCs w:val="24"/>
        </w:rPr>
        <w:t xml:space="preserve"> площадь: </w:t>
      </w:r>
      <w:r w:rsidR="005D37AC" w:rsidRPr="00497C8F">
        <w:rPr>
          <w:rFonts w:ascii="Times New Roman" w:hAnsi="Times New Roman"/>
          <w:sz w:val="24"/>
          <w:szCs w:val="24"/>
        </w:rPr>
        <w:t>2727</w:t>
      </w:r>
      <w:r w:rsidRPr="00497C8F">
        <w:rPr>
          <w:rFonts w:ascii="Times New Roman" w:hAnsi="Times New Roman"/>
          <w:sz w:val="24"/>
          <w:szCs w:val="24"/>
        </w:rPr>
        <w:t xml:space="preserve"> кв.м., </w:t>
      </w:r>
      <w:r w:rsidRPr="00497C8F">
        <w:rPr>
          <w:rFonts w:ascii="Times New Roman" w:hAnsi="Times New Roman"/>
          <w:b/>
          <w:color w:val="auto"/>
          <w:sz w:val="24"/>
          <w:szCs w:val="24"/>
        </w:rPr>
        <w:t>категория земель:</w:t>
      </w:r>
      <w:r w:rsidRPr="00497C8F">
        <w:rPr>
          <w:rFonts w:ascii="Times New Roman" w:hAnsi="Times New Roman"/>
          <w:sz w:val="24"/>
          <w:szCs w:val="24"/>
        </w:rPr>
        <w:t xml:space="preserve"> земли населенных пунктов</w:t>
      </w:r>
      <w:r w:rsidRPr="00497C8F">
        <w:rPr>
          <w:rFonts w:ascii="Times New Roman" w:hAnsi="Times New Roman"/>
          <w:color w:val="auto"/>
          <w:sz w:val="24"/>
          <w:szCs w:val="24"/>
        </w:rPr>
        <w:t>;</w:t>
      </w:r>
      <w:r w:rsidRPr="00497C8F">
        <w:rPr>
          <w:rFonts w:ascii="Times New Roman" w:hAnsi="Times New Roman"/>
          <w:sz w:val="24"/>
          <w:szCs w:val="24"/>
        </w:rPr>
        <w:t xml:space="preserve"> </w:t>
      </w:r>
      <w:r w:rsidRPr="00497C8F">
        <w:rPr>
          <w:rFonts w:ascii="Times New Roman" w:hAnsi="Times New Roman"/>
          <w:b/>
          <w:sz w:val="24"/>
          <w:szCs w:val="24"/>
        </w:rPr>
        <w:t>разрешенное использование</w:t>
      </w:r>
      <w:r w:rsidRPr="00497C8F">
        <w:rPr>
          <w:rFonts w:ascii="Times New Roman" w:hAnsi="Times New Roman"/>
          <w:sz w:val="24"/>
          <w:szCs w:val="24"/>
        </w:rPr>
        <w:t xml:space="preserve">: </w:t>
      </w:r>
      <w:r w:rsidR="005D37AC" w:rsidRPr="00497C8F">
        <w:rPr>
          <w:rFonts w:ascii="Times New Roman" w:hAnsi="Times New Roman"/>
          <w:sz w:val="24"/>
          <w:szCs w:val="24"/>
        </w:rPr>
        <w:t>строительная промышленность – 6.6</w:t>
      </w:r>
      <w:r w:rsidRPr="00497C8F">
        <w:rPr>
          <w:rFonts w:ascii="Times New Roman" w:hAnsi="Times New Roman"/>
          <w:sz w:val="24"/>
          <w:szCs w:val="24"/>
        </w:rPr>
        <w:t>.</w:t>
      </w:r>
      <w:proofErr w:type="gramEnd"/>
    </w:p>
    <w:p w:rsidR="005D37AC" w:rsidRPr="00497C8F" w:rsidRDefault="000036D8" w:rsidP="005D37A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97C8F">
        <w:rPr>
          <w:rFonts w:ascii="Times New Roman" w:hAnsi="Times New Roman"/>
          <w:sz w:val="24"/>
          <w:szCs w:val="24"/>
        </w:rPr>
        <w:t>1.1. Ограничение права на объект недвижимости (земельный участок), обременение данного объекта, не зарегистрированных в реестре прав и обременений недвижимого имущества: вид ограничения (обременения):</w:t>
      </w:r>
      <w:r w:rsidR="005D37AC" w:rsidRPr="00497C8F">
        <w:rPr>
          <w:rFonts w:ascii="Times New Roman" w:hAnsi="Times New Roman"/>
          <w:sz w:val="24"/>
          <w:szCs w:val="24"/>
        </w:rPr>
        <w:t xml:space="preserve"> ограничение прав на земельный участок, предусмотренные статьей 56 Земельного кодекса Российской Федерации: </w:t>
      </w:r>
    </w:p>
    <w:p w:rsidR="005D37AC" w:rsidRPr="00497C8F" w:rsidRDefault="005D37AC" w:rsidP="005D37A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97C8F">
        <w:rPr>
          <w:rFonts w:ascii="Times New Roman" w:hAnsi="Times New Roman"/>
          <w:sz w:val="24"/>
          <w:szCs w:val="24"/>
        </w:rPr>
        <w:t xml:space="preserve">1) Публичный сервитут объекта </w:t>
      </w:r>
      <w:proofErr w:type="spellStart"/>
      <w:r w:rsidRPr="00497C8F">
        <w:rPr>
          <w:rFonts w:ascii="Times New Roman" w:hAnsi="Times New Roman"/>
          <w:sz w:val="24"/>
          <w:szCs w:val="24"/>
        </w:rPr>
        <w:t>электросетевого</w:t>
      </w:r>
      <w:proofErr w:type="spellEnd"/>
      <w:r w:rsidRPr="00497C8F">
        <w:rPr>
          <w:rFonts w:ascii="Times New Roman" w:hAnsi="Times New Roman"/>
          <w:sz w:val="24"/>
          <w:szCs w:val="24"/>
        </w:rPr>
        <w:t xml:space="preserve"> хозяйства «</w:t>
      </w:r>
      <w:proofErr w:type="gramStart"/>
      <w:r w:rsidRPr="00497C8F">
        <w:rPr>
          <w:rFonts w:ascii="Times New Roman" w:hAnsi="Times New Roman"/>
          <w:sz w:val="24"/>
          <w:szCs w:val="24"/>
        </w:rPr>
        <w:t>ВЛ</w:t>
      </w:r>
      <w:proofErr w:type="gramEnd"/>
      <w:r w:rsidRPr="00497C8F">
        <w:rPr>
          <w:rFonts w:ascii="Times New Roman" w:hAnsi="Times New Roman"/>
          <w:sz w:val="24"/>
          <w:szCs w:val="24"/>
        </w:rPr>
        <w:t xml:space="preserve"> 0,4 кВ </w:t>
      </w:r>
      <w:proofErr w:type="spellStart"/>
      <w:r w:rsidRPr="00497C8F">
        <w:rPr>
          <w:rFonts w:ascii="Times New Roman" w:hAnsi="Times New Roman"/>
          <w:sz w:val="24"/>
          <w:szCs w:val="24"/>
        </w:rPr>
        <w:t>Устюженский</w:t>
      </w:r>
      <w:proofErr w:type="spellEnd"/>
      <w:r w:rsidRPr="00497C8F">
        <w:rPr>
          <w:rFonts w:ascii="Times New Roman" w:hAnsi="Times New Roman"/>
          <w:sz w:val="24"/>
          <w:szCs w:val="24"/>
        </w:rPr>
        <w:t>», реестровый номер границы: 35:19-6.539;</w:t>
      </w:r>
    </w:p>
    <w:p w:rsidR="005D37AC" w:rsidRPr="00497C8F" w:rsidRDefault="005D37AC" w:rsidP="005D37A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97C8F">
        <w:rPr>
          <w:rFonts w:ascii="Times New Roman" w:hAnsi="Times New Roman"/>
          <w:sz w:val="24"/>
          <w:szCs w:val="24"/>
        </w:rPr>
        <w:t xml:space="preserve">2) Охранная зона объекта </w:t>
      </w:r>
      <w:proofErr w:type="spellStart"/>
      <w:r w:rsidRPr="00497C8F">
        <w:rPr>
          <w:rFonts w:ascii="Times New Roman" w:hAnsi="Times New Roman"/>
          <w:sz w:val="24"/>
          <w:szCs w:val="24"/>
        </w:rPr>
        <w:t>электросетевого</w:t>
      </w:r>
      <w:proofErr w:type="spellEnd"/>
      <w:r w:rsidRPr="00497C8F">
        <w:rPr>
          <w:rFonts w:ascii="Times New Roman" w:hAnsi="Times New Roman"/>
          <w:sz w:val="24"/>
          <w:szCs w:val="24"/>
        </w:rPr>
        <w:t xml:space="preserve"> хозяйства «</w:t>
      </w:r>
      <w:proofErr w:type="gramStart"/>
      <w:r w:rsidRPr="00497C8F">
        <w:rPr>
          <w:rFonts w:ascii="Times New Roman" w:hAnsi="Times New Roman"/>
          <w:sz w:val="24"/>
          <w:szCs w:val="24"/>
        </w:rPr>
        <w:t>ВЛ</w:t>
      </w:r>
      <w:proofErr w:type="gramEnd"/>
      <w:r w:rsidRPr="00497C8F">
        <w:rPr>
          <w:rFonts w:ascii="Times New Roman" w:hAnsi="Times New Roman"/>
          <w:sz w:val="24"/>
          <w:szCs w:val="24"/>
        </w:rPr>
        <w:t xml:space="preserve"> 0,4 кВ </w:t>
      </w:r>
      <w:proofErr w:type="spellStart"/>
      <w:r w:rsidRPr="00497C8F">
        <w:rPr>
          <w:rFonts w:ascii="Times New Roman" w:hAnsi="Times New Roman"/>
          <w:sz w:val="24"/>
          <w:szCs w:val="24"/>
        </w:rPr>
        <w:t>Устюженский</w:t>
      </w:r>
      <w:proofErr w:type="spellEnd"/>
      <w:r w:rsidRPr="00497C8F">
        <w:rPr>
          <w:rFonts w:ascii="Times New Roman" w:hAnsi="Times New Roman"/>
          <w:sz w:val="24"/>
          <w:szCs w:val="24"/>
        </w:rPr>
        <w:t>», реестровый номер границы: 35:19-6.100;</w:t>
      </w:r>
    </w:p>
    <w:p w:rsidR="005D37AC" w:rsidRPr="00497C8F" w:rsidRDefault="005D37AC" w:rsidP="005D37A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97C8F">
        <w:rPr>
          <w:rFonts w:ascii="Times New Roman" w:hAnsi="Times New Roman"/>
          <w:sz w:val="24"/>
          <w:szCs w:val="24"/>
        </w:rPr>
        <w:t xml:space="preserve">3) Публичный сервитут объекта </w:t>
      </w:r>
      <w:proofErr w:type="spellStart"/>
      <w:r w:rsidRPr="00497C8F">
        <w:rPr>
          <w:rFonts w:ascii="Times New Roman" w:hAnsi="Times New Roman"/>
          <w:sz w:val="24"/>
          <w:szCs w:val="24"/>
        </w:rPr>
        <w:t>электросетевого</w:t>
      </w:r>
      <w:proofErr w:type="spellEnd"/>
      <w:r w:rsidRPr="00497C8F">
        <w:rPr>
          <w:rFonts w:ascii="Times New Roman" w:hAnsi="Times New Roman"/>
          <w:sz w:val="24"/>
          <w:szCs w:val="24"/>
        </w:rPr>
        <w:t xml:space="preserve"> хозяйства «</w:t>
      </w:r>
      <w:proofErr w:type="gramStart"/>
      <w:r w:rsidRPr="00497C8F">
        <w:rPr>
          <w:rFonts w:ascii="Times New Roman" w:hAnsi="Times New Roman"/>
          <w:sz w:val="24"/>
          <w:szCs w:val="24"/>
        </w:rPr>
        <w:t>ВЛ</w:t>
      </w:r>
      <w:proofErr w:type="gramEnd"/>
      <w:r w:rsidRPr="00497C8F">
        <w:rPr>
          <w:rFonts w:ascii="Times New Roman" w:hAnsi="Times New Roman"/>
          <w:sz w:val="24"/>
          <w:szCs w:val="24"/>
        </w:rPr>
        <w:t xml:space="preserve"> 10 кВ </w:t>
      </w:r>
      <w:proofErr w:type="spellStart"/>
      <w:r w:rsidRPr="00497C8F">
        <w:rPr>
          <w:rFonts w:ascii="Times New Roman" w:hAnsi="Times New Roman"/>
          <w:sz w:val="24"/>
          <w:szCs w:val="24"/>
        </w:rPr>
        <w:t>Лентьево</w:t>
      </w:r>
      <w:proofErr w:type="spellEnd"/>
      <w:r w:rsidRPr="00497C8F">
        <w:rPr>
          <w:rFonts w:ascii="Times New Roman" w:hAnsi="Times New Roman"/>
          <w:sz w:val="24"/>
          <w:szCs w:val="24"/>
        </w:rPr>
        <w:t>», реестровый номер границы: 35:19-6.345;</w:t>
      </w:r>
    </w:p>
    <w:p w:rsidR="000036D8" w:rsidRPr="00497C8F" w:rsidRDefault="005D37AC" w:rsidP="005D37A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97C8F">
        <w:rPr>
          <w:rFonts w:ascii="Times New Roman" w:hAnsi="Times New Roman"/>
          <w:sz w:val="24"/>
          <w:szCs w:val="24"/>
        </w:rPr>
        <w:t xml:space="preserve">4) Охранная зона объекта </w:t>
      </w:r>
      <w:proofErr w:type="spellStart"/>
      <w:r w:rsidRPr="00497C8F">
        <w:rPr>
          <w:rFonts w:ascii="Times New Roman" w:hAnsi="Times New Roman"/>
          <w:sz w:val="24"/>
          <w:szCs w:val="24"/>
        </w:rPr>
        <w:t>электросетевого</w:t>
      </w:r>
      <w:proofErr w:type="spellEnd"/>
      <w:r w:rsidRPr="00497C8F">
        <w:rPr>
          <w:rFonts w:ascii="Times New Roman" w:hAnsi="Times New Roman"/>
          <w:sz w:val="24"/>
          <w:szCs w:val="24"/>
        </w:rPr>
        <w:t xml:space="preserve"> хозяйства «</w:t>
      </w:r>
      <w:proofErr w:type="gramStart"/>
      <w:r w:rsidRPr="00497C8F">
        <w:rPr>
          <w:rFonts w:ascii="Times New Roman" w:hAnsi="Times New Roman"/>
          <w:sz w:val="24"/>
          <w:szCs w:val="24"/>
        </w:rPr>
        <w:t>ВЛ</w:t>
      </w:r>
      <w:proofErr w:type="gramEnd"/>
      <w:r w:rsidRPr="00497C8F">
        <w:rPr>
          <w:rFonts w:ascii="Times New Roman" w:hAnsi="Times New Roman"/>
          <w:sz w:val="24"/>
          <w:szCs w:val="24"/>
        </w:rPr>
        <w:t xml:space="preserve"> 10 кВ </w:t>
      </w:r>
      <w:proofErr w:type="spellStart"/>
      <w:r w:rsidRPr="00497C8F">
        <w:rPr>
          <w:rFonts w:ascii="Times New Roman" w:hAnsi="Times New Roman"/>
          <w:sz w:val="24"/>
          <w:szCs w:val="24"/>
        </w:rPr>
        <w:t>Лентьево</w:t>
      </w:r>
      <w:proofErr w:type="spellEnd"/>
      <w:r w:rsidRPr="00497C8F">
        <w:rPr>
          <w:rFonts w:ascii="Times New Roman" w:hAnsi="Times New Roman"/>
          <w:sz w:val="24"/>
          <w:szCs w:val="24"/>
        </w:rPr>
        <w:t>», реестровый номер границы: 35:19-6.201.</w:t>
      </w:r>
    </w:p>
    <w:p w:rsidR="000036D8" w:rsidRPr="00497C8F" w:rsidRDefault="000036D8" w:rsidP="005D37AC">
      <w:pPr>
        <w:tabs>
          <w:tab w:val="num" w:pos="720"/>
        </w:tabs>
        <w:spacing w:after="0" w:line="240" w:lineRule="auto"/>
        <w:jc w:val="both"/>
        <w:rPr>
          <w:rFonts w:ascii="Times New Roman" w:hAnsi="Times New Roman"/>
          <w:color w:val="auto"/>
          <w:sz w:val="24"/>
          <w:szCs w:val="24"/>
        </w:rPr>
      </w:pPr>
      <w:r w:rsidRPr="00497C8F">
        <w:rPr>
          <w:rFonts w:ascii="Times New Roman" w:hAnsi="Times New Roman"/>
          <w:color w:val="auto"/>
          <w:sz w:val="24"/>
          <w:szCs w:val="24"/>
        </w:rPr>
        <w:t xml:space="preserve">            1.2.  Передача </w:t>
      </w:r>
      <w:r w:rsidRPr="00497C8F">
        <w:rPr>
          <w:rFonts w:ascii="Times New Roman" w:hAnsi="Times New Roman"/>
          <w:b/>
          <w:color w:val="auto"/>
          <w:sz w:val="24"/>
          <w:szCs w:val="24"/>
        </w:rPr>
        <w:t xml:space="preserve">Арендатору </w:t>
      </w:r>
      <w:r w:rsidRPr="00497C8F">
        <w:rPr>
          <w:rFonts w:ascii="Times New Roman" w:hAnsi="Times New Roman"/>
          <w:color w:val="auto"/>
          <w:sz w:val="24"/>
          <w:szCs w:val="24"/>
        </w:rPr>
        <w:t xml:space="preserve">участка в аренду не влечет перехода права собственности </w:t>
      </w:r>
      <w:r w:rsidR="00B93160" w:rsidRPr="00497C8F">
        <w:rPr>
          <w:rFonts w:ascii="Times New Roman" w:hAnsi="Times New Roman"/>
          <w:color w:val="auto"/>
          <w:sz w:val="24"/>
          <w:szCs w:val="24"/>
        </w:rPr>
        <w:br/>
      </w:r>
      <w:r w:rsidRPr="00497C8F">
        <w:rPr>
          <w:rFonts w:ascii="Times New Roman" w:hAnsi="Times New Roman"/>
          <w:color w:val="auto"/>
          <w:sz w:val="24"/>
          <w:szCs w:val="24"/>
        </w:rPr>
        <w:t>на него.</w:t>
      </w:r>
      <w:r w:rsidRPr="00497C8F">
        <w:rPr>
          <w:rFonts w:ascii="Times New Roman" w:hAnsi="Times New Roman"/>
          <w:b/>
          <w:color w:val="auto"/>
          <w:sz w:val="24"/>
          <w:szCs w:val="24"/>
        </w:rPr>
        <w:t xml:space="preserve">  </w:t>
      </w:r>
    </w:p>
    <w:p w:rsidR="000036D8" w:rsidRPr="00497C8F" w:rsidRDefault="000036D8" w:rsidP="000036D8">
      <w:pPr>
        <w:spacing w:after="0" w:line="240" w:lineRule="auto"/>
        <w:ind w:firstLine="567"/>
        <w:jc w:val="both"/>
        <w:rPr>
          <w:rFonts w:ascii="Times New Roman" w:hAnsi="Times New Roman"/>
          <w:b/>
          <w:color w:val="auto"/>
          <w:sz w:val="24"/>
          <w:szCs w:val="24"/>
        </w:rPr>
      </w:pPr>
      <w:r w:rsidRPr="00497C8F">
        <w:rPr>
          <w:rFonts w:ascii="Times New Roman" w:hAnsi="Times New Roman"/>
          <w:color w:val="auto"/>
          <w:sz w:val="24"/>
          <w:szCs w:val="24"/>
        </w:rPr>
        <w:t xml:space="preserve">  1.3.  Изменение разрешенного использования, указанного в п. 1.1. Договора, на основании п.17 ст. 39.8. ЗК не допускается.   </w:t>
      </w:r>
    </w:p>
    <w:p w:rsidR="000036D8" w:rsidRPr="00497C8F" w:rsidRDefault="000036D8" w:rsidP="000036D8">
      <w:pPr>
        <w:spacing w:after="0" w:line="240" w:lineRule="auto"/>
        <w:ind w:firstLine="567"/>
        <w:jc w:val="center"/>
        <w:rPr>
          <w:rFonts w:ascii="Times New Roman" w:hAnsi="Times New Roman"/>
          <w:b/>
          <w:color w:val="auto"/>
          <w:sz w:val="24"/>
          <w:szCs w:val="24"/>
        </w:rPr>
      </w:pPr>
    </w:p>
    <w:p w:rsidR="000036D8" w:rsidRPr="00497C8F" w:rsidRDefault="000036D8" w:rsidP="000036D8">
      <w:pPr>
        <w:spacing w:after="0" w:line="240" w:lineRule="auto"/>
        <w:ind w:firstLine="567"/>
        <w:jc w:val="center"/>
        <w:rPr>
          <w:rFonts w:ascii="Times New Roman" w:hAnsi="Times New Roman"/>
          <w:b/>
          <w:color w:val="auto"/>
          <w:sz w:val="24"/>
          <w:szCs w:val="24"/>
        </w:rPr>
      </w:pPr>
      <w:r w:rsidRPr="00497C8F">
        <w:rPr>
          <w:rFonts w:ascii="Times New Roman" w:hAnsi="Times New Roman"/>
          <w:b/>
          <w:color w:val="auto"/>
          <w:sz w:val="24"/>
          <w:szCs w:val="24"/>
        </w:rPr>
        <w:t>2. Срок действия договора</w:t>
      </w:r>
    </w:p>
    <w:p w:rsidR="000036D8" w:rsidRPr="00497C8F" w:rsidRDefault="000036D8" w:rsidP="000036D8">
      <w:pPr>
        <w:shd w:val="clear" w:color="auto" w:fill="FFFFFF"/>
        <w:autoSpaceDE w:val="0"/>
        <w:autoSpaceDN w:val="0"/>
        <w:adjustRightInd w:val="0"/>
        <w:spacing w:after="0" w:line="240" w:lineRule="auto"/>
        <w:jc w:val="both"/>
        <w:rPr>
          <w:rFonts w:ascii="Times New Roman" w:hAnsi="Times New Roman"/>
          <w:b/>
          <w:color w:val="auto"/>
          <w:sz w:val="24"/>
          <w:szCs w:val="24"/>
        </w:rPr>
      </w:pPr>
    </w:p>
    <w:p w:rsidR="000036D8" w:rsidRPr="00497C8F" w:rsidRDefault="000036D8" w:rsidP="000036D8">
      <w:pPr>
        <w:shd w:val="clear" w:color="auto" w:fill="FFFFFF"/>
        <w:autoSpaceDE w:val="0"/>
        <w:autoSpaceDN w:val="0"/>
        <w:adjustRightInd w:val="0"/>
        <w:spacing w:after="0" w:line="240" w:lineRule="auto"/>
        <w:ind w:firstLine="567"/>
        <w:jc w:val="both"/>
        <w:rPr>
          <w:rFonts w:ascii="Times New Roman" w:hAnsi="Times New Roman"/>
          <w:b/>
          <w:color w:val="auto"/>
          <w:sz w:val="24"/>
          <w:szCs w:val="24"/>
        </w:rPr>
      </w:pPr>
      <w:r w:rsidRPr="00497C8F">
        <w:rPr>
          <w:rFonts w:ascii="Times New Roman" w:hAnsi="Times New Roman"/>
          <w:color w:val="auto"/>
          <w:sz w:val="24"/>
          <w:szCs w:val="24"/>
        </w:rPr>
        <w:lastRenderedPageBreak/>
        <w:t xml:space="preserve">2.1. Настоящий Договор </w:t>
      </w:r>
      <w:r w:rsidRPr="00497C8F">
        <w:rPr>
          <w:rFonts w:ascii="Times New Roman" w:eastAsia="MS Gothic" w:hAnsi="Times New Roman"/>
          <w:color w:val="auto"/>
          <w:sz w:val="24"/>
          <w:szCs w:val="24"/>
        </w:rPr>
        <w:t xml:space="preserve">заключен </w:t>
      </w:r>
      <w:r w:rsidRPr="00497C8F">
        <w:rPr>
          <w:rFonts w:ascii="Times New Roman" w:eastAsia="MS Gothic" w:hAnsi="Times New Roman"/>
          <w:b/>
          <w:color w:val="auto"/>
          <w:sz w:val="24"/>
          <w:szCs w:val="24"/>
        </w:rPr>
        <w:t xml:space="preserve">сроком на </w:t>
      </w:r>
      <w:r w:rsidRPr="00497C8F">
        <w:rPr>
          <w:rFonts w:ascii="Times New Roman" w:hAnsi="Times New Roman"/>
          <w:b/>
          <w:sz w:val="24"/>
          <w:szCs w:val="24"/>
        </w:rPr>
        <w:t xml:space="preserve">2 года  6 месяцев и </w:t>
      </w:r>
      <w:r w:rsidRPr="00497C8F">
        <w:rPr>
          <w:rFonts w:ascii="Times New Roman" w:hAnsi="Times New Roman"/>
          <w:color w:val="auto"/>
          <w:sz w:val="24"/>
          <w:szCs w:val="24"/>
        </w:rPr>
        <w:t xml:space="preserve">действует </w:t>
      </w:r>
      <w:proofErr w:type="gramStart"/>
      <w:r w:rsidRPr="00497C8F">
        <w:rPr>
          <w:rFonts w:ascii="Times New Roman" w:hAnsi="Times New Roman"/>
          <w:color w:val="auto"/>
          <w:sz w:val="24"/>
          <w:szCs w:val="24"/>
        </w:rPr>
        <w:t xml:space="preserve">с </w:t>
      </w:r>
      <w:r w:rsidRPr="00497C8F">
        <w:rPr>
          <w:rFonts w:ascii="Times New Roman" w:eastAsia="MS Gothic" w:hAnsi="Times New Roman"/>
          <w:color w:val="auto"/>
          <w:sz w:val="24"/>
          <w:szCs w:val="24"/>
        </w:rPr>
        <w:t>даты подписания</w:t>
      </w:r>
      <w:proofErr w:type="gramEnd"/>
      <w:r w:rsidRPr="00497C8F">
        <w:rPr>
          <w:rFonts w:ascii="Times New Roman" w:eastAsia="MS Gothic" w:hAnsi="Times New Roman"/>
          <w:color w:val="auto"/>
          <w:sz w:val="24"/>
          <w:szCs w:val="24"/>
        </w:rPr>
        <w:t xml:space="preserve"> Договора обеими сторонами</w:t>
      </w:r>
      <w:r w:rsidRPr="00497C8F">
        <w:rPr>
          <w:rFonts w:ascii="Times New Roman" w:hAnsi="Times New Roman"/>
          <w:color w:val="auto"/>
          <w:sz w:val="24"/>
          <w:szCs w:val="24"/>
        </w:rPr>
        <w:t>.</w:t>
      </w:r>
    </w:p>
    <w:p w:rsidR="000036D8" w:rsidRPr="00497C8F" w:rsidRDefault="000036D8" w:rsidP="000036D8">
      <w:pPr>
        <w:widowControl w:val="0"/>
        <w:autoSpaceDE w:val="0"/>
        <w:autoSpaceDN w:val="0"/>
        <w:adjustRightInd w:val="0"/>
        <w:spacing w:after="0" w:line="240" w:lineRule="auto"/>
        <w:ind w:firstLine="567"/>
        <w:jc w:val="both"/>
        <w:rPr>
          <w:rFonts w:ascii="Times New Roman" w:hAnsi="Times New Roman"/>
          <w:color w:val="auto"/>
          <w:sz w:val="24"/>
          <w:szCs w:val="24"/>
        </w:rPr>
      </w:pPr>
      <w:r w:rsidRPr="00497C8F">
        <w:rPr>
          <w:rFonts w:ascii="Times New Roman" w:hAnsi="Times New Roman"/>
          <w:color w:val="auto"/>
          <w:sz w:val="24"/>
          <w:szCs w:val="24"/>
        </w:rPr>
        <w:t>2.2. Окончание срока действия Договора не влечет прекращения неисполненных обязатель</w:t>
      </w:r>
      <w:proofErr w:type="gramStart"/>
      <w:r w:rsidRPr="00497C8F">
        <w:rPr>
          <w:rFonts w:ascii="Times New Roman" w:hAnsi="Times New Roman"/>
          <w:color w:val="auto"/>
          <w:sz w:val="24"/>
          <w:szCs w:val="24"/>
        </w:rPr>
        <w:t xml:space="preserve">ств  </w:t>
      </w:r>
      <w:r w:rsidRPr="00497C8F">
        <w:rPr>
          <w:rFonts w:ascii="Times New Roman" w:hAnsi="Times New Roman"/>
          <w:b/>
          <w:color w:val="auto"/>
          <w:sz w:val="24"/>
          <w:szCs w:val="24"/>
        </w:rPr>
        <w:t>Ст</w:t>
      </w:r>
      <w:proofErr w:type="gramEnd"/>
      <w:r w:rsidRPr="00497C8F">
        <w:rPr>
          <w:rFonts w:ascii="Times New Roman" w:hAnsi="Times New Roman"/>
          <w:b/>
          <w:color w:val="auto"/>
          <w:sz w:val="24"/>
          <w:szCs w:val="24"/>
        </w:rPr>
        <w:t>оронами</w:t>
      </w:r>
      <w:r w:rsidRPr="00497C8F">
        <w:rPr>
          <w:rFonts w:ascii="Times New Roman" w:hAnsi="Times New Roman"/>
          <w:color w:val="auto"/>
          <w:sz w:val="24"/>
          <w:szCs w:val="24"/>
        </w:rPr>
        <w:t xml:space="preserve"> по Договору.</w:t>
      </w:r>
    </w:p>
    <w:p w:rsidR="000036D8" w:rsidRPr="00497C8F" w:rsidRDefault="000036D8" w:rsidP="000036D8">
      <w:pPr>
        <w:spacing w:after="0" w:line="240" w:lineRule="auto"/>
        <w:ind w:firstLine="567"/>
        <w:jc w:val="center"/>
        <w:rPr>
          <w:rFonts w:ascii="Times New Roman" w:hAnsi="Times New Roman"/>
          <w:b/>
          <w:color w:val="auto"/>
          <w:sz w:val="24"/>
          <w:szCs w:val="24"/>
        </w:rPr>
      </w:pPr>
    </w:p>
    <w:p w:rsidR="000036D8" w:rsidRPr="00497C8F" w:rsidRDefault="000036D8" w:rsidP="000036D8">
      <w:pPr>
        <w:spacing w:after="0" w:line="240" w:lineRule="auto"/>
        <w:ind w:firstLine="567"/>
        <w:jc w:val="center"/>
        <w:rPr>
          <w:rFonts w:ascii="Times New Roman" w:hAnsi="Times New Roman"/>
          <w:b/>
          <w:color w:val="auto"/>
          <w:sz w:val="24"/>
          <w:szCs w:val="24"/>
        </w:rPr>
      </w:pPr>
      <w:r w:rsidRPr="00497C8F">
        <w:rPr>
          <w:rFonts w:ascii="Times New Roman" w:hAnsi="Times New Roman"/>
          <w:b/>
          <w:color w:val="auto"/>
          <w:sz w:val="24"/>
          <w:szCs w:val="24"/>
        </w:rPr>
        <w:t>3. Государственная регистрация права</w:t>
      </w:r>
    </w:p>
    <w:p w:rsidR="000036D8" w:rsidRPr="00497C8F" w:rsidRDefault="000036D8" w:rsidP="000036D8">
      <w:pPr>
        <w:spacing w:after="0" w:line="240" w:lineRule="auto"/>
        <w:ind w:firstLine="567"/>
        <w:jc w:val="center"/>
        <w:rPr>
          <w:rFonts w:ascii="Times New Roman" w:hAnsi="Times New Roman"/>
          <w:b/>
          <w:color w:val="auto"/>
          <w:sz w:val="24"/>
          <w:szCs w:val="24"/>
        </w:rPr>
      </w:pPr>
    </w:p>
    <w:p w:rsidR="000036D8" w:rsidRPr="00497C8F" w:rsidRDefault="000036D8" w:rsidP="000036D8">
      <w:pPr>
        <w:spacing w:after="0" w:line="240" w:lineRule="auto"/>
        <w:ind w:firstLine="567"/>
        <w:jc w:val="both"/>
        <w:rPr>
          <w:rFonts w:ascii="Times New Roman" w:hAnsi="Times New Roman"/>
          <w:color w:val="auto"/>
          <w:sz w:val="24"/>
          <w:szCs w:val="24"/>
        </w:rPr>
      </w:pPr>
      <w:r w:rsidRPr="00497C8F">
        <w:rPr>
          <w:rFonts w:ascii="Times New Roman" w:hAnsi="Times New Roman"/>
          <w:color w:val="auto"/>
          <w:sz w:val="24"/>
          <w:szCs w:val="24"/>
        </w:rPr>
        <w:t>3.1. Договор подлежит обязательной государственной регистрации в Управлении Федеральной  службы государственной регистрации, кадастра и картографии по Вологодской области.</w:t>
      </w:r>
    </w:p>
    <w:p w:rsidR="000036D8" w:rsidRPr="00497C8F" w:rsidRDefault="000036D8" w:rsidP="000036D8">
      <w:pPr>
        <w:spacing w:after="0" w:line="240" w:lineRule="auto"/>
        <w:ind w:firstLine="567"/>
        <w:jc w:val="both"/>
        <w:rPr>
          <w:rFonts w:ascii="Times New Roman" w:hAnsi="Times New Roman"/>
          <w:color w:val="auto"/>
          <w:sz w:val="24"/>
          <w:szCs w:val="24"/>
        </w:rPr>
      </w:pPr>
      <w:r w:rsidRPr="00497C8F">
        <w:rPr>
          <w:rFonts w:ascii="Times New Roman" w:hAnsi="Times New Roman"/>
          <w:color w:val="auto"/>
          <w:sz w:val="24"/>
          <w:szCs w:val="24"/>
        </w:rPr>
        <w:t xml:space="preserve">3.2. </w:t>
      </w:r>
      <w:r w:rsidRPr="00497C8F">
        <w:rPr>
          <w:rFonts w:ascii="Times New Roman" w:hAnsi="Times New Roman"/>
          <w:b/>
          <w:color w:val="auto"/>
          <w:sz w:val="24"/>
          <w:szCs w:val="24"/>
        </w:rPr>
        <w:t>Стороны</w:t>
      </w:r>
      <w:r w:rsidRPr="00497C8F">
        <w:rPr>
          <w:rFonts w:ascii="Times New Roman" w:hAnsi="Times New Roman"/>
          <w:color w:val="auto"/>
          <w:sz w:val="24"/>
          <w:szCs w:val="24"/>
        </w:rPr>
        <w:t xml:space="preserve"> обязуются  принять необходимые меры для государственной регистрации договора и оказывать друг другу необходимое содействие в этом.</w:t>
      </w:r>
    </w:p>
    <w:p w:rsidR="000036D8" w:rsidRPr="00497C8F" w:rsidRDefault="000036D8" w:rsidP="000036D8">
      <w:pPr>
        <w:spacing w:after="0" w:line="240" w:lineRule="auto"/>
        <w:ind w:firstLine="567"/>
        <w:jc w:val="center"/>
        <w:rPr>
          <w:rFonts w:ascii="Times New Roman" w:hAnsi="Times New Roman"/>
          <w:b/>
          <w:color w:val="auto"/>
          <w:sz w:val="24"/>
          <w:szCs w:val="24"/>
        </w:rPr>
      </w:pPr>
    </w:p>
    <w:p w:rsidR="000036D8" w:rsidRPr="00497C8F" w:rsidRDefault="000036D8" w:rsidP="000036D8">
      <w:pPr>
        <w:spacing w:after="0" w:line="240" w:lineRule="auto"/>
        <w:ind w:firstLine="567"/>
        <w:jc w:val="center"/>
        <w:rPr>
          <w:rFonts w:ascii="Times New Roman" w:hAnsi="Times New Roman"/>
          <w:b/>
          <w:color w:val="auto"/>
          <w:sz w:val="24"/>
          <w:szCs w:val="24"/>
        </w:rPr>
      </w:pPr>
      <w:r w:rsidRPr="00497C8F">
        <w:rPr>
          <w:rFonts w:ascii="Times New Roman" w:hAnsi="Times New Roman"/>
          <w:b/>
          <w:color w:val="auto"/>
          <w:sz w:val="24"/>
          <w:szCs w:val="24"/>
        </w:rPr>
        <w:t>4. Передача участка в пользование Арендатору</w:t>
      </w:r>
    </w:p>
    <w:p w:rsidR="000036D8" w:rsidRPr="00497C8F" w:rsidRDefault="000036D8" w:rsidP="000036D8">
      <w:pPr>
        <w:spacing w:after="0" w:line="240" w:lineRule="auto"/>
        <w:ind w:firstLine="567"/>
        <w:jc w:val="center"/>
        <w:rPr>
          <w:rFonts w:ascii="Times New Roman" w:hAnsi="Times New Roman"/>
          <w:b/>
          <w:color w:val="auto"/>
          <w:sz w:val="24"/>
          <w:szCs w:val="24"/>
        </w:rPr>
      </w:pPr>
    </w:p>
    <w:p w:rsidR="000036D8" w:rsidRPr="00497C8F" w:rsidRDefault="000036D8" w:rsidP="000036D8">
      <w:pPr>
        <w:tabs>
          <w:tab w:val="left" w:pos="5940"/>
        </w:tabs>
        <w:spacing w:after="0" w:line="240" w:lineRule="auto"/>
        <w:jc w:val="both"/>
        <w:rPr>
          <w:rFonts w:ascii="Times New Roman" w:hAnsi="Times New Roman"/>
          <w:color w:val="auto"/>
          <w:sz w:val="24"/>
          <w:szCs w:val="24"/>
        </w:rPr>
      </w:pPr>
      <w:r w:rsidRPr="00497C8F">
        <w:rPr>
          <w:rFonts w:ascii="Times New Roman" w:hAnsi="Times New Roman"/>
          <w:color w:val="auto"/>
          <w:sz w:val="24"/>
          <w:szCs w:val="24"/>
        </w:rPr>
        <w:t xml:space="preserve">         4.1. Настоящий Договор одновременно является документом о передаче Участка </w:t>
      </w:r>
      <w:r w:rsidRPr="00497C8F">
        <w:rPr>
          <w:rFonts w:ascii="Times New Roman" w:hAnsi="Times New Roman"/>
          <w:b/>
          <w:color w:val="auto"/>
          <w:sz w:val="24"/>
          <w:szCs w:val="24"/>
        </w:rPr>
        <w:t>Арендатору</w:t>
      </w:r>
      <w:r w:rsidRPr="00497C8F">
        <w:rPr>
          <w:rFonts w:ascii="Times New Roman" w:hAnsi="Times New Roman"/>
          <w:color w:val="auto"/>
          <w:sz w:val="24"/>
          <w:szCs w:val="24"/>
        </w:rPr>
        <w:t>.</w:t>
      </w:r>
      <w:r w:rsidRPr="00497C8F">
        <w:rPr>
          <w:rFonts w:ascii="Times New Roman" w:hAnsi="Times New Roman"/>
          <w:b/>
          <w:bCs/>
          <w:color w:val="auto"/>
          <w:sz w:val="24"/>
          <w:szCs w:val="24"/>
        </w:rPr>
        <w:t xml:space="preserve">   </w:t>
      </w:r>
    </w:p>
    <w:p w:rsidR="000036D8" w:rsidRPr="00497C8F" w:rsidRDefault="000036D8" w:rsidP="00B93160">
      <w:pPr>
        <w:spacing w:after="0" w:line="240" w:lineRule="auto"/>
        <w:rPr>
          <w:rFonts w:ascii="Times New Roman" w:hAnsi="Times New Roman"/>
          <w:b/>
          <w:color w:val="auto"/>
          <w:sz w:val="24"/>
          <w:szCs w:val="24"/>
        </w:rPr>
      </w:pPr>
    </w:p>
    <w:p w:rsidR="000036D8" w:rsidRPr="00497C8F" w:rsidRDefault="000036D8" w:rsidP="000036D8">
      <w:pPr>
        <w:spacing w:after="0" w:line="240" w:lineRule="auto"/>
        <w:ind w:firstLine="567"/>
        <w:jc w:val="center"/>
        <w:rPr>
          <w:rFonts w:ascii="Times New Roman" w:hAnsi="Times New Roman"/>
          <w:b/>
          <w:color w:val="auto"/>
          <w:sz w:val="24"/>
          <w:szCs w:val="24"/>
        </w:rPr>
      </w:pPr>
      <w:r w:rsidRPr="00497C8F">
        <w:rPr>
          <w:rFonts w:ascii="Times New Roman" w:hAnsi="Times New Roman"/>
          <w:b/>
          <w:color w:val="auto"/>
          <w:sz w:val="24"/>
          <w:szCs w:val="24"/>
        </w:rPr>
        <w:t>5. Платежи и расчеты по договору.</w:t>
      </w:r>
    </w:p>
    <w:p w:rsidR="000036D8" w:rsidRPr="00497C8F" w:rsidRDefault="000036D8" w:rsidP="000036D8">
      <w:pPr>
        <w:shd w:val="clear" w:color="auto" w:fill="FFFFFF"/>
        <w:autoSpaceDE w:val="0"/>
        <w:autoSpaceDN w:val="0"/>
        <w:adjustRightInd w:val="0"/>
        <w:spacing w:after="0" w:line="240" w:lineRule="auto"/>
        <w:jc w:val="both"/>
        <w:rPr>
          <w:rFonts w:ascii="Times New Roman" w:hAnsi="Times New Roman"/>
          <w:b/>
          <w:color w:val="auto"/>
          <w:sz w:val="24"/>
          <w:szCs w:val="24"/>
        </w:rPr>
      </w:pPr>
    </w:p>
    <w:p w:rsidR="000036D8" w:rsidRPr="00497C8F" w:rsidRDefault="000036D8" w:rsidP="000036D8">
      <w:pPr>
        <w:shd w:val="clear" w:color="auto" w:fill="FFFFFF"/>
        <w:autoSpaceDE w:val="0"/>
        <w:autoSpaceDN w:val="0"/>
        <w:adjustRightInd w:val="0"/>
        <w:spacing w:after="0" w:line="240" w:lineRule="auto"/>
        <w:ind w:firstLine="540"/>
        <w:jc w:val="both"/>
        <w:rPr>
          <w:rFonts w:ascii="Times New Roman" w:hAnsi="Times New Roman"/>
          <w:b/>
          <w:sz w:val="24"/>
          <w:szCs w:val="24"/>
        </w:rPr>
      </w:pPr>
      <w:r w:rsidRPr="00497C8F">
        <w:rPr>
          <w:rFonts w:ascii="Times New Roman" w:hAnsi="Times New Roman"/>
          <w:color w:val="auto"/>
          <w:sz w:val="24"/>
          <w:szCs w:val="24"/>
        </w:rPr>
        <w:t xml:space="preserve">5.1. Размер годовой арендной платы за земельный участок, указанные в пункте 1 настоящего договора, </w:t>
      </w:r>
      <w:r w:rsidRPr="00497C8F">
        <w:rPr>
          <w:rFonts w:ascii="Times New Roman" w:hAnsi="Times New Roman"/>
          <w:b/>
          <w:color w:val="auto"/>
          <w:sz w:val="24"/>
          <w:szCs w:val="24"/>
        </w:rPr>
        <w:t xml:space="preserve">составляет </w:t>
      </w:r>
      <w:r w:rsidRPr="00497C8F">
        <w:rPr>
          <w:rFonts w:ascii="Times New Roman" w:hAnsi="Times New Roman"/>
          <w:b/>
          <w:sz w:val="24"/>
          <w:szCs w:val="24"/>
        </w:rPr>
        <w:t xml:space="preserve">____________________________________________________________. </w:t>
      </w:r>
    </w:p>
    <w:p w:rsidR="000036D8" w:rsidRPr="00497C8F" w:rsidRDefault="000036D8" w:rsidP="000036D8">
      <w:pPr>
        <w:widowControl w:val="0"/>
        <w:autoSpaceDE w:val="0"/>
        <w:autoSpaceDN w:val="0"/>
        <w:adjustRightInd w:val="0"/>
        <w:spacing w:after="0" w:line="240" w:lineRule="auto"/>
        <w:ind w:firstLine="540"/>
        <w:jc w:val="both"/>
        <w:rPr>
          <w:rFonts w:ascii="Times New Roman" w:hAnsi="Times New Roman"/>
          <w:color w:val="auto"/>
          <w:sz w:val="24"/>
          <w:szCs w:val="24"/>
        </w:rPr>
      </w:pPr>
      <w:r w:rsidRPr="00497C8F">
        <w:rPr>
          <w:rFonts w:ascii="Times New Roman" w:hAnsi="Times New Roman"/>
          <w:color w:val="auto"/>
          <w:sz w:val="24"/>
          <w:szCs w:val="24"/>
        </w:rPr>
        <w:t xml:space="preserve">5.2. За указанные в пункте 1 настоящего договора объект </w:t>
      </w:r>
      <w:r w:rsidRPr="00497C8F">
        <w:rPr>
          <w:rFonts w:ascii="Times New Roman" w:hAnsi="Times New Roman"/>
          <w:b/>
          <w:color w:val="auto"/>
          <w:sz w:val="24"/>
          <w:szCs w:val="24"/>
        </w:rPr>
        <w:t>«Арендатор»</w:t>
      </w:r>
      <w:r w:rsidRPr="00497C8F">
        <w:rPr>
          <w:rFonts w:ascii="Times New Roman" w:hAnsi="Times New Roman"/>
          <w:color w:val="auto"/>
          <w:sz w:val="24"/>
          <w:szCs w:val="24"/>
        </w:rPr>
        <w:t xml:space="preserve"> производит  оплату </w:t>
      </w:r>
      <w:r w:rsidRPr="00497C8F">
        <w:rPr>
          <w:rFonts w:ascii="Times New Roman" w:hAnsi="Times New Roman"/>
          <w:sz w:val="24"/>
          <w:szCs w:val="24"/>
        </w:rPr>
        <w:t xml:space="preserve">аренды не позднее </w:t>
      </w:r>
      <w:r w:rsidRPr="00497C8F">
        <w:rPr>
          <w:rFonts w:ascii="Times New Roman" w:hAnsi="Times New Roman"/>
          <w:color w:val="auto"/>
          <w:sz w:val="24"/>
          <w:szCs w:val="24"/>
        </w:rPr>
        <w:t xml:space="preserve">15 ноября отчётного года,  путем перечисления Арендатором суммы арендной платы </w:t>
      </w:r>
      <w:proofErr w:type="gramStart"/>
      <w:r w:rsidRPr="00497C8F">
        <w:rPr>
          <w:rFonts w:ascii="Times New Roman" w:hAnsi="Times New Roman"/>
          <w:color w:val="auto"/>
          <w:sz w:val="24"/>
          <w:szCs w:val="24"/>
        </w:rPr>
        <w:t>по</w:t>
      </w:r>
      <w:proofErr w:type="gramEnd"/>
      <w:r w:rsidRPr="00497C8F">
        <w:rPr>
          <w:rFonts w:ascii="Times New Roman" w:hAnsi="Times New Roman"/>
          <w:color w:val="auto"/>
          <w:sz w:val="24"/>
          <w:szCs w:val="24"/>
        </w:rPr>
        <w:t xml:space="preserve"> </w:t>
      </w:r>
      <w:proofErr w:type="gramStart"/>
      <w:r w:rsidRPr="00497C8F">
        <w:rPr>
          <w:rFonts w:ascii="Times New Roman" w:hAnsi="Times New Roman"/>
          <w:color w:val="auto"/>
          <w:sz w:val="24"/>
          <w:szCs w:val="24"/>
        </w:rPr>
        <w:t>следующим</w:t>
      </w:r>
      <w:proofErr w:type="gramEnd"/>
      <w:r w:rsidRPr="00497C8F">
        <w:rPr>
          <w:rFonts w:ascii="Times New Roman" w:hAnsi="Times New Roman"/>
          <w:color w:val="auto"/>
          <w:sz w:val="24"/>
          <w:szCs w:val="24"/>
        </w:rPr>
        <w:t xml:space="preserve"> реквизитам:</w:t>
      </w:r>
    </w:p>
    <w:p w:rsidR="000036D8" w:rsidRPr="00497C8F" w:rsidRDefault="000036D8" w:rsidP="000036D8">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497C8F">
        <w:rPr>
          <w:rFonts w:ascii="Times New Roman" w:hAnsi="Times New Roman"/>
          <w:b/>
          <w:color w:val="auto"/>
          <w:sz w:val="24"/>
          <w:szCs w:val="24"/>
        </w:rPr>
        <w:t xml:space="preserve">УФК по Вологодской области (комитет по управлению имуществом администрации </w:t>
      </w:r>
      <w:proofErr w:type="spellStart"/>
      <w:r w:rsidRPr="00497C8F">
        <w:rPr>
          <w:rFonts w:ascii="Times New Roman" w:hAnsi="Times New Roman"/>
          <w:b/>
          <w:color w:val="auto"/>
          <w:sz w:val="24"/>
          <w:szCs w:val="24"/>
        </w:rPr>
        <w:t>Устюженского</w:t>
      </w:r>
      <w:proofErr w:type="spellEnd"/>
      <w:r w:rsidRPr="00497C8F">
        <w:rPr>
          <w:rFonts w:ascii="Times New Roman" w:hAnsi="Times New Roman"/>
          <w:b/>
          <w:color w:val="auto"/>
          <w:sz w:val="24"/>
          <w:szCs w:val="24"/>
        </w:rPr>
        <w:t xml:space="preserve"> муниципального округа Вологодской области) </w:t>
      </w:r>
    </w:p>
    <w:p w:rsidR="000036D8" w:rsidRPr="00497C8F" w:rsidRDefault="000036D8" w:rsidP="000036D8">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497C8F">
        <w:rPr>
          <w:rFonts w:ascii="Times New Roman" w:hAnsi="Times New Roman"/>
          <w:b/>
          <w:color w:val="auto"/>
          <w:sz w:val="24"/>
          <w:szCs w:val="24"/>
        </w:rPr>
        <w:t xml:space="preserve">Отделение Вологда банка России/УФК по Вологодской области </w:t>
      </w:r>
      <w:proofErr w:type="gramStart"/>
      <w:r w:rsidRPr="00497C8F">
        <w:rPr>
          <w:rFonts w:ascii="Times New Roman" w:hAnsi="Times New Roman"/>
          <w:b/>
          <w:color w:val="auto"/>
          <w:sz w:val="24"/>
          <w:szCs w:val="24"/>
        </w:rPr>
        <w:t>г</w:t>
      </w:r>
      <w:proofErr w:type="gramEnd"/>
      <w:r w:rsidRPr="00497C8F">
        <w:rPr>
          <w:rFonts w:ascii="Times New Roman" w:hAnsi="Times New Roman"/>
          <w:b/>
          <w:color w:val="auto"/>
          <w:sz w:val="24"/>
          <w:szCs w:val="24"/>
        </w:rPr>
        <w:t>. Вологда</w:t>
      </w:r>
    </w:p>
    <w:p w:rsidR="000036D8" w:rsidRPr="00497C8F" w:rsidRDefault="000036D8" w:rsidP="000036D8">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497C8F">
        <w:rPr>
          <w:rFonts w:ascii="Times New Roman" w:hAnsi="Times New Roman"/>
          <w:b/>
          <w:color w:val="auto"/>
          <w:sz w:val="24"/>
          <w:szCs w:val="24"/>
        </w:rPr>
        <w:t xml:space="preserve">ИНН 3520009894 КПП 352001001 БИК 011909101 </w:t>
      </w:r>
    </w:p>
    <w:p w:rsidR="000036D8" w:rsidRPr="00497C8F" w:rsidRDefault="000036D8" w:rsidP="000036D8">
      <w:pPr>
        <w:widowControl w:val="0"/>
        <w:autoSpaceDE w:val="0"/>
        <w:autoSpaceDN w:val="0"/>
        <w:adjustRightInd w:val="0"/>
        <w:spacing w:after="0" w:line="240" w:lineRule="auto"/>
        <w:ind w:firstLine="540"/>
        <w:jc w:val="both"/>
        <w:rPr>
          <w:rFonts w:ascii="Times New Roman" w:hAnsi="Times New Roman"/>
          <w:b/>
          <w:color w:val="auto"/>
          <w:sz w:val="24"/>
          <w:szCs w:val="24"/>
        </w:rPr>
      </w:pPr>
      <w:proofErr w:type="spellStart"/>
      <w:proofErr w:type="gramStart"/>
      <w:r w:rsidRPr="00497C8F">
        <w:rPr>
          <w:rFonts w:ascii="Times New Roman" w:hAnsi="Times New Roman"/>
          <w:b/>
          <w:color w:val="auto"/>
          <w:sz w:val="24"/>
          <w:szCs w:val="24"/>
        </w:rPr>
        <w:t>р</w:t>
      </w:r>
      <w:proofErr w:type="spellEnd"/>
      <w:proofErr w:type="gramEnd"/>
      <w:r w:rsidRPr="00497C8F">
        <w:rPr>
          <w:rFonts w:ascii="Times New Roman" w:hAnsi="Times New Roman"/>
          <w:b/>
          <w:color w:val="auto"/>
          <w:sz w:val="24"/>
          <w:szCs w:val="24"/>
        </w:rPr>
        <w:t>/</w:t>
      </w:r>
      <w:proofErr w:type="spellStart"/>
      <w:r w:rsidRPr="00497C8F">
        <w:rPr>
          <w:rFonts w:ascii="Times New Roman" w:hAnsi="Times New Roman"/>
          <w:b/>
          <w:color w:val="auto"/>
          <w:sz w:val="24"/>
          <w:szCs w:val="24"/>
        </w:rPr>
        <w:t>сч</w:t>
      </w:r>
      <w:proofErr w:type="spellEnd"/>
      <w:r w:rsidRPr="00497C8F">
        <w:rPr>
          <w:rFonts w:ascii="Times New Roman" w:hAnsi="Times New Roman"/>
          <w:b/>
          <w:color w:val="auto"/>
          <w:sz w:val="24"/>
          <w:szCs w:val="24"/>
        </w:rPr>
        <w:t>. 03100643000000013000</w:t>
      </w:r>
    </w:p>
    <w:p w:rsidR="000036D8" w:rsidRPr="00497C8F" w:rsidRDefault="000036D8" w:rsidP="000036D8">
      <w:pPr>
        <w:widowControl w:val="0"/>
        <w:autoSpaceDE w:val="0"/>
        <w:autoSpaceDN w:val="0"/>
        <w:adjustRightInd w:val="0"/>
        <w:spacing w:after="0" w:line="240" w:lineRule="auto"/>
        <w:ind w:firstLine="540"/>
        <w:jc w:val="both"/>
        <w:rPr>
          <w:rFonts w:ascii="Times New Roman" w:hAnsi="Times New Roman"/>
          <w:b/>
          <w:color w:val="auto"/>
          <w:sz w:val="24"/>
          <w:szCs w:val="24"/>
        </w:rPr>
      </w:pPr>
      <w:proofErr w:type="spellStart"/>
      <w:proofErr w:type="gramStart"/>
      <w:r w:rsidRPr="00497C8F">
        <w:rPr>
          <w:rFonts w:ascii="Times New Roman" w:hAnsi="Times New Roman"/>
          <w:b/>
          <w:color w:val="auto"/>
          <w:sz w:val="24"/>
          <w:szCs w:val="24"/>
        </w:rPr>
        <w:t>кор</w:t>
      </w:r>
      <w:proofErr w:type="spellEnd"/>
      <w:r w:rsidRPr="00497C8F">
        <w:rPr>
          <w:rFonts w:ascii="Times New Roman" w:hAnsi="Times New Roman"/>
          <w:b/>
          <w:color w:val="auto"/>
          <w:sz w:val="24"/>
          <w:szCs w:val="24"/>
        </w:rPr>
        <w:t>. счет</w:t>
      </w:r>
      <w:proofErr w:type="gramEnd"/>
      <w:r w:rsidRPr="00497C8F">
        <w:rPr>
          <w:rFonts w:ascii="Times New Roman" w:hAnsi="Times New Roman"/>
          <w:b/>
          <w:color w:val="auto"/>
          <w:sz w:val="24"/>
          <w:szCs w:val="24"/>
        </w:rPr>
        <w:t xml:space="preserve"> 40102810445370000022</w:t>
      </w:r>
    </w:p>
    <w:p w:rsidR="000036D8" w:rsidRPr="00497C8F" w:rsidRDefault="000036D8" w:rsidP="000036D8">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497C8F">
        <w:rPr>
          <w:rFonts w:ascii="Times New Roman" w:hAnsi="Times New Roman"/>
          <w:b/>
          <w:color w:val="auto"/>
          <w:sz w:val="24"/>
          <w:szCs w:val="24"/>
        </w:rPr>
        <w:t>КБК 54211105012141000120</w:t>
      </w:r>
    </w:p>
    <w:p w:rsidR="000036D8" w:rsidRPr="00497C8F" w:rsidRDefault="000036D8" w:rsidP="000036D8">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497C8F">
        <w:rPr>
          <w:rFonts w:ascii="Times New Roman" w:hAnsi="Times New Roman"/>
          <w:b/>
          <w:color w:val="auto"/>
          <w:sz w:val="24"/>
          <w:szCs w:val="24"/>
        </w:rPr>
        <w:t>ОКТМО 19550000</w:t>
      </w:r>
    </w:p>
    <w:p w:rsidR="000036D8" w:rsidRPr="00497C8F" w:rsidRDefault="000036D8" w:rsidP="000036D8">
      <w:pPr>
        <w:widowControl w:val="0"/>
        <w:autoSpaceDE w:val="0"/>
        <w:autoSpaceDN w:val="0"/>
        <w:adjustRightInd w:val="0"/>
        <w:spacing w:after="0" w:line="240" w:lineRule="auto"/>
        <w:ind w:firstLine="540"/>
        <w:jc w:val="both"/>
        <w:rPr>
          <w:rFonts w:ascii="Times New Roman" w:hAnsi="Times New Roman"/>
          <w:color w:val="auto"/>
          <w:sz w:val="24"/>
          <w:szCs w:val="24"/>
        </w:rPr>
      </w:pPr>
      <w:r w:rsidRPr="00497C8F">
        <w:rPr>
          <w:rFonts w:ascii="Times New Roman" w:hAnsi="Times New Roman"/>
          <w:color w:val="auto"/>
          <w:sz w:val="24"/>
          <w:szCs w:val="24"/>
        </w:rPr>
        <w:t xml:space="preserve">Расчет арендной платы производится без учета налога на добавленную стоимость. Налоги </w:t>
      </w:r>
      <w:r w:rsidR="00B93160" w:rsidRPr="00497C8F">
        <w:rPr>
          <w:rFonts w:ascii="Times New Roman" w:hAnsi="Times New Roman"/>
          <w:color w:val="auto"/>
          <w:sz w:val="24"/>
          <w:szCs w:val="24"/>
        </w:rPr>
        <w:br/>
      </w:r>
      <w:r w:rsidRPr="00497C8F">
        <w:rPr>
          <w:rFonts w:ascii="Times New Roman" w:hAnsi="Times New Roman"/>
          <w:color w:val="auto"/>
          <w:sz w:val="24"/>
          <w:szCs w:val="24"/>
        </w:rPr>
        <w:t xml:space="preserve">от указанной суммы, в том числе налог на добавленную стоимость на арендную плату, в размерах, установленных законодательством, </w:t>
      </w:r>
      <w:r w:rsidRPr="00497C8F">
        <w:rPr>
          <w:rFonts w:ascii="Times New Roman" w:hAnsi="Times New Roman"/>
          <w:b/>
          <w:color w:val="auto"/>
          <w:sz w:val="24"/>
          <w:szCs w:val="24"/>
        </w:rPr>
        <w:t>«Арендатор»</w:t>
      </w:r>
      <w:r w:rsidRPr="00497C8F">
        <w:rPr>
          <w:rFonts w:ascii="Times New Roman" w:hAnsi="Times New Roman"/>
          <w:color w:val="auto"/>
          <w:sz w:val="24"/>
          <w:szCs w:val="24"/>
        </w:rPr>
        <w:t xml:space="preserve"> самостоятельно перечисляет на расчетные счета соответствующих уровней бюджетов.</w:t>
      </w:r>
    </w:p>
    <w:p w:rsidR="000036D8" w:rsidRPr="00497C8F" w:rsidRDefault="000036D8" w:rsidP="000036D8">
      <w:pPr>
        <w:spacing w:after="0" w:line="240" w:lineRule="auto"/>
        <w:ind w:firstLine="709"/>
        <w:jc w:val="both"/>
        <w:rPr>
          <w:rFonts w:ascii="Times New Roman" w:hAnsi="Times New Roman"/>
          <w:color w:val="auto"/>
          <w:sz w:val="24"/>
          <w:szCs w:val="24"/>
        </w:rPr>
      </w:pPr>
      <w:r w:rsidRPr="00497C8F">
        <w:rPr>
          <w:rFonts w:ascii="Times New Roman" w:hAnsi="Times New Roman"/>
          <w:color w:val="auto"/>
          <w:sz w:val="24"/>
          <w:szCs w:val="24"/>
        </w:rPr>
        <w:t>Размер арендной платы за неполный расчетный период исчисляется пропорционально количеству календарных дней аренды в году к количеству дней данного года.</w:t>
      </w:r>
    </w:p>
    <w:p w:rsidR="000036D8" w:rsidRPr="00497C8F" w:rsidRDefault="000036D8" w:rsidP="000036D8">
      <w:pPr>
        <w:widowControl w:val="0"/>
        <w:autoSpaceDE w:val="0"/>
        <w:autoSpaceDN w:val="0"/>
        <w:adjustRightInd w:val="0"/>
        <w:spacing w:after="0" w:line="240" w:lineRule="auto"/>
        <w:ind w:firstLine="540"/>
        <w:jc w:val="both"/>
        <w:rPr>
          <w:rFonts w:ascii="Times New Roman" w:hAnsi="Times New Roman"/>
          <w:sz w:val="24"/>
          <w:szCs w:val="24"/>
        </w:rPr>
      </w:pPr>
      <w:bookmarkStart w:id="5" w:name="Par0"/>
      <w:bookmarkEnd w:id="5"/>
      <w:r w:rsidRPr="00497C8F">
        <w:rPr>
          <w:rFonts w:ascii="Times New Roman" w:hAnsi="Times New Roman"/>
          <w:color w:val="auto"/>
          <w:sz w:val="24"/>
          <w:szCs w:val="24"/>
        </w:rPr>
        <w:t xml:space="preserve">5.3. </w:t>
      </w:r>
      <w:r w:rsidRPr="00497C8F">
        <w:rPr>
          <w:rFonts w:ascii="Times New Roman" w:hAnsi="Times New Roman"/>
          <w:sz w:val="24"/>
          <w:szCs w:val="24"/>
        </w:rPr>
        <w:t xml:space="preserve">Арендная плата за пользование земельным участком с даты, указанной в п. 2.1 настоящего Договора, до момента его государственной регистрации уплачивается Арендатором </w:t>
      </w:r>
      <w:r w:rsidR="00B93160" w:rsidRPr="00497C8F">
        <w:rPr>
          <w:rFonts w:ascii="Times New Roman" w:hAnsi="Times New Roman"/>
          <w:sz w:val="24"/>
          <w:szCs w:val="24"/>
        </w:rPr>
        <w:br/>
      </w:r>
      <w:r w:rsidRPr="00497C8F">
        <w:rPr>
          <w:rFonts w:ascii="Times New Roman" w:hAnsi="Times New Roman"/>
          <w:sz w:val="24"/>
          <w:szCs w:val="24"/>
        </w:rPr>
        <w:t>в порядке, предусмотренном настоящим разделом.</w:t>
      </w:r>
    </w:p>
    <w:p w:rsidR="000036D8" w:rsidRPr="00497C8F" w:rsidRDefault="000036D8" w:rsidP="000036D8">
      <w:pPr>
        <w:spacing w:after="0" w:line="240" w:lineRule="auto"/>
        <w:ind w:firstLine="567"/>
        <w:jc w:val="both"/>
        <w:rPr>
          <w:rFonts w:ascii="Times New Roman" w:hAnsi="Times New Roman"/>
          <w:b/>
          <w:sz w:val="24"/>
          <w:szCs w:val="24"/>
        </w:rPr>
      </w:pPr>
      <w:r w:rsidRPr="00497C8F">
        <w:rPr>
          <w:rFonts w:ascii="Times New Roman" w:hAnsi="Times New Roman"/>
          <w:sz w:val="24"/>
          <w:szCs w:val="24"/>
        </w:rPr>
        <w:t>5.4. В случае направления Арендатору письменной претензии в связи с неисполнением им обязательств по внесению арендной платы он обязан внести арендную плату в течение пяти рабочих дней со дня получения такой претензии.</w:t>
      </w:r>
    </w:p>
    <w:p w:rsidR="000036D8" w:rsidRPr="00497C8F" w:rsidRDefault="000036D8" w:rsidP="000036D8">
      <w:pPr>
        <w:spacing w:after="0" w:line="240" w:lineRule="auto"/>
        <w:ind w:firstLine="709"/>
        <w:jc w:val="center"/>
        <w:rPr>
          <w:rFonts w:ascii="Times New Roman" w:hAnsi="Times New Roman"/>
          <w:b/>
          <w:color w:val="auto"/>
          <w:sz w:val="24"/>
          <w:szCs w:val="24"/>
        </w:rPr>
      </w:pPr>
    </w:p>
    <w:p w:rsidR="000036D8" w:rsidRPr="00497C8F" w:rsidRDefault="000036D8" w:rsidP="000036D8">
      <w:pPr>
        <w:spacing w:after="0" w:line="240" w:lineRule="auto"/>
        <w:ind w:firstLine="709"/>
        <w:jc w:val="center"/>
        <w:rPr>
          <w:rFonts w:ascii="Times New Roman" w:hAnsi="Times New Roman"/>
          <w:b/>
          <w:color w:val="auto"/>
          <w:sz w:val="24"/>
          <w:szCs w:val="24"/>
        </w:rPr>
      </w:pPr>
      <w:r w:rsidRPr="00497C8F">
        <w:rPr>
          <w:rFonts w:ascii="Times New Roman" w:hAnsi="Times New Roman"/>
          <w:b/>
          <w:color w:val="auto"/>
          <w:sz w:val="24"/>
          <w:szCs w:val="24"/>
        </w:rPr>
        <w:t>6. Права и обязанности Сторон</w:t>
      </w:r>
    </w:p>
    <w:p w:rsidR="000036D8" w:rsidRPr="00497C8F" w:rsidRDefault="000036D8" w:rsidP="000036D8">
      <w:pPr>
        <w:spacing w:after="0" w:line="240" w:lineRule="auto"/>
        <w:rPr>
          <w:rFonts w:ascii="Times New Roman" w:hAnsi="Times New Roman"/>
          <w:b/>
          <w:color w:val="auto"/>
          <w:sz w:val="24"/>
          <w:szCs w:val="24"/>
        </w:rPr>
      </w:pPr>
    </w:p>
    <w:p w:rsidR="000036D8" w:rsidRPr="00497C8F" w:rsidRDefault="000036D8" w:rsidP="000036D8">
      <w:pPr>
        <w:spacing w:after="0" w:line="240" w:lineRule="auto"/>
        <w:ind w:firstLine="567"/>
        <w:rPr>
          <w:rFonts w:ascii="Times New Roman" w:hAnsi="Times New Roman"/>
          <w:color w:val="auto"/>
          <w:sz w:val="24"/>
          <w:szCs w:val="24"/>
        </w:rPr>
      </w:pPr>
      <w:r w:rsidRPr="00497C8F">
        <w:rPr>
          <w:rFonts w:ascii="Times New Roman" w:hAnsi="Times New Roman"/>
          <w:b/>
          <w:color w:val="auto"/>
          <w:sz w:val="24"/>
          <w:szCs w:val="24"/>
        </w:rPr>
        <w:t xml:space="preserve"> 6.1.  Арендодатель имеет право:</w:t>
      </w:r>
      <w:r w:rsidRPr="00497C8F">
        <w:rPr>
          <w:rFonts w:ascii="Times New Roman" w:hAnsi="Times New Roman"/>
          <w:color w:val="auto"/>
          <w:sz w:val="24"/>
          <w:szCs w:val="24"/>
        </w:rPr>
        <w:t xml:space="preserve">   </w:t>
      </w:r>
    </w:p>
    <w:p w:rsidR="000036D8" w:rsidRPr="00497C8F" w:rsidRDefault="000036D8" w:rsidP="000036D8">
      <w:pPr>
        <w:spacing w:after="0" w:line="240" w:lineRule="auto"/>
        <w:ind w:firstLine="567"/>
        <w:jc w:val="both"/>
        <w:rPr>
          <w:rFonts w:ascii="Times New Roman" w:hAnsi="Times New Roman"/>
          <w:color w:val="auto"/>
          <w:sz w:val="24"/>
          <w:szCs w:val="24"/>
        </w:rPr>
      </w:pPr>
      <w:r w:rsidRPr="00497C8F">
        <w:rPr>
          <w:rFonts w:ascii="Times New Roman" w:hAnsi="Times New Roman"/>
          <w:color w:val="auto"/>
          <w:sz w:val="24"/>
          <w:szCs w:val="24"/>
        </w:rPr>
        <w:t xml:space="preserve">6.1.1.  Требовать досрочного расторжения Договора при использовании Участка не </w:t>
      </w:r>
      <w:r w:rsidR="00B93160" w:rsidRPr="00497C8F">
        <w:rPr>
          <w:rFonts w:ascii="Times New Roman" w:hAnsi="Times New Roman"/>
          <w:color w:val="auto"/>
          <w:sz w:val="24"/>
          <w:szCs w:val="24"/>
        </w:rPr>
        <w:br/>
      </w:r>
      <w:r w:rsidRPr="00497C8F">
        <w:rPr>
          <w:rFonts w:ascii="Times New Roman" w:hAnsi="Times New Roman"/>
          <w:color w:val="auto"/>
          <w:sz w:val="24"/>
          <w:szCs w:val="24"/>
        </w:rPr>
        <w:t>по целевому назначению, а также при использовании способами, приводящими к его порче, при невнесении арендной платы более чем 6 месяцев по истечении срока уплаты, при условии истечения одного месяца с момента получения уведомления о наличии задолженности.</w:t>
      </w:r>
    </w:p>
    <w:p w:rsidR="000036D8" w:rsidRPr="00497C8F" w:rsidRDefault="000036D8" w:rsidP="000036D8">
      <w:pPr>
        <w:spacing w:after="0" w:line="240" w:lineRule="auto"/>
        <w:ind w:firstLine="567"/>
        <w:jc w:val="both"/>
        <w:rPr>
          <w:rFonts w:ascii="Times New Roman" w:hAnsi="Times New Roman"/>
          <w:color w:val="auto"/>
          <w:sz w:val="24"/>
          <w:szCs w:val="24"/>
        </w:rPr>
      </w:pPr>
      <w:r w:rsidRPr="00497C8F">
        <w:rPr>
          <w:rFonts w:ascii="Times New Roman" w:hAnsi="Times New Roman"/>
          <w:color w:val="auto"/>
          <w:sz w:val="24"/>
          <w:szCs w:val="24"/>
        </w:rPr>
        <w:lastRenderedPageBreak/>
        <w:t xml:space="preserve">6.1.2.  На беспрепятственный доступ на территорию арендуемого Участка, с целью его осмотра на предмет соблюдения </w:t>
      </w:r>
      <w:r w:rsidRPr="00497C8F">
        <w:rPr>
          <w:rFonts w:ascii="Times New Roman" w:hAnsi="Times New Roman"/>
          <w:b/>
          <w:color w:val="auto"/>
          <w:sz w:val="24"/>
          <w:szCs w:val="24"/>
        </w:rPr>
        <w:t>Арендатором</w:t>
      </w:r>
      <w:r w:rsidRPr="00497C8F">
        <w:rPr>
          <w:rFonts w:ascii="Times New Roman" w:hAnsi="Times New Roman"/>
          <w:color w:val="auto"/>
          <w:sz w:val="24"/>
          <w:szCs w:val="24"/>
        </w:rPr>
        <w:t xml:space="preserve"> условий Договора.</w:t>
      </w:r>
    </w:p>
    <w:p w:rsidR="000036D8" w:rsidRPr="00497C8F" w:rsidRDefault="000036D8" w:rsidP="000036D8">
      <w:pPr>
        <w:spacing w:after="0" w:line="240" w:lineRule="auto"/>
        <w:ind w:firstLine="567"/>
        <w:jc w:val="both"/>
        <w:rPr>
          <w:rFonts w:ascii="Times New Roman" w:hAnsi="Times New Roman"/>
          <w:color w:val="auto"/>
          <w:sz w:val="24"/>
          <w:szCs w:val="24"/>
        </w:rPr>
      </w:pPr>
      <w:r w:rsidRPr="00497C8F">
        <w:rPr>
          <w:rFonts w:ascii="Times New Roman" w:hAnsi="Times New Roman"/>
          <w:color w:val="auto"/>
          <w:sz w:val="24"/>
          <w:szCs w:val="24"/>
        </w:rPr>
        <w:t>6.1.3. На возмещение убытков, причиненных ухудшением качества Участка и экологической обстановки в результате хозяйственной деятельности</w:t>
      </w:r>
      <w:r w:rsidRPr="00497C8F">
        <w:rPr>
          <w:rFonts w:ascii="Times New Roman" w:hAnsi="Times New Roman"/>
          <w:b/>
          <w:color w:val="auto"/>
          <w:sz w:val="24"/>
          <w:szCs w:val="24"/>
        </w:rPr>
        <w:t xml:space="preserve"> Арендатора</w:t>
      </w:r>
      <w:r w:rsidRPr="00497C8F">
        <w:rPr>
          <w:rFonts w:ascii="Times New Roman" w:hAnsi="Times New Roman"/>
          <w:color w:val="auto"/>
          <w:sz w:val="24"/>
          <w:szCs w:val="24"/>
        </w:rPr>
        <w:t xml:space="preserve">, а так же по иным основаниям, предусмотренным действующим законодательством.   </w:t>
      </w:r>
    </w:p>
    <w:p w:rsidR="000036D8" w:rsidRPr="00497C8F" w:rsidRDefault="000036D8" w:rsidP="000036D8">
      <w:pPr>
        <w:spacing w:after="0" w:line="240" w:lineRule="auto"/>
        <w:ind w:firstLine="567"/>
        <w:jc w:val="both"/>
        <w:rPr>
          <w:rFonts w:ascii="Times New Roman" w:hAnsi="Times New Roman"/>
          <w:color w:val="auto"/>
          <w:sz w:val="24"/>
          <w:szCs w:val="24"/>
        </w:rPr>
      </w:pPr>
      <w:r w:rsidRPr="00497C8F">
        <w:rPr>
          <w:rFonts w:ascii="Times New Roman" w:hAnsi="Times New Roman"/>
          <w:color w:val="auto"/>
          <w:sz w:val="24"/>
          <w:szCs w:val="24"/>
        </w:rPr>
        <w:t xml:space="preserve">6.1.4. Вносить в Договор необходимые изменения и уточнения в случае изменения действующего законодательства.           </w:t>
      </w:r>
    </w:p>
    <w:p w:rsidR="000036D8" w:rsidRPr="00497C8F" w:rsidRDefault="000036D8" w:rsidP="000036D8">
      <w:pPr>
        <w:spacing w:after="0" w:line="240" w:lineRule="auto"/>
        <w:ind w:firstLine="567"/>
        <w:jc w:val="both"/>
        <w:rPr>
          <w:rFonts w:ascii="Times New Roman" w:hAnsi="Times New Roman"/>
          <w:color w:val="auto"/>
          <w:sz w:val="24"/>
          <w:szCs w:val="24"/>
        </w:rPr>
      </w:pPr>
      <w:r w:rsidRPr="00497C8F">
        <w:rPr>
          <w:rFonts w:ascii="Times New Roman" w:hAnsi="Times New Roman"/>
          <w:b/>
          <w:color w:val="auto"/>
          <w:sz w:val="24"/>
          <w:szCs w:val="24"/>
        </w:rPr>
        <w:t>6.2.  Арендодатель обязан:</w:t>
      </w:r>
    </w:p>
    <w:p w:rsidR="000036D8" w:rsidRPr="00497C8F" w:rsidRDefault="000036D8" w:rsidP="000036D8">
      <w:pPr>
        <w:spacing w:after="0" w:line="240" w:lineRule="auto"/>
        <w:ind w:firstLine="567"/>
        <w:jc w:val="both"/>
        <w:rPr>
          <w:rFonts w:ascii="Times New Roman" w:hAnsi="Times New Roman"/>
          <w:color w:val="auto"/>
          <w:sz w:val="24"/>
          <w:szCs w:val="24"/>
        </w:rPr>
      </w:pPr>
      <w:r w:rsidRPr="00497C8F">
        <w:rPr>
          <w:rFonts w:ascii="Times New Roman" w:hAnsi="Times New Roman"/>
          <w:color w:val="auto"/>
          <w:sz w:val="24"/>
          <w:szCs w:val="24"/>
        </w:rPr>
        <w:t>6.2.1. Предоставить в аренду земельный участок в состоянии, соответствующем его назначению, условиям договора и пригодном для эксплуатации.</w:t>
      </w:r>
    </w:p>
    <w:p w:rsidR="000036D8" w:rsidRPr="00497C8F" w:rsidRDefault="000036D8" w:rsidP="000036D8">
      <w:pPr>
        <w:spacing w:after="0" w:line="240" w:lineRule="auto"/>
        <w:ind w:firstLine="567"/>
        <w:jc w:val="both"/>
        <w:rPr>
          <w:rFonts w:ascii="Times New Roman" w:hAnsi="Times New Roman"/>
          <w:color w:val="auto"/>
          <w:sz w:val="24"/>
          <w:szCs w:val="24"/>
        </w:rPr>
      </w:pPr>
      <w:r w:rsidRPr="00497C8F">
        <w:rPr>
          <w:rFonts w:ascii="Times New Roman" w:hAnsi="Times New Roman"/>
          <w:color w:val="auto"/>
          <w:sz w:val="24"/>
          <w:szCs w:val="24"/>
        </w:rPr>
        <w:t xml:space="preserve">6.2.2.  Выполнять в полном объеме все условия Договора.  </w:t>
      </w:r>
    </w:p>
    <w:p w:rsidR="000036D8" w:rsidRPr="00497C8F" w:rsidRDefault="000036D8" w:rsidP="000036D8">
      <w:pPr>
        <w:spacing w:after="0" w:line="240" w:lineRule="auto"/>
        <w:ind w:firstLine="567"/>
        <w:jc w:val="both"/>
        <w:rPr>
          <w:rFonts w:ascii="Times New Roman" w:hAnsi="Times New Roman"/>
          <w:color w:val="auto"/>
          <w:sz w:val="24"/>
          <w:szCs w:val="24"/>
        </w:rPr>
      </w:pPr>
      <w:r w:rsidRPr="00497C8F">
        <w:rPr>
          <w:rFonts w:ascii="Times New Roman" w:hAnsi="Times New Roman"/>
          <w:color w:val="auto"/>
          <w:sz w:val="24"/>
          <w:szCs w:val="24"/>
        </w:rPr>
        <w:t xml:space="preserve">6.2.3. Не вмешиваться в деятельность </w:t>
      </w:r>
      <w:r w:rsidRPr="00497C8F">
        <w:rPr>
          <w:rFonts w:ascii="Times New Roman" w:hAnsi="Times New Roman"/>
          <w:b/>
          <w:color w:val="auto"/>
          <w:sz w:val="24"/>
          <w:szCs w:val="24"/>
        </w:rPr>
        <w:t>Арендатора</w:t>
      </w:r>
      <w:r w:rsidRPr="00497C8F">
        <w:rPr>
          <w:rFonts w:ascii="Times New Roman" w:hAnsi="Times New Roman"/>
          <w:color w:val="auto"/>
          <w:sz w:val="24"/>
          <w:szCs w:val="24"/>
        </w:rPr>
        <w:t>, связанную с использованием Участка, если она не противоречит действующему законодательству и условиям Договора.</w:t>
      </w:r>
    </w:p>
    <w:p w:rsidR="000036D8" w:rsidRPr="00497C8F" w:rsidRDefault="000036D8" w:rsidP="000036D8">
      <w:pPr>
        <w:spacing w:after="0" w:line="240" w:lineRule="auto"/>
        <w:ind w:firstLine="567"/>
        <w:jc w:val="both"/>
        <w:rPr>
          <w:rFonts w:ascii="Times New Roman" w:hAnsi="Times New Roman"/>
          <w:color w:val="auto"/>
          <w:sz w:val="24"/>
          <w:szCs w:val="24"/>
        </w:rPr>
      </w:pPr>
      <w:r w:rsidRPr="00497C8F">
        <w:rPr>
          <w:rFonts w:ascii="Times New Roman" w:hAnsi="Times New Roman"/>
          <w:color w:val="auto"/>
          <w:sz w:val="24"/>
          <w:szCs w:val="24"/>
        </w:rPr>
        <w:t xml:space="preserve">6.2.4. Осуществлять </w:t>
      </w:r>
      <w:proofErr w:type="gramStart"/>
      <w:r w:rsidRPr="00497C8F">
        <w:rPr>
          <w:rFonts w:ascii="Times New Roman" w:hAnsi="Times New Roman"/>
          <w:color w:val="auto"/>
          <w:sz w:val="24"/>
          <w:szCs w:val="24"/>
        </w:rPr>
        <w:t>контроль за</w:t>
      </w:r>
      <w:proofErr w:type="gramEnd"/>
      <w:r w:rsidRPr="00497C8F">
        <w:rPr>
          <w:rFonts w:ascii="Times New Roman" w:hAnsi="Times New Roman"/>
          <w:color w:val="auto"/>
          <w:sz w:val="24"/>
          <w:szCs w:val="24"/>
        </w:rPr>
        <w:t xml:space="preserve"> правильностью исчисления и внесения арендной платы </w:t>
      </w:r>
      <w:r w:rsidRPr="00497C8F">
        <w:rPr>
          <w:rFonts w:ascii="Times New Roman" w:hAnsi="Times New Roman"/>
          <w:b/>
          <w:color w:val="auto"/>
          <w:sz w:val="24"/>
          <w:szCs w:val="24"/>
        </w:rPr>
        <w:t>Арендатором</w:t>
      </w:r>
      <w:r w:rsidRPr="00497C8F">
        <w:rPr>
          <w:rFonts w:ascii="Times New Roman" w:hAnsi="Times New Roman"/>
          <w:color w:val="auto"/>
          <w:sz w:val="24"/>
          <w:szCs w:val="24"/>
        </w:rPr>
        <w:t>.</w:t>
      </w:r>
    </w:p>
    <w:p w:rsidR="000036D8" w:rsidRPr="00497C8F" w:rsidRDefault="000036D8" w:rsidP="000036D8">
      <w:pPr>
        <w:spacing w:after="0" w:line="240" w:lineRule="auto"/>
        <w:ind w:firstLine="567"/>
        <w:rPr>
          <w:rFonts w:ascii="Times New Roman" w:hAnsi="Times New Roman"/>
          <w:b/>
          <w:color w:val="auto"/>
          <w:sz w:val="24"/>
          <w:szCs w:val="24"/>
        </w:rPr>
      </w:pPr>
      <w:r w:rsidRPr="00497C8F">
        <w:rPr>
          <w:rFonts w:ascii="Times New Roman" w:hAnsi="Times New Roman"/>
          <w:b/>
          <w:color w:val="auto"/>
          <w:sz w:val="24"/>
          <w:szCs w:val="24"/>
        </w:rPr>
        <w:t>6.3.  Арендатор имеют право:</w:t>
      </w:r>
    </w:p>
    <w:p w:rsidR="000036D8" w:rsidRPr="00497C8F" w:rsidRDefault="000036D8" w:rsidP="000036D8">
      <w:pPr>
        <w:spacing w:after="0" w:line="240" w:lineRule="auto"/>
        <w:ind w:firstLine="567"/>
        <w:jc w:val="both"/>
        <w:rPr>
          <w:rFonts w:ascii="Times New Roman" w:hAnsi="Times New Roman"/>
          <w:color w:val="auto"/>
          <w:sz w:val="24"/>
          <w:szCs w:val="24"/>
        </w:rPr>
      </w:pPr>
      <w:r w:rsidRPr="00497C8F">
        <w:rPr>
          <w:rFonts w:ascii="Times New Roman" w:hAnsi="Times New Roman"/>
          <w:color w:val="auto"/>
          <w:sz w:val="24"/>
          <w:szCs w:val="24"/>
        </w:rPr>
        <w:t>6.3.1.  Использовать Участок на условиях настоящего Договора.</w:t>
      </w:r>
    </w:p>
    <w:p w:rsidR="000036D8" w:rsidRPr="00497C8F" w:rsidRDefault="000036D8" w:rsidP="000036D8">
      <w:pPr>
        <w:spacing w:after="0" w:line="240" w:lineRule="auto"/>
        <w:ind w:firstLine="567"/>
        <w:jc w:val="both"/>
        <w:rPr>
          <w:rFonts w:ascii="Times New Roman" w:hAnsi="Times New Roman"/>
          <w:color w:val="auto"/>
          <w:sz w:val="24"/>
          <w:szCs w:val="24"/>
        </w:rPr>
      </w:pPr>
      <w:r w:rsidRPr="00497C8F">
        <w:rPr>
          <w:rFonts w:ascii="Times New Roman" w:hAnsi="Times New Roman"/>
          <w:color w:val="auto"/>
          <w:sz w:val="24"/>
          <w:szCs w:val="24"/>
        </w:rPr>
        <w:t>6.3.2.  После истечения срока Договора имеют преимущественное право на заключение Договора на новый срок.</w:t>
      </w:r>
    </w:p>
    <w:p w:rsidR="000036D8" w:rsidRPr="00497C8F" w:rsidRDefault="000036D8" w:rsidP="000036D8">
      <w:pPr>
        <w:spacing w:after="0" w:line="240" w:lineRule="auto"/>
        <w:ind w:firstLine="567"/>
        <w:jc w:val="both"/>
        <w:rPr>
          <w:rFonts w:ascii="Times New Roman" w:hAnsi="Times New Roman"/>
          <w:color w:val="auto"/>
          <w:sz w:val="24"/>
          <w:szCs w:val="24"/>
        </w:rPr>
      </w:pPr>
      <w:r w:rsidRPr="00497C8F">
        <w:rPr>
          <w:rFonts w:ascii="Times New Roman" w:hAnsi="Times New Roman"/>
          <w:color w:val="auto"/>
          <w:sz w:val="24"/>
          <w:szCs w:val="24"/>
        </w:rPr>
        <w:t xml:space="preserve">6.3.3. Досрочно расторгнуть Договор по соглашению с </w:t>
      </w:r>
      <w:r w:rsidRPr="00497C8F">
        <w:rPr>
          <w:rFonts w:ascii="Times New Roman" w:hAnsi="Times New Roman"/>
          <w:b/>
          <w:color w:val="auto"/>
          <w:sz w:val="24"/>
          <w:szCs w:val="24"/>
        </w:rPr>
        <w:t>Арендодателем</w:t>
      </w:r>
      <w:r w:rsidRPr="00497C8F">
        <w:rPr>
          <w:rFonts w:ascii="Times New Roman" w:hAnsi="Times New Roman"/>
          <w:color w:val="auto"/>
          <w:sz w:val="24"/>
          <w:szCs w:val="24"/>
        </w:rPr>
        <w:t xml:space="preserve">, направив не позднее, чем за 30 (тридцать) календарных дней, уведомление об этом (в этом случае </w:t>
      </w:r>
      <w:r w:rsidRPr="00497C8F">
        <w:rPr>
          <w:rFonts w:ascii="Times New Roman" w:hAnsi="Times New Roman"/>
          <w:b/>
          <w:color w:val="auto"/>
          <w:sz w:val="24"/>
          <w:szCs w:val="24"/>
        </w:rPr>
        <w:t>Арендатор</w:t>
      </w:r>
      <w:r w:rsidRPr="00497C8F">
        <w:rPr>
          <w:rFonts w:ascii="Times New Roman" w:hAnsi="Times New Roman"/>
          <w:color w:val="auto"/>
          <w:sz w:val="24"/>
          <w:szCs w:val="24"/>
        </w:rPr>
        <w:t xml:space="preserve"> обязан выплатить арендную плату за весь период до момента расторжения Договора).</w:t>
      </w:r>
    </w:p>
    <w:p w:rsidR="000036D8" w:rsidRPr="00497C8F" w:rsidRDefault="000036D8" w:rsidP="000036D8">
      <w:pPr>
        <w:spacing w:after="0" w:line="240" w:lineRule="auto"/>
        <w:ind w:firstLine="567"/>
        <w:rPr>
          <w:rFonts w:ascii="Times New Roman" w:hAnsi="Times New Roman"/>
          <w:b/>
          <w:color w:val="auto"/>
          <w:sz w:val="24"/>
          <w:szCs w:val="24"/>
        </w:rPr>
      </w:pPr>
      <w:r w:rsidRPr="00497C8F">
        <w:rPr>
          <w:rFonts w:ascii="Times New Roman" w:hAnsi="Times New Roman"/>
          <w:b/>
          <w:color w:val="auto"/>
          <w:sz w:val="24"/>
          <w:szCs w:val="24"/>
        </w:rPr>
        <w:t>6.4.  Арендатор обязан:</w:t>
      </w:r>
    </w:p>
    <w:p w:rsidR="000036D8" w:rsidRPr="00497C8F" w:rsidRDefault="000036D8" w:rsidP="000036D8">
      <w:pPr>
        <w:spacing w:after="0" w:line="240" w:lineRule="auto"/>
        <w:ind w:firstLine="567"/>
        <w:jc w:val="both"/>
        <w:rPr>
          <w:rFonts w:ascii="Times New Roman" w:hAnsi="Times New Roman"/>
          <w:color w:val="auto"/>
          <w:sz w:val="24"/>
          <w:szCs w:val="24"/>
        </w:rPr>
      </w:pPr>
      <w:r w:rsidRPr="00497C8F">
        <w:rPr>
          <w:rFonts w:ascii="Times New Roman" w:hAnsi="Times New Roman"/>
          <w:color w:val="auto"/>
          <w:sz w:val="24"/>
          <w:szCs w:val="24"/>
        </w:rPr>
        <w:t>6.4.1.  Выполнять в полном объеме все условия Договора.</w:t>
      </w:r>
    </w:p>
    <w:p w:rsidR="000036D8" w:rsidRPr="00497C8F" w:rsidRDefault="000036D8" w:rsidP="000036D8">
      <w:pPr>
        <w:spacing w:after="0" w:line="240" w:lineRule="auto"/>
        <w:ind w:firstLine="567"/>
        <w:jc w:val="both"/>
        <w:rPr>
          <w:rFonts w:ascii="Times New Roman" w:hAnsi="Times New Roman"/>
          <w:color w:val="auto"/>
          <w:sz w:val="24"/>
          <w:szCs w:val="24"/>
        </w:rPr>
      </w:pPr>
      <w:r w:rsidRPr="00497C8F">
        <w:rPr>
          <w:rFonts w:ascii="Times New Roman" w:hAnsi="Times New Roman"/>
          <w:color w:val="auto"/>
          <w:sz w:val="24"/>
          <w:szCs w:val="24"/>
        </w:rPr>
        <w:t>6.4.2. В течение 1 месяца со дня подписания Договора обеспечить его государственную регистрацию в Управлении Федеральной службы государственной регистрации, кадастра и картографии по Вологодской области.</w:t>
      </w:r>
    </w:p>
    <w:p w:rsidR="000036D8" w:rsidRPr="00497C8F" w:rsidRDefault="000036D8" w:rsidP="000036D8">
      <w:pPr>
        <w:spacing w:after="0" w:line="240" w:lineRule="auto"/>
        <w:ind w:firstLine="567"/>
        <w:jc w:val="both"/>
        <w:rPr>
          <w:rFonts w:ascii="Times New Roman" w:hAnsi="Times New Roman"/>
          <w:color w:val="auto"/>
          <w:sz w:val="24"/>
          <w:szCs w:val="24"/>
        </w:rPr>
      </w:pPr>
      <w:r w:rsidRPr="00497C8F">
        <w:rPr>
          <w:rFonts w:ascii="Times New Roman" w:hAnsi="Times New Roman"/>
          <w:color w:val="auto"/>
          <w:sz w:val="24"/>
          <w:szCs w:val="24"/>
        </w:rPr>
        <w:t>6.4.3.  Использовать Участок в соответствии с его разрешенным использованием, а также способами, которые не должны наносить вред окружающей среде, в том числе земле как природному объекту.</w:t>
      </w:r>
    </w:p>
    <w:p w:rsidR="000036D8" w:rsidRPr="00497C8F" w:rsidRDefault="000036D8" w:rsidP="000036D8">
      <w:pPr>
        <w:spacing w:after="0" w:line="240" w:lineRule="auto"/>
        <w:ind w:firstLine="567"/>
        <w:jc w:val="both"/>
        <w:rPr>
          <w:rFonts w:ascii="Times New Roman" w:hAnsi="Times New Roman"/>
          <w:color w:val="auto"/>
          <w:sz w:val="24"/>
          <w:szCs w:val="24"/>
        </w:rPr>
      </w:pPr>
      <w:r w:rsidRPr="00497C8F">
        <w:rPr>
          <w:rFonts w:ascii="Times New Roman" w:hAnsi="Times New Roman"/>
          <w:color w:val="auto"/>
          <w:sz w:val="24"/>
          <w:szCs w:val="24"/>
        </w:rPr>
        <w:t xml:space="preserve">6.4.4. Своевременно и полностью выплачивать </w:t>
      </w:r>
      <w:r w:rsidRPr="00497C8F">
        <w:rPr>
          <w:rFonts w:ascii="Times New Roman" w:hAnsi="Times New Roman"/>
          <w:b/>
          <w:color w:val="auto"/>
          <w:sz w:val="24"/>
          <w:szCs w:val="24"/>
        </w:rPr>
        <w:t xml:space="preserve">Арендодателю </w:t>
      </w:r>
      <w:r w:rsidRPr="00497C8F">
        <w:rPr>
          <w:rFonts w:ascii="Times New Roman" w:hAnsi="Times New Roman"/>
          <w:color w:val="auto"/>
          <w:sz w:val="24"/>
          <w:szCs w:val="24"/>
        </w:rPr>
        <w:t>арендную плату в размере и на условиях, установленных Договором.</w:t>
      </w:r>
    </w:p>
    <w:p w:rsidR="000036D8" w:rsidRPr="00497C8F" w:rsidRDefault="000036D8" w:rsidP="000036D8">
      <w:pPr>
        <w:spacing w:after="0" w:line="240" w:lineRule="auto"/>
        <w:ind w:firstLine="567"/>
        <w:jc w:val="both"/>
        <w:rPr>
          <w:rFonts w:ascii="Times New Roman" w:hAnsi="Times New Roman"/>
          <w:color w:val="auto"/>
          <w:sz w:val="24"/>
          <w:szCs w:val="24"/>
        </w:rPr>
      </w:pPr>
      <w:r w:rsidRPr="00497C8F">
        <w:rPr>
          <w:rFonts w:ascii="Times New Roman" w:hAnsi="Times New Roman"/>
          <w:color w:val="auto"/>
          <w:sz w:val="24"/>
          <w:szCs w:val="24"/>
        </w:rPr>
        <w:t xml:space="preserve">6.4.5. Обеспечивать </w:t>
      </w:r>
      <w:r w:rsidRPr="00497C8F">
        <w:rPr>
          <w:rFonts w:ascii="Times New Roman" w:hAnsi="Times New Roman"/>
          <w:b/>
          <w:color w:val="auto"/>
          <w:sz w:val="24"/>
          <w:szCs w:val="24"/>
        </w:rPr>
        <w:t>Арендодателю</w:t>
      </w:r>
      <w:r w:rsidRPr="00497C8F">
        <w:rPr>
          <w:rFonts w:ascii="Times New Roman" w:hAnsi="Times New Roman"/>
          <w:color w:val="auto"/>
          <w:sz w:val="24"/>
          <w:szCs w:val="24"/>
        </w:rPr>
        <w:t xml:space="preserve"> (его законным представителям), представителям органов государственного, муниципального земельного контроля свободный доступ на Участок для его осмотра и проверки соблюдения условий Договора.</w:t>
      </w:r>
    </w:p>
    <w:p w:rsidR="000036D8" w:rsidRPr="00497C8F" w:rsidRDefault="000036D8" w:rsidP="000036D8">
      <w:pPr>
        <w:spacing w:after="0" w:line="240" w:lineRule="auto"/>
        <w:ind w:firstLine="567"/>
        <w:jc w:val="both"/>
        <w:rPr>
          <w:rFonts w:ascii="Times New Roman" w:hAnsi="Times New Roman"/>
          <w:color w:val="auto"/>
          <w:sz w:val="24"/>
          <w:szCs w:val="24"/>
        </w:rPr>
      </w:pPr>
      <w:r w:rsidRPr="00497C8F">
        <w:rPr>
          <w:rFonts w:ascii="Times New Roman" w:hAnsi="Times New Roman"/>
          <w:color w:val="auto"/>
          <w:sz w:val="24"/>
          <w:szCs w:val="24"/>
        </w:rPr>
        <w:t>6.4.6. Не допускать действий, приводящих к ухудшению качественных характеристик, экологической обстановки на Участке и прилегающих к нему территориях, а также выполнять работы по благоустройству территории.</w:t>
      </w:r>
    </w:p>
    <w:p w:rsidR="000036D8" w:rsidRPr="00497C8F" w:rsidRDefault="000036D8" w:rsidP="000036D8">
      <w:pPr>
        <w:spacing w:after="0" w:line="240" w:lineRule="auto"/>
        <w:ind w:firstLine="567"/>
        <w:jc w:val="both"/>
        <w:rPr>
          <w:rFonts w:ascii="Times New Roman" w:hAnsi="Times New Roman"/>
          <w:color w:val="auto"/>
          <w:sz w:val="24"/>
          <w:szCs w:val="24"/>
        </w:rPr>
      </w:pPr>
      <w:r w:rsidRPr="00497C8F">
        <w:rPr>
          <w:rFonts w:ascii="Times New Roman" w:hAnsi="Times New Roman"/>
          <w:color w:val="auto"/>
          <w:sz w:val="24"/>
          <w:szCs w:val="24"/>
        </w:rPr>
        <w:t xml:space="preserve">6.4.7. Письменно в десятидневный срок уведомить </w:t>
      </w:r>
      <w:r w:rsidRPr="00497C8F">
        <w:rPr>
          <w:rFonts w:ascii="Times New Roman" w:hAnsi="Times New Roman"/>
          <w:b/>
          <w:color w:val="auto"/>
          <w:sz w:val="24"/>
          <w:szCs w:val="24"/>
        </w:rPr>
        <w:t xml:space="preserve">Арендодателя </w:t>
      </w:r>
      <w:r w:rsidRPr="00497C8F">
        <w:rPr>
          <w:rFonts w:ascii="Times New Roman" w:hAnsi="Times New Roman"/>
          <w:color w:val="auto"/>
          <w:sz w:val="24"/>
          <w:szCs w:val="24"/>
        </w:rPr>
        <w:t>об изменении своего адреса и других реквизитов.</w:t>
      </w:r>
    </w:p>
    <w:p w:rsidR="000036D8" w:rsidRPr="00497C8F" w:rsidRDefault="000036D8" w:rsidP="000036D8">
      <w:pPr>
        <w:spacing w:after="0" w:line="240" w:lineRule="auto"/>
        <w:ind w:firstLine="567"/>
        <w:jc w:val="both"/>
        <w:rPr>
          <w:rFonts w:ascii="Times New Roman" w:hAnsi="Times New Roman"/>
          <w:color w:val="auto"/>
          <w:sz w:val="24"/>
          <w:szCs w:val="24"/>
        </w:rPr>
      </w:pPr>
      <w:r w:rsidRPr="00497C8F">
        <w:rPr>
          <w:rFonts w:ascii="Times New Roman" w:hAnsi="Times New Roman"/>
          <w:color w:val="auto"/>
          <w:sz w:val="24"/>
          <w:szCs w:val="24"/>
        </w:rPr>
        <w:t xml:space="preserve">6.4.8. Немедленно извещать </w:t>
      </w:r>
      <w:r w:rsidRPr="00497C8F">
        <w:rPr>
          <w:rFonts w:ascii="Times New Roman" w:hAnsi="Times New Roman"/>
          <w:b/>
          <w:color w:val="auto"/>
          <w:sz w:val="24"/>
          <w:szCs w:val="24"/>
        </w:rPr>
        <w:t xml:space="preserve">Арендодателя </w:t>
      </w:r>
      <w:r w:rsidRPr="00497C8F">
        <w:rPr>
          <w:rFonts w:ascii="Times New Roman" w:hAnsi="Times New Roman"/>
          <w:color w:val="auto"/>
          <w:sz w:val="24"/>
          <w:szCs w:val="24"/>
        </w:rPr>
        <w:t>и соответствующие службы о всякой аварии или ином событии, нанесшем или грозящем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
    <w:p w:rsidR="000036D8" w:rsidRPr="00497C8F" w:rsidRDefault="000036D8" w:rsidP="000036D8">
      <w:pPr>
        <w:numPr>
          <w:ilvl w:val="12"/>
          <w:numId w:val="0"/>
        </w:numPr>
        <w:suppressLineNumbers/>
        <w:suppressAutoHyphens/>
        <w:spacing w:after="0" w:line="240" w:lineRule="auto"/>
        <w:ind w:firstLine="567"/>
        <w:jc w:val="both"/>
        <w:rPr>
          <w:rFonts w:ascii="Times New Roman" w:hAnsi="Times New Roman"/>
          <w:color w:val="auto"/>
          <w:sz w:val="24"/>
          <w:szCs w:val="24"/>
        </w:rPr>
      </w:pPr>
      <w:r w:rsidRPr="00497C8F">
        <w:rPr>
          <w:rFonts w:ascii="Times New Roman" w:hAnsi="Times New Roman"/>
          <w:color w:val="auto"/>
          <w:sz w:val="24"/>
          <w:szCs w:val="24"/>
        </w:rPr>
        <w:t xml:space="preserve">6.4.9. </w:t>
      </w:r>
      <w:proofErr w:type="gramStart"/>
      <w:r w:rsidRPr="00497C8F">
        <w:rPr>
          <w:rFonts w:ascii="Times New Roman" w:hAnsi="Times New Roman"/>
          <w:color w:val="auto"/>
          <w:sz w:val="24"/>
          <w:szCs w:val="24"/>
        </w:rPr>
        <w:t xml:space="preserve">Не передавать свои права и обязанности по Договору другому лицу (перенаем), </w:t>
      </w:r>
      <w:r w:rsidR="00B93160" w:rsidRPr="00497C8F">
        <w:rPr>
          <w:rFonts w:ascii="Times New Roman" w:hAnsi="Times New Roman"/>
          <w:color w:val="auto"/>
          <w:sz w:val="24"/>
          <w:szCs w:val="24"/>
        </w:rPr>
        <w:br/>
      </w:r>
      <w:r w:rsidRPr="00497C8F">
        <w:rPr>
          <w:rFonts w:ascii="Times New Roman" w:hAnsi="Times New Roman"/>
          <w:color w:val="auto"/>
          <w:sz w:val="24"/>
          <w:szCs w:val="24"/>
        </w:rPr>
        <w:t xml:space="preserve">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 </w:t>
      </w:r>
      <w:r w:rsidR="00B93160" w:rsidRPr="00497C8F">
        <w:rPr>
          <w:rFonts w:ascii="Times New Roman" w:hAnsi="Times New Roman"/>
          <w:color w:val="auto"/>
          <w:sz w:val="24"/>
          <w:szCs w:val="24"/>
        </w:rPr>
        <w:br/>
      </w:r>
      <w:r w:rsidRPr="00497C8F">
        <w:rPr>
          <w:rFonts w:ascii="Times New Roman" w:hAnsi="Times New Roman"/>
          <w:color w:val="auto"/>
          <w:sz w:val="24"/>
          <w:szCs w:val="24"/>
        </w:rPr>
        <w:t>а также не осуществлять иных действий, приводящих к обременению земельного участка правами третьих лиц.</w:t>
      </w:r>
      <w:proofErr w:type="gramEnd"/>
    </w:p>
    <w:p w:rsidR="000036D8" w:rsidRPr="00497C8F" w:rsidRDefault="000036D8" w:rsidP="000036D8">
      <w:pPr>
        <w:spacing w:after="0" w:line="240" w:lineRule="auto"/>
        <w:jc w:val="center"/>
        <w:rPr>
          <w:rFonts w:ascii="Times New Roman" w:hAnsi="Times New Roman"/>
          <w:b/>
          <w:color w:val="auto"/>
          <w:sz w:val="24"/>
          <w:szCs w:val="24"/>
        </w:rPr>
      </w:pPr>
    </w:p>
    <w:p w:rsidR="000036D8" w:rsidRPr="00497C8F" w:rsidRDefault="000036D8" w:rsidP="000036D8">
      <w:pPr>
        <w:spacing w:after="0" w:line="240" w:lineRule="auto"/>
        <w:jc w:val="center"/>
        <w:rPr>
          <w:rFonts w:ascii="Times New Roman" w:hAnsi="Times New Roman"/>
          <w:b/>
          <w:color w:val="auto"/>
          <w:sz w:val="24"/>
          <w:szCs w:val="24"/>
        </w:rPr>
      </w:pPr>
      <w:r w:rsidRPr="00497C8F">
        <w:rPr>
          <w:rFonts w:ascii="Times New Roman" w:hAnsi="Times New Roman"/>
          <w:b/>
          <w:color w:val="auto"/>
          <w:sz w:val="24"/>
          <w:szCs w:val="24"/>
        </w:rPr>
        <w:t>7.  Ответственность сторон</w:t>
      </w:r>
    </w:p>
    <w:p w:rsidR="000036D8" w:rsidRPr="00497C8F" w:rsidRDefault="000036D8" w:rsidP="000036D8">
      <w:pPr>
        <w:spacing w:after="0" w:line="240" w:lineRule="auto"/>
        <w:jc w:val="center"/>
        <w:rPr>
          <w:rFonts w:ascii="Times New Roman" w:hAnsi="Times New Roman"/>
          <w:b/>
          <w:color w:val="auto"/>
          <w:sz w:val="24"/>
          <w:szCs w:val="24"/>
        </w:rPr>
      </w:pPr>
    </w:p>
    <w:p w:rsidR="000036D8" w:rsidRPr="00497C8F" w:rsidRDefault="000036D8" w:rsidP="000036D8">
      <w:pPr>
        <w:spacing w:after="0" w:line="240" w:lineRule="auto"/>
        <w:ind w:firstLine="567"/>
        <w:jc w:val="both"/>
        <w:rPr>
          <w:rFonts w:ascii="Times New Roman" w:hAnsi="Times New Roman"/>
          <w:color w:val="auto"/>
          <w:sz w:val="24"/>
          <w:szCs w:val="24"/>
        </w:rPr>
      </w:pPr>
      <w:r w:rsidRPr="00497C8F">
        <w:rPr>
          <w:rFonts w:ascii="Times New Roman" w:hAnsi="Times New Roman"/>
          <w:color w:val="auto"/>
          <w:sz w:val="24"/>
          <w:szCs w:val="24"/>
        </w:rPr>
        <w:t xml:space="preserve">7.1.  За нарушение срока внесения арендной платы,  </w:t>
      </w:r>
      <w:r w:rsidRPr="00497C8F">
        <w:rPr>
          <w:rFonts w:ascii="Times New Roman" w:hAnsi="Times New Roman"/>
          <w:b/>
          <w:color w:val="auto"/>
          <w:sz w:val="24"/>
          <w:szCs w:val="24"/>
        </w:rPr>
        <w:t>Арендатор</w:t>
      </w:r>
      <w:r w:rsidRPr="00497C8F">
        <w:rPr>
          <w:rFonts w:ascii="Times New Roman" w:hAnsi="Times New Roman"/>
          <w:color w:val="auto"/>
          <w:sz w:val="24"/>
          <w:szCs w:val="24"/>
        </w:rPr>
        <w:t xml:space="preserve"> выплачивает </w:t>
      </w:r>
      <w:r w:rsidRPr="00497C8F">
        <w:rPr>
          <w:rFonts w:ascii="Times New Roman" w:hAnsi="Times New Roman"/>
          <w:b/>
          <w:color w:val="auto"/>
          <w:sz w:val="24"/>
          <w:szCs w:val="24"/>
        </w:rPr>
        <w:t>Арендодателю</w:t>
      </w:r>
      <w:r w:rsidRPr="00497C8F">
        <w:rPr>
          <w:rFonts w:ascii="Times New Roman" w:hAnsi="Times New Roman"/>
          <w:color w:val="auto"/>
          <w:sz w:val="24"/>
          <w:szCs w:val="24"/>
        </w:rPr>
        <w:t xml:space="preserve"> неустойку в размере 1/300 ставки рефинансирования Центрального Банка Российской Федерации, </w:t>
      </w:r>
      <w:r w:rsidRPr="00497C8F">
        <w:rPr>
          <w:rFonts w:ascii="Times New Roman" w:hAnsi="Times New Roman"/>
          <w:color w:val="auto"/>
          <w:sz w:val="24"/>
          <w:szCs w:val="24"/>
        </w:rPr>
        <w:lastRenderedPageBreak/>
        <w:t>действующей на день исполнения денежного обязательства, с просроченной суммы арендной платы за каждый день просрочки.</w:t>
      </w:r>
    </w:p>
    <w:p w:rsidR="000036D8" w:rsidRPr="00497C8F" w:rsidRDefault="000036D8" w:rsidP="000036D8">
      <w:pPr>
        <w:spacing w:after="0" w:line="240" w:lineRule="auto"/>
        <w:ind w:firstLine="567"/>
        <w:jc w:val="both"/>
        <w:rPr>
          <w:rFonts w:ascii="Times New Roman" w:hAnsi="Times New Roman"/>
          <w:color w:val="auto"/>
          <w:sz w:val="24"/>
          <w:szCs w:val="24"/>
        </w:rPr>
      </w:pPr>
      <w:r w:rsidRPr="00497C8F">
        <w:rPr>
          <w:rFonts w:ascii="Times New Roman" w:hAnsi="Times New Roman"/>
          <w:color w:val="auto"/>
          <w:sz w:val="24"/>
          <w:szCs w:val="24"/>
        </w:rPr>
        <w:t xml:space="preserve">7.2. В случае неисполнения или ненадлежащего исполнения обязательств, вытекающих </w:t>
      </w:r>
      <w:r w:rsidR="00B93160" w:rsidRPr="00497C8F">
        <w:rPr>
          <w:rFonts w:ascii="Times New Roman" w:hAnsi="Times New Roman"/>
          <w:color w:val="auto"/>
          <w:sz w:val="24"/>
          <w:szCs w:val="24"/>
        </w:rPr>
        <w:br/>
      </w:r>
      <w:r w:rsidRPr="00497C8F">
        <w:rPr>
          <w:rFonts w:ascii="Times New Roman" w:hAnsi="Times New Roman"/>
          <w:color w:val="auto"/>
          <w:sz w:val="24"/>
          <w:szCs w:val="24"/>
        </w:rPr>
        <w:t>из Договора, виновная сторона обязана возместить причинённые другой стороне убытки.</w:t>
      </w:r>
    </w:p>
    <w:p w:rsidR="000036D8" w:rsidRPr="00497C8F" w:rsidRDefault="000036D8" w:rsidP="000036D8">
      <w:pPr>
        <w:spacing w:after="0" w:line="240" w:lineRule="auto"/>
        <w:ind w:firstLine="567"/>
        <w:jc w:val="both"/>
        <w:rPr>
          <w:rFonts w:ascii="Times New Roman" w:hAnsi="Times New Roman"/>
          <w:color w:val="auto"/>
          <w:sz w:val="24"/>
          <w:szCs w:val="24"/>
        </w:rPr>
      </w:pPr>
      <w:r w:rsidRPr="00497C8F">
        <w:rPr>
          <w:rFonts w:ascii="Times New Roman" w:hAnsi="Times New Roman"/>
          <w:color w:val="auto"/>
          <w:sz w:val="24"/>
          <w:szCs w:val="24"/>
        </w:rPr>
        <w:t xml:space="preserve">7.3. </w:t>
      </w:r>
      <w:r w:rsidRPr="00497C8F">
        <w:rPr>
          <w:rFonts w:ascii="Times New Roman" w:hAnsi="Times New Roman"/>
          <w:b/>
          <w:color w:val="auto"/>
          <w:sz w:val="24"/>
          <w:szCs w:val="24"/>
        </w:rPr>
        <w:t xml:space="preserve">Арендатор </w:t>
      </w:r>
      <w:r w:rsidRPr="00497C8F">
        <w:rPr>
          <w:rFonts w:ascii="Times New Roman" w:hAnsi="Times New Roman"/>
          <w:color w:val="auto"/>
          <w:sz w:val="24"/>
          <w:szCs w:val="24"/>
        </w:rPr>
        <w:t xml:space="preserve"> несет ответственность перед </w:t>
      </w:r>
      <w:r w:rsidRPr="00497C8F">
        <w:rPr>
          <w:rFonts w:ascii="Times New Roman" w:hAnsi="Times New Roman"/>
          <w:b/>
          <w:color w:val="auto"/>
          <w:sz w:val="24"/>
          <w:szCs w:val="24"/>
        </w:rPr>
        <w:t>Арендодателем</w:t>
      </w:r>
      <w:r w:rsidRPr="00497C8F">
        <w:rPr>
          <w:rFonts w:ascii="Times New Roman" w:hAnsi="Times New Roman"/>
          <w:color w:val="auto"/>
          <w:sz w:val="24"/>
          <w:szCs w:val="24"/>
        </w:rPr>
        <w:t xml:space="preserve">, в том числе и в случае расторжения Договора, за вред, причинённый </w:t>
      </w:r>
      <w:r w:rsidRPr="00497C8F">
        <w:rPr>
          <w:rFonts w:ascii="Times New Roman" w:hAnsi="Times New Roman"/>
          <w:b/>
          <w:color w:val="auto"/>
          <w:sz w:val="24"/>
          <w:szCs w:val="24"/>
        </w:rPr>
        <w:t>Арендодателю</w:t>
      </w:r>
      <w:r w:rsidRPr="00497C8F">
        <w:rPr>
          <w:rFonts w:ascii="Times New Roman" w:hAnsi="Times New Roman"/>
          <w:color w:val="auto"/>
          <w:sz w:val="24"/>
          <w:szCs w:val="24"/>
        </w:rPr>
        <w:t xml:space="preserve"> повреждением Участка непосредственно </w:t>
      </w:r>
      <w:r w:rsidRPr="00497C8F">
        <w:rPr>
          <w:rFonts w:ascii="Times New Roman" w:hAnsi="Times New Roman"/>
          <w:b/>
          <w:color w:val="auto"/>
          <w:sz w:val="24"/>
          <w:szCs w:val="24"/>
        </w:rPr>
        <w:t>Арендатором</w:t>
      </w:r>
      <w:r w:rsidRPr="00497C8F">
        <w:rPr>
          <w:rFonts w:ascii="Times New Roman" w:hAnsi="Times New Roman"/>
          <w:color w:val="auto"/>
          <w:sz w:val="24"/>
          <w:szCs w:val="24"/>
        </w:rPr>
        <w:t xml:space="preserve"> или же третьими лицами. Указанная ответственность не возникает в случае, если </w:t>
      </w:r>
      <w:r w:rsidRPr="00497C8F">
        <w:rPr>
          <w:rFonts w:ascii="Times New Roman" w:hAnsi="Times New Roman"/>
          <w:b/>
          <w:color w:val="auto"/>
          <w:sz w:val="24"/>
          <w:szCs w:val="24"/>
        </w:rPr>
        <w:t>Арендатор</w:t>
      </w:r>
      <w:r w:rsidRPr="00497C8F">
        <w:rPr>
          <w:rFonts w:ascii="Times New Roman" w:hAnsi="Times New Roman"/>
          <w:color w:val="auto"/>
          <w:sz w:val="24"/>
          <w:szCs w:val="24"/>
        </w:rPr>
        <w:t xml:space="preserve"> докажет, что указанный вред был причинён</w:t>
      </w:r>
      <w:r w:rsidRPr="00497C8F">
        <w:rPr>
          <w:rFonts w:ascii="Times New Roman" w:hAnsi="Times New Roman"/>
          <w:b/>
          <w:color w:val="auto"/>
          <w:sz w:val="24"/>
          <w:szCs w:val="24"/>
        </w:rPr>
        <w:t xml:space="preserve"> Арендодателю</w:t>
      </w:r>
      <w:r w:rsidRPr="00497C8F">
        <w:rPr>
          <w:rFonts w:ascii="Times New Roman" w:hAnsi="Times New Roman"/>
          <w:color w:val="auto"/>
          <w:sz w:val="24"/>
          <w:szCs w:val="24"/>
        </w:rPr>
        <w:t xml:space="preserve"> в силу обстоятельств непреодолимой силы либо вызван виновными действиями самого </w:t>
      </w:r>
      <w:r w:rsidRPr="00497C8F">
        <w:rPr>
          <w:rFonts w:ascii="Times New Roman" w:hAnsi="Times New Roman"/>
          <w:b/>
          <w:color w:val="auto"/>
          <w:sz w:val="24"/>
          <w:szCs w:val="24"/>
        </w:rPr>
        <w:t>Арендодателя</w:t>
      </w:r>
      <w:r w:rsidRPr="00497C8F">
        <w:rPr>
          <w:rFonts w:ascii="Times New Roman" w:hAnsi="Times New Roman"/>
          <w:color w:val="auto"/>
          <w:sz w:val="24"/>
          <w:szCs w:val="24"/>
        </w:rPr>
        <w:t>.</w:t>
      </w:r>
    </w:p>
    <w:p w:rsidR="000036D8" w:rsidRPr="00497C8F" w:rsidRDefault="000036D8" w:rsidP="000036D8">
      <w:pPr>
        <w:spacing w:after="0" w:line="240" w:lineRule="auto"/>
        <w:ind w:firstLine="567"/>
        <w:jc w:val="both"/>
        <w:rPr>
          <w:rFonts w:ascii="Times New Roman" w:hAnsi="Times New Roman"/>
          <w:color w:val="auto"/>
          <w:sz w:val="24"/>
          <w:szCs w:val="24"/>
        </w:rPr>
      </w:pPr>
      <w:r w:rsidRPr="00497C8F">
        <w:rPr>
          <w:rFonts w:ascii="Times New Roman" w:hAnsi="Times New Roman"/>
          <w:color w:val="auto"/>
          <w:sz w:val="24"/>
          <w:szCs w:val="24"/>
        </w:rPr>
        <w:t xml:space="preserve">7.4. В случае нарушения иных условий Договора </w:t>
      </w:r>
      <w:r w:rsidRPr="00497C8F">
        <w:rPr>
          <w:rFonts w:ascii="Times New Roman" w:hAnsi="Times New Roman"/>
          <w:b/>
          <w:color w:val="auto"/>
          <w:sz w:val="24"/>
          <w:szCs w:val="24"/>
        </w:rPr>
        <w:t>Стороны</w:t>
      </w:r>
      <w:r w:rsidRPr="00497C8F">
        <w:rPr>
          <w:rFonts w:ascii="Times New Roman" w:hAnsi="Times New Roman"/>
          <w:color w:val="auto"/>
          <w:sz w:val="24"/>
          <w:szCs w:val="24"/>
        </w:rPr>
        <w:t xml:space="preserve"> несут ответственность в порядке, установленном действующим законодательством Российской Федерации.</w:t>
      </w:r>
    </w:p>
    <w:p w:rsidR="000036D8" w:rsidRPr="00497C8F" w:rsidRDefault="000036D8" w:rsidP="000036D8">
      <w:pPr>
        <w:spacing w:after="0" w:line="240" w:lineRule="auto"/>
        <w:ind w:firstLine="567"/>
        <w:jc w:val="center"/>
        <w:rPr>
          <w:rFonts w:ascii="Times New Roman" w:hAnsi="Times New Roman"/>
          <w:b/>
          <w:color w:val="auto"/>
          <w:sz w:val="24"/>
          <w:szCs w:val="24"/>
        </w:rPr>
      </w:pPr>
    </w:p>
    <w:p w:rsidR="000036D8" w:rsidRPr="00497C8F" w:rsidRDefault="000036D8" w:rsidP="000036D8">
      <w:pPr>
        <w:spacing w:after="0" w:line="240" w:lineRule="auto"/>
        <w:ind w:firstLine="567"/>
        <w:jc w:val="center"/>
        <w:rPr>
          <w:rFonts w:ascii="Times New Roman" w:hAnsi="Times New Roman"/>
          <w:b/>
          <w:color w:val="auto"/>
          <w:sz w:val="24"/>
          <w:szCs w:val="24"/>
        </w:rPr>
      </w:pPr>
      <w:r w:rsidRPr="00497C8F">
        <w:rPr>
          <w:rFonts w:ascii="Times New Roman" w:hAnsi="Times New Roman"/>
          <w:b/>
          <w:color w:val="auto"/>
          <w:sz w:val="24"/>
          <w:szCs w:val="24"/>
        </w:rPr>
        <w:t>8.   Переход прав и обязанностей по договору, изменение и прекращение договора</w:t>
      </w:r>
    </w:p>
    <w:p w:rsidR="000036D8" w:rsidRPr="00497C8F" w:rsidRDefault="000036D8" w:rsidP="000036D8">
      <w:pPr>
        <w:spacing w:after="0" w:line="240" w:lineRule="auto"/>
        <w:ind w:firstLine="567"/>
        <w:jc w:val="center"/>
        <w:rPr>
          <w:rFonts w:ascii="Times New Roman" w:hAnsi="Times New Roman"/>
          <w:b/>
          <w:color w:val="auto"/>
          <w:sz w:val="24"/>
          <w:szCs w:val="24"/>
        </w:rPr>
      </w:pPr>
    </w:p>
    <w:p w:rsidR="000036D8" w:rsidRPr="00497C8F" w:rsidRDefault="000036D8" w:rsidP="000036D8">
      <w:pPr>
        <w:spacing w:after="0" w:line="240" w:lineRule="auto"/>
        <w:ind w:firstLine="567"/>
        <w:jc w:val="both"/>
        <w:rPr>
          <w:rFonts w:ascii="Times New Roman" w:hAnsi="Times New Roman"/>
          <w:color w:val="auto"/>
          <w:sz w:val="24"/>
          <w:szCs w:val="24"/>
        </w:rPr>
      </w:pPr>
      <w:r w:rsidRPr="00497C8F">
        <w:rPr>
          <w:rFonts w:ascii="Times New Roman" w:hAnsi="Times New Roman"/>
          <w:color w:val="auto"/>
          <w:sz w:val="24"/>
          <w:szCs w:val="24"/>
        </w:rPr>
        <w:t xml:space="preserve">8.1.   В случае смерти </w:t>
      </w:r>
      <w:r w:rsidRPr="00497C8F">
        <w:rPr>
          <w:rFonts w:ascii="Times New Roman" w:hAnsi="Times New Roman"/>
          <w:b/>
          <w:color w:val="auto"/>
          <w:sz w:val="24"/>
          <w:szCs w:val="24"/>
        </w:rPr>
        <w:t>Арендатора</w:t>
      </w:r>
      <w:r w:rsidRPr="00497C8F">
        <w:rPr>
          <w:rFonts w:ascii="Times New Roman" w:hAnsi="Times New Roman"/>
          <w:color w:val="auto"/>
          <w:sz w:val="24"/>
          <w:szCs w:val="24"/>
        </w:rPr>
        <w:t xml:space="preserve">, арендующий земельный участок, его права и обязанности переходят к наследнику на оставшийся срок договора с обязательным оформлением правоустанавливающих и </w:t>
      </w:r>
      <w:proofErr w:type="spellStart"/>
      <w:r w:rsidRPr="00497C8F">
        <w:rPr>
          <w:rFonts w:ascii="Times New Roman" w:hAnsi="Times New Roman"/>
          <w:color w:val="auto"/>
          <w:sz w:val="24"/>
          <w:szCs w:val="24"/>
        </w:rPr>
        <w:t>правоудостоверяющих</w:t>
      </w:r>
      <w:proofErr w:type="spellEnd"/>
      <w:r w:rsidRPr="00497C8F">
        <w:rPr>
          <w:rFonts w:ascii="Times New Roman" w:hAnsi="Times New Roman"/>
          <w:color w:val="auto"/>
          <w:sz w:val="24"/>
          <w:szCs w:val="24"/>
        </w:rPr>
        <w:t xml:space="preserve"> документов на земельный участок.</w:t>
      </w:r>
    </w:p>
    <w:p w:rsidR="000036D8" w:rsidRPr="00497C8F" w:rsidRDefault="000036D8" w:rsidP="000036D8">
      <w:pPr>
        <w:spacing w:after="0" w:line="240" w:lineRule="auto"/>
        <w:ind w:firstLine="567"/>
        <w:jc w:val="both"/>
        <w:rPr>
          <w:rFonts w:ascii="Times New Roman" w:hAnsi="Times New Roman"/>
          <w:color w:val="auto"/>
          <w:sz w:val="24"/>
          <w:szCs w:val="24"/>
        </w:rPr>
      </w:pPr>
      <w:r w:rsidRPr="00497C8F">
        <w:rPr>
          <w:rFonts w:ascii="Times New Roman" w:hAnsi="Times New Roman"/>
          <w:color w:val="auto"/>
          <w:sz w:val="24"/>
          <w:szCs w:val="24"/>
        </w:rPr>
        <w:t xml:space="preserve">8.2. Все изменения и дополнения к Договору действительны, если они совершены </w:t>
      </w:r>
      <w:r w:rsidR="00B93160" w:rsidRPr="00497C8F">
        <w:rPr>
          <w:rFonts w:ascii="Times New Roman" w:hAnsi="Times New Roman"/>
          <w:color w:val="auto"/>
          <w:sz w:val="24"/>
          <w:szCs w:val="24"/>
        </w:rPr>
        <w:br/>
      </w:r>
      <w:r w:rsidRPr="00497C8F">
        <w:rPr>
          <w:rFonts w:ascii="Times New Roman" w:hAnsi="Times New Roman"/>
          <w:color w:val="auto"/>
          <w:sz w:val="24"/>
          <w:szCs w:val="24"/>
        </w:rPr>
        <w:t>в письменной форме, подписаны уполномоченными лицами обеих</w:t>
      </w:r>
      <w:r w:rsidRPr="00497C8F">
        <w:rPr>
          <w:rFonts w:ascii="Times New Roman" w:hAnsi="Times New Roman"/>
          <w:b/>
          <w:color w:val="auto"/>
          <w:sz w:val="24"/>
          <w:szCs w:val="24"/>
        </w:rPr>
        <w:t xml:space="preserve"> Сторон</w:t>
      </w:r>
      <w:r w:rsidRPr="00497C8F">
        <w:rPr>
          <w:rFonts w:ascii="Times New Roman" w:hAnsi="Times New Roman"/>
          <w:color w:val="auto"/>
          <w:sz w:val="24"/>
          <w:szCs w:val="24"/>
        </w:rPr>
        <w:t xml:space="preserve"> и зарегистрированы </w:t>
      </w:r>
      <w:r w:rsidR="00B93160" w:rsidRPr="00497C8F">
        <w:rPr>
          <w:rFonts w:ascii="Times New Roman" w:hAnsi="Times New Roman"/>
          <w:color w:val="auto"/>
          <w:sz w:val="24"/>
          <w:szCs w:val="24"/>
        </w:rPr>
        <w:br/>
      </w:r>
      <w:r w:rsidRPr="00497C8F">
        <w:rPr>
          <w:rFonts w:ascii="Times New Roman" w:hAnsi="Times New Roman"/>
          <w:color w:val="auto"/>
          <w:sz w:val="24"/>
          <w:szCs w:val="24"/>
        </w:rPr>
        <w:t>в установленном законе порядке.</w:t>
      </w:r>
    </w:p>
    <w:p w:rsidR="000036D8" w:rsidRPr="00497C8F" w:rsidRDefault="000036D8" w:rsidP="00B93160">
      <w:pPr>
        <w:spacing w:after="0" w:line="240" w:lineRule="auto"/>
        <w:ind w:firstLine="567"/>
        <w:jc w:val="both"/>
        <w:rPr>
          <w:rFonts w:ascii="Times New Roman" w:hAnsi="Times New Roman"/>
          <w:color w:val="auto"/>
          <w:sz w:val="24"/>
          <w:szCs w:val="24"/>
        </w:rPr>
      </w:pPr>
      <w:r w:rsidRPr="00497C8F">
        <w:rPr>
          <w:rFonts w:ascii="Times New Roman" w:hAnsi="Times New Roman"/>
          <w:color w:val="auto"/>
          <w:sz w:val="24"/>
          <w:szCs w:val="24"/>
        </w:rPr>
        <w:t xml:space="preserve">8.3. </w:t>
      </w:r>
      <w:proofErr w:type="gramStart"/>
      <w:r w:rsidRPr="00497C8F">
        <w:rPr>
          <w:rFonts w:ascii="Times New Roman" w:hAnsi="Times New Roman"/>
          <w:color w:val="auto"/>
          <w:sz w:val="24"/>
          <w:szCs w:val="24"/>
        </w:rPr>
        <w:t>Договор</w:t>
      </w:r>
      <w:proofErr w:type="gramEnd"/>
      <w:r w:rsidRPr="00497C8F">
        <w:rPr>
          <w:rFonts w:ascii="Times New Roman" w:hAnsi="Times New Roman"/>
          <w:color w:val="auto"/>
          <w:sz w:val="24"/>
          <w:szCs w:val="24"/>
        </w:rPr>
        <w:t xml:space="preserve"> может быть расторгнут в порядке, установленном действующим законодательством.</w:t>
      </w:r>
    </w:p>
    <w:p w:rsidR="000036D8" w:rsidRPr="00497C8F" w:rsidRDefault="000036D8" w:rsidP="000036D8">
      <w:pPr>
        <w:spacing w:after="0" w:line="240" w:lineRule="auto"/>
        <w:ind w:firstLine="567"/>
        <w:jc w:val="center"/>
        <w:rPr>
          <w:rFonts w:ascii="Times New Roman" w:hAnsi="Times New Roman"/>
          <w:b/>
          <w:color w:val="auto"/>
          <w:sz w:val="24"/>
          <w:szCs w:val="24"/>
        </w:rPr>
      </w:pPr>
      <w:r w:rsidRPr="00497C8F">
        <w:rPr>
          <w:rFonts w:ascii="Times New Roman" w:hAnsi="Times New Roman"/>
          <w:b/>
          <w:color w:val="auto"/>
          <w:sz w:val="24"/>
          <w:szCs w:val="24"/>
        </w:rPr>
        <w:t>9. Иные условия договора</w:t>
      </w:r>
    </w:p>
    <w:p w:rsidR="000036D8" w:rsidRPr="00497C8F" w:rsidRDefault="000036D8" w:rsidP="000036D8">
      <w:pPr>
        <w:spacing w:after="0" w:line="240" w:lineRule="auto"/>
        <w:ind w:firstLine="567"/>
        <w:jc w:val="center"/>
        <w:rPr>
          <w:rFonts w:ascii="Times New Roman" w:hAnsi="Times New Roman"/>
          <w:b/>
          <w:color w:val="auto"/>
          <w:sz w:val="24"/>
          <w:szCs w:val="24"/>
        </w:rPr>
      </w:pPr>
    </w:p>
    <w:p w:rsidR="000036D8" w:rsidRPr="00497C8F" w:rsidRDefault="000036D8" w:rsidP="000036D8">
      <w:pPr>
        <w:spacing w:after="0" w:line="240" w:lineRule="auto"/>
        <w:ind w:firstLine="567"/>
        <w:jc w:val="both"/>
        <w:rPr>
          <w:rFonts w:ascii="Times New Roman" w:hAnsi="Times New Roman"/>
          <w:color w:val="auto"/>
          <w:sz w:val="24"/>
          <w:szCs w:val="24"/>
        </w:rPr>
      </w:pPr>
      <w:r w:rsidRPr="00497C8F">
        <w:rPr>
          <w:rFonts w:ascii="Times New Roman" w:hAnsi="Times New Roman"/>
          <w:color w:val="auto"/>
          <w:sz w:val="24"/>
          <w:szCs w:val="24"/>
        </w:rPr>
        <w:t>9.1. Все споры между сторонами по Договору разрешаются в порядке, предусмотренном действующим законодательством.</w:t>
      </w:r>
    </w:p>
    <w:p w:rsidR="000036D8" w:rsidRPr="00497C8F" w:rsidRDefault="000036D8" w:rsidP="00B93160">
      <w:pPr>
        <w:spacing w:after="0" w:line="240" w:lineRule="auto"/>
        <w:ind w:firstLine="567"/>
        <w:jc w:val="both"/>
        <w:rPr>
          <w:rFonts w:ascii="Times New Roman" w:hAnsi="Times New Roman"/>
          <w:color w:val="auto"/>
          <w:sz w:val="24"/>
          <w:szCs w:val="24"/>
        </w:rPr>
      </w:pPr>
      <w:r w:rsidRPr="00497C8F">
        <w:rPr>
          <w:rFonts w:ascii="Times New Roman" w:hAnsi="Times New Roman"/>
          <w:color w:val="auto"/>
          <w:sz w:val="24"/>
          <w:szCs w:val="24"/>
        </w:rPr>
        <w:t xml:space="preserve">9.2.  Договор составлен в </w:t>
      </w:r>
      <w:r w:rsidRPr="00497C8F">
        <w:rPr>
          <w:rFonts w:ascii="Times New Roman" w:hAnsi="Times New Roman"/>
          <w:b/>
          <w:color w:val="auto"/>
          <w:sz w:val="24"/>
          <w:szCs w:val="24"/>
        </w:rPr>
        <w:t>2</w:t>
      </w:r>
      <w:r w:rsidRPr="00497C8F">
        <w:rPr>
          <w:rFonts w:ascii="Times New Roman" w:hAnsi="Times New Roman"/>
          <w:color w:val="auto"/>
          <w:sz w:val="24"/>
          <w:szCs w:val="24"/>
        </w:rPr>
        <w:t xml:space="preserve"> </w:t>
      </w:r>
      <w:r w:rsidRPr="00497C8F">
        <w:rPr>
          <w:rFonts w:ascii="Times New Roman" w:hAnsi="Times New Roman"/>
          <w:b/>
          <w:color w:val="auto"/>
          <w:sz w:val="24"/>
          <w:szCs w:val="24"/>
        </w:rPr>
        <w:t>(двух)</w:t>
      </w:r>
      <w:r w:rsidRPr="00497C8F">
        <w:rPr>
          <w:rFonts w:ascii="Times New Roman" w:hAnsi="Times New Roman"/>
          <w:color w:val="auto"/>
          <w:sz w:val="24"/>
          <w:szCs w:val="24"/>
        </w:rPr>
        <w:t xml:space="preserve"> экземплярах, имеющих одинаковую юридическую силу, </w:t>
      </w:r>
      <w:r w:rsidR="00B93160" w:rsidRPr="00497C8F">
        <w:rPr>
          <w:rFonts w:ascii="Times New Roman" w:hAnsi="Times New Roman"/>
          <w:color w:val="auto"/>
          <w:sz w:val="24"/>
          <w:szCs w:val="24"/>
        </w:rPr>
        <w:br/>
      </w:r>
      <w:r w:rsidRPr="00497C8F">
        <w:rPr>
          <w:rFonts w:ascii="Times New Roman" w:hAnsi="Times New Roman"/>
          <w:color w:val="auto"/>
          <w:sz w:val="24"/>
          <w:szCs w:val="24"/>
        </w:rPr>
        <w:t>из которых по одному экземпляру хранится у каждой из Сторон.</w:t>
      </w:r>
    </w:p>
    <w:p w:rsidR="000036D8" w:rsidRPr="00497C8F" w:rsidRDefault="000036D8" w:rsidP="000036D8">
      <w:pPr>
        <w:spacing w:after="0" w:line="240" w:lineRule="auto"/>
        <w:jc w:val="center"/>
        <w:rPr>
          <w:rFonts w:ascii="Times New Roman" w:hAnsi="Times New Roman"/>
          <w:b/>
          <w:color w:val="auto"/>
          <w:sz w:val="24"/>
          <w:szCs w:val="24"/>
        </w:rPr>
      </w:pPr>
    </w:p>
    <w:p w:rsidR="000036D8" w:rsidRPr="00497C8F" w:rsidRDefault="000036D8" w:rsidP="000036D8">
      <w:pPr>
        <w:spacing w:after="0" w:line="240" w:lineRule="auto"/>
        <w:jc w:val="center"/>
        <w:rPr>
          <w:rFonts w:ascii="Times New Roman" w:hAnsi="Times New Roman"/>
          <w:b/>
          <w:color w:val="auto"/>
          <w:sz w:val="24"/>
          <w:szCs w:val="24"/>
        </w:rPr>
      </w:pPr>
      <w:r w:rsidRPr="00497C8F">
        <w:rPr>
          <w:rFonts w:ascii="Times New Roman" w:hAnsi="Times New Roman"/>
          <w:b/>
          <w:color w:val="auto"/>
          <w:sz w:val="24"/>
          <w:szCs w:val="24"/>
        </w:rPr>
        <w:t>10. Подписи сторон</w:t>
      </w:r>
    </w:p>
    <w:p w:rsidR="000036D8" w:rsidRPr="00497C8F" w:rsidRDefault="000036D8" w:rsidP="000036D8">
      <w:pPr>
        <w:spacing w:after="0" w:line="240" w:lineRule="auto"/>
        <w:rPr>
          <w:rFonts w:ascii="Times New Roman" w:hAnsi="Times New Roman"/>
          <w:color w:val="auto"/>
          <w:sz w:val="24"/>
          <w:szCs w:val="24"/>
        </w:rPr>
      </w:pPr>
    </w:p>
    <w:p w:rsidR="000036D8" w:rsidRPr="00497C8F" w:rsidRDefault="000036D8" w:rsidP="000036D8">
      <w:pPr>
        <w:tabs>
          <w:tab w:val="left" w:pos="3345"/>
        </w:tabs>
        <w:spacing w:after="0" w:line="240" w:lineRule="auto"/>
        <w:rPr>
          <w:rFonts w:ascii="Times New Roman" w:hAnsi="Times New Roman"/>
          <w:color w:val="auto"/>
          <w:sz w:val="24"/>
          <w:szCs w:val="24"/>
        </w:rPr>
      </w:pPr>
      <w:r w:rsidRPr="00497C8F">
        <w:rPr>
          <w:rFonts w:ascii="Times New Roman" w:hAnsi="Times New Roman"/>
          <w:color w:val="auto"/>
          <w:sz w:val="24"/>
          <w:szCs w:val="24"/>
        </w:rPr>
        <w:tab/>
      </w:r>
    </w:p>
    <w:tbl>
      <w:tblPr>
        <w:tblpPr w:leftFromText="180" w:rightFromText="180" w:vertAnchor="text" w:horzAnchor="margin" w:tblpX="108" w:tblpY="-247"/>
        <w:tblOverlap w:val="never"/>
        <w:tblW w:w="9464" w:type="dxa"/>
        <w:tblLook w:val="04A0"/>
      </w:tblPr>
      <w:tblGrid>
        <w:gridCol w:w="4786"/>
        <w:gridCol w:w="4678"/>
      </w:tblGrid>
      <w:tr w:rsidR="000036D8" w:rsidRPr="00497C8F" w:rsidTr="00FE504E">
        <w:trPr>
          <w:trHeight w:val="80"/>
        </w:trPr>
        <w:tc>
          <w:tcPr>
            <w:tcW w:w="4786" w:type="dxa"/>
          </w:tcPr>
          <w:p w:rsidR="000036D8" w:rsidRPr="00497C8F" w:rsidRDefault="000036D8" w:rsidP="000036D8">
            <w:pPr>
              <w:spacing w:after="0" w:line="240" w:lineRule="auto"/>
              <w:ind w:left="459"/>
              <w:jc w:val="center"/>
              <w:rPr>
                <w:rFonts w:ascii="Times New Roman" w:hAnsi="Times New Roman"/>
                <w:b/>
                <w:color w:val="auto"/>
                <w:sz w:val="24"/>
                <w:szCs w:val="24"/>
                <w:u w:val="single"/>
              </w:rPr>
            </w:pPr>
            <w:r w:rsidRPr="00497C8F">
              <w:rPr>
                <w:rFonts w:ascii="Times New Roman" w:hAnsi="Times New Roman"/>
                <w:b/>
                <w:color w:val="auto"/>
                <w:sz w:val="24"/>
                <w:szCs w:val="24"/>
                <w:u w:val="single"/>
              </w:rPr>
              <w:t>АРЕНДОДАТЕЛЬ:</w:t>
            </w:r>
          </w:p>
        </w:tc>
        <w:tc>
          <w:tcPr>
            <w:tcW w:w="4678" w:type="dxa"/>
          </w:tcPr>
          <w:p w:rsidR="000036D8" w:rsidRPr="00497C8F" w:rsidRDefault="000036D8" w:rsidP="000036D8">
            <w:pPr>
              <w:tabs>
                <w:tab w:val="left" w:pos="5280"/>
              </w:tabs>
              <w:spacing w:after="0" w:line="240" w:lineRule="auto"/>
              <w:jc w:val="center"/>
              <w:rPr>
                <w:rFonts w:ascii="Times New Roman" w:hAnsi="Times New Roman"/>
                <w:b/>
                <w:color w:val="auto"/>
                <w:sz w:val="24"/>
                <w:szCs w:val="24"/>
                <w:u w:val="single"/>
              </w:rPr>
            </w:pPr>
            <w:r w:rsidRPr="00497C8F">
              <w:rPr>
                <w:rFonts w:ascii="Times New Roman" w:hAnsi="Times New Roman"/>
                <w:b/>
                <w:color w:val="auto"/>
                <w:sz w:val="24"/>
                <w:szCs w:val="24"/>
                <w:u w:val="single"/>
              </w:rPr>
              <w:t>АРЕНДАТОР:</w:t>
            </w:r>
          </w:p>
          <w:p w:rsidR="000036D8" w:rsidRPr="00497C8F" w:rsidRDefault="000036D8" w:rsidP="000036D8">
            <w:pPr>
              <w:tabs>
                <w:tab w:val="left" w:pos="5280"/>
              </w:tabs>
              <w:spacing w:after="0" w:line="240" w:lineRule="auto"/>
              <w:jc w:val="center"/>
              <w:rPr>
                <w:rFonts w:ascii="Times New Roman" w:hAnsi="Times New Roman"/>
                <w:b/>
                <w:color w:val="auto"/>
                <w:sz w:val="24"/>
                <w:szCs w:val="24"/>
                <w:u w:val="single"/>
              </w:rPr>
            </w:pPr>
          </w:p>
        </w:tc>
      </w:tr>
      <w:tr w:rsidR="000036D8" w:rsidRPr="00497C8F" w:rsidTr="00FE504E">
        <w:trPr>
          <w:trHeight w:val="2855"/>
        </w:trPr>
        <w:tc>
          <w:tcPr>
            <w:tcW w:w="4786" w:type="dxa"/>
          </w:tcPr>
          <w:p w:rsidR="000036D8" w:rsidRPr="00497C8F" w:rsidRDefault="000036D8" w:rsidP="000036D8">
            <w:pPr>
              <w:tabs>
                <w:tab w:val="center" w:pos="4677"/>
              </w:tabs>
              <w:spacing w:after="0" w:line="240" w:lineRule="auto"/>
              <w:jc w:val="center"/>
              <w:rPr>
                <w:rFonts w:ascii="Times New Roman" w:hAnsi="Times New Roman"/>
                <w:b/>
                <w:color w:val="auto"/>
                <w:sz w:val="24"/>
                <w:szCs w:val="24"/>
              </w:rPr>
            </w:pPr>
            <w:r w:rsidRPr="00497C8F">
              <w:rPr>
                <w:rFonts w:ascii="Times New Roman" w:hAnsi="Times New Roman"/>
                <w:b/>
                <w:color w:val="auto"/>
                <w:sz w:val="24"/>
                <w:szCs w:val="24"/>
              </w:rPr>
              <w:t>Комитет по управлению имуществом</w:t>
            </w:r>
          </w:p>
          <w:p w:rsidR="000036D8" w:rsidRPr="00497C8F" w:rsidRDefault="000036D8" w:rsidP="000036D8">
            <w:pPr>
              <w:tabs>
                <w:tab w:val="center" w:pos="4677"/>
              </w:tabs>
              <w:spacing w:after="0" w:line="240" w:lineRule="auto"/>
              <w:jc w:val="center"/>
              <w:rPr>
                <w:rFonts w:ascii="Times New Roman" w:hAnsi="Times New Roman"/>
                <w:b/>
                <w:color w:val="auto"/>
                <w:sz w:val="24"/>
                <w:szCs w:val="24"/>
              </w:rPr>
            </w:pPr>
            <w:r w:rsidRPr="00497C8F">
              <w:rPr>
                <w:rFonts w:ascii="Times New Roman" w:hAnsi="Times New Roman"/>
                <w:b/>
                <w:color w:val="auto"/>
                <w:sz w:val="24"/>
                <w:szCs w:val="24"/>
              </w:rPr>
              <w:t xml:space="preserve">администрации </w:t>
            </w:r>
            <w:proofErr w:type="spellStart"/>
            <w:r w:rsidRPr="00497C8F">
              <w:rPr>
                <w:rFonts w:ascii="Times New Roman" w:hAnsi="Times New Roman"/>
                <w:b/>
                <w:color w:val="auto"/>
                <w:sz w:val="24"/>
                <w:szCs w:val="24"/>
              </w:rPr>
              <w:t>Устюженского</w:t>
            </w:r>
            <w:proofErr w:type="spellEnd"/>
          </w:p>
          <w:p w:rsidR="000036D8" w:rsidRPr="00497C8F" w:rsidRDefault="000036D8" w:rsidP="000036D8">
            <w:pPr>
              <w:spacing w:after="0" w:line="240" w:lineRule="auto"/>
              <w:jc w:val="center"/>
              <w:rPr>
                <w:rFonts w:ascii="Times New Roman" w:hAnsi="Times New Roman"/>
                <w:b/>
                <w:color w:val="auto"/>
                <w:sz w:val="24"/>
                <w:szCs w:val="24"/>
              </w:rPr>
            </w:pPr>
            <w:r w:rsidRPr="00497C8F">
              <w:rPr>
                <w:rFonts w:ascii="Times New Roman" w:hAnsi="Times New Roman"/>
                <w:b/>
                <w:color w:val="auto"/>
                <w:sz w:val="24"/>
                <w:szCs w:val="24"/>
              </w:rPr>
              <w:t>муниципального округа Вологодской области.</w:t>
            </w:r>
          </w:p>
          <w:p w:rsidR="000036D8" w:rsidRPr="00497C8F" w:rsidRDefault="000036D8" w:rsidP="000036D8">
            <w:pPr>
              <w:spacing w:after="0" w:line="240" w:lineRule="auto"/>
              <w:jc w:val="both"/>
              <w:rPr>
                <w:rFonts w:ascii="Times New Roman" w:hAnsi="Times New Roman"/>
                <w:b/>
                <w:color w:val="auto"/>
                <w:sz w:val="24"/>
                <w:szCs w:val="24"/>
              </w:rPr>
            </w:pPr>
          </w:p>
          <w:p w:rsidR="000036D8" w:rsidRPr="00497C8F" w:rsidRDefault="000036D8" w:rsidP="000036D8">
            <w:pPr>
              <w:spacing w:after="0" w:line="240" w:lineRule="auto"/>
              <w:jc w:val="both"/>
              <w:rPr>
                <w:rFonts w:ascii="Times New Roman" w:hAnsi="Times New Roman"/>
                <w:color w:val="auto"/>
                <w:sz w:val="24"/>
                <w:szCs w:val="24"/>
              </w:rPr>
            </w:pPr>
            <w:proofErr w:type="gramStart"/>
            <w:r w:rsidRPr="00497C8F">
              <w:rPr>
                <w:rFonts w:ascii="Times New Roman" w:hAnsi="Times New Roman"/>
                <w:b/>
                <w:color w:val="auto"/>
                <w:sz w:val="24"/>
                <w:szCs w:val="24"/>
              </w:rPr>
              <w:t>Адрес:</w:t>
            </w:r>
            <w:r w:rsidRPr="00497C8F">
              <w:rPr>
                <w:rFonts w:ascii="Times New Roman" w:hAnsi="Times New Roman"/>
                <w:color w:val="auto"/>
                <w:sz w:val="24"/>
                <w:szCs w:val="24"/>
              </w:rPr>
              <w:t xml:space="preserve"> 162840, Вологодская обл., </w:t>
            </w:r>
            <w:r w:rsidR="00C24AE0" w:rsidRPr="00497C8F">
              <w:rPr>
                <w:rFonts w:ascii="Times New Roman" w:hAnsi="Times New Roman"/>
                <w:color w:val="auto"/>
                <w:sz w:val="24"/>
                <w:szCs w:val="24"/>
              </w:rPr>
              <w:br/>
            </w:r>
            <w:r w:rsidRPr="00497C8F">
              <w:rPr>
                <w:rFonts w:ascii="Times New Roman" w:hAnsi="Times New Roman"/>
                <w:color w:val="auto"/>
                <w:sz w:val="24"/>
                <w:szCs w:val="24"/>
              </w:rPr>
              <w:t>г. Устюжна, ул. Карла Маркса, д. 5</w:t>
            </w:r>
            <w:proofErr w:type="gramEnd"/>
          </w:p>
          <w:p w:rsidR="000036D8" w:rsidRPr="00497C8F" w:rsidRDefault="000036D8" w:rsidP="000036D8">
            <w:pPr>
              <w:spacing w:after="0" w:line="240" w:lineRule="auto"/>
              <w:jc w:val="both"/>
              <w:rPr>
                <w:rFonts w:ascii="Times New Roman" w:hAnsi="Times New Roman"/>
                <w:color w:val="auto"/>
                <w:sz w:val="24"/>
                <w:szCs w:val="24"/>
              </w:rPr>
            </w:pPr>
            <w:r w:rsidRPr="00497C8F">
              <w:rPr>
                <w:rFonts w:ascii="Times New Roman" w:hAnsi="Times New Roman"/>
                <w:b/>
                <w:color w:val="auto"/>
                <w:sz w:val="24"/>
                <w:szCs w:val="24"/>
              </w:rPr>
              <w:t>Телефон:</w:t>
            </w:r>
            <w:r w:rsidRPr="00497C8F">
              <w:rPr>
                <w:rFonts w:ascii="Times New Roman" w:hAnsi="Times New Roman"/>
                <w:color w:val="auto"/>
                <w:sz w:val="24"/>
                <w:szCs w:val="24"/>
              </w:rPr>
              <w:t xml:space="preserve">  (817-37) 2-21-57, 2-19-38</w:t>
            </w:r>
          </w:p>
          <w:p w:rsidR="000036D8" w:rsidRPr="00497C8F" w:rsidRDefault="000036D8" w:rsidP="000036D8">
            <w:pPr>
              <w:spacing w:after="0" w:line="240" w:lineRule="auto"/>
              <w:rPr>
                <w:rFonts w:ascii="Times New Roman" w:hAnsi="Times New Roman"/>
                <w:color w:val="auto"/>
                <w:sz w:val="24"/>
                <w:szCs w:val="24"/>
              </w:rPr>
            </w:pPr>
            <w:r w:rsidRPr="00497C8F">
              <w:rPr>
                <w:rFonts w:ascii="Times New Roman" w:hAnsi="Times New Roman"/>
                <w:b/>
                <w:color w:val="auto"/>
                <w:sz w:val="24"/>
                <w:szCs w:val="24"/>
              </w:rPr>
              <w:t>ИНН</w:t>
            </w:r>
            <w:r w:rsidRPr="00497C8F">
              <w:rPr>
                <w:rFonts w:ascii="Times New Roman" w:hAnsi="Times New Roman"/>
                <w:color w:val="auto"/>
                <w:sz w:val="24"/>
                <w:szCs w:val="24"/>
              </w:rPr>
              <w:t xml:space="preserve"> 3520009894 </w:t>
            </w:r>
            <w:r w:rsidRPr="00497C8F">
              <w:rPr>
                <w:rFonts w:ascii="Times New Roman" w:hAnsi="Times New Roman"/>
                <w:b/>
                <w:color w:val="auto"/>
                <w:sz w:val="24"/>
                <w:szCs w:val="24"/>
              </w:rPr>
              <w:t>КПП</w:t>
            </w:r>
            <w:r w:rsidRPr="00497C8F">
              <w:rPr>
                <w:rFonts w:ascii="Times New Roman" w:hAnsi="Times New Roman"/>
                <w:color w:val="auto"/>
                <w:sz w:val="24"/>
                <w:szCs w:val="24"/>
              </w:rPr>
              <w:t xml:space="preserve"> 352001001 </w:t>
            </w:r>
          </w:p>
          <w:p w:rsidR="000036D8" w:rsidRPr="00497C8F" w:rsidRDefault="000036D8" w:rsidP="000036D8">
            <w:pPr>
              <w:spacing w:after="0" w:line="240" w:lineRule="auto"/>
              <w:rPr>
                <w:rFonts w:ascii="Times New Roman" w:hAnsi="Times New Roman"/>
                <w:color w:val="auto"/>
                <w:sz w:val="24"/>
                <w:szCs w:val="24"/>
              </w:rPr>
            </w:pPr>
            <w:r w:rsidRPr="00497C8F">
              <w:rPr>
                <w:rFonts w:ascii="Times New Roman" w:hAnsi="Times New Roman"/>
                <w:b/>
                <w:color w:val="auto"/>
                <w:sz w:val="24"/>
                <w:szCs w:val="24"/>
              </w:rPr>
              <w:t>ОГРН</w:t>
            </w:r>
            <w:r w:rsidRPr="00497C8F">
              <w:rPr>
                <w:rFonts w:ascii="Times New Roman" w:hAnsi="Times New Roman"/>
                <w:color w:val="auto"/>
                <w:sz w:val="24"/>
                <w:szCs w:val="24"/>
              </w:rPr>
              <w:t xml:space="preserve"> 1223500014968</w:t>
            </w:r>
          </w:p>
          <w:p w:rsidR="000036D8" w:rsidRPr="00497C8F" w:rsidRDefault="000036D8" w:rsidP="000036D8">
            <w:pPr>
              <w:spacing w:after="0" w:line="240" w:lineRule="auto"/>
              <w:jc w:val="both"/>
              <w:rPr>
                <w:rFonts w:ascii="Times New Roman" w:hAnsi="Times New Roman"/>
                <w:color w:val="auto"/>
                <w:sz w:val="24"/>
                <w:szCs w:val="24"/>
              </w:rPr>
            </w:pPr>
          </w:p>
        </w:tc>
        <w:tc>
          <w:tcPr>
            <w:tcW w:w="4678" w:type="dxa"/>
          </w:tcPr>
          <w:p w:rsidR="000036D8" w:rsidRPr="00497C8F" w:rsidRDefault="000036D8" w:rsidP="000036D8">
            <w:pPr>
              <w:spacing w:after="0" w:line="240" w:lineRule="auto"/>
              <w:jc w:val="both"/>
              <w:rPr>
                <w:rFonts w:ascii="Times New Roman" w:hAnsi="Times New Roman"/>
                <w:color w:val="auto"/>
                <w:sz w:val="24"/>
                <w:szCs w:val="24"/>
              </w:rPr>
            </w:pPr>
          </w:p>
          <w:p w:rsidR="000036D8" w:rsidRPr="00497C8F" w:rsidRDefault="000036D8" w:rsidP="000036D8">
            <w:pPr>
              <w:spacing w:after="0" w:line="240" w:lineRule="auto"/>
              <w:rPr>
                <w:rFonts w:ascii="Times New Roman" w:hAnsi="Times New Roman"/>
                <w:color w:val="auto"/>
                <w:sz w:val="24"/>
                <w:szCs w:val="24"/>
              </w:rPr>
            </w:pPr>
          </w:p>
          <w:p w:rsidR="000036D8" w:rsidRPr="00497C8F" w:rsidRDefault="000036D8" w:rsidP="000036D8">
            <w:pPr>
              <w:spacing w:after="0" w:line="240" w:lineRule="auto"/>
              <w:rPr>
                <w:rFonts w:ascii="Times New Roman" w:hAnsi="Times New Roman"/>
                <w:color w:val="auto"/>
                <w:sz w:val="24"/>
                <w:szCs w:val="24"/>
              </w:rPr>
            </w:pPr>
          </w:p>
        </w:tc>
      </w:tr>
    </w:tbl>
    <w:tbl>
      <w:tblPr>
        <w:tblW w:w="0" w:type="auto"/>
        <w:tblLook w:val="04A0"/>
      </w:tblPr>
      <w:tblGrid>
        <w:gridCol w:w="4785"/>
        <w:gridCol w:w="4785"/>
      </w:tblGrid>
      <w:tr w:rsidR="00BC4933" w:rsidRPr="00497C8F" w:rsidTr="00FE504E">
        <w:tc>
          <w:tcPr>
            <w:tcW w:w="4785" w:type="dxa"/>
          </w:tcPr>
          <w:p w:rsidR="00BC4933" w:rsidRPr="00497C8F" w:rsidRDefault="00BC4933" w:rsidP="00BC4933">
            <w:pPr>
              <w:spacing w:after="0" w:line="240" w:lineRule="auto"/>
              <w:rPr>
                <w:rFonts w:ascii="Times New Roman" w:hAnsi="Times New Roman"/>
                <w:b/>
                <w:color w:val="auto"/>
                <w:sz w:val="24"/>
                <w:szCs w:val="24"/>
              </w:rPr>
            </w:pPr>
            <w:r w:rsidRPr="00497C8F">
              <w:rPr>
                <w:rFonts w:ascii="Times New Roman" w:hAnsi="Times New Roman"/>
                <w:b/>
                <w:color w:val="auto"/>
                <w:sz w:val="24"/>
                <w:szCs w:val="24"/>
              </w:rPr>
              <w:t xml:space="preserve">Начальник комитета по управлению </w:t>
            </w:r>
          </w:p>
          <w:p w:rsidR="000036D8" w:rsidRPr="00497C8F" w:rsidRDefault="00BC4933" w:rsidP="00BC4933">
            <w:pPr>
              <w:spacing w:after="0" w:line="240" w:lineRule="auto"/>
              <w:rPr>
                <w:rFonts w:ascii="Times New Roman" w:hAnsi="Times New Roman"/>
                <w:b/>
                <w:color w:val="auto"/>
                <w:sz w:val="24"/>
                <w:szCs w:val="24"/>
              </w:rPr>
            </w:pPr>
            <w:r w:rsidRPr="00497C8F">
              <w:rPr>
                <w:rFonts w:ascii="Times New Roman" w:hAnsi="Times New Roman"/>
                <w:b/>
                <w:color w:val="auto"/>
                <w:sz w:val="24"/>
                <w:szCs w:val="24"/>
              </w:rPr>
              <w:t xml:space="preserve">имуществом </w:t>
            </w:r>
            <w:r w:rsidR="000036D8" w:rsidRPr="00497C8F">
              <w:rPr>
                <w:rFonts w:ascii="Times New Roman" w:hAnsi="Times New Roman"/>
                <w:b/>
                <w:color w:val="auto"/>
                <w:sz w:val="24"/>
                <w:szCs w:val="24"/>
              </w:rPr>
              <w:t xml:space="preserve">администрации </w:t>
            </w:r>
            <w:proofErr w:type="spellStart"/>
            <w:r w:rsidR="000036D8" w:rsidRPr="00497C8F">
              <w:rPr>
                <w:rFonts w:ascii="Times New Roman" w:hAnsi="Times New Roman"/>
                <w:b/>
                <w:color w:val="auto"/>
                <w:sz w:val="24"/>
                <w:szCs w:val="24"/>
              </w:rPr>
              <w:t>Устюженского</w:t>
            </w:r>
            <w:proofErr w:type="spellEnd"/>
            <w:r w:rsidR="000036D8" w:rsidRPr="00497C8F">
              <w:rPr>
                <w:rFonts w:ascii="Times New Roman" w:hAnsi="Times New Roman"/>
                <w:b/>
                <w:color w:val="auto"/>
                <w:sz w:val="24"/>
                <w:szCs w:val="24"/>
              </w:rPr>
              <w:t xml:space="preserve"> муниципального округа Вологодской области                                                           </w:t>
            </w:r>
          </w:p>
          <w:p w:rsidR="000036D8" w:rsidRPr="00497C8F" w:rsidRDefault="000036D8" w:rsidP="000036D8">
            <w:pPr>
              <w:spacing w:after="0" w:line="216" w:lineRule="auto"/>
              <w:rPr>
                <w:rFonts w:ascii="Times New Roman" w:hAnsi="Times New Roman"/>
                <w:b/>
                <w:color w:val="auto"/>
                <w:sz w:val="24"/>
                <w:szCs w:val="24"/>
              </w:rPr>
            </w:pPr>
          </w:p>
          <w:p w:rsidR="00BC4933" w:rsidRPr="00497C8F" w:rsidRDefault="00BC4933" w:rsidP="000036D8">
            <w:pPr>
              <w:spacing w:after="0" w:line="216" w:lineRule="auto"/>
              <w:rPr>
                <w:rFonts w:ascii="Times New Roman" w:hAnsi="Times New Roman"/>
                <w:b/>
                <w:color w:val="auto"/>
                <w:sz w:val="24"/>
                <w:szCs w:val="24"/>
              </w:rPr>
            </w:pPr>
          </w:p>
          <w:p w:rsidR="000036D8" w:rsidRPr="00497C8F" w:rsidRDefault="000036D8" w:rsidP="000036D8">
            <w:pPr>
              <w:spacing w:after="0" w:line="216" w:lineRule="auto"/>
              <w:rPr>
                <w:rFonts w:ascii="Times New Roman" w:hAnsi="Times New Roman"/>
                <w:b/>
                <w:color w:val="auto"/>
                <w:sz w:val="24"/>
                <w:szCs w:val="24"/>
              </w:rPr>
            </w:pPr>
            <w:r w:rsidRPr="00497C8F">
              <w:rPr>
                <w:rFonts w:ascii="Times New Roman" w:hAnsi="Times New Roman"/>
                <w:b/>
                <w:color w:val="auto"/>
                <w:sz w:val="24"/>
                <w:szCs w:val="24"/>
              </w:rPr>
              <w:t xml:space="preserve">_________________ </w:t>
            </w:r>
            <w:r w:rsidR="00BC4933" w:rsidRPr="00497C8F">
              <w:rPr>
                <w:rFonts w:ascii="Times New Roman" w:hAnsi="Times New Roman"/>
                <w:b/>
                <w:color w:val="auto"/>
                <w:sz w:val="24"/>
                <w:szCs w:val="24"/>
              </w:rPr>
              <w:t>Я.В. Ильина</w:t>
            </w:r>
            <w:r w:rsidRPr="00497C8F">
              <w:rPr>
                <w:rFonts w:ascii="Times New Roman" w:hAnsi="Times New Roman"/>
                <w:b/>
                <w:color w:val="auto"/>
                <w:sz w:val="24"/>
                <w:szCs w:val="24"/>
              </w:rPr>
              <w:t xml:space="preserve">                         </w:t>
            </w:r>
            <w:r w:rsidRPr="00497C8F">
              <w:rPr>
                <w:rFonts w:ascii="Times New Roman" w:hAnsi="Times New Roman"/>
                <w:color w:val="auto"/>
                <w:sz w:val="24"/>
                <w:szCs w:val="24"/>
              </w:rPr>
              <w:t xml:space="preserve">               </w:t>
            </w:r>
          </w:p>
          <w:p w:rsidR="000036D8" w:rsidRPr="00497C8F" w:rsidRDefault="000036D8" w:rsidP="000036D8">
            <w:pPr>
              <w:tabs>
                <w:tab w:val="left" w:pos="6375"/>
              </w:tabs>
              <w:spacing w:after="0" w:line="240" w:lineRule="auto"/>
              <w:jc w:val="both"/>
              <w:rPr>
                <w:rFonts w:ascii="Times New Roman" w:hAnsi="Times New Roman"/>
                <w:color w:val="auto"/>
                <w:sz w:val="24"/>
                <w:szCs w:val="24"/>
              </w:rPr>
            </w:pPr>
            <w:r w:rsidRPr="00497C8F">
              <w:rPr>
                <w:rFonts w:ascii="Times New Roman" w:hAnsi="Times New Roman"/>
                <w:b/>
                <w:color w:val="auto"/>
                <w:sz w:val="24"/>
                <w:szCs w:val="24"/>
              </w:rPr>
              <w:t xml:space="preserve">                  </w:t>
            </w:r>
            <w:r w:rsidRPr="00497C8F">
              <w:rPr>
                <w:rFonts w:ascii="Times New Roman" w:hAnsi="Times New Roman"/>
                <w:color w:val="auto"/>
                <w:sz w:val="24"/>
                <w:szCs w:val="24"/>
              </w:rPr>
              <w:t xml:space="preserve">м.п.      </w:t>
            </w:r>
          </w:p>
        </w:tc>
        <w:tc>
          <w:tcPr>
            <w:tcW w:w="4785" w:type="dxa"/>
          </w:tcPr>
          <w:p w:rsidR="000036D8" w:rsidRPr="00497C8F" w:rsidRDefault="000036D8" w:rsidP="000036D8">
            <w:pPr>
              <w:spacing w:after="0" w:line="240" w:lineRule="auto"/>
              <w:rPr>
                <w:rFonts w:ascii="Times New Roman" w:hAnsi="Times New Roman"/>
                <w:color w:val="auto"/>
                <w:sz w:val="24"/>
                <w:szCs w:val="24"/>
              </w:rPr>
            </w:pPr>
          </w:p>
          <w:p w:rsidR="000036D8" w:rsidRPr="00497C8F" w:rsidRDefault="000036D8" w:rsidP="000036D8">
            <w:pPr>
              <w:spacing w:after="0" w:line="240" w:lineRule="auto"/>
              <w:rPr>
                <w:rFonts w:ascii="Times New Roman" w:hAnsi="Times New Roman"/>
                <w:color w:val="auto"/>
                <w:sz w:val="24"/>
                <w:szCs w:val="24"/>
              </w:rPr>
            </w:pPr>
          </w:p>
          <w:p w:rsidR="000036D8" w:rsidRPr="00497C8F" w:rsidRDefault="000036D8" w:rsidP="000036D8">
            <w:pPr>
              <w:spacing w:after="0" w:line="240" w:lineRule="auto"/>
              <w:rPr>
                <w:rFonts w:ascii="Times New Roman" w:hAnsi="Times New Roman"/>
                <w:color w:val="auto"/>
                <w:sz w:val="24"/>
                <w:szCs w:val="24"/>
              </w:rPr>
            </w:pPr>
          </w:p>
          <w:p w:rsidR="000036D8" w:rsidRPr="00497C8F" w:rsidRDefault="000036D8" w:rsidP="000036D8">
            <w:pPr>
              <w:spacing w:after="0" w:line="240" w:lineRule="auto"/>
              <w:rPr>
                <w:rFonts w:ascii="Times New Roman" w:hAnsi="Times New Roman"/>
                <w:color w:val="auto"/>
                <w:sz w:val="24"/>
                <w:szCs w:val="24"/>
              </w:rPr>
            </w:pPr>
          </w:p>
          <w:p w:rsidR="000036D8" w:rsidRPr="00497C8F" w:rsidRDefault="000036D8" w:rsidP="000036D8">
            <w:pPr>
              <w:spacing w:after="0" w:line="240" w:lineRule="auto"/>
              <w:rPr>
                <w:rFonts w:ascii="Times New Roman" w:hAnsi="Times New Roman"/>
                <w:color w:val="auto"/>
                <w:sz w:val="24"/>
                <w:szCs w:val="24"/>
              </w:rPr>
            </w:pPr>
          </w:p>
          <w:p w:rsidR="000036D8" w:rsidRPr="00497C8F" w:rsidRDefault="000036D8" w:rsidP="000036D8">
            <w:pPr>
              <w:spacing w:after="0" w:line="240" w:lineRule="auto"/>
              <w:rPr>
                <w:rFonts w:ascii="Times New Roman" w:hAnsi="Times New Roman"/>
                <w:color w:val="auto"/>
                <w:sz w:val="24"/>
                <w:szCs w:val="24"/>
              </w:rPr>
            </w:pPr>
          </w:p>
          <w:p w:rsidR="000036D8" w:rsidRPr="00497C8F" w:rsidRDefault="000036D8" w:rsidP="000036D8">
            <w:pPr>
              <w:spacing w:after="0" w:line="240" w:lineRule="auto"/>
              <w:rPr>
                <w:rFonts w:ascii="Times New Roman" w:hAnsi="Times New Roman"/>
                <w:b/>
                <w:color w:val="auto"/>
                <w:sz w:val="24"/>
                <w:szCs w:val="24"/>
              </w:rPr>
            </w:pPr>
            <w:r w:rsidRPr="00497C8F">
              <w:rPr>
                <w:rFonts w:ascii="Times New Roman" w:hAnsi="Times New Roman"/>
                <w:color w:val="auto"/>
                <w:sz w:val="24"/>
                <w:szCs w:val="24"/>
              </w:rPr>
              <w:t>____________________</w:t>
            </w:r>
          </w:p>
          <w:p w:rsidR="000036D8" w:rsidRPr="00497C8F" w:rsidRDefault="00B93160" w:rsidP="000036D8">
            <w:pPr>
              <w:spacing w:after="0" w:line="240" w:lineRule="auto"/>
              <w:rPr>
                <w:rFonts w:ascii="Times New Roman" w:hAnsi="Times New Roman"/>
                <w:color w:val="auto"/>
                <w:sz w:val="24"/>
                <w:szCs w:val="24"/>
              </w:rPr>
            </w:pPr>
            <w:r w:rsidRPr="00497C8F">
              <w:rPr>
                <w:rFonts w:ascii="Times New Roman" w:hAnsi="Times New Roman"/>
                <w:b/>
                <w:color w:val="auto"/>
                <w:sz w:val="24"/>
                <w:szCs w:val="24"/>
              </w:rPr>
              <w:t xml:space="preserve">        </w:t>
            </w:r>
            <w:r w:rsidR="000036D8" w:rsidRPr="00497C8F">
              <w:rPr>
                <w:rFonts w:ascii="Times New Roman" w:hAnsi="Times New Roman"/>
                <w:b/>
                <w:color w:val="auto"/>
                <w:sz w:val="24"/>
                <w:szCs w:val="24"/>
              </w:rPr>
              <w:t xml:space="preserve"> </w:t>
            </w:r>
            <w:r w:rsidR="000036D8" w:rsidRPr="00497C8F">
              <w:rPr>
                <w:rFonts w:ascii="Times New Roman" w:hAnsi="Times New Roman"/>
                <w:color w:val="auto"/>
                <w:sz w:val="24"/>
                <w:szCs w:val="24"/>
              </w:rPr>
              <w:t>М.П.</w:t>
            </w:r>
          </w:p>
        </w:tc>
      </w:tr>
    </w:tbl>
    <w:p w:rsidR="003030F8" w:rsidRPr="00497C8F" w:rsidRDefault="003030F8" w:rsidP="000036D8">
      <w:pPr>
        <w:spacing w:after="0" w:line="240" w:lineRule="auto"/>
        <w:rPr>
          <w:rFonts w:ascii="Times New Roman" w:hAnsi="Times New Roman"/>
          <w:color w:val="auto"/>
          <w:sz w:val="24"/>
          <w:szCs w:val="24"/>
        </w:rPr>
      </w:pPr>
    </w:p>
    <w:p w:rsidR="003030F8" w:rsidRPr="00497C8F" w:rsidRDefault="003030F8" w:rsidP="003030F8">
      <w:pPr>
        <w:rPr>
          <w:rFonts w:ascii="Times New Roman" w:hAnsi="Times New Roman"/>
          <w:sz w:val="24"/>
          <w:szCs w:val="24"/>
        </w:rPr>
      </w:pPr>
    </w:p>
    <w:p w:rsidR="000036D8" w:rsidRPr="00362381" w:rsidRDefault="000036D8" w:rsidP="003030F8">
      <w:pPr>
        <w:rPr>
          <w:rFonts w:ascii="Times New Roman" w:hAnsi="Times New Roman"/>
          <w:sz w:val="24"/>
          <w:szCs w:val="24"/>
          <w:highlight w:val="yellow"/>
        </w:rPr>
        <w:sectPr w:rsidR="000036D8" w:rsidRPr="00362381" w:rsidSect="00C24AE0">
          <w:footerReference w:type="default" r:id="rId15"/>
          <w:pgSz w:w="11906" w:h="16838"/>
          <w:pgMar w:top="567" w:right="567" w:bottom="1134" w:left="1134" w:header="567" w:footer="684" w:gutter="0"/>
          <w:cols w:space="720"/>
        </w:sectPr>
      </w:pPr>
    </w:p>
    <w:p w:rsidR="000036D8" w:rsidRPr="00497C8F" w:rsidRDefault="00497C8F" w:rsidP="00497C8F">
      <w:pPr>
        <w:spacing w:after="0"/>
        <w:ind w:firstLine="720"/>
        <w:jc w:val="right"/>
        <w:rPr>
          <w:rFonts w:ascii="Times New Roman" w:hAnsi="Times New Roman"/>
          <w:b/>
          <w:sz w:val="24"/>
          <w:szCs w:val="24"/>
        </w:rPr>
      </w:pPr>
      <w:r w:rsidRPr="00497C8F">
        <w:rPr>
          <w:rFonts w:ascii="Times New Roman" w:hAnsi="Times New Roman"/>
          <w:b/>
          <w:sz w:val="24"/>
          <w:szCs w:val="24"/>
        </w:rPr>
        <w:lastRenderedPageBreak/>
        <w:t>Приложение 2</w:t>
      </w:r>
    </w:p>
    <w:p w:rsidR="00497C8F" w:rsidRPr="00497C8F" w:rsidRDefault="00497C8F" w:rsidP="000036D8">
      <w:pPr>
        <w:spacing w:after="0" w:line="240" w:lineRule="auto"/>
        <w:ind w:firstLine="720"/>
        <w:jc w:val="center"/>
        <w:rPr>
          <w:rFonts w:ascii="Times New Roman" w:hAnsi="Times New Roman"/>
          <w:sz w:val="24"/>
          <w:szCs w:val="24"/>
        </w:rPr>
      </w:pPr>
    </w:p>
    <w:p w:rsidR="000036D8" w:rsidRPr="00497C8F" w:rsidRDefault="000036D8" w:rsidP="000036D8">
      <w:pPr>
        <w:spacing w:after="0" w:line="240" w:lineRule="auto"/>
        <w:ind w:firstLine="720"/>
        <w:jc w:val="center"/>
        <w:rPr>
          <w:rFonts w:ascii="Times New Roman" w:hAnsi="Times New Roman"/>
          <w:sz w:val="24"/>
          <w:szCs w:val="24"/>
        </w:rPr>
      </w:pPr>
      <w:r w:rsidRPr="00497C8F">
        <w:rPr>
          <w:rFonts w:ascii="Times New Roman" w:hAnsi="Times New Roman"/>
          <w:sz w:val="24"/>
          <w:szCs w:val="24"/>
        </w:rPr>
        <w:t>ЗАЯВКА НА УЧАСТИЕ В АУКЦИОНЕ В ЭЛЕКТРОННОЙ ФОРМЕ</w:t>
      </w:r>
    </w:p>
    <w:p w:rsidR="000036D8" w:rsidRPr="00497C8F" w:rsidRDefault="000036D8" w:rsidP="000036D8">
      <w:pPr>
        <w:spacing w:after="0" w:line="240" w:lineRule="auto"/>
        <w:ind w:firstLine="720"/>
        <w:jc w:val="center"/>
        <w:rPr>
          <w:rFonts w:ascii="Times New Roman" w:hAnsi="Times New Roman"/>
          <w:sz w:val="24"/>
          <w:szCs w:val="24"/>
        </w:rPr>
      </w:pPr>
    </w:p>
    <w:p w:rsidR="000036D8" w:rsidRPr="00497C8F" w:rsidRDefault="000036D8" w:rsidP="000036D8">
      <w:pPr>
        <w:spacing w:after="0" w:line="240" w:lineRule="auto"/>
        <w:jc w:val="both"/>
        <w:rPr>
          <w:rFonts w:ascii="Times New Roman" w:hAnsi="Times New Roman"/>
          <w:i/>
          <w:sz w:val="24"/>
          <w:szCs w:val="24"/>
        </w:rPr>
      </w:pPr>
      <w:r w:rsidRPr="00497C8F">
        <w:rPr>
          <w:rFonts w:ascii="Times New Roman" w:hAnsi="Times New Roman"/>
          <w:b/>
          <w:bCs/>
          <w:sz w:val="24"/>
          <w:szCs w:val="24"/>
          <w:u w:val="single"/>
        </w:rPr>
        <w:t>Заявитель</w:t>
      </w:r>
      <w:r w:rsidR="00112780" w:rsidRPr="00497C8F">
        <w:rPr>
          <w:rFonts w:ascii="Times New Roman" w:hAnsi="Times New Roman"/>
          <w:bCs/>
          <w:sz w:val="24"/>
          <w:szCs w:val="24"/>
          <w:u w:val="single"/>
        </w:rPr>
        <w:t xml:space="preserve"> </w:t>
      </w:r>
      <w:r w:rsidR="00580B88" w:rsidRPr="00497C8F">
        <w:rPr>
          <w:rFonts w:ascii="Times New Roman" w:hAnsi="Times New Roman"/>
          <w:bCs/>
          <w:sz w:val="24"/>
          <w:szCs w:val="24"/>
          <w:u w:val="single"/>
        </w:rPr>
        <w:t>____________________________________________________________________________________</w:t>
      </w:r>
      <w:r w:rsidR="000F6179" w:rsidRPr="00497C8F">
        <w:rPr>
          <w:rFonts w:ascii="Times New Roman" w:hAnsi="Times New Roman"/>
          <w:bCs/>
          <w:sz w:val="24"/>
          <w:szCs w:val="24"/>
        </w:rPr>
        <w:t>.</w:t>
      </w:r>
    </w:p>
    <w:p w:rsidR="000036D8" w:rsidRPr="00497C8F" w:rsidRDefault="000036D8" w:rsidP="000036D8">
      <w:pPr>
        <w:spacing w:after="0" w:line="240" w:lineRule="auto"/>
        <w:jc w:val="center"/>
        <w:rPr>
          <w:rFonts w:ascii="Times New Roman" w:hAnsi="Times New Roman"/>
          <w:i/>
          <w:sz w:val="24"/>
          <w:szCs w:val="24"/>
        </w:rPr>
      </w:pPr>
      <w:r w:rsidRPr="00497C8F">
        <w:rPr>
          <w:rFonts w:ascii="Times New Roman" w:hAnsi="Times New Roman"/>
          <w:i/>
          <w:sz w:val="24"/>
          <w:szCs w:val="24"/>
        </w:rPr>
        <w:t>полное наименование юридического лица, подавшего заявку,</w:t>
      </w:r>
    </w:p>
    <w:p w:rsidR="000036D8" w:rsidRPr="00497C8F" w:rsidRDefault="000036D8" w:rsidP="000036D8">
      <w:pPr>
        <w:spacing w:after="0" w:line="240" w:lineRule="auto"/>
        <w:jc w:val="center"/>
        <w:rPr>
          <w:rFonts w:ascii="Times New Roman" w:hAnsi="Times New Roman"/>
          <w:sz w:val="24"/>
          <w:szCs w:val="24"/>
        </w:rPr>
      </w:pPr>
      <w:r w:rsidRPr="00497C8F">
        <w:rPr>
          <w:rFonts w:ascii="Times New Roman" w:hAnsi="Times New Roman"/>
          <w:i/>
          <w:sz w:val="24"/>
          <w:szCs w:val="24"/>
        </w:rPr>
        <w:t xml:space="preserve">фамилия, имя, отчество и паспортные данные </w:t>
      </w:r>
      <w:r w:rsidRPr="00497C8F">
        <w:rPr>
          <w:rFonts w:ascii="Times New Roman" w:hAnsi="Times New Roman"/>
          <w:sz w:val="24"/>
          <w:szCs w:val="24"/>
        </w:rPr>
        <w:t xml:space="preserve"> </w:t>
      </w:r>
      <w:r w:rsidRPr="00497C8F">
        <w:rPr>
          <w:rFonts w:ascii="Times New Roman" w:hAnsi="Times New Roman"/>
          <w:i/>
          <w:sz w:val="24"/>
          <w:szCs w:val="24"/>
        </w:rPr>
        <w:t>физического лица, подавшего заявку</w:t>
      </w:r>
    </w:p>
    <w:p w:rsidR="000036D8" w:rsidRPr="00497C8F" w:rsidRDefault="000036D8" w:rsidP="000036D8">
      <w:pPr>
        <w:spacing w:after="0" w:line="240" w:lineRule="auto"/>
        <w:jc w:val="both"/>
        <w:rPr>
          <w:rFonts w:ascii="Times New Roman" w:hAnsi="Times New Roman"/>
          <w:sz w:val="24"/>
          <w:szCs w:val="24"/>
        </w:rPr>
      </w:pPr>
      <w:r w:rsidRPr="00497C8F">
        <w:rPr>
          <w:rFonts w:ascii="Times New Roman" w:hAnsi="Times New Roman"/>
          <w:sz w:val="24"/>
          <w:szCs w:val="24"/>
        </w:rPr>
        <w:t>именуемый далее Претендент, в лице ________________________________________________________________________________</w:t>
      </w:r>
    </w:p>
    <w:p w:rsidR="000036D8" w:rsidRPr="00497C8F" w:rsidRDefault="000036D8" w:rsidP="000036D8">
      <w:pPr>
        <w:jc w:val="center"/>
        <w:rPr>
          <w:rFonts w:ascii="Times New Roman" w:hAnsi="Times New Roman"/>
          <w:i/>
          <w:sz w:val="24"/>
          <w:szCs w:val="24"/>
        </w:rPr>
      </w:pPr>
      <w:r w:rsidRPr="00497C8F">
        <w:rPr>
          <w:rFonts w:ascii="Times New Roman" w:hAnsi="Times New Roman"/>
          <w:i/>
          <w:sz w:val="24"/>
          <w:szCs w:val="24"/>
        </w:rPr>
        <w:t>фамилия, имя, отчество, должность</w:t>
      </w:r>
    </w:p>
    <w:p w:rsidR="000036D8" w:rsidRPr="00497C8F" w:rsidRDefault="000036D8" w:rsidP="000036D8">
      <w:pPr>
        <w:spacing w:after="0" w:line="240" w:lineRule="auto"/>
        <w:jc w:val="center"/>
        <w:rPr>
          <w:rFonts w:ascii="Times New Roman" w:hAnsi="Times New Roman"/>
          <w:sz w:val="24"/>
          <w:szCs w:val="24"/>
        </w:rPr>
      </w:pPr>
      <w:r w:rsidRPr="00497C8F">
        <w:rPr>
          <w:rFonts w:ascii="Times New Roman" w:hAnsi="Times New Roman"/>
          <w:sz w:val="24"/>
          <w:szCs w:val="24"/>
        </w:rPr>
        <w:t xml:space="preserve">действующего на основании ______________________________________________________, </w:t>
      </w:r>
      <w:r w:rsidRPr="00497C8F">
        <w:rPr>
          <w:rFonts w:ascii="Times New Roman" w:hAnsi="Times New Roman"/>
          <w:i/>
          <w:sz w:val="24"/>
          <w:szCs w:val="24"/>
        </w:rPr>
        <w:t>наименование документа</w:t>
      </w:r>
    </w:p>
    <w:p w:rsidR="00FB1482" w:rsidRPr="00497C8F" w:rsidRDefault="000036D8" w:rsidP="00FB1482">
      <w:pPr>
        <w:spacing w:after="0" w:line="240" w:lineRule="auto"/>
        <w:ind w:firstLine="709"/>
        <w:contextualSpacing/>
        <w:jc w:val="both"/>
        <w:rPr>
          <w:rFonts w:ascii="Times New Roman" w:hAnsi="Times New Roman"/>
          <w:sz w:val="24"/>
          <w:szCs w:val="24"/>
        </w:rPr>
      </w:pPr>
      <w:r w:rsidRPr="00497C8F">
        <w:rPr>
          <w:rFonts w:ascii="Times New Roman" w:hAnsi="Times New Roman"/>
          <w:sz w:val="24"/>
          <w:szCs w:val="24"/>
        </w:rPr>
        <w:t xml:space="preserve">1. Ознакомившись </w:t>
      </w:r>
      <w:proofErr w:type="gramStart"/>
      <w:r w:rsidRPr="00497C8F">
        <w:rPr>
          <w:rFonts w:ascii="Times New Roman" w:hAnsi="Times New Roman"/>
          <w:sz w:val="24"/>
          <w:szCs w:val="24"/>
        </w:rPr>
        <w:t>с информационным сообщением о проведении аукциона в электронной форме по продаже права на заключение</w:t>
      </w:r>
      <w:proofErr w:type="gramEnd"/>
      <w:r w:rsidRPr="00497C8F">
        <w:rPr>
          <w:rFonts w:ascii="Times New Roman" w:hAnsi="Times New Roman"/>
          <w:sz w:val="24"/>
          <w:szCs w:val="24"/>
        </w:rPr>
        <w:t xml:space="preserve"> договора аренды </w:t>
      </w:r>
      <w:r w:rsidR="00CC0438" w:rsidRPr="00497C8F">
        <w:rPr>
          <w:rFonts w:ascii="Times New Roman" w:hAnsi="Times New Roman"/>
          <w:sz w:val="24"/>
          <w:szCs w:val="24"/>
        </w:rPr>
        <w:t xml:space="preserve">земельного участка с кадастровым номером </w:t>
      </w:r>
      <w:r w:rsidR="00580B88" w:rsidRPr="00497C8F">
        <w:rPr>
          <w:rFonts w:ascii="Times New Roman" w:hAnsi="Times New Roman"/>
          <w:sz w:val="24"/>
          <w:szCs w:val="24"/>
        </w:rPr>
        <w:t>___________________</w:t>
      </w:r>
      <w:r w:rsidR="00FB1482" w:rsidRPr="00497C8F">
        <w:rPr>
          <w:rFonts w:ascii="Times New Roman" w:hAnsi="Times New Roman"/>
          <w:sz w:val="24"/>
          <w:szCs w:val="24"/>
        </w:rPr>
        <w:t xml:space="preserve">, площадью </w:t>
      </w:r>
      <w:r w:rsidR="00580B88" w:rsidRPr="00497C8F">
        <w:rPr>
          <w:rFonts w:ascii="Times New Roman" w:hAnsi="Times New Roman"/>
          <w:sz w:val="24"/>
          <w:szCs w:val="24"/>
        </w:rPr>
        <w:t>_________</w:t>
      </w:r>
      <w:r w:rsidR="00FB1482" w:rsidRPr="00497C8F">
        <w:rPr>
          <w:rFonts w:ascii="Times New Roman" w:hAnsi="Times New Roman"/>
          <w:sz w:val="24"/>
          <w:szCs w:val="24"/>
        </w:rPr>
        <w:t xml:space="preserve">  кв. м., категория земель – </w:t>
      </w:r>
      <w:r w:rsidR="00580B88" w:rsidRPr="00497C8F">
        <w:rPr>
          <w:rFonts w:ascii="Times New Roman" w:hAnsi="Times New Roman"/>
          <w:sz w:val="24"/>
          <w:szCs w:val="24"/>
        </w:rPr>
        <w:t>_________________________</w:t>
      </w:r>
      <w:r w:rsidR="00FB1482" w:rsidRPr="00497C8F">
        <w:rPr>
          <w:rFonts w:ascii="Times New Roman" w:hAnsi="Times New Roman"/>
          <w:sz w:val="24"/>
          <w:szCs w:val="24"/>
        </w:rPr>
        <w:t xml:space="preserve">, разрешенное использование – </w:t>
      </w:r>
      <w:r w:rsidR="00580B88" w:rsidRPr="00497C8F">
        <w:rPr>
          <w:rFonts w:ascii="Times New Roman" w:hAnsi="Times New Roman"/>
          <w:sz w:val="24"/>
          <w:szCs w:val="24"/>
        </w:rPr>
        <w:t xml:space="preserve">_______________________________, расположенный  </w:t>
      </w:r>
      <w:r w:rsidR="00FB1482" w:rsidRPr="00497C8F">
        <w:rPr>
          <w:rFonts w:ascii="Times New Roman" w:hAnsi="Times New Roman"/>
          <w:sz w:val="24"/>
          <w:szCs w:val="24"/>
        </w:rPr>
        <w:t xml:space="preserve">по адресу: </w:t>
      </w:r>
      <w:r w:rsidR="00580B88" w:rsidRPr="00497C8F">
        <w:rPr>
          <w:rFonts w:ascii="Times New Roman" w:hAnsi="Times New Roman"/>
          <w:sz w:val="24"/>
          <w:szCs w:val="24"/>
        </w:rPr>
        <w:t>___________________________________________________________</w:t>
      </w:r>
      <w:r w:rsidR="00FB1482" w:rsidRPr="00497C8F">
        <w:rPr>
          <w:rFonts w:ascii="Times New Roman" w:hAnsi="Times New Roman"/>
          <w:sz w:val="24"/>
          <w:szCs w:val="24"/>
        </w:rPr>
        <w:t>.</w:t>
      </w:r>
    </w:p>
    <w:p w:rsidR="000036D8" w:rsidRPr="00497C8F" w:rsidRDefault="00CC0438" w:rsidP="00FB1482">
      <w:pPr>
        <w:shd w:val="clear" w:color="auto" w:fill="FFFFFF"/>
        <w:autoSpaceDE w:val="0"/>
        <w:autoSpaceDN w:val="0"/>
        <w:adjustRightInd w:val="0"/>
        <w:spacing w:after="0" w:line="240" w:lineRule="auto"/>
        <w:ind w:firstLine="709"/>
        <w:jc w:val="both"/>
        <w:rPr>
          <w:rFonts w:ascii="Times New Roman" w:hAnsi="Times New Roman"/>
          <w:sz w:val="24"/>
          <w:szCs w:val="24"/>
          <w:u w:val="single"/>
        </w:rPr>
      </w:pPr>
      <w:r w:rsidRPr="00497C8F">
        <w:rPr>
          <w:rFonts w:ascii="Times New Roman" w:hAnsi="Times New Roman"/>
          <w:i/>
          <w:sz w:val="24"/>
          <w:szCs w:val="24"/>
        </w:rPr>
        <w:t xml:space="preserve"> </w:t>
      </w:r>
      <w:r w:rsidR="000036D8" w:rsidRPr="00497C8F">
        <w:rPr>
          <w:rFonts w:ascii="Times New Roman" w:hAnsi="Times New Roman"/>
          <w:i/>
          <w:sz w:val="24"/>
          <w:szCs w:val="24"/>
        </w:rPr>
        <w:t>(описание объекта аукциона: площадь, кадастровый номер, местоположение)</w:t>
      </w:r>
    </w:p>
    <w:p w:rsidR="000036D8" w:rsidRPr="00497C8F" w:rsidRDefault="000036D8" w:rsidP="000036D8">
      <w:pPr>
        <w:pStyle w:val="2f3"/>
        <w:spacing w:after="0" w:line="240" w:lineRule="auto"/>
        <w:ind w:left="0"/>
        <w:jc w:val="both"/>
        <w:rPr>
          <w:rFonts w:ascii="Times New Roman" w:hAnsi="Times New Roman"/>
          <w:sz w:val="24"/>
          <w:szCs w:val="24"/>
        </w:rPr>
      </w:pPr>
      <w:r w:rsidRPr="00497C8F">
        <w:rPr>
          <w:rFonts w:ascii="Times New Roman" w:hAnsi="Times New Roman"/>
          <w:sz w:val="24"/>
          <w:szCs w:val="24"/>
        </w:rPr>
        <w:t xml:space="preserve">изучив объект продажи в аренду, прошу принять настоящую заявку на участие в аукционе </w:t>
      </w:r>
    </w:p>
    <w:p w:rsidR="000036D8" w:rsidRPr="00497C8F" w:rsidRDefault="000036D8" w:rsidP="000036D8">
      <w:pPr>
        <w:pStyle w:val="2f3"/>
        <w:spacing w:after="0" w:line="240" w:lineRule="auto"/>
        <w:ind w:left="0"/>
        <w:jc w:val="both"/>
        <w:rPr>
          <w:rFonts w:ascii="Times New Roman" w:hAnsi="Times New Roman"/>
          <w:sz w:val="24"/>
          <w:szCs w:val="24"/>
        </w:rPr>
      </w:pPr>
      <w:r w:rsidRPr="00497C8F">
        <w:rPr>
          <w:rFonts w:ascii="Times New Roman" w:hAnsi="Times New Roman"/>
          <w:sz w:val="24"/>
          <w:szCs w:val="24"/>
        </w:rPr>
        <w:t>№</w:t>
      </w:r>
      <w:r w:rsidR="000924AC" w:rsidRPr="00497C8F">
        <w:rPr>
          <w:rFonts w:ascii="Times New Roman" w:hAnsi="Times New Roman"/>
          <w:color w:val="333333"/>
          <w:sz w:val="24"/>
          <w:szCs w:val="24"/>
          <w:shd w:val="clear" w:color="auto" w:fill="FFFFFF"/>
        </w:rPr>
        <w:t xml:space="preserve"> </w:t>
      </w:r>
      <w:r w:rsidR="00580B88" w:rsidRPr="00497C8F">
        <w:rPr>
          <w:rFonts w:ascii="Times New Roman" w:hAnsi="Times New Roman"/>
          <w:color w:val="000000" w:themeColor="text1"/>
          <w:sz w:val="24"/>
          <w:szCs w:val="24"/>
          <w:shd w:val="clear" w:color="auto" w:fill="FFFFFF"/>
        </w:rPr>
        <w:t>________________________</w:t>
      </w:r>
      <w:r w:rsidRPr="00497C8F">
        <w:rPr>
          <w:rFonts w:ascii="Times New Roman" w:hAnsi="Times New Roman"/>
          <w:color w:val="000000" w:themeColor="text1"/>
          <w:sz w:val="24"/>
          <w:szCs w:val="24"/>
        </w:rPr>
        <w:t>.</w:t>
      </w:r>
    </w:p>
    <w:p w:rsidR="000036D8" w:rsidRPr="00497C8F" w:rsidRDefault="000036D8" w:rsidP="000036D8">
      <w:pPr>
        <w:spacing w:after="0" w:line="240" w:lineRule="auto"/>
        <w:ind w:firstLine="708"/>
        <w:jc w:val="both"/>
        <w:rPr>
          <w:rFonts w:ascii="Times New Roman" w:hAnsi="Times New Roman"/>
          <w:sz w:val="24"/>
          <w:szCs w:val="24"/>
        </w:rPr>
      </w:pPr>
      <w:r w:rsidRPr="00497C8F">
        <w:rPr>
          <w:rFonts w:ascii="Times New Roman" w:hAnsi="Times New Roman"/>
          <w:sz w:val="24"/>
          <w:szCs w:val="24"/>
        </w:rPr>
        <w:t xml:space="preserve">2.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условиях, последствиях уклонения от подписания договора аренды земельного участка. </w:t>
      </w:r>
    </w:p>
    <w:p w:rsidR="000036D8" w:rsidRPr="00497C8F" w:rsidRDefault="000036D8" w:rsidP="000036D8">
      <w:pPr>
        <w:spacing w:after="0" w:line="240" w:lineRule="auto"/>
        <w:ind w:firstLine="708"/>
        <w:jc w:val="both"/>
        <w:rPr>
          <w:rFonts w:ascii="Times New Roman" w:hAnsi="Times New Roman"/>
          <w:sz w:val="24"/>
          <w:szCs w:val="24"/>
        </w:rPr>
      </w:pPr>
      <w:r w:rsidRPr="00497C8F">
        <w:rPr>
          <w:rFonts w:ascii="Times New Roman" w:hAnsi="Times New Roman"/>
          <w:sz w:val="24"/>
          <w:szCs w:val="24"/>
        </w:rPr>
        <w:t xml:space="preserve">3. Заявитель подтверждает, что на дату подписания настоящей заявки он ознакомлен </w:t>
      </w:r>
      <w:r w:rsidR="00B93160" w:rsidRPr="00497C8F">
        <w:rPr>
          <w:rFonts w:ascii="Times New Roman" w:hAnsi="Times New Roman"/>
          <w:sz w:val="24"/>
          <w:szCs w:val="24"/>
        </w:rPr>
        <w:br/>
      </w:r>
      <w:r w:rsidRPr="00497C8F">
        <w:rPr>
          <w:rFonts w:ascii="Times New Roman" w:hAnsi="Times New Roman"/>
          <w:sz w:val="24"/>
          <w:szCs w:val="24"/>
        </w:rPr>
        <w:t xml:space="preserve">с характеристиками земельного участка, </w:t>
      </w:r>
      <w:proofErr w:type="gramStart"/>
      <w:r w:rsidRPr="00497C8F">
        <w:rPr>
          <w:rFonts w:ascii="Times New Roman" w:hAnsi="Times New Roman"/>
          <w:sz w:val="24"/>
          <w:szCs w:val="24"/>
        </w:rPr>
        <w:t>указанным</w:t>
      </w:r>
      <w:proofErr w:type="gramEnd"/>
      <w:r w:rsidRPr="00497C8F">
        <w:rPr>
          <w:rFonts w:ascii="Times New Roman" w:hAnsi="Times New Roman"/>
          <w:sz w:val="24"/>
          <w:szCs w:val="24"/>
        </w:rPr>
        <w:t xml:space="preserve"> в извещении о проведении аукциона на право заключения договора аренды  земельного участка  (далее – извещение). </w:t>
      </w:r>
    </w:p>
    <w:p w:rsidR="000036D8" w:rsidRPr="00497C8F" w:rsidRDefault="000036D8" w:rsidP="000036D8">
      <w:pPr>
        <w:spacing w:after="0" w:line="240" w:lineRule="auto"/>
        <w:ind w:firstLine="708"/>
        <w:jc w:val="both"/>
        <w:rPr>
          <w:rFonts w:ascii="Times New Roman" w:hAnsi="Times New Roman"/>
          <w:sz w:val="24"/>
          <w:szCs w:val="24"/>
        </w:rPr>
      </w:pPr>
      <w:r w:rsidRPr="00497C8F">
        <w:rPr>
          <w:rFonts w:ascii="Times New Roman" w:hAnsi="Times New Roman"/>
          <w:sz w:val="24"/>
          <w:szCs w:val="24"/>
        </w:rPr>
        <w:t xml:space="preserve">4. Заявитель подтверждает, что на дату подписания настоящей заявки он ознакомлен </w:t>
      </w:r>
      <w:r w:rsidR="00B93160" w:rsidRPr="00497C8F">
        <w:rPr>
          <w:rFonts w:ascii="Times New Roman" w:hAnsi="Times New Roman"/>
          <w:sz w:val="24"/>
          <w:szCs w:val="24"/>
        </w:rPr>
        <w:br/>
      </w:r>
      <w:r w:rsidRPr="00497C8F">
        <w:rPr>
          <w:rFonts w:ascii="Times New Roman" w:hAnsi="Times New Roman"/>
          <w:sz w:val="24"/>
          <w:szCs w:val="24"/>
        </w:rPr>
        <w:t xml:space="preserve">с порядком отказа от проведения аукциона, а также порядком внесения изменений в извещение и (или) документацию об аукционе. </w:t>
      </w:r>
    </w:p>
    <w:p w:rsidR="000036D8" w:rsidRPr="00497C8F" w:rsidRDefault="000036D8" w:rsidP="000036D8">
      <w:pPr>
        <w:spacing w:after="0" w:line="240" w:lineRule="auto"/>
        <w:ind w:firstLine="708"/>
        <w:jc w:val="both"/>
        <w:rPr>
          <w:rFonts w:ascii="Times New Roman" w:hAnsi="Times New Roman"/>
          <w:sz w:val="24"/>
          <w:szCs w:val="24"/>
        </w:rPr>
      </w:pPr>
      <w:r w:rsidRPr="00497C8F">
        <w:rPr>
          <w:rFonts w:ascii="Times New Roman" w:hAnsi="Times New Roman"/>
          <w:sz w:val="24"/>
          <w:szCs w:val="24"/>
        </w:rPr>
        <w:t xml:space="preserve">5. Подавая настоящую заявку на участие в аукционе, Заявитель обязуется соблюдать условия его проведения, содержащиеся в извещении и документации об аукционе. </w:t>
      </w:r>
    </w:p>
    <w:p w:rsidR="000036D8" w:rsidRPr="00497C8F" w:rsidRDefault="000036D8" w:rsidP="000036D8">
      <w:pPr>
        <w:spacing w:after="0" w:line="240" w:lineRule="auto"/>
        <w:ind w:firstLine="708"/>
        <w:jc w:val="both"/>
        <w:rPr>
          <w:rFonts w:ascii="Times New Roman" w:hAnsi="Times New Roman"/>
          <w:sz w:val="24"/>
          <w:szCs w:val="24"/>
        </w:rPr>
      </w:pPr>
      <w:r w:rsidRPr="00497C8F">
        <w:rPr>
          <w:rFonts w:ascii="Times New Roman" w:hAnsi="Times New Roman"/>
          <w:sz w:val="24"/>
          <w:szCs w:val="24"/>
        </w:rPr>
        <w:t xml:space="preserve">6. Заявитель подтверждает, что на дату подписания настоящей заявки он ознакомлен </w:t>
      </w:r>
      <w:r w:rsidR="00B93160" w:rsidRPr="00497C8F">
        <w:rPr>
          <w:rFonts w:ascii="Times New Roman" w:hAnsi="Times New Roman"/>
          <w:sz w:val="24"/>
          <w:szCs w:val="24"/>
        </w:rPr>
        <w:br/>
      </w:r>
      <w:r w:rsidRPr="00497C8F">
        <w:rPr>
          <w:rFonts w:ascii="Times New Roman" w:hAnsi="Times New Roman"/>
          <w:sz w:val="24"/>
          <w:szCs w:val="24"/>
        </w:rPr>
        <w:t xml:space="preserve">с документами, содержащими сведения о земельном участке, претензий к указанным документам и состоянию земельного участка не имеет. </w:t>
      </w:r>
    </w:p>
    <w:p w:rsidR="00B93160" w:rsidRPr="00497C8F" w:rsidRDefault="000036D8" w:rsidP="000036D8">
      <w:pPr>
        <w:spacing w:after="0" w:line="240" w:lineRule="auto"/>
        <w:ind w:firstLine="708"/>
        <w:jc w:val="both"/>
        <w:rPr>
          <w:rFonts w:ascii="Times New Roman" w:hAnsi="Times New Roman"/>
          <w:sz w:val="24"/>
          <w:szCs w:val="24"/>
        </w:rPr>
      </w:pPr>
      <w:r w:rsidRPr="00497C8F">
        <w:rPr>
          <w:rFonts w:ascii="Times New Roman" w:hAnsi="Times New Roman"/>
          <w:sz w:val="24"/>
          <w:szCs w:val="24"/>
        </w:rPr>
        <w:t xml:space="preserve">7. Заявитель согласен на участие в аукционе на указанных в извещении условиях. </w:t>
      </w:r>
    </w:p>
    <w:p w:rsidR="000036D8" w:rsidRPr="00497C8F" w:rsidRDefault="000036D8" w:rsidP="000036D8">
      <w:pPr>
        <w:spacing w:after="0" w:line="240" w:lineRule="auto"/>
        <w:ind w:firstLine="708"/>
        <w:jc w:val="both"/>
        <w:rPr>
          <w:rFonts w:ascii="Times New Roman" w:hAnsi="Times New Roman"/>
          <w:sz w:val="24"/>
          <w:szCs w:val="24"/>
        </w:rPr>
      </w:pPr>
      <w:r w:rsidRPr="00497C8F">
        <w:rPr>
          <w:rFonts w:ascii="Times New Roman" w:hAnsi="Times New Roman"/>
          <w:sz w:val="24"/>
          <w:szCs w:val="24"/>
        </w:rPr>
        <w:t xml:space="preserve">8. В случае признания победителем аукциона Заявитель обязуется: </w:t>
      </w:r>
    </w:p>
    <w:p w:rsidR="000036D8" w:rsidRPr="00497C8F" w:rsidRDefault="000036D8" w:rsidP="000036D8">
      <w:pPr>
        <w:spacing w:after="0" w:line="240" w:lineRule="auto"/>
        <w:jc w:val="both"/>
        <w:rPr>
          <w:rFonts w:ascii="Times New Roman" w:hAnsi="Times New Roman"/>
          <w:sz w:val="24"/>
          <w:szCs w:val="24"/>
        </w:rPr>
      </w:pPr>
      <w:r w:rsidRPr="00497C8F">
        <w:rPr>
          <w:rFonts w:ascii="Times New Roman" w:hAnsi="Times New Roman"/>
          <w:sz w:val="24"/>
          <w:szCs w:val="24"/>
        </w:rPr>
        <w:t xml:space="preserve">– представить документы, необходимые для заключения договора аренды земельного участка </w:t>
      </w:r>
      <w:r w:rsidR="00B93160" w:rsidRPr="00497C8F">
        <w:rPr>
          <w:rFonts w:ascii="Times New Roman" w:hAnsi="Times New Roman"/>
          <w:sz w:val="24"/>
          <w:szCs w:val="24"/>
        </w:rPr>
        <w:br/>
      </w:r>
      <w:r w:rsidRPr="00497C8F">
        <w:rPr>
          <w:rFonts w:ascii="Times New Roman" w:hAnsi="Times New Roman"/>
          <w:sz w:val="24"/>
          <w:szCs w:val="24"/>
        </w:rPr>
        <w:t xml:space="preserve">в порядке, установленном документацией об аукционе по объекту; </w:t>
      </w:r>
    </w:p>
    <w:p w:rsidR="000036D8" w:rsidRPr="00497C8F" w:rsidRDefault="000036D8" w:rsidP="000036D8">
      <w:pPr>
        <w:spacing w:after="0" w:line="240" w:lineRule="auto"/>
        <w:jc w:val="both"/>
        <w:rPr>
          <w:rFonts w:ascii="Times New Roman" w:hAnsi="Times New Roman"/>
          <w:sz w:val="24"/>
          <w:szCs w:val="24"/>
        </w:rPr>
      </w:pPr>
      <w:r w:rsidRPr="00497C8F">
        <w:rPr>
          <w:rFonts w:ascii="Times New Roman" w:hAnsi="Times New Roman"/>
          <w:sz w:val="24"/>
          <w:szCs w:val="24"/>
        </w:rPr>
        <w:t xml:space="preserve">– заключить в установленный срок договор аренды. </w:t>
      </w:r>
    </w:p>
    <w:p w:rsidR="000036D8" w:rsidRPr="00497C8F" w:rsidRDefault="000036D8" w:rsidP="000036D8">
      <w:pPr>
        <w:spacing w:after="0" w:line="240" w:lineRule="auto"/>
        <w:ind w:firstLine="708"/>
        <w:jc w:val="both"/>
        <w:rPr>
          <w:rFonts w:ascii="Times New Roman" w:hAnsi="Times New Roman"/>
          <w:sz w:val="24"/>
          <w:szCs w:val="24"/>
        </w:rPr>
      </w:pPr>
      <w:r w:rsidRPr="00497C8F">
        <w:rPr>
          <w:rFonts w:ascii="Times New Roman" w:hAnsi="Times New Roman"/>
          <w:sz w:val="24"/>
          <w:szCs w:val="24"/>
        </w:rPr>
        <w:t xml:space="preserve">9. Заявитель осведомлен о том, что он вправе отозвать настоящую заявку в порядке, установленном в документации об аукционе. </w:t>
      </w:r>
    </w:p>
    <w:p w:rsidR="000036D8" w:rsidRPr="00497C8F" w:rsidRDefault="000036D8" w:rsidP="000036D8">
      <w:pPr>
        <w:spacing w:after="0" w:line="240" w:lineRule="auto"/>
        <w:ind w:firstLine="708"/>
        <w:jc w:val="both"/>
        <w:rPr>
          <w:rFonts w:ascii="Times New Roman" w:hAnsi="Times New Roman"/>
          <w:sz w:val="24"/>
          <w:szCs w:val="24"/>
        </w:rPr>
      </w:pPr>
      <w:r w:rsidRPr="00497C8F">
        <w:rPr>
          <w:rFonts w:ascii="Times New Roman" w:hAnsi="Times New Roman"/>
          <w:sz w:val="24"/>
          <w:szCs w:val="24"/>
        </w:rPr>
        <w:t>10. Заявитель в случае признания его участником аукциона, сделавшим предпоследнее предложение о цене договора, и уклонении победителя аукциона от заключения договора аренды в установленном порядке вправе:</w:t>
      </w:r>
    </w:p>
    <w:p w:rsidR="000036D8" w:rsidRPr="00497C8F" w:rsidRDefault="000036D8" w:rsidP="000036D8">
      <w:pPr>
        <w:spacing w:after="0" w:line="240" w:lineRule="auto"/>
        <w:ind w:firstLine="708"/>
        <w:jc w:val="both"/>
        <w:rPr>
          <w:rFonts w:ascii="Times New Roman" w:hAnsi="Times New Roman"/>
          <w:sz w:val="24"/>
          <w:szCs w:val="24"/>
        </w:rPr>
      </w:pPr>
      <w:r w:rsidRPr="00497C8F">
        <w:rPr>
          <w:rFonts w:ascii="Times New Roman" w:hAnsi="Times New Roman"/>
          <w:sz w:val="24"/>
          <w:szCs w:val="24"/>
        </w:rPr>
        <w:t xml:space="preserve">- представить документы, необходимые для заключения договора аренды земельного участка в порядке, установленном документацией об аукционе по объекту; </w:t>
      </w:r>
    </w:p>
    <w:p w:rsidR="000036D8" w:rsidRPr="00497C8F" w:rsidRDefault="000036D8" w:rsidP="000036D8">
      <w:pPr>
        <w:spacing w:after="0" w:line="240" w:lineRule="auto"/>
        <w:ind w:firstLine="708"/>
        <w:jc w:val="both"/>
        <w:rPr>
          <w:rFonts w:ascii="Times New Roman" w:hAnsi="Times New Roman"/>
          <w:sz w:val="24"/>
          <w:szCs w:val="24"/>
        </w:rPr>
      </w:pPr>
      <w:r w:rsidRPr="00497C8F">
        <w:rPr>
          <w:rFonts w:ascii="Times New Roman" w:hAnsi="Times New Roman"/>
          <w:sz w:val="24"/>
          <w:szCs w:val="24"/>
        </w:rPr>
        <w:t xml:space="preserve">- заключить в установленный срок договор аренды; </w:t>
      </w:r>
    </w:p>
    <w:p w:rsidR="000036D8" w:rsidRPr="00497C8F" w:rsidRDefault="000036D8" w:rsidP="000036D8">
      <w:pPr>
        <w:spacing w:after="0" w:line="240" w:lineRule="auto"/>
        <w:ind w:firstLine="708"/>
        <w:jc w:val="both"/>
        <w:rPr>
          <w:rFonts w:ascii="Times New Roman" w:hAnsi="Times New Roman"/>
          <w:sz w:val="24"/>
          <w:szCs w:val="24"/>
        </w:rPr>
      </w:pPr>
      <w:r w:rsidRPr="00497C8F">
        <w:rPr>
          <w:rFonts w:ascii="Times New Roman" w:hAnsi="Times New Roman"/>
          <w:sz w:val="24"/>
          <w:szCs w:val="24"/>
        </w:rPr>
        <w:lastRenderedPageBreak/>
        <w:t xml:space="preserve">- </w:t>
      </w:r>
      <w:proofErr w:type="gramStart"/>
      <w:r w:rsidRPr="00497C8F">
        <w:rPr>
          <w:rFonts w:ascii="Times New Roman" w:hAnsi="Times New Roman"/>
          <w:sz w:val="24"/>
          <w:szCs w:val="24"/>
        </w:rPr>
        <w:t>оплатить стоимость права</w:t>
      </w:r>
      <w:proofErr w:type="gramEnd"/>
      <w:r w:rsidRPr="00497C8F">
        <w:rPr>
          <w:rFonts w:ascii="Times New Roman" w:hAnsi="Times New Roman"/>
          <w:sz w:val="24"/>
          <w:szCs w:val="24"/>
        </w:rPr>
        <w:t xml:space="preserve"> на заключение договора аренды земельного участка, в размере цены, предложенной победителем аукциона, определенной по итогам аукциона.</w:t>
      </w:r>
    </w:p>
    <w:p w:rsidR="000036D8" w:rsidRPr="00497C8F" w:rsidRDefault="000036D8" w:rsidP="000036D8">
      <w:pPr>
        <w:spacing w:after="0" w:line="240" w:lineRule="auto"/>
        <w:ind w:firstLine="708"/>
        <w:jc w:val="both"/>
        <w:rPr>
          <w:rFonts w:ascii="Times New Roman" w:hAnsi="Times New Roman"/>
          <w:sz w:val="24"/>
          <w:szCs w:val="24"/>
        </w:rPr>
      </w:pPr>
      <w:r w:rsidRPr="00497C8F">
        <w:rPr>
          <w:rFonts w:ascii="Times New Roman" w:hAnsi="Times New Roman"/>
          <w:sz w:val="24"/>
          <w:szCs w:val="24"/>
        </w:rPr>
        <w:t xml:space="preserve">11. Заявитель осведомлен о том, что при признании аукциона </w:t>
      </w:r>
      <w:proofErr w:type="gramStart"/>
      <w:r w:rsidRPr="00497C8F">
        <w:rPr>
          <w:rFonts w:ascii="Times New Roman" w:hAnsi="Times New Roman"/>
          <w:sz w:val="24"/>
          <w:szCs w:val="24"/>
        </w:rPr>
        <w:t>несостоявшимся</w:t>
      </w:r>
      <w:proofErr w:type="gramEnd"/>
      <w:r w:rsidRPr="00497C8F">
        <w:rPr>
          <w:rFonts w:ascii="Times New Roman" w:hAnsi="Times New Roman"/>
          <w:sz w:val="24"/>
          <w:szCs w:val="24"/>
        </w:rPr>
        <w:t xml:space="preserve"> в случае если при проведении аукциона не поступило ни одного предложения о цене предмета аукциона, которое предусматривало бы более высокую цену предмета аукциона, организатор в течение 10 дней со дня подписания протокола о результатах аукциона направляет экземпляры подписанного договора аренды земельного участка Участнику аукциона, заявка которого зарегистрирована </w:t>
      </w:r>
      <w:r w:rsidR="00B93160" w:rsidRPr="00497C8F">
        <w:rPr>
          <w:rFonts w:ascii="Times New Roman" w:hAnsi="Times New Roman"/>
          <w:sz w:val="24"/>
          <w:szCs w:val="24"/>
        </w:rPr>
        <w:br/>
      </w:r>
      <w:r w:rsidRPr="00497C8F">
        <w:rPr>
          <w:rFonts w:ascii="Times New Roman" w:hAnsi="Times New Roman"/>
          <w:sz w:val="24"/>
          <w:szCs w:val="24"/>
        </w:rPr>
        <w:t xml:space="preserve">на электронной площадке первой.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p>
    <w:p w:rsidR="000036D8" w:rsidRPr="00497C8F" w:rsidRDefault="000036D8" w:rsidP="000036D8">
      <w:pPr>
        <w:spacing w:after="0" w:line="240" w:lineRule="auto"/>
        <w:ind w:firstLine="708"/>
        <w:jc w:val="both"/>
        <w:rPr>
          <w:rFonts w:ascii="Times New Roman" w:hAnsi="Times New Roman"/>
          <w:sz w:val="24"/>
          <w:szCs w:val="24"/>
        </w:rPr>
      </w:pPr>
      <w:r w:rsidRPr="00497C8F">
        <w:rPr>
          <w:rFonts w:ascii="Times New Roman" w:hAnsi="Times New Roman"/>
          <w:sz w:val="24"/>
          <w:szCs w:val="24"/>
        </w:rPr>
        <w:t xml:space="preserve">12. Заявитель осведомлен о том, что сведения о победителе аукциона, уклонившемся </w:t>
      </w:r>
      <w:r w:rsidR="00B93160" w:rsidRPr="00497C8F">
        <w:rPr>
          <w:rFonts w:ascii="Times New Roman" w:hAnsi="Times New Roman"/>
          <w:sz w:val="24"/>
          <w:szCs w:val="24"/>
        </w:rPr>
        <w:br/>
      </w:r>
      <w:r w:rsidRPr="00497C8F">
        <w:rPr>
          <w:rFonts w:ascii="Times New Roman" w:hAnsi="Times New Roman"/>
          <w:sz w:val="24"/>
          <w:szCs w:val="24"/>
        </w:rPr>
        <w:t xml:space="preserve">от заключения договора аренды земельного участка,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 </w:t>
      </w:r>
      <w:proofErr w:type="gramStart"/>
      <w:r w:rsidRPr="00497C8F">
        <w:rPr>
          <w:rFonts w:ascii="Times New Roman" w:hAnsi="Times New Roman"/>
          <w:sz w:val="24"/>
          <w:szCs w:val="24"/>
        </w:rPr>
        <w:t>задаток, внесенный такими лицами не возвращается</w:t>
      </w:r>
      <w:proofErr w:type="gramEnd"/>
      <w:r w:rsidRPr="00497C8F">
        <w:rPr>
          <w:rFonts w:ascii="Times New Roman" w:hAnsi="Times New Roman"/>
          <w:sz w:val="24"/>
          <w:szCs w:val="24"/>
        </w:rPr>
        <w:t>.</w:t>
      </w:r>
    </w:p>
    <w:p w:rsidR="000036D8" w:rsidRPr="00497C8F" w:rsidRDefault="000924AC" w:rsidP="000036D8">
      <w:pPr>
        <w:spacing w:after="0" w:line="240" w:lineRule="auto"/>
        <w:jc w:val="both"/>
        <w:rPr>
          <w:rFonts w:ascii="Times New Roman" w:hAnsi="Times New Roman"/>
          <w:sz w:val="24"/>
          <w:szCs w:val="24"/>
          <w:u w:val="single"/>
        </w:rPr>
      </w:pPr>
      <w:r w:rsidRPr="00497C8F">
        <w:rPr>
          <w:rFonts w:ascii="Times New Roman" w:hAnsi="Times New Roman"/>
          <w:sz w:val="24"/>
          <w:szCs w:val="24"/>
        </w:rPr>
        <w:t>___</w:t>
      </w:r>
      <w:r w:rsidR="00A94A6F" w:rsidRPr="00497C8F">
        <w:rPr>
          <w:rFonts w:ascii="Times New Roman" w:hAnsi="Times New Roman"/>
          <w:sz w:val="24"/>
          <w:szCs w:val="24"/>
        </w:rPr>
        <w:t>________</w:t>
      </w:r>
      <w:r w:rsidRPr="00497C8F">
        <w:rPr>
          <w:rFonts w:ascii="Times New Roman" w:hAnsi="Times New Roman"/>
          <w:sz w:val="24"/>
          <w:szCs w:val="24"/>
        </w:rPr>
        <w:t>__________________________________________________________________________</w:t>
      </w:r>
    </w:p>
    <w:p w:rsidR="000036D8" w:rsidRPr="00497C8F" w:rsidRDefault="000036D8" w:rsidP="000036D8">
      <w:pPr>
        <w:spacing w:after="0" w:line="240" w:lineRule="auto"/>
        <w:jc w:val="both"/>
        <w:rPr>
          <w:rFonts w:ascii="Times New Roman" w:hAnsi="Times New Roman"/>
          <w:sz w:val="24"/>
          <w:szCs w:val="24"/>
        </w:rPr>
      </w:pPr>
    </w:p>
    <w:p w:rsidR="000036D8" w:rsidRPr="00497C8F" w:rsidRDefault="000036D8" w:rsidP="000036D8">
      <w:pPr>
        <w:spacing w:after="0" w:line="240" w:lineRule="auto"/>
        <w:jc w:val="both"/>
        <w:rPr>
          <w:rFonts w:ascii="Times New Roman" w:hAnsi="Times New Roman"/>
          <w:sz w:val="24"/>
          <w:szCs w:val="24"/>
        </w:rPr>
      </w:pPr>
      <w:r w:rsidRPr="00497C8F">
        <w:rPr>
          <w:rFonts w:ascii="Times New Roman" w:hAnsi="Times New Roman"/>
          <w:sz w:val="24"/>
          <w:szCs w:val="24"/>
        </w:rPr>
        <w:t>Контактный телефон:</w:t>
      </w:r>
      <w:r w:rsidR="00580B88" w:rsidRPr="00497C8F">
        <w:rPr>
          <w:rFonts w:ascii="Times New Roman" w:hAnsi="Times New Roman"/>
          <w:sz w:val="24"/>
          <w:szCs w:val="24"/>
        </w:rPr>
        <w:t>_________________________</w:t>
      </w:r>
    </w:p>
    <w:p w:rsidR="000036D8" w:rsidRPr="00497C8F" w:rsidRDefault="000036D8" w:rsidP="000036D8">
      <w:pPr>
        <w:spacing w:after="0" w:line="240" w:lineRule="auto"/>
        <w:jc w:val="both"/>
        <w:rPr>
          <w:rFonts w:ascii="Times New Roman" w:hAnsi="Times New Roman"/>
          <w:sz w:val="24"/>
          <w:szCs w:val="24"/>
        </w:rPr>
      </w:pPr>
    </w:p>
    <w:p w:rsidR="000036D8" w:rsidRPr="00497C8F" w:rsidRDefault="000036D8" w:rsidP="000F6179">
      <w:pPr>
        <w:spacing w:after="0" w:line="240" w:lineRule="auto"/>
        <w:rPr>
          <w:rFonts w:ascii="Times New Roman" w:hAnsi="Times New Roman"/>
          <w:sz w:val="24"/>
          <w:szCs w:val="24"/>
        </w:rPr>
      </w:pPr>
      <w:r w:rsidRPr="00497C8F">
        <w:rPr>
          <w:rFonts w:ascii="Times New Roman" w:hAnsi="Times New Roman"/>
          <w:sz w:val="24"/>
          <w:szCs w:val="24"/>
        </w:rPr>
        <w:t>Банковские реквизиты Претендента (для возврата задатка):</w:t>
      </w:r>
    </w:p>
    <w:p w:rsidR="000F6179" w:rsidRPr="00497C8F" w:rsidRDefault="000036D8" w:rsidP="000F6179">
      <w:pPr>
        <w:spacing w:after="0" w:line="240" w:lineRule="auto"/>
        <w:rPr>
          <w:rFonts w:ascii="Times New Roman" w:hAnsi="Times New Roman"/>
          <w:sz w:val="24"/>
          <w:szCs w:val="24"/>
        </w:rPr>
      </w:pPr>
      <w:r w:rsidRPr="00497C8F">
        <w:rPr>
          <w:rFonts w:ascii="Times New Roman" w:hAnsi="Times New Roman"/>
          <w:sz w:val="24"/>
          <w:szCs w:val="24"/>
        </w:rPr>
        <w:t>ИНН/КПП претендента</w:t>
      </w:r>
      <w:r w:rsidR="000F6179" w:rsidRPr="00497C8F">
        <w:rPr>
          <w:rFonts w:ascii="Times New Roman" w:hAnsi="Times New Roman"/>
          <w:sz w:val="24"/>
          <w:szCs w:val="24"/>
        </w:rPr>
        <w:t xml:space="preserve">: </w:t>
      </w:r>
      <w:r w:rsidR="00580B88" w:rsidRPr="00497C8F">
        <w:rPr>
          <w:rFonts w:ascii="Times New Roman" w:hAnsi="Times New Roman"/>
          <w:sz w:val="24"/>
          <w:szCs w:val="24"/>
        </w:rPr>
        <w:t>_______________________</w:t>
      </w:r>
    </w:p>
    <w:p w:rsidR="000036D8" w:rsidRPr="00497C8F" w:rsidRDefault="000036D8" w:rsidP="000F6179">
      <w:pPr>
        <w:spacing w:after="0" w:line="240" w:lineRule="auto"/>
        <w:rPr>
          <w:rFonts w:ascii="Times New Roman" w:hAnsi="Times New Roman"/>
          <w:sz w:val="24"/>
          <w:szCs w:val="24"/>
        </w:rPr>
      </w:pPr>
      <w:r w:rsidRPr="00497C8F">
        <w:rPr>
          <w:rFonts w:ascii="Times New Roman" w:hAnsi="Times New Roman"/>
          <w:sz w:val="24"/>
          <w:szCs w:val="24"/>
        </w:rPr>
        <w:t xml:space="preserve">Наименование банка: </w:t>
      </w:r>
      <w:r w:rsidR="00580B88" w:rsidRPr="00497C8F">
        <w:rPr>
          <w:rFonts w:ascii="Times New Roman" w:hAnsi="Times New Roman"/>
          <w:sz w:val="24"/>
          <w:szCs w:val="24"/>
        </w:rPr>
        <w:t>_________________________</w:t>
      </w:r>
    </w:p>
    <w:p w:rsidR="000036D8" w:rsidRPr="00497C8F" w:rsidRDefault="000924AC" w:rsidP="000F6179">
      <w:pPr>
        <w:spacing w:after="0" w:line="240" w:lineRule="auto"/>
        <w:rPr>
          <w:rFonts w:ascii="Times New Roman" w:hAnsi="Times New Roman"/>
          <w:sz w:val="24"/>
          <w:szCs w:val="24"/>
        </w:rPr>
      </w:pPr>
      <w:r w:rsidRPr="00497C8F">
        <w:rPr>
          <w:rFonts w:ascii="Times New Roman" w:hAnsi="Times New Roman"/>
          <w:sz w:val="24"/>
          <w:szCs w:val="24"/>
        </w:rPr>
        <w:t xml:space="preserve">БИК: </w:t>
      </w:r>
      <w:r w:rsidR="00580B88" w:rsidRPr="00497C8F">
        <w:rPr>
          <w:rFonts w:ascii="Times New Roman" w:hAnsi="Times New Roman"/>
          <w:sz w:val="24"/>
          <w:szCs w:val="24"/>
        </w:rPr>
        <w:t>_______________________________________</w:t>
      </w:r>
    </w:p>
    <w:p w:rsidR="000036D8" w:rsidRPr="00497C8F" w:rsidRDefault="000036D8" w:rsidP="000F6179">
      <w:pPr>
        <w:spacing w:after="0" w:line="240" w:lineRule="auto"/>
        <w:rPr>
          <w:rFonts w:ascii="Times New Roman" w:hAnsi="Times New Roman"/>
          <w:sz w:val="24"/>
          <w:szCs w:val="24"/>
        </w:rPr>
      </w:pPr>
      <w:r w:rsidRPr="00497C8F">
        <w:rPr>
          <w:rFonts w:ascii="Times New Roman" w:hAnsi="Times New Roman"/>
          <w:sz w:val="24"/>
          <w:szCs w:val="24"/>
        </w:rPr>
        <w:t>ИНН/КПП банка:</w:t>
      </w:r>
      <w:r w:rsidR="000F6179" w:rsidRPr="00497C8F">
        <w:rPr>
          <w:rFonts w:ascii="Times New Roman" w:hAnsi="Times New Roman"/>
          <w:sz w:val="24"/>
          <w:szCs w:val="24"/>
        </w:rPr>
        <w:t xml:space="preserve"> </w:t>
      </w:r>
      <w:r w:rsidR="00580B88" w:rsidRPr="00497C8F">
        <w:rPr>
          <w:rFonts w:ascii="Times New Roman" w:hAnsi="Times New Roman"/>
          <w:sz w:val="24"/>
          <w:szCs w:val="24"/>
        </w:rPr>
        <w:t>_____________________________</w:t>
      </w:r>
    </w:p>
    <w:p w:rsidR="000924AC" w:rsidRPr="00497C8F" w:rsidRDefault="000036D8" w:rsidP="000F6179">
      <w:pPr>
        <w:spacing w:after="0" w:line="240" w:lineRule="auto"/>
        <w:rPr>
          <w:rFonts w:ascii="Times New Roman" w:hAnsi="Times New Roman"/>
          <w:sz w:val="24"/>
          <w:szCs w:val="24"/>
        </w:rPr>
      </w:pPr>
      <w:r w:rsidRPr="00497C8F">
        <w:rPr>
          <w:rFonts w:ascii="Times New Roman" w:hAnsi="Times New Roman"/>
          <w:sz w:val="24"/>
          <w:szCs w:val="24"/>
        </w:rPr>
        <w:t>К/с</w:t>
      </w:r>
      <w:r w:rsidR="000924AC" w:rsidRPr="00497C8F">
        <w:rPr>
          <w:rFonts w:ascii="Times New Roman" w:hAnsi="Times New Roman"/>
          <w:sz w:val="24"/>
          <w:szCs w:val="24"/>
        </w:rPr>
        <w:t xml:space="preserve"> </w:t>
      </w:r>
      <w:r w:rsidR="00580B88" w:rsidRPr="00497C8F">
        <w:rPr>
          <w:rFonts w:ascii="Times New Roman" w:hAnsi="Times New Roman"/>
          <w:sz w:val="24"/>
          <w:szCs w:val="24"/>
        </w:rPr>
        <w:t>__________________________________________</w:t>
      </w:r>
    </w:p>
    <w:p w:rsidR="000036D8" w:rsidRPr="00497C8F" w:rsidRDefault="000036D8" w:rsidP="000F6179">
      <w:pPr>
        <w:spacing w:after="0" w:line="240" w:lineRule="auto"/>
        <w:rPr>
          <w:rFonts w:ascii="Times New Roman" w:hAnsi="Times New Roman"/>
          <w:sz w:val="24"/>
          <w:szCs w:val="24"/>
        </w:rPr>
      </w:pPr>
      <w:proofErr w:type="gramStart"/>
      <w:r w:rsidRPr="00497C8F">
        <w:rPr>
          <w:rFonts w:ascii="Times New Roman" w:hAnsi="Times New Roman"/>
          <w:sz w:val="24"/>
          <w:szCs w:val="24"/>
        </w:rPr>
        <w:t>Р</w:t>
      </w:r>
      <w:proofErr w:type="gramEnd"/>
      <w:r w:rsidRPr="00497C8F">
        <w:rPr>
          <w:rFonts w:ascii="Times New Roman" w:hAnsi="Times New Roman"/>
          <w:sz w:val="24"/>
          <w:szCs w:val="24"/>
        </w:rPr>
        <w:t>/с:</w:t>
      </w:r>
      <w:r w:rsidR="000924AC" w:rsidRPr="00497C8F">
        <w:rPr>
          <w:rFonts w:ascii="Times New Roman" w:hAnsi="Times New Roman"/>
          <w:sz w:val="24"/>
          <w:szCs w:val="24"/>
        </w:rPr>
        <w:t xml:space="preserve"> </w:t>
      </w:r>
      <w:r w:rsidR="00580B88" w:rsidRPr="00497C8F">
        <w:rPr>
          <w:rFonts w:ascii="Times New Roman" w:hAnsi="Times New Roman"/>
          <w:sz w:val="24"/>
          <w:szCs w:val="24"/>
        </w:rPr>
        <w:t>__________________________________________</w:t>
      </w:r>
    </w:p>
    <w:p w:rsidR="000036D8" w:rsidRPr="00497C8F" w:rsidRDefault="000036D8" w:rsidP="000F6179">
      <w:pPr>
        <w:spacing w:after="0" w:line="240" w:lineRule="auto"/>
        <w:rPr>
          <w:rFonts w:ascii="Times New Roman" w:hAnsi="Times New Roman"/>
          <w:sz w:val="24"/>
          <w:szCs w:val="24"/>
        </w:rPr>
      </w:pPr>
      <w:r w:rsidRPr="00497C8F">
        <w:rPr>
          <w:rFonts w:ascii="Times New Roman" w:hAnsi="Times New Roman"/>
          <w:sz w:val="24"/>
          <w:szCs w:val="24"/>
        </w:rPr>
        <w:t>Л/с:____________________________________________________________________________</w:t>
      </w:r>
    </w:p>
    <w:p w:rsidR="000036D8" w:rsidRPr="00497C8F" w:rsidRDefault="000036D8" w:rsidP="000F6179">
      <w:pPr>
        <w:spacing w:after="0" w:line="240" w:lineRule="auto"/>
        <w:rPr>
          <w:rFonts w:ascii="Times New Roman" w:hAnsi="Times New Roman"/>
          <w:sz w:val="24"/>
          <w:szCs w:val="24"/>
        </w:rPr>
      </w:pPr>
      <w:r w:rsidRPr="00497C8F">
        <w:rPr>
          <w:rFonts w:ascii="Times New Roman" w:hAnsi="Times New Roman"/>
          <w:sz w:val="24"/>
          <w:szCs w:val="24"/>
        </w:rPr>
        <w:t xml:space="preserve">Для возврата на карту: № карты ___________________________ </w:t>
      </w:r>
    </w:p>
    <w:p w:rsidR="000036D8" w:rsidRPr="00497C8F" w:rsidRDefault="000036D8" w:rsidP="000F6179">
      <w:pPr>
        <w:spacing w:after="0" w:line="240" w:lineRule="auto"/>
        <w:rPr>
          <w:rFonts w:ascii="Times New Roman" w:hAnsi="Times New Roman"/>
          <w:sz w:val="24"/>
          <w:szCs w:val="24"/>
        </w:rPr>
      </w:pPr>
    </w:p>
    <w:p w:rsidR="000036D8" w:rsidRPr="00497C8F" w:rsidRDefault="000036D8" w:rsidP="000036D8">
      <w:pPr>
        <w:spacing w:after="0" w:line="240" w:lineRule="auto"/>
        <w:rPr>
          <w:rFonts w:ascii="Times New Roman" w:hAnsi="Times New Roman"/>
          <w:bCs/>
          <w:sz w:val="24"/>
          <w:szCs w:val="24"/>
        </w:rPr>
      </w:pPr>
      <w:r w:rsidRPr="00497C8F">
        <w:rPr>
          <w:rFonts w:ascii="Times New Roman" w:hAnsi="Times New Roman"/>
          <w:bCs/>
          <w:sz w:val="24"/>
          <w:szCs w:val="24"/>
        </w:rPr>
        <w:t>Прилагаемые к заявке на участие в аукционе документы:</w:t>
      </w:r>
    </w:p>
    <w:p w:rsidR="000036D8" w:rsidRPr="00497C8F" w:rsidRDefault="000F6179" w:rsidP="000036D8">
      <w:pPr>
        <w:spacing w:after="0" w:line="240" w:lineRule="auto"/>
        <w:rPr>
          <w:rFonts w:ascii="Times New Roman" w:hAnsi="Times New Roman"/>
          <w:bCs/>
          <w:sz w:val="24"/>
          <w:szCs w:val="24"/>
        </w:rPr>
      </w:pPr>
      <w:r w:rsidRPr="00497C8F">
        <w:rPr>
          <w:rFonts w:ascii="Times New Roman" w:hAnsi="Times New Roman"/>
          <w:bCs/>
          <w:sz w:val="24"/>
          <w:szCs w:val="24"/>
        </w:rPr>
        <w:t>1.</w:t>
      </w:r>
      <w:r w:rsidR="00580B88" w:rsidRPr="00497C8F">
        <w:rPr>
          <w:rFonts w:ascii="Times New Roman" w:hAnsi="Times New Roman"/>
          <w:bCs/>
          <w:sz w:val="24"/>
          <w:szCs w:val="24"/>
        </w:rPr>
        <w:t>__________________________</w:t>
      </w:r>
      <w:r w:rsidRPr="00497C8F">
        <w:rPr>
          <w:rFonts w:ascii="Times New Roman" w:hAnsi="Times New Roman"/>
          <w:bCs/>
          <w:sz w:val="24"/>
          <w:szCs w:val="24"/>
        </w:rPr>
        <w:t>;</w:t>
      </w:r>
    </w:p>
    <w:p w:rsidR="000F6179" w:rsidRPr="00497C8F" w:rsidRDefault="000F6179" w:rsidP="000036D8">
      <w:pPr>
        <w:spacing w:after="0" w:line="240" w:lineRule="auto"/>
        <w:rPr>
          <w:rFonts w:ascii="Times New Roman" w:hAnsi="Times New Roman"/>
          <w:bCs/>
          <w:sz w:val="24"/>
          <w:szCs w:val="24"/>
        </w:rPr>
      </w:pPr>
      <w:r w:rsidRPr="00497C8F">
        <w:rPr>
          <w:rFonts w:ascii="Times New Roman" w:hAnsi="Times New Roman"/>
          <w:bCs/>
          <w:sz w:val="24"/>
          <w:szCs w:val="24"/>
        </w:rPr>
        <w:t xml:space="preserve">2. </w:t>
      </w:r>
      <w:r w:rsidR="00580B88" w:rsidRPr="00497C8F">
        <w:rPr>
          <w:rFonts w:ascii="Times New Roman" w:hAnsi="Times New Roman"/>
          <w:bCs/>
          <w:sz w:val="24"/>
          <w:szCs w:val="24"/>
        </w:rPr>
        <w:t>__________________________.</w:t>
      </w:r>
    </w:p>
    <w:p w:rsidR="000036D8" w:rsidRPr="00497C8F" w:rsidRDefault="000036D8" w:rsidP="000036D8">
      <w:pPr>
        <w:spacing w:after="0" w:line="240" w:lineRule="auto"/>
        <w:rPr>
          <w:rFonts w:ascii="Times New Roman" w:hAnsi="Times New Roman"/>
          <w:i/>
          <w:sz w:val="24"/>
          <w:szCs w:val="24"/>
        </w:rPr>
      </w:pPr>
    </w:p>
    <w:p w:rsidR="000036D8" w:rsidRPr="00497C8F" w:rsidRDefault="000036D8" w:rsidP="000036D8">
      <w:pPr>
        <w:spacing w:after="0" w:line="240" w:lineRule="auto"/>
        <w:ind w:firstLine="567"/>
        <w:jc w:val="both"/>
        <w:rPr>
          <w:rFonts w:ascii="Times New Roman" w:hAnsi="Times New Roman"/>
          <w:bCs/>
          <w:sz w:val="24"/>
          <w:szCs w:val="24"/>
        </w:rPr>
      </w:pPr>
      <w:r w:rsidRPr="00497C8F">
        <w:rPr>
          <w:rFonts w:ascii="Times New Roman" w:hAnsi="Times New Roman"/>
          <w:bCs/>
          <w:sz w:val="24"/>
          <w:szCs w:val="24"/>
        </w:rPr>
        <w:t xml:space="preserve">Достоверность представленных документов и информации, указанной в заявке на участие </w:t>
      </w:r>
      <w:r w:rsidRPr="00497C8F">
        <w:rPr>
          <w:rFonts w:ascii="Times New Roman" w:hAnsi="Times New Roman"/>
          <w:bCs/>
          <w:sz w:val="24"/>
          <w:szCs w:val="24"/>
        </w:rPr>
        <w:br/>
        <w:t>в аукционе в электронной форме, подтверждаю.</w:t>
      </w:r>
    </w:p>
    <w:p w:rsidR="000036D8" w:rsidRPr="00497C8F" w:rsidRDefault="000036D8" w:rsidP="000036D8">
      <w:pPr>
        <w:spacing w:after="0" w:line="240" w:lineRule="auto"/>
        <w:ind w:firstLine="567"/>
        <w:jc w:val="both"/>
        <w:rPr>
          <w:rFonts w:ascii="Times New Roman" w:hAnsi="Times New Roman"/>
          <w:sz w:val="24"/>
          <w:szCs w:val="24"/>
        </w:rPr>
      </w:pPr>
      <w:proofErr w:type="gramStart"/>
      <w:r w:rsidRPr="00497C8F">
        <w:rPr>
          <w:rFonts w:ascii="Times New Roman" w:hAnsi="Times New Roman"/>
          <w:sz w:val="24"/>
          <w:szCs w:val="24"/>
        </w:rPr>
        <w:t xml:space="preserve">С целью организации и проведения аукциона в соответствии с Федеральным законом </w:t>
      </w:r>
      <w:r w:rsidRPr="00497C8F">
        <w:rPr>
          <w:rFonts w:ascii="Times New Roman" w:hAnsi="Times New Roman"/>
          <w:sz w:val="24"/>
          <w:szCs w:val="24"/>
        </w:rPr>
        <w:br/>
        <w:t xml:space="preserve">от 27 июля 2006 года № 152-ФЗ «О персональных данных» настоящей заявкой даю согласие </w:t>
      </w:r>
      <w:r w:rsidRPr="00497C8F">
        <w:rPr>
          <w:rFonts w:ascii="Times New Roman" w:hAnsi="Times New Roman"/>
          <w:sz w:val="24"/>
          <w:szCs w:val="24"/>
        </w:rPr>
        <w:br/>
        <w:t>на осуществление всех действий с моими персональными данными, включая: обработку, распространение, использование, блокирование, уничтожение, обезличивание моих персональных данных, включающих: фамилию, имя, отчество, год, месяц, дату и место рождения, адрес регистрации по месту жительства, серию и номер</w:t>
      </w:r>
      <w:proofErr w:type="gramEnd"/>
      <w:r w:rsidRPr="00497C8F">
        <w:rPr>
          <w:rFonts w:ascii="Times New Roman" w:hAnsi="Times New Roman"/>
          <w:sz w:val="24"/>
          <w:szCs w:val="24"/>
        </w:rPr>
        <w:t xml:space="preserve"> документа, удостоверяющего личность, дату его выдачи, орган, его выдавший, индивидуальный номер налогоплательщика и дату его присвоения, основной государственный регистрационный номер индивидуального предпринимателя (в случае его присвоения) и дату его присвоения. Срок хранения моих персональных данных не ограничен. Настоящее согласие действует бессрочно.</w:t>
      </w:r>
    </w:p>
    <w:p w:rsidR="000036D8" w:rsidRPr="00497C8F" w:rsidRDefault="000036D8" w:rsidP="000036D8">
      <w:pPr>
        <w:widowControl w:val="0"/>
        <w:tabs>
          <w:tab w:val="left" w:pos="378"/>
        </w:tabs>
        <w:autoSpaceDE w:val="0"/>
        <w:autoSpaceDN w:val="0"/>
        <w:spacing w:after="0" w:line="240" w:lineRule="auto"/>
        <w:ind w:firstLine="710"/>
        <w:jc w:val="both"/>
        <w:rPr>
          <w:rFonts w:ascii="Times New Roman" w:hAnsi="Times New Roman"/>
          <w:sz w:val="24"/>
          <w:szCs w:val="24"/>
        </w:rPr>
      </w:pPr>
    </w:p>
    <w:p w:rsidR="000036D8" w:rsidRPr="00497C8F" w:rsidRDefault="000036D8" w:rsidP="000036D8">
      <w:pPr>
        <w:spacing w:after="0" w:line="240" w:lineRule="auto"/>
        <w:rPr>
          <w:rFonts w:ascii="Times New Roman" w:hAnsi="Times New Roman"/>
          <w:i/>
          <w:sz w:val="24"/>
          <w:szCs w:val="24"/>
        </w:rPr>
      </w:pPr>
    </w:p>
    <w:p w:rsidR="000036D8" w:rsidRPr="00497C8F" w:rsidRDefault="000036D8" w:rsidP="000036D8">
      <w:pPr>
        <w:spacing w:after="0" w:line="240" w:lineRule="auto"/>
        <w:rPr>
          <w:rFonts w:ascii="Times New Roman" w:hAnsi="Times New Roman"/>
          <w:sz w:val="24"/>
          <w:szCs w:val="24"/>
        </w:rPr>
      </w:pPr>
      <w:r w:rsidRPr="00497C8F">
        <w:rPr>
          <w:rFonts w:ascii="Times New Roman" w:hAnsi="Times New Roman"/>
          <w:sz w:val="24"/>
          <w:szCs w:val="24"/>
        </w:rPr>
        <w:t>__________________________ Подпись Претендента (его полномочного представителя)</w:t>
      </w:r>
    </w:p>
    <w:p w:rsidR="000F6179" w:rsidRPr="00497C8F" w:rsidRDefault="000F6179" w:rsidP="000036D8">
      <w:pPr>
        <w:spacing w:after="0" w:line="240" w:lineRule="auto"/>
        <w:rPr>
          <w:rFonts w:ascii="Times New Roman" w:hAnsi="Times New Roman"/>
          <w:sz w:val="24"/>
          <w:szCs w:val="24"/>
        </w:rPr>
      </w:pPr>
    </w:p>
    <w:p w:rsidR="000036D8" w:rsidRPr="00B93160" w:rsidRDefault="000036D8" w:rsidP="000036D8">
      <w:pPr>
        <w:spacing w:after="0" w:line="240" w:lineRule="auto"/>
        <w:rPr>
          <w:rFonts w:ascii="Times New Roman" w:hAnsi="Times New Roman"/>
          <w:sz w:val="24"/>
          <w:szCs w:val="24"/>
        </w:rPr>
      </w:pPr>
      <w:r w:rsidRPr="00497C8F">
        <w:rPr>
          <w:rFonts w:ascii="Times New Roman" w:hAnsi="Times New Roman"/>
          <w:sz w:val="24"/>
          <w:szCs w:val="24"/>
        </w:rPr>
        <w:t>М.П.  " ____" ___________ 20___ г.</w:t>
      </w:r>
    </w:p>
    <w:p w:rsidR="000036D8" w:rsidRPr="00B93160" w:rsidRDefault="000036D8" w:rsidP="000036D8">
      <w:pPr>
        <w:spacing w:after="0" w:line="240" w:lineRule="auto"/>
        <w:rPr>
          <w:rFonts w:ascii="Times New Roman" w:hAnsi="Times New Roman"/>
          <w:sz w:val="24"/>
          <w:szCs w:val="24"/>
        </w:rPr>
      </w:pPr>
    </w:p>
    <w:p w:rsidR="000036D8" w:rsidRPr="00B93160" w:rsidRDefault="000036D8" w:rsidP="00EA0D3E">
      <w:pPr>
        <w:spacing w:after="0" w:line="240" w:lineRule="auto"/>
        <w:rPr>
          <w:rFonts w:ascii="Times New Roman" w:hAnsi="Times New Roman"/>
          <w:b/>
          <w:color w:val="auto"/>
          <w:sz w:val="24"/>
          <w:szCs w:val="24"/>
        </w:rPr>
      </w:pPr>
    </w:p>
    <w:sectPr w:rsidR="000036D8" w:rsidRPr="00B93160" w:rsidSect="00EA0D3E">
      <w:headerReference w:type="default" r:id="rId16"/>
      <w:footerReference w:type="default" r:id="rId17"/>
      <w:pgSz w:w="11906" w:h="16838"/>
      <w:pgMar w:top="1134" w:right="567" w:bottom="1134" w:left="1134"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C39" w:rsidRDefault="006D2C39" w:rsidP="00684508">
      <w:pPr>
        <w:spacing w:after="0" w:line="240" w:lineRule="auto"/>
      </w:pPr>
      <w:r>
        <w:separator/>
      </w:r>
    </w:p>
  </w:endnote>
  <w:endnote w:type="continuationSeparator" w:id="0">
    <w:p w:rsidR="006D2C39" w:rsidRDefault="006D2C39" w:rsidP="00684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MS Mincho"/>
    <w:panose1 w:val="00000000000000000000"/>
    <w:charset w:val="CC"/>
    <w:family w:val="auto"/>
    <w:notTrueType/>
    <w:pitch w:val="default"/>
    <w:sig w:usb0="00000201" w:usb1="08070000" w:usb2="00000010" w:usb3="00000000" w:csb0="00020004"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5909"/>
    </w:sdtPr>
    <w:sdtContent>
      <w:p w:rsidR="00FE504E" w:rsidRDefault="007540A9">
        <w:pPr>
          <w:pStyle w:val="ac"/>
          <w:jc w:val="center"/>
        </w:pPr>
        <w:fldSimple w:instr=" PAGE   \* MERGEFORMAT ">
          <w:r w:rsidR="00B5151D">
            <w:rPr>
              <w:noProof/>
            </w:rPr>
            <w:t>1</w:t>
          </w:r>
        </w:fldSimple>
      </w:p>
    </w:sdtContent>
  </w:sdt>
  <w:p w:rsidR="00FE504E" w:rsidRDefault="00FE504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04E" w:rsidRDefault="00FE504E">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C39" w:rsidRDefault="006D2C39" w:rsidP="00684508">
      <w:pPr>
        <w:spacing w:after="0" w:line="240" w:lineRule="auto"/>
      </w:pPr>
      <w:r>
        <w:separator/>
      </w:r>
    </w:p>
  </w:footnote>
  <w:footnote w:type="continuationSeparator" w:id="0">
    <w:p w:rsidR="006D2C39" w:rsidRDefault="006D2C39" w:rsidP="006845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04E" w:rsidRDefault="00FE504E">
    <w:pPr>
      <w:pStyle w:val="a3"/>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1068" w:hanging="360"/>
      </w:pPr>
      <w:rPr>
        <w:rFonts w:hint="default"/>
      </w:rPr>
    </w:lvl>
    <w:lvl w:ilvl="1">
      <w:start w:val="1"/>
      <w:numFmt w:val="decimal"/>
      <w:lvlText w:val="%1.%2."/>
      <w:lvlJc w:val="left"/>
      <w:pPr>
        <w:tabs>
          <w:tab w:val="num" w:pos="0"/>
        </w:tabs>
        <w:ind w:left="1218" w:hanging="510"/>
      </w:pPr>
      <w:rPr>
        <w:rFonts w:hint="default"/>
      </w:rPr>
    </w:lvl>
    <w:lvl w:ilvl="2">
      <w:start w:val="1"/>
      <w:numFmt w:val="decimal"/>
      <w:lvlText w:val="%1.%2.%3."/>
      <w:lvlJc w:val="left"/>
      <w:pPr>
        <w:tabs>
          <w:tab w:val="num" w:pos="0"/>
        </w:tabs>
        <w:ind w:left="1428" w:hanging="720"/>
      </w:pPr>
      <w:rPr>
        <w:rFonts w:hint="default"/>
      </w:rPr>
    </w:lvl>
    <w:lvl w:ilvl="3">
      <w:start w:val="1"/>
      <w:numFmt w:val="decimal"/>
      <w:lvlText w:val="%1.%2.%3.%4."/>
      <w:lvlJc w:val="left"/>
      <w:pPr>
        <w:tabs>
          <w:tab w:val="num" w:pos="0"/>
        </w:tabs>
        <w:ind w:left="1428" w:hanging="720"/>
      </w:pPr>
      <w:rPr>
        <w:rFonts w:hint="default"/>
      </w:rPr>
    </w:lvl>
    <w:lvl w:ilvl="4">
      <w:start w:val="1"/>
      <w:numFmt w:val="decimal"/>
      <w:lvlText w:val="%1.%2.%3.%4.%5."/>
      <w:lvlJc w:val="left"/>
      <w:pPr>
        <w:tabs>
          <w:tab w:val="num" w:pos="0"/>
        </w:tabs>
        <w:ind w:left="1788" w:hanging="1080"/>
      </w:pPr>
      <w:rPr>
        <w:rFonts w:hint="default"/>
      </w:rPr>
    </w:lvl>
    <w:lvl w:ilvl="5">
      <w:start w:val="1"/>
      <w:numFmt w:val="decimal"/>
      <w:lvlText w:val="%1.%2.%3.%4.%5.%6."/>
      <w:lvlJc w:val="left"/>
      <w:pPr>
        <w:tabs>
          <w:tab w:val="num" w:pos="0"/>
        </w:tabs>
        <w:ind w:left="1788" w:hanging="1080"/>
      </w:pPr>
      <w:rPr>
        <w:rFonts w:hint="default"/>
      </w:rPr>
    </w:lvl>
    <w:lvl w:ilvl="6">
      <w:start w:val="1"/>
      <w:numFmt w:val="decimal"/>
      <w:lvlText w:val="%1.%2.%3.%4.%5.%6.%7."/>
      <w:lvlJc w:val="left"/>
      <w:pPr>
        <w:tabs>
          <w:tab w:val="num" w:pos="0"/>
        </w:tabs>
        <w:ind w:left="2148" w:hanging="1440"/>
      </w:pPr>
      <w:rPr>
        <w:rFonts w:hint="default"/>
      </w:rPr>
    </w:lvl>
    <w:lvl w:ilvl="7">
      <w:start w:val="1"/>
      <w:numFmt w:val="decimal"/>
      <w:lvlText w:val="%1.%2.%3.%4.%5.%6.%7.%8."/>
      <w:lvlJc w:val="left"/>
      <w:pPr>
        <w:tabs>
          <w:tab w:val="num" w:pos="0"/>
        </w:tabs>
        <w:ind w:left="2148" w:hanging="1440"/>
      </w:pPr>
      <w:rPr>
        <w:rFonts w:hint="default"/>
      </w:rPr>
    </w:lvl>
    <w:lvl w:ilvl="8">
      <w:start w:val="1"/>
      <w:numFmt w:val="decimal"/>
      <w:lvlText w:val="%1.%2.%3.%4.%5.%6.%7.%8.%9."/>
      <w:lvlJc w:val="left"/>
      <w:pPr>
        <w:tabs>
          <w:tab w:val="num" w:pos="0"/>
        </w:tabs>
        <w:ind w:left="2508" w:hanging="1800"/>
      </w:pPr>
      <w:rPr>
        <w:rFonts w:hint="default"/>
      </w:rPr>
    </w:lvl>
  </w:abstractNum>
  <w:abstractNum w:abstractNumId="2">
    <w:nsid w:val="00000003"/>
    <w:multiLevelType w:val="multilevel"/>
    <w:tmpl w:val="00000003"/>
    <w:name w:val="WW8Num3"/>
    <w:lvl w:ilvl="0">
      <w:start w:val="3"/>
      <w:numFmt w:val="decimal"/>
      <w:lvlText w:val="%1."/>
      <w:lvlJc w:val="left"/>
      <w:pPr>
        <w:tabs>
          <w:tab w:val="num" w:pos="720"/>
        </w:tabs>
        <w:ind w:left="360" w:hanging="360"/>
      </w:pPr>
      <w:rPr>
        <w:rFonts w:hint="default"/>
      </w:rPr>
    </w:lvl>
    <w:lvl w:ilvl="1">
      <w:start w:val="1"/>
      <w:numFmt w:val="decimal"/>
      <w:lvlText w:val="%1.%2."/>
      <w:lvlJc w:val="left"/>
      <w:pPr>
        <w:tabs>
          <w:tab w:val="num" w:pos="720"/>
        </w:tabs>
        <w:ind w:left="113" w:firstLine="738"/>
      </w:pPr>
      <w:rPr>
        <w:sz w:val="26"/>
        <w:szCs w:val="26"/>
      </w:rPr>
    </w:lvl>
    <w:lvl w:ilvl="2">
      <w:start w:val="1"/>
      <w:numFmt w:val="decimal"/>
      <w:lvlText w:val="%1.%2.%3."/>
      <w:lvlJc w:val="left"/>
      <w:pPr>
        <w:tabs>
          <w:tab w:val="num" w:pos="1571"/>
        </w:tabs>
        <w:ind w:left="113" w:firstLine="738"/>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0000004"/>
    <w:multiLevelType w:val="multilevel"/>
    <w:tmpl w:val="D4404156"/>
    <w:name w:val="WW8Num4"/>
    <w:lvl w:ilvl="0">
      <w:start w:val="1"/>
      <w:numFmt w:val="decimal"/>
      <w:lvlText w:val="%1."/>
      <w:lvlJc w:val="left"/>
      <w:pPr>
        <w:tabs>
          <w:tab w:val="num" w:pos="360"/>
        </w:tabs>
        <w:ind w:left="360" w:hanging="360"/>
      </w:pPr>
      <w:rPr>
        <w:rFonts w:ascii="Times New Roman" w:hAnsi="Times New Roman" w:cs="Times New Roman" w:hint="default"/>
        <w:b w:val="0"/>
        <w:i w:val="0"/>
        <w:sz w:val="28"/>
      </w:rPr>
    </w:lvl>
    <w:lvl w:ilvl="1">
      <w:start w:val="1"/>
      <w:numFmt w:val="decimal"/>
      <w:lvlText w:val="%1.%2."/>
      <w:lvlJc w:val="left"/>
      <w:pPr>
        <w:tabs>
          <w:tab w:val="num" w:pos="1004"/>
        </w:tabs>
        <w:ind w:left="397" w:firstLine="738"/>
      </w:pPr>
      <w:rPr>
        <w:b w:val="0"/>
        <w:sz w:val="24"/>
        <w:szCs w:val="24"/>
      </w:rPr>
    </w:lvl>
    <w:lvl w:ilvl="2">
      <w:start w:val="1"/>
      <w:numFmt w:val="decimal"/>
      <w:lvlText w:val="%1.%2.%3."/>
      <w:lvlJc w:val="left"/>
      <w:pPr>
        <w:tabs>
          <w:tab w:val="num" w:pos="1571"/>
        </w:tabs>
        <w:ind w:left="113" w:firstLine="738"/>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0C2F07DC"/>
    <w:multiLevelType w:val="multilevel"/>
    <w:tmpl w:val="85CEC13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20C25FC7"/>
    <w:multiLevelType w:val="multilevel"/>
    <w:tmpl w:val="29C036B4"/>
    <w:lvl w:ilvl="0">
      <w:start w:val="5"/>
      <w:numFmt w:val="decimal"/>
      <w:lvlText w:val="%1."/>
      <w:lvlJc w:val="left"/>
      <w:pPr>
        <w:ind w:left="360" w:hanging="360"/>
      </w:pPr>
      <w:rPr>
        <w:rFonts w:hint="default"/>
      </w:rPr>
    </w:lvl>
    <w:lvl w:ilvl="1">
      <w:start w:val="2"/>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6">
    <w:nsid w:val="2D9F694F"/>
    <w:multiLevelType w:val="multilevel"/>
    <w:tmpl w:val="B2D6316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3F3504D7"/>
    <w:multiLevelType w:val="multilevel"/>
    <w:tmpl w:val="AD3A0D4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40F42417"/>
    <w:multiLevelType w:val="multilevel"/>
    <w:tmpl w:val="7544197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490E6A98"/>
    <w:multiLevelType w:val="multilevel"/>
    <w:tmpl w:val="1D8CFCFE"/>
    <w:lvl w:ilvl="0">
      <w:start w:val="4"/>
      <w:numFmt w:val="decimal"/>
      <w:lvlText w:val="%1."/>
      <w:lvlJc w:val="left"/>
      <w:pPr>
        <w:ind w:left="360" w:hanging="360"/>
      </w:pPr>
      <w:rPr>
        <w:rFonts w:hint="default"/>
      </w:rPr>
    </w:lvl>
    <w:lvl w:ilvl="1">
      <w:start w:val="1"/>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10">
    <w:nsid w:val="49434ED6"/>
    <w:multiLevelType w:val="hybridMultilevel"/>
    <w:tmpl w:val="B8180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B03D9B"/>
    <w:multiLevelType w:val="multilevel"/>
    <w:tmpl w:val="64905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5B52820"/>
    <w:multiLevelType w:val="multilevel"/>
    <w:tmpl w:val="056A07A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66C02B5A"/>
    <w:multiLevelType w:val="multilevel"/>
    <w:tmpl w:val="8970038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759941B5"/>
    <w:multiLevelType w:val="multilevel"/>
    <w:tmpl w:val="22381A9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1"/>
  </w:num>
  <w:num w:numId="2">
    <w:abstractNumId w:val="0"/>
  </w:num>
  <w:num w:numId="3">
    <w:abstractNumId w:val="1"/>
  </w:num>
  <w:num w:numId="4">
    <w:abstractNumId w:val="7"/>
  </w:num>
  <w:num w:numId="5">
    <w:abstractNumId w:val="4"/>
  </w:num>
  <w:num w:numId="6">
    <w:abstractNumId w:val="13"/>
  </w:num>
  <w:num w:numId="7">
    <w:abstractNumId w:val="8"/>
  </w:num>
  <w:num w:numId="8">
    <w:abstractNumId w:val="6"/>
  </w:num>
  <w:num w:numId="9">
    <w:abstractNumId w:val="12"/>
  </w:num>
  <w:num w:numId="10">
    <w:abstractNumId w:val="14"/>
  </w:num>
  <w:num w:numId="11">
    <w:abstractNumId w:val="2"/>
  </w:num>
  <w:num w:numId="12">
    <w:abstractNumId w:val="3"/>
  </w:num>
  <w:num w:numId="13">
    <w:abstractNumId w:val="5"/>
  </w:num>
  <w:num w:numId="14">
    <w:abstractNumId w:val="9"/>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84508"/>
    <w:rsid w:val="000036D8"/>
    <w:rsid w:val="0001236C"/>
    <w:rsid w:val="000178D1"/>
    <w:rsid w:val="00020418"/>
    <w:rsid w:val="000216F4"/>
    <w:rsid w:val="00021EB4"/>
    <w:rsid w:val="00033E15"/>
    <w:rsid w:val="000373CB"/>
    <w:rsid w:val="00042E74"/>
    <w:rsid w:val="00044910"/>
    <w:rsid w:val="0004545B"/>
    <w:rsid w:val="000540B7"/>
    <w:rsid w:val="0006163C"/>
    <w:rsid w:val="0006552B"/>
    <w:rsid w:val="000857DB"/>
    <w:rsid w:val="00087123"/>
    <w:rsid w:val="000918DF"/>
    <w:rsid w:val="000924AC"/>
    <w:rsid w:val="000959C0"/>
    <w:rsid w:val="000A1107"/>
    <w:rsid w:val="000A6CE0"/>
    <w:rsid w:val="000B78DF"/>
    <w:rsid w:val="000C3E35"/>
    <w:rsid w:val="000D0CF5"/>
    <w:rsid w:val="000D21D2"/>
    <w:rsid w:val="000D3B1F"/>
    <w:rsid w:val="000D3D32"/>
    <w:rsid w:val="000D4550"/>
    <w:rsid w:val="000D6F83"/>
    <w:rsid w:val="000E7416"/>
    <w:rsid w:val="000F2B17"/>
    <w:rsid w:val="000F2E5E"/>
    <w:rsid w:val="000F3C01"/>
    <w:rsid w:val="000F6179"/>
    <w:rsid w:val="00112780"/>
    <w:rsid w:val="00112FBB"/>
    <w:rsid w:val="0011700C"/>
    <w:rsid w:val="00123776"/>
    <w:rsid w:val="00126568"/>
    <w:rsid w:val="001366B2"/>
    <w:rsid w:val="00136B8F"/>
    <w:rsid w:val="00136FC5"/>
    <w:rsid w:val="001371A0"/>
    <w:rsid w:val="00137AC6"/>
    <w:rsid w:val="00142CD8"/>
    <w:rsid w:val="00143762"/>
    <w:rsid w:val="0014411C"/>
    <w:rsid w:val="00152BE7"/>
    <w:rsid w:val="001568E9"/>
    <w:rsid w:val="001628CB"/>
    <w:rsid w:val="00170157"/>
    <w:rsid w:val="0017278F"/>
    <w:rsid w:val="00173EDA"/>
    <w:rsid w:val="0017498E"/>
    <w:rsid w:val="00176A2E"/>
    <w:rsid w:val="001843D2"/>
    <w:rsid w:val="00190286"/>
    <w:rsid w:val="00190D92"/>
    <w:rsid w:val="00191BD1"/>
    <w:rsid w:val="00195524"/>
    <w:rsid w:val="001965AF"/>
    <w:rsid w:val="001967E9"/>
    <w:rsid w:val="00196B84"/>
    <w:rsid w:val="001A02C2"/>
    <w:rsid w:val="001A0C02"/>
    <w:rsid w:val="001B2FCF"/>
    <w:rsid w:val="001B47A5"/>
    <w:rsid w:val="001C407C"/>
    <w:rsid w:val="001E27CC"/>
    <w:rsid w:val="001E5A5C"/>
    <w:rsid w:val="001F13E8"/>
    <w:rsid w:val="001F67FD"/>
    <w:rsid w:val="00203540"/>
    <w:rsid w:val="0021450C"/>
    <w:rsid w:val="00221414"/>
    <w:rsid w:val="00222EDA"/>
    <w:rsid w:val="00230B35"/>
    <w:rsid w:val="00231B4C"/>
    <w:rsid w:val="00232DDF"/>
    <w:rsid w:val="00242F5B"/>
    <w:rsid w:val="00243530"/>
    <w:rsid w:val="0024588F"/>
    <w:rsid w:val="0025143E"/>
    <w:rsid w:val="00262C11"/>
    <w:rsid w:val="0027000A"/>
    <w:rsid w:val="00275ED8"/>
    <w:rsid w:val="00283F7C"/>
    <w:rsid w:val="00284AAD"/>
    <w:rsid w:val="00295A24"/>
    <w:rsid w:val="002A1461"/>
    <w:rsid w:val="002A5AC6"/>
    <w:rsid w:val="002A7BDA"/>
    <w:rsid w:val="002B517D"/>
    <w:rsid w:val="002B52D8"/>
    <w:rsid w:val="002B7FE3"/>
    <w:rsid w:val="002D12C6"/>
    <w:rsid w:val="002D2A43"/>
    <w:rsid w:val="002E0A43"/>
    <w:rsid w:val="002E6582"/>
    <w:rsid w:val="002F02FB"/>
    <w:rsid w:val="003000B5"/>
    <w:rsid w:val="00302CD9"/>
    <w:rsid w:val="003030F8"/>
    <w:rsid w:val="00312727"/>
    <w:rsid w:val="00313DC5"/>
    <w:rsid w:val="00314C21"/>
    <w:rsid w:val="00330CD0"/>
    <w:rsid w:val="00344955"/>
    <w:rsid w:val="003617D8"/>
    <w:rsid w:val="00362381"/>
    <w:rsid w:val="00363013"/>
    <w:rsid w:val="003631CE"/>
    <w:rsid w:val="00363759"/>
    <w:rsid w:val="00364489"/>
    <w:rsid w:val="00385166"/>
    <w:rsid w:val="0039116D"/>
    <w:rsid w:val="003915E6"/>
    <w:rsid w:val="003A2E19"/>
    <w:rsid w:val="003B79CF"/>
    <w:rsid w:val="003F06E6"/>
    <w:rsid w:val="00412C25"/>
    <w:rsid w:val="004236F2"/>
    <w:rsid w:val="00425AE7"/>
    <w:rsid w:val="004303D4"/>
    <w:rsid w:val="004314FD"/>
    <w:rsid w:val="004346E3"/>
    <w:rsid w:val="00437013"/>
    <w:rsid w:val="00446B56"/>
    <w:rsid w:val="00451F08"/>
    <w:rsid w:val="00476199"/>
    <w:rsid w:val="00481247"/>
    <w:rsid w:val="00497C8F"/>
    <w:rsid w:val="004A16FD"/>
    <w:rsid w:val="004A3DDD"/>
    <w:rsid w:val="004A4844"/>
    <w:rsid w:val="004B3AA9"/>
    <w:rsid w:val="004B65F7"/>
    <w:rsid w:val="004C6DDA"/>
    <w:rsid w:val="004D56A6"/>
    <w:rsid w:val="004F071A"/>
    <w:rsid w:val="004F3EA4"/>
    <w:rsid w:val="004F44BB"/>
    <w:rsid w:val="004F50AB"/>
    <w:rsid w:val="00500383"/>
    <w:rsid w:val="00502E14"/>
    <w:rsid w:val="005072F5"/>
    <w:rsid w:val="0051701C"/>
    <w:rsid w:val="005214E9"/>
    <w:rsid w:val="0052697B"/>
    <w:rsid w:val="00553505"/>
    <w:rsid w:val="005605E4"/>
    <w:rsid w:val="0056176F"/>
    <w:rsid w:val="00563E48"/>
    <w:rsid w:val="00565688"/>
    <w:rsid w:val="00572F2E"/>
    <w:rsid w:val="00577D32"/>
    <w:rsid w:val="00580365"/>
    <w:rsid w:val="00580A6F"/>
    <w:rsid w:val="00580B88"/>
    <w:rsid w:val="00581FAF"/>
    <w:rsid w:val="00582BA6"/>
    <w:rsid w:val="00584E0B"/>
    <w:rsid w:val="00595530"/>
    <w:rsid w:val="00596C90"/>
    <w:rsid w:val="005A7749"/>
    <w:rsid w:val="005B14B4"/>
    <w:rsid w:val="005D37AC"/>
    <w:rsid w:val="005E7E3D"/>
    <w:rsid w:val="005F7B16"/>
    <w:rsid w:val="00601CD6"/>
    <w:rsid w:val="0062024A"/>
    <w:rsid w:val="00620ADB"/>
    <w:rsid w:val="00625ECF"/>
    <w:rsid w:val="006261CF"/>
    <w:rsid w:val="006304FB"/>
    <w:rsid w:val="00642249"/>
    <w:rsid w:val="00643314"/>
    <w:rsid w:val="00645895"/>
    <w:rsid w:val="0064602A"/>
    <w:rsid w:val="00660011"/>
    <w:rsid w:val="0066003D"/>
    <w:rsid w:val="006637FD"/>
    <w:rsid w:val="00665155"/>
    <w:rsid w:val="00670F82"/>
    <w:rsid w:val="0068445B"/>
    <w:rsid w:val="00684508"/>
    <w:rsid w:val="0068576E"/>
    <w:rsid w:val="00691828"/>
    <w:rsid w:val="006955A0"/>
    <w:rsid w:val="0069731F"/>
    <w:rsid w:val="006A0134"/>
    <w:rsid w:val="006A034A"/>
    <w:rsid w:val="006B0DE0"/>
    <w:rsid w:val="006B12F0"/>
    <w:rsid w:val="006B2086"/>
    <w:rsid w:val="006C2EC7"/>
    <w:rsid w:val="006D2C39"/>
    <w:rsid w:val="006D7692"/>
    <w:rsid w:val="006E1543"/>
    <w:rsid w:val="006E3673"/>
    <w:rsid w:val="006E4905"/>
    <w:rsid w:val="006E5AB6"/>
    <w:rsid w:val="006F4D01"/>
    <w:rsid w:val="00700F48"/>
    <w:rsid w:val="007115E5"/>
    <w:rsid w:val="00722003"/>
    <w:rsid w:val="007222B4"/>
    <w:rsid w:val="0072602A"/>
    <w:rsid w:val="00731F65"/>
    <w:rsid w:val="00750288"/>
    <w:rsid w:val="00751B64"/>
    <w:rsid w:val="007540A9"/>
    <w:rsid w:val="007602C3"/>
    <w:rsid w:val="00760D35"/>
    <w:rsid w:val="00762720"/>
    <w:rsid w:val="0076531D"/>
    <w:rsid w:val="00765A79"/>
    <w:rsid w:val="00766B7A"/>
    <w:rsid w:val="0077041F"/>
    <w:rsid w:val="00772A95"/>
    <w:rsid w:val="00781928"/>
    <w:rsid w:val="00790082"/>
    <w:rsid w:val="007967A7"/>
    <w:rsid w:val="00796C03"/>
    <w:rsid w:val="007A11E8"/>
    <w:rsid w:val="007A4A34"/>
    <w:rsid w:val="007A4FA9"/>
    <w:rsid w:val="007A7F0A"/>
    <w:rsid w:val="007B0EB8"/>
    <w:rsid w:val="007B484C"/>
    <w:rsid w:val="007B5FC6"/>
    <w:rsid w:val="007C7038"/>
    <w:rsid w:val="007C753A"/>
    <w:rsid w:val="007D4027"/>
    <w:rsid w:val="007E75CE"/>
    <w:rsid w:val="007F782C"/>
    <w:rsid w:val="0080187D"/>
    <w:rsid w:val="00804980"/>
    <w:rsid w:val="00814A6C"/>
    <w:rsid w:val="00814ADA"/>
    <w:rsid w:val="00817721"/>
    <w:rsid w:val="0082010B"/>
    <w:rsid w:val="0082408C"/>
    <w:rsid w:val="00825FE7"/>
    <w:rsid w:val="00830C46"/>
    <w:rsid w:val="00836595"/>
    <w:rsid w:val="008453A3"/>
    <w:rsid w:val="008454FF"/>
    <w:rsid w:val="0084795E"/>
    <w:rsid w:val="008501EA"/>
    <w:rsid w:val="00850F43"/>
    <w:rsid w:val="00862DCD"/>
    <w:rsid w:val="00871167"/>
    <w:rsid w:val="00872B4D"/>
    <w:rsid w:val="0088086C"/>
    <w:rsid w:val="00882637"/>
    <w:rsid w:val="00895EFE"/>
    <w:rsid w:val="008A1D41"/>
    <w:rsid w:val="008B2193"/>
    <w:rsid w:val="008B27A0"/>
    <w:rsid w:val="008C0B02"/>
    <w:rsid w:val="008C3078"/>
    <w:rsid w:val="008C4805"/>
    <w:rsid w:val="008C5222"/>
    <w:rsid w:val="008C60EF"/>
    <w:rsid w:val="008D34BD"/>
    <w:rsid w:val="008E11E4"/>
    <w:rsid w:val="00902B7E"/>
    <w:rsid w:val="009044A4"/>
    <w:rsid w:val="00911EBE"/>
    <w:rsid w:val="009230FE"/>
    <w:rsid w:val="00926183"/>
    <w:rsid w:val="0093243F"/>
    <w:rsid w:val="00935453"/>
    <w:rsid w:val="00940280"/>
    <w:rsid w:val="00943AF5"/>
    <w:rsid w:val="00952DBC"/>
    <w:rsid w:val="00954413"/>
    <w:rsid w:val="00957F1A"/>
    <w:rsid w:val="009669C3"/>
    <w:rsid w:val="009718B0"/>
    <w:rsid w:val="00972195"/>
    <w:rsid w:val="009779DD"/>
    <w:rsid w:val="0098259D"/>
    <w:rsid w:val="00982861"/>
    <w:rsid w:val="00982BB8"/>
    <w:rsid w:val="009933A4"/>
    <w:rsid w:val="009A0F08"/>
    <w:rsid w:val="009A6201"/>
    <w:rsid w:val="009B382E"/>
    <w:rsid w:val="009B6CD0"/>
    <w:rsid w:val="009C1427"/>
    <w:rsid w:val="009C6C5D"/>
    <w:rsid w:val="009D4B0E"/>
    <w:rsid w:val="009F4AD9"/>
    <w:rsid w:val="00A0598A"/>
    <w:rsid w:val="00A059B9"/>
    <w:rsid w:val="00A0726E"/>
    <w:rsid w:val="00A119B1"/>
    <w:rsid w:val="00A13E47"/>
    <w:rsid w:val="00A20ACA"/>
    <w:rsid w:val="00A353BF"/>
    <w:rsid w:val="00A43856"/>
    <w:rsid w:val="00A51A6E"/>
    <w:rsid w:val="00A5733C"/>
    <w:rsid w:val="00A61CC6"/>
    <w:rsid w:val="00A620E4"/>
    <w:rsid w:val="00A637FA"/>
    <w:rsid w:val="00A910DD"/>
    <w:rsid w:val="00A92F1D"/>
    <w:rsid w:val="00A94A6F"/>
    <w:rsid w:val="00A94DB6"/>
    <w:rsid w:val="00AA29ED"/>
    <w:rsid w:val="00AA6225"/>
    <w:rsid w:val="00AC0B49"/>
    <w:rsid w:val="00AC2E61"/>
    <w:rsid w:val="00AD0FEE"/>
    <w:rsid w:val="00AD52F8"/>
    <w:rsid w:val="00AD64C1"/>
    <w:rsid w:val="00AE417D"/>
    <w:rsid w:val="00AE6E6A"/>
    <w:rsid w:val="00AF5AD0"/>
    <w:rsid w:val="00AF7657"/>
    <w:rsid w:val="00B068C3"/>
    <w:rsid w:val="00B073CC"/>
    <w:rsid w:val="00B07D46"/>
    <w:rsid w:val="00B11D52"/>
    <w:rsid w:val="00B14E83"/>
    <w:rsid w:val="00B163C9"/>
    <w:rsid w:val="00B21197"/>
    <w:rsid w:val="00B3243E"/>
    <w:rsid w:val="00B4763C"/>
    <w:rsid w:val="00B5151D"/>
    <w:rsid w:val="00B52082"/>
    <w:rsid w:val="00B607C6"/>
    <w:rsid w:val="00B648E1"/>
    <w:rsid w:val="00B64CC3"/>
    <w:rsid w:val="00B70FD3"/>
    <w:rsid w:val="00B733BE"/>
    <w:rsid w:val="00B74136"/>
    <w:rsid w:val="00B8019B"/>
    <w:rsid w:val="00B812E8"/>
    <w:rsid w:val="00B83335"/>
    <w:rsid w:val="00B8788A"/>
    <w:rsid w:val="00B929F7"/>
    <w:rsid w:val="00B93160"/>
    <w:rsid w:val="00BA2545"/>
    <w:rsid w:val="00BA468A"/>
    <w:rsid w:val="00BA5424"/>
    <w:rsid w:val="00BB37DE"/>
    <w:rsid w:val="00BC2C15"/>
    <w:rsid w:val="00BC4933"/>
    <w:rsid w:val="00BC67B2"/>
    <w:rsid w:val="00BD051A"/>
    <w:rsid w:val="00BD080E"/>
    <w:rsid w:val="00BD1465"/>
    <w:rsid w:val="00BD1992"/>
    <w:rsid w:val="00BD56B0"/>
    <w:rsid w:val="00BD5D29"/>
    <w:rsid w:val="00BD77DA"/>
    <w:rsid w:val="00BF2C99"/>
    <w:rsid w:val="00BF2E58"/>
    <w:rsid w:val="00C012C2"/>
    <w:rsid w:val="00C01D67"/>
    <w:rsid w:val="00C11BA3"/>
    <w:rsid w:val="00C14925"/>
    <w:rsid w:val="00C24AE0"/>
    <w:rsid w:val="00C4190F"/>
    <w:rsid w:val="00C44DC7"/>
    <w:rsid w:val="00C520D4"/>
    <w:rsid w:val="00C61988"/>
    <w:rsid w:val="00C62C07"/>
    <w:rsid w:val="00C67E68"/>
    <w:rsid w:val="00C74B8E"/>
    <w:rsid w:val="00C813BE"/>
    <w:rsid w:val="00C927E4"/>
    <w:rsid w:val="00C93FEC"/>
    <w:rsid w:val="00C96127"/>
    <w:rsid w:val="00C971B4"/>
    <w:rsid w:val="00C976B8"/>
    <w:rsid w:val="00CA4A93"/>
    <w:rsid w:val="00CA5A4D"/>
    <w:rsid w:val="00CB6224"/>
    <w:rsid w:val="00CB680C"/>
    <w:rsid w:val="00CC0438"/>
    <w:rsid w:val="00CD2C94"/>
    <w:rsid w:val="00CD2FE7"/>
    <w:rsid w:val="00CE04B0"/>
    <w:rsid w:val="00CE1EF6"/>
    <w:rsid w:val="00CE7644"/>
    <w:rsid w:val="00CF0592"/>
    <w:rsid w:val="00CF37ED"/>
    <w:rsid w:val="00CF4584"/>
    <w:rsid w:val="00D01CAA"/>
    <w:rsid w:val="00D05C14"/>
    <w:rsid w:val="00D1624F"/>
    <w:rsid w:val="00D17CE2"/>
    <w:rsid w:val="00D20664"/>
    <w:rsid w:val="00D243EE"/>
    <w:rsid w:val="00D2659C"/>
    <w:rsid w:val="00D3056C"/>
    <w:rsid w:val="00D45AC2"/>
    <w:rsid w:val="00D549BB"/>
    <w:rsid w:val="00D620C7"/>
    <w:rsid w:val="00D62528"/>
    <w:rsid w:val="00D66067"/>
    <w:rsid w:val="00D70AB5"/>
    <w:rsid w:val="00D742E5"/>
    <w:rsid w:val="00D80F2F"/>
    <w:rsid w:val="00D81C61"/>
    <w:rsid w:val="00D82EAE"/>
    <w:rsid w:val="00D84479"/>
    <w:rsid w:val="00D863FD"/>
    <w:rsid w:val="00D90303"/>
    <w:rsid w:val="00D94F1B"/>
    <w:rsid w:val="00D966DA"/>
    <w:rsid w:val="00DA3398"/>
    <w:rsid w:val="00DA46F4"/>
    <w:rsid w:val="00DB1AB7"/>
    <w:rsid w:val="00DB465C"/>
    <w:rsid w:val="00DC2147"/>
    <w:rsid w:val="00DC49C8"/>
    <w:rsid w:val="00DD4B8D"/>
    <w:rsid w:val="00DE14C2"/>
    <w:rsid w:val="00DE3E1B"/>
    <w:rsid w:val="00DE5A6B"/>
    <w:rsid w:val="00DE7950"/>
    <w:rsid w:val="00DF490E"/>
    <w:rsid w:val="00DF657A"/>
    <w:rsid w:val="00E06363"/>
    <w:rsid w:val="00E10642"/>
    <w:rsid w:val="00E230AC"/>
    <w:rsid w:val="00E61102"/>
    <w:rsid w:val="00E6293D"/>
    <w:rsid w:val="00E661D3"/>
    <w:rsid w:val="00E67719"/>
    <w:rsid w:val="00E71FA5"/>
    <w:rsid w:val="00E72672"/>
    <w:rsid w:val="00E83D5F"/>
    <w:rsid w:val="00E920B1"/>
    <w:rsid w:val="00E962E3"/>
    <w:rsid w:val="00EA0D3E"/>
    <w:rsid w:val="00EB43F8"/>
    <w:rsid w:val="00EC51BD"/>
    <w:rsid w:val="00EE6356"/>
    <w:rsid w:val="00EF5DE3"/>
    <w:rsid w:val="00F068A3"/>
    <w:rsid w:val="00F267B8"/>
    <w:rsid w:val="00F31905"/>
    <w:rsid w:val="00F3294B"/>
    <w:rsid w:val="00F3606C"/>
    <w:rsid w:val="00F36414"/>
    <w:rsid w:val="00F40237"/>
    <w:rsid w:val="00F47C2F"/>
    <w:rsid w:val="00F5005A"/>
    <w:rsid w:val="00F52BD9"/>
    <w:rsid w:val="00F7463D"/>
    <w:rsid w:val="00F81DDB"/>
    <w:rsid w:val="00F90F0E"/>
    <w:rsid w:val="00F97616"/>
    <w:rsid w:val="00FA2001"/>
    <w:rsid w:val="00FB1482"/>
    <w:rsid w:val="00FB1AC5"/>
    <w:rsid w:val="00FB4896"/>
    <w:rsid w:val="00FC1C90"/>
    <w:rsid w:val="00FC560C"/>
    <w:rsid w:val="00FC6F4B"/>
    <w:rsid w:val="00FD3D4C"/>
    <w:rsid w:val="00FD7A13"/>
    <w:rsid w:val="00FE12DA"/>
    <w:rsid w:val="00FE504E"/>
    <w:rsid w:val="00FE699B"/>
    <w:rsid w:val="00FE7AB6"/>
    <w:rsid w:val="00FF306F"/>
    <w:rsid w:val="00FF5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84508"/>
    <w:pPr>
      <w:spacing w:after="200" w:line="276" w:lineRule="auto"/>
    </w:pPr>
    <w:rPr>
      <w:sz w:val="22"/>
    </w:rPr>
  </w:style>
  <w:style w:type="paragraph" w:styleId="10">
    <w:name w:val="heading 1"/>
    <w:next w:val="a"/>
    <w:link w:val="11"/>
    <w:uiPriority w:val="9"/>
    <w:qFormat/>
    <w:rsid w:val="00684508"/>
    <w:pPr>
      <w:spacing w:before="120" w:after="120"/>
      <w:jc w:val="both"/>
      <w:outlineLvl w:val="0"/>
    </w:pPr>
    <w:rPr>
      <w:rFonts w:ascii="XO Thames" w:hAnsi="XO Thames"/>
      <w:b/>
      <w:sz w:val="32"/>
    </w:rPr>
  </w:style>
  <w:style w:type="paragraph" w:styleId="2">
    <w:name w:val="heading 2"/>
    <w:next w:val="a"/>
    <w:link w:val="20"/>
    <w:uiPriority w:val="9"/>
    <w:qFormat/>
    <w:rsid w:val="00684508"/>
    <w:pPr>
      <w:spacing w:before="120" w:after="120"/>
      <w:jc w:val="both"/>
      <w:outlineLvl w:val="1"/>
    </w:pPr>
    <w:rPr>
      <w:rFonts w:ascii="XO Thames" w:hAnsi="XO Thames"/>
      <w:b/>
      <w:sz w:val="28"/>
    </w:rPr>
  </w:style>
  <w:style w:type="paragraph" w:styleId="3">
    <w:name w:val="heading 3"/>
    <w:next w:val="a"/>
    <w:link w:val="30"/>
    <w:uiPriority w:val="9"/>
    <w:qFormat/>
    <w:rsid w:val="00684508"/>
    <w:pPr>
      <w:spacing w:before="120" w:after="120"/>
      <w:jc w:val="both"/>
      <w:outlineLvl w:val="2"/>
    </w:pPr>
    <w:rPr>
      <w:rFonts w:ascii="XO Thames" w:hAnsi="XO Thames"/>
      <w:b/>
      <w:sz w:val="26"/>
    </w:rPr>
  </w:style>
  <w:style w:type="paragraph" w:styleId="4">
    <w:name w:val="heading 4"/>
    <w:next w:val="a"/>
    <w:link w:val="40"/>
    <w:uiPriority w:val="9"/>
    <w:qFormat/>
    <w:rsid w:val="00684508"/>
    <w:pPr>
      <w:spacing w:before="120" w:after="120"/>
      <w:jc w:val="both"/>
      <w:outlineLvl w:val="3"/>
    </w:pPr>
    <w:rPr>
      <w:rFonts w:ascii="XO Thames" w:hAnsi="XO Thames"/>
      <w:b/>
      <w:sz w:val="24"/>
    </w:rPr>
  </w:style>
  <w:style w:type="paragraph" w:styleId="5">
    <w:name w:val="heading 5"/>
    <w:next w:val="a"/>
    <w:link w:val="50"/>
    <w:uiPriority w:val="9"/>
    <w:qFormat/>
    <w:rsid w:val="00684508"/>
    <w:pPr>
      <w:spacing w:before="120" w:after="120"/>
      <w:jc w:val="both"/>
      <w:outlineLvl w:val="4"/>
    </w:pPr>
    <w:rPr>
      <w:rFonts w:ascii="XO Thames" w:hAnsi="XO Thames"/>
      <w:b/>
      <w:sz w:val="22"/>
    </w:rPr>
  </w:style>
  <w:style w:type="paragraph" w:styleId="6">
    <w:name w:val="heading 6"/>
    <w:basedOn w:val="a"/>
    <w:next w:val="a"/>
    <w:link w:val="60"/>
    <w:uiPriority w:val="9"/>
    <w:qFormat/>
    <w:rsid w:val="00684508"/>
    <w:pPr>
      <w:spacing w:before="240" w:after="60" w:line="240" w:lineRule="auto"/>
      <w:outlineLvl w:val="5"/>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84508"/>
    <w:rPr>
      <w:sz w:val="22"/>
    </w:rPr>
  </w:style>
  <w:style w:type="paragraph" w:styleId="a3">
    <w:name w:val="header"/>
    <w:basedOn w:val="a"/>
    <w:link w:val="a4"/>
    <w:rsid w:val="00684508"/>
    <w:pPr>
      <w:tabs>
        <w:tab w:val="center" w:pos="4677"/>
        <w:tab w:val="right" w:pos="9355"/>
      </w:tabs>
      <w:spacing w:after="0" w:line="240" w:lineRule="auto"/>
    </w:pPr>
    <w:rPr>
      <w:rFonts w:ascii="Times New Roman" w:hAnsi="Times New Roman"/>
      <w:sz w:val="24"/>
    </w:rPr>
  </w:style>
  <w:style w:type="character" w:customStyle="1" w:styleId="a4">
    <w:name w:val="Верхний колонтитул Знак"/>
    <w:basedOn w:val="1"/>
    <w:link w:val="a3"/>
    <w:rsid w:val="00684508"/>
    <w:rPr>
      <w:rFonts w:ascii="Times New Roman" w:hAnsi="Times New Roman"/>
      <w:sz w:val="24"/>
    </w:rPr>
  </w:style>
  <w:style w:type="paragraph" w:styleId="21">
    <w:name w:val="toc 2"/>
    <w:next w:val="a"/>
    <w:link w:val="22"/>
    <w:uiPriority w:val="39"/>
    <w:rsid w:val="00684508"/>
    <w:pPr>
      <w:ind w:left="200"/>
    </w:pPr>
    <w:rPr>
      <w:rFonts w:ascii="XO Thames" w:hAnsi="XO Thames"/>
      <w:sz w:val="28"/>
    </w:rPr>
  </w:style>
  <w:style w:type="character" w:customStyle="1" w:styleId="22">
    <w:name w:val="Оглавление 2 Знак"/>
    <w:link w:val="21"/>
    <w:rsid w:val="00684508"/>
    <w:rPr>
      <w:rFonts w:ascii="XO Thames" w:hAnsi="XO Thames"/>
      <w:sz w:val="28"/>
    </w:rPr>
  </w:style>
  <w:style w:type="paragraph" w:customStyle="1" w:styleId="rserrhl1">
    <w:name w:val="rs_err_hl1"/>
    <w:basedOn w:val="12"/>
    <w:link w:val="rserrhl10"/>
    <w:rsid w:val="00684508"/>
  </w:style>
  <w:style w:type="character" w:customStyle="1" w:styleId="rserrhl10">
    <w:name w:val="rs_err_hl1"/>
    <w:basedOn w:val="13"/>
    <w:link w:val="rserrhl1"/>
    <w:rsid w:val="00684508"/>
  </w:style>
  <w:style w:type="paragraph" w:styleId="41">
    <w:name w:val="toc 4"/>
    <w:next w:val="a"/>
    <w:link w:val="42"/>
    <w:uiPriority w:val="39"/>
    <w:rsid w:val="00684508"/>
    <w:pPr>
      <w:ind w:left="600"/>
    </w:pPr>
    <w:rPr>
      <w:rFonts w:ascii="XO Thames" w:hAnsi="XO Thames"/>
      <w:sz w:val="28"/>
    </w:rPr>
  </w:style>
  <w:style w:type="character" w:customStyle="1" w:styleId="42">
    <w:name w:val="Оглавление 4 Знак"/>
    <w:link w:val="41"/>
    <w:rsid w:val="00684508"/>
    <w:rPr>
      <w:rFonts w:ascii="XO Thames" w:hAnsi="XO Thames"/>
      <w:sz w:val="28"/>
    </w:rPr>
  </w:style>
  <w:style w:type="paragraph" w:styleId="61">
    <w:name w:val="toc 6"/>
    <w:next w:val="a"/>
    <w:link w:val="62"/>
    <w:uiPriority w:val="39"/>
    <w:rsid w:val="00684508"/>
    <w:pPr>
      <w:ind w:left="1000"/>
    </w:pPr>
    <w:rPr>
      <w:rFonts w:ascii="XO Thames" w:hAnsi="XO Thames"/>
      <w:sz w:val="28"/>
    </w:rPr>
  </w:style>
  <w:style w:type="character" w:customStyle="1" w:styleId="62">
    <w:name w:val="Оглавление 6 Знак"/>
    <w:link w:val="61"/>
    <w:rsid w:val="00684508"/>
    <w:rPr>
      <w:rFonts w:ascii="XO Thames" w:hAnsi="XO Thames"/>
      <w:sz w:val="28"/>
    </w:rPr>
  </w:style>
  <w:style w:type="paragraph" w:styleId="7">
    <w:name w:val="toc 7"/>
    <w:next w:val="a"/>
    <w:link w:val="70"/>
    <w:uiPriority w:val="39"/>
    <w:rsid w:val="00684508"/>
    <w:pPr>
      <w:ind w:left="1200"/>
    </w:pPr>
    <w:rPr>
      <w:rFonts w:ascii="XO Thames" w:hAnsi="XO Thames"/>
      <w:sz w:val="28"/>
    </w:rPr>
  </w:style>
  <w:style w:type="character" w:customStyle="1" w:styleId="70">
    <w:name w:val="Оглавление 7 Знак"/>
    <w:link w:val="7"/>
    <w:rsid w:val="00684508"/>
    <w:rPr>
      <w:rFonts w:ascii="XO Thames" w:hAnsi="XO Thames"/>
      <w:sz w:val="28"/>
    </w:rPr>
  </w:style>
  <w:style w:type="paragraph" w:customStyle="1" w:styleId="12">
    <w:name w:val="Основной шрифт абзаца1"/>
    <w:link w:val="13"/>
    <w:rsid w:val="00684508"/>
  </w:style>
  <w:style w:type="character" w:customStyle="1" w:styleId="13">
    <w:name w:val="Основной шрифт абзаца1"/>
    <w:link w:val="12"/>
    <w:rsid w:val="00684508"/>
  </w:style>
  <w:style w:type="paragraph" w:customStyle="1" w:styleId="14">
    <w:name w:val="Обычный1"/>
    <w:link w:val="15"/>
    <w:rsid w:val="00684508"/>
    <w:rPr>
      <w:sz w:val="22"/>
    </w:rPr>
  </w:style>
  <w:style w:type="character" w:customStyle="1" w:styleId="15">
    <w:name w:val="Обычный1"/>
    <w:link w:val="14"/>
    <w:rsid w:val="00684508"/>
    <w:rPr>
      <w:sz w:val="22"/>
    </w:rPr>
  </w:style>
  <w:style w:type="paragraph" w:customStyle="1" w:styleId="31">
    <w:name w:val="Основной шрифт абзаца3"/>
    <w:link w:val="32"/>
    <w:rsid w:val="00684508"/>
  </w:style>
  <w:style w:type="character" w:customStyle="1" w:styleId="32">
    <w:name w:val="Основной шрифт абзаца3"/>
    <w:link w:val="31"/>
    <w:rsid w:val="00684508"/>
  </w:style>
  <w:style w:type="paragraph" w:customStyle="1" w:styleId="Endnote">
    <w:name w:val="Endnote"/>
    <w:link w:val="Endnote0"/>
    <w:rsid w:val="00684508"/>
    <w:pPr>
      <w:ind w:firstLine="851"/>
      <w:jc w:val="both"/>
    </w:pPr>
    <w:rPr>
      <w:rFonts w:ascii="XO Thames" w:hAnsi="XO Thames"/>
      <w:sz w:val="22"/>
    </w:rPr>
  </w:style>
  <w:style w:type="character" w:customStyle="1" w:styleId="Endnote0">
    <w:name w:val="Endnote"/>
    <w:link w:val="Endnote"/>
    <w:rsid w:val="00684508"/>
    <w:rPr>
      <w:rFonts w:ascii="XO Thames" w:hAnsi="XO Thames"/>
      <w:sz w:val="22"/>
    </w:rPr>
  </w:style>
  <w:style w:type="character" w:customStyle="1" w:styleId="30">
    <w:name w:val="Заголовок 3 Знак"/>
    <w:link w:val="3"/>
    <w:rsid w:val="00684508"/>
    <w:rPr>
      <w:rFonts w:ascii="XO Thames" w:hAnsi="XO Thames"/>
      <w:b/>
      <w:sz w:val="26"/>
    </w:rPr>
  </w:style>
  <w:style w:type="paragraph" w:customStyle="1" w:styleId="16">
    <w:name w:val="Знак сноски1"/>
    <w:basedOn w:val="12"/>
    <w:link w:val="17"/>
    <w:rsid w:val="00684508"/>
    <w:rPr>
      <w:vertAlign w:val="superscript"/>
    </w:rPr>
  </w:style>
  <w:style w:type="character" w:customStyle="1" w:styleId="17">
    <w:name w:val="Знак сноски1"/>
    <w:basedOn w:val="13"/>
    <w:link w:val="16"/>
    <w:rsid w:val="00684508"/>
    <w:rPr>
      <w:vertAlign w:val="superscript"/>
    </w:rPr>
  </w:style>
  <w:style w:type="paragraph" w:customStyle="1" w:styleId="s1">
    <w:name w:val="s_1"/>
    <w:basedOn w:val="a"/>
    <w:link w:val="s10"/>
    <w:rsid w:val="00684508"/>
    <w:pPr>
      <w:spacing w:beforeAutospacing="1" w:afterAutospacing="1" w:line="240" w:lineRule="auto"/>
    </w:pPr>
    <w:rPr>
      <w:rFonts w:ascii="Times New Roman" w:hAnsi="Times New Roman"/>
      <w:sz w:val="24"/>
    </w:rPr>
  </w:style>
  <w:style w:type="character" w:customStyle="1" w:styleId="s10">
    <w:name w:val="s_1"/>
    <w:basedOn w:val="1"/>
    <w:link w:val="s1"/>
    <w:rsid w:val="00684508"/>
    <w:rPr>
      <w:rFonts w:ascii="Times New Roman" w:hAnsi="Times New Roman"/>
      <w:sz w:val="24"/>
    </w:rPr>
  </w:style>
  <w:style w:type="paragraph" w:customStyle="1" w:styleId="18">
    <w:name w:val="Обычный1"/>
    <w:link w:val="19"/>
    <w:rsid w:val="00684508"/>
    <w:rPr>
      <w:sz w:val="22"/>
    </w:rPr>
  </w:style>
  <w:style w:type="character" w:customStyle="1" w:styleId="19">
    <w:name w:val="Обычный1"/>
    <w:link w:val="18"/>
    <w:rsid w:val="00684508"/>
    <w:rPr>
      <w:sz w:val="22"/>
    </w:rPr>
  </w:style>
  <w:style w:type="paragraph" w:customStyle="1" w:styleId="ConsPlusNormal">
    <w:name w:val="ConsPlusNormal"/>
    <w:link w:val="ConsPlusNormal0"/>
    <w:rsid w:val="00684508"/>
    <w:pPr>
      <w:widowControl w:val="0"/>
    </w:pPr>
    <w:rPr>
      <w:rFonts w:ascii="Arial" w:hAnsi="Arial"/>
    </w:rPr>
  </w:style>
  <w:style w:type="character" w:customStyle="1" w:styleId="ConsPlusNormal0">
    <w:name w:val="ConsPlusNormal"/>
    <w:link w:val="ConsPlusNormal"/>
    <w:rsid w:val="00684508"/>
    <w:rPr>
      <w:rFonts w:ascii="Arial" w:hAnsi="Arial"/>
    </w:rPr>
  </w:style>
  <w:style w:type="paragraph" w:customStyle="1" w:styleId="23">
    <w:name w:val="Гиперссылка2"/>
    <w:link w:val="24"/>
    <w:rsid w:val="00684508"/>
    <w:rPr>
      <w:color w:val="0000FF"/>
      <w:u w:val="single"/>
    </w:rPr>
  </w:style>
  <w:style w:type="character" w:customStyle="1" w:styleId="24">
    <w:name w:val="Гиперссылка2"/>
    <w:link w:val="23"/>
    <w:rsid w:val="00684508"/>
    <w:rPr>
      <w:color w:val="0000FF"/>
      <w:u w:val="single"/>
    </w:rPr>
  </w:style>
  <w:style w:type="paragraph" w:customStyle="1" w:styleId="1a">
    <w:name w:val="Обычный1"/>
    <w:link w:val="1b"/>
    <w:rsid w:val="00684508"/>
    <w:rPr>
      <w:sz w:val="22"/>
    </w:rPr>
  </w:style>
  <w:style w:type="character" w:customStyle="1" w:styleId="1b">
    <w:name w:val="Обычный1"/>
    <w:link w:val="1a"/>
    <w:rsid w:val="00684508"/>
    <w:rPr>
      <w:sz w:val="22"/>
    </w:rPr>
  </w:style>
  <w:style w:type="paragraph" w:styleId="a5">
    <w:name w:val="Body Text"/>
    <w:basedOn w:val="a"/>
    <w:link w:val="a6"/>
    <w:rsid w:val="00684508"/>
    <w:pPr>
      <w:spacing w:after="0" w:line="240" w:lineRule="auto"/>
    </w:pPr>
    <w:rPr>
      <w:rFonts w:ascii="Times New Roman" w:hAnsi="Times New Roman"/>
      <w:sz w:val="28"/>
    </w:rPr>
  </w:style>
  <w:style w:type="character" w:customStyle="1" w:styleId="a6">
    <w:name w:val="Основной текст Знак"/>
    <w:basedOn w:val="1"/>
    <w:link w:val="a5"/>
    <w:rsid w:val="00684508"/>
    <w:rPr>
      <w:rFonts w:ascii="Times New Roman" w:hAnsi="Times New Roman"/>
      <w:sz w:val="28"/>
    </w:rPr>
  </w:style>
  <w:style w:type="paragraph" w:styleId="a7">
    <w:name w:val="List Paragraph"/>
    <w:basedOn w:val="a"/>
    <w:link w:val="a8"/>
    <w:rsid w:val="00684508"/>
    <w:pPr>
      <w:ind w:left="720"/>
      <w:contextualSpacing/>
    </w:pPr>
  </w:style>
  <w:style w:type="character" w:customStyle="1" w:styleId="a8">
    <w:name w:val="Абзац списка Знак"/>
    <w:basedOn w:val="1"/>
    <w:link w:val="a7"/>
    <w:rsid w:val="00684508"/>
    <w:rPr>
      <w:sz w:val="22"/>
    </w:rPr>
  </w:style>
  <w:style w:type="paragraph" w:customStyle="1" w:styleId="ConsPlusNonformat">
    <w:name w:val="ConsPlusNonformat"/>
    <w:link w:val="ConsPlusNonformat0"/>
    <w:rsid w:val="00684508"/>
    <w:pPr>
      <w:widowControl w:val="0"/>
    </w:pPr>
    <w:rPr>
      <w:rFonts w:ascii="Courier New" w:hAnsi="Courier New"/>
    </w:rPr>
  </w:style>
  <w:style w:type="character" w:customStyle="1" w:styleId="ConsPlusNonformat0">
    <w:name w:val="ConsPlusNonformat"/>
    <w:link w:val="ConsPlusNonformat"/>
    <w:rsid w:val="00684508"/>
    <w:rPr>
      <w:rFonts w:ascii="Courier New" w:hAnsi="Courier New"/>
    </w:rPr>
  </w:style>
  <w:style w:type="paragraph" w:styleId="a9">
    <w:name w:val="Balloon Text"/>
    <w:basedOn w:val="a"/>
    <w:link w:val="aa"/>
    <w:rsid w:val="00684508"/>
    <w:pPr>
      <w:spacing w:after="0" w:line="240" w:lineRule="auto"/>
    </w:pPr>
    <w:rPr>
      <w:rFonts w:ascii="Tahoma" w:hAnsi="Tahoma"/>
      <w:sz w:val="16"/>
    </w:rPr>
  </w:style>
  <w:style w:type="character" w:customStyle="1" w:styleId="aa">
    <w:name w:val="Текст выноски Знак"/>
    <w:basedOn w:val="1"/>
    <w:link w:val="a9"/>
    <w:rsid w:val="00684508"/>
    <w:rPr>
      <w:rFonts w:ascii="Tahoma" w:hAnsi="Tahoma"/>
      <w:sz w:val="16"/>
    </w:rPr>
  </w:style>
  <w:style w:type="paragraph" w:styleId="33">
    <w:name w:val="toc 3"/>
    <w:next w:val="a"/>
    <w:link w:val="34"/>
    <w:uiPriority w:val="39"/>
    <w:rsid w:val="00684508"/>
    <w:pPr>
      <w:ind w:left="400"/>
    </w:pPr>
    <w:rPr>
      <w:rFonts w:ascii="XO Thames" w:hAnsi="XO Thames"/>
      <w:sz w:val="28"/>
    </w:rPr>
  </w:style>
  <w:style w:type="character" w:customStyle="1" w:styleId="34">
    <w:name w:val="Оглавление 3 Знак"/>
    <w:link w:val="33"/>
    <w:rsid w:val="00684508"/>
    <w:rPr>
      <w:rFonts w:ascii="XO Thames" w:hAnsi="XO Thames"/>
      <w:sz w:val="28"/>
    </w:rPr>
  </w:style>
  <w:style w:type="paragraph" w:customStyle="1" w:styleId="25">
    <w:name w:val="Гиперссылка2"/>
    <w:link w:val="26"/>
    <w:rsid w:val="00684508"/>
    <w:rPr>
      <w:color w:val="0000FF"/>
      <w:u w:val="single"/>
    </w:rPr>
  </w:style>
  <w:style w:type="character" w:customStyle="1" w:styleId="26">
    <w:name w:val="Гиперссылка2"/>
    <w:link w:val="25"/>
    <w:rsid w:val="00684508"/>
    <w:rPr>
      <w:color w:val="0000FF"/>
      <w:u w:val="single"/>
    </w:rPr>
  </w:style>
  <w:style w:type="paragraph" w:customStyle="1" w:styleId="1c">
    <w:name w:val="Гиперссылка1"/>
    <w:basedOn w:val="12"/>
    <w:link w:val="1d"/>
    <w:rsid w:val="00684508"/>
    <w:rPr>
      <w:color w:val="0000FF"/>
      <w:u w:val="single"/>
    </w:rPr>
  </w:style>
  <w:style w:type="character" w:customStyle="1" w:styleId="1d">
    <w:name w:val="Гиперссылка1"/>
    <w:basedOn w:val="13"/>
    <w:link w:val="1c"/>
    <w:rsid w:val="00684508"/>
    <w:rPr>
      <w:color w:val="0000FF"/>
      <w:u w:val="single"/>
    </w:rPr>
  </w:style>
  <w:style w:type="paragraph" w:customStyle="1" w:styleId="1e">
    <w:name w:val="Обычный1"/>
    <w:link w:val="1f"/>
    <w:rsid w:val="00684508"/>
    <w:rPr>
      <w:sz w:val="22"/>
    </w:rPr>
  </w:style>
  <w:style w:type="character" w:customStyle="1" w:styleId="1f">
    <w:name w:val="Обычный1"/>
    <w:link w:val="1e"/>
    <w:rsid w:val="00684508"/>
    <w:rPr>
      <w:sz w:val="22"/>
    </w:rPr>
  </w:style>
  <w:style w:type="paragraph" w:customStyle="1" w:styleId="1f0">
    <w:name w:val="Обычный1"/>
    <w:link w:val="1f1"/>
    <w:rsid w:val="00684508"/>
    <w:rPr>
      <w:sz w:val="22"/>
    </w:rPr>
  </w:style>
  <w:style w:type="character" w:customStyle="1" w:styleId="1f1">
    <w:name w:val="Обычный1"/>
    <w:link w:val="1f0"/>
    <w:rsid w:val="00684508"/>
    <w:rPr>
      <w:sz w:val="22"/>
    </w:rPr>
  </w:style>
  <w:style w:type="paragraph" w:customStyle="1" w:styleId="1f2">
    <w:name w:val="Основной шрифт абзаца1"/>
    <w:link w:val="1f3"/>
    <w:rsid w:val="00684508"/>
  </w:style>
  <w:style w:type="character" w:customStyle="1" w:styleId="1f3">
    <w:name w:val="Основной шрифт абзаца1"/>
    <w:link w:val="1f2"/>
    <w:rsid w:val="00684508"/>
  </w:style>
  <w:style w:type="character" w:customStyle="1" w:styleId="50">
    <w:name w:val="Заголовок 5 Знак"/>
    <w:link w:val="5"/>
    <w:rsid w:val="00684508"/>
    <w:rPr>
      <w:rFonts w:ascii="XO Thames" w:hAnsi="XO Thames"/>
      <w:b/>
      <w:sz w:val="22"/>
    </w:rPr>
  </w:style>
  <w:style w:type="paragraph" w:customStyle="1" w:styleId="35">
    <w:name w:val="Гиперссылка3"/>
    <w:link w:val="36"/>
    <w:rsid w:val="00684508"/>
    <w:rPr>
      <w:color w:val="0000FF"/>
      <w:u w:val="single"/>
    </w:rPr>
  </w:style>
  <w:style w:type="character" w:customStyle="1" w:styleId="36">
    <w:name w:val="Гиперссылка3"/>
    <w:link w:val="35"/>
    <w:rsid w:val="00684508"/>
    <w:rPr>
      <w:color w:val="0000FF"/>
      <w:u w:val="single"/>
    </w:rPr>
  </w:style>
  <w:style w:type="character" w:customStyle="1" w:styleId="11">
    <w:name w:val="Заголовок 1 Знак"/>
    <w:link w:val="10"/>
    <w:rsid w:val="00684508"/>
    <w:rPr>
      <w:rFonts w:ascii="XO Thames" w:hAnsi="XO Thames"/>
      <w:b/>
      <w:sz w:val="32"/>
    </w:rPr>
  </w:style>
  <w:style w:type="paragraph" w:customStyle="1" w:styleId="43">
    <w:name w:val="Гиперссылка4"/>
    <w:link w:val="44"/>
    <w:rsid w:val="00684508"/>
    <w:rPr>
      <w:color w:val="0000FF"/>
      <w:u w:val="single"/>
    </w:rPr>
  </w:style>
  <w:style w:type="character" w:customStyle="1" w:styleId="44">
    <w:name w:val="Гиперссылка4"/>
    <w:link w:val="43"/>
    <w:rsid w:val="00684508"/>
    <w:rPr>
      <w:color w:val="0000FF"/>
      <w:u w:val="single"/>
    </w:rPr>
  </w:style>
  <w:style w:type="paragraph" w:customStyle="1" w:styleId="51">
    <w:name w:val="Гиперссылка5"/>
    <w:link w:val="ab"/>
    <w:rsid w:val="00684508"/>
    <w:rPr>
      <w:color w:val="0000FF"/>
      <w:u w:val="single"/>
    </w:rPr>
  </w:style>
  <w:style w:type="character" w:styleId="ab">
    <w:name w:val="Hyperlink"/>
    <w:link w:val="51"/>
    <w:rsid w:val="00684508"/>
    <w:rPr>
      <w:color w:val="0000FF"/>
      <w:u w:val="single"/>
    </w:rPr>
  </w:style>
  <w:style w:type="paragraph" w:customStyle="1" w:styleId="Footnote">
    <w:name w:val="Footnote"/>
    <w:basedOn w:val="a"/>
    <w:link w:val="Footnote0"/>
    <w:rsid w:val="00684508"/>
    <w:pPr>
      <w:spacing w:after="0" w:line="240" w:lineRule="auto"/>
    </w:pPr>
    <w:rPr>
      <w:rFonts w:ascii="Times New Roman" w:hAnsi="Times New Roman"/>
      <w:sz w:val="20"/>
    </w:rPr>
  </w:style>
  <w:style w:type="character" w:customStyle="1" w:styleId="Footnote0">
    <w:name w:val="Footnote"/>
    <w:basedOn w:val="1"/>
    <w:link w:val="Footnote"/>
    <w:rsid w:val="00684508"/>
    <w:rPr>
      <w:rFonts w:ascii="Times New Roman" w:hAnsi="Times New Roman"/>
      <w:sz w:val="20"/>
    </w:rPr>
  </w:style>
  <w:style w:type="paragraph" w:styleId="1f4">
    <w:name w:val="toc 1"/>
    <w:next w:val="a"/>
    <w:link w:val="1f5"/>
    <w:uiPriority w:val="39"/>
    <w:rsid w:val="00684508"/>
    <w:rPr>
      <w:rFonts w:ascii="XO Thames" w:hAnsi="XO Thames"/>
      <w:b/>
      <w:sz w:val="28"/>
    </w:rPr>
  </w:style>
  <w:style w:type="character" w:customStyle="1" w:styleId="1f5">
    <w:name w:val="Оглавление 1 Знак"/>
    <w:link w:val="1f4"/>
    <w:rsid w:val="00684508"/>
    <w:rPr>
      <w:rFonts w:ascii="XO Thames" w:hAnsi="XO Thames"/>
      <w:b/>
      <w:sz w:val="28"/>
    </w:rPr>
  </w:style>
  <w:style w:type="paragraph" w:customStyle="1" w:styleId="1f6">
    <w:name w:val="Номер страницы1"/>
    <w:basedOn w:val="12"/>
    <w:link w:val="1f7"/>
    <w:rsid w:val="00684508"/>
  </w:style>
  <w:style w:type="character" w:customStyle="1" w:styleId="1f7">
    <w:name w:val="Номер страницы1"/>
    <w:basedOn w:val="13"/>
    <w:link w:val="1f6"/>
    <w:rsid w:val="00684508"/>
  </w:style>
  <w:style w:type="paragraph" w:customStyle="1" w:styleId="1f8">
    <w:name w:val="Обычный1"/>
    <w:link w:val="1f9"/>
    <w:rsid w:val="00684508"/>
    <w:rPr>
      <w:sz w:val="22"/>
    </w:rPr>
  </w:style>
  <w:style w:type="character" w:customStyle="1" w:styleId="1f9">
    <w:name w:val="Обычный1"/>
    <w:link w:val="1f8"/>
    <w:rsid w:val="00684508"/>
    <w:rPr>
      <w:sz w:val="22"/>
    </w:rPr>
  </w:style>
  <w:style w:type="paragraph" w:customStyle="1" w:styleId="1fa">
    <w:name w:val="Строгий1"/>
    <w:basedOn w:val="12"/>
    <w:link w:val="1fb"/>
    <w:rsid w:val="00684508"/>
    <w:rPr>
      <w:b/>
    </w:rPr>
  </w:style>
  <w:style w:type="character" w:customStyle="1" w:styleId="1fb">
    <w:name w:val="Строгий1"/>
    <w:basedOn w:val="13"/>
    <w:link w:val="1fa"/>
    <w:rsid w:val="00684508"/>
    <w:rPr>
      <w:b/>
    </w:rPr>
  </w:style>
  <w:style w:type="paragraph" w:customStyle="1" w:styleId="27">
    <w:name w:val="Основной шрифт абзаца2"/>
    <w:link w:val="28"/>
    <w:rsid w:val="00684508"/>
  </w:style>
  <w:style w:type="character" w:customStyle="1" w:styleId="28">
    <w:name w:val="Основной шрифт абзаца2"/>
    <w:link w:val="27"/>
    <w:rsid w:val="00684508"/>
  </w:style>
  <w:style w:type="paragraph" w:customStyle="1" w:styleId="ConsNormal">
    <w:name w:val="ConsNormal"/>
    <w:link w:val="ConsNormal0"/>
    <w:rsid w:val="00684508"/>
    <w:pPr>
      <w:widowControl w:val="0"/>
      <w:ind w:right="19772" w:firstLine="720"/>
    </w:pPr>
    <w:rPr>
      <w:rFonts w:ascii="Arial" w:hAnsi="Arial"/>
    </w:rPr>
  </w:style>
  <w:style w:type="character" w:customStyle="1" w:styleId="ConsNormal0">
    <w:name w:val="ConsNormal"/>
    <w:link w:val="ConsNormal"/>
    <w:rsid w:val="00684508"/>
    <w:rPr>
      <w:rFonts w:ascii="Arial" w:hAnsi="Arial"/>
    </w:rPr>
  </w:style>
  <w:style w:type="paragraph" w:customStyle="1" w:styleId="HeaderandFooter">
    <w:name w:val="Header and Footer"/>
    <w:link w:val="HeaderandFooter0"/>
    <w:rsid w:val="00684508"/>
    <w:pPr>
      <w:jc w:val="both"/>
    </w:pPr>
    <w:rPr>
      <w:rFonts w:ascii="XO Thames" w:hAnsi="XO Thames"/>
    </w:rPr>
  </w:style>
  <w:style w:type="character" w:customStyle="1" w:styleId="HeaderandFooter0">
    <w:name w:val="Header and Footer"/>
    <w:link w:val="HeaderandFooter"/>
    <w:rsid w:val="00684508"/>
    <w:rPr>
      <w:rFonts w:ascii="XO Thames" w:hAnsi="XO Thames"/>
    </w:rPr>
  </w:style>
  <w:style w:type="paragraph" w:customStyle="1" w:styleId="45">
    <w:name w:val="Основной шрифт абзаца4"/>
    <w:rsid w:val="00684508"/>
  </w:style>
  <w:style w:type="paragraph" w:customStyle="1" w:styleId="1fc">
    <w:name w:val="Обычный1"/>
    <w:link w:val="1fd"/>
    <w:rsid w:val="00684508"/>
    <w:rPr>
      <w:sz w:val="22"/>
    </w:rPr>
  </w:style>
  <w:style w:type="character" w:customStyle="1" w:styleId="1fd">
    <w:name w:val="Обычный1"/>
    <w:link w:val="1fc"/>
    <w:rsid w:val="00684508"/>
    <w:rPr>
      <w:sz w:val="22"/>
    </w:rPr>
  </w:style>
  <w:style w:type="paragraph" w:customStyle="1" w:styleId="29">
    <w:name w:val="Основной шрифт абзаца2"/>
    <w:link w:val="2a"/>
    <w:rsid w:val="00684508"/>
  </w:style>
  <w:style w:type="character" w:customStyle="1" w:styleId="2a">
    <w:name w:val="Основной шрифт абзаца2"/>
    <w:link w:val="29"/>
    <w:rsid w:val="00684508"/>
  </w:style>
  <w:style w:type="paragraph" w:styleId="9">
    <w:name w:val="toc 9"/>
    <w:next w:val="a"/>
    <w:link w:val="90"/>
    <w:uiPriority w:val="39"/>
    <w:rsid w:val="00684508"/>
    <w:pPr>
      <w:ind w:left="1600"/>
    </w:pPr>
    <w:rPr>
      <w:rFonts w:ascii="XO Thames" w:hAnsi="XO Thames"/>
      <w:sz w:val="28"/>
    </w:rPr>
  </w:style>
  <w:style w:type="character" w:customStyle="1" w:styleId="90">
    <w:name w:val="Оглавление 9 Знак"/>
    <w:link w:val="9"/>
    <w:rsid w:val="00684508"/>
    <w:rPr>
      <w:rFonts w:ascii="XO Thames" w:hAnsi="XO Thames"/>
      <w:sz w:val="28"/>
    </w:rPr>
  </w:style>
  <w:style w:type="paragraph" w:customStyle="1" w:styleId="1fe">
    <w:name w:val="Основной шрифт абзаца1"/>
    <w:link w:val="1ff"/>
    <w:rsid w:val="00684508"/>
  </w:style>
  <w:style w:type="character" w:customStyle="1" w:styleId="1ff">
    <w:name w:val="Основной шрифт абзаца1"/>
    <w:link w:val="1fe"/>
    <w:rsid w:val="00684508"/>
  </w:style>
  <w:style w:type="paragraph" w:customStyle="1" w:styleId="1ff0">
    <w:name w:val="Обычный1"/>
    <w:link w:val="1ff1"/>
    <w:rsid w:val="00684508"/>
    <w:rPr>
      <w:sz w:val="22"/>
    </w:rPr>
  </w:style>
  <w:style w:type="character" w:customStyle="1" w:styleId="1ff1">
    <w:name w:val="Обычный1"/>
    <w:link w:val="1ff0"/>
    <w:rsid w:val="00684508"/>
    <w:rPr>
      <w:sz w:val="22"/>
    </w:rPr>
  </w:style>
  <w:style w:type="paragraph" w:customStyle="1" w:styleId="2b">
    <w:name w:val="Гиперссылка2"/>
    <w:link w:val="2c"/>
    <w:rsid w:val="00684508"/>
    <w:rPr>
      <w:color w:val="0000FF"/>
      <w:u w:val="single"/>
    </w:rPr>
  </w:style>
  <w:style w:type="character" w:customStyle="1" w:styleId="2c">
    <w:name w:val="Гиперссылка2"/>
    <w:link w:val="2b"/>
    <w:rsid w:val="00684508"/>
    <w:rPr>
      <w:color w:val="0000FF"/>
      <w:u w:val="single"/>
    </w:rPr>
  </w:style>
  <w:style w:type="paragraph" w:customStyle="1" w:styleId="1ff2">
    <w:name w:val="Гиперссылка1"/>
    <w:link w:val="1ff3"/>
    <w:rsid w:val="00684508"/>
    <w:rPr>
      <w:color w:val="0000FF"/>
      <w:u w:val="single"/>
    </w:rPr>
  </w:style>
  <w:style w:type="character" w:customStyle="1" w:styleId="1ff3">
    <w:name w:val="Гиперссылка1"/>
    <w:link w:val="1ff2"/>
    <w:rsid w:val="00684508"/>
    <w:rPr>
      <w:color w:val="0000FF"/>
      <w:u w:val="single"/>
    </w:rPr>
  </w:style>
  <w:style w:type="paragraph" w:styleId="8">
    <w:name w:val="toc 8"/>
    <w:next w:val="a"/>
    <w:link w:val="80"/>
    <w:uiPriority w:val="39"/>
    <w:rsid w:val="00684508"/>
    <w:pPr>
      <w:ind w:left="1400"/>
    </w:pPr>
    <w:rPr>
      <w:rFonts w:ascii="XO Thames" w:hAnsi="XO Thames"/>
      <w:sz w:val="28"/>
    </w:rPr>
  </w:style>
  <w:style w:type="character" w:customStyle="1" w:styleId="80">
    <w:name w:val="Оглавление 8 Знак"/>
    <w:link w:val="8"/>
    <w:rsid w:val="00684508"/>
    <w:rPr>
      <w:rFonts w:ascii="XO Thames" w:hAnsi="XO Thames"/>
      <w:sz w:val="28"/>
    </w:rPr>
  </w:style>
  <w:style w:type="paragraph" w:customStyle="1" w:styleId="2d">
    <w:name w:val="Основной шрифт абзаца2"/>
    <w:link w:val="2e"/>
    <w:rsid w:val="00684508"/>
  </w:style>
  <w:style w:type="character" w:customStyle="1" w:styleId="2e">
    <w:name w:val="Основной шрифт абзаца2"/>
    <w:link w:val="2d"/>
    <w:rsid w:val="00684508"/>
  </w:style>
  <w:style w:type="paragraph" w:styleId="ac">
    <w:name w:val="footer"/>
    <w:basedOn w:val="a"/>
    <w:link w:val="ad"/>
    <w:uiPriority w:val="99"/>
    <w:rsid w:val="00684508"/>
    <w:pPr>
      <w:tabs>
        <w:tab w:val="center" w:pos="4677"/>
        <w:tab w:val="right" w:pos="9355"/>
      </w:tabs>
      <w:spacing w:after="0" w:line="240" w:lineRule="auto"/>
    </w:pPr>
    <w:rPr>
      <w:rFonts w:ascii="Times New Roman" w:hAnsi="Times New Roman"/>
      <w:sz w:val="24"/>
    </w:rPr>
  </w:style>
  <w:style w:type="character" w:customStyle="1" w:styleId="ad">
    <w:name w:val="Нижний колонтитул Знак"/>
    <w:basedOn w:val="1"/>
    <w:link w:val="ac"/>
    <w:uiPriority w:val="99"/>
    <w:rsid w:val="00684508"/>
    <w:rPr>
      <w:rFonts w:ascii="Times New Roman" w:hAnsi="Times New Roman"/>
      <w:sz w:val="24"/>
    </w:rPr>
  </w:style>
  <w:style w:type="paragraph" w:customStyle="1" w:styleId="1ff4">
    <w:name w:val="Основной шрифт абзаца1"/>
    <w:link w:val="1ff5"/>
    <w:rsid w:val="00684508"/>
  </w:style>
  <w:style w:type="character" w:customStyle="1" w:styleId="1ff5">
    <w:name w:val="Основной шрифт абзаца1"/>
    <w:link w:val="1ff4"/>
    <w:rsid w:val="00684508"/>
  </w:style>
  <w:style w:type="paragraph" w:customStyle="1" w:styleId="1ff6">
    <w:name w:val="Обычный1"/>
    <w:link w:val="1ff7"/>
    <w:rsid w:val="00684508"/>
    <w:rPr>
      <w:sz w:val="22"/>
    </w:rPr>
  </w:style>
  <w:style w:type="character" w:customStyle="1" w:styleId="1ff7">
    <w:name w:val="Обычный1"/>
    <w:link w:val="1ff6"/>
    <w:rsid w:val="00684508"/>
    <w:rPr>
      <w:sz w:val="22"/>
    </w:rPr>
  </w:style>
  <w:style w:type="paragraph" w:customStyle="1" w:styleId="46">
    <w:name w:val="Гиперссылка4"/>
    <w:link w:val="47"/>
    <w:rsid w:val="00684508"/>
    <w:rPr>
      <w:color w:val="0000FF"/>
      <w:u w:val="single"/>
    </w:rPr>
  </w:style>
  <w:style w:type="character" w:customStyle="1" w:styleId="47">
    <w:name w:val="Гиперссылка4"/>
    <w:link w:val="46"/>
    <w:rsid w:val="00684508"/>
    <w:rPr>
      <w:color w:val="0000FF"/>
      <w:u w:val="single"/>
    </w:rPr>
  </w:style>
  <w:style w:type="paragraph" w:customStyle="1" w:styleId="2f">
    <w:name w:val="Основной шрифт абзаца2"/>
    <w:link w:val="2f0"/>
    <w:rsid w:val="00684508"/>
  </w:style>
  <w:style w:type="character" w:customStyle="1" w:styleId="2f0">
    <w:name w:val="Основной шрифт абзаца2"/>
    <w:link w:val="2f"/>
    <w:rsid w:val="00684508"/>
  </w:style>
  <w:style w:type="paragraph" w:styleId="52">
    <w:name w:val="toc 5"/>
    <w:next w:val="a"/>
    <w:link w:val="53"/>
    <w:uiPriority w:val="39"/>
    <w:rsid w:val="00684508"/>
    <w:pPr>
      <w:ind w:left="800"/>
    </w:pPr>
    <w:rPr>
      <w:rFonts w:ascii="XO Thames" w:hAnsi="XO Thames"/>
      <w:sz w:val="28"/>
    </w:rPr>
  </w:style>
  <w:style w:type="character" w:customStyle="1" w:styleId="53">
    <w:name w:val="Оглавление 5 Знак"/>
    <w:link w:val="52"/>
    <w:rsid w:val="00684508"/>
    <w:rPr>
      <w:rFonts w:ascii="XO Thames" w:hAnsi="XO Thames"/>
      <w:sz w:val="28"/>
    </w:rPr>
  </w:style>
  <w:style w:type="paragraph" w:styleId="37">
    <w:name w:val="Body Text Indent 3"/>
    <w:basedOn w:val="a"/>
    <w:link w:val="38"/>
    <w:rsid w:val="00684508"/>
    <w:pPr>
      <w:spacing w:after="0" w:line="240" w:lineRule="auto"/>
      <w:ind w:firstLine="720"/>
      <w:jc w:val="both"/>
    </w:pPr>
    <w:rPr>
      <w:rFonts w:ascii="Times New Roman" w:hAnsi="Times New Roman"/>
      <w:sz w:val="28"/>
    </w:rPr>
  </w:style>
  <w:style w:type="character" w:customStyle="1" w:styleId="38">
    <w:name w:val="Основной текст с отступом 3 Знак"/>
    <w:basedOn w:val="1"/>
    <w:link w:val="37"/>
    <w:rsid w:val="00684508"/>
    <w:rPr>
      <w:rFonts w:ascii="Times New Roman" w:hAnsi="Times New Roman"/>
      <w:sz w:val="28"/>
    </w:rPr>
  </w:style>
  <w:style w:type="paragraph" w:styleId="ae">
    <w:name w:val="Body Text Indent"/>
    <w:basedOn w:val="a"/>
    <w:link w:val="af"/>
    <w:rsid w:val="00684508"/>
    <w:pPr>
      <w:spacing w:after="0" w:line="240" w:lineRule="auto"/>
      <w:ind w:firstLine="709"/>
      <w:jc w:val="both"/>
    </w:pPr>
    <w:rPr>
      <w:rFonts w:ascii="Times New Roman" w:hAnsi="Times New Roman"/>
      <w:sz w:val="28"/>
    </w:rPr>
  </w:style>
  <w:style w:type="character" w:customStyle="1" w:styleId="af">
    <w:name w:val="Основной текст с отступом Знак"/>
    <w:basedOn w:val="1"/>
    <w:link w:val="ae"/>
    <w:rsid w:val="00684508"/>
    <w:rPr>
      <w:rFonts w:ascii="Times New Roman" w:hAnsi="Times New Roman"/>
      <w:sz w:val="28"/>
    </w:rPr>
  </w:style>
  <w:style w:type="paragraph" w:styleId="af0">
    <w:name w:val="Normal (Web)"/>
    <w:basedOn w:val="a"/>
    <w:link w:val="af1"/>
    <w:rsid w:val="00684508"/>
    <w:pPr>
      <w:spacing w:beforeAutospacing="1" w:afterAutospacing="1" w:line="240" w:lineRule="auto"/>
    </w:pPr>
    <w:rPr>
      <w:rFonts w:ascii="Times New Roman" w:hAnsi="Times New Roman"/>
      <w:sz w:val="24"/>
    </w:rPr>
  </w:style>
  <w:style w:type="character" w:customStyle="1" w:styleId="af1">
    <w:name w:val="Обычный (веб) Знак"/>
    <w:basedOn w:val="1"/>
    <w:link w:val="af0"/>
    <w:rsid w:val="00684508"/>
    <w:rPr>
      <w:rFonts w:ascii="Times New Roman" w:hAnsi="Times New Roman"/>
      <w:sz w:val="24"/>
    </w:rPr>
  </w:style>
  <w:style w:type="paragraph" w:customStyle="1" w:styleId="2f1">
    <w:name w:val="Гиперссылка2"/>
    <w:link w:val="2f2"/>
    <w:rsid w:val="00684508"/>
    <w:rPr>
      <w:color w:val="0000FF"/>
      <w:u w:val="single"/>
    </w:rPr>
  </w:style>
  <w:style w:type="character" w:customStyle="1" w:styleId="2f2">
    <w:name w:val="Гиперссылка2"/>
    <w:link w:val="2f1"/>
    <w:rsid w:val="00684508"/>
    <w:rPr>
      <w:color w:val="0000FF"/>
      <w:u w:val="single"/>
    </w:rPr>
  </w:style>
  <w:style w:type="paragraph" w:customStyle="1" w:styleId="39">
    <w:name w:val="Гиперссылка3"/>
    <w:link w:val="3a"/>
    <w:rsid w:val="00684508"/>
    <w:rPr>
      <w:color w:val="0000FF"/>
      <w:u w:val="single"/>
    </w:rPr>
  </w:style>
  <w:style w:type="character" w:customStyle="1" w:styleId="3a">
    <w:name w:val="Гиперссылка3"/>
    <w:link w:val="39"/>
    <w:rsid w:val="00684508"/>
    <w:rPr>
      <w:color w:val="0000FF"/>
      <w:u w:val="single"/>
    </w:rPr>
  </w:style>
  <w:style w:type="paragraph" w:styleId="2f3">
    <w:name w:val="Body Text Indent 2"/>
    <w:basedOn w:val="a"/>
    <w:link w:val="2f4"/>
    <w:rsid w:val="00684508"/>
    <w:pPr>
      <w:spacing w:after="120" w:line="480" w:lineRule="auto"/>
      <w:ind w:left="283"/>
    </w:pPr>
  </w:style>
  <w:style w:type="character" w:customStyle="1" w:styleId="2f4">
    <w:name w:val="Основной текст с отступом 2 Знак"/>
    <w:basedOn w:val="1"/>
    <w:link w:val="2f3"/>
    <w:rsid w:val="00684508"/>
    <w:rPr>
      <w:sz w:val="22"/>
    </w:rPr>
  </w:style>
  <w:style w:type="paragraph" w:customStyle="1" w:styleId="48">
    <w:name w:val="Основной шрифт абзаца4"/>
    <w:link w:val="49"/>
    <w:rsid w:val="00684508"/>
  </w:style>
  <w:style w:type="character" w:customStyle="1" w:styleId="49">
    <w:name w:val="Основной шрифт абзаца4"/>
    <w:link w:val="48"/>
    <w:rsid w:val="00684508"/>
  </w:style>
  <w:style w:type="paragraph" w:customStyle="1" w:styleId="3b">
    <w:name w:val="Знак Знак3 Знак Знак Знак Знак Знак Знак Знак"/>
    <w:basedOn w:val="a"/>
    <w:link w:val="3c"/>
    <w:rsid w:val="00684508"/>
    <w:pPr>
      <w:spacing w:after="0" w:line="240" w:lineRule="auto"/>
    </w:pPr>
    <w:rPr>
      <w:rFonts w:ascii="Verdana" w:hAnsi="Verdana"/>
      <w:sz w:val="20"/>
    </w:rPr>
  </w:style>
  <w:style w:type="character" w:customStyle="1" w:styleId="3c">
    <w:name w:val="Знак Знак3 Знак Знак Знак Знак Знак Знак Знак"/>
    <w:basedOn w:val="1"/>
    <w:link w:val="3b"/>
    <w:rsid w:val="00684508"/>
    <w:rPr>
      <w:rFonts w:ascii="Verdana" w:hAnsi="Verdana"/>
      <w:sz w:val="20"/>
    </w:rPr>
  </w:style>
  <w:style w:type="paragraph" w:styleId="3d">
    <w:name w:val="Body Text 3"/>
    <w:basedOn w:val="a"/>
    <w:link w:val="3e"/>
    <w:rsid w:val="00684508"/>
    <w:pPr>
      <w:spacing w:after="120" w:line="240" w:lineRule="auto"/>
    </w:pPr>
    <w:rPr>
      <w:rFonts w:ascii="Times New Roman" w:hAnsi="Times New Roman"/>
      <w:sz w:val="16"/>
    </w:rPr>
  </w:style>
  <w:style w:type="character" w:customStyle="1" w:styleId="3e">
    <w:name w:val="Основной текст 3 Знак"/>
    <w:basedOn w:val="1"/>
    <w:link w:val="3d"/>
    <w:rsid w:val="00684508"/>
    <w:rPr>
      <w:rFonts w:ascii="Times New Roman" w:hAnsi="Times New Roman"/>
      <w:sz w:val="16"/>
    </w:rPr>
  </w:style>
  <w:style w:type="paragraph" w:styleId="af2">
    <w:name w:val="Subtitle"/>
    <w:next w:val="a"/>
    <w:link w:val="af3"/>
    <w:uiPriority w:val="11"/>
    <w:qFormat/>
    <w:rsid w:val="00684508"/>
    <w:pPr>
      <w:jc w:val="both"/>
    </w:pPr>
    <w:rPr>
      <w:rFonts w:ascii="XO Thames" w:hAnsi="XO Thames"/>
      <w:i/>
      <w:sz w:val="24"/>
    </w:rPr>
  </w:style>
  <w:style w:type="character" w:customStyle="1" w:styleId="af3">
    <w:name w:val="Подзаголовок Знак"/>
    <w:link w:val="af2"/>
    <w:rsid w:val="00684508"/>
    <w:rPr>
      <w:rFonts w:ascii="XO Thames" w:hAnsi="XO Thames"/>
      <w:i/>
      <w:sz w:val="24"/>
    </w:rPr>
  </w:style>
  <w:style w:type="paragraph" w:styleId="af4">
    <w:name w:val="Title"/>
    <w:basedOn w:val="a"/>
    <w:link w:val="af5"/>
    <w:uiPriority w:val="10"/>
    <w:qFormat/>
    <w:rsid w:val="00684508"/>
    <w:pPr>
      <w:spacing w:after="0" w:line="240" w:lineRule="auto"/>
      <w:jc w:val="center"/>
    </w:pPr>
    <w:rPr>
      <w:rFonts w:ascii="Times New Roman" w:hAnsi="Times New Roman"/>
      <w:b/>
      <w:caps/>
      <w:sz w:val="36"/>
    </w:rPr>
  </w:style>
  <w:style w:type="character" w:customStyle="1" w:styleId="af5">
    <w:name w:val="Название Знак"/>
    <w:basedOn w:val="1"/>
    <w:link w:val="af4"/>
    <w:rsid w:val="00684508"/>
    <w:rPr>
      <w:rFonts w:ascii="Times New Roman" w:hAnsi="Times New Roman"/>
      <w:b/>
      <w:caps/>
      <w:sz w:val="36"/>
    </w:rPr>
  </w:style>
  <w:style w:type="character" w:customStyle="1" w:styleId="40">
    <w:name w:val="Заголовок 4 Знак"/>
    <w:link w:val="4"/>
    <w:rsid w:val="00684508"/>
    <w:rPr>
      <w:rFonts w:ascii="XO Thames" w:hAnsi="XO Thames"/>
      <w:b/>
      <w:sz w:val="24"/>
    </w:rPr>
  </w:style>
  <w:style w:type="character" w:customStyle="1" w:styleId="20">
    <w:name w:val="Заголовок 2 Знак"/>
    <w:link w:val="2"/>
    <w:rsid w:val="00684508"/>
    <w:rPr>
      <w:rFonts w:ascii="XO Thames" w:hAnsi="XO Thames"/>
      <w:b/>
      <w:sz w:val="28"/>
    </w:rPr>
  </w:style>
  <w:style w:type="character" w:customStyle="1" w:styleId="60">
    <w:name w:val="Заголовок 6 Знак"/>
    <w:basedOn w:val="1"/>
    <w:link w:val="6"/>
    <w:rsid w:val="00684508"/>
    <w:rPr>
      <w:rFonts w:ascii="Times New Roman" w:hAnsi="Times New Roman"/>
      <w:b/>
      <w:sz w:val="22"/>
    </w:rPr>
  </w:style>
  <w:style w:type="paragraph" w:customStyle="1" w:styleId="1ff8">
    <w:name w:val="Обычный1"/>
    <w:link w:val="1ff9"/>
    <w:rsid w:val="00684508"/>
    <w:rPr>
      <w:sz w:val="22"/>
    </w:rPr>
  </w:style>
  <w:style w:type="character" w:customStyle="1" w:styleId="1ff9">
    <w:name w:val="Обычный1"/>
    <w:link w:val="1ff8"/>
    <w:rsid w:val="00684508"/>
    <w:rPr>
      <w:sz w:val="22"/>
    </w:rPr>
  </w:style>
  <w:style w:type="table" w:styleId="af6">
    <w:name w:val="Table Grid"/>
    <w:basedOn w:val="a1"/>
    <w:rsid w:val="0068450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f5">
    <w:name w:val="Body Text 2"/>
    <w:basedOn w:val="a"/>
    <w:link w:val="2f6"/>
    <w:uiPriority w:val="99"/>
    <w:semiHidden/>
    <w:unhideWhenUsed/>
    <w:rsid w:val="002F02FB"/>
    <w:pPr>
      <w:spacing w:after="120" w:line="480" w:lineRule="auto"/>
    </w:pPr>
  </w:style>
  <w:style w:type="character" w:customStyle="1" w:styleId="2f6">
    <w:name w:val="Основной текст 2 Знак"/>
    <w:basedOn w:val="a0"/>
    <w:link w:val="2f5"/>
    <w:uiPriority w:val="99"/>
    <w:semiHidden/>
    <w:rsid w:val="002F02FB"/>
    <w:rPr>
      <w:sz w:val="22"/>
    </w:rPr>
  </w:style>
  <w:style w:type="paragraph" w:customStyle="1" w:styleId="af7">
    <w:name w:val="Заголовок"/>
    <w:basedOn w:val="a"/>
    <w:next w:val="a5"/>
    <w:rsid w:val="002F02FB"/>
    <w:pPr>
      <w:suppressAutoHyphens/>
      <w:spacing w:after="0" w:line="240" w:lineRule="auto"/>
      <w:jc w:val="center"/>
    </w:pPr>
    <w:rPr>
      <w:rFonts w:ascii="Times New Roman" w:hAnsi="Times New Roman"/>
      <w:b/>
      <w:color w:val="auto"/>
      <w:sz w:val="28"/>
      <w:lang w:eastAsia="zh-CN"/>
    </w:rPr>
  </w:style>
  <w:style w:type="character" w:customStyle="1" w:styleId="af8">
    <w:name w:val="Цветовое выделение"/>
    <w:rsid w:val="002F02FB"/>
    <w:rPr>
      <w:b/>
      <w:bCs/>
      <w:color w:val="000080"/>
      <w:sz w:val="18"/>
      <w:szCs w:val="18"/>
    </w:rPr>
  </w:style>
  <w:style w:type="paragraph" w:customStyle="1" w:styleId="310">
    <w:name w:val="Основной текст с отступом 31"/>
    <w:basedOn w:val="a"/>
    <w:rsid w:val="002F02FB"/>
    <w:pPr>
      <w:suppressAutoHyphens/>
      <w:spacing w:after="120" w:line="240" w:lineRule="auto"/>
      <w:ind w:left="283"/>
    </w:pPr>
    <w:rPr>
      <w:rFonts w:ascii="Times New Roman" w:hAnsi="Times New Roman"/>
      <w:color w:val="auto"/>
      <w:sz w:val="16"/>
      <w:szCs w:val="16"/>
      <w:lang w:eastAsia="zh-CN"/>
    </w:rPr>
  </w:style>
  <w:style w:type="paragraph" w:customStyle="1" w:styleId="WW-">
    <w:name w:val="WW-Базовый"/>
    <w:rsid w:val="002F02FB"/>
    <w:pPr>
      <w:widowControl w:val="0"/>
      <w:suppressAutoHyphens/>
      <w:spacing w:line="100" w:lineRule="atLeast"/>
      <w:ind w:firstLine="720"/>
      <w:jc w:val="both"/>
    </w:pPr>
    <w:rPr>
      <w:rFonts w:ascii="Arial" w:hAnsi="Arial" w:cs="Arial"/>
      <w:color w:val="00000A"/>
      <w:sz w:val="18"/>
      <w:szCs w:val="18"/>
      <w:lang w:eastAsia="zh-CN"/>
    </w:rPr>
  </w:style>
  <w:style w:type="paragraph" w:customStyle="1" w:styleId="ConsNonformat">
    <w:name w:val="ConsNonformat"/>
    <w:rsid w:val="002F02FB"/>
    <w:pPr>
      <w:widowControl w:val="0"/>
    </w:pPr>
    <w:rPr>
      <w:rFonts w:ascii="Courier New" w:hAnsi="Courier New"/>
      <w:snapToGrid w:val="0"/>
      <w:color w:val="auto"/>
    </w:rPr>
  </w:style>
  <w:style w:type="character" w:customStyle="1" w:styleId="es-el-code-term">
    <w:name w:val="es-el-code-term"/>
    <w:basedOn w:val="a0"/>
    <w:rsid w:val="000924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https://login.consultant.ru/link/?req=doc&amp;base=LAW&amp;n=454318&amp;dst=702&amp;field=134&amp;date=02.04.202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mitetust@rambler.ru" TargetMode="External"/><Relationship Id="rId12" Type="http://schemas.openxmlformats.org/officeDocument/2006/relationships/hyperlink" Target="https://login.consultant.ru/link/?req=doc&amp;base=LAW&amp;n=454318&amp;dst=690&amp;field=134&amp;date=02.04.2024"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4318&amp;dst=689&amp;field=134&amp;date=02.04.2024" TargetMode="External"/><Relationship Id="rId5" Type="http://schemas.openxmlformats.org/officeDocument/2006/relationships/footnotes" Target="footnotes.xml"/><Relationship Id="rId15" Type="http://schemas.openxmlformats.org/officeDocument/2006/relationships/footer" Target="footer1.xml"/><Relationship Id="rId23" Type="http://schemas.microsoft.com/office/2007/relationships/stylesWithEffects" Target="stylesWithEffects.xml"/><Relationship Id="rId10" Type="http://schemas.openxmlformats.org/officeDocument/2006/relationships/hyperlink" Target="https://login.consultant.ru/link/?req=doc&amp;base=LAW&amp;n=465174&amp;dst=100008&amp;field=134&amp;date=02.04.202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s://login.consultant.ru/link/?req=doc&amp;base=LAW&amp;n=454318&amp;dst=101232&amp;field=134&amp;date=02.04.2024"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14</Pages>
  <Words>7080</Words>
  <Characters>40362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Алдамидзе</dc:creator>
  <cp:lastModifiedBy>ferapontovave</cp:lastModifiedBy>
  <cp:revision>41</cp:revision>
  <cp:lastPrinted>2024-12-20T11:00:00Z</cp:lastPrinted>
  <dcterms:created xsi:type="dcterms:W3CDTF">2024-12-11T12:09:00Z</dcterms:created>
  <dcterms:modified xsi:type="dcterms:W3CDTF">2024-12-20T11:00:00Z</dcterms:modified>
</cp:coreProperties>
</file>