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77" w:rsidRPr="00032404" w:rsidRDefault="00027D77" w:rsidP="00027D7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032404" w:rsidRPr="00032404" w:rsidRDefault="00027D77" w:rsidP="0002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Устюженского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032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84860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</w:p>
    <w:p w:rsidR="00921DB1" w:rsidRDefault="0033461D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образования 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Устюженского муниципального </w:t>
      </w:r>
      <w:r w:rsidR="002C4305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574A7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C0B1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ACC" w:rsidRPr="00921DB1" w:rsidRDefault="00221ACC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718CD">
        <w:rPr>
          <w:rFonts w:ascii="Times New Roman" w:hAnsi="Times New Roman" w:cs="Times New Roman"/>
          <w:sz w:val="28"/>
          <w:szCs w:val="28"/>
        </w:rPr>
        <w:t xml:space="preserve">  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C0B13">
        <w:rPr>
          <w:rFonts w:ascii="Times New Roman" w:hAnsi="Times New Roman" w:cs="Times New Roman"/>
          <w:sz w:val="28"/>
          <w:szCs w:val="28"/>
        </w:rPr>
        <w:t>14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C0B13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921DB1">
        <w:rPr>
          <w:rFonts w:ascii="Times New Roman" w:hAnsi="Times New Roman" w:cs="Times New Roman"/>
          <w:sz w:val="28"/>
          <w:szCs w:val="28"/>
        </w:rPr>
        <w:t>20</w:t>
      </w:r>
      <w:r w:rsidR="00FD26BB">
        <w:rPr>
          <w:rFonts w:ascii="Times New Roman" w:hAnsi="Times New Roman" w:cs="Times New Roman"/>
          <w:sz w:val="28"/>
          <w:szCs w:val="28"/>
        </w:rPr>
        <w:t>2</w:t>
      </w:r>
      <w:r w:rsidR="007C0B13">
        <w:rPr>
          <w:rFonts w:ascii="Times New Roman" w:hAnsi="Times New Roman" w:cs="Times New Roman"/>
          <w:sz w:val="28"/>
          <w:szCs w:val="28"/>
        </w:rPr>
        <w:t>5</w:t>
      </w:r>
      <w:r w:rsidR="00FD26B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DB1" w:rsidRDefault="002C4305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21D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21DB1">
        <w:rPr>
          <w:rFonts w:ascii="Times New Roman" w:hAnsi="Times New Roman" w:cs="Times New Roman"/>
          <w:sz w:val="28"/>
          <w:szCs w:val="28"/>
        </w:rPr>
        <w:t>)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0B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год, </w:t>
      </w:r>
      <w:r w:rsidR="00027D77" w:rsidRPr="00921DB1">
        <w:rPr>
          <w:rFonts w:ascii="Times New Roman" w:hAnsi="Times New Roman" w:cs="Times New Roman"/>
          <w:sz w:val="28"/>
          <w:szCs w:val="28"/>
        </w:rPr>
        <w:t>проведена внешняя проверка годово</w:t>
      </w:r>
      <w:r w:rsidR="00027D77">
        <w:rPr>
          <w:rFonts w:ascii="Times New Roman" w:hAnsi="Times New Roman" w:cs="Times New Roman"/>
          <w:sz w:val="28"/>
          <w:szCs w:val="28"/>
        </w:rPr>
        <w:t>й</w:t>
      </w:r>
      <w:r w:rsidR="00027D77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027D77"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8B720A" w:rsidRPr="00921DB1">
        <w:rPr>
          <w:rFonts w:ascii="Times New Roman" w:hAnsi="Times New Roman" w:cs="Times New Roman"/>
          <w:sz w:val="28"/>
          <w:szCs w:val="28"/>
        </w:rPr>
        <w:t>за 20</w:t>
      </w:r>
      <w:r w:rsidR="008B720A">
        <w:rPr>
          <w:rFonts w:ascii="Times New Roman" w:hAnsi="Times New Roman" w:cs="Times New Roman"/>
          <w:sz w:val="28"/>
          <w:szCs w:val="28"/>
        </w:rPr>
        <w:t>2</w:t>
      </w:r>
      <w:r w:rsidR="007C0B13">
        <w:rPr>
          <w:rFonts w:ascii="Times New Roman" w:hAnsi="Times New Roman" w:cs="Times New Roman"/>
          <w:sz w:val="28"/>
          <w:szCs w:val="28"/>
        </w:rPr>
        <w:t>4</w:t>
      </w:r>
      <w:r w:rsidR="008B720A">
        <w:rPr>
          <w:rFonts w:ascii="Times New Roman" w:hAnsi="Times New Roman" w:cs="Times New Roman"/>
          <w:sz w:val="28"/>
          <w:szCs w:val="28"/>
        </w:rPr>
        <w:t xml:space="preserve"> год главного администратора бюджетных средств - </w:t>
      </w:r>
      <w:r w:rsidR="0083447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3461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A1A15">
        <w:rPr>
          <w:rFonts w:ascii="Times New Roman" w:hAnsi="Times New Roman" w:cs="Times New Roman"/>
          <w:sz w:val="28"/>
          <w:szCs w:val="28"/>
        </w:rPr>
        <w:t xml:space="preserve">администрации Устюженского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BA1A1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3447E">
        <w:rPr>
          <w:rFonts w:ascii="Times New Roman" w:hAnsi="Times New Roman" w:cs="Times New Roman"/>
          <w:sz w:val="28"/>
          <w:szCs w:val="28"/>
        </w:rPr>
        <w:t xml:space="preserve"> </w:t>
      </w:r>
      <w:r w:rsidR="0033461D">
        <w:rPr>
          <w:rFonts w:ascii="Times New Roman" w:hAnsi="Times New Roman" w:cs="Times New Roman"/>
          <w:sz w:val="28"/>
          <w:szCs w:val="28"/>
        </w:rPr>
        <w:t>У</w:t>
      </w:r>
      <w:r w:rsidR="0083447E">
        <w:rPr>
          <w:rFonts w:ascii="Times New Roman" w:hAnsi="Times New Roman" w:cs="Times New Roman"/>
          <w:sz w:val="28"/>
          <w:szCs w:val="28"/>
        </w:rPr>
        <w:t>правление</w:t>
      </w:r>
      <w:r w:rsidR="0028258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21DB1" w:rsidRPr="00921DB1">
        <w:rPr>
          <w:rFonts w:ascii="Times New Roman" w:hAnsi="Times New Roman" w:cs="Times New Roman"/>
          <w:sz w:val="28"/>
          <w:szCs w:val="28"/>
        </w:rPr>
        <w:t>).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1221E3">
        <w:rPr>
          <w:rFonts w:ascii="Times New Roman" w:hAnsi="Times New Roman" w:cs="Times New Roman"/>
          <w:sz w:val="28"/>
          <w:szCs w:val="28"/>
        </w:rPr>
        <w:t>2</w:t>
      </w:r>
      <w:r w:rsidR="007C0B13">
        <w:rPr>
          <w:rFonts w:ascii="Times New Roman" w:hAnsi="Times New Roman" w:cs="Times New Roman"/>
          <w:sz w:val="28"/>
          <w:szCs w:val="28"/>
        </w:rPr>
        <w:t>4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1221E3">
        <w:rPr>
          <w:rFonts w:ascii="Times New Roman" w:hAnsi="Times New Roman" w:cs="Times New Roman"/>
          <w:sz w:val="28"/>
          <w:szCs w:val="28"/>
        </w:rPr>
        <w:t>2</w:t>
      </w:r>
      <w:r w:rsidR="007C0B13">
        <w:rPr>
          <w:rFonts w:ascii="Times New Roman" w:hAnsi="Times New Roman" w:cs="Times New Roman"/>
          <w:sz w:val="28"/>
          <w:szCs w:val="28"/>
        </w:rPr>
        <w:t>4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1221E3">
        <w:rPr>
          <w:rFonts w:ascii="Times New Roman" w:hAnsi="Times New Roman" w:cs="Times New Roman"/>
          <w:sz w:val="28"/>
          <w:szCs w:val="28"/>
        </w:rPr>
        <w:t>2</w:t>
      </w:r>
      <w:r w:rsidR="007C0B13">
        <w:rPr>
          <w:rFonts w:ascii="Times New Roman" w:hAnsi="Times New Roman" w:cs="Times New Roman"/>
          <w:sz w:val="28"/>
          <w:szCs w:val="28"/>
        </w:rPr>
        <w:t>4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 w:rsidR="00C20014">
        <w:rPr>
          <w:rFonts w:ascii="Times New Roman" w:hAnsi="Times New Roman" w:cs="Times New Roman"/>
          <w:sz w:val="28"/>
          <w:szCs w:val="28"/>
        </w:rPr>
        <w:t>управления</w:t>
      </w:r>
      <w:r w:rsidR="0028258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, отдельные нормативные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проверки.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447E" w:rsidRPr="00237D04" w:rsidRDefault="00C20014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8258B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83447E">
        <w:rPr>
          <w:rFonts w:ascii="Times New Roman" w:hAnsi="Times New Roman" w:cs="Times New Roman"/>
          <w:sz w:val="28"/>
          <w:szCs w:val="28"/>
        </w:rPr>
        <w:t xml:space="preserve"> </w:t>
      </w:r>
      <w:r w:rsidR="00027D77">
        <w:rPr>
          <w:rFonts w:ascii="Times New Roman" w:hAnsi="Times New Roman" w:cs="Times New Roman"/>
          <w:sz w:val="28"/>
          <w:szCs w:val="28"/>
        </w:rPr>
        <w:t>Л.А. Бронзова</w:t>
      </w:r>
      <w:r w:rsidR="0091246A">
        <w:rPr>
          <w:rFonts w:ascii="Times New Roman" w:hAnsi="Times New Roman" w:cs="Times New Roman"/>
          <w:sz w:val="28"/>
          <w:szCs w:val="28"/>
        </w:rPr>
        <w:t>,</w:t>
      </w:r>
      <w:r w:rsidR="0083447E">
        <w:rPr>
          <w:rFonts w:ascii="Times New Roman" w:hAnsi="Times New Roman" w:cs="Times New Roman"/>
          <w:sz w:val="28"/>
          <w:szCs w:val="28"/>
        </w:rPr>
        <w:t xml:space="preserve"> </w:t>
      </w:r>
      <w:r w:rsidR="0091246A">
        <w:rPr>
          <w:rFonts w:ascii="Times New Roman" w:hAnsi="Times New Roman" w:cs="Times New Roman"/>
          <w:sz w:val="28"/>
          <w:szCs w:val="28"/>
        </w:rPr>
        <w:t>отдел бухгалтерского учета бюджетных учреждений МКУ «ЦБУ и О»</w:t>
      </w:r>
      <w:r w:rsidR="00027D77">
        <w:rPr>
          <w:rFonts w:ascii="Times New Roman" w:hAnsi="Times New Roman" w:cs="Times New Roman"/>
          <w:sz w:val="28"/>
          <w:szCs w:val="28"/>
        </w:rPr>
        <w:t>.</w:t>
      </w:r>
    </w:p>
    <w:p w:rsidR="00027D77" w:rsidRPr="00921DB1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Лица, осуществляющие внешнюю проверку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447E" w:rsidRPr="00921DB1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 Устюженского муниципального округа А.В. Некрасов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7E" w:rsidRPr="00921DB1" w:rsidRDefault="0083447E" w:rsidP="001221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3447E" w:rsidRDefault="0083447E" w:rsidP="001221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7E" w:rsidRPr="00921DB1" w:rsidRDefault="0083447E" w:rsidP="001221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83447E" w:rsidRDefault="0028258B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20014">
        <w:rPr>
          <w:rFonts w:ascii="Times New Roman" w:hAnsi="Times New Roman" w:cs="Times New Roman"/>
          <w:sz w:val="28"/>
          <w:szCs w:val="28"/>
        </w:rPr>
        <w:t xml:space="preserve">правление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3447E">
        <w:rPr>
          <w:rFonts w:ascii="Times New Roman" w:hAnsi="Times New Roman" w:cs="Times New Roman"/>
          <w:sz w:val="28"/>
          <w:szCs w:val="28"/>
        </w:rPr>
        <w:t>а</w:t>
      </w:r>
      <w:r w:rsidR="0083447E" w:rsidRPr="00984136">
        <w:rPr>
          <w:rFonts w:ascii="Times New Roman" w:hAnsi="Times New Roman" w:cs="Times New Roman"/>
          <w:sz w:val="28"/>
          <w:szCs w:val="28"/>
        </w:rPr>
        <w:t>дминистраци</w:t>
      </w:r>
      <w:r w:rsidR="0083447E">
        <w:rPr>
          <w:rFonts w:ascii="Times New Roman" w:hAnsi="Times New Roman" w:cs="Times New Roman"/>
          <w:sz w:val="28"/>
          <w:szCs w:val="28"/>
        </w:rPr>
        <w:t>и</w:t>
      </w:r>
      <w:r w:rsidR="0083447E" w:rsidRPr="00984136">
        <w:rPr>
          <w:rFonts w:ascii="Times New Roman" w:hAnsi="Times New Roman" w:cs="Times New Roman"/>
          <w:sz w:val="28"/>
          <w:szCs w:val="28"/>
        </w:rPr>
        <w:t xml:space="preserve"> Устюженского муниципального </w:t>
      </w:r>
      <w:r w:rsidR="002C4305">
        <w:rPr>
          <w:rFonts w:ascii="Times New Roman" w:hAnsi="Times New Roman" w:cs="Times New Roman"/>
          <w:sz w:val="28"/>
          <w:szCs w:val="28"/>
        </w:rPr>
        <w:t>округа</w:t>
      </w:r>
      <w:r w:rsidR="0083447E" w:rsidRPr="00984136">
        <w:rPr>
          <w:rFonts w:ascii="Times New Roman" w:hAnsi="Times New Roman" w:cs="Times New Roman"/>
          <w:sz w:val="28"/>
          <w:szCs w:val="28"/>
        </w:rPr>
        <w:t xml:space="preserve"> </w:t>
      </w:r>
      <w:r w:rsidR="0083447E">
        <w:rPr>
          <w:rFonts w:ascii="Times New Roman" w:hAnsi="Times New Roman" w:cs="Times New Roman"/>
          <w:sz w:val="28"/>
          <w:szCs w:val="28"/>
        </w:rPr>
        <w:t xml:space="preserve">является отраслевым (функциональным) органом администрации Устюженского муниципального </w:t>
      </w:r>
      <w:r w:rsidR="002C4305">
        <w:rPr>
          <w:rFonts w:ascii="Times New Roman" w:hAnsi="Times New Roman" w:cs="Times New Roman"/>
          <w:sz w:val="28"/>
          <w:szCs w:val="28"/>
        </w:rPr>
        <w:t>округа</w:t>
      </w:r>
      <w:r w:rsidR="00834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447E">
        <w:rPr>
          <w:rFonts w:ascii="Times New Roman" w:hAnsi="Times New Roman" w:cs="Times New Roman"/>
          <w:sz w:val="28"/>
          <w:szCs w:val="28"/>
        </w:rPr>
        <w:t>и  осуществляет</w:t>
      </w:r>
      <w:proofErr w:type="gramEnd"/>
      <w:r w:rsidR="0083447E">
        <w:rPr>
          <w:rFonts w:ascii="Times New Roman" w:hAnsi="Times New Roman" w:cs="Times New Roman"/>
          <w:sz w:val="28"/>
          <w:szCs w:val="28"/>
        </w:rPr>
        <w:t xml:space="preserve"> свою деятельность в соответствии с Положением. </w:t>
      </w:r>
      <w:r w:rsidR="00C20014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2001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полномочия по решению вопросов местного значения в сфере образования У</w:t>
      </w:r>
      <w:r w:rsidR="00C20014">
        <w:rPr>
          <w:rFonts w:ascii="Times New Roman" w:hAnsi="Times New Roman" w:cs="Times New Roman"/>
          <w:sz w:val="28"/>
          <w:szCs w:val="28"/>
        </w:rPr>
        <w:t xml:space="preserve">стюженского муниципального </w:t>
      </w:r>
      <w:r w:rsidR="002C4305">
        <w:rPr>
          <w:rFonts w:ascii="Times New Roman" w:hAnsi="Times New Roman" w:cs="Times New Roman"/>
          <w:sz w:val="28"/>
          <w:szCs w:val="28"/>
        </w:rPr>
        <w:t>округа</w:t>
      </w:r>
      <w:r w:rsidR="00C200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является</w:t>
      </w:r>
      <w:r w:rsidR="0083447E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83447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3447E">
        <w:rPr>
          <w:rFonts w:ascii="Times New Roman" w:hAnsi="Times New Roman" w:cs="Times New Roman"/>
          <w:sz w:val="28"/>
          <w:szCs w:val="28"/>
        </w:rPr>
        <w:t>, имеет самостоятельный баланс,</w:t>
      </w:r>
      <w:r>
        <w:rPr>
          <w:rFonts w:ascii="Times New Roman" w:hAnsi="Times New Roman" w:cs="Times New Roman"/>
          <w:sz w:val="28"/>
          <w:szCs w:val="28"/>
        </w:rPr>
        <w:t xml:space="preserve"> смету, лицевые счета. И</w:t>
      </w:r>
      <w:r w:rsidR="0083447E">
        <w:rPr>
          <w:rFonts w:ascii="Times New Roman" w:hAnsi="Times New Roman" w:cs="Times New Roman"/>
          <w:sz w:val="28"/>
          <w:szCs w:val="28"/>
        </w:rPr>
        <w:t xml:space="preserve">меет обособленное имущество, отвечает по своим обязательствам  находящимися в его собственности денежными средствами. 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форм бюджетной отчетности осуществляется на основании показателей форм, представленных </w:t>
      </w:r>
      <w:r w:rsidR="00D718CD">
        <w:rPr>
          <w:rFonts w:ascii="Times New Roman" w:hAnsi="Times New Roman" w:cs="Times New Roman"/>
          <w:sz w:val="28"/>
          <w:szCs w:val="28"/>
        </w:rPr>
        <w:t>управлением</w:t>
      </w:r>
      <w:r w:rsidR="0028258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D77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формам: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68">
        <w:rPr>
          <w:rFonts w:ascii="Times New Roman" w:hAnsi="Times New Roman" w:cs="Times New Roman"/>
          <w:sz w:val="28"/>
          <w:szCs w:val="28"/>
        </w:rPr>
        <w:t>бюджета (ф. 0503130);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справка по заключению счетов бюджетного учета отчетного финансового года (ф. 0503110);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 отчет о финансовых результатах деятельности (ф. 0503121);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 отчет о движении денежных средств (ф. 0503123);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отчет об исполнении бюджета главного распорядителя, распорядителя, 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отчет о принятых бюджетных обязательствах (ф.0503128);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пояснительная записка (ф. 0503160) с приложениями;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об исполнении бюджета (ф.0503164);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 движении нефинансовых активов (ф.0503168);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 дебиторской и кредиторской задолженности (0503169);</w:t>
      </w:r>
    </w:p>
    <w:p w:rsidR="00027D77" w:rsidRPr="00C02468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бюджетных средств (ф.0503178)</w:t>
      </w:r>
      <w:r w:rsidRPr="00C0246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03BA7" w:rsidRDefault="00027D77" w:rsidP="00027D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</w:t>
      </w:r>
      <w:proofErr w:type="gramStart"/>
      <w:r w:rsidRPr="00D17943">
        <w:rPr>
          <w:rFonts w:ascii="Times New Roman" w:hAnsi="Times New Roman" w:cs="Times New Roman"/>
          <w:sz w:val="28"/>
          <w:szCs w:val="28"/>
        </w:rPr>
        <w:t xml:space="preserve">проверки,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43">
        <w:rPr>
          <w:rFonts w:ascii="Times New Roman" w:hAnsi="Times New Roman" w:cs="Times New Roman"/>
          <w:sz w:val="28"/>
          <w:szCs w:val="28"/>
        </w:rPr>
        <w:t>полном объеме соответствует положениям Инструкции № 191н.</w:t>
      </w:r>
    </w:p>
    <w:p w:rsidR="00027D77" w:rsidRDefault="00027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Анализ исполнения бюджетных назначений 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A010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A235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7E" w:rsidRDefault="002C4305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Земского Собрания Устюженского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FA2356">
        <w:rPr>
          <w:rFonts w:ascii="Times New Roman" w:hAnsi="Times New Roman" w:cs="Times New Roman"/>
          <w:sz w:val="28"/>
          <w:szCs w:val="28"/>
        </w:rPr>
        <w:t>15</w:t>
      </w:r>
      <w:r w:rsidRPr="00921DB1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2356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FA2356">
        <w:rPr>
          <w:rFonts w:ascii="Times New Roman" w:hAnsi="Times New Roman" w:cs="Times New Roman"/>
          <w:sz w:val="28"/>
          <w:szCs w:val="28"/>
        </w:rPr>
        <w:t>256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Pr="001435A8">
        <w:rPr>
          <w:rFonts w:ascii="Calibri" w:eastAsia="Calibri" w:hAnsi="Calibri" w:cs="Times New Roman"/>
          <w:sz w:val="24"/>
          <w:szCs w:val="24"/>
        </w:rPr>
        <w:t>«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О местном бюджете Устюженского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A2356">
        <w:rPr>
          <w:rFonts w:ascii="Times New Roman" w:eastAsia="Calibri" w:hAnsi="Times New Roman" w:cs="Times New Roman"/>
          <w:sz w:val="28"/>
          <w:szCs w:val="28"/>
        </w:rPr>
        <w:t>4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A2356">
        <w:rPr>
          <w:rFonts w:ascii="Times New Roman" w:eastAsia="Calibri" w:hAnsi="Times New Roman" w:cs="Times New Roman"/>
          <w:sz w:val="28"/>
          <w:szCs w:val="28"/>
        </w:rPr>
        <w:t>5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A2356">
        <w:rPr>
          <w:rFonts w:ascii="Times New Roman" w:eastAsia="Calibri" w:hAnsi="Times New Roman" w:cs="Times New Roman"/>
          <w:sz w:val="28"/>
          <w:szCs w:val="28"/>
        </w:rPr>
        <w:t>6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Pr="001435A8">
        <w:rPr>
          <w:rFonts w:ascii="Calibri" w:eastAsia="Calibri" w:hAnsi="Calibri" w:cs="Times New Roman"/>
          <w:sz w:val="24"/>
          <w:szCs w:val="24"/>
        </w:rPr>
        <w:t>»</w:t>
      </w:r>
      <w:r w:rsidR="00C03BA7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у</w:t>
      </w:r>
      <w:r w:rsidR="00C24D66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C24D66" w:rsidRPr="00921DB1">
        <w:rPr>
          <w:rFonts w:ascii="Times New Roman" w:hAnsi="Times New Roman" w:cs="Times New Roman"/>
          <w:sz w:val="28"/>
          <w:szCs w:val="28"/>
        </w:rPr>
        <w:t>наделен</w:t>
      </w:r>
      <w:r w:rsidR="00C24D66">
        <w:rPr>
          <w:rFonts w:ascii="Times New Roman" w:hAnsi="Times New Roman" w:cs="Times New Roman"/>
          <w:sz w:val="28"/>
          <w:szCs w:val="28"/>
        </w:rPr>
        <w:t>о</w:t>
      </w:r>
      <w:r w:rsidR="00C24D66" w:rsidRPr="00921DB1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C24D66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C24D66" w:rsidRPr="00921DB1">
        <w:rPr>
          <w:rFonts w:ascii="Times New Roman" w:hAnsi="Times New Roman" w:cs="Times New Roman"/>
          <w:sz w:val="28"/>
          <w:szCs w:val="28"/>
        </w:rPr>
        <w:t>.</w:t>
      </w:r>
      <w:r w:rsidR="00C24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B4B" w:rsidRPr="00921DB1" w:rsidRDefault="002D1075" w:rsidP="004E1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E1B4B" w:rsidRPr="00921DB1">
        <w:rPr>
          <w:rFonts w:ascii="Times New Roman" w:hAnsi="Times New Roman" w:cs="Times New Roman"/>
          <w:sz w:val="28"/>
          <w:szCs w:val="28"/>
        </w:rPr>
        <w:t xml:space="preserve">оходов, администрируемых </w:t>
      </w:r>
      <w:r w:rsidR="004E1B4B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="004E1B4B" w:rsidRPr="00921DB1">
        <w:rPr>
          <w:rFonts w:ascii="Times New Roman" w:hAnsi="Times New Roman" w:cs="Times New Roman"/>
          <w:sz w:val="28"/>
          <w:szCs w:val="28"/>
        </w:rPr>
        <w:t>в 20</w:t>
      </w:r>
      <w:r w:rsidR="004E1B4B">
        <w:rPr>
          <w:rFonts w:ascii="Times New Roman" w:hAnsi="Times New Roman" w:cs="Times New Roman"/>
          <w:sz w:val="28"/>
          <w:szCs w:val="28"/>
        </w:rPr>
        <w:t>2</w:t>
      </w:r>
      <w:r w:rsidR="00FA2356">
        <w:rPr>
          <w:rFonts w:ascii="Times New Roman" w:hAnsi="Times New Roman" w:cs="Times New Roman"/>
          <w:sz w:val="28"/>
          <w:szCs w:val="28"/>
        </w:rPr>
        <w:t>4</w:t>
      </w:r>
      <w:r w:rsidR="004E1B4B">
        <w:rPr>
          <w:rFonts w:ascii="Times New Roman" w:hAnsi="Times New Roman" w:cs="Times New Roman"/>
          <w:sz w:val="28"/>
          <w:szCs w:val="28"/>
        </w:rPr>
        <w:t xml:space="preserve"> </w:t>
      </w:r>
      <w:r w:rsidR="004E1B4B" w:rsidRPr="00921DB1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в бюджет Устюженского муниципального округа не поступало, что подтверждается </w:t>
      </w:r>
      <w:r w:rsidR="004E1B4B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4E1B4B">
        <w:rPr>
          <w:rFonts w:ascii="Times New Roman" w:hAnsi="Times New Roman" w:cs="Times New Roman"/>
          <w:sz w:val="28"/>
          <w:szCs w:val="28"/>
        </w:rPr>
        <w:t>отчетности ф. 0503121, ф.0503127</w:t>
      </w:r>
      <w:r w:rsidR="004E1B4B" w:rsidRPr="00921DB1">
        <w:rPr>
          <w:rFonts w:ascii="Times New Roman" w:hAnsi="Times New Roman" w:cs="Times New Roman"/>
          <w:sz w:val="28"/>
          <w:szCs w:val="28"/>
        </w:rPr>
        <w:t>:</w:t>
      </w:r>
    </w:p>
    <w:p w:rsidR="0083447E" w:rsidRDefault="00AD00D8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3447E">
        <w:rPr>
          <w:rFonts w:ascii="Times New Roman" w:hAnsi="Times New Roman" w:cs="Times New Roman"/>
          <w:sz w:val="28"/>
          <w:szCs w:val="28"/>
        </w:rPr>
        <w:t>правлени</w:t>
      </w:r>
      <w:r w:rsidR="0034132C">
        <w:rPr>
          <w:rFonts w:ascii="Times New Roman" w:hAnsi="Times New Roman" w:cs="Times New Roman"/>
          <w:sz w:val="28"/>
          <w:szCs w:val="28"/>
        </w:rPr>
        <w:t>е</w:t>
      </w:r>
      <w:r w:rsidR="00834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83447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3447E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83447E">
        <w:rPr>
          <w:rFonts w:ascii="Times New Roman" w:hAnsi="Times New Roman" w:cs="Times New Roman"/>
          <w:sz w:val="28"/>
          <w:szCs w:val="28"/>
        </w:rPr>
        <w:t xml:space="preserve"> 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по </w:t>
      </w:r>
      <w:r w:rsidR="00C03BA7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83447E" w:rsidRPr="00921DB1">
        <w:rPr>
          <w:rFonts w:ascii="Times New Roman" w:hAnsi="Times New Roman" w:cs="Times New Roman"/>
          <w:sz w:val="28"/>
          <w:szCs w:val="28"/>
        </w:rPr>
        <w:t>разделам классификации расходов бюджета:</w:t>
      </w:r>
    </w:p>
    <w:p w:rsidR="002D1075" w:rsidRDefault="002D1075" w:rsidP="002D1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00 «Общегосударственные расходы»;</w:t>
      </w:r>
    </w:p>
    <w:p w:rsidR="00DC628E" w:rsidRDefault="00DC628E" w:rsidP="002D1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00 «Национальная безопасность и правоохранительная деятельность»;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C24D66">
        <w:rPr>
          <w:rFonts w:ascii="Times New Roman" w:hAnsi="Times New Roman" w:cs="Times New Roman"/>
          <w:sz w:val="28"/>
          <w:szCs w:val="28"/>
        </w:rPr>
        <w:t>7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«О</w:t>
      </w:r>
      <w:r w:rsidR="00C24D66">
        <w:rPr>
          <w:rFonts w:ascii="Times New Roman" w:hAnsi="Times New Roman" w:cs="Times New Roman"/>
          <w:sz w:val="28"/>
          <w:szCs w:val="28"/>
        </w:rPr>
        <w:t>бразование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83447E" w:rsidRPr="00921DB1" w:rsidRDefault="00C03BA7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B609F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="009639FA">
        <w:rPr>
          <w:rFonts w:ascii="Times New Roman" w:hAnsi="Times New Roman" w:cs="Times New Roman"/>
          <w:sz w:val="28"/>
          <w:szCs w:val="28"/>
        </w:rPr>
        <w:t>образования</w:t>
      </w:r>
      <w:r w:rsidR="0083447E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 w:rsidR="00E52835">
        <w:rPr>
          <w:rFonts w:ascii="Times New Roman" w:hAnsi="Times New Roman" w:cs="Times New Roman"/>
          <w:sz w:val="28"/>
          <w:szCs w:val="28"/>
        </w:rPr>
        <w:t>2</w:t>
      </w:r>
      <w:r w:rsidR="002D1075">
        <w:rPr>
          <w:rFonts w:ascii="Times New Roman" w:hAnsi="Times New Roman" w:cs="Times New Roman"/>
          <w:sz w:val="28"/>
          <w:szCs w:val="28"/>
        </w:rPr>
        <w:t>4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D1075">
        <w:rPr>
          <w:rFonts w:ascii="Times New Roman" w:hAnsi="Times New Roman" w:cs="Times New Roman"/>
          <w:sz w:val="28"/>
          <w:szCs w:val="28"/>
        </w:rPr>
        <w:t>472 257,20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 0503127 годовой бюджетной отчетности.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 w:rsidR="009639FA">
        <w:rPr>
          <w:rFonts w:ascii="Times New Roman" w:hAnsi="Times New Roman" w:cs="Times New Roman"/>
          <w:sz w:val="28"/>
          <w:szCs w:val="28"/>
        </w:rPr>
        <w:t>управления</w:t>
      </w:r>
      <w:r w:rsidR="009B609F">
        <w:rPr>
          <w:rFonts w:ascii="Times New Roman" w:hAnsi="Times New Roman" w:cs="Times New Roman"/>
          <w:sz w:val="28"/>
          <w:szCs w:val="28"/>
        </w:rPr>
        <w:t xml:space="preserve"> </w:t>
      </w:r>
      <w:r w:rsidR="009639FA">
        <w:rPr>
          <w:rFonts w:ascii="Times New Roman" w:hAnsi="Times New Roman" w:cs="Times New Roman"/>
          <w:sz w:val="28"/>
          <w:szCs w:val="28"/>
        </w:rPr>
        <w:t>образования по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расходам характеризуется следующими данными:</w:t>
      </w:r>
    </w:p>
    <w:p w:rsidR="00C03BA7" w:rsidRPr="00C03BA7" w:rsidRDefault="00C03BA7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09785B">
        <w:rPr>
          <w:rFonts w:ascii="Times New Roman" w:hAnsi="Times New Roman" w:cs="Times New Roman"/>
          <w:sz w:val="28"/>
          <w:szCs w:val="28"/>
        </w:rPr>
        <w:t>т</w:t>
      </w:r>
      <w:r w:rsidRPr="00C03BA7">
        <w:rPr>
          <w:rFonts w:ascii="Times New Roman" w:hAnsi="Times New Roman" w:cs="Times New Roman"/>
          <w:sz w:val="24"/>
          <w:szCs w:val="24"/>
        </w:rPr>
        <w:t>ыс.руб.</w:t>
      </w:r>
    </w:p>
    <w:bookmarkStart w:id="0" w:name="_MON_1742889029"/>
    <w:bookmarkEnd w:id="0"/>
    <w:p w:rsidR="006B57CF" w:rsidRDefault="002D1075" w:rsidP="00DC628E">
      <w:pPr>
        <w:rPr>
          <w:rFonts w:ascii="Times New Roman" w:hAnsi="Times New Roman" w:cs="Times New Roman"/>
          <w:sz w:val="28"/>
          <w:szCs w:val="28"/>
        </w:rPr>
      </w:pPr>
      <w:r w:rsidRPr="00AD6525">
        <w:rPr>
          <w:rFonts w:ascii="Times New Roman" w:hAnsi="Times New Roman" w:cs="Times New Roman"/>
        </w:rPr>
        <w:object w:dxaOrig="9357" w:dyaOrig="3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6pt;height:178.2pt" o:ole="">
            <v:imagedata r:id="rId5" o:title=""/>
          </v:shape>
          <o:OLEObject Type="Embed" ProgID="Excel.Sheet.12" ShapeID="_x0000_i1025" DrawAspect="Content" ObjectID="_1805274850" r:id="rId6"/>
        </w:object>
      </w:r>
      <w:r w:rsidR="00DC628E">
        <w:rPr>
          <w:rFonts w:ascii="Times New Roman" w:hAnsi="Times New Roman" w:cs="Times New Roman"/>
        </w:rPr>
        <w:tab/>
      </w:r>
      <w:r w:rsidR="0083447E"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E52835">
        <w:rPr>
          <w:rFonts w:ascii="Times New Roman" w:hAnsi="Times New Roman" w:cs="Times New Roman"/>
          <w:sz w:val="28"/>
          <w:szCs w:val="28"/>
        </w:rPr>
        <w:t>2</w:t>
      </w:r>
      <w:r w:rsidR="00DC628E">
        <w:rPr>
          <w:rFonts w:ascii="Times New Roman" w:hAnsi="Times New Roman" w:cs="Times New Roman"/>
          <w:sz w:val="28"/>
          <w:szCs w:val="28"/>
        </w:rPr>
        <w:t>4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DC628E">
        <w:rPr>
          <w:rFonts w:ascii="Times New Roman" w:hAnsi="Times New Roman" w:cs="Times New Roman"/>
          <w:sz w:val="28"/>
          <w:szCs w:val="28"/>
        </w:rPr>
        <w:t>446845,13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3447E">
        <w:rPr>
          <w:rFonts w:ascii="Times New Roman" w:hAnsi="Times New Roman" w:cs="Times New Roman"/>
          <w:sz w:val="28"/>
          <w:szCs w:val="28"/>
        </w:rPr>
        <w:t xml:space="preserve"> 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C628E">
        <w:rPr>
          <w:rFonts w:ascii="Times New Roman" w:hAnsi="Times New Roman" w:cs="Times New Roman"/>
          <w:sz w:val="28"/>
          <w:szCs w:val="28"/>
        </w:rPr>
        <w:t>94,6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728CC">
        <w:rPr>
          <w:rFonts w:ascii="Times New Roman" w:hAnsi="Times New Roman" w:cs="Times New Roman"/>
          <w:sz w:val="28"/>
          <w:szCs w:val="28"/>
        </w:rPr>
        <w:t>ов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 от утвержденных плановых показателей</w:t>
      </w:r>
      <w:r w:rsidR="00635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7CF" w:rsidRDefault="006B57CF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«общее образование» в 202</w:t>
      </w:r>
      <w:r w:rsidR="00DC62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занимают </w:t>
      </w:r>
      <w:r w:rsidR="00DC628E">
        <w:rPr>
          <w:rFonts w:ascii="Times New Roman" w:hAnsi="Times New Roman" w:cs="Times New Roman"/>
          <w:sz w:val="28"/>
          <w:szCs w:val="28"/>
        </w:rPr>
        <w:t>63,1</w:t>
      </w:r>
      <w:r>
        <w:rPr>
          <w:rFonts w:ascii="Times New Roman" w:hAnsi="Times New Roman" w:cs="Times New Roman"/>
          <w:sz w:val="28"/>
          <w:szCs w:val="28"/>
        </w:rPr>
        <w:t xml:space="preserve">% в общих затратах и исполнены на </w:t>
      </w:r>
      <w:r w:rsidR="00DC628E">
        <w:rPr>
          <w:rFonts w:ascii="Times New Roman" w:hAnsi="Times New Roman" w:cs="Times New Roman"/>
          <w:sz w:val="28"/>
          <w:szCs w:val="28"/>
        </w:rPr>
        <w:t>91,8</w:t>
      </w:r>
      <w:r>
        <w:rPr>
          <w:rFonts w:ascii="Times New Roman" w:hAnsi="Times New Roman" w:cs="Times New Roman"/>
          <w:sz w:val="28"/>
          <w:szCs w:val="28"/>
        </w:rPr>
        <w:t xml:space="preserve">%. На «дошкольное образование» потрачено </w:t>
      </w:r>
      <w:r w:rsidR="00DC628E">
        <w:rPr>
          <w:rFonts w:ascii="Times New Roman" w:hAnsi="Times New Roman" w:cs="Times New Roman"/>
          <w:sz w:val="28"/>
          <w:szCs w:val="28"/>
        </w:rPr>
        <w:t>30,7</w:t>
      </w:r>
      <w:r>
        <w:rPr>
          <w:rFonts w:ascii="Times New Roman" w:hAnsi="Times New Roman" w:cs="Times New Roman"/>
          <w:sz w:val="28"/>
          <w:szCs w:val="28"/>
        </w:rPr>
        <w:t xml:space="preserve">% всех затрат, исполнение плановых показателей на </w:t>
      </w:r>
      <w:r w:rsidR="00DC628E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1063FE" w:rsidRDefault="00106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57CF" w:rsidRDefault="006B57CF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F1550D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</w:t>
      </w:r>
      <w:r w:rsidR="00C04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правовых актов по составу и содержанию. Проверка достоверности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E7D" w:rsidRDefault="00A30E7D" w:rsidP="00A30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63FE">
        <w:rPr>
          <w:rFonts w:ascii="Times New Roman" w:hAnsi="Times New Roman" w:cs="Times New Roman"/>
          <w:sz w:val="28"/>
          <w:szCs w:val="28"/>
        </w:rPr>
        <w:t>4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>
        <w:rPr>
          <w:rFonts w:ascii="Times New Roman" w:hAnsi="Times New Roman" w:cs="Times New Roman"/>
          <w:sz w:val="28"/>
          <w:szCs w:val="28"/>
        </w:rPr>
        <w:t>«АС Смета</w:t>
      </w:r>
      <w:r w:rsidRPr="00921DB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1063FE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4305"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>, подписана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3FE">
        <w:rPr>
          <w:rFonts w:ascii="Times New Roman" w:hAnsi="Times New Roman" w:cs="Times New Roman"/>
          <w:sz w:val="28"/>
          <w:szCs w:val="28"/>
        </w:rPr>
        <w:t xml:space="preserve">начальником управления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21DB1">
        <w:rPr>
          <w:rFonts w:ascii="Times New Roman" w:hAnsi="Times New Roman" w:cs="Times New Roman"/>
          <w:sz w:val="28"/>
          <w:szCs w:val="28"/>
        </w:rPr>
        <w:t xml:space="preserve"> в соответствии с п. 6 Инструкции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порядке составления и представления годово</w:t>
      </w:r>
      <w:r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Инструкция 191н).</w:t>
      </w:r>
    </w:p>
    <w:p w:rsidR="00A30E7D" w:rsidRPr="00401671" w:rsidRDefault="00A30E7D" w:rsidP="00A30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</w:t>
      </w:r>
    </w:p>
    <w:p w:rsidR="00A30E7D" w:rsidRPr="00921DB1" w:rsidRDefault="00A30E7D" w:rsidP="00A30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264.4 Бюджетного Кодекса РФ управление образования администрации </w:t>
      </w:r>
      <w:r w:rsidR="002C4305"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средств бюджета муниципального </w:t>
      </w:r>
      <w:r w:rsidR="002C4305"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>, представил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бюджетную отчетность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в Контрольно-счетную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21DB1">
        <w:rPr>
          <w:rFonts w:ascii="Times New Roman" w:hAnsi="Times New Roman" w:cs="Times New Roman"/>
          <w:sz w:val="28"/>
          <w:szCs w:val="28"/>
        </w:rPr>
        <w:t>, включающую в себя формы документов, определенные бюджетным законодательством, в установленный срок. Дополнительные формы бюджетной отчетности не устанавливались.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A30E7D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0F222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7610F7">
        <w:rPr>
          <w:rFonts w:ascii="Times New Roman" w:hAnsi="Times New Roman" w:cs="Times New Roman"/>
          <w:sz w:val="28"/>
          <w:szCs w:val="28"/>
        </w:rPr>
        <w:t xml:space="preserve"> 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6728CC" w:rsidRDefault="006728CC" w:rsidP="006728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C23">
        <w:rPr>
          <w:rFonts w:ascii="Times New Roman" w:hAnsi="Times New Roman" w:cs="Times New Roman"/>
          <w:sz w:val="28"/>
          <w:szCs w:val="28"/>
        </w:rPr>
        <w:t xml:space="preserve">В соответствии с информацией, представленной в отчете ф. 0503128 «Отчет о принятых бюджетных обязательствах», управлением образования утверждены </w:t>
      </w:r>
      <w:r w:rsidR="00A30E7D" w:rsidRPr="00094C23">
        <w:rPr>
          <w:rFonts w:ascii="Times New Roman" w:hAnsi="Times New Roman" w:cs="Times New Roman"/>
          <w:sz w:val="28"/>
          <w:szCs w:val="28"/>
        </w:rPr>
        <w:t xml:space="preserve">ЛБО – </w:t>
      </w:r>
      <w:r w:rsidR="001063FE">
        <w:rPr>
          <w:rFonts w:ascii="Times New Roman" w:hAnsi="Times New Roman" w:cs="Times New Roman"/>
          <w:sz w:val="28"/>
          <w:szCs w:val="28"/>
        </w:rPr>
        <w:t>472 257,20</w:t>
      </w:r>
      <w:r w:rsidR="00A30E7D" w:rsidRPr="00094C2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094C23"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A30E7D" w:rsidRPr="00094C23">
        <w:rPr>
          <w:rFonts w:ascii="Times New Roman" w:hAnsi="Times New Roman" w:cs="Times New Roman"/>
          <w:sz w:val="28"/>
          <w:szCs w:val="28"/>
        </w:rPr>
        <w:t xml:space="preserve">БО – </w:t>
      </w:r>
      <w:r w:rsidR="001063FE">
        <w:rPr>
          <w:rFonts w:ascii="Times New Roman" w:hAnsi="Times New Roman" w:cs="Times New Roman"/>
          <w:sz w:val="28"/>
          <w:szCs w:val="28"/>
        </w:rPr>
        <w:t>446 845,14</w:t>
      </w:r>
      <w:r w:rsidR="00A30E7D" w:rsidRPr="00094C2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094C23"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="00A30E7D" w:rsidRPr="00094C23">
        <w:rPr>
          <w:rFonts w:ascii="Times New Roman" w:hAnsi="Times New Roman" w:cs="Times New Roman"/>
          <w:sz w:val="28"/>
          <w:szCs w:val="28"/>
        </w:rPr>
        <w:t xml:space="preserve">БО – </w:t>
      </w:r>
      <w:r w:rsidR="001063FE">
        <w:rPr>
          <w:rFonts w:ascii="Times New Roman" w:hAnsi="Times New Roman" w:cs="Times New Roman"/>
          <w:sz w:val="28"/>
          <w:szCs w:val="28"/>
        </w:rPr>
        <w:t>446 845,14</w:t>
      </w:r>
      <w:r w:rsidR="00A30E7D" w:rsidRPr="00094C23">
        <w:rPr>
          <w:rFonts w:ascii="Times New Roman" w:hAnsi="Times New Roman" w:cs="Times New Roman"/>
          <w:sz w:val="28"/>
          <w:szCs w:val="28"/>
        </w:rPr>
        <w:t xml:space="preserve"> тыс. рублей, не </w:t>
      </w:r>
      <w:r w:rsidRPr="00094C23">
        <w:rPr>
          <w:rFonts w:ascii="Times New Roman" w:hAnsi="Times New Roman" w:cs="Times New Roman"/>
          <w:sz w:val="28"/>
          <w:szCs w:val="28"/>
        </w:rPr>
        <w:t xml:space="preserve">исполнено принятых </w:t>
      </w:r>
      <w:r w:rsidR="00A30E7D" w:rsidRPr="00094C23">
        <w:rPr>
          <w:rFonts w:ascii="Times New Roman" w:hAnsi="Times New Roman" w:cs="Times New Roman"/>
          <w:sz w:val="28"/>
          <w:szCs w:val="28"/>
        </w:rPr>
        <w:t xml:space="preserve">БО </w:t>
      </w:r>
      <w:r w:rsidR="008B6C1B" w:rsidRPr="00094C23">
        <w:rPr>
          <w:rFonts w:ascii="Times New Roman" w:hAnsi="Times New Roman" w:cs="Times New Roman"/>
          <w:sz w:val="28"/>
          <w:szCs w:val="28"/>
        </w:rPr>
        <w:t>–</w:t>
      </w:r>
      <w:r w:rsidR="00A30E7D" w:rsidRPr="00094C23">
        <w:rPr>
          <w:rFonts w:ascii="Times New Roman" w:hAnsi="Times New Roman" w:cs="Times New Roman"/>
          <w:sz w:val="28"/>
          <w:szCs w:val="28"/>
        </w:rPr>
        <w:t xml:space="preserve"> </w:t>
      </w:r>
      <w:r w:rsidR="00094C23" w:rsidRPr="00094C23">
        <w:rPr>
          <w:rFonts w:ascii="Times New Roman" w:hAnsi="Times New Roman" w:cs="Times New Roman"/>
          <w:sz w:val="28"/>
          <w:szCs w:val="28"/>
        </w:rPr>
        <w:t xml:space="preserve">0,00 </w:t>
      </w:r>
      <w:r w:rsidR="00045743" w:rsidRPr="00094C23">
        <w:rPr>
          <w:rFonts w:ascii="Times New Roman" w:hAnsi="Times New Roman" w:cs="Times New Roman"/>
          <w:sz w:val="28"/>
          <w:szCs w:val="28"/>
        </w:rPr>
        <w:t>тыс. рублей</w:t>
      </w:r>
      <w:r w:rsidR="000E5ED0" w:rsidRPr="00094C23">
        <w:rPr>
          <w:rFonts w:ascii="Times New Roman" w:hAnsi="Times New Roman" w:cs="Times New Roman"/>
          <w:sz w:val="28"/>
          <w:szCs w:val="28"/>
        </w:rPr>
        <w:t>.</w:t>
      </w:r>
      <w:r w:rsidR="00106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92" w:rsidRPr="001F16D2" w:rsidRDefault="00544892" w:rsidP="00544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единой информационной системы в сфере закупок в сети интернет </w:t>
      </w:r>
      <w:hyperlink r:id="rId7" w:history="1">
        <w:r w:rsidRPr="00A756D2">
          <w:rPr>
            <w:rStyle w:val="a4"/>
            <w:rFonts w:ascii="Times New Roman" w:hAnsi="Times New Roman" w:cs="Times New Roman"/>
            <w:sz w:val="28"/>
            <w:szCs w:val="28"/>
          </w:rPr>
          <w:t>https://zakupki.gov.ru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имеется информация о проведении закупок конкурентными способами. В соответствии с </w:t>
      </w:r>
      <w:r w:rsidRPr="00C26A1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26A13">
        <w:rPr>
          <w:rFonts w:ascii="Times New Roman" w:hAnsi="Times New Roman" w:cs="Times New Roman"/>
          <w:sz w:val="28"/>
          <w:szCs w:val="28"/>
        </w:rPr>
        <w:t xml:space="preserve"> Минфина РФ от 28 декабря 2010 г. N 191н "Об утверждении Инструкции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A13">
        <w:rPr>
          <w:rFonts w:ascii="Times New Roman" w:hAnsi="Times New Roman" w:cs="Times New Roman"/>
          <w:sz w:val="28"/>
          <w:szCs w:val="28"/>
        </w:rPr>
        <w:t>составления и представления годовой, квартальной и месячной отчетности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A13">
        <w:rPr>
          <w:rFonts w:ascii="Times New Roman" w:hAnsi="Times New Roman" w:cs="Times New Roman"/>
          <w:sz w:val="28"/>
          <w:szCs w:val="28"/>
        </w:rPr>
        <w:t>исполнении бюджетов бюджетной системы Российской Федерации" (с изменениями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A13">
        <w:rPr>
          <w:rFonts w:ascii="Times New Roman" w:hAnsi="Times New Roman" w:cs="Times New Roman"/>
          <w:sz w:val="28"/>
          <w:szCs w:val="28"/>
        </w:rPr>
        <w:t>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 в форме 0503128 по графе 8 необходимо отражение расходов, осуществленных с использованием конкурентных закупок. В предоставленной отчетности форма 0503128 содержит информацию о конкурентных закупках в размере </w:t>
      </w:r>
      <w:r>
        <w:rPr>
          <w:rFonts w:ascii="Times New Roman" w:hAnsi="Times New Roman" w:cs="Times New Roman"/>
          <w:sz w:val="28"/>
          <w:szCs w:val="28"/>
        </w:rPr>
        <w:t>4 800,87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6D2768">
        <w:rPr>
          <w:rFonts w:ascii="Times New Roman" w:hAnsi="Times New Roman" w:cs="Times New Roman"/>
          <w:sz w:val="28"/>
          <w:szCs w:val="28"/>
        </w:rPr>
        <w:t xml:space="preserve"> необходимо отметить, что «дошкольное образование» не использует </w:t>
      </w:r>
      <w:r w:rsidR="006D2768">
        <w:rPr>
          <w:rFonts w:ascii="Times New Roman" w:hAnsi="Times New Roman" w:cs="Times New Roman"/>
          <w:sz w:val="28"/>
          <w:szCs w:val="28"/>
        </w:rPr>
        <w:lastRenderedPageBreak/>
        <w:t>конкурентные закупки, что может свидетельствовать об неэффективном расходовании средств бюджета.</w:t>
      </w:r>
    </w:p>
    <w:p w:rsidR="00544892" w:rsidRPr="00094C23" w:rsidRDefault="00544892" w:rsidP="006728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8CC" w:rsidRDefault="006728CC" w:rsidP="00672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874">
        <w:rPr>
          <w:rFonts w:ascii="Times New Roman" w:hAnsi="Times New Roman" w:cs="Times New Roman"/>
          <w:sz w:val="28"/>
          <w:szCs w:val="28"/>
        </w:rPr>
        <w:t xml:space="preserve">По данным ф. 0503169 «Сведения о дебиторской и кредиторской задолженности» имеет место </w:t>
      </w:r>
      <w:r w:rsidR="00521874" w:rsidRPr="00521874">
        <w:rPr>
          <w:rFonts w:ascii="Times New Roman" w:hAnsi="Times New Roman" w:cs="Times New Roman"/>
          <w:sz w:val="28"/>
          <w:szCs w:val="28"/>
        </w:rPr>
        <w:t xml:space="preserve">дебиторская задолженность в объеме </w:t>
      </w:r>
      <w:r w:rsidR="006055F8">
        <w:rPr>
          <w:rFonts w:ascii="Times New Roman" w:hAnsi="Times New Roman" w:cs="Times New Roman"/>
          <w:sz w:val="28"/>
          <w:szCs w:val="28"/>
        </w:rPr>
        <w:t>1 133,88</w:t>
      </w:r>
      <w:r w:rsidR="00521874" w:rsidRPr="0052187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521874">
        <w:rPr>
          <w:rFonts w:ascii="Times New Roman" w:hAnsi="Times New Roman" w:cs="Times New Roman"/>
          <w:sz w:val="28"/>
          <w:szCs w:val="28"/>
        </w:rPr>
        <w:t xml:space="preserve">кредиторская задолженность по управлению </w:t>
      </w:r>
      <w:r w:rsidR="000E5ED0" w:rsidRPr="00521874">
        <w:rPr>
          <w:rFonts w:ascii="Times New Roman" w:hAnsi="Times New Roman" w:cs="Times New Roman"/>
          <w:sz w:val="28"/>
          <w:szCs w:val="28"/>
        </w:rPr>
        <w:t>образования</w:t>
      </w:r>
      <w:r w:rsidRPr="00521874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6055F8">
        <w:rPr>
          <w:rFonts w:ascii="Times New Roman" w:hAnsi="Times New Roman" w:cs="Times New Roman"/>
          <w:sz w:val="28"/>
          <w:szCs w:val="28"/>
        </w:rPr>
        <w:t>203,80</w:t>
      </w:r>
      <w:r w:rsidRPr="00521874">
        <w:rPr>
          <w:rFonts w:ascii="Times New Roman" w:hAnsi="Times New Roman" w:cs="Times New Roman"/>
          <w:sz w:val="28"/>
          <w:szCs w:val="28"/>
        </w:rPr>
        <w:t xml:space="preserve"> тыс. рублей. Просроченная задолженн</w:t>
      </w:r>
      <w:r w:rsidR="008B6C1B" w:rsidRPr="00521874">
        <w:rPr>
          <w:rFonts w:ascii="Times New Roman" w:hAnsi="Times New Roman" w:cs="Times New Roman"/>
          <w:sz w:val="28"/>
          <w:szCs w:val="28"/>
        </w:rPr>
        <w:t>ость по состоянию на 01.01.202</w:t>
      </w:r>
      <w:r w:rsidR="006055F8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Pr="00521874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При сверке показателей между различными </w:t>
      </w:r>
      <w:r w:rsidR="009364A2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Pr="00921DB1">
        <w:rPr>
          <w:rFonts w:ascii="Times New Roman" w:hAnsi="Times New Roman" w:cs="Times New Roman"/>
          <w:sz w:val="28"/>
          <w:szCs w:val="28"/>
        </w:rPr>
        <w:t>формами бюджетной отчетности расхождений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6C1B" w:rsidRDefault="008B6C1B" w:rsidP="008B6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C1B" w:rsidRDefault="008B6C1B" w:rsidP="008B6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Устюженского </w:t>
      </w:r>
    </w:p>
    <w:p w:rsidR="008B6C1B" w:rsidRPr="00921DB1" w:rsidRDefault="008B6C1B" w:rsidP="008B6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                                                             А.В. Некрасов </w:t>
      </w:r>
    </w:p>
    <w:p w:rsidR="0083447E" w:rsidRPr="00921DB1" w:rsidRDefault="0083447E" w:rsidP="008B6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83447E" w:rsidRPr="00921DB1" w:rsidSect="00027D77">
      <w:pgSz w:w="11907" w:h="16839" w:code="9"/>
      <w:pgMar w:top="851" w:right="850" w:bottom="993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DB1"/>
    <w:rsid w:val="00027D77"/>
    <w:rsid w:val="00032404"/>
    <w:rsid w:val="000356B7"/>
    <w:rsid w:val="00045743"/>
    <w:rsid w:val="00046774"/>
    <w:rsid w:val="00094C23"/>
    <w:rsid w:val="0009785B"/>
    <w:rsid w:val="000A22EF"/>
    <w:rsid w:val="000A550D"/>
    <w:rsid w:val="000E5ED0"/>
    <w:rsid w:val="000F2226"/>
    <w:rsid w:val="000F3A49"/>
    <w:rsid w:val="001063FE"/>
    <w:rsid w:val="00120910"/>
    <w:rsid w:val="001221E3"/>
    <w:rsid w:val="001258A1"/>
    <w:rsid w:val="00140000"/>
    <w:rsid w:val="001A37AD"/>
    <w:rsid w:val="001E3022"/>
    <w:rsid w:val="001F16D2"/>
    <w:rsid w:val="002148BC"/>
    <w:rsid w:val="00221ACC"/>
    <w:rsid w:val="002305EF"/>
    <w:rsid w:val="00237D04"/>
    <w:rsid w:val="0024599D"/>
    <w:rsid w:val="0025671C"/>
    <w:rsid w:val="0028258B"/>
    <w:rsid w:val="002B4080"/>
    <w:rsid w:val="002B7222"/>
    <w:rsid w:val="002C4305"/>
    <w:rsid w:val="002D1075"/>
    <w:rsid w:val="003109C8"/>
    <w:rsid w:val="00322E84"/>
    <w:rsid w:val="00327C85"/>
    <w:rsid w:val="0033461D"/>
    <w:rsid w:val="0034132C"/>
    <w:rsid w:val="00396260"/>
    <w:rsid w:val="003976C2"/>
    <w:rsid w:val="003B1D34"/>
    <w:rsid w:val="003E23E1"/>
    <w:rsid w:val="003E462E"/>
    <w:rsid w:val="003F268F"/>
    <w:rsid w:val="003F4B34"/>
    <w:rsid w:val="00401671"/>
    <w:rsid w:val="00410DD2"/>
    <w:rsid w:val="00417562"/>
    <w:rsid w:val="00421E82"/>
    <w:rsid w:val="00425330"/>
    <w:rsid w:val="00442DFE"/>
    <w:rsid w:val="004511F6"/>
    <w:rsid w:val="00471565"/>
    <w:rsid w:val="004A7A40"/>
    <w:rsid w:val="004B2301"/>
    <w:rsid w:val="004E1B4B"/>
    <w:rsid w:val="004F3CDB"/>
    <w:rsid w:val="00521874"/>
    <w:rsid w:val="005379C3"/>
    <w:rsid w:val="00544892"/>
    <w:rsid w:val="0057493B"/>
    <w:rsid w:val="00574A79"/>
    <w:rsid w:val="005C23A2"/>
    <w:rsid w:val="005C7F4C"/>
    <w:rsid w:val="005E172A"/>
    <w:rsid w:val="005E2608"/>
    <w:rsid w:val="005F3ABC"/>
    <w:rsid w:val="006055F8"/>
    <w:rsid w:val="00610E96"/>
    <w:rsid w:val="00635F56"/>
    <w:rsid w:val="00640191"/>
    <w:rsid w:val="006728CC"/>
    <w:rsid w:val="00674A15"/>
    <w:rsid w:val="00695781"/>
    <w:rsid w:val="00697720"/>
    <w:rsid w:val="006A0100"/>
    <w:rsid w:val="006B57CF"/>
    <w:rsid w:val="006D2768"/>
    <w:rsid w:val="007128CA"/>
    <w:rsid w:val="007141F9"/>
    <w:rsid w:val="007334ED"/>
    <w:rsid w:val="00757920"/>
    <w:rsid w:val="007604C8"/>
    <w:rsid w:val="007610F7"/>
    <w:rsid w:val="0079344F"/>
    <w:rsid w:val="007C0B13"/>
    <w:rsid w:val="007C5650"/>
    <w:rsid w:val="007C70AB"/>
    <w:rsid w:val="007E4833"/>
    <w:rsid w:val="00800236"/>
    <w:rsid w:val="00811530"/>
    <w:rsid w:val="00825C0D"/>
    <w:rsid w:val="0083447E"/>
    <w:rsid w:val="00835D70"/>
    <w:rsid w:val="008376B8"/>
    <w:rsid w:val="008600E9"/>
    <w:rsid w:val="008738C8"/>
    <w:rsid w:val="008768D3"/>
    <w:rsid w:val="00887DA0"/>
    <w:rsid w:val="00892B79"/>
    <w:rsid w:val="00895A4C"/>
    <w:rsid w:val="008B6C1B"/>
    <w:rsid w:val="008B720A"/>
    <w:rsid w:val="008C425D"/>
    <w:rsid w:val="008C66C6"/>
    <w:rsid w:val="008E6C83"/>
    <w:rsid w:val="00902B9A"/>
    <w:rsid w:val="0090351F"/>
    <w:rsid w:val="0091246A"/>
    <w:rsid w:val="00916CE2"/>
    <w:rsid w:val="00921DB1"/>
    <w:rsid w:val="009359EA"/>
    <w:rsid w:val="009364A2"/>
    <w:rsid w:val="0093662A"/>
    <w:rsid w:val="0095433D"/>
    <w:rsid w:val="009639FA"/>
    <w:rsid w:val="009811AC"/>
    <w:rsid w:val="00984136"/>
    <w:rsid w:val="00984860"/>
    <w:rsid w:val="00992C2E"/>
    <w:rsid w:val="009A2FD5"/>
    <w:rsid w:val="009B2DE6"/>
    <w:rsid w:val="009B38F4"/>
    <w:rsid w:val="009B609F"/>
    <w:rsid w:val="009C0866"/>
    <w:rsid w:val="00A14A82"/>
    <w:rsid w:val="00A268CF"/>
    <w:rsid w:val="00A30E7D"/>
    <w:rsid w:val="00A52CE3"/>
    <w:rsid w:val="00A543C4"/>
    <w:rsid w:val="00AC00BD"/>
    <w:rsid w:val="00AD00D8"/>
    <w:rsid w:val="00AD32DC"/>
    <w:rsid w:val="00AD6525"/>
    <w:rsid w:val="00AE13AF"/>
    <w:rsid w:val="00AE5483"/>
    <w:rsid w:val="00B71F21"/>
    <w:rsid w:val="00B86BCD"/>
    <w:rsid w:val="00B97FBA"/>
    <w:rsid w:val="00BA1A15"/>
    <w:rsid w:val="00BA2DB0"/>
    <w:rsid w:val="00BD5496"/>
    <w:rsid w:val="00C03BA7"/>
    <w:rsid w:val="00C044B2"/>
    <w:rsid w:val="00C06B94"/>
    <w:rsid w:val="00C20014"/>
    <w:rsid w:val="00C24D66"/>
    <w:rsid w:val="00C86BAE"/>
    <w:rsid w:val="00C91746"/>
    <w:rsid w:val="00C9748E"/>
    <w:rsid w:val="00CD258C"/>
    <w:rsid w:val="00D1248C"/>
    <w:rsid w:val="00D16B81"/>
    <w:rsid w:val="00D235D2"/>
    <w:rsid w:val="00D3746C"/>
    <w:rsid w:val="00D718CD"/>
    <w:rsid w:val="00DB544B"/>
    <w:rsid w:val="00DC628E"/>
    <w:rsid w:val="00DE47A9"/>
    <w:rsid w:val="00DF2463"/>
    <w:rsid w:val="00DF3028"/>
    <w:rsid w:val="00E52835"/>
    <w:rsid w:val="00E860A8"/>
    <w:rsid w:val="00E97E0D"/>
    <w:rsid w:val="00EA33C4"/>
    <w:rsid w:val="00EA43B0"/>
    <w:rsid w:val="00EE37E6"/>
    <w:rsid w:val="00F1550D"/>
    <w:rsid w:val="00F3199B"/>
    <w:rsid w:val="00F54F3C"/>
    <w:rsid w:val="00F5726B"/>
    <w:rsid w:val="00F62C50"/>
    <w:rsid w:val="00F7666B"/>
    <w:rsid w:val="00F873AE"/>
    <w:rsid w:val="00FA2356"/>
    <w:rsid w:val="00FD2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C5FD8-BEF6-4420-9587-4FCD4142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customStyle="1" w:styleId="Default">
    <w:name w:val="Default"/>
    <w:rsid w:val="0083447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5">
    <w:name w:val="Subtle Emphasis"/>
    <w:basedOn w:val="a0"/>
    <w:uiPriority w:val="19"/>
    <w:qFormat/>
    <w:rsid w:val="00635F5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203B-010E-4D8C-9890-B23A9460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Пользователь</cp:lastModifiedBy>
  <cp:revision>28</cp:revision>
  <cp:lastPrinted>2019-12-26T12:13:00Z</cp:lastPrinted>
  <dcterms:created xsi:type="dcterms:W3CDTF">2022-06-06T09:31:00Z</dcterms:created>
  <dcterms:modified xsi:type="dcterms:W3CDTF">2025-04-04T09:28:00Z</dcterms:modified>
</cp:coreProperties>
</file>