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64" w:rsidRPr="00032404" w:rsidRDefault="005E0B64" w:rsidP="005E0B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5E0B64" w:rsidRPr="00032404" w:rsidRDefault="005E0B64" w:rsidP="005E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84860" w:rsidP="00FA6B5F">
      <w:pPr>
        <w:autoSpaceDE w:val="0"/>
        <w:autoSpaceDN w:val="0"/>
        <w:adjustRightInd w:val="0"/>
        <w:spacing w:after="0" w:line="240" w:lineRule="auto"/>
        <w:ind w:left="1134" w:right="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Default="00921DB1" w:rsidP="00FA6B5F">
      <w:pPr>
        <w:autoSpaceDE w:val="0"/>
        <w:autoSpaceDN w:val="0"/>
        <w:adjustRightInd w:val="0"/>
        <w:spacing w:after="0" w:line="240" w:lineRule="auto"/>
        <w:ind w:left="1134" w:right="9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  <w:r w:rsidR="00FA6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FA6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A0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комиссии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муниципального </w:t>
      </w:r>
      <w:r w:rsidR="00B8769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562E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567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718CD">
        <w:rPr>
          <w:rFonts w:ascii="Times New Roman" w:hAnsi="Times New Roman" w:cs="Times New Roman"/>
          <w:sz w:val="28"/>
          <w:szCs w:val="28"/>
        </w:rPr>
        <w:t xml:space="preserve">  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FA6B5F">
        <w:rPr>
          <w:rFonts w:ascii="Times New Roman" w:hAnsi="Times New Roman" w:cs="Times New Roman"/>
          <w:sz w:val="28"/>
          <w:szCs w:val="28"/>
        </w:rPr>
        <w:t>14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87696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21DB1">
        <w:rPr>
          <w:rFonts w:ascii="Times New Roman" w:hAnsi="Times New Roman" w:cs="Times New Roman"/>
          <w:sz w:val="28"/>
          <w:szCs w:val="28"/>
        </w:rPr>
        <w:t>20</w:t>
      </w:r>
      <w:r w:rsidR="00953CAC">
        <w:rPr>
          <w:rFonts w:ascii="Times New Roman" w:hAnsi="Times New Roman" w:cs="Times New Roman"/>
          <w:sz w:val="28"/>
          <w:szCs w:val="28"/>
        </w:rPr>
        <w:t>2</w:t>
      </w:r>
      <w:r w:rsidR="00FA6B5F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5E0B6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6B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C7A0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25F3">
        <w:rPr>
          <w:rFonts w:ascii="Times New Roman" w:hAnsi="Times New Roman" w:cs="Times New Roman"/>
          <w:sz w:val="28"/>
          <w:szCs w:val="28"/>
        </w:rPr>
        <w:t>округа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562E98">
        <w:rPr>
          <w:rFonts w:ascii="Times New Roman" w:hAnsi="Times New Roman" w:cs="Times New Roman"/>
          <w:sz w:val="28"/>
          <w:szCs w:val="28"/>
        </w:rPr>
        <w:t>2</w:t>
      </w:r>
      <w:r w:rsidR="00FA6B5F">
        <w:rPr>
          <w:rFonts w:ascii="Times New Roman" w:hAnsi="Times New Roman" w:cs="Times New Roman"/>
          <w:sz w:val="28"/>
          <w:szCs w:val="28"/>
        </w:rPr>
        <w:t>4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DC7A0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562E98">
        <w:rPr>
          <w:rFonts w:ascii="Times New Roman" w:hAnsi="Times New Roman" w:cs="Times New Roman"/>
          <w:sz w:val="28"/>
          <w:szCs w:val="28"/>
        </w:rPr>
        <w:t>2</w:t>
      </w:r>
      <w:r w:rsidR="00FA6B5F">
        <w:rPr>
          <w:rFonts w:ascii="Times New Roman" w:hAnsi="Times New Roman" w:cs="Times New Roman"/>
          <w:sz w:val="28"/>
          <w:szCs w:val="28"/>
        </w:rPr>
        <w:t>4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2A547C">
        <w:rPr>
          <w:rFonts w:ascii="Times New Roman" w:hAnsi="Times New Roman" w:cs="Times New Roman"/>
          <w:sz w:val="28"/>
          <w:szCs w:val="28"/>
        </w:rPr>
        <w:t>2</w:t>
      </w:r>
      <w:r w:rsidR="00DE567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2A547C">
        <w:rPr>
          <w:rFonts w:ascii="Times New Roman" w:hAnsi="Times New Roman" w:cs="Times New Roman"/>
          <w:sz w:val="28"/>
          <w:szCs w:val="28"/>
        </w:rPr>
        <w:t>2</w:t>
      </w:r>
      <w:r w:rsidR="00FA6B5F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DC7A0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835D70" w:rsidRDefault="00835D70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447E" w:rsidRPr="00237D04" w:rsidRDefault="00DC7A0C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Некрасов А.В.</w:t>
      </w:r>
      <w:r w:rsidR="002A547C">
        <w:rPr>
          <w:rFonts w:ascii="Times New Roman" w:hAnsi="Times New Roman" w:cs="Times New Roman"/>
          <w:sz w:val="28"/>
          <w:szCs w:val="28"/>
        </w:rPr>
        <w:t>,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2A547C">
        <w:rPr>
          <w:rFonts w:ascii="Times New Roman" w:hAnsi="Times New Roman" w:cs="Times New Roman"/>
          <w:sz w:val="28"/>
          <w:szCs w:val="28"/>
        </w:rPr>
        <w:t>отдел бухгалтерского учета аппарата управления и муниципальных образований МКУ «ЦБУ и О».</w:t>
      </w:r>
    </w:p>
    <w:p w:rsidR="00D1248C" w:rsidRDefault="00D1248C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B64" w:rsidRPr="00921DB1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0B64" w:rsidRPr="00921DB1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0627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3447E" w:rsidRDefault="0083447E" w:rsidP="000627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0627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83447E" w:rsidRDefault="00011E64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r w:rsidR="0083447E" w:rsidRPr="00984136">
        <w:rPr>
          <w:rFonts w:ascii="Times New Roman" w:hAnsi="Times New Roman" w:cs="Times New Roman"/>
          <w:sz w:val="28"/>
          <w:szCs w:val="28"/>
        </w:rPr>
        <w:t xml:space="preserve">Устюженского муниципального </w:t>
      </w:r>
      <w:r w:rsidR="005B25F3">
        <w:rPr>
          <w:rFonts w:ascii="Times New Roman" w:hAnsi="Times New Roman" w:cs="Times New Roman"/>
          <w:sz w:val="28"/>
          <w:szCs w:val="28"/>
        </w:rPr>
        <w:t>округа</w:t>
      </w:r>
      <w:r w:rsidR="0083447E"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83447E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органом, осуществляющим внешний финансовый контроль в </w:t>
      </w:r>
      <w:r w:rsidR="0083447E">
        <w:rPr>
          <w:rFonts w:ascii="Times New Roman" w:hAnsi="Times New Roman" w:cs="Times New Roman"/>
          <w:sz w:val="28"/>
          <w:szCs w:val="28"/>
        </w:rPr>
        <w:t>Устюженско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447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5B25F3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25F3">
        <w:rPr>
          <w:rFonts w:ascii="Times New Roman" w:hAnsi="Times New Roman" w:cs="Times New Roman"/>
          <w:sz w:val="28"/>
          <w:szCs w:val="28"/>
        </w:rPr>
        <w:t xml:space="preserve"> </w:t>
      </w:r>
      <w:r w:rsidR="0083447E">
        <w:rPr>
          <w:rFonts w:ascii="Times New Roman" w:hAnsi="Times New Roman" w:cs="Times New Roman"/>
          <w:sz w:val="28"/>
          <w:szCs w:val="28"/>
        </w:rPr>
        <w:t xml:space="preserve">и осуществляет свою деятельность в соответствии с Положением. </w:t>
      </w:r>
      <w:r>
        <w:rPr>
          <w:rFonts w:ascii="Times New Roman" w:hAnsi="Times New Roman" w:cs="Times New Roman"/>
          <w:sz w:val="28"/>
          <w:szCs w:val="28"/>
        </w:rPr>
        <w:t>Комиссия о</w:t>
      </w:r>
      <w:r w:rsidR="0083447E">
        <w:rPr>
          <w:rFonts w:ascii="Times New Roman" w:hAnsi="Times New Roman" w:cs="Times New Roman"/>
          <w:sz w:val="28"/>
          <w:szCs w:val="28"/>
        </w:rPr>
        <w:t xml:space="preserve">бладает правом юридического лица, имеет самостоятельный баланс, имеет обособленное имущество, отвечает по своим обязательствам находящимися в его собственности денежными средствами. </w:t>
      </w:r>
      <w:r w:rsidR="004D2DB5">
        <w:rPr>
          <w:rFonts w:ascii="Times New Roman" w:hAnsi="Times New Roman" w:cs="Times New Roman"/>
          <w:sz w:val="28"/>
          <w:szCs w:val="28"/>
        </w:rPr>
        <w:t>Подведомственных учреждений не имеет.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011E64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B64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 xml:space="preserve">- отчет об исполнении </w:t>
      </w:r>
      <w:proofErr w:type="gramStart"/>
      <w:r w:rsidRPr="00C02468">
        <w:rPr>
          <w:rFonts w:ascii="Times New Roman" w:hAnsi="Times New Roman" w:cs="Times New Roman"/>
          <w:sz w:val="28"/>
          <w:szCs w:val="28"/>
        </w:rPr>
        <w:t>бюджета  главного</w:t>
      </w:r>
      <w:proofErr w:type="gramEnd"/>
      <w:r w:rsidRPr="00C02468">
        <w:rPr>
          <w:rFonts w:ascii="Times New Roman" w:hAnsi="Times New Roman" w:cs="Times New Roman"/>
          <w:sz w:val="28"/>
          <w:szCs w:val="28"/>
        </w:rPr>
        <w:t xml:space="preserve">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0B64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5E0B64" w:rsidRDefault="005E0B64" w:rsidP="005E0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47E" w:rsidRPr="00814E49" w:rsidRDefault="0083447E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836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6B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757920" w:rsidRDefault="00647951" w:rsidP="004D2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FA6B5F">
        <w:rPr>
          <w:rFonts w:ascii="Times New Roman" w:hAnsi="Times New Roman" w:cs="Times New Roman"/>
          <w:sz w:val="28"/>
          <w:szCs w:val="28"/>
        </w:rPr>
        <w:t>15</w:t>
      </w:r>
      <w:r w:rsidR="00D41883" w:rsidRPr="00921DB1">
        <w:rPr>
          <w:rFonts w:ascii="Times New Roman" w:hAnsi="Times New Roman" w:cs="Times New Roman"/>
          <w:sz w:val="28"/>
          <w:szCs w:val="28"/>
        </w:rPr>
        <w:t>.12.20</w:t>
      </w:r>
      <w:r w:rsidR="00D41883">
        <w:rPr>
          <w:rFonts w:ascii="Times New Roman" w:hAnsi="Times New Roman" w:cs="Times New Roman"/>
          <w:sz w:val="28"/>
          <w:szCs w:val="28"/>
        </w:rPr>
        <w:t>2</w:t>
      </w:r>
      <w:r w:rsidR="00FA6B5F">
        <w:rPr>
          <w:rFonts w:ascii="Times New Roman" w:hAnsi="Times New Roman" w:cs="Times New Roman"/>
          <w:sz w:val="28"/>
          <w:szCs w:val="28"/>
        </w:rPr>
        <w:t>3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FA6B5F">
        <w:rPr>
          <w:rFonts w:ascii="Times New Roman" w:hAnsi="Times New Roman" w:cs="Times New Roman"/>
          <w:sz w:val="28"/>
          <w:szCs w:val="28"/>
        </w:rPr>
        <w:t>256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41883" w:rsidRPr="001435A8">
        <w:rPr>
          <w:rFonts w:ascii="Calibri" w:eastAsia="Calibri" w:hAnsi="Calibri" w:cs="Times New Roman"/>
          <w:sz w:val="24"/>
          <w:szCs w:val="24"/>
        </w:rPr>
        <w:t>«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О местном бюджете Устюженского муниципального </w:t>
      </w:r>
      <w:r w:rsidR="00980E3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D41883">
        <w:rPr>
          <w:rFonts w:ascii="Times New Roman" w:eastAsia="Calibri" w:hAnsi="Times New Roman" w:cs="Times New Roman"/>
          <w:sz w:val="28"/>
          <w:szCs w:val="28"/>
        </w:rPr>
        <w:t>2</w:t>
      </w:r>
      <w:r w:rsidR="00FA6B5F">
        <w:rPr>
          <w:rFonts w:ascii="Times New Roman" w:eastAsia="Calibri" w:hAnsi="Times New Roman" w:cs="Times New Roman"/>
          <w:sz w:val="28"/>
          <w:szCs w:val="28"/>
        </w:rPr>
        <w:t>4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D41883">
        <w:rPr>
          <w:rFonts w:ascii="Times New Roman" w:eastAsia="Calibri" w:hAnsi="Times New Roman" w:cs="Times New Roman"/>
          <w:sz w:val="28"/>
          <w:szCs w:val="28"/>
        </w:rPr>
        <w:t>2</w:t>
      </w:r>
      <w:r w:rsidR="00FA6B5F">
        <w:rPr>
          <w:rFonts w:ascii="Times New Roman" w:eastAsia="Calibri" w:hAnsi="Times New Roman" w:cs="Times New Roman"/>
          <w:sz w:val="28"/>
          <w:szCs w:val="28"/>
        </w:rPr>
        <w:t>5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A6B5F">
        <w:rPr>
          <w:rFonts w:ascii="Times New Roman" w:eastAsia="Calibri" w:hAnsi="Times New Roman" w:cs="Times New Roman"/>
          <w:sz w:val="28"/>
          <w:szCs w:val="28"/>
        </w:rPr>
        <w:t>6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D41883" w:rsidRPr="007B19A1">
        <w:rPr>
          <w:rFonts w:ascii="Times New Roman" w:hAnsi="Times New Roman" w:cs="Times New Roman"/>
          <w:sz w:val="28"/>
          <w:szCs w:val="28"/>
        </w:rPr>
        <w:t>»</w:t>
      </w:r>
      <w:r w:rsidRPr="007B19A1">
        <w:rPr>
          <w:rFonts w:ascii="Times New Roman" w:hAnsi="Times New Roman" w:cs="Times New Roman"/>
          <w:sz w:val="28"/>
          <w:szCs w:val="28"/>
        </w:rPr>
        <w:t xml:space="preserve"> </w:t>
      </w:r>
      <w:r w:rsidR="007B19A1" w:rsidRPr="007B19A1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r w:rsidR="004D2DB5">
        <w:rPr>
          <w:rFonts w:ascii="Times New Roman" w:hAnsi="Times New Roman" w:cs="Times New Roman"/>
          <w:sz w:val="28"/>
          <w:szCs w:val="28"/>
        </w:rPr>
        <w:t xml:space="preserve">наделена полномочиями главного распорядителя бюджетных средств,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83447E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4D2DB5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  <w:r w:rsidR="00FA6B5F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приступила к осуществлению своих полномочий с 01.01.2023 года, в связи с реализаций </w:t>
      </w:r>
      <w:r w:rsidR="00FA6B5F" w:rsidRPr="006C20F1">
        <w:rPr>
          <w:rFonts w:ascii="Times New Roman" w:hAnsi="Times New Roman" w:cs="Times New Roman"/>
          <w:sz w:val="28"/>
          <w:szCs w:val="28"/>
        </w:rPr>
        <w:t>Закон</w:t>
      </w:r>
      <w:r w:rsidR="00FA6B5F">
        <w:rPr>
          <w:rFonts w:ascii="Times New Roman" w:hAnsi="Times New Roman" w:cs="Times New Roman"/>
          <w:sz w:val="28"/>
          <w:szCs w:val="28"/>
        </w:rPr>
        <w:t>а</w:t>
      </w:r>
      <w:r w:rsidR="00FA6B5F" w:rsidRPr="006C20F1">
        <w:rPr>
          <w:rFonts w:ascii="Times New Roman" w:hAnsi="Times New Roman" w:cs="Times New Roman"/>
          <w:sz w:val="28"/>
          <w:szCs w:val="28"/>
        </w:rPr>
        <w:t xml:space="preserve"> Вологодской области от 28.04.2022 №5110-ОЗ "О преобразовании всех поселений, входящих в состав Устюженского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Устюженского муниципального округа Вологодской области"</w:t>
      </w:r>
      <w:r w:rsidR="00FA6B5F">
        <w:rPr>
          <w:rFonts w:ascii="Times New Roman" w:hAnsi="Times New Roman" w:cs="Times New Roman"/>
          <w:sz w:val="28"/>
          <w:szCs w:val="28"/>
        </w:rPr>
        <w:t>.</w:t>
      </w:r>
    </w:p>
    <w:p w:rsidR="004D2DB5" w:rsidRDefault="004D2DB5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Pr="00921DB1" w:rsidRDefault="004D2DB5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r w:rsidR="0083447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3447E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83447E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</w:t>
      </w:r>
      <w:r w:rsidR="004D2DB5">
        <w:rPr>
          <w:rFonts w:ascii="Times New Roman" w:hAnsi="Times New Roman" w:cs="Times New Roman"/>
          <w:sz w:val="28"/>
          <w:szCs w:val="28"/>
        </w:rPr>
        <w:t>0 «Общегосударственные вопросы»,</w:t>
      </w:r>
    </w:p>
    <w:p w:rsidR="009B609F" w:rsidRDefault="004D2DB5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01 06 </w:t>
      </w:r>
      <w:r w:rsidR="0083447E" w:rsidRPr="00DF3028">
        <w:rPr>
          <w:rFonts w:ascii="Times New Roman" w:hAnsi="Times New Roman" w:cs="Times New Roman"/>
          <w:sz w:val="28"/>
          <w:szCs w:val="28"/>
        </w:rPr>
        <w:t>«</w:t>
      </w:r>
      <w:r w:rsidRPr="004D2DB5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47E" w:rsidRPr="00921DB1" w:rsidRDefault="00B576E4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FA6B5F">
        <w:rPr>
          <w:rFonts w:ascii="Times New Roman" w:hAnsi="Times New Roman" w:cs="Times New Roman"/>
          <w:sz w:val="28"/>
          <w:szCs w:val="28"/>
        </w:rPr>
        <w:t>15</w:t>
      </w:r>
      <w:r w:rsidR="00FA6B5F" w:rsidRPr="00921DB1">
        <w:rPr>
          <w:rFonts w:ascii="Times New Roman" w:hAnsi="Times New Roman" w:cs="Times New Roman"/>
          <w:sz w:val="28"/>
          <w:szCs w:val="28"/>
        </w:rPr>
        <w:t>.12.20</w:t>
      </w:r>
      <w:r w:rsidR="00FA6B5F">
        <w:rPr>
          <w:rFonts w:ascii="Times New Roman" w:hAnsi="Times New Roman" w:cs="Times New Roman"/>
          <w:sz w:val="28"/>
          <w:szCs w:val="28"/>
        </w:rPr>
        <w:t>23</w:t>
      </w:r>
      <w:r w:rsidR="00FA6B5F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FA6B5F">
        <w:rPr>
          <w:rFonts w:ascii="Times New Roman" w:hAnsi="Times New Roman" w:cs="Times New Roman"/>
          <w:sz w:val="28"/>
          <w:szCs w:val="28"/>
        </w:rPr>
        <w:t>256</w:t>
      </w:r>
      <w:r w:rsidR="00FA6B5F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FA6B5F" w:rsidRPr="001435A8">
        <w:rPr>
          <w:rFonts w:ascii="Calibri" w:eastAsia="Calibri" w:hAnsi="Calibri" w:cs="Times New Roman"/>
          <w:sz w:val="24"/>
          <w:szCs w:val="24"/>
        </w:rPr>
        <w:t>«</w:t>
      </w:r>
      <w:r w:rsidR="00FA6B5F" w:rsidRPr="007334ED">
        <w:rPr>
          <w:rFonts w:ascii="Times New Roman" w:eastAsia="Calibri" w:hAnsi="Times New Roman" w:cs="Times New Roman"/>
          <w:sz w:val="28"/>
          <w:szCs w:val="28"/>
        </w:rPr>
        <w:t xml:space="preserve">О местном бюджете Устюженского муниципального </w:t>
      </w:r>
      <w:r w:rsidR="00FA6B5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A6B5F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A6B5F">
        <w:rPr>
          <w:rFonts w:ascii="Times New Roman" w:eastAsia="Calibri" w:hAnsi="Times New Roman" w:cs="Times New Roman"/>
          <w:sz w:val="28"/>
          <w:szCs w:val="28"/>
        </w:rPr>
        <w:t>24</w:t>
      </w:r>
      <w:r w:rsidR="00FA6B5F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FA6B5F">
        <w:rPr>
          <w:rFonts w:ascii="Times New Roman" w:eastAsia="Calibri" w:hAnsi="Times New Roman" w:cs="Times New Roman"/>
          <w:sz w:val="28"/>
          <w:szCs w:val="28"/>
        </w:rPr>
        <w:t>25</w:t>
      </w:r>
      <w:r w:rsidR="00FA6B5F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A6B5F">
        <w:rPr>
          <w:rFonts w:ascii="Times New Roman" w:eastAsia="Calibri" w:hAnsi="Times New Roman" w:cs="Times New Roman"/>
          <w:sz w:val="28"/>
          <w:szCs w:val="28"/>
        </w:rPr>
        <w:t>6</w:t>
      </w:r>
      <w:r w:rsidR="00FA6B5F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FA6B5F" w:rsidRPr="007B19A1">
        <w:rPr>
          <w:rFonts w:ascii="Times New Roman" w:hAnsi="Times New Roman" w:cs="Times New Roman"/>
          <w:sz w:val="28"/>
          <w:szCs w:val="28"/>
        </w:rPr>
        <w:t>»</w:t>
      </w:r>
      <w:r w:rsidR="004D2DB5">
        <w:rPr>
          <w:rFonts w:ascii="Calibri" w:eastAsia="Calibri" w:hAnsi="Calibri" w:cs="Times New Roman"/>
          <w:sz w:val="24"/>
          <w:szCs w:val="24"/>
        </w:rPr>
        <w:t xml:space="preserve"> </w:t>
      </w:r>
      <w:r w:rsidR="004D2DB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3447E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05644C">
        <w:rPr>
          <w:rFonts w:ascii="Times New Roman" w:hAnsi="Times New Roman" w:cs="Times New Roman"/>
          <w:sz w:val="28"/>
          <w:szCs w:val="28"/>
        </w:rPr>
        <w:t>2</w:t>
      </w:r>
      <w:r w:rsidR="00FA6B5F">
        <w:rPr>
          <w:rFonts w:ascii="Times New Roman" w:hAnsi="Times New Roman" w:cs="Times New Roman"/>
          <w:sz w:val="28"/>
          <w:szCs w:val="28"/>
        </w:rPr>
        <w:t>4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6B5F">
        <w:rPr>
          <w:rFonts w:ascii="Times New Roman" w:hAnsi="Times New Roman" w:cs="Times New Roman"/>
          <w:sz w:val="28"/>
          <w:szCs w:val="28"/>
        </w:rPr>
        <w:t>1 122,61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</w:t>
      </w:r>
      <w:r w:rsidR="0005644C">
        <w:rPr>
          <w:rFonts w:ascii="Times New Roman" w:hAnsi="Times New Roman" w:cs="Times New Roman"/>
          <w:sz w:val="28"/>
          <w:szCs w:val="28"/>
        </w:rPr>
        <w:t>, ф. 0503128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4D2DB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данными:</w:t>
      </w:r>
    </w:p>
    <w:p w:rsidR="0083447E" w:rsidRDefault="0083447E" w:rsidP="0083447E">
      <w:pPr>
        <w:rPr>
          <w:rFonts w:ascii="Times New Roman" w:hAnsi="Times New Roman" w:cs="Times New Roman"/>
        </w:rPr>
      </w:pPr>
    </w:p>
    <w:bookmarkStart w:id="1" w:name="_MON_1742805209"/>
    <w:bookmarkEnd w:id="1"/>
    <w:p w:rsidR="006C20F1" w:rsidRDefault="00FA6B5F" w:rsidP="006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AD6525">
        <w:rPr>
          <w:rFonts w:ascii="Times New Roman" w:hAnsi="Times New Roman" w:cs="Times New Roman"/>
        </w:rPr>
        <w:object w:dxaOrig="9783" w:dyaOrig="1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88.2pt" o:ole="">
            <v:imagedata r:id="rId5" o:title=""/>
          </v:shape>
          <o:OLEObject Type="Embed" ProgID="Excel.Sheet.12" ShapeID="_x0000_i1025" DrawAspect="Content" ObjectID="_1806148267" r:id="rId6"/>
        </w:object>
      </w:r>
      <w:r w:rsidR="00922E8F">
        <w:rPr>
          <w:rFonts w:ascii="Times New Roman" w:hAnsi="Times New Roman" w:cs="Times New Roman"/>
        </w:rPr>
        <w:t xml:space="preserve">         </w:t>
      </w:r>
      <w:r w:rsidR="0083447E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922E8F">
        <w:rPr>
          <w:rFonts w:ascii="Times New Roman" w:hAnsi="Times New Roman" w:cs="Times New Roman"/>
          <w:sz w:val="28"/>
          <w:szCs w:val="28"/>
        </w:rPr>
        <w:t>2</w:t>
      </w:r>
      <w:r w:rsidR="006C20F1">
        <w:rPr>
          <w:rFonts w:ascii="Times New Roman" w:hAnsi="Times New Roman" w:cs="Times New Roman"/>
          <w:sz w:val="28"/>
          <w:szCs w:val="28"/>
        </w:rPr>
        <w:t>3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4D2DB5">
        <w:rPr>
          <w:rFonts w:ascii="Times New Roman" w:hAnsi="Times New Roman" w:cs="Times New Roman"/>
          <w:sz w:val="28"/>
          <w:szCs w:val="28"/>
        </w:rPr>
        <w:t>1 131,2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83447E" w:rsidRPr="006C20F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20F1" w:rsidRPr="006C20F1">
        <w:rPr>
          <w:rFonts w:ascii="Times New Roman" w:hAnsi="Times New Roman" w:cs="Times New Roman"/>
          <w:sz w:val="28"/>
          <w:szCs w:val="28"/>
        </w:rPr>
        <w:t>100,0</w:t>
      </w:r>
      <w:r w:rsidR="004D583C" w:rsidRPr="006C20F1">
        <w:rPr>
          <w:rFonts w:ascii="Times New Roman" w:hAnsi="Times New Roman" w:cs="Times New Roman"/>
          <w:sz w:val="28"/>
          <w:szCs w:val="28"/>
        </w:rPr>
        <w:t xml:space="preserve">% </w:t>
      </w:r>
      <w:r w:rsidR="0083447E" w:rsidRPr="006C20F1">
        <w:rPr>
          <w:rFonts w:ascii="Times New Roman" w:hAnsi="Times New Roman" w:cs="Times New Roman"/>
          <w:sz w:val="28"/>
          <w:szCs w:val="28"/>
        </w:rPr>
        <w:t xml:space="preserve">от утвержденных плановых показателей. </w:t>
      </w:r>
    </w:p>
    <w:p w:rsidR="00FA6B5F" w:rsidRDefault="00FA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0A3EE1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C04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0A3EE1">
        <w:rPr>
          <w:rFonts w:ascii="Times New Roman" w:hAnsi="Times New Roman" w:cs="Times New Roman"/>
          <w:sz w:val="28"/>
          <w:szCs w:val="28"/>
        </w:rPr>
        <w:t>2</w:t>
      </w:r>
      <w:r w:rsidR="00FA6B5F">
        <w:rPr>
          <w:rFonts w:ascii="Times New Roman" w:hAnsi="Times New Roman" w:cs="Times New Roman"/>
          <w:sz w:val="28"/>
          <w:szCs w:val="28"/>
        </w:rPr>
        <w:t>4</w:t>
      </w:r>
      <w:r w:rsidR="000A3E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770AF5">
        <w:rPr>
          <w:rFonts w:ascii="Times New Roman" w:hAnsi="Times New Roman" w:cs="Times New Roman"/>
          <w:sz w:val="28"/>
          <w:szCs w:val="28"/>
        </w:rPr>
        <w:t>«АС Смета 3</w:t>
      </w:r>
      <w:r w:rsidR="00FA6B5F">
        <w:rPr>
          <w:rFonts w:ascii="Times New Roman" w:hAnsi="Times New Roman" w:cs="Times New Roman"/>
          <w:sz w:val="28"/>
          <w:szCs w:val="28"/>
        </w:rPr>
        <w:t>256</w:t>
      </w:r>
      <w:r w:rsidR="00770AF5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166E6A">
        <w:rPr>
          <w:rFonts w:ascii="Times New Roman" w:hAnsi="Times New Roman" w:cs="Times New Roman"/>
          <w:sz w:val="28"/>
          <w:szCs w:val="28"/>
        </w:rPr>
        <w:t>контрольно-сетной комиссии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E6A">
        <w:rPr>
          <w:rFonts w:ascii="Times New Roman" w:hAnsi="Times New Roman" w:cs="Times New Roman"/>
          <w:sz w:val="28"/>
          <w:szCs w:val="28"/>
        </w:rPr>
        <w:t>председателем</w:t>
      </w:r>
      <w:r w:rsidR="000F22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</w:t>
      </w:r>
      <w:r w:rsidR="00C044B2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0A3EE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264.4 Бюджетного Кодекса РФ </w:t>
      </w:r>
      <w:r w:rsidR="00166E6A">
        <w:rPr>
          <w:rFonts w:ascii="Times New Roman" w:hAnsi="Times New Roman" w:cs="Times New Roman"/>
          <w:sz w:val="28"/>
          <w:szCs w:val="28"/>
        </w:rPr>
        <w:t>комиссия,</w:t>
      </w:r>
      <w:r w:rsidRPr="00921DB1">
        <w:rPr>
          <w:rFonts w:ascii="Times New Roman" w:hAnsi="Times New Roman" w:cs="Times New Roman"/>
          <w:sz w:val="28"/>
          <w:szCs w:val="28"/>
        </w:rPr>
        <w:t xml:space="preserve"> как главный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 бюджетную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</w:t>
      </w:r>
      <w:r w:rsidR="00166E6A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166E6A">
        <w:rPr>
          <w:rFonts w:ascii="Times New Roman" w:hAnsi="Times New Roman" w:cs="Times New Roman"/>
          <w:sz w:val="28"/>
          <w:szCs w:val="28"/>
        </w:rPr>
        <w:t>комиссию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включающую в себя формы документов, определенные бюджетным законодательством, в установленный срок. Документы предоставлены в сброшюрованном  </w:t>
      </w:r>
      <w:r w:rsidR="00770AF5">
        <w:rPr>
          <w:rFonts w:ascii="Times New Roman" w:hAnsi="Times New Roman" w:cs="Times New Roman"/>
          <w:sz w:val="28"/>
          <w:szCs w:val="28"/>
        </w:rPr>
        <w:t xml:space="preserve">и пронумерованном </w:t>
      </w:r>
      <w:r w:rsidRPr="00921DB1">
        <w:rPr>
          <w:rFonts w:ascii="Times New Roman" w:hAnsi="Times New Roman" w:cs="Times New Roman"/>
          <w:sz w:val="28"/>
          <w:szCs w:val="28"/>
        </w:rPr>
        <w:t>виде</w:t>
      </w:r>
      <w:r w:rsidR="00770AF5">
        <w:rPr>
          <w:rFonts w:ascii="Times New Roman" w:hAnsi="Times New Roman" w:cs="Times New Roman"/>
          <w:sz w:val="28"/>
          <w:szCs w:val="28"/>
        </w:rPr>
        <w:t xml:space="preserve">, с  сопроводительным письмом 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166E6A">
        <w:rPr>
          <w:rFonts w:ascii="Times New Roman" w:hAnsi="Times New Roman" w:cs="Times New Roman"/>
          <w:sz w:val="28"/>
          <w:szCs w:val="28"/>
        </w:rPr>
        <w:t>комиссии</w:t>
      </w:r>
      <w:r w:rsidRPr="007610F7">
        <w:rPr>
          <w:rFonts w:ascii="Times New Roman" w:hAnsi="Times New Roman" w:cs="Times New Roman"/>
          <w:sz w:val="28"/>
          <w:szCs w:val="28"/>
        </w:rPr>
        <w:t>, что данные вступительных балансов на начало года соответствуют аналогичным показателям на конец предыдущего года.</w:t>
      </w:r>
    </w:p>
    <w:p w:rsidR="0083447E" w:rsidRPr="001F16D2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</w:t>
      </w:r>
      <w:r w:rsidR="00166E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E614F">
        <w:rPr>
          <w:rFonts w:ascii="Times New Roman" w:hAnsi="Times New Roman" w:cs="Times New Roman"/>
          <w:sz w:val="28"/>
          <w:szCs w:val="28"/>
        </w:rPr>
        <w:t xml:space="preserve">утверждено бюджетных обязательств – </w:t>
      </w:r>
      <w:r w:rsidR="00356B10">
        <w:rPr>
          <w:rFonts w:ascii="Times New Roman" w:hAnsi="Times New Roman" w:cs="Times New Roman"/>
          <w:sz w:val="28"/>
          <w:szCs w:val="28"/>
        </w:rPr>
        <w:t>1 122,6</w:t>
      </w:r>
      <w:r w:rsidR="00CE614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1F16D2">
        <w:rPr>
          <w:rFonts w:ascii="Times New Roman" w:hAnsi="Times New Roman" w:cs="Times New Roman"/>
          <w:sz w:val="28"/>
          <w:szCs w:val="28"/>
        </w:rPr>
        <w:t>принят</w:t>
      </w:r>
      <w:r w:rsidR="00CE614F">
        <w:rPr>
          <w:rFonts w:ascii="Times New Roman" w:hAnsi="Times New Roman" w:cs="Times New Roman"/>
          <w:sz w:val="28"/>
          <w:szCs w:val="28"/>
        </w:rPr>
        <w:t xml:space="preserve">о – </w:t>
      </w:r>
      <w:r w:rsidR="00166E6A">
        <w:rPr>
          <w:rFonts w:ascii="Times New Roman" w:hAnsi="Times New Roman" w:cs="Times New Roman"/>
          <w:sz w:val="28"/>
          <w:szCs w:val="28"/>
        </w:rPr>
        <w:t>1 1</w:t>
      </w:r>
      <w:r w:rsidR="00356B10">
        <w:rPr>
          <w:rFonts w:ascii="Times New Roman" w:hAnsi="Times New Roman" w:cs="Times New Roman"/>
          <w:sz w:val="28"/>
          <w:szCs w:val="28"/>
        </w:rPr>
        <w:t>22</w:t>
      </w:r>
      <w:r w:rsidR="00166E6A">
        <w:rPr>
          <w:rFonts w:ascii="Times New Roman" w:hAnsi="Times New Roman" w:cs="Times New Roman"/>
          <w:sz w:val="28"/>
          <w:szCs w:val="28"/>
        </w:rPr>
        <w:t>,6</w:t>
      </w:r>
      <w:r w:rsidR="00CE614F">
        <w:rPr>
          <w:rFonts w:ascii="Times New Roman" w:hAnsi="Times New Roman" w:cs="Times New Roman"/>
          <w:sz w:val="28"/>
          <w:szCs w:val="28"/>
        </w:rPr>
        <w:t xml:space="preserve"> </w:t>
      </w:r>
      <w:r w:rsidR="00771BEC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</w:t>
      </w:r>
      <w:r w:rsidR="00CE614F">
        <w:rPr>
          <w:rFonts w:ascii="Times New Roman" w:hAnsi="Times New Roman" w:cs="Times New Roman"/>
          <w:sz w:val="28"/>
          <w:szCs w:val="28"/>
        </w:rPr>
        <w:t xml:space="preserve">о – </w:t>
      </w:r>
      <w:r w:rsidR="00166E6A">
        <w:rPr>
          <w:rFonts w:ascii="Times New Roman" w:hAnsi="Times New Roman" w:cs="Times New Roman"/>
          <w:sz w:val="28"/>
          <w:szCs w:val="28"/>
        </w:rPr>
        <w:t>11</w:t>
      </w:r>
      <w:r w:rsidR="00356B10">
        <w:rPr>
          <w:rFonts w:ascii="Times New Roman" w:hAnsi="Times New Roman" w:cs="Times New Roman"/>
          <w:sz w:val="28"/>
          <w:szCs w:val="28"/>
        </w:rPr>
        <w:t>22,6</w:t>
      </w:r>
      <w:r w:rsidR="00CE614F">
        <w:rPr>
          <w:rFonts w:ascii="Times New Roman" w:hAnsi="Times New Roman" w:cs="Times New Roman"/>
          <w:sz w:val="28"/>
          <w:szCs w:val="28"/>
        </w:rPr>
        <w:t xml:space="preserve"> </w:t>
      </w:r>
      <w:r w:rsidR="00771BEC">
        <w:rPr>
          <w:rFonts w:ascii="Times New Roman" w:hAnsi="Times New Roman" w:cs="Times New Roman"/>
          <w:sz w:val="28"/>
          <w:szCs w:val="28"/>
        </w:rPr>
        <w:t>тыс. рублей</w:t>
      </w:r>
      <w:r w:rsidR="00CE614F">
        <w:rPr>
          <w:rFonts w:ascii="Times New Roman" w:hAnsi="Times New Roman" w:cs="Times New Roman"/>
          <w:sz w:val="28"/>
          <w:szCs w:val="28"/>
        </w:rPr>
        <w:t xml:space="preserve">, не исполнено – </w:t>
      </w:r>
      <w:r w:rsidR="00B522E9">
        <w:rPr>
          <w:rFonts w:ascii="Times New Roman" w:hAnsi="Times New Roman" w:cs="Times New Roman"/>
          <w:sz w:val="28"/>
          <w:szCs w:val="28"/>
        </w:rPr>
        <w:t>0,</w:t>
      </w:r>
      <w:r w:rsidR="00356B10">
        <w:rPr>
          <w:rFonts w:ascii="Times New Roman" w:hAnsi="Times New Roman" w:cs="Times New Roman"/>
          <w:sz w:val="28"/>
          <w:szCs w:val="28"/>
        </w:rPr>
        <w:t>0</w:t>
      </w:r>
      <w:r w:rsidR="00CE61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B64">
        <w:rPr>
          <w:rFonts w:ascii="Times New Roman" w:hAnsi="Times New Roman" w:cs="Times New Roman"/>
          <w:sz w:val="28"/>
          <w:szCs w:val="28"/>
        </w:rPr>
        <w:t>По данным ф. 0503169 «Сведения о дебиторской и кредиторской задолженности»</w:t>
      </w:r>
      <w:r w:rsidR="0029090A" w:rsidRPr="00464B64">
        <w:rPr>
          <w:rFonts w:ascii="Times New Roman" w:hAnsi="Times New Roman" w:cs="Times New Roman"/>
          <w:sz w:val="28"/>
          <w:szCs w:val="28"/>
        </w:rPr>
        <w:t xml:space="preserve"> </w:t>
      </w:r>
      <w:r w:rsidRPr="00464B64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в </w:t>
      </w:r>
      <w:r w:rsidR="000F2226" w:rsidRPr="00464B64">
        <w:rPr>
          <w:rFonts w:ascii="Times New Roman" w:hAnsi="Times New Roman" w:cs="Times New Roman"/>
          <w:sz w:val="28"/>
          <w:szCs w:val="28"/>
        </w:rPr>
        <w:t>сумме</w:t>
      </w:r>
      <w:r w:rsidRPr="00464B64">
        <w:rPr>
          <w:rFonts w:ascii="Times New Roman" w:hAnsi="Times New Roman" w:cs="Times New Roman"/>
          <w:sz w:val="28"/>
          <w:szCs w:val="28"/>
        </w:rPr>
        <w:t xml:space="preserve"> </w:t>
      </w:r>
      <w:r w:rsidR="00356B10">
        <w:rPr>
          <w:rFonts w:ascii="Times New Roman" w:hAnsi="Times New Roman" w:cs="Times New Roman"/>
          <w:sz w:val="28"/>
          <w:szCs w:val="28"/>
        </w:rPr>
        <w:t>9,85</w:t>
      </w:r>
      <w:r w:rsidRPr="00464B6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C0866" w:rsidRPr="00464B64">
        <w:rPr>
          <w:rFonts w:ascii="Times New Roman" w:hAnsi="Times New Roman" w:cs="Times New Roman"/>
          <w:sz w:val="28"/>
          <w:szCs w:val="28"/>
        </w:rPr>
        <w:t xml:space="preserve"> </w:t>
      </w:r>
      <w:r w:rsidR="0029090A" w:rsidRPr="00464B64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356B10">
        <w:rPr>
          <w:rFonts w:ascii="Times New Roman" w:hAnsi="Times New Roman" w:cs="Times New Roman"/>
          <w:sz w:val="28"/>
          <w:szCs w:val="28"/>
        </w:rPr>
        <w:t>9,85</w:t>
      </w:r>
      <w:r w:rsidR="0029090A" w:rsidRPr="00464B64">
        <w:rPr>
          <w:rFonts w:ascii="Times New Roman" w:hAnsi="Times New Roman" w:cs="Times New Roman"/>
          <w:sz w:val="28"/>
          <w:szCs w:val="28"/>
        </w:rPr>
        <w:t xml:space="preserve"> тыс. рублей текущая задолженность учреждения. </w:t>
      </w:r>
      <w:r w:rsidR="009C0866" w:rsidRPr="00464B64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</w:t>
      </w:r>
      <w:r w:rsidRPr="00464B64">
        <w:rPr>
          <w:rFonts w:ascii="Times New Roman" w:hAnsi="Times New Roman" w:cs="Times New Roman"/>
          <w:sz w:val="28"/>
          <w:szCs w:val="28"/>
        </w:rPr>
        <w:t xml:space="preserve"> </w:t>
      </w:r>
      <w:r w:rsidR="009C0866" w:rsidRPr="00464B64">
        <w:rPr>
          <w:rFonts w:ascii="Times New Roman" w:hAnsi="Times New Roman" w:cs="Times New Roman"/>
          <w:sz w:val="28"/>
          <w:szCs w:val="28"/>
        </w:rPr>
        <w:t>на 01.01.20</w:t>
      </w:r>
      <w:r w:rsidR="00242BC0" w:rsidRPr="00464B64">
        <w:rPr>
          <w:rFonts w:ascii="Times New Roman" w:hAnsi="Times New Roman" w:cs="Times New Roman"/>
          <w:sz w:val="28"/>
          <w:szCs w:val="28"/>
        </w:rPr>
        <w:t>2</w:t>
      </w:r>
      <w:r w:rsidR="00356B10">
        <w:rPr>
          <w:rFonts w:ascii="Times New Roman" w:hAnsi="Times New Roman" w:cs="Times New Roman"/>
          <w:sz w:val="28"/>
          <w:szCs w:val="28"/>
        </w:rPr>
        <w:t>5</w:t>
      </w:r>
      <w:r w:rsidR="009C0866" w:rsidRPr="00464B64">
        <w:rPr>
          <w:rFonts w:ascii="Times New Roman" w:hAnsi="Times New Roman" w:cs="Times New Roman"/>
          <w:sz w:val="28"/>
          <w:szCs w:val="28"/>
        </w:rPr>
        <w:t xml:space="preserve"> г. - нет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883" w:rsidRDefault="00D41883" w:rsidP="00D4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1883" w:rsidRDefault="00D41883" w:rsidP="00D4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D41883" w:rsidRPr="00921DB1" w:rsidRDefault="00D41883" w:rsidP="00D4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83447E" w:rsidRPr="00921DB1" w:rsidRDefault="0083447E" w:rsidP="00D4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83447E" w:rsidRPr="00921DB1" w:rsidSect="00032404">
      <w:pgSz w:w="11907" w:h="16839" w:code="9"/>
      <w:pgMar w:top="426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11E64"/>
    <w:rsid w:val="000144A3"/>
    <w:rsid w:val="00032404"/>
    <w:rsid w:val="000356B7"/>
    <w:rsid w:val="0005644C"/>
    <w:rsid w:val="000627D2"/>
    <w:rsid w:val="000A3EE1"/>
    <w:rsid w:val="000A56B1"/>
    <w:rsid w:val="000E270E"/>
    <w:rsid w:val="000F2226"/>
    <w:rsid w:val="000F3A49"/>
    <w:rsid w:val="000F4F05"/>
    <w:rsid w:val="001258A1"/>
    <w:rsid w:val="00132EA8"/>
    <w:rsid w:val="00140000"/>
    <w:rsid w:val="00166E6A"/>
    <w:rsid w:val="00191C37"/>
    <w:rsid w:val="001A6974"/>
    <w:rsid w:val="001E3022"/>
    <w:rsid w:val="001F16D2"/>
    <w:rsid w:val="002148BC"/>
    <w:rsid w:val="00221ACC"/>
    <w:rsid w:val="002305EF"/>
    <w:rsid w:val="00237D04"/>
    <w:rsid w:val="00242BC0"/>
    <w:rsid w:val="0024599D"/>
    <w:rsid w:val="0029090A"/>
    <w:rsid w:val="002A547C"/>
    <w:rsid w:val="002B7222"/>
    <w:rsid w:val="00305275"/>
    <w:rsid w:val="003109C8"/>
    <w:rsid w:val="00322E84"/>
    <w:rsid w:val="00327C85"/>
    <w:rsid w:val="0034132C"/>
    <w:rsid w:val="00356B10"/>
    <w:rsid w:val="00380E06"/>
    <w:rsid w:val="00396260"/>
    <w:rsid w:val="003D539A"/>
    <w:rsid w:val="003E462E"/>
    <w:rsid w:val="003F3D22"/>
    <w:rsid w:val="00401671"/>
    <w:rsid w:val="00410DD2"/>
    <w:rsid w:val="00417562"/>
    <w:rsid w:val="00420E06"/>
    <w:rsid w:val="00442DFE"/>
    <w:rsid w:val="004511F6"/>
    <w:rsid w:val="00464B64"/>
    <w:rsid w:val="00487793"/>
    <w:rsid w:val="004B2301"/>
    <w:rsid w:val="004D2DB5"/>
    <w:rsid w:val="004D583C"/>
    <w:rsid w:val="004F3CDB"/>
    <w:rsid w:val="005379C3"/>
    <w:rsid w:val="00562E98"/>
    <w:rsid w:val="0057493B"/>
    <w:rsid w:val="005B25F3"/>
    <w:rsid w:val="005C23A2"/>
    <w:rsid w:val="005C33BA"/>
    <w:rsid w:val="005E0B64"/>
    <w:rsid w:val="005E2608"/>
    <w:rsid w:val="005F3ABC"/>
    <w:rsid w:val="00640191"/>
    <w:rsid w:val="00647951"/>
    <w:rsid w:val="006709F3"/>
    <w:rsid w:val="00674A15"/>
    <w:rsid w:val="00695781"/>
    <w:rsid w:val="00697720"/>
    <w:rsid w:val="006C20F1"/>
    <w:rsid w:val="007128CA"/>
    <w:rsid w:val="007334ED"/>
    <w:rsid w:val="0074734D"/>
    <w:rsid w:val="00757920"/>
    <w:rsid w:val="007604C8"/>
    <w:rsid w:val="007610F7"/>
    <w:rsid w:val="00770AF5"/>
    <w:rsid w:val="00771BEC"/>
    <w:rsid w:val="007836D2"/>
    <w:rsid w:val="007B19A1"/>
    <w:rsid w:val="007C5650"/>
    <w:rsid w:val="007C70AB"/>
    <w:rsid w:val="00801459"/>
    <w:rsid w:val="00806B4A"/>
    <w:rsid w:val="00811530"/>
    <w:rsid w:val="00825C0D"/>
    <w:rsid w:val="0083447E"/>
    <w:rsid w:val="00835D70"/>
    <w:rsid w:val="008600E9"/>
    <w:rsid w:val="008738C8"/>
    <w:rsid w:val="008768D3"/>
    <w:rsid w:val="00887DA0"/>
    <w:rsid w:val="00895A4C"/>
    <w:rsid w:val="008C66C6"/>
    <w:rsid w:val="008E6C83"/>
    <w:rsid w:val="008F0EA4"/>
    <w:rsid w:val="00901A1E"/>
    <w:rsid w:val="0090351F"/>
    <w:rsid w:val="00921DB1"/>
    <w:rsid w:val="00922E8F"/>
    <w:rsid w:val="009359EA"/>
    <w:rsid w:val="0093662A"/>
    <w:rsid w:val="00951328"/>
    <w:rsid w:val="00953CAC"/>
    <w:rsid w:val="0095433D"/>
    <w:rsid w:val="00967D87"/>
    <w:rsid w:val="00980E3E"/>
    <w:rsid w:val="009811AC"/>
    <w:rsid w:val="00984136"/>
    <w:rsid w:val="00984860"/>
    <w:rsid w:val="00992C2E"/>
    <w:rsid w:val="009B38F4"/>
    <w:rsid w:val="009B609F"/>
    <w:rsid w:val="009C0866"/>
    <w:rsid w:val="009E2BB1"/>
    <w:rsid w:val="00A268CF"/>
    <w:rsid w:val="00A53E5C"/>
    <w:rsid w:val="00A6120A"/>
    <w:rsid w:val="00AD32DC"/>
    <w:rsid w:val="00AD6525"/>
    <w:rsid w:val="00AE13AF"/>
    <w:rsid w:val="00AE5483"/>
    <w:rsid w:val="00AF7285"/>
    <w:rsid w:val="00B522E9"/>
    <w:rsid w:val="00B576E4"/>
    <w:rsid w:val="00B71F21"/>
    <w:rsid w:val="00B86BCD"/>
    <w:rsid w:val="00B87696"/>
    <w:rsid w:val="00B92121"/>
    <w:rsid w:val="00BA1A15"/>
    <w:rsid w:val="00BA2DB0"/>
    <w:rsid w:val="00BB0AB9"/>
    <w:rsid w:val="00BF329A"/>
    <w:rsid w:val="00C02D95"/>
    <w:rsid w:val="00C044B2"/>
    <w:rsid w:val="00C06B94"/>
    <w:rsid w:val="00C20014"/>
    <w:rsid w:val="00C86BAE"/>
    <w:rsid w:val="00C91746"/>
    <w:rsid w:val="00C93508"/>
    <w:rsid w:val="00C9390A"/>
    <w:rsid w:val="00CB1B92"/>
    <w:rsid w:val="00CD258C"/>
    <w:rsid w:val="00CE614F"/>
    <w:rsid w:val="00D1248C"/>
    <w:rsid w:val="00D175D8"/>
    <w:rsid w:val="00D235D2"/>
    <w:rsid w:val="00D3746C"/>
    <w:rsid w:val="00D41883"/>
    <w:rsid w:val="00D718CD"/>
    <w:rsid w:val="00DB544B"/>
    <w:rsid w:val="00DC1AB8"/>
    <w:rsid w:val="00DC7A0C"/>
    <w:rsid w:val="00DE47A9"/>
    <w:rsid w:val="00DE567A"/>
    <w:rsid w:val="00DF3028"/>
    <w:rsid w:val="00E2063C"/>
    <w:rsid w:val="00E23C0E"/>
    <w:rsid w:val="00E72310"/>
    <w:rsid w:val="00E860A8"/>
    <w:rsid w:val="00E97E0D"/>
    <w:rsid w:val="00EA33C4"/>
    <w:rsid w:val="00EA43B0"/>
    <w:rsid w:val="00EC613A"/>
    <w:rsid w:val="00EE37E6"/>
    <w:rsid w:val="00F3199B"/>
    <w:rsid w:val="00F3482B"/>
    <w:rsid w:val="00F5726B"/>
    <w:rsid w:val="00F62C50"/>
    <w:rsid w:val="00F71905"/>
    <w:rsid w:val="00FA6B5F"/>
    <w:rsid w:val="00FA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86148-B5F3-45A1-8E50-48BB86B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customStyle="1" w:styleId="Default">
    <w:name w:val="Default"/>
    <w:rsid w:val="008344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B75E-F517-4937-91DB-EEEB2C3C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Пользователь</cp:lastModifiedBy>
  <cp:revision>30</cp:revision>
  <cp:lastPrinted>2025-04-14T12:04:00Z</cp:lastPrinted>
  <dcterms:created xsi:type="dcterms:W3CDTF">2022-06-02T08:32:00Z</dcterms:created>
  <dcterms:modified xsi:type="dcterms:W3CDTF">2025-04-14T12:05:00Z</dcterms:modified>
</cp:coreProperties>
</file>