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77" w:rsidRPr="00032404" w:rsidRDefault="00027D77" w:rsidP="00027D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027D77" w:rsidP="0002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03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84860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33461D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администрации Устюженского муниципального района за 20</w:t>
      </w:r>
      <w:r w:rsidR="00574A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7D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18CD">
        <w:rPr>
          <w:rFonts w:ascii="Times New Roman" w:hAnsi="Times New Roman" w:cs="Times New Roman"/>
          <w:sz w:val="28"/>
          <w:szCs w:val="28"/>
        </w:rPr>
        <w:t xml:space="preserve"> 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46774">
        <w:rPr>
          <w:rFonts w:ascii="Times New Roman" w:hAnsi="Times New Roman" w:cs="Times New Roman"/>
          <w:sz w:val="28"/>
          <w:szCs w:val="28"/>
        </w:rPr>
        <w:t>05</w:t>
      </w:r>
      <w:r w:rsidRPr="00921DB1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D26BB">
        <w:rPr>
          <w:rFonts w:ascii="Times New Roman" w:hAnsi="Times New Roman" w:cs="Times New Roman"/>
          <w:sz w:val="28"/>
          <w:szCs w:val="28"/>
        </w:rPr>
        <w:t>2</w:t>
      </w:r>
      <w:r w:rsidR="00027D77">
        <w:rPr>
          <w:rFonts w:ascii="Times New Roman" w:hAnsi="Times New Roman" w:cs="Times New Roman"/>
          <w:sz w:val="28"/>
          <w:szCs w:val="28"/>
        </w:rPr>
        <w:t>3</w:t>
      </w:r>
      <w:r w:rsidR="00FD26B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027D77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B720A" w:rsidRPr="00921DB1">
        <w:rPr>
          <w:rFonts w:ascii="Times New Roman" w:hAnsi="Times New Roman" w:cs="Times New Roman"/>
          <w:sz w:val="28"/>
          <w:szCs w:val="28"/>
        </w:rPr>
        <w:t>за 20</w:t>
      </w:r>
      <w:r w:rsidR="008B72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720A">
        <w:rPr>
          <w:rFonts w:ascii="Times New Roman" w:hAnsi="Times New Roman" w:cs="Times New Roman"/>
          <w:sz w:val="28"/>
          <w:szCs w:val="28"/>
        </w:rPr>
        <w:t xml:space="preserve"> год главного администратора бюджетных средств - </w:t>
      </w:r>
      <w:r w:rsidR="008344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346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A1A1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33461D">
        <w:rPr>
          <w:rFonts w:ascii="Times New Roman" w:hAnsi="Times New Roman" w:cs="Times New Roman"/>
          <w:sz w:val="28"/>
          <w:szCs w:val="28"/>
        </w:rPr>
        <w:t>У</w:t>
      </w:r>
      <w:r w:rsidR="0083447E">
        <w:rPr>
          <w:rFonts w:ascii="Times New Roman" w:hAnsi="Times New Roman" w:cs="Times New Roman"/>
          <w:sz w:val="28"/>
          <w:szCs w:val="28"/>
        </w:rPr>
        <w:t>правление</w:t>
      </w:r>
      <w:r w:rsidR="002825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1221E3">
        <w:rPr>
          <w:rFonts w:ascii="Times New Roman" w:hAnsi="Times New Roman" w:cs="Times New Roman"/>
          <w:sz w:val="28"/>
          <w:szCs w:val="28"/>
        </w:rPr>
        <w:t>2</w:t>
      </w:r>
      <w:r w:rsidR="00027D77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1221E3">
        <w:rPr>
          <w:rFonts w:ascii="Times New Roman" w:hAnsi="Times New Roman" w:cs="Times New Roman"/>
          <w:sz w:val="28"/>
          <w:szCs w:val="28"/>
        </w:rPr>
        <w:t>2</w:t>
      </w:r>
      <w:r w:rsidR="00027D77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1221E3">
        <w:rPr>
          <w:rFonts w:ascii="Times New Roman" w:hAnsi="Times New Roman" w:cs="Times New Roman"/>
          <w:sz w:val="28"/>
          <w:szCs w:val="28"/>
        </w:rPr>
        <w:t>2</w:t>
      </w:r>
      <w:r w:rsidR="00027D77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C20014">
        <w:rPr>
          <w:rFonts w:ascii="Times New Roman" w:hAnsi="Times New Roman" w:cs="Times New Roman"/>
          <w:sz w:val="28"/>
          <w:szCs w:val="28"/>
        </w:rPr>
        <w:t>управления</w:t>
      </w:r>
      <w:r w:rsidR="002825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47E" w:rsidRPr="00237D04" w:rsidRDefault="00C2001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8258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027D77">
        <w:rPr>
          <w:rFonts w:ascii="Times New Roman" w:hAnsi="Times New Roman" w:cs="Times New Roman"/>
          <w:sz w:val="28"/>
          <w:szCs w:val="28"/>
        </w:rPr>
        <w:t>Л.А. Бронзова</w:t>
      </w:r>
      <w:r w:rsidR="0091246A">
        <w:rPr>
          <w:rFonts w:ascii="Times New Roman" w:hAnsi="Times New Roman" w:cs="Times New Roman"/>
          <w:sz w:val="28"/>
          <w:szCs w:val="28"/>
        </w:rPr>
        <w:t>,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91246A">
        <w:rPr>
          <w:rFonts w:ascii="Times New Roman" w:hAnsi="Times New Roman" w:cs="Times New Roman"/>
          <w:sz w:val="28"/>
          <w:szCs w:val="28"/>
        </w:rPr>
        <w:t>отдел бухгалтерского учета бюджетных учреждений МКУ «ЦБУ и О»</w:t>
      </w:r>
      <w:r w:rsidR="00027D77">
        <w:rPr>
          <w:rFonts w:ascii="Times New Roman" w:hAnsi="Times New Roman" w:cs="Times New Roman"/>
          <w:sz w:val="28"/>
          <w:szCs w:val="28"/>
        </w:rPr>
        <w:t>.</w:t>
      </w:r>
    </w:p>
    <w:p w:rsidR="00027D77" w:rsidRPr="00921DB1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47E" w:rsidRPr="00921DB1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1221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3447E" w:rsidRDefault="0083447E" w:rsidP="001221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1221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83447E" w:rsidRDefault="0028258B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20014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3447E">
        <w:rPr>
          <w:rFonts w:ascii="Times New Roman" w:hAnsi="Times New Roman" w:cs="Times New Roman"/>
          <w:sz w:val="28"/>
          <w:szCs w:val="28"/>
        </w:rPr>
        <w:t>а</w:t>
      </w:r>
      <w:r w:rsidR="0083447E" w:rsidRPr="00984136">
        <w:rPr>
          <w:rFonts w:ascii="Times New Roman" w:hAnsi="Times New Roman" w:cs="Times New Roman"/>
          <w:sz w:val="28"/>
          <w:szCs w:val="28"/>
        </w:rPr>
        <w:t>дминистраци</w:t>
      </w:r>
      <w:r w:rsidR="0083447E">
        <w:rPr>
          <w:rFonts w:ascii="Times New Roman" w:hAnsi="Times New Roman" w:cs="Times New Roman"/>
          <w:sz w:val="28"/>
          <w:szCs w:val="28"/>
        </w:rPr>
        <w:t>и</w:t>
      </w:r>
      <w:r w:rsidR="0083447E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 </w:t>
      </w:r>
      <w:r w:rsidR="0083447E">
        <w:rPr>
          <w:rFonts w:ascii="Times New Roman" w:hAnsi="Times New Roman" w:cs="Times New Roman"/>
          <w:sz w:val="28"/>
          <w:szCs w:val="28"/>
        </w:rPr>
        <w:t xml:space="preserve">является отраслевым (функциональным) органом администрации Устюженского муниципального района и  осуществляет свою деятельность в соответствии с Положением. </w:t>
      </w:r>
      <w:r w:rsidR="00C20014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2001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в сфере образования У</w:t>
      </w:r>
      <w:r w:rsidR="00C20014">
        <w:rPr>
          <w:rFonts w:ascii="Times New Roman" w:hAnsi="Times New Roman" w:cs="Times New Roman"/>
          <w:sz w:val="28"/>
          <w:szCs w:val="28"/>
        </w:rPr>
        <w:t xml:space="preserve">стюженского муниципального района.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является</w:t>
      </w:r>
      <w:r w:rsidR="0083447E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3447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3447E">
        <w:rPr>
          <w:rFonts w:ascii="Times New Roman" w:hAnsi="Times New Roman" w:cs="Times New Roman"/>
          <w:sz w:val="28"/>
          <w:szCs w:val="28"/>
        </w:rPr>
        <w:t>, имеет самостоятельный баланс,</w:t>
      </w:r>
      <w:r>
        <w:rPr>
          <w:rFonts w:ascii="Times New Roman" w:hAnsi="Times New Roman" w:cs="Times New Roman"/>
          <w:sz w:val="28"/>
          <w:szCs w:val="28"/>
        </w:rPr>
        <w:t xml:space="preserve"> смету, лицевые счета. И</w:t>
      </w:r>
      <w:r w:rsidR="0083447E">
        <w:rPr>
          <w:rFonts w:ascii="Times New Roman" w:hAnsi="Times New Roman" w:cs="Times New Roman"/>
          <w:sz w:val="28"/>
          <w:szCs w:val="28"/>
        </w:rPr>
        <w:t xml:space="preserve">меет обособленное имущество, отвечает по своим обязательствам  находящимися в его собственности денежными средствами.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D718CD">
        <w:rPr>
          <w:rFonts w:ascii="Times New Roman" w:hAnsi="Times New Roman" w:cs="Times New Roman"/>
          <w:sz w:val="28"/>
          <w:szCs w:val="28"/>
        </w:rPr>
        <w:t>управлением</w:t>
      </w:r>
      <w:r w:rsidR="002825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D77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03BA7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027D77" w:rsidRDefault="00027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A01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7D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C03BA7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77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027D77">
        <w:rPr>
          <w:rFonts w:ascii="Times New Roman" w:hAnsi="Times New Roman" w:cs="Times New Roman"/>
          <w:sz w:val="28"/>
          <w:szCs w:val="28"/>
        </w:rPr>
        <w:t>16</w:t>
      </w:r>
      <w:r w:rsidR="00027D77" w:rsidRPr="00921DB1">
        <w:rPr>
          <w:rFonts w:ascii="Times New Roman" w:hAnsi="Times New Roman" w:cs="Times New Roman"/>
          <w:sz w:val="28"/>
          <w:szCs w:val="28"/>
        </w:rPr>
        <w:t>.12.20</w:t>
      </w:r>
      <w:r w:rsidR="00027D77">
        <w:rPr>
          <w:rFonts w:ascii="Times New Roman" w:hAnsi="Times New Roman" w:cs="Times New Roman"/>
          <w:sz w:val="28"/>
          <w:szCs w:val="28"/>
        </w:rPr>
        <w:t>21</w:t>
      </w:r>
      <w:r w:rsidR="00027D77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027D77">
        <w:rPr>
          <w:rFonts w:ascii="Times New Roman" w:hAnsi="Times New Roman" w:cs="Times New Roman"/>
          <w:sz w:val="28"/>
          <w:szCs w:val="28"/>
        </w:rPr>
        <w:t>86</w:t>
      </w:r>
      <w:r w:rsidR="00027D77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27D77" w:rsidRPr="001435A8">
        <w:rPr>
          <w:rFonts w:ascii="Calibri" w:eastAsia="Calibri" w:hAnsi="Calibri" w:cs="Times New Roman"/>
          <w:sz w:val="24"/>
          <w:szCs w:val="24"/>
        </w:rPr>
        <w:t>«</w:t>
      </w:r>
      <w:r w:rsidR="00027D77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027D77">
        <w:rPr>
          <w:rFonts w:ascii="Times New Roman" w:eastAsia="Calibri" w:hAnsi="Times New Roman" w:cs="Times New Roman"/>
          <w:sz w:val="28"/>
          <w:szCs w:val="28"/>
        </w:rPr>
        <w:t>22</w:t>
      </w:r>
      <w:r w:rsidR="00027D77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027D77">
        <w:rPr>
          <w:rFonts w:ascii="Times New Roman" w:eastAsia="Calibri" w:hAnsi="Times New Roman" w:cs="Times New Roman"/>
          <w:sz w:val="28"/>
          <w:szCs w:val="28"/>
        </w:rPr>
        <w:t>23</w:t>
      </w:r>
      <w:r w:rsidR="00027D77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27D77">
        <w:rPr>
          <w:rFonts w:ascii="Times New Roman" w:eastAsia="Calibri" w:hAnsi="Times New Roman" w:cs="Times New Roman"/>
          <w:sz w:val="28"/>
          <w:szCs w:val="28"/>
        </w:rPr>
        <w:t>4</w:t>
      </w:r>
      <w:r w:rsidR="00027D77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027D77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24D66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24D66" w:rsidRPr="00921DB1">
        <w:rPr>
          <w:rFonts w:ascii="Times New Roman" w:hAnsi="Times New Roman" w:cs="Times New Roman"/>
          <w:sz w:val="28"/>
          <w:szCs w:val="28"/>
        </w:rPr>
        <w:t>наделен</w:t>
      </w:r>
      <w:r w:rsidR="00C24D66">
        <w:rPr>
          <w:rFonts w:ascii="Times New Roman" w:hAnsi="Times New Roman" w:cs="Times New Roman"/>
          <w:sz w:val="28"/>
          <w:szCs w:val="28"/>
        </w:rPr>
        <w:t>о</w:t>
      </w:r>
      <w:r w:rsidR="00C24D66"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C24D66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C24D66" w:rsidRPr="00921DB1">
        <w:rPr>
          <w:rFonts w:ascii="Times New Roman" w:hAnsi="Times New Roman" w:cs="Times New Roman"/>
          <w:sz w:val="28"/>
          <w:szCs w:val="28"/>
        </w:rPr>
        <w:t>.</w:t>
      </w:r>
      <w:r w:rsidR="00C24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B4B" w:rsidRPr="00921DB1" w:rsidRDefault="004E1B4B" w:rsidP="004E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0503121, ф.0503127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56"/>
        <w:gridCol w:w="1534"/>
        <w:gridCol w:w="1408"/>
      </w:tblGrid>
      <w:tr w:rsidR="004E1B4B" w:rsidRPr="007128CA" w:rsidTr="00A30E7D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4E1B4B" w:rsidRPr="007128CA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4E1B4B" w:rsidRPr="007128CA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4E1B4B" w:rsidRPr="007128CA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рублей</w:t>
            </w:r>
          </w:p>
        </w:tc>
        <w:tc>
          <w:tcPr>
            <w:tcW w:w="1408" w:type="dxa"/>
            <w:vAlign w:val="center"/>
          </w:tcPr>
          <w:p w:rsidR="004E1B4B" w:rsidRPr="007128CA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</w:tr>
      <w:tr w:rsidR="004E1B4B" w:rsidRPr="007128CA" w:rsidTr="00A30E7D">
        <w:trPr>
          <w:trHeight w:val="20"/>
        </w:trPr>
        <w:tc>
          <w:tcPr>
            <w:tcW w:w="4503" w:type="dxa"/>
            <w:shd w:val="clear" w:color="auto" w:fill="auto"/>
          </w:tcPr>
          <w:p w:rsidR="004E1B4B" w:rsidRPr="00AE5483" w:rsidRDefault="004E1B4B" w:rsidP="00A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</w:t>
            </w:r>
          </w:p>
        </w:tc>
        <w:tc>
          <w:tcPr>
            <w:tcW w:w="2256" w:type="dxa"/>
            <w:shd w:val="clear" w:color="auto" w:fill="auto"/>
            <w:noWrap/>
          </w:tcPr>
          <w:p w:rsidR="004E1B4B" w:rsidRPr="00AE5483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11607090050000140</w:t>
            </w:r>
          </w:p>
        </w:tc>
        <w:tc>
          <w:tcPr>
            <w:tcW w:w="1534" w:type="dxa"/>
            <w:shd w:val="clear" w:color="auto" w:fill="auto"/>
            <w:noWrap/>
          </w:tcPr>
          <w:p w:rsidR="004E1B4B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8" w:type="dxa"/>
          </w:tcPr>
          <w:p w:rsidR="004E1B4B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E1B4B" w:rsidRPr="007128CA" w:rsidTr="00A30E7D">
        <w:trPr>
          <w:trHeight w:val="20"/>
        </w:trPr>
        <w:tc>
          <w:tcPr>
            <w:tcW w:w="4503" w:type="dxa"/>
            <w:shd w:val="clear" w:color="auto" w:fill="auto"/>
          </w:tcPr>
          <w:p w:rsidR="004E1B4B" w:rsidRPr="00AE5483" w:rsidRDefault="004E1B4B" w:rsidP="00A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субсидий прошлых лет</w:t>
            </w:r>
          </w:p>
        </w:tc>
        <w:tc>
          <w:tcPr>
            <w:tcW w:w="2256" w:type="dxa"/>
            <w:shd w:val="clear" w:color="auto" w:fill="auto"/>
            <w:noWrap/>
          </w:tcPr>
          <w:p w:rsidR="004E1B4B" w:rsidRPr="00AE5483" w:rsidRDefault="00635F56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546 21805010050000150</w:t>
            </w:r>
          </w:p>
        </w:tc>
        <w:tc>
          <w:tcPr>
            <w:tcW w:w="1534" w:type="dxa"/>
            <w:shd w:val="clear" w:color="auto" w:fill="auto"/>
            <w:noWrap/>
          </w:tcPr>
          <w:p w:rsidR="004E1B4B" w:rsidRPr="00AE5483" w:rsidRDefault="00635F56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</w:tcPr>
          <w:p w:rsidR="004E1B4B" w:rsidRPr="00AE5483" w:rsidRDefault="00635F56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4E1B4B" w:rsidRPr="007128CA" w:rsidTr="00A30E7D">
        <w:trPr>
          <w:trHeight w:val="20"/>
        </w:trPr>
        <w:tc>
          <w:tcPr>
            <w:tcW w:w="4503" w:type="dxa"/>
            <w:shd w:val="clear" w:color="auto" w:fill="auto"/>
          </w:tcPr>
          <w:p w:rsidR="004E1B4B" w:rsidRPr="007128CA" w:rsidRDefault="004E1B4B" w:rsidP="00CE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6" w:type="dxa"/>
            <w:shd w:val="clear" w:color="auto" w:fill="auto"/>
            <w:noWrap/>
          </w:tcPr>
          <w:p w:rsidR="004E1B4B" w:rsidRPr="007128CA" w:rsidRDefault="004E1B4B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4E1B4B" w:rsidRPr="007128CA" w:rsidRDefault="00635F56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8" w:type="dxa"/>
          </w:tcPr>
          <w:p w:rsidR="004E1B4B" w:rsidRPr="007128CA" w:rsidRDefault="00635F56" w:rsidP="00CE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</w:tr>
    </w:tbl>
    <w:p w:rsidR="0083447E" w:rsidRDefault="00AD00D8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447E">
        <w:rPr>
          <w:rFonts w:ascii="Times New Roman" w:hAnsi="Times New Roman" w:cs="Times New Roman"/>
          <w:sz w:val="28"/>
          <w:szCs w:val="28"/>
        </w:rPr>
        <w:t>правлени</w:t>
      </w:r>
      <w:r w:rsidR="0034132C">
        <w:rPr>
          <w:rFonts w:ascii="Times New Roman" w:hAnsi="Times New Roman" w:cs="Times New Roman"/>
          <w:sz w:val="28"/>
          <w:szCs w:val="28"/>
        </w:rPr>
        <w:t>е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3447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3447E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по </w:t>
      </w:r>
      <w:r w:rsidR="00C03BA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83447E" w:rsidRPr="00921DB1">
        <w:rPr>
          <w:rFonts w:ascii="Times New Roman" w:hAnsi="Times New Roman" w:cs="Times New Roman"/>
          <w:sz w:val="28"/>
          <w:szCs w:val="28"/>
        </w:rPr>
        <w:t>разделам классификации расходов бюджета: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C24D66">
        <w:rPr>
          <w:rFonts w:ascii="Times New Roman" w:hAnsi="Times New Roman" w:cs="Times New Roman"/>
          <w:sz w:val="28"/>
          <w:szCs w:val="28"/>
        </w:rPr>
        <w:t>7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«О</w:t>
      </w:r>
      <w:r w:rsidR="00C24D66">
        <w:rPr>
          <w:rFonts w:ascii="Times New Roman" w:hAnsi="Times New Roman" w:cs="Times New Roman"/>
          <w:sz w:val="28"/>
          <w:szCs w:val="28"/>
        </w:rPr>
        <w:t>бразование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B609F" w:rsidRDefault="009B609F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47E" w:rsidRPr="00DF3028">
        <w:rPr>
          <w:rFonts w:ascii="Times New Roman" w:hAnsi="Times New Roman" w:cs="Times New Roman"/>
          <w:sz w:val="28"/>
          <w:szCs w:val="28"/>
        </w:rPr>
        <w:t>0 00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83447E" w:rsidRPr="00DF3028">
        <w:rPr>
          <w:rFonts w:ascii="Times New Roman" w:hAnsi="Times New Roman" w:cs="Times New Roman"/>
          <w:sz w:val="28"/>
          <w:szCs w:val="28"/>
        </w:rPr>
        <w:t>»</w:t>
      </w:r>
      <w:r w:rsidR="009639FA">
        <w:rPr>
          <w:rFonts w:ascii="Times New Roman" w:hAnsi="Times New Roman" w:cs="Times New Roman"/>
          <w:sz w:val="28"/>
          <w:szCs w:val="28"/>
        </w:rPr>
        <w:t>.</w:t>
      </w:r>
    </w:p>
    <w:p w:rsidR="0083447E" w:rsidRPr="00921DB1" w:rsidRDefault="00C03BA7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609F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9639FA">
        <w:rPr>
          <w:rFonts w:ascii="Times New Roman" w:hAnsi="Times New Roman" w:cs="Times New Roman"/>
          <w:sz w:val="28"/>
          <w:szCs w:val="28"/>
        </w:rPr>
        <w:t>образования</w:t>
      </w:r>
      <w:r w:rsidR="0083447E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E52835">
        <w:rPr>
          <w:rFonts w:ascii="Times New Roman" w:hAnsi="Times New Roman" w:cs="Times New Roman"/>
          <w:sz w:val="28"/>
          <w:szCs w:val="28"/>
        </w:rPr>
        <w:t>2</w:t>
      </w:r>
      <w:r w:rsidR="00635F56">
        <w:rPr>
          <w:rFonts w:ascii="Times New Roman" w:hAnsi="Times New Roman" w:cs="Times New Roman"/>
          <w:sz w:val="28"/>
          <w:szCs w:val="28"/>
        </w:rPr>
        <w:t>2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5F56">
        <w:rPr>
          <w:rFonts w:ascii="Times New Roman" w:hAnsi="Times New Roman" w:cs="Times New Roman"/>
          <w:sz w:val="28"/>
          <w:szCs w:val="28"/>
        </w:rPr>
        <w:t>353 928,1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9639FA">
        <w:rPr>
          <w:rFonts w:ascii="Times New Roman" w:hAnsi="Times New Roman" w:cs="Times New Roman"/>
          <w:sz w:val="28"/>
          <w:szCs w:val="28"/>
        </w:rPr>
        <w:t>управления</w:t>
      </w:r>
      <w:r w:rsidR="009B609F">
        <w:rPr>
          <w:rFonts w:ascii="Times New Roman" w:hAnsi="Times New Roman" w:cs="Times New Roman"/>
          <w:sz w:val="28"/>
          <w:szCs w:val="28"/>
        </w:rPr>
        <w:t xml:space="preserve"> </w:t>
      </w:r>
      <w:r w:rsidR="009639FA">
        <w:rPr>
          <w:rFonts w:ascii="Times New Roman" w:hAnsi="Times New Roman" w:cs="Times New Roman"/>
          <w:sz w:val="28"/>
          <w:szCs w:val="28"/>
        </w:rPr>
        <w:t>образования по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расходам характеризуется следующими данными:</w:t>
      </w:r>
    </w:p>
    <w:p w:rsidR="00C03BA7" w:rsidRPr="00C03BA7" w:rsidRDefault="00C03BA7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9785B">
        <w:rPr>
          <w:rFonts w:ascii="Times New Roman" w:hAnsi="Times New Roman" w:cs="Times New Roman"/>
          <w:sz w:val="28"/>
          <w:szCs w:val="28"/>
        </w:rPr>
        <w:t>т</w:t>
      </w:r>
      <w:r w:rsidRPr="00C03BA7">
        <w:rPr>
          <w:rFonts w:ascii="Times New Roman" w:hAnsi="Times New Roman" w:cs="Times New Roman"/>
          <w:sz w:val="24"/>
          <w:szCs w:val="24"/>
        </w:rPr>
        <w:t>ыс.руб.</w:t>
      </w:r>
    </w:p>
    <w:bookmarkStart w:id="0" w:name="_MON_1742889029"/>
    <w:bookmarkEnd w:id="0"/>
    <w:p w:rsidR="0083447E" w:rsidRPr="00921DB1" w:rsidRDefault="00635F56" w:rsidP="0083447E">
      <w:pPr>
        <w:rPr>
          <w:rFonts w:ascii="Times New Roman" w:hAnsi="Times New Roman" w:cs="Times New Roman"/>
        </w:rPr>
      </w:pPr>
      <w:r w:rsidRPr="00AD6525">
        <w:rPr>
          <w:rFonts w:ascii="Times New Roman" w:hAnsi="Times New Roman" w:cs="Times New Roman"/>
        </w:rPr>
        <w:object w:dxaOrig="9830" w:dyaOrig="2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21.2pt;mso-position-horizontal:absolute" o:ole="">
            <v:imagedata r:id="rId5" o:title=""/>
          </v:shape>
          <o:OLEObject Type="Embed" ProgID="Excel.Sheet.12" ShapeID="_x0000_i1025" DrawAspect="Content" ObjectID="_1742890182" r:id="rId6"/>
        </w:objec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E52835">
        <w:rPr>
          <w:rFonts w:ascii="Times New Roman" w:hAnsi="Times New Roman" w:cs="Times New Roman"/>
          <w:sz w:val="28"/>
          <w:szCs w:val="28"/>
        </w:rPr>
        <w:t>2</w:t>
      </w:r>
      <w:r w:rsidR="00635F5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635F56">
        <w:rPr>
          <w:rFonts w:ascii="Times New Roman" w:hAnsi="Times New Roman" w:cs="Times New Roman"/>
          <w:sz w:val="28"/>
          <w:szCs w:val="28"/>
        </w:rPr>
        <w:t>349 080,3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5F56">
        <w:rPr>
          <w:rFonts w:ascii="Times New Roman" w:hAnsi="Times New Roman" w:cs="Times New Roman"/>
          <w:sz w:val="28"/>
          <w:szCs w:val="28"/>
        </w:rPr>
        <w:t>98,6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28CC">
        <w:rPr>
          <w:rFonts w:ascii="Times New Roman" w:hAnsi="Times New Roman" w:cs="Times New Roman"/>
          <w:sz w:val="28"/>
          <w:szCs w:val="28"/>
        </w:rPr>
        <w:t>ов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635F56">
        <w:rPr>
          <w:rFonts w:ascii="Times New Roman" w:hAnsi="Times New Roman" w:cs="Times New Roman"/>
          <w:sz w:val="28"/>
          <w:szCs w:val="28"/>
        </w:rPr>
        <w:t>111,3%</w:t>
      </w:r>
      <w:r w:rsidRPr="00895A4C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6728CC">
        <w:rPr>
          <w:rFonts w:ascii="Times New Roman" w:hAnsi="Times New Roman" w:cs="Times New Roman"/>
          <w:sz w:val="28"/>
          <w:szCs w:val="28"/>
        </w:rPr>
        <w:t>2</w:t>
      </w:r>
      <w:r w:rsidR="00635F56">
        <w:rPr>
          <w:rFonts w:ascii="Times New Roman" w:hAnsi="Times New Roman" w:cs="Times New Roman"/>
          <w:sz w:val="28"/>
          <w:szCs w:val="28"/>
        </w:rPr>
        <w:t>1 года. У</w:t>
      </w:r>
      <w:r w:rsidRPr="004511F6">
        <w:rPr>
          <w:rFonts w:ascii="Times New Roman" w:hAnsi="Times New Roman" w:cs="Times New Roman"/>
          <w:sz w:val="28"/>
          <w:szCs w:val="28"/>
        </w:rPr>
        <w:t>величились расходы к уровню 20</w:t>
      </w:r>
      <w:r w:rsidR="006728CC">
        <w:rPr>
          <w:rFonts w:ascii="Times New Roman" w:hAnsi="Times New Roman" w:cs="Times New Roman"/>
          <w:sz w:val="28"/>
          <w:szCs w:val="28"/>
        </w:rPr>
        <w:t>2</w:t>
      </w:r>
      <w:r w:rsidR="00635F56">
        <w:rPr>
          <w:rFonts w:ascii="Times New Roman" w:hAnsi="Times New Roman" w:cs="Times New Roman"/>
          <w:sz w:val="28"/>
          <w:szCs w:val="28"/>
        </w:rPr>
        <w:t>1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671C">
        <w:rPr>
          <w:rFonts w:ascii="Times New Roman" w:hAnsi="Times New Roman" w:cs="Times New Roman"/>
          <w:sz w:val="28"/>
          <w:szCs w:val="28"/>
        </w:rPr>
        <w:t xml:space="preserve"> </w:t>
      </w:r>
      <w:r w:rsidRPr="004511F6">
        <w:rPr>
          <w:rFonts w:ascii="Times New Roman" w:hAnsi="Times New Roman" w:cs="Times New Roman"/>
          <w:sz w:val="28"/>
          <w:szCs w:val="28"/>
        </w:rPr>
        <w:t xml:space="preserve">по </w:t>
      </w:r>
      <w:r w:rsidR="00635F56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4511F6">
        <w:rPr>
          <w:rFonts w:ascii="Times New Roman" w:hAnsi="Times New Roman" w:cs="Times New Roman"/>
          <w:sz w:val="28"/>
          <w:szCs w:val="28"/>
        </w:rPr>
        <w:t>раздел</w:t>
      </w:r>
      <w:r w:rsidR="000F2226">
        <w:rPr>
          <w:rFonts w:ascii="Times New Roman" w:hAnsi="Times New Roman" w:cs="Times New Roman"/>
          <w:sz w:val="28"/>
          <w:szCs w:val="28"/>
        </w:rPr>
        <w:t>у</w:t>
      </w:r>
      <w:r w:rsidRPr="004511F6">
        <w:rPr>
          <w:rFonts w:ascii="Times New Roman" w:hAnsi="Times New Roman" w:cs="Times New Roman"/>
          <w:sz w:val="28"/>
          <w:szCs w:val="28"/>
        </w:rPr>
        <w:t xml:space="preserve"> «</w:t>
      </w:r>
      <w:r w:rsidR="00635F56">
        <w:rPr>
          <w:rFonts w:ascii="Times New Roman" w:hAnsi="Times New Roman" w:cs="Times New Roman"/>
          <w:sz w:val="28"/>
          <w:szCs w:val="28"/>
        </w:rPr>
        <w:t>Образование</w:t>
      </w:r>
      <w:r w:rsidR="003976C2">
        <w:rPr>
          <w:rFonts w:ascii="Times New Roman" w:hAnsi="Times New Roman" w:cs="Times New Roman"/>
          <w:sz w:val="28"/>
          <w:szCs w:val="28"/>
        </w:rPr>
        <w:t>»</w:t>
      </w:r>
      <w:r w:rsidR="00635F56">
        <w:rPr>
          <w:rFonts w:ascii="Times New Roman" w:hAnsi="Times New Roman" w:cs="Times New Roman"/>
          <w:sz w:val="28"/>
          <w:szCs w:val="28"/>
        </w:rPr>
        <w:t xml:space="preserve"> на 11,5%</w:t>
      </w:r>
      <w:r w:rsidRPr="004511F6">
        <w:rPr>
          <w:rFonts w:ascii="Times New Roman" w:hAnsi="Times New Roman" w:cs="Times New Roman"/>
          <w:sz w:val="28"/>
          <w:szCs w:val="28"/>
        </w:rPr>
        <w:t xml:space="preserve">. </w:t>
      </w:r>
      <w:r w:rsidR="00A30E7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0F2226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C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занимают расходы по раздел</w:t>
      </w:r>
      <w:r w:rsidR="002567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671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0F2226">
        <w:rPr>
          <w:rFonts w:ascii="Times New Roman" w:hAnsi="Times New Roman" w:cs="Times New Roman"/>
          <w:sz w:val="28"/>
          <w:szCs w:val="28"/>
        </w:rPr>
        <w:t xml:space="preserve"> </w:t>
      </w:r>
      <w:r w:rsidR="0025671C">
        <w:rPr>
          <w:rFonts w:ascii="Times New Roman" w:hAnsi="Times New Roman" w:cs="Times New Roman"/>
          <w:sz w:val="28"/>
          <w:szCs w:val="28"/>
        </w:rPr>
        <w:t>9</w:t>
      </w:r>
      <w:r w:rsidR="003976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5F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степени полноты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F1550D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C04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E7D" w:rsidRDefault="00A30E7D" w:rsidP="00A30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>
        <w:rPr>
          <w:rFonts w:ascii="Times New Roman" w:hAnsi="Times New Roman" w:cs="Times New Roman"/>
          <w:sz w:val="28"/>
          <w:szCs w:val="28"/>
        </w:rPr>
        <w:t>«АС Смета 3.2</w:t>
      </w:r>
      <w:r w:rsidRPr="00921D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администрации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A30E7D" w:rsidRPr="00401671" w:rsidRDefault="00A30E7D" w:rsidP="00A30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A30E7D" w:rsidRPr="00921DB1" w:rsidRDefault="00A30E7D" w:rsidP="00A30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264.4 Бюджетного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21DB1">
        <w:rPr>
          <w:rFonts w:ascii="Times New Roman" w:hAnsi="Times New Roman" w:cs="Times New Roman"/>
          <w:sz w:val="28"/>
          <w:szCs w:val="28"/>
        </w:rPr>
        <w:t>, включающую в себя формы документов, определенные бюджетным законодательством, в установленный срок. Дополнительные формы бюджетной отчетности не устанавливались.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A30E7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F222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7610F7">
        <w:rPr>
          <w:rFonts w:ascii="Times New Roman" w:hAnsi="Times New Roman" w:cs="Times New Roman"/>
          <w:sz w:val="28"/>
          <w:szCs w:val="28"/>
        </w:rPr>
        <w:t xml:space="preserve">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6728CC" w:rsidRPr="001F16D2" w:rsidRDefault="006728CC" w:rsidP="00672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представленной в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«Отчет о принятых бюджетных обязательствах»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A30E7D">
        <w:rPr>
          <w:rFonts w:ascii="Times New Roman" w:hAnsi="Times New Roman" w:cs="Times New Roman"/>
          <w:sz w:val="28"/>
          <w:szCs w:val="28"/>
        </w:rPr>
        <w:t xml:space="preserve">ЛБО – 353 928,1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30E7D">
        <w:rPr>
          <w:rFonts w:ascii="Times New Roman" w:hAnsi="Times New Roman" w:cs="Times New Roman"/>
          <w:sz w:val="28"/>
          <w:szCs w:val="28"/>
        </w:rPr>
        <w:t xml:space="preserve">БО – 353 452,95 тыс. рублей,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A30E7D">
        <w:rPr>
          <w:rFonts w:ascii="Times New Roman" w:hAnsi="Times New Roman" w:cs="Times New Roman"/>
          <w:sz w:val="28"/>
          <w:szCs w:val="28"/>
        </w:rPr>
        <w:t xml:space="preserve">БО – 349 080,3 тыс. рублей, не </w:t>
      </w:r>
      <w:r w:rsidRPr="001F16D2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="00A30E7D">
        <w:rPr>
          <w:rFonts w:ascii="Times New Roman" w:hAnsi="Times New Roman" w:cs="Times New Roman"/>
          <w:sz w:val="28"/>
          <w:szCs w:val="28"/>
        </w:rPr>
        <w:t xml:space="preserve">БО </w:t>
      </w:r>
      <w:r w:rsidR="008B6C1B">
        <w:rPr>
          <w:rFonts w:ascii="Times New Roman" w:hAnsi="Times New Roman" w:cs="Times New Roman"/>
          <w:sz w:val="28"/>
          <w:szCs w:val="28"/>
        </w:rPr>
        <w:t>–</w:t>
      </w:r>
      <w:r w:rsidR="00A30E7D">
        <w:rPr>
          <w:rFonts w:ascii="Times New Roman" w:hAnsi="Times New Roman" w:cs="Times New Roman"/>
          <w:sz w:val="28"/>
          <w:szCs w:val="28"/>
        </w:rPr>
        <w:t xml:space="preserve"> </w:t>
      </w:r>
      <w:r w:rsidR="008B6C1B">
        <w:rPr>
          <w:rFonts w:ascii="Times New Roman" w:hAnsi="Times New Roman" w:cs="Times New Roman"/>
          <w:sz w:val="28"/>
          <w:szCs w:val="28"/>
        </w:rPr>
        <w:t xml:space="preserve">4 373,6 </w:t>
      </w:r>
      <w:r w:rsidR="00045743">
        <w:rPr>
          <w:rFonts w:ascii="Times New Roman" w:hAnsi="Times New Roman" w:cs="Times New Roman"/>
          <w:sz w:val="28"/>
          <w:szCs w:val="28"/>
        </w:rPr>
        <w:t>тыс. рублей</w:t>
      </w:r>
      <w:r w:rsidR="000E5ED0">
        <w:rPr>
          <w:rFonts w:ascii="Times New Roman" w:hAnsi="Times New Roman" w:cs="Times New Roman"/>
          <w:sz w:val="28"/>
          <w:szCs w:val="28"/>
        </w:rPr>
        <w:t>.</w:t>
      </w:r>
    </w:p>
    <w:p w:rsidR="006728CC" w:rsidRDefault="006728CC" w:rsidP="00672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По данным ф. 0503169 «Сведения о дебиторской и кредиторской задолженности» и</w:t>
      </w:r>
      <w:bookmarkStart w:id="1" w:name="_GoBack"/>
      <w:bookmarkEnd w:id="1"/>
      <w:r w:rsidRPr="00921DB1">
        <w:rPr>
          <w:rFonts w:ascii="Times New Roman" w:hAnsi="Times New Roman" w:cs="Times New Roman"/>
          <w:sz w:val="28"/>
          <w:szCs w:val="28"/>
        </w:rPr>
        <w:t xml:space="preserve">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="000E5ED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B6C1B">
        <w:rPr>
          <w:rFonts w:ascii="Times New Roman" w:hAnsi="Times New Roman" w:cs="Times New Roman"/>
          <w:sz w:val="28"/>
          <w:szCs w:val="28"/>
        </w:rPr>
        <w:t>226,9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Просроченная  задолженн</w:t>
      </w:r>
      <w:r w:rsidR="008B6C1B">
        <w:rPr>
          <w:rFonts w:ascii="Times New Roman" w:hAnsi="Times New Roman" w:cs="Times New Roman"/>
          <w:sz w:val="28"/>
          <w:szCs w:val="28"/>
        </w:rPr>
        <w:t>ость</w:t>
      </w:r>
      <w:proofErr w:type="gramEnd"/>
      <w:r w:rsidR="008B6C1B">
        <w:rPr>
          <w:rFonts w:ascii="Times New Roman" w:hAnsi="Times New Roman" w:cs="Times New Roman"/>
          <w:sz w:val="28"/>
          <w:szCs w:val="28"/>
        </w:rPr>
        <w:t xml:space="preserve">  по состоянию на 01.01.2023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различными </w:t>
      </w:r>
      <w:r w:rsidR="009364A2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Pr="00921DB1">
        <w:rPr>
          <w:rFonts w:ascii="Times New Roman" w:hAnsi="Times New Roman" w:cs="Times New Roman"/>
          <w:sz w:val="28"/>
          <w:szCs w:val="28"/>
        </w:rPr>
        <w:t>формами бюджетной отчетности расхождений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1B" w:rsidRDefault="008B6C1B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C1B" w:rsidRDefault="008B6C1B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8B6C1B" w:rsidRPr="00921DB1" w:rsidRDefault="008B6C1B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83447E" w:rsidRPr="00921DB1" w:rsidRDefault="0083447E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3447E" w:rsidRPr="00921DB1" w:rsidSect="00027D77">
      <w:pgSz w:w="11907" w:h="16839" w:code="9"/>
      <w:pgMar w:top="851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27D77"/>
    <w:rsid w:val="00032404"/>
    <w:rsid w:val="000356B7"/>
    <w:rsid w:val="00045743"/>
    <w:rsid w:val="00046774"/>
    <w:rsid w:val="0009785B"/>
    <w:rsid w:val="000A22EF"/>
    <w:rsid w:val="000A550D"/>
    <w:rsid w:val="000E5ED0"/>
    <w:rsid w:val="000F2226"/>
    <w:rsid w:val="000F3A49"/>
    <w:rsid w:val="00120910"/>
    <w:rsid w:val="001221E3"/>
    <w:rsid w:val="001258A1"/>
    <w:rsid w:val="00140000"/>
    <w:rsid w:val="001A37AD"/>
    <w:rsid w:val="001E3022"/>
    <w:rsid w:val="001F16D2"/>
    <w:rsid w:val="002148BC"/>
    <w:rsid w:val="00221ACC"/>
    <w:rsid w:val="002305EF"/>
    <w:rsid w:val="00237D04"/>
    <w:rsid w:val="0024599D"/>
    <w:rsid w:val="0025671C"/>
    <w:rsid w:val="0028258B"/>
    <w:rsid w:val="002B4080"/>
    <w:rsid w:val="002B7222"/>
    <w:rsid w:val="003109C8"/>
    <w:rsid w:val="00322E84"/>
    <w:rsid w:val="00327C85"/>
    <w:rsid w:val="0033461D"/>
    <w:rsid w:val="0034132C"/>
    <w:rsid w:val="00396260"/>
    <w:rsid w:val="003976C2"/>
    <w:rsid w:val="003B1D34"/>
    <w:rsid w:val="003E462E"/>
    <w:rsid w:val="003F268F"/>
    <w:rsid w:val="003F4B34"/>
    <w:rsid w:val="00401671"/>
    <w:rsid w:val="00410DD2"/>
    <w:rsid w:val="00417562"/>
    <w:rsid w:val="00421E82"/>
    <w:rsid w:val="00442DFE"/>
    <w:rsid w:val="004511F6"/>
    <w:rsid w:val="004A7A40"/>
    <w:rsid w:val="004B2301"/>
    <w:rsid w:val="004E1B4B"/>
    <w:rsid w:val="004F3CDB"/>
    <w:rsid w:val="005379C3"/>
    <w:rsid w:val="0057493B"/>
    <w:rsid w:val="00574A79"/>
    <w:rsid w:val="005C23A2"/>
    <w:rsid w:val="005C7F4C"/>
    <w:rsid w:val="005E172A"/>
    <w:rsid w:val="005E2608"/>
    <w:rsid w:val="005F3ABC"/>
    <w:rsid w:val="00610E96"/>
    <w:rsid w:val="00635F56"/>
    <w:rsid w:val="00640191"/>
    <w:rsid w:val="006728CC"/>
    <w:rsid w:val="00674A15"/>
    <w:rsid w:val="00695781"/>
    <w:rsid w:val="00697720"/>
    <w:rsid w:val="006A0100"/>
    <w:rsid w:val="007128CA"/>
    <w:rsid w:val="007141F9"/>
    <w:rsid w:val="007334ED"/>
    <w:rsid w:val="00757920"/>
    <w:rsid w:val="007604C8"/>
    <w:rsid w:val="007610F7"/>
    <w:rsid w:val="0079344F"/>
    <w:rsid w:val="007C5650"/>
    <w:rsid w:val="007C70AB"/>
    <w:rsid w:val="007E4833"/>
    <w:rsid w:val="00800236"/>
    <w:rsid w:val="00811530"/>
    <w:rsid w:val="00825C0D"/>
    <w:rsid w:val="0083447E"/>
    <w:rsid w:val="00835D70"/>
    <w:rsid w:val="008376B8"/>
    <w:rsid w:val="008600E9"/>
    <w:rsid w:val="008738C8"/>
    <w:rsid w:val="008768D3"/>
    <w:rsid w:val="00887DA0"/>
    <w:rsid w:val="00892B79"/>
    <w:rsid w:val="00895A4C"/>
    <w:rsid w:val="008B6C1B"/>
    <w:rsid w:val="008B720A"/>
    <w:rsid w:val="008C425D"/>
    <w:rsid w:val="008C66C6"/>
    <w:rsid w:val="008E6C83"/>
    <w:rsid w:val="00902B9A"/>
    <w:rsid w:val="0090351F"/>
    <w:rsid w:val="0091246A"/>
    <w:rsid w:val="00916CE2"/>
    <w:rsid w:val="00921DB1"/>
    <w:rsid w:val="009359EA"/>
    <w:rsid w:val="009364A2"/>
    <w:rsid w:val="0093662A"/>
    <w:rsid w:val="0095433D"/>
    <w:rsid w:val="009639FA"/>
    <w:rsid w:val="009811AC"/>
    <w:rsid w:val="00984136"/>
    <w:rsid w:val="00984860"/>
    <w:rsid w:val="00992C2E"/>
    <w:rsid w:val="009A2FD5"/>
    <w:rsid w:val="009B2DE6"/>
    <w:rsid w:val="009B38F4"/>
    <w:rsid w:val="009B609F"/>
    <w:rsid w:val="009C0866"/>
    <w:rsid w:val="00A268CF"/>
    <w:rsid w:val="00A30E7D"/>
    <w:rsid w:val="00A52CE3"/>
    <w:rsid w:val="00A543C4"/>
    <w:rsid w:val="00AC00BD"/>
    <w:rsid w:val="00AD00D8"/>
    <w:rsid w:val="00AD32DC"/>
    <w:rsid w:val="00AD6525"/>
    <w:rsid w:val="00AE13AF"/>
    <w:rsid w:val="00AE5483"/>
    <w:rsid w:val="00B71F21"/>
    <w:rsid w:val="00B86BCD"/>
    <w:rsid w:val="00B97FBA"/>
    <w:rsid w:val="00BA1A15"/>
    <w:rsid w:val="00BA2DB0"/>
    <w:rsid w:val="00BD5496"/>
    <w:rsid w:val="00C03BA7"/>
    <w:rsid w:val="00C044B2"/>
    <w:rsid w:val="00C06B94"/>
    <w:rsid w:val="00C20014"/>
    <w:rsid w:val="00C24D66"/>
    <w:rsid w:val="00C86BAE"/>
    <w:rsid w:val="00C91746"/>
    <w:rsid w:val="00C9748E"/>
    <w:rsid w:val="00CD258C"/>
    <w:rsid w:val="00D1248C"/>
    <w:rsid w:val="00D16B81"/>
    <w:rsid w:val="00D235D2"/>
    <w:rsid w:val="00D3746C"/>
    <w:rsid w:val="00D718CD"/>
    <w:rsid w:val="00DB544B"/>
    <w:rsid w:val="00DE47A9"/>
    <w:rsid w:val="00DF2463"/>
    <w:rsid w:val="00DF3028"/>
    <w:rsid w:val="00E52835"/>
    <w:rsid w:val="00E860A8"/>
    <w:rsid w:val="00E97E0D"/>
    <w:rsid w:val="00EA33C4"/>
    <w:rsid w:val="00EA43B0"/>
    <w:rsid w:val="00EE37E6"/>
    <w:rsid w:val="00F1550D"/>
    <w:rsid w:val="00F3199B"/>
    <w:rsid w:val="00F54F3C"/>
    <w:rsid w:val="00F5726B"/>
    <w:rsid w:val="00F62C50"/>
    <w:rsid w:val="00F7666B"/>
    <w:rsid w:val="00FD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5FD8-BEF6-4420-9587-4FCD414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Default">
    <w:name w:val="Default"/>
    <w:rsid w:val="008344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Subtle Emphasis"/>
    <w:basedOn w:val="a0"/>
    <w:uiPriority w:val="19"/>
    <w:qFormat/>
    <w:rsid w:val="00635F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78B0-CD36-47A7-B296-BB81B4C1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16</cp:revision>
  <cp:lastPrinted>2019-12-26T12:13:00Z</cp:lastPrinted>
  <dcterms:created xsi:type="dcterms:W3CDTF">2022-06-06T09:31:00Z</dcterms:created>
  <dcterms:modified xsi:type="dcterms:W3CDTF">2023-04-13T08:23:00Z</dcterms:modified>
</cp:coreProperties>
</file>