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E8" w:rsidRDefault="00032404" w:rsidP="006E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 w:rsidR="006E70E8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032404" w:rsidRPr="00032404" w:rsidRDefault="00032404" w:rsidP="006E7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 w:rsidR="006E70E8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E1A4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Желябовское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2B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E02B06">
        <w:rPr>
          <w:rFonts w:ascii="Times New Roman" w:hAnsi="Times New Roman" w:cs="Times New Roman"/>
          <w:sz w:val="28"/>
          <w:szCs w:val="28"/>
        </w:rPr>
        <w:t>2</w:t>
      </w:r>
      <w:r w:rsidR="003F23E2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F3AF1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E02B0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="002E1A4C">
        <w:rPr>
          <w:rFonts w:ascii="Times New Roman" w:hAnsi="Times New Roman" w:cs="Times New Roman"/>
          <w:sz w:val="28"/>
          <w:szCs w:val="28"/>
        </w:rPr>
        <w:t>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543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43DE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43DE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</w:t>
      </w:r>
      <w:r w:rsidR="001543DE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1543DE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 w:rsidR="001543DE"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1543DE"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1543DE">
        <w:rPr>
          <w:rFonts w:ascii="Times New Roman" w:hAnsi="Times New Roman" w:cs="Times New Roman"/>
          <w:sz w:val="28"/>
          <w:szCs w:val="28"/>
        </w:rPr>
        <w:t>комиссии У</w:t>
      </w:r>
      <w:r w:rsidR="00BA1A15">
        <w:rPr>
          <w:rFonts w:ascii="Times New Roman" w:hAnsi="Times New Roman" w:cs="Times New Roman"/>
          <w:sz w:val="28"/>
          <w:szCs w:val="28"/>
        </w:rPr>
        <w:t xml:space="preserve">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43DE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 w:rsidR="001543DE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 w:rsidR="001543DE"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1543DE">
        <w:rPr>
          <w:rFonts w:ascii="Times New Roman" w:hAnsi="Times New Roman" w:cs="Times New Roman"/>
          <w:sz w:val="28"/>
          <w:szCs w:val="28"/>
        </w:rPr>
        <w:t>3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1A4C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543DE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543DE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543DE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43DE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1543D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1543DE" w:rsidRDefault="00154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1543D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C5650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E6C8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 Некрасов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CA046F" w:rsidRDefault="00CA046F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ED78E6" w:rsidRPr="007610F7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CB0A04" w:rsidRDefault="00CB0A0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консолидируемым расчетам (ф. 0503125);</w:t>
      </w:r>
    </w:p>
    <w:p w:rsidR="00555BBD" w:rsidRDefault="00555BBD" w:rsidP="00555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BA4FB5" w:rsidRDefault="00BA4FB5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0A04" w:rsidRDefault="00CB0A0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пояснительная записка (ф.0503160);</w:t>
      </w:r>
    </w:p>
    <w:p w:rsidR="00D1745C" w:rsidRPr="00D1745C" w:rsidRDefault="00D1745C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5C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ED78E6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 w:rsidR="00F45524"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 w:rsidR="00F455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4552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5524">
        <w:rPr>
          <w:rFonts w:ascii="Times New Roman" w:hAnsi="Times New Roman" w:cs="Times New Roman"/>
          <w:sz w:val="28"/>
          <w:szCs w:val="28"/>
        </w:rPr>
        <w:t>;</w:t>
      </w:r>
    </w:p>
    <w:p w:rsidR="00E20EF4" w:rsidRDefault="00F4552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="00E20EF4"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D1745C" w:rsidP="00CB0A04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E6"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 </w:t>
      </w:r>
      <w:r w:rsidR="00CB0A04">
        <w:rPr>
          <w:rFonts w:ascii="Times New Roman" w:hAnsi="Times New Roman" w:cs="Times New Roman"/>
          <w:sz w:val="28"/>
          <w:szCs w:val="28"/>
        </w:rPr>
        <w:t>в</w:t>
      </w:r>
      <w:r w:rsidR="00ED78E6"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  <w:r w:rsidR="00ED78E6" w:rsidRPr="008C4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0EF4" w:rsidRDefault="00E20EF4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50" w:rsidRPr="00B944ED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4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4ED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 w:rsidRPr="00B94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4E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 w:rsidRPr="00B944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4E75" w:rsidRPr="00B944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44E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305F6B">
        <w:rPr>
          <w:rFonts w:ascii="Times New Roman" w:hAnsi="Times New Roman" w:cs="Times New Roman"/>
          <w:sz w:val="28"/>
          <w:szCs w:val="28"/>
        </w:rPr>
        <w:t>29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C9257A">
        <w:rPr>
          <w:rFonts w:ascii="Times New Roman" w:hAnsi="Times New Roman" w:cs="Times New Roman"/>
          <w:sz w:val="28"/>
          <w:szCs w:val="28"/>
        </w:rPr>
        <w:t>2</w:t>
      </w:r>
      <w:r w:rsidR="00305F6B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C9257A">
        <w:rPr>
          <w:rFonts w:ascii="Times New Roman" w:hAnsi="Times New Roman" w:cs="Times New Roman"/>
          <w:sz w:val="28"/>
          <w:szCs w:val="28"/>
        </w:rPr>
        <w:t>1</w:t>
      </w:r>
      <w:r w:rsidR="00305F6B">
        <w:rPr>
          <w:rFonts w:ascii="Times New Roman" w:hAnsi="Times New Roman" w:cs="Times New Roman"/>
          <w:sz w:val="28"/>
          <w:szCs w:val="28"/>
        </w:rPr>
        <w:t>50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171C89">
        <w:rPr>
          <w:rFonts w:ascii="Times New Roman" w:eastAsia="Calibri" w:hAnsi="Times New Roman" w:cs="Times New Roman"/>
          <w:sz w:val="28"/>
          <w:szCs w:val="28"/>
        </w:rPr>
        <w:t>сельск</w:t>
      </w:r>
      <w:bookmarkStart w:id="0" w:name="_GoBack"/>
      <w:bookmarkEnd w:id="0"/>
      <w:r w:rsidR="00171C89">
        <w:rPr>
          <w:rFonts w:ascii="Times New Roman" w:eastAsia="Calibri" w:hAnsi="Times New Roman" w:cs="Times New Roman"/>
          <w:sz w:val="28"/>
          <w:szCs w:val="28"/>
        </w:rPr>
        <w:t>ого поселения Желябовское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305F6B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305F6B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05F6B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eastAsia="Calibri" w:hAnsi="Times New Roman" w:cs="Times New Roman"/>
          <w:sz w:val="28"/>
          <w:szCs w:val="28"/>
        </w:rPr>
        <w:t>а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171C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71C89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171C89">
        <w:rPr>
          <w:rFonts w:ascii="Times New Roman" w:hAnsi="Times New Roman" w:cs="Times New Roman"/>
          <w:sz w:val="28"/>
          <w:szCs w:val="28"/>
        </w:rPr>
        <w:t>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305F6B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 xml:space="preserve"> ф. 0503121 и ф. 05031</w:t>
      </w:r>
      <w:r w:rsidR="00171C89">
        <w:rPr>
          <w:rFonts w:ascii="Times New Roman" w:hAnsi="Times New Roman" w:cs="Times New Roman"/>
          <w:sz w:val="28"/>
          <w:szCs w:val="28"/>
        </w:rPr>
        <w:t>2</w:t>
      </w:r>
      <w:r w:rsidR="00423A5A">
        <w:rPr>
          <w:rFonts w:ascii="Times New Roman" w:hAnsi="Times New Roman" w:cs="Times New Roman"/>
          <w:sz w:val="28"/>
          <w:szCs w:val="28"/>
        </w:rPr>
        <w:t>7.</w:t>
      </w:r>
    </w:p>
    <w:p w:rsidR="00171C89" w:rsidRDefault="00171C89" w:rsidP="00171C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8" w:type="dxa"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171C89" w:rsidRPr="007128CA" w:rsidTr="00305F6B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71C89" w:rsidRPr="00AE5483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71C89" w:rsidRPr="00AE5483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171C89" w:rsidRPr="00AE5483" w:rsidRDefault="00305F6B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2 033,00</w:t>
            </w:r>
          </w:p>
        </w:tc>
        <w:tc>
          <w:tcPr>
            <w:tcW w:w="1408" w:type="dxa"/>
          </w:tcPr>
          <w:p w:rsidR="00171C89" w:rsidRPr="00AE5483" w:rsidRDefault="00305F6B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1 939,91</w:t>
            </w:r>
          </w:p>
        </w:tc>
      </w:tr>
      <w:tr w:rsidR="00171C89" w:rsidRPr="007128CA" w:rsidTr="00305F6B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71C89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71C89" w:rsidRDefault="00171C89" w:rsidP="001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171C89" w:rsidRDefault="00305F6B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175,39</w:t>
            </w:r>
          </w:p>
        </w:tc>
        <w:tc>
          <w:tcPr>
            <w:tcW w:w="1408" w:type="dxa"/>
          </w:tcPr>
          <w:p w:rsidR="00171C89" w:rsidRDefault="00305F6B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175,64</w:t>
            </w:r>
          </w:p>
        </w:tc>
      </w:tr>
      <w:tr w:rsidR="00171C89" w:rsidRPr="007128CA" w:rsidTr="00305F6B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71C89" w:rsidRPr="00AE5483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71C89" w:rsidRPr="00AE5483" w:rsidRDefault="00171C89" w:rsidP="001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550 2 00 00 000 00 0000 000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171C89" w:rsidRDefault="00305F6B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450,57</w:t>
            </w:r>
          </w:p>
        </w:tc>
        <w:tc>
          <w:tcPr>
            <w:tcW w:w="1408" w:type="dxa"/>
          </w:tcPr>
          <w:p w:rsidR="00171C89" w:rsidRDefault="00305F6B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450,57</w:t>
            </w:r>
          </w:p>
        </w:tc>
      </w:tr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</w:tcPr>
          <w:p w:rsidR="00171C89" w:rsidRPr="007128CA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171C89" w:rsidRPr="007128CA" w:rsidRDefault="00314E75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658,96</w:t>
            </w:r>
          </w:p>
        </w:tc>
        <w:tc>
          <w:tcPr>
            <w:tcW w:w="1408" w:type="dxa"/>
          </w:tcPr>
          <w:p w:rsidR="00171C89" w:rsidRPr="007128CA" w:rsidRDefault="00314E75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566,12</w:t>
            </w:r>
          </w:p>
        </w:tc>
      </w:tr>
    </w:tbl>
    <w:p w:rsidR="00171C89" w:rsidRDefault="00171C89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C2" w:rsidRPr="00A64FC2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FC2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4FC2">
        <w:rPr>
          <w:rFonts w:ascii="Times New Roman" w:hAnsi="Times New Roman" w:cs="Times New Roman"/>
          <w:sz w:val="28"/>
          <w:szCs w:val="28"/>
        </w:rPr>
        <w:t xml:space="preserve"> за 202</w:t>
      </w:r>
      <w:r w:rsidR="00314E75">
        <w:rPr>
          <w:rFonts w:ascii="Times New Roman" w:hAnsi="Times New Roman" w:cs="Times New Roman"/>
          <w:sz w:val="28"/>
          <w:szCs w:val="28"/>
        </w:rPr>
        <w:t>2</w:t>
      </w:r>
      <w:r w:rsidR="00A64FC2">
        <w:rPr>
          <w:rFonts w:ascii="Times New Roman" w:hAnsi="Times New Roman" w:cs="Times New Roman"/>
          <w:sz w:val="28"/>
          <w:szCs w:val="28"/>
        </w:rPr>
        <w:t xml:space="preserve"> год выполнен на 100%.</w:t>
      </w:r>
      <w:r w:rsidR="00423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862C3C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Желябовское </w:t>
      </w:r>
      <w:r w:rsidR="00314E75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314E75">
        <w:rPr>
          <w:rFonts w:ascii="Times New Roman" w:hAnsi="Times New Roman" w:cs="Times New Roman"/>
          <w:sz w:val="28"/>
          <w:szCs w:val="28"/>
        </w:rPr>
        <w:t>29</w:t>
      </w:r>
      <w:r w:rsidR="00314E75" w:rsidRPr="00921DB1">
        <w:rPr>
          <w:rFonts w:ascii="Times New Roman" w:hAnsi="Times New Roman" w:cs="Times New Roman"/>
          <w:sz w:val="28"/>
          <w:szCs w:val="28"/>
        </w:rPr>
        <w:t>.12.20</w:t>
      </w:r>
      <w:r w:rsidR="00314E75">
        <w:rPr>
          <w:rFonts w:ascii="Times New Roman" w:hAnsi="Times New Roman" w:cs="Times New Roman"/>
          <w:sz w:val="28"/>
          <w:szCs w:val="28"/>
        </w:rPr>
        <w:t>21</w:t>
      </w:r>
      <w:r w:rsidR="00314E75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314E75">
        <w:rPr>
          <w:rFonts w:ascii="Times New Roman" w:hAnsi="Times New Roman" w:cs="Times New Roman"/>
          <w:sz w:val="28"/>
          <w:szCs w:val="28"/>
        </w:rPr>
        <w:t>150</w:t>
      </w:r>
      <w:r w:rsidR="00314E75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14E75" w:rsidRPr="001435A8">
        <w:rPr>
          <w:rFonts w:ascii="Calibri" w:eastAsia="Calibri" w:hAnsi="Calibri" w:cs="Times New Roman"/>
          <w:sz w:val="24"/>
          <w:szCs w:val="24"/>
        </w:rPr>
        <w:t>«</w:t>
      </w:r>
      <w:r w:rsidR="00314E75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314E75">
        <w:rPr>
          <w:rFonts w:ascii="Times New Roman" w:eastAsia="Calibri" w:hAnsi="Times New Roman" w:cs="Times New Roman"/>
          <w:sz w:val="28"/>
          <w:szCs w:val="28"/>
        </w:rPr>
        <w:t>сельского поселения Желябовское</w:t>
      </w:r>
      <w:r w:rsidR="00314E75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314E75">
        <w:rPr>
          <w:rFonts w:ascii="Times New Roman" w:eastAsia="Calibri" w:hAnsi="Times New Roman" w:cs="Times New Roman"/>
          <w:sz w:val="28"/>
          <w:szCs w:val="28"/>
        </w:rPr>
        <w:t>22</w:t>
      </w:r>
      <w:r w:rsidR="00314E75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314E75">
        <w:rPr>
          <w:rFonts w:ascii="Times New Roman" w:eastAsia="Calibri" w:hAnsi="Times New Roman" w:cs="Times New Roman"/>
          <w:sz w:val="28"/>
          <w:szCs w:val="28"/>
        </w:rPr>
        <w:t>23</w:t>
      </w:r>
      <w:r w:rsidR="00314E75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14E75">
        <w:rPr>
          <w:rFonts w:ascii="Times New Roman" w:eastAsia="Calibri" w:hAnsi="Times New Roman" w:cs="Times New Roman"/>
          <w:sz w:val="28"/>
          <w:szCs w:val="28"/>
        </w:rPr>
        <w:t>4</w:t>
      </w:r>
      <w:r w:rsidR="00314E75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14E75">
        <w:rPr>
          <w:rFonts w:ascii="Times New Roman" w:eastAsia="Calibri" w:hAnsi="Times New Roman" w:cs="Times New Roman"/>
          <w:sz w:val="28"/>
          <w:szCs w:val="28"/>
        </w:rPr>
        <w:t>а</w:t>
      </w:r>
      <w:r w:rsidR="00314E75" w:rsidRPr="001435A8">
        <w:rPr>
          <w:rFonts w:ascii="Calibri" w:eastAsia="Calibri" w:hAnsi="Calibri" w:cs="Times New Roman"/>
          <w:sz w:val="24"/>
          <w:szCs w:val="24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9E5E62">
        <w:rPr>
          <w:rFonts w:ascii="Times New Roman" w:hAnsi="Times New Roman" w:cs="Times New Roman"/>
          <w:sz w:val="28"/>
          <w:szCs w:val="28"/>
        </w:rPr>
        <w:t>2</w:t>
      </w:r>
      <w:r w:rsidR="00314E75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14E75">
        <w:rPr>
          <w:rFonts w:ascii="Times New Roman" w:hAnsi="Times New Roman" w:cs="Times New Roman"/>
          <w:sz w:val="28"/>
          <w:szCs w:val="28"/>
        </w:rPr>
        <w:t>17 769,37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ф.05031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>7</w:t>
      </w:r>
      <w:r w:rsidR="00D8526A">
        <w:rPr>
          <w:rFonts w:ascii="Times New Roman" w:hAnsi="Times New Roman" w:cs="Times New Roman"/>
          <w:sz w:val="28"/>
          <w:szCs w:val="28"/>
        </w:rPr>
        <w:t xml:space="preserve"> и ф.0503128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26A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D8526A" w:rsidRDefault="00D8526A" w:rsidP="00D8526A">
      <w:pPr>
        <w:pStyle w:val="a5"/>
        <w:spacing w:line="228" w:lineRule="auto"/>
        <w:ind w:firstLine="0"/>
        <w:rPr>
          <w:sz w:val="28"/>
          <w:szCs w:val="28"/>
        </w:rPr>
      </w:pPr>
    </w:p>
    <w:bookmarkStart w:id="1" w:name="_MON_1742103473"/>
    <w:bookmarkEnd w:id="1"/>
    <w:p w:rsidR="005371B8" w:rsidRDefault="007404E3" w:rsidP="00D8526A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  <w:r w:rsidRPr="00DA5A96">
        <w:rPr>
          <w:b/>
          <w:i/>
          <w:sz w:val="26"/>
          <w:szCs w:val="26"/>
        </w:rPr>
        <w:object w:dxaOrig="9688" w:dyaOrig="6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327.6pt" o:ole="">
            <v:imagedata r:id="rId5" o:title=""/>
          </v:shape>
          <o:OLEObject Type="Embed" ProgID="Excel.Sheet.12" ShapeID="_x0000_i1025" DrawAspect="Content" ObjectID="_1742113211" r:id="rId6"/>
        </w:object>
      </w:r>
    </w:p>
    <w:p w:rsidR="00B86BCD" w:rsidRPr="00921DB1" w:rsidRDefault="005371B8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7404E3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7404E3">
        <w:rPr>
          <w:rFonts w:ascii="Times New Roman" w:hAnsi="Times New Roman" w:cs="Times New Roman"/>
          <w:sz w:val="28"/>
          <w:szCs w:val="28"/>
        </w:rPr>
        <w:t>17 650,2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404E3">
        <w:rPr>
          <w:rFonts w:ascii="Times New Roman" w:hAnsi="Times New Roman" w:cs="Times New Roman"/>
          <w:sz w:val="28"/>
          <w:szCs w:val="28"/>
        </w:rPr>
        <w:t>99,3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7404E3" w:rsidRPr="007404E3">
        <w:rPr>
          <w:rFonts w:ascii="Times New Roman" w:hAnsi="Times New Roman" w:cs="Times New Roman"/>
          <w:sz w:val="28"/>
          <w:szCs w:val="28"/>
        </w:rPr>
        <w:t>4622</w:t>
      </w:r>
      <w:r w:rsidR="007404E3">
        <w:rPr>
          <w:rFonts w:ascii="Times New Roman" w:hAnsi="Times New Roman" w:cs="Times New Roman"/>
          <w:sz w:val="28"/>
          <w:szCs w:val="28"/>
        </w:rPr>
        <w:t>,0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47FDB">
        <w:rPr>
          <w:rFonts w:ascii="Times New Roman" w:hAnsi="Times New Roman" w:cs="Times New Roman"/>
          <w:sz w:val="28"/>
          <w:szCs w:val="28"/>
        </w:rPr>
        <w:t>(</w:t>
      </w:r>
      <w:r w:rsidR="007404E3">
        <w:rPr>
          <w:rFonts w:ascii="Times New Roman" w:hAnsi="Times New Roman" w:cs="Times New Roman"/>
          <w:sz w:val="28"/>
          <w:szCs w:val="28"/>
        </w:rPr>
        <w:t>35%)</w:t>
      </w:r>
      <w:r w:rsidR="00E47FDB">
        <w:rPr>
          <w:rFonts w:ascii="Times New Roman" w:hAnsi="Times New Roman" w:cs="Times New Roman"/>
          <w:sz w:val="28"/>
          <w:szCs w:val="28"/>
        </w:rPr>
        <w:t xml:space="preserve"> </w:t>
      </w:r>
      <w:r w:rsidR="007404E3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A0A60">
        <w:rPr>
          <w:rFonts w:ascii="Times New Roman" w:hAnsi="Times New Roman" w:cs="Times New Roman"/>
          <w:sz w:val="28"/>
          <w:szCs w:val="28"/>
        </w:rPr>
        <w:t>и</w:t>
      </w:r>
      <w:r w:rsidR="00921DB1" w:rsidRPr="00895A4C">
        <w:rPr>
          <w:rFonts w:ascii="Times New Roman" w:hAnsi="Times New Roman" w:cs="Times New Roman"/>
          <w:sz w:val="28"/>
          <w:szCs w:val="28"/>
        </w:rPr>
        <w:t>сполнени</w:t>
      </w:r>
      <w:r w:rsidR="003A0A60">
        <w:rPr>
          <w:rFonts w:ascii="Times New Roman" w:hAnsi="Times New Roman" w:cs="Times New Roman"/>
          <w:sz w:val="28"/>
          <w:szCs w:val="28"/>
        </w:rPr>
        <w:t>я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1DB1" w:rsidRPr="00895A4C">
        <w:rPr>
          <w:rFonts w:ascii="Times New Roman" w:hAnsi="Times New Roman" w:cs="Times New Roman"/>
          <w:sz w:val="28"/>
          <w:szCs w:val="28"/>
        </w:rPr>
        <w:t>20</w:t>
      </w:r>
      <w:r w:rsidR="00EB1CC2">
        <w:rPr>
          <w:rFonts w:ascii="Times New Roman" w:hAnsi="Times New Roman" w:cs="Times New Roman"/>
          <w:sz w:val="28"/>
          <w:szCs w:val="28"/>
        </w:rPr>
        <w:t>2</w:t>
      </w:r>
      <w:r w:rsidR="007404E3">
        <w:rPr>
          <w:rFonts w:ascii="Times New Roman" w:hAnsi="Times New Roman" w:cs="Times New Roman"/>
          <w:sz w:val="28"/>
          <w:szCs w:val="28"/>
        </w:rPr>
        <w:t>1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7FDB" w:rsidRPr="00E47FDB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EB1CC2">
        <w:rPr>
          <w:rFonts w:ascii="Times New Roman" w:hAnsi="Times New Roman" w:cs="Times New Roman"/>
          <w:sz w:val="28"/>
          <w:szCs w:val="28"/>
        </w:rPr>
        <w:t>уменьшились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EB1CC2">
        <w:rPr>
          <w:rFonts w:ascii="Times New Roman" w:hAnsi="Times New Roman" w:cs="Times New Roman"/>
          <w:sz w:val="28"/>
          <w:szCs w:val="28"/>
        </w:rPr>
        <w:t>2</w:t>
      </w:r>
      <w:r w:rsidR="007404E3">
        <w:rPr>
          <w:rFonts w:ascii="Times New Roman" w:hAnsi="Times New Roman" w:cs="Times New Roman"/>
          <w:sz w:val="28"/>
          <w:szCs w:val="28"/>
        </w:rPr>
        <w:t>1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FDB">
        <w:rPr>
          <w:rFonts w:ascii="Times New Roman" w:hAnsi="Times New Roman" w:cs="Times New Roman"/>
          <w:sz w:val="28"/>
          <w:szCs w:val="28"/>
        </w:rPr>
        <w:t>по раздел</w:t>
      </w:r>
      <w:r w:rsidR="00A07D36">
        <w:rPr>
          <w:rFonts w:ascii="Times New Roman" w:hAnsi="Times New Roman" w:cs="Times New Roman"/>
          <w:sz w:val="28"/>
          <w:szCs w:val="28"/>
        </w:rPr>
        <w:t>ам</w:t>
      </w:r>
      <w:r w:rsidR="00E47FDB">
        <w:rPr>
          <w:rFonts w:ascii="Times New Roman" w:hAnsi="Times New Roman" w:cs="Times New Roman"/>
          <w:sz w:val="28"/>
          <w:szCs w:val="28"/>
        </w:rPr>
        <w:t xml:space="preserve"> </w:t>
      </w:r>
      <w:r w:rsidR="00A07D36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 w:rsidR="007404E3">
        <w:rPr>
          <w:rFonts w:ascii="Times New Roman" w:hAnsi="Times New Roman" w:cs="Times New Roman"/>
          <w:sz w:val="28"/>
          <w:szCs w:val="28"/>
        </w:rPr>
        <w:t xml:space="preserve"> и «Социальная политика»</w:t>
      </w:r>
      <w:r w:rsidR="00E4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7404E3">
        <w:rPr>
          <w:rFonts w:ascii="Times New Roman" w:hAnsi="Times New Roman" w:cs="Times New Roman"/>
          <w:sz w:val="28"/>
          <w:szCs w:val="28"/>
        </w:rPr>
        <w:t>28,76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A07D36">
        <w:rPr>
          <w:rFonts w:ascii="Times New Roman" w:hAnsi="Times New Roman" w:cs="Times New Roman"/>
          <w:sz w:val="28"/>
          <w:szCs w:val="28"/>
        </w:rPr>
        <w:t>на жилищно-коммунальное хозяйство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7404E3">
        <w:rPr>
          <w:rFonts w:ascii="Times New Roman" w:hAnsi="Times New Roman" w:cs="Times New Roman"/>
          <w:sz w:val="28"/>
          <w:szCs w:val="28"/>
        </w:rPr>
        <w:t>34,22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3D6347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 w:rsidR="00A07D3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D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54008F" w:rsidRDefault="0054008F" w:rsidP="00540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 w:rsidR="001B09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 бюджетные обязательства в объеме </w:t>
      </w:r>
      <w:r w:rsidR="003D6347">
        <w:rPr>
          <w:rFonts w:ascii="Times New Roman" w:hAnsi="Times New Roman" w:cs="Times New Roman"/>
          <w:sz w:val="28"/>
          <w:szCs w:val="28"/>
        </w:rPr>
        <w:t>17 758,44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бюджетных обязательств (</w:t>
      </w:r>
      <w:r w:rsidR="003D6347">
        <w:rPr>
          <w:rFonts w:ascii="Times New Roman" w:hAnsi="Times New Roman" w:cs="Times New Roman"/>
          <w:sz w:val="28"/>
          <w:szCs w:val="28"/>
        </w:rPr>
        <w:t>17 769,4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рублей). Неисполне</w:t>
      </w:r>
      <w:r w:rsidR="00AC78D1">
        <w:rPr>
          <w:rFonts w:ascii="Times New Roman" w:hAnsi="Times New Roman" w:cs="Times New Roman"/>
          <w:sz w:val="28"/>
          <w:szCs w:val="28"/>
        </w:rPr>
        <w:t>нны</w:t>
      </w:r>
      <w:r w:rsidR="003D6347">
        <w:rPr>
          <w:rFonts w:ascii="Times New Roman" w:hAnsi="Times New Roman" w:cs="Times New Roman"/>
          <w:sz w:val="28"/>
          <w:szCs w:val="28"/>
        </w:rPr>
        <w:t>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3D634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1F16D2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1B09B3">
        <w:rPr>
          <w:rFonts w:ascii="Times New Roman" w:hAnsi="Times New Roman" w:cs="Times New Roman"/>
          <w:sz w:val="28"/>
          <w:szCs w:val="28"/>
        </w:rPr>
        <w:t xml:space="preserve"> </w:t>
      </w:r>
      <w:r w:rsidR="003D6347">
        <w:rPr>
          <w:rFonts w:ascii="Times New Roman" w:hAnsi="Times New Roman" w:cs="Times New Roman"/>
          <w:sz w:val="28"/>
          <w:szCs w:val="28"/>
        </w:rPr>
        <w:t>составляют 108,3 тыс. рублей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6101A1">
        <w:rPr>
          <w:rFonts w:ascii="Times New Roman" w:hAnsi="Times New Roman" w:cs="Times New Roman"/>
          <w:sz w:val="28"/>
          <w:szCs w:val="28"/>
        </w:rPr>
        <w:t xml:space="preserve">дебиторская задолженность в объеме 130,0 тыс. рублей и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proofErr w:type="gramStart"/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22E84">
        <w:rPr>
          <w:rFonts w:ascii="Times New Roman" w:hAnsi="Times New Roman" w:cs="Times New Roman"/>
          <w:sz w:val="28"/>
          <w:szCs w:val="28"/>
        </w:rPr>
        <w:t xml:space="preserve"> </w:t>
      </w:r>
      <w:r w:rsidR="001B09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E8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1646C">
        <w:rPr>
          <w:rFonts w:ascii="Times New Roman" w:hAnsi="Times New Roman" w:cs="Times New Roman"/>
          <w:sz w:val="28"/>
          <w:szCs w:val="28"/>
        </w:rPr>
        <w:t>108,2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proofErr w:type="gramEnd"/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6101A1">
        <w:rPr>
          <w:rFonts w:ascii="Times New Roman" w:hAnsi="Times New Roman" w:cs="Times New Roman"/>
          <w:sz w:val="28"/>
          <w:szCs w:val="28"/>
        </w:rPr>
        <w:t>3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1B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61646C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646C" w:rsidRDefault="0061646C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887DA0"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</w:p>
    <w:p w:rsidR="00921DB1" w:rsidRPr="00921DB1" w:rsidRDefault="00921DB1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1646C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887D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164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887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87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46C">
        <w:rPr>
          <w:rFonts w:ascii="Times New Roman" w:hAnsi="Times New Roman" w:cs="Times New Roman"/>
          <w:b/>
          <w:bCs/>
          <w:sz w:val="28"/>
          <w:szCs w:val="28"/>
        </w:rPr>
        <w:t xml:space="preserve">А.В. Некрасов </w:t>
      </w: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DB1"/>
    <w:rsid w:val="0003209F"/>
    <w:rsid w:val="00032404"/>
    <w:rsid w:val="000356B7"/>
    <w:rsid w:val="00046412"/>
    <w:rsid w:val="000544BC"/>
    <w:rsid w:val="00054897"/>
    <w:rsid w:val="00064819"/>
    <w:rsid w:val="00067B38"/>
    <w:rsid w:val="00083976"/>
    <w:rsid w:val="000A232B"/>
    <w:rsid w:val="000B1727"/>
    <w:rsid w:val="000C2204"/>
    <w:rsid w:val="000D1B68"/>
    <w:rsid w:val="000D6CB8"/>
    <w:rsid w:val="000F4FE6"/>
    <w:rsid w:val="000F6E75"/>
    <w:rsid w:val="001258A1"/>
    <w:rsid w:val="00137BFC"/>
    <w:rsid w:val="00140000"/>
    <w:rsid w:val="001469C0"/>
    <w:rsid w:val="001543DE"/>
    <w:rsid w:val="00171C89"/>
    <w:rsid w:val="001B084F"/>
    <w:rsid w:val="001B09B3"/>
    <w:rsid w:val="001E2FAF"/>
    <w:rsid w:val="001E3022"/>
    <w:rsid w:val="001E50C1"/>
    <w:rsid w:val="001F16D2"/>
    <w:rsid w:val="002148BC"/>
    <w:rsid w:val="00221ACC"/>
    <w:rsid w:val="00237D04"/>
    <w:rsid w:val="00241FF0"/>
    <w:rsid w:val="0024599D"/>
    <w:rsid w:val="00274994"/>
    <w:rsid w:val="002A14AE"/>
    <w:rsid w:val="002B2147"/>
    <w:rsid w:val="002B7222"/>
    <w:rsid w:val="002E1A4C"/>
    <w:rsid w:val="002F2745"/>
    <w:rsid w:val="003006D6"/>
    <w:rsid w:val="00305F6B"/>
    <w:rsid w:val="003109C8"/>
    <w:rsid w:val="00314E75"/>
    <w:rsid w:val="00322E84"/>
    <w:rsid w:val="00327C85"/>
    <w:rsid w:val="003325B5"/>
    <w:rsid w:val="00344584"/>
    <w:rsid w:val="00352341"/>
    <w:rsid w:val="00373595"/>
    <w:rsid w:val="00375399"/>
    <w:rsid w:val="00384C97"/>
    <w:rsid w:val="00396260"/>
    <w:rsid w:val="003A0A60"/>
    <w:rsid w:val="003D6347"/>
    <w:rsid w:val="003E0ECB"/>
    <w:rsid w:val="003F23E2"/>
    <w:rsid w:val="00401671"/>
    <w:rsid w:val="00410DD2"/>
    <w:rsid w:val="00411F7A"/>
    <w:rsid w:val="00417562"/>
    <w:rsid w:val="00423A5A"/>
    <w:rsid w:val="00442DFE"/>
    <w:rsid w:val="004511F6"/>
    <w:rsid w:val="00451926"/>
    <w:rsid w:val="004A10AD"/>
    <w:rsid w:val="004A4693"/>
    <w:rsid w:val="004B2301"/>
    <w:rsid w:val="004F71E1"/>
    <w:rsid w:val="00520CBB"/>
    <w:rsid w:val="00527002"/>
    <w:rsid w:val="005334FE"/>
    <w:rsid w:val="005371B8"/>
    <w:rsid w:val="005379C3"/>
    <w:rsid w:val="0054008F"/>
    <w:rsid w:val="00555BBD"/>
    <w:rsid w:val="0057493B"/>
    <w:rsid w:val="005C23A2"/>
    <w:rsid w:val="005E2608"/>
    <w:rsid w:val="005F3ABC"/>
    <w:rsid w:val="006101A1"/>
    <w:rsid w:val="0061646C"/>
    <w:rsid w:val="00631B65"/>
    <w:rsid w:val="00640191"/>
    <w:rsid w:val="00695781"/>
    <w:rsid w:val="00697720"/>
    <w:rsid w:val="006A2739"/>
    <w:rsid w:val="006E70E8"/>
    <w:rsid w:val="006F1A3C"/>
    <w:rsid w:val="007128CA"/>
    <w:rsid w:val="00715849"/>
    <w:rsid w:val="00727731"/>
    <w:rsid w:val="007334ED"/>
    <w:rsid w:val="007404E3"/>
    <w:rsid w:val="00757920"/>
    <w:rsid w:val="007604C8"/>
    <w:rsid w:val="007610F7"/>
    <w:rsid w:val="00761BB7"/>
    <w:rsid w:val="0077135D"/>
    <w:rsid w:val="007C0263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47D05"/>
    <w:rsid w:val="00854B31"/>
    <w:rsid w:val="008600E9"/>
    <w:rsid w:val="00862C3C"/>
    <w:rsid w:val="008738C8"/>
    <w:rsid w:val="008768D3"/>
    <w:rsid w:val="00887DA0"/>
    <w:rsid w:val="00895A4C"/>
    <w:rsid w:val="00896EA5"/>
    <w:rsid w:val="008B3C46"/>
    <w:rsid w:val="008C30E6"/>
    <w:rsid w:val="008E1A0A"/>
    <w:rsid w:val="008E6C83"/>
    <w:rsid w:val="0090351F"/>
    <w:rsid w:val="00921DB1"/>
    <w:rsid w:val="00925018"/>
    <w:rsid w:val="009359EA"/>
    <w:rsid w:val="0093662A"/>
    <w:rsid w:val="0095433D"/>
    <w:rsid w:val="0096516E"/>
    <w:rsid w:val="009811AC"/>
    <w:rsid w:val="00982CCA"/>
    <w:rsid w:val="00984136"/>
    <w:rsid w:val="00992C2E"/>
    <w:rsid w:val="00997068"/>
    <w:rsid w:val="009B38F4"/>
    <w:rsid w:val="009B792E"/>
    <w:rsid w:val="009C2D7D"/>
    <w:rsid w:val="009C3110"/>
    <w:rsid w:val="009C63F0"/>
    <w:rsid w:val="009E30B2"/>
    <w:rsid w:val="009E5E62"/>
    <w:rsid w:val="009E7C89"/>
    <w:rsid w:val="009F5C35"/>
    <w:rsid w:val="00A07D36"/>
    <w:rsid w:val="00A60B75"/>
    <w:rsid w:val="00A6290D"/>
    <w:rsid w:val="00A64FC2"/>
    <w:rsid w:val="00A9150B"/>
    <w:rsid w:val="00AC78D1"/>
    <w:rsid w:val="00AD32DC"/>
    <w:rsid w:val="00AD6525"/>
    <w:rsid w:val="00AD6FB6"/>
    <w:rsid w:val="00AE13AF"/>
    <w:rsid w:val="00AE5483"/>
    <w:rsid w:val="00AE621C"/>
    <w:rsid w:val="00B037AF"/>
    <w:rsid w:val="00B111AE"/>
    <w:rsid w:val="00B32086"/>
    <w:rsid w:val="00B41BFD"/>
    <w:rsid w:val="00B71F21"/>
    <w:rsid w:val="00B86BCD"/>
    <w:rsid w:val="00B944ED"/>
    <w:rsid w:val="00BA1A15"/>
    <w:rsid w:val="00BA2DB0"/>
    <w:rsid w:val="00BA4FB5"/>
    <w:rsid w:val="00BC23B3"/>
    <w:rsid w:val="00BC5189"/>
    <w:rsid w:val="00BF3AF1"/>
    <w:rsid w:val="00C04967"/>
    <w:rsid w:val="00C308EA"/>
    <w:rsid w:val="00C831CF"/>
    <w:rsid w:val="00C86BAE"/>
    <w:rsid w:val="00C90615"/>
    <w:rsid w:val="00C90706"/>
    <w:rsid w:val="00C90AED"/>
    <w:rsid w:val="00C90C60"/>
    <w:rsid w:val="00C91746"/>
    <w:rsid w:val="00C9257A"/>
    <w:rsid w:val="00CA046F"/>
    <w:rsid w:val="00CA3115"/>
    <w:rsid w:val="00CA4134"/>
    <w:rsid w:val="00CB0A04"/>
    <w:rsid w:val="00CC33A6"/>
    <w:rsid w:val="00CD11B3"/>
    <w:rsid w:val="00CD258C"/>
    <w:rsid w:val="00CE1B4B"/>
    <w:rsid w:val="00CF0CF0"/>
    <w:rsid w:val="00D1745C"/>
    <w:rsid w:val="00D235D2"/>
    <w:rsid w:val="00D3746C"/>
    <w:rsid w:val="00D45C83"/>
    <w:rsid w:val="00D46F09"/>
    <w:rsid w:val="00D8079B"/>
    <w:rsid w:val="00D8526A"/>
    <w:rsid w:val="00DB544B"/>
    <w:rsid w:val="00DE47A9"/>
    <w:rsid w:val="00DF3028"/>
    <w:rsid w:val="00E02B06"/>
    <w:rsid w:val="00E13A63"/>
    <w:rsid w:val="00E20518"/>
    <w:rsid w:val="00E20EF4"/>
    <w:rsid w:val="00E47FDB"/>
    <w:rsid w:val="00E860A8"/>
    <w:rsid w:val="00E97E0D"/>
    <w:rsid w:val="00EA33C4"/>
    <w:rsid w:val="00EA43B0"/>
    <w:rsid w:val="00EB1CC2"/>
    <w:rsid w:val="00EC68EF"/>
    <w:rsid w:val="00ED78E6"/>
    <w:rsid w:val="00EE37E6"/>
    <w:rsid w:val="00EE4163"/>
    <w:rsid w:val="00EF1DA3"/>
    <w:rsid w:val="00EF36E6"/>
    <w:rsid w:val="00F01FC5"/>
    <w:rsid w:val="00F164E5"/>
    <w:rsid w:val="00F3199B"/>
    <w:rsid w:val="00F45524"/>
    <w:rsid w:val="00F5726B"/>
    <w:rsid w:val="00F62C50"/>
    <w:rsid w:val="00FB19F0"/>
    <w:rsid w:val="00FB4DCF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4AC74-3A30-41A4-A04C-003273C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02E3-0D88-4262-8C67-A7C05D8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21</cp:revision>
  <cp:lastPrinted>2021-04-14T06:56:00Z</cp:lastPrinted>
  <dcterms:created xsi:type="dcterms:W3CDTF">2022-03-30T11:46:00Z</dcterms:created>
  <dcterms:modified xsi:type="dcterms:W3CDTF">2023-04-04T08:34:00Z</dcterms:modified>
</cp:coreProperties>
</file>