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09" w:rsidRDefault="00500A09" w:rsidP="0050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032404" w:rsidRPr="00032404" w:rsidRDefault="00500A09" w:rsidP="00500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E715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7BE">
        <w:rPr>
          <w:rFonts w:ascii="Times New Roman" w:hAnsi="Times New Roman" w:cs="Times New Roman"/>
          <w:b/>
          <w:bCs/>
          <w:sz w:val="28"/>
          <w:szCs w:val="28"/>
        </w:rPr>
        <w:t>Устюженское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0A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500A09">
        <w:rPr>
          <w:rFonts w:ascii="Times New Roman" w:hAnsi="Times New Roman" w:cs="Times New Roman"/>
          <w:sz w:val="28"/>
          <w:szCs w:val="28"/>
        </w:rPr>
        <w:t>23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500A0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21DB1">
        <w:rPr>
          <w:rFonts w:ascii="Times New Roman" w:hAnsi="Times New Roman" w:cs="Times New Roman"/>
          <w:sz w:val="28"/>
          <w:szCs w:val="28"/>
        </w:rPr>
        <w:t>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500A09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500A09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="00000997">
        <w:rPr>
          <w:rFonts w:ascii="Times New Roman" w:hAnsi="Times New Roman" w:cs="Times New Roman"/>
          <w:sz w:val="28"/>
          <w:szCs w:val="28"/>
        </w:rPr>
        <w:t>Устюженское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CE6771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500A09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500A09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0A09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6E2D8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997">
        <w:rPr>
          <w:rFonts w:ascii="Times New Roman" w:hAnsi="Times New Roman" w:cs="Times New Roman"/>
          <w:sz w:val="28"/>
          <w:szCs w:val="28"/>
        </w:rPr>
        <w:t>Устюженское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0A09" w:rsidRPr="00921DB1" w:rsidRDefault="00500A09" w:rsidP="00500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0A09" w:rsidRPr="00237D04" w:rsidRDefault="00500A09" w:rsidP="00500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500A09" w:rsidRDefault="00500A09" w:rsidP="00500A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00A09" w:rsidRPr="00921DB1" w:rsidRDefault="00500A09" w:rsidP="00500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500A09" w:rsidP="00500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77D2">
        <w:rPr>
          <w:rFonts w:ascii="Times New Roman" w:hAnsi="Times New Roman" w:cs="Times New Roman"/>
          <w:sz w:val="28"/>
          <w:szCs w:val="28"/>
        </w:rPr>
        <w:t>Устюженское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77D2">
        <w:rPr>
          <w:rFonts w:ascii="Times New Roman" w:hAnsi="Times New Roman" w:cs="Times New Roman"/>
          <w:sz w:val="28"/>
          <w:szCs w:val="28"/>
        </w:rPr>
        <w:t>Устюженское</w:t>
      </w:r>
      <w:r w:rsidR="00A0129B">
        <w:rPr>
          <w:rFonts w:ascii="Times New Roman" w:hAnsi="Times New Roman" w:cs="Times New Roman"/>
          <w:sz w:val="28"/>
          <w:szCs w:val="28"/>
        </w:rPr>
        <w:t>,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012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5524">
        <w:rPr>
          <w:rFonts w:ascii="Times New Roman" w:hAnsi="Times New Roman" w:cs="Times New Roman"/>
          <w:sz w:val="28"/>
          <w:szCs w:val="28"/>
        </w:rPr>
        <w:t xml:space="preserve"> </w:t>
      </w:r>
      <w:r w:rsidR="008177D2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C0D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   справка по консолидированным расчетам (ф. 0503125)  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отчет об </w:t>
      </w:r>
      <w:proofErr w:type="gramStart"/>
      <w:r w:rsidRPr="00C02468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C02468">
        <w:rPr>
          <w:rFonts w:ascii="Times New Roman" w:hAnsi="Times New Roman" w:cs="Times New Roman"/>
          <w:sz w:val="28"/>
          <w:szCs w:val="28"/>
        </w:rPr>
        <w:t xml:space="preserve">  главного распорядителя, распорядителя, получателя бюджетных средств бюджета, главного администратора, администратора источников финансирования </w:t>
      </w:r>
      <w:bookmarkStart w:id="0" w:name="_GoBack"/>
      <w:r w:rsidRPr="00C02468">
        <w:rPr>
          <w:rFonts w:ascii="Times New Roman" w:hAnsi="Times New Roman" w:cs="Times New Roman"/>
          <w:sz w:val="28"/>
          <w:szCs w:val="28"/>
        </w:rPr>
        <w:t>дефиц</w:t>
      </w:r>
      <w:bookmarkEnd w:id="0"/>
      <w:r w:rsidRPr="00C02468">
        <w:rPr>
          <w:rFonts w:ascii="Times New Roman" w:hAnsi="Times New Roman" w:cs="Times New Roman"/>
          <w:sz w:val="28"/>
          <w:szCs w:val="28"/>
        </w:rPr>
        <w:t>ита бюджета, главного администратора, администратора доходов бюджета (ф. 0503127);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9D7C0D" w:rsidRPr="00C02468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7C0D" w:rsidRDefault="009D7C0D" w:rsidP="009D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9D7C0D" w:rsidRDefault="009D7C0D" w:rsidP="009D7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29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D36839">
        <w:rPr>
          <w:rFonts w:ascii="Times New Roman" w:hAnsi="Times New Roman" w:cs="Times New Roman"/>
          <w:sz w:val="28"/>
          <w:szCs w:val="28"/>
        </w:rPr>
        <w:t>Устюженское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9D7C0D" w:rsidRPr="009D7C0D">
        <w:rPr>
          <w:rFonts w:ascii="Times New Roman" w:hAnsi="Times New Roman" w:cs="Times New Roman"/>
          <w:sz w:val="28"/>
          <w:szCs w:val="28"/>
        </w:rPr>
        <w:t>27.12.2021 № 186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D36839">
        <w:rPr>
          <w:rFonts w:ascii="Times New Roman" w:eastAsia="Calibri" w:hAnsi="Times New Roman" w:cs="Times New Roman"/>
          <w:sz w:val="28"/>
          <w:szCs w:val="28"/>
        </w:rPr>
        <w:t>Устюженское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9D7C0D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9D7C0D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7C0D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0F98">
        <w:rPr>
          <w:rFonts w:ascii="Times New Roman" w:eastAsia="Calibri" w:hAnsi="Times New Roman" w:cs="Times New Roman"/>
          <w:sz w:val="28"/>
          <w:szCs w:val="28"/>
        </w:rPr>
        <w:t>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2A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>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F02A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2A5A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027755" w:rsidRDefault="00027755" w:rsidP="00027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 и ф. 0503127.</w:t>
      </w:r>
    </w:p>
    <w:p w:rsidR="004927CE" w:rsidRPr="00921DB1" w:rsidRDefault="004927CE" w:rsidP="00492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8" w:type="dxa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4927CE" w:rsidRPr="007128CA" w:rsidTr="009D7C0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4927CE" w:rsidP="0049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4927CE" w:rsidRPr="00AE5483" w:rsidRDefault="0072682E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2105,0</w:t>
            </w:r>
          </w:p>
        </w:tc>
        <w:tc>
          <w:tcPr>
            <w:tcW w:w="1408" w:type="dxa"/>
          </w:tcPr>
          <w:p w:rsidR="004927CE" w:rsidRPr="00AE5483" w:rsidRDefault="00554D4D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2094,2</w:t>
            </w:r>
          </w:p>
        </w:tc>
      </w:tr>
      <w:tr w:rsidR="004927CE" w:rsidRPr="007128CA" w:rsidTr="009D7C0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Default="004927CE" w:rsidP="0049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4927CE" w:rsidRDefault="00554D4D" w:rsidP="0010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  <w:tc>
          <w:tcPr>
            <w:tcW w:w="1408" w:type="dxa"/>
          </w:tcPr>
          <w:p w:rsidR="004927CE" w:rsidRDefault="00554D4D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528,6</w:t>
            </w:r>
          </w:p>
        </w:tc>
      </w:tr>
      <w:tr w:rsidR="004927CE" w:rsidRPr="007128CA" w:rsidTr="009D7C0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4927CE" w:rsidP="0049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4927CE" w:rsidRDefault="00554D4D" w:rsidP="0010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14094,9</w:t>
            </w:r>
          </w:p>
        </w:tc>
        <w:tc>
          <w:tcPr>
            <w:tcW w:w="1408" w:type="dxa"/>
          </w:tcPr>
          <w:p w:rsidR="004927CE" w:rsidRDefault="00554D4D" w:rsidP="0010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13236,2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</w:tcPr>
          <w:p w:rsidR="004927CE" w:rsidRPr="007128CA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4927CE" w:rsidRPr="007128CA" w:rsidRDefault="0072682E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16727,1</w:t>
            </w:r>
          </w:p>
        </w:tc>
        <w:tc>
          <w:tcPr>
            <w:tcW w:w="1408" w:type="dxa"/>
          </w:tcPr>
          <w:p w:rsidR="004927CE" w:rsidRPr="007128CA" w:rsidRDefault="0072682E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15859,0</w:t>
            </w:r>
          </w:p>
        </w:tc>
      </w:tr>
    </w:tbl>
    <w:p w:rsidR="00E929B6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FC2" w:rsidRPr="00E929B6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FB3243" w:rsidRPr="00E929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4FC2" w:rsidRPr="00E929B6">
        <w:rPr>
          <w:rFonts w:ascii="Times New Roman" w:hAnsi="Times New Roman" w:cs="Times New Roman"/>
          <w:sz w:val="28"/>
          <w:szCs w:val="28"/>
        </w:rPr>
        <w:t>за 202</w:t>
      </w:r>
      <w:r w:rsidR="00E929B6" w:rsidRPr="00E929B6">
        <w:rPr>
          <w:rFonts w:ascii="Times New Roman" w:hAnsi="Times New Roman" w:cs="Times New Roman"/>
          <w:sz w:val="28"/>
          <w:szCs w:val="28"/>
        </w:rPr>
        <w:t>2</w:t>
      </w:r>
      <w:r w:rsidR="00A64FC2" w:rsidRPr="00E929B6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EE7383" w:rsidRPr="00E929B6">
        <w:rPr>
          <w:rFonts w:ascii="Times New Roman" w:hAnsi="Times New Roman" w:cs="Times New Roman"/>
          <w:sz w:val="28"/>
          <w:szCs w:val="28"/>
        </w:rPr>
        <w:t>9</w:t>
      </w:r>
      <w:r w:rsidR="00E929B6" w:rsidRPr="00E929B6">
        <w:rPr>
          <w:rFonts w:ascii="Times New Roman" w:hAnsi="Times New Roman" w:cs="Times New Roman"/>
          <w:sz w:val="28"/>
          <w:szCs w:val="28"/>
        </w:rPr>
        <w:t>4,8</w:t>
      </w:r>
      <w:r w:rsidR="00A64FC2" w:rsidRPr="00E929B6">
        <w:rPr>
          <w:rFonts w:ascii="Times New Roman" w:hAnsi="Times New Roman" w:cs="Times New Roman"/>
          <w:sz w:val="28"/>
          <w:szCs w:val="28"/>
        </w:rPr>
        <w:t>%.</w:t>
      </w:r>
      <w:r w:rsidR="00E929B6" w:rsidRPr="00E929B6">
        <w:rPr>
          <w:rFonts w:ascii="Times New Roman" w:hAnsi="Times New Roman" w:cs="Times New Roman"/>
          <w:sz w:val="28"/>
          <w:szCs w:val="28"/>
        </w:rPr>
        <w:t xml:space="preserve"> В 2022 году объем собранных доходов превысил уровень 2021 года на 1869,4 тыс. рублей (13,36%).</w:t>
      </w:r>
      <w:r w:rsidR="00423A5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3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791FD9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E929B6">
        <w:rPr>
          <w:rFonts w:ascii="Times New Roman" w:hAnsi="Times New Roman" w:cs="Times New Roman"/>
          <w:sz w:val="28"/>
          <w:szCs w:val="28"/>
        </w:rPr>
        <w:t>2</w:t>
      </w:r>
      <w:r w:rsidR="00E929B6" w:rsidRPr="009D7C0D">
        <w:rPr>
          <w:rFonts w:ascii="Times New Roman" w:hAnsi="Times New Roman" w:cs="Times New Roman"/>
          <w:sz w:val="28"/>
          <w:szCs w:val="28"/>
        </w:rPr>
        <w:t>7.12.2021 № 186</w:t>
      </w:r>
      <w:r w:rsidR="00E929B6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E929B6" w:rsidRPr="001435A8">
        <w:rPr>
          <w:rFonts w:ascii="Calibri" w:eastAsia="Calibri" w:hAnsi="Calibri" w:cs="Times New Roman"/>
          <w:sz w:val="24"/>
          <w:szCs w:val="24"/>
        </w:rPr>
        <w:t>«</w:t>
      </w:r>
      <w:r w:rsidR="00E929B6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929B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Устюженское</w:t>
      </w:r>
      <w:r w:rsidR="00E929B6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929B6">
        <w:rPr>
          <w:rFonts w:ascii="Times New Roman" w:eastAsia="Calibri" w:hAnsi="Times New Roman" w:cs="Times New Roman"/>
          <w:sz w:val="28"/>
          <w:szCs w:val="28"/>
        </w:rPr>
        <w:t>22</w:t>
      </w:r>
      <w:r w:rsidR="00E929B6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E929B6">
        <w:rPr>
          <w:rFonts w:ascii="Times New Roman" w:eastAsia="Calibri" w:hAnsi="Times New Roman" w:cs="Times New Roman"/>
          <w:sz w:val="28"/>
          <w:szCs w:val="28"/>
        </w:rPr>
        <w:t>23</w:t>
      </w:r>
      <w:r w:rsidR="00E929B6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929B6">
        <w:rPr>
          <w:rFonts w:ascii="Times New Roman" w:eastAsia="Calibri" w:hAnsi="Times New Roman" w:cs="Times New Roman"/>
          <w:sz w:val="28"/>
          <w:szCs w:val="28"/>
        </w:rPr>
        <w:t>4</w:t>
      </w:r>
      <w:r w:rsidR="00E929B6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929B6">
        <w:rPr>
          <w:rFonts w:ascii="Times New Roman" w:eastAsia="Calibri" w:hAnsi="Times New Roman" w:cs="Times New Roman"/>
          <w:sz w:val="28"/>
          <w:szCs w:val="28"/>
        </w:rPr>
        <w:t>ов</w:t>
      </w:r>
      <w:r w:rsidR="00E929B6" w:rsidRPr="001435A8">
        <w:rPr>
          <w:rFonts w:ascii="Calibri" w:eastAsia="Calibri" w:hAnsi="Calibri" w:cs="Times New Roman"/>
          <w:sz w:val="24"/>
          <w:szCs w:val="24"/>
        </w:rPr>
        <w:t>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1FD9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FD9">
        <w:rPr>
          <w:rFonts w:ascii="Times New Roman" w:hAnsi="Times New Roman" w:cs="Times New Roman"/>
          <w:sz w:val="28"/>
          <w:szCs w:val="28"/>
        </w:rPr>
        <w:t>17451,0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</w:t>
      </w:r>
      <w:r w:rsidR="00FB3243">
        <w:rPr>
          <w:rFonts w:ascii="Times New Roman" w:hAnsi="Times New Roman" w:cs="Times New Roman"/>
          <w:sz w:val="28"/>
          <w:szCs w:val="28"/>
        </w:rPr>
        <w:t>орм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FD9" w:rsidRDefault="0079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71B8" w:rsidRDefault="005371B8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131C3E" w:rsidRPr="00D61F8B" w:rsidRDefault="00131C3E" w:rsidP="00131C3E">
      <w:pPr>
        <w:pStyle w:val="a5"/>
        <w:ind w:firstLine="0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т</w:t>
      </w:r>
      <w:r w:rsidRPr="00D61F8B">
        <w:t>ыс.руб.</w:t>
      </w:r>
    </w:p>
    <w:bookmarkStart w:id="1" w:name="_MON_1742360854"/>
    <w:bookmarkEnd w:id="1"/>
    <w:p w:rsidR="00B86BCD" w:rsidRPr="00921DB1" w:rsidRDefault="00791FD9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E3">
        <w:rPr>
          <w:b/>
          <w:i/>
          <w:sz w:val="26"/>
          <w:szCs w:val="26"/>
        </w:rPr>
        <w:object w:dxaOrig="9741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4in" o:ole="">
            <v:imagedata r:id="rId5" o:title=""/>
          </v:shape>
          <o:OLEObject Type="Embed" ProgID="Excel.Sheet.12" ShapeID="_x0000_i1025" DrawAspect="Content" ObjectID="_1744009099" r:id="rId6"/>
        </w:object>
      </w:r>
      <w:r w:rsidR="005371B8">
        <w:rPr>
          <w:rFonts w:ascii="Times New Roman" w:hAnsi="Times New Roman" w:cs="Times New Roman"/>
          <w:sz w:val="28"/>
          <w:szCs w:val="28"/>
        </w:rPr>
        <w:t xml:space="preserve">       </w:t>
      </w:r>
      <w:r w:rsidR="00A0129B">
        <w:rPr>
          <w:rFonts w:ascii="Times New Roman" w:hAnsi="Times New Roman" w:cs="Times New Roman"/>
          <w:sz w:val="28"/>
          <w:szCs w:val="28"/>
        </w:rPr>
        <w:t xml:space="preserve">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A7349B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A7349B">
        <w:rPr>
          <w:rFonts w:ascii="Times New Roman" w:hAnsi="Times New Roman" w:cs="Times New Roman"/>
          <w:sz w:val="28"/>
          <w:szCs w:val="28"/>
        </w:rPr>
        <w:t>16 586,6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7349B">
        <w:rPr>
          <w:rFonts w:ascii="Times New Roman" w:hAnsi="Times New Roman" w:cs="Times New Roman"/>
          <w:sz w:val="28"/>
          <w:szCs w:val="28"/>
        </w:rPr>
        <w:t>95,05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</w:t>
      </w:r>
      <w:r w:rsidR="008B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1D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131C3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A7349B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001D1A">
        <w:rPr>
          <w:rFonts w:ascii="Times New Roman" w:hAnsi="Times New Roman" w:cs="Times New Roman"/>
          <w:sz w:val="28"/>
          <w:szCs w:val="28"/>
        </w:rPr>
        <w:t>хозяйство</w:t>
      </w:r>
      <w:r w:rsidR="00A7349B">
        <w:rPr>
          <w:rFonts w:ascii="Times New Roman" w:hAnsi="Times New Roman" w:cs="Times New Roman"/>
          <w:sz w:val="28"/>
          <w:szCs w:val="28"/>
        </w:rPr>
        <w:t xml:space="preserve"> </w:t>
      </w:r>
      <w:r w:rsidR="00131C3E">
        <w:rPr>
          <w:rFonts w:ascii="Times New Roman" w:hAnsi="Times New Roman" w:cs="Times New Roman"/>
          <w:sz w:val="28"/>
          <w:szCs w:val="28"/>
        </w:rPr>
        <w:t xml:space="preserve">– </w:t>
      </w:r>
      <w:r w:rsidR="00A7349B">
        <w:rPr>
          <w:rFonts w:ascii="Times New Roman" w:hAnsi="Times New Roman" w:cs="Times New Roman"/>
          <w:sz w:val="28"/>
          <w:szCs w:val="28"/>
        </w:rPr>
        <w:t>27,7</w:t>
      </w:r>
      <w:r w:rsidR="00131C3E">
        <w:rPr>
          <w:rFonts w:ascii="Times New Roman" w:hAnsi="Times New Roman" w:cs="Times New Roman"/>
          <w:sz w:val="28"/>
          <w:szCs w:val="28"/>
        </w:rPr>
        <w:t xml:space="preserve">%, </w:t>
      </w:r>
      <w:r w:rsidR="00401671">
        <w:rPr>
          <w:rFonts w:ascii="Times New Roman" w:hAnsi="Times New Roman" w:cs="Times New Roman"/>
          <w:sz w:val="28"/>
          <w:szCs w:val="28"/>
        </w:rPr>
        <w:t xml:space="preserve">общегосударственные расходы – </w:t>
      </w:r>
      <w:r w:rsidR="00A7349B">
        <w:rPr>
          <w:rFonts w:ascii="Times New Roman" w:hAnsi="Times New Roman" w:cs="Times New Roman"/>
          <w:sz w:val="28"/>
          <w:szCs w:val="28"/>
        </w:rPr>
        <w:t>33,1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C647BD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1D1A">
        <w:rPr>
          <w:rFonts w:ascii="Times New Roman" w:hAnsi="Times New Roman" w:cs="Times New Roman"/>
          <w:sz w:val="28"/>
          <w:szCs w:val="28"/>
        </w:rPr>
        <w:t xml:space="preserve">сельского поселения подписана главой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</w:t>
      </w:r>
      <w:r w:rsidR="00001D1A">
        <w:rPr>
          <w:rFonts w:ascii="Times New Roman" w:hAnsi="Times New Roman" w:cs="Times New Roman"/>
          <w:sz w:val="28"/>
          <w:szCs w:val="28"/>
        </w:rPr>
        <w:t>соответствии с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п.6 Инструкции о</w:t>
      </w:r>
      <w:r w:rsidR="00001D1A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001D1A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264.4 Бюджетного Кодекса РФ администрация </w:t>
      </w:r>
      <w:r w:rsidR="00A012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Документы предоставлены в </w:t>
      </w:r>
      <w:r w:rsidR="00E33BA2">
        <w:rPr>
          <w:rFonts w:ascii="Times New Roman" w:hAnsi="Times New Roman" w:cs="Times New Roman"/>
          <w:sz w:val="28"/>
          <w:szCs w:val="28"/>
        </w:rPr>
        <w:t>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 xml:space="preserve">, </w:t>
      </w:r>
      <w:r w:rsidR="00833E3A">
        <w:rPr>
          <w:rFonts w:ascii="Times New Roman" w:hAnsi="Times New Roman" w:cs="Times New Roman"/>
          <w:sz w:val="28"/>
          <w:szCs w:val="28"/>
        </w:rPr>
        <w:t>без</w:t>
      </w:r>
      <w:r w:rsidR="003A0A60">
        <w:rPr>
          <w:rFonts w:ascii="Times New Roman" w:hAnsi="Times New Roman" w:cs="Times New Roman"/>
          <w:sz w:val="28"/>
          <w:szCs w:val="28"/>
        </w:rPr>
        <w:t xml:space="preserve"> сопроводительно</w:t>
      </w:r>
      <w:r w:rsidR="00833E3A">
        <w:rPr>
          <w:rFonts w:ascii="Times New Roman" w:hAnsi="Times New Roman" w:cs="Times New Roman"/>
          <w:sz w:val="28"/>
          <w:szCs w:val="28"/>
        </w:rPr>
        <w:t>го письма</w:t>
      </w:r>
      <w:r w:rsidR="00E33BA2">
        <w:rPr>
          <w:rFonts w:ascii="Times New Roman" w:hAnsi="Times New Roman" w:cs="Times New Roman"/>
          <w:sz w:val="28"/>
          <w:szCs w:val="28"/>
        </w:rPr>
        <w:t xml:space="preserve"> и без оглавления</w:t>
      </w:r>
      <w:r w:rsidR="00833E3A">
        <w:rPr>
          <w:rFonts w:ascii="Times New Roman" w:hAnsi="Times New Roman" w:cs="Times New Roman"/>
          <w:sz w:val="28"/>
          <w:szCs w:val="28"/>
        </w:rPr>
        <w:t xml:space="preserve"> (</w:t>
      </w:r>
      <w:r w:rsidR="00921DB1" w:rsidRPr="00921DB1">
        <w:rPr>
          <w:rFonts w:ascii="Times New Roman" w:hAnsi="Times New Roman" w:cs="Times New Roman"/>
          <w:sz w:val="28"/>
          <w:szCs w:val="28"/>
        </w:rPr>
        <w:t>п.4 Инструкции №191н). Дополнительные формы бюджетной отчетности не устанавливались.</w:t>
      </w:r>
    </w:p>
    <w:p w:rsidR="0049031C" w:rsidRPr="001F16D2" w:rsidRDefault="0049031C" w:rsidP="00490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 w:rsidR="00E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E75DCB">
        <w:rPr>
          <w:rFonts w:ascii="Times New Roman" w:hAnsi="Times New Roman" w:cs="Times New Roman"/>
          <w:sz w:val="28"/>
          <w:szCs w:val="28"/>
        </w:rPr>
        <w:t xml:space="preserve"> бюджетные обязательства на сумму </w:t>
      </w:r>
      <w:r w:rsidR="00C647BD">
        <w:rPr>
          <w:rFonts w:ascii="Times New Roman" w:hAnsi="Times New Roman" w:cs="Times New Roman"/>
          <w:sz w:val="28"/>
          <w:szCs w:val="28"/>
        </w:rPr>
        <w:t>17451,0</w:t>
      </w:r>
      <w:r w:rsidR="00E75D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E33BA2">
        <w:rPr>
          <w:rFonts w:ascii="Times New Roman" w:hAnsi="Times New Roman" w:cs="Times New Roman"/>
          <w:sz w:val="28"/>
          <w:szCs w:val="28"/>
        </w:rPr>
        <w:t xml:space="preserve">бюджетные обязательства в объеме </w:t>
      </w:r>
      <w:r w:rsidR="00C647BD">
        <w:rPr>
          <w:rFonts w:ascii="Times New Roman" w:hAnsi="Times New Roman" w:cs="Times New Roman"/>
          <w:sz w:val="28"/>
          <w:szCs w:val="28"/>
        </w:rPr>
        <w:t>16 628,5</w:t>
      </w:r>
      <w:r w:rsidR="00E33BA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1F16D2">
        <w:rPr>
          <w:rFonts w:ascii="Times New Roman" w:hAnsi="Times New Roman" w:cs="Times New Roman"/>
          <w:sz w:val="28"/>
          <w:szCs w:val="28"/>
        </w:rPr>
        <w:t xml:space="preserve">бюджетные обязательства в объеме </w:t>
      </w:r>
      <w:r w:rsidR="00C647BD">
        <w:rPr>
          <w:rFonts w:ascii="Times New Roman" w:hAnsi="Times New Roman" w:cs="Times New Roman"/>
          <w:sz w:val="28"/>
          <w:szCs w:val="28"/>
        </w:rPr>
        <w:t>16 586,6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 Не исполнен</w:t>
      </w:r>
      <w:r w:rsidR="00E33BA2">
        <w:rPr>
          <w:rFonts w:ascii="Times New Roman" w:hAnsi="Times New Roman" w:cs="Times New Roman"/>
          <w:sz w:val="28"/>
          <w:szCs w:val="28"/>
        </w:rPr>
        <w:t>о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</w:t>
      </w:r>
      <w:proofErr w:type="gramStart"/>
      <w:r w:rsidRPr="001F16D2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E33BA2">
        <w:rPr>
          <w:rFonts w:ascii="Times New Roman" w:hAnsi="Times New Roman" w:cs="Times New Roman"/>
          <w:sz w:val="28"/>
          <w:szCs w:val="28"/>
        </w:rPr>
        <w:t xml:space="preserve"> </w:t>
      </w:r>
      <w:r w:rsidR="00C647BD">
        <w:rPr>
          <w:rFonts w:ascii="Times New Roman" w:hAnsi="Times New Roman" w:cs="Times New Roman"/>
          <w:sz w:val="28"/>
          <w:szCs w:val="28"/>
        </w:rPr>
        <w:t>41</w:t>
      </w:r>
      <w:proofErr w:type="gramEnd"/>
      <w:r w:rsidR="00C647BD">
        <w:rPr>
          <w:rFonts w:ascii="Times New Roman" w:hAnsi="Times New Roman" w:cs="Times New Roman"/>
          <w:sz w:val="28"/>
          <w:szCs w:val="28"/>
        </w:rPr>
        <w:t>,9</w:t>
      </w:r>
      <w:r w:rsidR="00E33B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49031C" w:rsidRDefault="0049031C" w:rsidP="00490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D4FC1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4FC1">
        <w:rPr>
          <w:rFonts w:ascii="Times New Roman" w:hAnsi="Times New Roman" w:cs="Times New Roman"/>
          <w:sz w:val="28"/>
          <w:szCs w:val="28"/>
        </w:rPr>
        <w:t>, дебиторская задолженность 25,4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Просроченная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01.01.202</w:t>
      </w:r>
      <w:r w:rsidR="00BD4F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33BA2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E33BA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C1" w:rsidRDefault="00BD4FC1" w:rsidP="00BD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4FC1" w:rsidRDefault="00BD4FC1" w:rsidP="00BD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BD4FC1" w:rsidRPr="00921DB1" w:rsidRDefault="00BD4FC1" w:rsidP="00BD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BD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DB1"/>
    <w:rsid w:val="00000997"/>
    <w:rsid w:val="00001D1A"/>
    <w:rsid w:val="00027755"/>
    <w:rsid w:val="0003209F"/>
    <w:rsid w:val="00032404"/>
    <w:rsid w:val="000356B7"/>
    <w:rsid w:val="00046412"/>
    <w:rsid w:val="000468F7"/>
    <w:rsid w:val="000544BC"/>
    <w:rsid w:val="00054897"/>
    <w:rsid w:val="00064819"/>
    <w:rsid w:val="00067B38"/>
    <w:rsid w:val="000A232B"/>
    <w:rsid w:val="000A5A94"/>
    <w:rsid w:val="000B42E7"/>
    <w:rsid w:val="000C2204"/>
    <w:rsid w:val="000D6CB8"/>
    <w:rsid w:val="000F4FE6"/>
    <w:rsid w:val="000F6E75"/>
    <w:rsid w:val="00106680"/>
    <w:rsid w:val="001258A1"/>
    <w:rsid w:val="00131C3E"/>
    <w:rsid w:val="00140000"/>
    <w:rsid w:val="001469C0"/>
    <w:rsid w:val="00162DAD"/>
    <w:rsid w:val="001B084F"/>
    <w:rsid w:val="001E2FAF"/>
    <w:rsid w:val="001E3022"/>
    <w:rsid w:val="001E50C1"/>
    <w:rsid w:val="001F16D2"/>
    <w:rsid w:val="001F6D3B"/>
    <w:rsid w:val="002148BC"/>
    <w:rsid w:val="00221ACC"/>
    <w:rsid w:val="00237D04"/>
    <w:rsid w:val="00241FF0"/>
    <w:rsid w:val="0024599D"/>
    <w:rsid w:val="00274994"/>
    <w:rsid w:val="002A07CB"/>
    <w:rsid w:val="002A14AE"/>
    <w:rsid w:val="002B2147"/>
    <w:rsid w:val="002B7222"/>
    <w:rsid w:val="002F2745"/>
    <w:rsid w:val="003006D6"/>
    <w:rsid w:val="003109C8"/>
    <w:rsid w:val="00317CAB"/>
    <w:rsid w:val="00322E84"/>
    <w:rsid w:val="00327C85"/>
    <w:rsid w:val="003325B5"/>
    <w:rsid w:val="00344584"/>
    <w:rsid w:val="00355ACE"/>
    <w:rsid w:val="00362301"/>
    <w:rsid w:val="00373595"/>
    <w:rsid w:val="00375399"/>
    <w:rsid w:val="00384C97"/>
    <w:rsid w:val="00396260"/>
    <w:rsid w:val="003A0A60"/>
    <w:rsid w:val="003E0ECB"/>
    <w:rsid w:val="00401671"/>
    <w:rsid w:val="00410DD2"/>
    <w:rsid w:val="00411F7A"/>
    <w:rsid w:val="00417562"/>
    <w:rsid w:val="00423A5A"/>
    <w:rsid w:val="00442DFE"/>
    <w:rsid w:val="004511F6"/>
    <w:rsid w:val="00451926"/>
    <w:rsid w:val="0049031C"/>
    <w:rsid w:val="004927CE"/>
    <w:rsid w:val="004B2301"/>
    <w:rsid w:val="00500A09"/>
    <w:rsid w:val="00520CBB"/>
    <w:rsid w:val="00527002"/>
    <w:rsid w:val="005334FE"/>
    <w:rsid w:val="005371B8"/>
    <w:rsid w:val="005379C3"/>
    <w:rsid w:val="0054008F"/>
    <w:rsid w:val="00554D4D"/>
    <w:rsid w:val="0057493B"/>
    <w:rsid w:val="00585AFC"/>
    <w:rsid w:val="005C23A2"/>
    <w:rsid w:val="005E2608"/>
    <w:rsid w:val="005F3ABC"/>
    <w:rsid w:val="00631B65"/>
    <w:rsid w:val="00640191"/>
    <w:rsid w:val="00695781"/>
    <w:rsid w:val="00697720"/>
    <w:rsid w:val="006C0E95"/>
    <w:rsid w:val="006E2D86"/>
    <w:rsid w:val="006F1A3C"/>
    <w:rsid w:val="007128CA"/>
    <w:rsid w:val="00715849"/>
    <w:rsid w:val="0072682E"/>
    <w:rsid w:val="00727731"/>
    <w:rsid w:val="007334ED"/>
    <w:rsid w:val="00757920"/>
    <w:rsid w:val="007604C8"/>
    <w:rsid w:val="007610F7"/>
    <w:rsid w:val="00761BB7"/>
    <w:rsid w:val="0077135D"/>
    <w:rsid w:val="00772E14"/>
    <w:rsid w:val="00791484"/>
    <w:rsid w:val="00791FD9"/>
    <w:rsid w:val="007A0F98"/>
    <w:rsid w:val="007C0842"/>
    <w:rsid w:val="007C1758"/>
    <w:rsid w:val="007C5650"/>
    <w:rsid w:val="007C6BDC"/>
    <w:rsid w:val="007C70AB"/>
    <w:rsid w:val="007D1670"/>
    <w:rsid w:val="007E1AA6"/>
    <w:rsid w:val="00800298"/>
    <w:rsid w:val="00804923"/>
    <w:rsid w:val="008177D2"/>
    <w:rsid w:val="00822E6A"/>
    <w:rsid w:val="00825C0D"/>
    <w:rsid w:val="0082658A"/>
    <w:rsid w:val="00833E3A"/>
    <w:rsid w:val="00847D05"/>
    <w:rsid w:val="00854B31"/>
    <w:rsid w:val="008600E9"/>
    <w:rsid w:val="008738C8"/>
    <w:rsid w:val="008768D3"/>
    <w:rsid w:val="00887DA0"/>
    <w:rsid w:val="00895A4C"/>
    <w:rsid w:val="00896EA5"/>
    <w:rsid w:val="008B1ACD"/>
    <w:rsid w:val="008C30E6"/>
    <w:rsid w:val="008D03F4"/>
    <w:rsid w:val="008E1A0A"/>
    <w:rsid w:val="008E6C83"/>
    <w:rsid w:val="0090351F"/>
    <w:rsid w:val="00921DB1"/>
    <w:rsid w:val="00925018"/>
    <w:rsid w:val="009359EA"/>
    <w:rsid w:val="0093662A"/>
    <w:rsid w:val="00951D62"/>
    <w:rsid w:val="00952029"/>
    <w:rsid w:val="0095433D"/>
    <w:rsid w:val="0096516E"/>
    <w:rsid w:val="00975C5C"/>
    <w:rsid w:val="009811AC"/>
    <w:rsid w:val="00982CCA"/>
    <w:rsid w:val="00984136"/>
    <w:rsid w:val="00992C2E"/>
    <w:rsid w:val="00997068"/>
    <w:rsid w:val="009A743F"/>
    <w:rsid w:val="009B38F4"/>
    <w:rsid w:val="009B6D2F"/>
    <w:rsid w:val="009B792E"/>
    <w:rsid w:val="009C3110"/>
    <w:rsid w:val="009C63F0"/>
    <w:rsid w:val="009D7C0D"/>
    <w:rsid w:val="009E5E62"/>
    <w:rsid w:val="009E7C89"/>
    <w:rsid w:val="009F5C35"/>
    <w:rsid w:val="00A0129B"/>
    <w:rsid w:val="00A60B75"/>
    <w:rsid w:val="00A6290D"/>
    <w:rsid w:val="00A64FC2"/>
    <w:rsid w:val="00A7349B"/>
    <w:rsid w:val="00AD32DC"/>
    <w:rsid w:val="00AD6525"/>
    <w:rsid w:val="00AD6FB6"/>
    <w:rsid w:val="00AE13AF"/>
    <w:rsid w:val="00AE5483"/>
    <w:rsid w:val="00AE621C"/>
    <w:rsid w:val="00B037AF"/>
    <w:rsid w:val="00B111AE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BD4FC1"/>
    <w:rsid w:val="00C04967"/>
    <w:rsid w:val="00C308EA"/>
    <w:rsid w:val="00C647BD"/>
    <w:rsid w:val="00C7503B"/>
    <w:rsid w:val="00C831CF"/>
    <w:rsid w:val="00C86BAE"/>
    <w:rsid w:val="00C90615"/>
    <w:rsid w:val="00C90706"/>
    <w:rsid w:val="00C90C60"/>
    <w:rsid w:val="00C91746"/>
    <w:rsid w:val="00CA046F"/>
    <w:rsid w:val="00CA3115"/>
    <w:rsid w:val="00CB03AA"/>
    <w:rsid w:val="00CD11B3"/>
    <w:rsid w:val="00CD258C"/>
    <w:rsid w:val="00CE1B4B"/>
    <w:rsid w:val="00CE6771"/>
    <w:rsid w:val="00CF0CF0"/>
    <w:rsid w:val="00D06F3F"/>
    <w:rsid w:val="00D235D2"/>
    <w:rsid w:val="00D36839"/>
    <w:rsid w:val="00D3746C"/>
    <w:rsid w:val="00D45C83"/>
    <w:rsid w:val="00D46F09"/>
    <w:rsid w:val="00D75D91"/>
    <w:rsid w:val="00D8079B"/>
    <w:rsid w:val="00DB0F81"/>
    <w:rsid w:val="00DB544B"/>
    <w:rsid w:val="00DD1D7B"/>
    <w:rsid w:val="00DE47A9"/>
    <w:rsid w:val="00DE715A"/>
    <w:rsid w:val="00DF3028"/>
    <w:rsid w:val="00E13A63"/>
    <w:rsid w:val="00E20518"/>
    <w:rsid w:val="00E20EF4"/>
    <w:rsid w:val="00E33BA2"/>
    <w:rsid w:val="00E47FDB"/>
    <w:rsid w:val="00E72EC9"/>
    <w:rsid w:val="00E737BE"/>
    <w:rsid w:val="00E75DCB"/>
    <w:rsid w:val="00E860A8"/>
    <w:rsid w:val="00E929B6"/>
    <w:rsid w:val="00E97E0D"/>
    <w:rsid w:val="00EA33C4"/>
    <w:rsid w:val="00EA43B0"/>
    <w:rsid w:val="00EC68EF"/>
    <w:rsid w:val="00ED78E6"/>
    <w:rsid w:val="00EE37E6"/>
    <w:rsid w:val="00EE7383"/>
    <w:rsid w:val="00EF1DA3"/>
    <w:rsid w:val="00EF36E6"/>
    <w:rsid w:val="00F0025B"/>
    <w:rsid w:val="00F01FC5"/>
    <w:rsid w:val="00F02A5A"/>
    <w:rsid w:val="00F164E5"/>
    <w:rsid w:val="00F3199B"/>
    <w:rsid w:val="00F45524"/>
    <w:rsid w:val="00F53618"/>
    <w:rsid w:val="00F5726B"/>
    <w:rsid w:val="00F62C50"/>
    <w:rsid w:val="00FB19F0"/>
    <w:rsid w:val="00FB3243"/>
    <w:rsid w:val="00FB4DCF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A4E9-21EE-4C73-AE9A-54529477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580A-73A7-4AE9-A5CC-B84D8B2B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15</cp:revision>
  <cp:lastPrinted>2022-04-05T08:35:00Z</cp:lastPrinted>
  <dcterms:created xsi:type="dcterms:W3CDTF">2022-04-04T09:07:00Z</dcterms:created>
  <dcterms:modified xsi:type="dcterms:W3CDTF">2023-04-26T07:12:00Z</dcterms:modified>
</cp:coreProperties>
</file>