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3F" w:rsidRDefault="00741069" w:rsidP="00736EB3">
      <w:pPr>
        <w:rPr>
          <w:sz w:val="28"/>
          <w:szCs w:val="28"/>
        </w:rPr>
      </w:pPr>
      <w:r>
        <w:t xml:space="preserve">  </w:t>
      </w:r>
      <w:r w:rsidR="00736EB3">
        <w:rPr>
          <w:sz w:val="28"/>
          <w:szCs w:val="28"/>
        </w:rPr>
        <w:t xml:space="preserve">                                 </w:t>
      </w:r>
    </w:p>
    <w:p w:rsidR="00736EB3" w:rsidRDefault="00F00E3F" w:rsidP="00736E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36EB3">
        <w:rPr>
          <w:sz w:val="28"/>
          <w:szCs w:val="28"/>
        </w:rPr>
        <w:t xml:space="preserve">  КОНТРОЛЬНО – СЧЕТНАЯ  ПАЛАТА</w:t>
      </w:r>
    </w:p>
    <w:p w:rsidR="000E1264" w:rsidRDefault="000E1264" w:rsidP="000E1264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ЗЕМСКОГО СОБРАНИЯ</w:t>
      </w:r>
    </w:p>
    <w:p w:rsidR="00736EB3" w:rsidRDefault="00736EB3" w:rsidP="00736E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УСТЮЖЕНСКОГО  МУНИЦИПАЛЬНОГО  РАЙОНА</w:t>
      </w:r>
    </w:p>
    <w:p w:rsidR="009246C0" w:rsidRDefault="009246C0" w:rsidP="00736EB3">
      <w:pPr>
        <w:rPr>
          <w:sz w:val="28"/>
          <w:szCs w:val="28"/>
        </w:rPr>
      </w:pPr>
    </w:p>
    <w:p w:rsidR="00736EB3" w:rsidRDefault="00736EB3" w:rsidP="00736E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A5F48">
        <w:rPr>
          <w:sz w:val="28"/>
          <w:szCs w:val="28"/>
        </w:rPr>
        <w:t>ЭКСПЕРТНОЕ ЗАКЛЮЧЕНИЕ</w:t>
      </w:r>
      <w:r>
        <w:rPr>
          <w:sz w:val="28"/>
          <w:szCs w:val="28"/>
        </w:rPr>
        <w:t xml:space="preserve"> </w:t>
      </w:r>
    </w:p>
    <w:p w:rsidR="00FD56FA" w:rsidRDefault="00FD56FA" w:rsidP="00736E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0C4E8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A5F48">
        <w:rPr>
          <w:sz w:val="28"/>
          <w:szCs w:val="28"/>
        </w:rPr>
        <w:t>на отчет об</w:t>
      </w:r>
      <w:r w:rsidR="00A90767">
        <w:rPr>
          <w:sz w:val="28"/>
          <w:szCs w:val="28"/>
        </w:rPr>
        <w:t xml:space="preserve"> исполнени</w:t>
      </w:r>
      <w:r w:rsidR="00CA5F48">
        <w:rPr>
          <w:sz w:val="28"/>
          <w:szCs w:val="28"/>
        </w:rPr>
        <w:t>и</w:t>
      </w:r>
      <w:r w:rsidR="00A90767">
        <w:rPr>
          <w:sz w:val="28"/>
          <w:szCs w:val="28"/>
        </w:rPr>
        <w:t xml:space="preserve"> бюджета </w:t>
      </w:r>
      <w:r w:rsidR="000C4E85">
        <w:rPr>
          <w:sz w:val="28"/>
          <w:szCs w:val="28"/>
        </w:rPr>
        <w:t xml:space="preserve"> сельского поселения</w:t>
      </w:r>
      <w:r w:rsidR="00FE26C4">
        <w:rPr>
          <w:sz w:val="28"/>
          <w:szCs w:val="28"/>
        </w:rPr>
        <w:t xml:space="preserve"> </w:t>
      </w:r>
    </w:p>
    <w:p w:rsidR="00736EB3" w:rsidRDefault="00FD56FA" w:rsidP="00736EB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4E85">
        <w:rPr>
          <w:sz w:val="28"/>
          <w:szCs w:val="28"/>
        </w:rPr>
        <w:t xml:space="preserve">                           Желябовское</w:t>
      </w:r>
      <w:r>
        <w:rPr>
          <w:sz w:val="28"/>
          <w:szCs w:val="28"/>
        </w:rPr>
        <w:t xml:space="preserve"> </w:t>
      </w:r>
      <w:r w:rsidR="000C4E85">
        <w:rPr>
          <w:sz w:val="28"/>
          <w:szCs w:val="28"/>
        </w:rPr>
        <w:t xml:space="preserve">за </w:t>
      </w:r>
      <w:r w:rsidR="00E1318D">
        <w:rPr>
          <w:sz w:val="28"/>
          <w:szCs w:val="28"/>
        </w:rPr>
        <w:t>9 месяцев</w:t>
      </w:r>
      <w:r w:rsidR="000C4E85">
        <w:rPr>
          <w:sz w:val="28"/>
          <w:szCs w:val="28"/>
        </w:rPr>
        <w:t xml:space="preserve"> 20</w:t>
      </w:r>
      <w:r w:rsidR="00EB3E74">
        <w:rPr>
          <w:sz w:val="28"/>
          <w:szCs w:val="28"/>
        </w:rPr>
        <w:t>2</w:t>
      </w:r>
      <w:r w:rsidR="003A5A9B">
        <w:rPr>
          <w:sz w:val="28"/>
          <w:szCs w:val="28"/>
        </w:rPr>
        <w:t>2</w:t>
      </w:r>
      <w:r w:rsidR="00C75AD5">
        <w:rPr>
          <w:sz w:val="28"/>
          <w:szCs w:val="28"/>
        </w:rPr>
        <w:t xml:space="preserve"> </w:t>
      </w:r>
      <w:r w:rsidR="00736EB3">
        <w:rPr>
          <w:sz w:val="28"/>
          <w:szCs w:val="28"/>
        </w:rPr>
        <w:t xml:space="preserve">года. </w:t>
      </w:r>
    </w:p>
    <w:p w:rsidR="00B430EF" w:rsidRDefault="00B430EF" w:rsidP="00736EB3">
      <w:pPr>
        <w:rPr>
          <w:sz w:val="28"/>
          <w:szCs w:val="28"/>
        </w:rPr>
      </w:pPr>
    </w:p>
    <w:p w:rsidR="001A0706" w:rsidRPr="000B5700" w:rsidRDefault="001A0706" w:rsidP="00736EB3">
      <w:pPr>
        <w:rPr>
          <w:i/>
          <w:sz w:val="28"/>
          <w:szCs w:val="28"/>
        </w:rPr>
      </w:pPr>
      <w:r w:rsidRPr="000B5700">
        <w:rPr>
          <w:i/>
          <w:sz w:val="28"/>
          <w:szCs w:val="28"/>
        </w:rPr>
        <w:t xml:space="preserve">   г. Устюжна                                         </w:t>
      </w:r>
      <w:r w:rsidR="000E7BC9" w:rsidRPr="000B5700">
        <w:rPr>
          <w:i/>
          <w:sz w:val="28"/>
          <w:szCs w:val="28"/>
        </w:rPr>
        <w:t xml:space="preserve">                  </w:t>
      </w:r>
      <w:r w:rsidR="006E1CD1">
        <w:rPr>
          <w:i/>
          <w:sz w:val="28"/>
          <w:szCs w:val="28"/>
        </w:rPr>
        <w:t xml:space="preserve"> </w:t>
      </w:r>
      <w:r w:rsidR="00E7698D">
        <w:rPr>
          <w:i/>
          <w:sz w:val="28"/>
          <w:szCs w:val="28"/>
        </w:rPr>
        <w:t xml:space="preserve">    </w:t>
      </w:r>
      <w:r w:rsidR="006E1CD1">
        <w:rPr>
          <w:i/>
          <w:sz w:val="28"/>
          <w:szCs w:val="28"/>
        </w:rPr>
        <w:t xml:space="preserve">   </w:t>
      </w:r>
      <w:r w:rsidR="00621F82" w:rsidRPr="000B5700">
        <w:rPr>
          <w:i/>
          <w:sz w:val="28"/>
          <w:szCs w:val="28"/>
        </w:rPr>
        <w:t>«</w:t>
      </w:r>
      <w:r w:rsidR="007A31BB">
        <w:rPr>
          <w:i/>
          <w:sz w:val="28"/>
          <w:szCs w:val="28"/>
        </w:rPr>
        <w:t>1</w:t>
      </w:r>
      <w:r w:rsidR="00E1318D">
        <w:rPr>
          <w:i/>
          <w:sz w:val="28"/>
          <w:szCs w:val="28"/>
        </w:rPr>
        <w:t>8»</w:t>
      </w:r>
      <w:r w:rsidR="003A5A9B">
        <w:rPr>
          <w:i/>
          <w:sz w:val="28"/>
          <w:szCs w:val="28"/>
        </w:rPr>
        <w:t xml:space="preserve"> </w:t>
      </w:r>
      <w:r w:rsidR="00E1318D">
        <w:rPr>
          <w:i/>
          <w:sz w:val="28"/>
          <w:szCs w:val="28"/>
        </w:rPr>
        <w:t>октября</w:t>
      </w:r>
      <w:r w:rsidR="009B1C6C">
        <w:rPr>
          <w:i/>
          <w:sz w:val="28"/>
          <w:szCs w:val="28"/>
        </w:rPr>
        <w:t xml:space="preserve"> </w:t>
      </w:r>
      <w:r w:rsidR="000C4E85">
        <w:rPr>
          <w:i/>
          <w:sz w:val="28"/>
          <w:szCs w:val="28"/>
        </w:rPr>
        <w:t xml:space="preserve"> 20</w:t>
      </w:r>
      <w:r w:rsidR="00EB3E74">
        <w:rPr>
          <w:i/>
          <w:sz w:val="28"/>
          <w:szCs w:val="28"/>
        </w:rPr>
        <w:t>2</w:t>
      </w:r>
      <w:r w:rsidR="003A5A9B">
        <w:rPr>
          <w:i/>
          <w:sz w:val="28"/>
          <w:szCs w:val="28"/>
        </w:rPr>
        <w:t>2</w:t>
      </w:r>
      <w:r w:rsidRPr="000B5700">
        <w:rPr>
          <w:i/>
          <w:sz w:val="28"/>
          <w:szCs w:val="28"/>
        </w:rPr>
        <w:t xml:space="preserve"> года     </w:t>
      </w:r>
    </w:p>
    <w:p w:rsidR="00736EB3" w:rsidRDefault="00736EB3" w:rsidP="00736EB3">
      <w:pPr>
        <w:rPr>
          <w:sz w:val="28"/>
          <w:szCs w:val="28"/>
        </w:rPr>
      </w:pPr>
    </w:p>
    <w:p w:rsidR="00536CD3" w:rsidRDefault="000C4E85" w:rsidP="00536C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контрольно-счетную палату</w:t>
      </w:r>
      <w:r w:rsidR="000E1264">
        <w:rPr>
          <w:sz w:val="28"/>
          <w:szCs w:val="28"/>
        </w:rPr>
        <w:t xml:space="preserve"> Земского Собрания</w:t>
      </w:r>
      <w:r>
        <w:rPr>
          <w:sz w:val="28"/>
          <w:szCs w:val="28"/>
        </w:rPr>
        <w:t xml:space="preserve"> </w:t>
      </w:r>
      <w:r w:rsidR="000E1264">
        <w:rPr>
          <w:sz w:val="28"/>
          <w:szCs w:val="28"/>
        </w:rPr>
        <w:t xml:space="preserve">Устюженского муниципального </w:t>
      </w:r>
      <w:r>
        <w:rPr>
          <w:sz w:val="28"/>
          <w:szCs w:val="28"/>
        </w:rPr>
        <w:t xml:space="preserve">района </w:t>
      </w:r>
      <w:r w:rsidR="00F545E9">
        <w:rPr>
          <w:sz w:val="28"/>
          <w:szCs w:val="28"/>
        </w:rPr>
        <w:t xml:space="preserve"> </w:t>
      </w:r>
      <w:r w:rsidR="007A31BB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D25392">
        <w:rPr>
          <w:sz w:val="28"/>
          <w:szCs w:val="28"/>
        </w:rPr>
        <w:t>октября</w:t>
      </w:r>
      <w:r w:rsidR="00C75AD5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B3E74">
        <w:rPr>
          <w:sz w:val="28"/>
          <w:szCs w:val="28"/>
        </w:rPr>
        <w:t>2</w:t>
      </w:r>
      <w:r w:rsidR="00536CD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представлен проект решения </w:t>
      </w:r>
      <w:r w:rsidR="00E1318D">
        <w:rPr>
          <w:sz w:val="28"/>
          <w:szCs w:val="28"/>
        </w:rPr>
        <w:t>Земского Собрания Устюженского муниципального округа Вологодской области</w:t>
      </w:r>
      <w:r>
        <w:rPr>
          <w:sz w:val="28"/>
          <w:szCs w:val="28"/>
        </w:rPr>
        <w:t xml:space="preserve">  «Об исполнении  бюджета  сельского поселения Желябовское   за </w:t>
      </w:r>
      <w:r w:rsidR="00E1318D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</w:t>
      </w:r>
      <w:r w:rsidR="00EB3E74">
        <w:rPr>
          <w:sz w:val="28"/>
          <w:szCs w:val="28"/>
        </w:rPr>
        <w:t>2</w:t>
      </w:r>
      <w:r w:rsidR="00536CD3">
        <w:rPr>
          <w:sz w:val="28"/>
          <w:szCs w:val="28"/>
        </w:rPr>
        <w:t>2</w:t>
      </w:r>
      <w:r>
        <w:rPr>
          <w:sz w:val="28"/>
          <w:szCs w:val="28"/>
        </w:rPr>
        <w:t xml:space="preserve">  года», которым предлагается принять к сведению </w:t>
      </w:r>
      <w:r w:rsidR="00AA5864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об исполнении  бюджета </w:t>
      </w:r>
      <w:r w:rsidR="00742DB5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за </w:t>
      </w:r>
      <w:r w:rsidR="00E1318D">
        <w:rPr>
          <w:sz w:val="28"/>
          <w:szCs w:val="28"/>
        </w:rPr>
        <w:t>9</w:t>
      </w:r>
      <w:r w:rsidR="007A31BB">
        <w:rPr>
          <w:sz w:val="28"/>
          <w:szCs w:val="28"/>
        </w:rPr>
        <w:t xml:space="preserve"> </w:t>
      </w:r>
      <w:r w:rsidR="00E1318D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</w:t>
      </w:r>
      <w:r w:rsidR="00AA5864">
        <w:rPr>
          <w:sz w:val="28"/>
          <w:szCs w:val="28"/>
        </w:rPr>
        <w:t>2</w:t>
      </w:r>
      <w:r w:rsidR="00536CD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форме проекта решения на </w:t>
      </w:r>
      <w:r w:rsidR="007A31BB">
        <w:rPr>
          <w:sz w:val="28"/>
          <w:szCs w:val="28"/>
        </w:rPr>
        <w:t xml:space="preserve"> </w:t>
      </w:r>
      <w:r w:rsidRPr="003D6C4B">
        <w:rPr>
          <w:sz w:val="28"/>
          <w:szCs w:val="28"/>
        </w:rPr>
        <w:t>1-й странице с приложением.</w:t>
      </w:r>
      <w:proofErr w:type="gramEnd"/>
      <w:r w:rsidRPr="003D6C4B">
        <w:rPr>
          <w:sz w:val="28"/>
          <w:szCs w:val="28"/>
        </w:rPr>
        <w:t xml:space="preserve"> К проекту решения приложена Пояснительная записка на </w:t>
      </w:r>
      <w:r w:rsidR="00E1318D">
        <w:rPr>
          <w:sz w:val="28"/>
          <w:szCs w:val="28"/>
        </w:rPr>
        <w:t>7</w:t>
      </w:r>
      <w:r w:rsidRPr="003D6C4B">
        <w:rPr>
          <w:sz w:val="28"/>
          <w:szCs w:val="28"/>
        </w:rPr>
        <w:t>-</w:t>
      </w:r>
      <w:r w:rsidR="00E1318D">
        <w:rPr>
          <w:sz w:val="28"/>
          <w:szCs w:val="28"/>
        </w:rPr>
        <w:t>ми</w:t>
      </w:r>
      <w:r>
        <w:rPr>
          <w:sz w:val="28"/>
          <w:szCs w:val="28"/>
        </w:rPr>
        <w:t xml:space="preserve"> листах</w:t>
      </w:r>
      <w:r w:rsidR="00536CD3">
        <w:rPr>
          <w:sz w:val="28"/>
          <w:szCs w:val="28"/>
        </w:rPr>
        <w:t xml:space="preserve"> и постановление администрации сельского поселения от 12.</w:t>
      </w:r>
      <w:r w:rsidR="00E1318D">
        <w:rPr>
          <w:sz w:val="28"/>
          <w:szCs w:val="28"/>
        </w:rPr>
        <w:t>1</w:t>
      </w:r>
      <w:r w:rsidR="00536CD3">
        <w:rPr>
          <w:sz w:val="28"/>
          <w:szCs w:val="28"/>
        </w:rPr>
        <w:t xml:space="preserve">0.2022 № </w:t>
      </w:r>
      <w:r w:rsidR="00E1318D">
        <w:rPr>
          <w:sz w:val="28"/>
          <w:szCs w:val="28"/>
        </w:rPr>
        <w:t>6</w:t>
      </w:r>
      <w:r w:rsidR="007A31BB">
        <w:rPr>
          <w:sz w:val="28"/>
          <w:szCs w:val="28"/>
        </w:rPr>
        <w:t>9</w:t>
      </w:r>
      <w:r w:rsidR="00536CD3">
        <w:rPr>
          <w:sz w:val="28"/>
          <w:szCs w:val="28"/>
        </w:rPr>
        <w:t xml:space="preserve"> «Об утверждении Отчета об исполнении  бюджета  сельского поселения Желябовское  за </w:t>
      </w:r>
      <w:r w:rsidR="00E1318D">
        <w:rPr>
          <w:sz w:val="28"/>
          <w:szCs w:val="28"/>
        </w:rPr>
        <w:t>9</w:t>
      </w:r>
      <w:r w:rsidR="00536CD3">
        <w:rPr>
          <w:sz w:val="28"/>
          <w:szCs w:val="28"/>
        </w:rPr>
        <w:t xml:space="preserve"> </w:t>
      </w:r>
      <w:r w:rsidR="00E1318D">
        <w:rPr>
          <w:sz w:val="28"/>
          <w:szCs w:val="28"/>
        </w:rPr>
        <w:t>месяцев</w:t>
      </w:r>
      <w:r w:rsidR="007A31BB">
        <w:rPr>
          <w:sz w:val="28"/>
          <w:szCs w:val="28"/>
        </w:rPr>
        <w:t xml:space="preserve"> </w:t>
      </w:r>
      <w:r w:rsidR="00536CD3">
        <w:rPr>
          <w:sz w:val="28"/>
          <w:szCs w:val="28"/>
        </w:rPr>
        <w:t xml:space="preserve">2022 года» с приложениями  1-5. </w:t>
      </w:r>
    </w:p>
    <w:p w:rsidR="00536CD3" w:rsidRDefault="00536CD3" w:rsidP="00536C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вариант информирования </w:t>
      </w:r>
      <w:r w:rsidR="00E1318D">
        <w:rPr>
          <w:sz w:val="28"/>
          <w:szCs w:val="28"/>
        </w:rPr>
        <w:t>представительного органа</w:t>
      </w:r>
      <w:r>
        <w:rPr>
          <w:sz w:val="28"/>
          <w:szCs w:val="28"/>
        </w:rPr>
        <w:t xml:space="preserve"> об  исполнении  бюджета на квартальную отчетную дату  соответствует требованиям п.5 ст.264.2 Бюджетного Кодекса РФ, на основании которых,  в представительный орган и орган внешнего муниципального финансового контроля направляется </w:t>
      </w:r>
      <w:r w:rsidRPr="0038448A">
        <w:rPr>
          <w:sz w:val="28"/>
          <w:szCs w:val="28"/>
        </w:rPr>
        <w:t>уже утверждённый</w:t>
      </w:r>
      <w:r>
        <w:rPr>
          <w:sz w:val="28"/>
          <w:szCs w:val="28"/>
        </w:rPr>
        <w:t xml:space="preserve"> администрацией сельского поселения квартальный Отчет об исполнении бюджета территории. </w:t>
      </w:r>
    </w:p>
    <w:p w:rsidR="009A7771" w:rsidRDefault="009A7771" w:rsidP="009A7771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представленных материалов проведен анализ исполнения  бюджета сельского поселения за </w:t>
      </w:r>
      <w:r w:rsidR="00E1318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E1318D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202</w:t>
      </w:r>
      <w:r w:rsidR="00536CD3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</w:p>
    <w:p w:rsidR="009A7771" w:rsidRDefault="009A7771" w:rsidP="009A7771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Заключение на отчет об исполнении бюджета сельского поселения за </w:t>
      </w:r>
      <w:r w:rsidR="0092016A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2016A">
        <w:rPr>
          <w:sz w:val="28"/>
          <w:szCs w:val="28"/>
        </w:rPr>
        <w:t>месяцев</w:t>
      </w:r>
      <w:r w:rsidR="00F545E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36CD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(далее Заключение) подготовлено в соответствии с Положением о контрольно-счетной палате Земского Собрания Устюженского муниципального района, утвержденного решением Земского Собрания от 25.10.2018 № 93, иными нормативными актами Российской Федерации, Вологодской области.</w:t>
      </w:r>
    </w:p>
    <w:p w:rsidR="00F00E3F" w:rsidRDefault="000C4E85" w:rsidP="00AF6E57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26C4">
        <w:rPr>
          <w:sz w:val="28"/>
          <w:szCs w:val="28"/>
        </w:rPr>
        <w:t xml:space="preserve"> В целом проект документа</w:t>
      </w:r>
      <w:r w:rsidR="003E57E7">
        <w:rPr>
          <w:sz w:val="28"/>
          <w:szCs w:val="28"/>
        </w:rPr>
        <w:t xml:space="preserve"> содержит  необходимую информацию о ходе исполне</w:t>
      </w:r>
      <w:r w:rsidR="003D6C4B">
        <w:rPr>
          <w:sz w:val="28"/>
          <w:szCs w:val="28"/>
        </w:rPr>
        <w:t>ния бюджета за отчетный период.</w:t>
      </w:r>
      <w:r w:rsidR="00500E54">
        <w:rPr>
          <w:sz w:val="28"/>
          <w:szCs w:val="28"/>
        </w:rPr>
        <w:t xml:space="preserve"> </w:t>
      </w:r>
      <w:r w:rsidR="003D6C4B">
        <w:rPr>
          <w:sz w:val="28"/>
          <w:szCs w:val="28"/>
        </w:rPr>
        <w:t>Предусмотренная  п.6 ст.52 ФЗ «Об общих принципах организации местного самоуправления в РФ», информация -  «ежеквартальные сведения  о численности  муниципальных  служащих  органов местного самоуправления, работников муниципальных учреждений с указанием  фактических  затрат на их денежное</w:t>
      </w:r>
      <w:r w:rsidR="00EC7837">
        <w:rPr>
          <w:sz w:val="28"/>
          <w:szCs w:val="28"/>
        </w:rPr>
        <w:t xml:space="preserve"> содержание» </w:t>
      </w:r>
      <w:r w:rsidR="00EC7837" w:rsidRPr="0026261E">
        <w:rPr>
          <w:sz w:val="28"/>
          <w:szCs w:val="28"/>
        </w:rPr>
        <w:t xml:space="preserve"> представлена</w:t>
      </w:r>
      <w:r w:rsidR="00AF6E57">
        <w:rPr>
          <w:sz w:val="28"/>
          <w:szCs w:val="28"/>
        </w:rPr>
        <w:t xml:space="preserve"> в Пояснительной записке</w:t>
      </w:r>
      <w:r w:rsidR="003D6C4B" w:rsidRPr="0026261E">
        <w:rPr>
          <w:sz w:val="28"/>
          <w:szCs w:val="28"/>
        </w:rPr>
        <w:t>.</w:t>
      </w:r>
    </w:p>
    <w:p w:rsidR="0052060D" w:rsidRDefault="000C4E85" w:rsidP="00520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Бюджет сельского поселения на 20</w:t>
      </w:r>
      <w:r w:rsidR="00AA5864">
        <w:rPr>
          <w:sz w:val="28"/>
          <w:szCs w:val="28"/>
        </w:rPr>
        <w:t>2</w:t>
      </w:r>
      <w:r w:rsidR="00536CD3">
        <w:rPr>
          <w:sz w:val="28"/>
          <w:szCs w:val="28"/>
        </w:rPr>
        <w:t>2</w:t>
      </w:r>
      <w:r w:rsidR="006F23A2">
        <w:rPr>
          <w:sz w:val="28"/>
          <w:szCs w:val="28"/>
        </w:rPr>
        <w:t xml:space="preserve"> год утвержден решением Совет</w:t>
      </w:r>
      <w:r>
        <w:rPr>
          <w:sz w:val="28"/>
          <w:szCs w:val="28"/>
        </w:rPr>
        <w:t xml:space="preserve">а сельского поселения  </w:t>
      </w:r>
      <w:r w:rsidR="00AA5864">
        <w:rPr>
          <w:sz w:val="28"/>
          <w:szCs w:val="28"/>
        </w:rPr>
        <w:t xml:space="preserve">от </w:t>
      </w:r>
      <w:r w:rsidR="00C933DD">
        <w:rPr>
          <w:sz w:val="28"/>
          <w:szCs w:val="28"/>
        </w:rPr>
        <w:t>2</w:t>
      </w:r>
      <w:r w:rsidR="00536CD3">
        <w:rPr>
          <w:sz w:val="28"/>
          <w:szCs w:val="28"/>
        </w:rPr>
        <w:t>9</w:t>
      </w:r>
      <w:r>
        <w:rPr>
          <w:sz w:val="28"/>
          <w:szCs w:val="28"/>
        </w:rPr>
        <w:t>.12.20</w:t>
      </w:r>
      <w:r w:rsidR="00AF6E57">
        <w:rPr>
          <w:sz w:val="28"/>
          <w:szCs w:val="28"/>
        </w:rPr>
        <w:t>2</w:t>
      </w:r>
      <w:r w:rsidR="00536CD3">
        <w:rPr>
          <w:sz w:val="28"/>
          <w:szCs w:val="28"/>
        </w:rPr>
        <w:t>1</w:t>
      </w:r>
      <w:r w:rsidR="00924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AF6E57">
        <w:rPr>
          <w:sz w:val="28"/>
          <w:szCs w:val="28"/>
        </w:rPr>
        <w:t>1</w:t>
      </w:r>
      <w:r w:rsidR="00536CD3">
        <w:rPr>
          <w:sz w:val="28"/>
          <w:szCs w:val="28"/>
        </w:rPr>
        <w:t>5</w:t>
      </w:r>
      <w:r w:rsidR="00AF6E57">
        <w:rPr>
          <w:sz w:val="28"/>
          <w:szCs w:val="28"/>
        </w:rPr>
        <w:t>0</w:t>
      </w:r>
      <w:r>
        <w:rPr>
          <w:sz w:val="28"/>
          <w:szCs w:val="28"/>
        </w:rPr>
        <w:t xml:space="preserve">. В течение </w:t>
      </w:r>
      <w:r w:rsidR="0092016A">
        <w:rPr>
          <w:sz w:val="28"/>
          <w:szCs w:val="28"/>
        </w:rPr>
        <w:t>9-ти месяцев</w:t>
      </w:r>
      <w:r w:rsidR="00C933D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A5864">
        <w:rPr>
          <w:sz w:val="28"/>
          <w:szCs w:val="28"/>
        </w:rPr>
        <w:t>2</w:t>
      </w:r>
      <w:r w:rsidR="00536CD3">
        <w:rPr>
          <w:sz w:val="28"/>
          <w:szCs w:val="28"/>
        </w:rPr>
        <w:t>2</w:t>
      </w:r>
      <w:r w:rsidR="006F23A2">
        <w:rPr>
          <w:sz w:val="28"/>
          <w:szCs w:val="28"/>
        </w:rPr>
        <w:t xml:space="preserve"> года в</w:t>
      </w:r>
      <w:r w:rsidR="008E6BBD">
        <w:rPr>
          <w:sz w:val="28"/>
          <w:szCs w:val="28"/>
        </w:rPr>
        <w:t xml:space="preserve"> решение о бюджете </w:t>
      </w:r>
      <w:r>
        <w:rPr>
          <w:sz w:val="28"/>
          <w:szCs w:val="28"/>
        </w:rPr>
        <w:t xml:space="preserve"> изменения и дополнения</w:t>
      </w:r>
      <w:r w:rsidR="00380344">
        <w:rPr>
          <w:sz w:val="28"/>
          <w:szCs w:val="28"/>
        </w:rPr>
        <w:t xml:space="preserve"> вносились</w:t>
      </w:r>
      <w:r w:rsidR="004D2579">
        <w:rPr>
          <w:sz w:val="28"/>
          <w:szCs w:val="28"/>
        </w:rPr>
        <w:t xml:space="preserve"> </w:t>
      </w:r>
      <w:r w:rsidR="0092016A">
        <w:rPr>
          <w:sz w:val="28"/>
          <w:szCs w:val="28"/>
        </w:rPr>
        <w:t>четыре</w:t>
      </w:r>
      <w:r w:rsidR="004D2579">
        <w:rPr>
          <w:sz w:val="28"/>
          <w:szCs w:val="28"/>
        </w:rPr>
        <w:t xml:space="preserve"> раз</w:t>
      </w:r>
      <w:r w:rsidR="00E7698D">
        <w:rPr>
          <w:sz w:val="28"/>
          <w:szCs w:val="28"/>
        </w:rPr>
        <w:t>а</w:t>
      </w:r>
      <w:r w:rsidR="00380344">
        <w:rPr>
          <w:sz w:val="28"/>
          <w:szCs w:val="28"/>
        </w:rPr>
        <w:t>.</w:t>
      </w:r>
      <w:r w:rsidRPr="000C4E85">
        <w:rPr>
          <w:sz w:val="28"/>
          <w:szCs w:val="28"/>
        </w:rPr>
        <w:t xml:space="preserve"> </w:t>
      </w:r>
      <w:r w:rsidR="00754881">
        <w:rPr>
          <w:sz w:val="28"/>
          <w:szCs w:val="28"/>
        </w:rPr>
        <w:t xml:space="preserve"> </w:t>
      </w:r>
      <w:r w:rsidR="004D2579">
        <w:rPr>
          <w:sz w:val="28"/>
          <w:szCs w:val="28"/>
        </w:rPr>
        <w:t>Вносимые изменения прошли экспертизу в контрольно-счетной палате Земского Собрания района.</w:t>
      </w:r>
    </w:p>
    <w:p w:rsidR="000671D0" w:rsidRDefault="000671D0" w:rsidP="0052060D">
      <w:pPr>
        <w:jc w:val="both"/>
        <w:rPr>
          <w:sz w:val="28"/>
          <w:szCs w:val="28"/>
        </w:rPr>
      </w:pPr>
    </w:p>
    <w:p w:rsidR="000671D0" w:rsidRPr="000671D0" w:rsidRDefault="000671D0" w:rsidP="000671D0">
      <w:pPr>
        <w:spacing w:line="228" w:lineRule="auto"/>
        <w:jc w:val="center"/>
        <w:rPr>
          <w:b/>
          <w:i/>
          <w:sz w:val="28"/>
          <w:szCs w:val="28"/>
          <w:u w:val="single"/>
        </w:rPr>
      </w:pPr>
      <w:r w:rsidRPr="000671D0">
        <w:rPr>
          <w:b/>
          <w:i/>
          <w:sz w:val="28"/>
          <w:szCs w:val="28"/>
          <w:u w:val="single"/>
        </w:rPr>
        <w:t>Баланс доходов и расходов  бюджета сельского поселения</w:t>
      </w:r>
    </w:p>
    <w:p w:rsidR="000671D0" w:rsidRPr="000671D0" w:rsidRDefault="000671D0" w:rsidP="000671D0">
      <w:pPr>
        <w:spacing w:line="228" w:lineRule="auto"/>
        <w:jc w:val="center"/>
        <w:rPr>
          <w:b/>
          <w:i/>
          <w:sz w:val="28"/>
          <w:szCs w:val="28"/>
          <w:u w:val="single"/>
        </w:rPr>
      </w:pPr>
      <w:r w:rsidRPr="000671D0">
        <w:rPr>
          <w:b/>
          <w:i/>
          <w:sz w:val="28"/>
          <w:szCs w:val="28"/>
          <w:u w:val="single"/>
        </w:rPr>
        <w:t xml:space="preserve">Желябовское за </w:t>
      </w:r>
      <w:r w:rsidR="0092016A">
        <w:rPr>
          <w:b/>
          <w:i/>
          <w:sz w:val="28"/>
          <w:szCs w:val="28"/>
          <w:u w:val="single"/>
        </w:rPr>
        <w:t>9</w:t>
      </w:r>
      <w:r w:rsidR="009246C0">
        <w:rPr>
          <w:b/>
          <w:i/>
          <w:sz w:val="28"/>
          <w:szCs w:val="28"/>
          <w:u w:val="single"/>
        </w:rPr>
        <w:t xml:space="preserve"> </w:t>
      </w:r>
      <w:r w:rsidR="0092016A">
        <w:rPr>
          <w:b/>
          <w:i/>
          <w:sz w:val="28"/>
          <w:szCs w:val="28"/>
          <w:u w:val="single"/>
        </w:rPr>
        <w:t>месяцев</w:t>
      </w:r>
      <w:r w:rsidRPr="000671D0">
        <w:rPr>
          <w:b/>
          <w:i/>
          <w:sz w:val="28"/>
          <w:szCs w:val="28"/>
          <w:u w:val="single"/>
        </w:rPr>
        <w:t xml:space="preserve"> 20</w:t>
      </w:r>
      <w:r w:rsidR="00AA5864">
        <w:rPr>
          <w:b/>
          <w:i/>
          <w:sz w:val="28"/>
          <w:szCs w:val="28"/>
          <w:u w:val="single"/>
        </w:rPr>
        <w:t>2</w:t>
      </w:r>
      <w:r w:rsidR="00536CD3">
        <w:rPr>
          <w:b/>
          <w:i/>
          <w:sz w:val="28"/>
          <w:szCs w:val="28"/>
          <w:u w:val="single"/>
        </w:rPr>
        <w:t>2</w:t>
      </w:r>
      <w:r w:rsidRPr="000671D0">
        <w:rPr>
          <w:b/>
          <w:i/>
          <w:sz w:val="28"/>
          <w:szCs w:val="28"/>
          <w:u w:val="single"/>
        </w:rPr>
        <w:t xml:space="preserve"> года:</w:t>
      </w:r>
    </w:p>
    <w:p w:rsidR="000671D0" w:rsidRPr="00E06071" w:rsidRDefault="000671D0" w:rsidP="000671D0">
      <w:pPr>
        <w:spacing w:line="228" w:lineRule="auto"/>
        <w:jc w:val="center"/>
        <w:rPr>
          <w:b/>
          <w:i/>
          <w:sz w:val="26"/>
          <w:szCs w:val="26"/>
          <w:u w:val="single"/>
        </w:rPr>
      </w:pPr>
    </w:p>
    <w:p w:rsidR="000671D0" w:rsidRPr="00E06071" w:rsidRDefault="0092016A" w:rsidP="000671D0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E06071">
        <w:rPr>
          <w:sz w:val="26"/>
          <w:szCs w:val="26"/>
        </w:rPr>
        <w:object w:dxaOrig="7827" w:dyaOrig="4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201.75pt" o:ole="">
            <v:imagedata r:id="rId4" o:title=""/>
          </v:shape>
          <o:OLEObject Type="Embed" ProgID="Excel.Sheet.12" ShapeID="_x0000_i1025" DrawAspect="Content" ObjectID="_1727617618" r:id="rId5"/>
        </w:object>
      </w:r>
    </w:p>
    <w:p w:rsidR="00AA019F" w:rsidRPr="0026261E" w:rsidRDefault="000C7A1E" w:rsidP="000671D0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94D82" w:rsidRDefault="00F77330" w:rsidP="00811E83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Остаток средств на 01.</w:t>
      </w:r>
      <w:r w:rsidR="0092016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7E3F04">
        <w:rPr>
          <w:sz w:val="28"/>
          <w:szCs w:val="28"/>
        </w:rPr>
        <w:t>.20</w:t>
      </w:r>
      <w:r w:rsidR="00164456">
        <w:rPr>
          <w:sz w:val="28"/>
          <w:szCs w:val="28"/>
        </w:rPr>
        <w:t>2</w:t>
      </w:r>
      <w:r w:rsidR="00E129A4">
        <w:rPr>
          <w:sz w:val="28"/>
          <w:szCs w:val="28"/>
        </w:rPr>
        <w:t>2</w:t>
      </w:r>
      <w:r w:rsidR="00924982">
        <w:rPr>
          <w:sz w:val="28"/>
          <w:szCs w:val="28"/>
        </w:rPr>
        <w:t xml:space="preserve"> </w:t>
      </w:r>
      <w:r w:rsidR="00AA019F">
        <w:rPr>
          <w:sz w:val="28"/>
          <w:szCs w:val="28"/>
        </w:rPr>
        <w:t>г</w:t>
      </w:r>
      <w:r w:rsidR="00924982">
        <w:rPr>
          <w:sz w:val="28"/>
          <w:szCs w:val="28"/>
        </w:rPr>
        <w:t>ода</w:t>
      </w:r>
      <w:r w:rsidR="00AA019F">
        <w:rPr>
          <w:sz w:val="28"/>
          <w:szCs w:val="28"/>
        </w:rPr>
        <w:t xml:space="preserve"> </w:t>
      </w:r>
      <w:r w:rsidR="00AA019F" w:rsidRPr="00234C9C">
        <w:rPr>
          <w:sz w:val="28"/>
          <w:szCs w:val="28"/>
        </w:rPr>
        <w:t xml:space="preserve">– </w:t>
      </w:r>
      <w:r w:rsidR="0092016A">
        <w:rPr>
          <w:sz w:val="28"/>
          <w:szCs w:val="28"/>
        </w:rPr>
        <w:t>1</w:t>
      </w:r>
      <w:r w:rsidR="00924982">
        <w:rPr>
          <w:sz w:val="28"/>
          <w:szCs w:val="28"/>
        </w:rPr>
        <w:t xml:space="preserve"> </w:t>
      </w:r>
      <w:r w:rsidR="0092016A">
        <w:rPr>
          <w:sz w:val="28"/>
          <w:szCs w:val="28"/>
        </w:rPr>
        <w:t>700</w:t>
      </w:r>
      <w:r w:rsidR="001C7E84">
        <w:rPr>
          <w:sz w:val="28"/>
          <w:szCs w:val="28"/>
        </w:rPr>
        <w:t>,</w:t>
      </w:r>
      <w:r w:rsidR="0092016A">
        <w:rPr>
          <w:sz w:val="28"/>
          <w:szCs w:val="28"/>
        </w:rPr>
        <w:t>4</w:t>
      </w:r>
      <w:r w:rsidR="007B7F16" w:rsidRPr="00234C9C">
        <w:rPr>
          <w:sz w:val="28"/>
          <w:szCs w:val="28"/>
        </w:rPr>
        <w:t xml:space="preserve"> тыс.</w:t>
      </w:r>
      <w:r w:rsidR="00AA019F" w:rsidRPr="00234C9C">
        <w:rPr>
          <w:sz w:val="28"/>
          <w:szCs w:val="28"/>
        </w:rPr>
        <w:t xml:space="preserve"> рублей</w:t>
      </w:r>
      <w:r w:rsidR="00AA019F">
        <w:rPr>
          <w:sz w:val="28"/>
          <w:szCs w:val="28"/>
        </w:rPr>
        <w:t xml:space="preserve"> – соответствует справке областного казначейства об остатках средств на отчетную дату. Следовательно, в</w:t>
      </w:r>
      <w:r w:rsidR="00AA019F" w:rsidRPr="00A94764">
        <w:rPr>
          <w:sz w:val="28"/>
          <w:szCs w:val="28"/>
        </w:rPr>
        <w:t>се доходы</w:t>
      </w:r>
      <w:r w:rsidR="00500E54">
        <w:rPr>
          <w:sz w:val="28"/>
          <w:szCs w:val="28"/>
        </w:rPr>
        <w:t>,</w:t>
      </w:r>
      <w:r w:rsidR="00AA019F">
        <w:rPr>
          <w:sz w:val="28"/>
          <w:szCs w:val="28"/>
        </w:rPr>
        <w:t xml:space="preserve"> поступившие  в бюджет</w:t>
      </w:r>
      <w:r w:rsidR="00AA019F" w:rsidRPr="00A94764">
        <w:rPr>
          <w:sz w:val="28"/>
          <w:szCs w:val="28"/>
        </w:rPr>
        <w:t xml:space="preserve"> </w:t>
      </w:r>
      <w:r w:rsidR="007E3F04">
        <w:rPr>
          <w:sz w:val="28"/>
          <w:szCs w:val="28"/>
        </w:rPr>
        <w:t>сельского поселения</w:t>
      </w:r>
      <w:r w:rsidR="000B5700">
        <w:rPr>
          <w:sz w:val="28"/>
          <w:szCs w:val="28"/>
        </w:rPr>
        <w:t xml:space="preserve"> и расходы</w:t>
      </w:r>
      <w:r w:rsidR="00DB03A7">
        <w:rPr>
          <w:sz w:val="28"/>
          <w:szCs w:val="28"/>
        </w:rPr>
        <w:t>,</w:t>
      </w:r>
      <w:r w:rsidR="000B5700">
        <w:rPr>
          <w:sz w:val="28"/>
          <w:szCs w:val="28"/>
        </w:rPr>
        <w:t xml:space="preserve"> произведённые</w:t>
      </w:r>
      <w:r w:rsidR="007E3F04">
        <w:rPr>
          <w:sz w:val="28"/>
          <w:szCs w:val="28"/>
        </w:rPr>
        <w:t xml:space="preserve"> в течение </w:t>
      </w:r>
      <w:r w:rsidR="00556F51">
        <w:rPr>
          <w:sz w:val="28"/>
          <w:szCs w:val="28"/>
        </w:rPr>
        <w:t xml:space="preserve">отчетного периода </w:t>
      </w:r>
      <w:r w:rsidR="007E3F04">
        <w:rPr>
          <w:sz w:val="28"/>
          <w:szCs w:val="28"/>
        </w:rPr>
        <w:t>20</w:t>
      </w:r>
      <w:r w:rsidR="00164456">
        <w:rPr>
          <w:sz w:val="28"/>
          <w:szCs w:val="28"/>
        </w:rPr>
        <w:t>2</w:t>
      </w:r>
      <w:r w:rsidR="00E129A4">
        <w:rPr>
          <w:sz w:val="28"/>
          <w:szCs w:val="28"/>
        </w:rPr>
        <w:t>2</w:t>
      </w:r>
      <w:r w:rsidR="00AA019F" w:rsidRPr="00A94764">
        <w:rPr>
          <w:sz w:val="28"/>
          <w:szCs w:val="28"/>
        </w:rPr>
        <w:t xml:space="preserve"> года</w:t>
      </w:r>
      <w:r w:rsidR="00500E54">
        <w:rPr>
          <w:sz w:val="28"/>
          <w:szCs w:val="28"/>
        </w:rPr>
        <w:t>,</w:t>
      </w:r>
      <w:r w:rsidR="00AA019F">
        <w:rPr>
          <w:sz w:val="28"/>
          <w:szCs w:val="28"/>
        </w:rPr>
        <w:t xml:space="preserve"> учтены и отражены в О</w:t>
      </w:r>
      <w:r w:rsidR="00AA019F" w:rsidRPr="00A94764">
        <w:rPr>
          <w:sz w:val="28"/>
          <w:szCs w:val="28"/>
        </w:rPr>
        <w:t>тчете и представленной информации.</w:t>
      </w:r>
      <w:r w:rsidR="00AA019F">
        <w:rPr>
          <w:sz w:val="28"/>
          <w:szCs w:val="28"/>
        </w:rPr>
        <w:t xml:space="preserve"> Доходов, не предусмотренных Бюджетным Кодексом РФ, не установлено. Невыясненных поступлений на </w:t>
      </w:r>
      <w:r w:rsidR="007B7F16">
        <w:rPr>
          <w:sz w:val="28"/>
          <w:szCs w:val="28"/>
        </w:rPr>
        <w:t xml:space="preserve">счете </w:t>
      </w:r>
      <w:r w:rsidR="002577AB">
        <w:rPr>
          <w:sz w:val="28"/>
          <w:szCs w:val="28"/>
        </w:rPr>
        <w:t>сельского поселения</w:t>
      </w:r>
      <w:r w:rsidR="007B7F16">
        <w:rPr>
          <w:sz w:val="28"/>
          <w:szCs w:val="28"/>
        </w:rPr>
        <w:t xml:space="preserve"> по состоянию на 01</w:t>
      </w:r>
      <w:r w:rsidR="007E3F04">
        <w:rPr>
          <w:sz w:val="28"/>
          <w:szCs w:val="28"/>
        </w:rPr>
        <w:t>.</w:t>
      </w:r>
      <w:r w:rsidR="0092016A">
        <w:rPr>
          <w:sz w:val="28"/>
          <w:szCs w:val="28"/>
        </w:rPr>
        <w:t>1</w:t>
      </w:r>
      <w:r w:rsidR="007E3F04">
        <w:rPr>
          <w:sz w:val="28"/>
          <w:szCs w:val="28"/>
        </w:rPr>
        <w:t>0.20</w:t>
      </w:r>
      <w:r w:rsidR="00164456">
        <w:rPr>
          <w:sz w:val="28"/>
          <w:szCs w:val="28"/>
        </w:rPr>
        <w:t>2</w:t>
      </w:r>
      <w:r w:rsidR="00E129A4">
        <w:rPr>
          <w:sz w:val="28"/>
          <w:szCs w:val="28"/>
        </w:rPr>
        <w:t>2</w:t>
      </w:r>
      <w:r w:rsidR="00AA019F">
        <w:rPr>
          <w:sz w:val="28"/>
          <w:szCs w:val="28"/>
        </w:rPr>
        <w:t xml:space="preserve"> года - нет. </w:t>
      </w:r>
      <w:r w:rsidR="000B5700">
        <w:rPr>
          <w:sz w:val="28"/>
          <w:szCs w:val="28"/>
        </w:rPr>
        <w:t xml:space="preserve">Расходов за пределами бюджета </w:t>
      </w:r>
      <w:r w:rsidR="00164456">
        <w:rPr>
          <w:sz w:val="28"/>
          <w:szCs w:val="28"/>
        </w:rPr>
        <w:t>сельского поселения</w:t>
      </w:r>
      <w:r w:rsidR="000B5700">
        <w:rPr>
          <w:sz w:val="28"/>
          <w:szCs w:val="28"/>
        </w:rPr>
        <w:t xml:space="preserve"> не установлено.</w:t>
      </w:r>
    </w:p>
    <w:p w:rsidR="00164456" w:rsidRDefault="00164456" w:rsidP="00811E83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3C43CC" w:rsidRPr="00194D82" w:rsidRDefault="00BA6C88" w:rsidP="003C43CC">
      <w:pPr>
        <w:autoSpaceDE w:val="0"/>
        <w:autoSpaceDN w:val="0"/>
        <w:adjustRightInd w:val="0"/>
        <w:ind w:left="1418" w:right="1557"/>
        <w:jc w:val="center"/>
        <w:outlineLvl w:val="3"/>
        <w:rPr>
          <w:b/>
          <w:i/>
          <w:sz w:val="28"/>
          <w:szCs w:val="28"/>
          <w:u w:val="single"/>
        </w:rPr>
      </w:pPr>
      <w:r w:rsidRPr="00194D82">
        <w:rPr>
          <w:sz w:val="28"/>
          <w:szCs w:val="28"/>
        </w:rPr>
        <w:t xml:space="preserve"> </w:t>
      </w:r>
      <w:r w:rsidR="00A27547" w:rsidRPr="00194D82">
        <w:rPr>
          <w:sz w:val="28"/>
          <w:szCs w:val="28"/>
        </w:rPr>
        <w:t xml:space="preserve">   </w:t>
      </w:r>
      <w:r w:rsidR="003C43CC" w:rsidRPr="00194D82">
        <w:rPr>
          <w:b/>
          <w:i/>
          <w:sz w:val="28"/>
          <w:szCs w:val="28"/>
          <w:u w:val="single"/>
        </w:rPr>
        <w:t xml:space="preserve">Поступление доходов в бюджет </w:t>
      </w:r>
    </w:p>
    <w:p w:rsidR="003C43CC" w:rsidRPr="00194D82" w:rsidRDefault="006F52E9" w:rsidP="003C43CC">
      <w:pPr>
        <w:autoSpaceDE w:val="0"/>
        <w:autoSpaceDN w:val="0"/>
        <w:adjustRightInd w:val="0"/>
        <w:ind w:left="1418" w:right="1557"/>
        <w:jc w:val="center"/>
        <w:outlineLvl w:val="3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</w:t>
      </w:r>
      <w:r w:rsidR="00071723">
        <w:rPr>
          <w:b/>
          <w:i/>
          <w:sz w:val="28"/>
          <w:szCs w:val="28"/>
          <w:u w:val="single"/>
        </w:rPr>
        <w:t xml:space="preserve">ельского поселения </w:t>
      </w:r>
      <w:r w:rsidR="003C43CC" w:rsidRPr="00194D82">
        <w:rPr>
          <w:b/>
          <w:i/>
          <w:sz w:val="28"/>
          <w:szCs w:val="28"/>
          <w:u w:val="single"/>
        </w:rPr>
        <w:t xml:space="preserve"> Желябовское  за </w:t>
      </w:r>
      <w:r w:rsidR="0092016A">
        <w:rPr>
          <w:b/>
          <w:i/>
          <w:sz w:val="28"/>
          <w:szCs w:val="28"/>
          <w:u w:val="single"/>
        </w:rPr>
        <w:t>9</w:t>
      </w:r>
      <w:r w:rsidR="003C43CC" w:rsidRPr="00194D82">
        <w:rPr>
          <w:b/>
          <w:i/>
          <w:sz w:val="28"/>
          <w:szCs w:val="28"/>
          <w:u w:val="single"/>
        </w:rPr>
        <w:t xml:space="preserve"> </w:t>
      </w:r>
      <w:r w:rsidR="0092016A">
        <w:rPr>
          <w:b/>
          <w:i/>
          <w:sz w:val="28"/>
          <w:szCs w:val="28"/>
          <w:u w:val="single"/>
        </w:rPr>
        <w:t>месяцев</w:t>
      </w:r>
      <w:r w:rsidR="00742DB5">
        <w:rPr>
          <w:b/>
          <w:i/>
          <w:sz w:val="28"/>
          <w:szCs w:val="28"/>
          <w:u w:val="single"/>
        </w:rPr>
        <w:t xml:space="preserve"> </w:t>
      </w:r>
      <w:r w:rsidR="003C43CC" w:rsidRPr="00194D82">
        <w:rPr>
          <w:b/>
          <w:i/>
          <w:sz w:val="28"/>
          <w:szCs w:val="28"/>
          <w:u w:val="single"/>
        </w:rPr>
        <w:t>20</w:t>
      </w:r>
      <w:r w:rsidR="00164456">
        <w:rPr>
          <w:b/>
          <w:i/>
          <w:sz w:val="28"/>
          <w:szCs w:val="28"/>
          <w:u w:val="single"/>
        </w:rPr>
        <w:t>2</w:t>
      </w:r>
      <w:r w:rsidR="00E129A4">
        <w:rPr>
          <w:b/>
          <w:i/>
          <w:sz w:val="28"/>
          <w:szCs w:val="28"/>
          <w:u w:val="single"/>
        </w:rPr>
        <w:t>2</w:t>
      </w:r>
      <w:r w:rsidR="003C43CC" w:rsidRPr="00194D82">
        <w:rPr>
          <w:b/>
          <w:i/>
          <w:sz w:val="28"/>
          <w:szCs w:val="28"/>
          <w:u w:val="single"/>
        </w:rPr>
        <w:t xml:space="preserve"> года:</w:t>
      </w:r>
    </w:p>
    <w:p w:rsidR="003C43CC" w:rsidRPr="00E06071" w:rsidRDefault="00A229C8" w:rsidP="003C43CC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E06071">
        <w:rPr>
          <w:sz w:val="26"/>
          <w:szCs w:val="26"/>
        </w:rPr>
        <w:object w:dxaOrig="9312" w:dyaOrig="4843">
          <v:shape id="_x0000_i1026" type="#_x0000_t75" style="width:463.5pt;height:245.25pt" o:ole="">
            <v:imagedata r:id="rId6" o:title=""/>
          </v:shape>
          <o:OLEObject Type="Embed" ProgID="Excel.Sheet.12" ShapeID="_x0000_i1026" DrawAspect="Content" ObjectID="_1727617619" r:id="rId7"/>
        </w:object>
      </w:r>
    </w:p>
    <w:p w:rsidR="003C43CC" w:rsidRDefault="003C43CC" w:rsidP="0058701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D29C0" w:rsidRDefault="0020608A" w:rsidP="002060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27547" w:rsidRPr="0026261E">
        <w:rPr>
          <w:sz w:val="28"/>
          <w:szCs w:val="28"/>
        </w:rPr>
        <w:t xml:space="preserve">  </w:t>
      </w:r>
      <w:r w:rsidR="0058701F">
        <w:rPr>
          <w:sz w:val="28"/>
          <w:szCs w:val="28"/>
        </w:rPr>
        <w:t>В</w:t>
      </w:r>
      <w:r w:rsidR="0058701F" w:rsidRPr="00B172BF">
        <w:rPr>
          <w:sz w:val="28"/>
          <w:szCs w:val="28"/>
        </w:rPr>
        <w:t xml:space="preserve">сего в </w:t>
      </w:r>
      <w:r w:rsidR="0058701F">
        <w:rPr>
          <w:sz w:val="28"/>
          <w:szCs w:val="28"/>
        </w:rPr>
        <w:t xml:space="preserve">доход </w:t>
      </w:r>
      <w:r w:rsidR="0058701F" w:rsidRPr="00B172BF">
        <w:rPr>
          <w:sz w:val="28"/>
          <w:szCs w:val="28"/>
        </w:rPr>
        <w:t>бюджет</w:t>
      </w:r>
      <w:r w:rsidR="0058701F">
        <w:rPr>
          <w:sz w:val="28"/>
          <w:szCs w:val="28"/>
        </w:rPr>
        <w:t>а</w:t>
      </w:r>
      <w:r w:rsidR="0058701F" w:rsidRPr="00B172BF">
        <w:rPr>
          <w:sz w:val="28"/>
          <w:szCs w:val="28"/>
        </w:rPr>
        <w:t xml:space="preserve"> </w:t>
      </w:r>
      <w:r w:rsidR="0058701F">
        <w:rPr>
          <w:sz w:val="28"/>
          <w:szCs w:val="28"/>
        </w:rPr>
        <w:t xml:space="preserve">сельского поселения Желябовское за </w:t>
      </w:r>
      <w:r w:rsidR="00A229C8">
        <w:rPr>
          <w:sz w:val="28"/>
          <w:szCs w:val="28"/>
        </w:rPr>
        <w:t>9</w:t>
      </w:r>
      <w:r w:rsidR="00653838">
        <w:rPr>
          <w:sz w:val="28"/>
          <w:szCs w:val="28"/>
        </w:rPr>
        <w:t xml:space="preserve"> </w:t>
      </w:r>
      <w:r w:rsidR="00A229C8">
        <w:rPr>
          <w:sz w:val="28"/>
          <w:szCs w:val="28"/>
        </w:rPr>
        <w:t>месяцев</w:t>
      </w:r>
      <w:r w:rsidR="0058701F">
        <w:rPr>
          <w:sz w:val="28"/>
          <w:szCs w:val="28"/>
        </w:rPr>
        <w:t xml:space="preserve"> 20</w:t>
      </w:r>
      <w:r w:rsidR="00164456">
        <w:rPr>
          <w:sz w:val="28"/>
          <w:szCs w:val="28"/>
        </w:rPr>
        <w:t>2</w:t>
      </w:r>
      <w:r w:rsidR="00D84936">
        <w:rPr>
          <w:sz w:val="28"/>
          <w:szCs w:val="28"/>
        </w:rPr>
        <w:t>2</w:t>
      </w:r>
      <w:r w:rsidR="0058701F" w:rsidRPr="00B172BF">
        <w:rPr>
          <w:sz w:val="28"/>
          <w:szCs w:val="28"/>
        </w:rPr>
        <w:t xml:space="preserve"> г</w:t>
      </w:r>
      <w:r w:rsidR="001442A1">
        <w:rPr>
          <w:sz w:val="28"/>
          <w:szCs w:val="28"/>
        </w:rPr>
        <w:t>ода</w:t>
      </w:r>
      <w:r w:rsidR="0058701F" w:rsidRPr="00B172BF">
        <w:rPr>
          <w:sz w:val="28"/>
          <w:szCs w:val="28"/>
        </w:rPr>
        <w:t xml:space="preserve"> поступило  </w:t>
      </w:r>
      <w:r w:rsidR="00A229C8">
        <w:rPr>
          <w:sz w:val="28"/>
          <w:szCs w:val="28"/>
        </w:rPr>
        <w:t>11 673</w:t>
      </w:r>
      <w:r w:rsidR="001442A1">
        <w:rPr>
          <w:sz w:val="28"/>
          <w:szCs w:val="28"/>
        </w:rPr>
        <w:t>,5</w:t>
      </w:r>
      <w:r w:rsidR="0058701F">
        <w:rPr>
          <w:sz w:val="28"/>
          <w:szCs w:val="28"/>
        </w:rPr>
        <w:t xml:space="preserve"> тыс. рублей, что составляет </w:t>
      </w:r>
      <w:r w:rsidR="00A229C8">
        <w:rPr>
          <w:sz w:val="28"/>
          <w:szCs w:val="28"/>
        </w:rPr>
        <w:t>66</w:t>
      </w:r>
      <w:r w:rsidR="0058701F">
        <w:rPr>
          <w:sz w:val="28"/>
          <w:szCs w:val="28"/>
        </w:rPr>
        <w:t>,</w:t>
      </w:r>
      <w:r w:rsidR="00A229C8">
        <w:rPr>
          <w:sz w:val="28"/>
          <w:szCs w:val="28"/>
        </w:rPr>
        <w:t>1</w:t>
      </w:r>
      <w:r w:rsidR="0058701F" w:rsidRPr="00B172BF">
        <w:rPr>
          <w:sz w:val="28"/>
          <w:szCs w:val="28"/>
        </w:rPr>
        <w:t xml:space="preserve">%  годового </w:t>
      </w:r>
      <w:r w:rsidR="0058701F" w:rsidRPr="00B172BF">
        <w:rPr>
          <w:sz w:val="28"/>
          <w:szCs w:val="28"/>
        </w:rPr>
        <w:lastRenderedPageBreak/>
        <w:t>плана</w:t>
      </w:r>
      <w:r w:rsidR="0058701F" w:rsidRPr="00637552">
        <w:rPr>
          <w:sz w:val="28"/>
          <w:szCs w:val="28"/>
        </w:rPr>
        <w:t xml:space="preserve"> </w:t>
      </w:r>
      <w:r w:rsidR="0058701F">
        <w:rPr>
          <w:sz w:val="28"/>
          <w:szCs w:val="28"/>
        </w:rPr>
        <w:t xml:space="preserve">доходов. Собственные доходы поселения  занимают </w:t>
      </w:r>
      <w:r w:rsidR="00A229C8">
        <w:rPr>
          <w:sz w:val="28"/>
          <w:szCs w:val="28"/>
        </w:rPr>
        <w:t>7</w:t>
      </w:r>
      <w:r w:rsidR="00653838">
        <w:rPr>
          <w:sz w:val="28"/>
          <w:szCs w:val="28"/>
        </w:rPr>
        <w:t>,</w:t>
      </w:r>
      <w:r w:rsidR="00A229C8">
        <w:rPr>
          <w:sz w:val="28"/>
          <w:szCs w:val="28"/>
        </w:rPr>
        <w:t>2</w:t>
      </w:r>
      <w:r w:rsidR="0058701F">
        <w:rPr>
          <w:sz w:val="28"/>
          <w:szCs w:val="28"/>
        </w:rPr>
        <w:t xml:space="preserve"> % в структуре бюджета, собраны в сумме </w:t>
      </w:r>
      <w:r>
        <w:rPr>
          <w:sz w:val="28"/>
          <w:szCs w:val="28"/>
        </w:rPr>
        <w:t xml:space="preserve"> </w:t>
      </w:r>
      <w:r w:rsidR="00A229C8">
        <w:rPr>
          <w:sz w:val="28"/>
          <w:szCs w:val="28"/>
        </w:rPr>
        <w:t>840</w:t>
      </w:r>
      <w:r w:rsidR="00653838">
        <w:rPr>
          <w:sz w:val="28"/>
          <w:szCs w:val="28"/>
        </w:rPr>
        <w:t>,</w:t>
      </w:r>
      <w:r w:rsidR="00A229C8">
        <w:rPr>
          <w:sz w:val="28"/>
          <w:szCs w:val="28"/>
        </w:rPr>
        <w:t>9</w:t>
      </w:r>
      <w:r w:rsidR="0058701F">
        <w:rPr>
          <w:sz w:val="28"/>
          <w:szCs w:val="28"/>
        </w:rPr>
        <w:t xml:space="preserve"> тыс. рублей (</w:t>
      </w:r>
      <w:r w:rsidR="00A229C8">
        <w:rPr>
          <w:sz w:val="28"/>
          <w:szCs w:val="28"/>
        </w:rPr>
        <w:t>31</w:t>
      </w:r>
      <w:r w:rsidR="0058701F">
        <w:rPr>
          <w:sz w:val="28"/>
          <w:szCs w:val="28"/>
        </w:rPr>
        <w:t>,</w:t>
      </w:r>
      <w:r w:rsidR="00A229C8">
        <w:rPr>
          <w:sz w:val="28"/>
          <w:szCs w:val="28"/>
        </w:rPr>
        <w:t>0</w:t>
      </w:r>
      <w:r w:rsidR="0058701F">
        <w:rPr>
          <w:sz w:val="28"/>
          <w:szCs w:val="28"/>
        </w:rPr>
        <w:t xml:space="preserve"> % плановых назначений),</w:t>
      </w:r>
      <w:r w:rsidR="0058701F" w:rsidRPr="00EB5125">
        <w:rPr>
          <w:sz w:val="28"/>
          <w:szCs w:val="28"/>
        </w:rPr>
        <w:t xml:space="preserve"> </w:t>
      </w:r>
      <w:r w:rsidR="0058701F">
        <w:rPr>
          <w:sz w:val="28"/>
          <w:szCs w:val="28"/>
        </w:rPr>
        <w:t xml:space="preserve">что может объясняться несовершенством в планировании доходов, состоянием экономики территории, или сроками уплаты основных налогов в местный бюджет.  В представленной Пояснительной </w:t>
      </w:r>
      <w:r w:rsidR="006966E5">
        <w:rPr>
          <w:sz w:val="28"/>
          <w:szCs w:val="28"/>
        </w:rPr>
        <w:t xml:space="preserve">записке </w:t>
      </w:r>
      <w:r w:rsidR="00164456">
        <w:rPr>
          <w:sz w:val="28"/>
          <w:szCs w:val="28"/>
        </w:rPr>
        <w:t>сделан</w:t>
      </w:r>
      <w:r w:rsidR="0003041F">
        <w:rPr>
          <w:sz w:val="28"/>
          <w:szCs w:val="28"/>
        </w:rPr>
        <w:t xml:space="preserve"> </w:t>
      </w:r>
      <w:r w:rsidR="00164456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="0003041F">
        <w:rPr>
          <w:sz w:val="28"/>
          <w:szCs w:val="28"/>
        </w:rPr>
        <w:t>ализ собираемост</w:t>
      </w:r>
      <w:r>
        <w:rPr>
          <w:sz w:val="28"/>
          <w:szCs w:val="28"/>
        </w:rPr>
        <w:t>и</w:t>
      </w:r>
      <w:r w:rsidR="0003041F">
        <w:rPr>
          <w:sz w:val="28"/>
          <w:szCs w:val="28"/>
        </w:rPr>
        <w:t xml:space="preserve"> собственных доходов и причин невыполнение плановых показателе</w:t>
      </w:r>
      <w:r>
        <w:rPr>
          <w:sz w:val="28"/>
          <w:szCs w:val="28"/>
        </w:rPr>
        <w:t>й</w:t>
      </w:r>
      <w:r w:rsidR="0003041F">
        <w:rPr>
          <w:sz w:val="28"/>
          <w:szCs w:val="28"/>
        </w:rPr>
        <w:t xml:space="preserve"> по некоторым видам налогов. </w:t>
      </w:r>
      <w:r w:rsidR="001E497E">
        <w:rPr>
          <w:sz w:val="28"/>
          <w:szCs w:val="28"/>
        </w:rPr>
        <w:t>Что дает</w:t>
      </w:r>
      <w:r w:rsidR="0058701F">
        <w:rPr>
          <w:sz w:val="28"/>
          <w:szCs w:val="28"/>
        </w:rPr>
        <w:t xml:space="preserve"> депутатам представительного органа  </w:t>
      </w:r>
      <w:r w:rsidR="00F45BE4">
        <w:rPr>
          <w:sz w:val="28"/>
          <w:szCs w:val="28"/>
        </w:rPr>
        <w:t xml:space="preserve">возможность </w:t>
      </w:r>
      <w:r w:rsidR="0058701F">
        <w:rPr>
          <w:sz w:val="28"/>
          <w:szCs w:val="28"/>
        </w:rPr>
        <w:t xml:space="preserve">иметь объективное представление об особенностях  формирования доходной базы бюджета </w:t>
      </w:r>
      <w:r w:rsidR="00653838">
        <w:rPr>
          <w:sz w:val="28"/>
          <w:szCs w:val="28"/>
        </w:rPr>
        <w:t xml:space="preserve">за </w:t>
      </w:r>
      <w:r w:rsidR="00A229C8">
        <w:rPr>
          <w:sz w:val="28"/>
          <w:szCs w:val="28"/>
        </w:rPr>
        <w:t>9</w:t>
      </w:r>
      <w:r w:rsidR="00653838">
        <w:rPr>
          <w:sz w:val="28"/>
          <w:szCs w:val="28"/>
        </w:rPr>
        <w:t xml:space="preserve"> </w:t>
      </w:r>
      <w:r w:rsidR="00A229C8">
        <w:rPr>
          <w:sz w:val="28"/>
          <w:szCs w:val="28"/>
        </w:rPr>
        <w:t xml:space="preserve">месяцев </w:t>
      </w:r>
      <w:r w:rsidR="0058701F">
        <w:rPr>
          <w:sz w:val="28"/>
          <w:szCs w:val="28"/>
        </w:rPr>
        <w:t>20</w:t>
      </w:r>
      <w:r w:rsidR="001E497E">
        <w:rPr>
          <w:sz w:val="28"/>
          <w:szCs w:val="28"/>
        </w:rPr>
        <w:t>2</w:t>
      </w:r>
      <w:r w:rsidR="00D84936">
        <w:rPr>
          <w:sz w:val="28"/>
          <w:szCs w:val="28"/>
        </w:rPr>
        <w:t>2</w:t>
      </w:r>
      <w:r w:rsidR="0058701F">
        <w:rPr>
          <w:sz w:val="28"/>
          <w:szCs w:val="28"/>
        </w:rPr>
        <w:t xml:space="preserve"> года. </w:t>
      </w:r>
    </w:p>
    <w:p w:rsidR="00BD00E9" w:rsidRDefault="007E3F04" w:rsidP="009973E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6744">
        <w:rPr>
          <w:sz w:val="28"/>
          <w:szCs w:val="28"/>
        </w:rPr>
        <w:t xml:space="preserve">  В 20</w:t>
      </w:r>
      <w:r w:rsidR="001E497E">
        <w:rPr>
          <w:sz w:val="28"/>
          <w:szCs w:val="28"/>
        </w:rPr>
        <w:t>2</w:t>
      </w:r>
      <w:r w:rsidR="00D84936">
        <w:rPr>
          <w:sz w:val="28"/>
          <w:szCs w:val="28"/>
        </w:rPr>
        <w:t>2</w:t>
      </w:r>
      <w:r w:rsidR="00066744">
        <w:rPr>
          <w:sz w:val="28"/>
          <w:szCs w:val="28"/>
        </w:rPr>
        <w:t xml:space="preserve"> году полномочие по дотированию </w:t>
      </w:r>
      <w:r w:rsidR="00D84936">
        <w:rPr>
          <w:sz w:val="28"/>
          <w:szCs w:val="28"/>
        </w:rPr>
        <w:t>сельских поселений</w:t>
      </w:r>
      <w:r w:rsidR="00066744">
        <w:rPr>
          <w:sz w:val="28"/>
          <w:szCs w:val="28"/>
        </w:rPr>
        <w:t xml:space="preserve">    исполняет муниципальный район. Объем безвозмездных поступлений</w:t>
      </w:r>
      <w:r w:rsidR="009973ED">
        <w:rPr>
          <w:sz w:val="28"/>
          <w:szCs w:val="28"/>
        </w:rPr>
        <w:t xml:space="preserve"> в виде дотаций</w:t>
      </w:r>
      <w:r w:rsidR="00066744">
        <w:rPr>
          <w:sz w:val="28"/>
          <w:szCs w:val="28"/>
        </w:rPr>
        <w:t>, передаваемых сельскому поселению из бюджета района</w:t>
      </w:r>
      <w:r w:rsidR="00A229C8">
        <w:rPr>
          <w:sz w:val="28"/>
          <w:szCs w:val="28"/>
        </w:rPr>
        <w:t>,</w:t>
      </w:r>
      <w:r w:rsidR="00066744">
        <w:rPr>
          <w:sz w:val="28"/>
          <w:szCs w:val="28"/>
        </w:rPr>
        <w:t xml:space="preserve">  за </w:t>
      </w:r>
      <w:r w:rsidR="00CE6078">
        <w:rPr>
          <w:sz w:val="28"/>
          <w:szCs w:val="28"/>
        </w:rPr>
        <w:t xml:space="preserve">1 </w:t>
      </w:r>
      <w:r w:rsidR="009973ED">
        <w:rPr>
          <w:sz w:val="28"/>
          <w:szCs w:val="28"/>
        </w:rPr>
        <w:t>полугодие</w:t>
      </w:r>
      <w:r w:rsidR="00066744">
        <w:rPr>
          <w:sz w:val="28"/>
          <w:szCs w:val="28"/>
        </w:rPr>
        <w:t xml:space="preserve"> </w:t>
      </w:r>
      <w:r w:rsidR="0067725B">
        <w:rPr>
          <w:sz w:val="28"/>
          <w:szCs w:val="28"/>
        </w:rPr>
        <w:t>2</w:t>
      </w:r>
      <w:r w:rsidR="00066744">
        <w:rPr>
          <w:sz w:val="28"/>
          <w:szCs w:val="28"/>
        </w:rPr>
        <w:t>0</w:t>
      </w:r>
      <w:r w:rsidR="00402564">
        <w:rPr>
          <w:sz w:val="28"/>
          <w:szCs w:val="28"/>
        </w:rPr>
        <w:t>2</w:t>
      </w:r>
      <w:r w:rsidR="009973ED">
        <w:rPr>
          <w:sz w:val="28"/>
          <w:szCs w:val="28"/>
        </w:rPr>
        <w:t>2</w:t>
      </w:r>
      <w:r w:rsidR="00066744">
        <w:rPr>
          <w:sz w:val="28"/>
          <w:szCs w:val="28"/>
        </w:rPr>
        <w:t xml:space="preserve"> года составил </w:t>
      </w:r>
      <w:r w:rsidR="00A229C8">
        <w:rPr>
          <w:sz w:val="28"/>
          <w:szCs w:val="28"/>
        </w:rPr>
        <w:t>5</w:t>
      </w:r>
      <w:r w:rsidR="009973ED">
        <w:rPr>
          <w:sz w:val="28"/>
          <w:szCs w:val="28"/>
        </w:rPr>
        <w:t xml:space="preserve"> </w:t>
      </w:r>
      <w:r w:rsidR="00A229C8">
        <w:rPr>
          <w:sz w:val="28"/>
          <w:szCs w:val="28"/>
        </w:rPr>
        <w:t>846</w:t>
      </w:r>
      <w:r w:rsidR="00066744">
        <w:rPr>
          <w:sz w:val="28"/>
          <w:szCs w:val="28"/>
        </w:rPr>
        <w:t>,</w:t>
      </w:r>
      <w:r w:rsidR="00A229C8">
        <w:rPr>
          <w:sz w:val="28"/>
          <w:szCs w:val="28"/>
        </w:rPr>
        <w:t>1</w:t>
      </w:r>
      <w:r w:rsidR="00066744">
        <w:rPr>
          <w:sz w:val="28"/>
          <w:szCs w:val="28"/>
        </w:rPr>
        <w:t xml:space="preserve"> тыс. рублей или </w:t>
      </w:r>
      <w:r w:rsidR="00A229C8">
        <w:rPr>
          <w:sz w:val="28"/>
          <w:szCs w:val="28"/>
        </w:rPr>
        <w:t>7</w:t>
      </w:r>
      <w:r w:rsidR="009973ED">
        <w:rPr>
          <w:sz w:val="28"/>
          <w:szCs w:val="28"/>
        </w:rPr>
        <w:t>5</w:t>
      </w:r>
      <w:r w:rsidR="001D0541">
        <w:rPr>
          <w:sz w:val="28"/>
          <w:szCs w:val="28"/>
        </w:rPr>
        <w:t>,</w:t>
      </w:r>
      <w:r w:rsidR="00D84936">
        <w:rPr>
          <w:sz w:val="28"/>
          <w:szCs w:val="28"/>
        </w:rPr>
        <w:t>0</w:t>
      </w:r>
      <w:r w:rsidR="00066744">
        <w:rPr>
          <w:sz w:val="28"/>
          <w:szCs w:val="28"/>
        </w:rPr>
        <w:t xml:space="preserve">% от объема утвержденных годовых назначений. Межбюджетный трансферт </w:t>
      </w:r>
      <w:r w:rsidR="009973ED">
        <w:rPr>
          <w:sz w:val="28"/>
          <w:szCs w:val="28"/>
        </w:rPr>
        <w:t xml:space="preserve">в области сельского хозяйства и </w:t>
      </w:r>
      <w:r w:rsidR="00066744">
        <w:rPr>
          <w:sz w:val="28"/>
          <w:szCs w:val="28"/>
        </w:rPr>
        <w:t xml:space="preserve">на организацию дорожной деятельности со стороны муниципального района за </w:t>
      </w:r>
      <w:r w:rsidR="00A229C8">
        <w:rPr>
          <w:sz w:val="28"/>
          <w:szCs w:val="28"/>
        </w:rPr>
        <w:t>9</w:t>
      </w:r>
      <w:r w:rsidR="00066744">
        <w:rPr>
          <w:sz w:val="28"/>
          <w:szCs w:val="28"/>
        </w:rPr>
        <w:t xml:space="preserve"> </w:t>
      </w:r>
      <w:r w:rsidR="00A229C8">
        <w:rPr>
          <w:sz w:val="28"/>
          <w:szCs w:val="28"/>
        </w:rPr>
        <w:t>месяцев</w:t>
      </w:r>
      <w:r w:rsidR="0067725B">
        <w:rPr>
          <w:sz w:val="28"/>
          <w:szCs w:val="28"/>
        </w:rPr>
        <w:t xml:space="preserve"> 202</w:t>
      </w:r>
      <w:r w:rsidR="00D84936">
        <w:rPr>
          <w:sz w:val="28"/>
          <w:szCs w:val="28"/>
        </w:rPr>
        <w:t>2</w:t>
      </w:r>
      <w:r w:rsidR="0067725B">
        <w:rPr>
          <w:sz w:val="28"/>
          <w:szCs w:val="28"/>
        </w:rPr>
        <w:t xml:space="preserve"> года</w:t>
      </w:r>
      <w:r w:rsidR="00066744">
        <w:rPr>
          <w:sz w:val="28"/>
          <w:szCs w:val="28"/>
        </w:rPr>
        <w:t xml:space="preserve"> передан в сумме </w:t>
      </w:r>
      <w:r w:rsidR="00A229C8">
        <w:rPr>
          <w:sz w:val="28"/>
          <w:szCs w:val="28"/>
        </w:rPr>
        <w:t>2 071</w:t>
      </w:r>
      <w:r w:rsidR="00066744">
        <w:rPr>
          <w:sz w:val="28"/>
          <w:szCs w:val="28"/>
        </w:rPr>
        <w:t>,</w:t>
      </w:r>
      <w:r w:rsidR="00A229C8">
        <w:rPr>
          <w:sz w:val="28"/>
          <w:szCs w:val="28"/>
        </w:rPr>
        <w:t>6</w:t>
      </w:r>
      <w:r w:rsidR="00066744">
        <w:rPr>
          <w:sz w:val="28"/>
          <w:szCs w:val="28"/>
        </w:rPr>
        <w:t xml:space="preserve"> тыс. рублей или </w:t>
      </w:r>
      <w:r w:rsidR="00A229C8">
        <w:rPr>
          <w:sz w:val="28"/>
          <w:szCs w:val="28"/>
        </w:rPr>
        <w:t>61</w:t>
      </w:r>
      <w:r w:rsidR="00066744">
        <w:rPr>
          <w:sz w:val="28"/>
          <w:szCs w:val="28"/>
        </w:rPr>
        <w:t>,</w:t>
      </w:r>
      <w:r w:rsidR="00A229C8">
        <w:rPr>
          <w:sz w:val="28"/>
          <w:szCs w:val="28"/>
        </w:rPr>
        <w:t>5</w:t>
      </w:r>
      <w:r w:rsidR="00066744">
        <w:rPr>
          <w:sz w:val="28"/>
          <w:szCs w:val="28"/>
        </w:rPr>
        <w:t xml:space="preserve">% годовых плановых начислений. </w:t>
      </w:r>
      <w:r w:rsidR="002C1688">
        <w:rPr>
          <w:sz w:val="28"/>
          <w:szCs w:val="28"/>
        </w:rPr>
        <w:t xml:space="preserve">Следовательно, администрация района </w:t>
      </w:r>
      <w:r w:rsidR="00A229C8">
        <w:rPr>
          <w:sz w:val="28"/>
          <w:szCs w:val="28"/>
        </w:rPr>
        <w:t xml:space="preserve">почти </w:t>
      </w:r>
      <w:r w:rsidR="002C1688">
        <w:rPr>
          <w:sz w:val="28"/>
          <w:szCs w:val="28"/>
        </w:rPr>
        <w:t>полностью выполнила свои обязательства и сельское поселение должно исполнять свои полномочия в полном объеме.</w:t>
      </w:r>
      <w:r w:rsidR="00B03CB9">
        <w:rPr>
          <w:sz w:val="28"/>
          <w:szCs w:val="28"/>
        </w:rPr>
        <w:t xml:space="preserve"> </w:t>
      </w:r>
      <w:r w:rsidR="00066744">
        <w:rPr>
          <w:sz w:val="28"/>
          <w:szCs w:val="28"/>
        </w:rPr>
        <w:t xml:space="preserve">  Федеральная субвенция на осуществление первичного воинского учета передана сельскому поселению в объеме </w:t>
      </w:r>
      <w:r w:rsidR="00A229C8">
        <w:rPr>
          <w:sz w:val="28"/>
          <w:szCs w:val="28"/>
        </w:rPr>
        <w:t>66</w:t>
      </w:r>
      <w:r w:rsidR="00CE6078">
        <w:rPr>
          <w:sz w:val="28"/>
          <w:szCs w:val="28"/>
        </w:rPr>
        <w:t>,</w:t>
      </w:r>
      <w:r w:rsidR="00A229C8">
        <w:rPr>
          <w:sz w:val="28"/>
          <w:szCs w:val="28"/>
        </w:rPr>
        <w:t>7</w:t>
      </w:r>
      <w:r w:rsidR="00066744">
        <w:rPr>
          <w:sz w:val="28"/>
          <w:szCs w:val="28"/>
        </w:rPr>
        <w:t>% годовых плановых назначений.</w:t>
      </w:r>
      <w:r w:rsidR="009973ED">
        <w:rPr>
          <w:sz w:val="28"/>
          <w:szCs w:val="28"/>
        </w:rPr>
        <w:t xml:space="preserve"> </w:t>
      </w:r>
    </w:p>
    <w:p w:rsidR="00402564" w:rsidRDefault="002C1688" w:rsidP="002C168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46C0" w:rsidRDefault="0020608A" w:rsidP="009246C0">
      <w:pPr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  <w:u w:val="single"/>
        </w:rPr>
      </w:pPr>
      <w:r w:rsidRPr="00194D82">
        <w:rPr>
          <w:b/>
          <w:i/>
          <w:sz w:val="28"/>
          <w:szCs w:val="28"/>
          <w:u w:val="single"/>
        </w:rPr>
        <w:t xml:space="preserve">Распределение расходов бюджета </w:t>
      </w:r>
      <w:r w:rsidR="00F35064" w:rsidRPr="00194D82">
        <w:rPr>
          <w:b/>
          <w:i/>
          <w:sz w:val="28"/>
          <w:szCs w:val="28"/>
          <w:u w:val="single"/>
        </w:rPr>
        <w:t>СП Желябовское</w:t>
      </w:r>
      <w:r w:rsidRPr="00194D82">
        <w:rPr>
          <w:b/>
          <w:i/>
          <w:sz w:val="28"/>
          <w:szCs w:val="28"/>
          <w:u w:val="single"/>
        </w:rPr>
        <w:t xml:space="preserve"> </w:t>
      </w:r>
      <w:proofErr w:type="gramStart"/>
      <w:r w:rsidRPr="00194D82">
        <w:rPr>
          <w:b/>
          <w:i/>
          <w:sz w:val="28"/>
          <w:szCs w:val="28"/>
          <w:u w:val="single"/>
        </w:rPr>
        <w:t>за</w:t>
      </w:r>
      <w:proofErr w:type="gramEnd"/>
      <w:r w:rsidRPr="00194D82">
        <w:rPr>
          <w:b/>
          <w:i/>
          <w:sz w:val="28"/>
          <w:szCs w:val="28"/>
          <w:u w:val="single"/>
        </w:rPr>
        <w:t xml:space="preserve"> </w:t>
      </w:r>
    </w:p>
    <w:p w:rsidR="0020608A" w:rsidRPr="00194D82" w:rsidRDefault="00A229C8" w:rsidP="006F52E9">
      <w:pPr>
        <w:tabs>
          <w:tab w:val="left" w:pos="4678"/>
        </w:tabs>
        <w:autoSpaceDE w:val="0"/>
        <w:autoSpaceDN w:val="0"/>
        <w:adjustRightInd w:val="0"/>
        <w:jc w:val="center"/>
        <w:outlineLvl w:val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9</w:t>
      </w:r>
      <w:r w:rsidR="002C1688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месяцев</w:t>
      </w:r>
      <w:r w:rsidR="0020608A" w:rsidRPr="00194D82">
        <w:rPr>
          <w:b/>
          <w:i/>
          <w:sz w:val="28"/>
          <w:szCs w:val="28"/>
          <w:u w:val="single"/>
        </w:rPr>
        <w:t xml:space="preserve"> 20</w:t>
      </w:r>
      <w:r w:rsidR="00E36DC9">
        <w:rPr>
          <w:b/>
          <w:i/>
          <w:sz w:val="28"/>
          <w:szCs w:val="28"/>
          <w:u w:val="single"/>
        </w:rPr>
        <w:t>2</w:t>
      </w:r>
      <w:r w:rsidR="00BD00E9">
        <w:rPr>
          <w:b/>
          <w:i/>
          <w:sz w:val="28"/>
          <w:szCs w:val="28"/>
          <w:u w:val="single"/>
        </w:rPr>
        <w:t>2</w:t>
      </w:r>
      <w:r w:rsidR="0020608A" w:rsidRPr="00194D82">
        <w:rPr>
          <w:b/>
          <w:i/>
          <w:sz w:val="28"/>
          <w:szCs w:val="28"/>
          <w:u w:val="single"/>
        </w:rPr>
        <w:t xml:space="preserve"> года:</w:t>
      </w:r>
    </w:p>
    <w:p w:rsidR="0020608A" w:rsidRPr="00E06071" w:rsidRDefault="00C73CC1" w:rsidP="0020608A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6F52E9">
        <w:rPr>
          <w:b/>
          <w:i/>
          <w:sz w:val="28"/>
          <w:szCs w:val="28"/>
        </w:rPr>
        <w:object w:dxaOrig="9468" w:dyaOrig="6293">
          <v:shape id="_x0000_i1027" type="#_x0000_t75" style="width:473.25pt;height:315pt" o:ole="">
            <v:imagedata r:id="rId8" o:title=""/>
          </v:shape>
          <o:OLEObject Type="Embed" ProgID="Excel.Sheet.12" ShapeID="_x0000_i1027" DrawAspect="Content" ObjectID="_1727617620" r:id="rId9"/>
        </w:object>
      </w:r>
    </w:p>
    <w:p w:rsidR="00C73CC1" w:rsidRDefault="00C73CC1" w:rsidP="0020608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20608A" w:rsidRPr="00194D82" w:rsidRDefault="0020608A" w:rsidP="0020608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94D82">
        <w:rPr>
          <w:sz w:val="28"/>
          <w:szCs w:val="28"/>
        </w:rPr>
        <w:lastRenderedPageBreak/>
        <w:t xml:space="preserve">За </w:t>
      </w:r>
      <w:r w:rsidR="00C73CC1">
        <w:rPr>
          <w:sz w:val="28"/>
          <w:szCs w:val="28"/>
        </w:rPr>
        <w:t>9</w:t>
      </w:r>
      <w:r w:rsidRPr="00194D82">
        <w:rPr>
          <w:sz w:val="28"/>
          <w:szCs w:val="28"/>
        </w:rPr>
        <w:t xml:space="preserve"> </w:t>
      </w:r>
      <w:r w:rsidR="00C73CC1">
        <w:rPr>
          <w:sz w:val="28"/>
          <w:szCs w:val="28"/>
        </w:rPr>
        <w:t>месяцев</w:t>
      </w:r>
      <w:r w:rsidRPr="00194D82">
        <w:rPr>
          <w:sz w:val="28"/>
          <w:szCs w:val="28"/>
        </w:rPr>
        <w:t xml:space="preserve"> 20</w:t>
      </w:r>
      <w:r w:rsidR="00952254">
        <w:rPr>
          <w:sz w:val="28"/>
          <w:szCs w:val="28"/>
        </w:rPr>
        <w:t>2</w:t>
      </w:r>
      <w:r w:rsidR="00BD00E9">
        <w:rPr>
          <w:sz w:val="28"/>
          <w:szCs w:val="28"/>
        </w:rPr>
        <w:t>2</w:t>
      </w:r>
      <w:r w:rsidRPr="00194D82">
        <w:rPr>
          <w:sz w:val="28"/>
          <w:szCs w:val="28"/>
        </w:rPr>
        <w:t xml:space="preserve"> г</w:t>
      </w:r>
      <w:r w:rsidR="00587416">
        <w:rPr>
          <w:sz w:val="28"/>
          <w:szCs w:val="28"/>
        </w:rPr>
        <w:t>ода</w:t>
      </w:r>
      <w:r w:rsidRPr="00194D82">
        <w:rPr>
          <w:sz w:val="28"/>
          <w:szCs w:val="28"/>
        </w:rPr>
        <w:t xml:space="preserve"> на финансирование отраслей муниципального хозяйства поселения был</w:t>
      </w:r>
      <w:r w:rsidR="00194D82">
        <w:rPr>
          <w:sz w:val="28"/>
          <w:szCs w:val="28"/>
        </w:rPr>
        <w:t>о</w:t>
      </w:r>
      <w:r w:rsidRPr="00194D82">
        <w:rPr>
          <w:sz w:val="28"/>
          <w:szCs w:val="28"/>
        </w:rPr>
        <w:t xml:space="preserve"> направлен</w:t>
      </w:r>
      <w:r w:rsidR="00194D82">
        <w:rPr>
          <w:sz w:val="28"/>
          <w:szCs w:val="28"/>
        </w:rPr>
        <w:t>о</w:t>
      </w:r>
      <w:r w:rsidRPr="00194D82">
        <w:rPr>
          <w:sz w:val="28"/>
          <w:szCs w:val="28"/>
        </w:rPr>
        <w:t xml:space="preserve"> </w:t>
      </w:r>
      <w:r w:rsidR="00C73CC1">
        <w:rPr>
          <w:sz w:val="28"/>
          <w:szCs w:val="28"/>
        </w:rPr>
        <w:t>10 083,5</w:t>
      </w:r>
      <w:r w:rsidR="00AD4DFC">
        <w:rPr>
          <w:sz w:val="28"/>
          <w:szCs w:val="28"/>
        </w:rPr>
        <w:t xml:space="preserve"> </w:t>
      </w:r>
      <w:r w:rsidRPr="00194D82">
        <w:rPr>
          <w:sz w:val="28"/>
          <w:szCs w:val="28"/>
        </w:rPr>
        <w:t xml:space="preserve">тыс. рублей, </w:t>
      </w:r>
      <w:r w:rsidR="00F35064" w:rsidRPr="00194D82">
        <w:rPr>
          <w:sz w:val="28"/>
          <w:szCs w:val="28"/>
        </w:rPr>
        <w:t xml:space="preserve">из </w:t>
      </w:r>
      <w:r w:rsidRPr="00194D82">
        <w:rPr>
          <w:sz w:val="28"/>
          <w:szCs w:val="28"/>
        </w:rPr>
        <w:t>имеющи</w:t>
      </w:r>
      <w:r w:rsidR="00194D82">
        <w:rPr>
          <w:sz w:val="28"/>
          <w:szCs w:val="28"/>
        </w:rPr>
        <w:t>хся</w:t>
      </w:r>
      <w:r w:rsidRPr="00194D82">
        <w:rPr>
          <w:sz w:val="28"/>
          <w:szCs w:val="28"/>
        </w:rPr>
        <w:t xml:space="preserve"> в этот период в распоряжении </w:t>
      </w:r>
      <w:r w:rsidR="00171302">
        <w:rPr>
          <w:sz w:val="28"/>
          <w:szCs w:val="28"/>
        </w:rPr>
        <w:t>сельского поселения</w:t>
      </w:r>
      <w:r w:rsidR="00194D82" w:rsidRPr="00194D82">
        <w:rPr>
          <w:sz w:val="28"/>
          <w:szCs w:val="28"/>
        </w:rPr>
        <w:t xml:space="preserve"> </w:t>
      </w:r>
      <w:r w:rsidR="00AD4DFC">
        <w:rPr>
          <w:sz w:val="28"/>
          <w:szCs w:val="28"/>
        </w:rPr>
        <w:t>11 783</w:t>
      </w:r>
      <w:r w:rsidR="00194D82" w:rsidRPr="00194D82">
        <w:rPr>
          <w:sz w:val="28"/>
          <w:szCs w:val="28"/>
        </w:rPr>
        <w:t>,</w:t>
      </w:r>
      <w:r w:rsidR="00587416">
        <w:rPr>
          <w:sz w:val="28"/>
          <w:szCs w:val="28"/>
        </w:rPr>
        <w:t>9</w:t>
      </w:r>
      <w:r w:rsidR="00194D82" w:rsidRPr="00194D82">
        <w:rPr>
          <w:sz w:val="28"/>
          <w:szCs w:val="28"/>
        </w:rPr>
        <w:t xml:space="preserve"> тыс. рублей</w:t>
      </w:r>
      <w:r w:rsidR="00AD4DFC">
        <w:rPr>
          <w:sz w:val="28"/>
          <w:szCs w:val="28"/>
        </w:rPr>
        <w:t>, что составляет 56,7% годового плана расходов</w:t>
      </w:r>
      <w:r w:rsidRPr="00194D82">
        <w:rPr>
          <w:sz w:val="28"/>
          <w:szCs w:val="28"/>
        </w:rPr>
        <w:t xml:space="preserve">. </w:t>
      </w:r>
    </w:p>
    <w:p w:rsidR="0020608A" w:rsidRPr="00194D82" w:rsidRDefault="0020608A" w:rsidP="0020608A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94D82">
        <w:rPr>
          <w:sz w:val="28"/>
          <w:szCs w:val="28"/>
        </w:rPr>
        <w:t xml:space="preserve">При рассмотрении информации об исполнении бюджета </w:t>
      </w:r>
      <w:r w:rsidR="00171302">
        <w:rPr>
          <w:sz w:val="28"/>
          <w:szCs w:val="28"/>
        </w:rPr>
        <w:t xml:space="preserve">сельского поселения </w:t>
      </w:r>
      <w:r w:rsidRPr="00194D82">
        <w:rPr>
          <w:sz w:val="28"/>
          <w:szCs w:val="28"/>
        </w:rPr>
        <w:t xml:space="preserve">за отчетный период следует обратить внимание на неравномерность финансирования отраслей муниципального хозяйства. </w:t>
      </w:r>
    </w:p>
    <w:p w:rsidR="0020608A" w:rsidRPr="00194D82" w:rsidRDefault="00A41CB6" w:rsidP="0020608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0608A" w:rsidRPr="00194D82">
        <w:rPr>
          <w:sz w:val="28"/>
          <w:szCs w:val="28"/>
        </w:rPr>
        <w:t xml:space="preserve">Муниципальных бюджетных учреждений, работающих на основании доведённых муниципальных заданий, у </w:t>
      </w:r>
      <w:r w:rsidR="00171302">
        <w:rPr>
          <w:sz w:val="28"/>
          <w:szCs w:val="28"/>
        </w:rPr>
        <w:t>сельского поселения</w:t>
      </w:r>
      <w:r w:rsidR="0020608A" w:rsidRPr="00194D82">
        <w:rPr>
          <w:sz w:val="28"/>
          <w:szCs w:val="28"/>
        </w:rPr>
        <w:t xml:space="preserve"> нет.</w:t>
      </w:r>
    </w:p>
    <w:p w:rsidR="00066744" w:rsidRDefault="00655EF0" w:rsidP="00194D8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744">
        <w:rPr>
          <w:sz w:val="28"/>
          <w:szCs w:val="28"/>
        </w:rPr>
        <w:t xml:space="preserve">      </w:t>
      </w:r>
      <w:r w:rsidR="00A41CB6">
        <w:rPr>
          <w:sz w:val="28"/>
          <w:szCs w:val="28"/>
        </w:rPr>
        <w:t xml:space="preserve">  </w:t>
      </w:r>
      <w:r w:rsidR="00D90D4D" w:rsidRPr="001F7513">
        <w:rPr>
          <w:sz w:val="28"/>
          <w:szCs w:val="28"/>
        </w:rPr>
        <w:t xml:space="preserve">Межбюджетные трансферты, за полномочия, переданные для исполнения на уровень муниципального района, перечислены  бюджету района в объёме </w:t>
      </w:r>
      <w:r w:rsidR="00AD4DFC">
        <w:rPr>
          <w:sz w:val="28"/>
          <w:szCs w:val="28"/>
        </w:rPr>
        <w:t>75</w:t>
      </w:r>
      <w:r w:rsidR="00D90D4D">
        <w:rPr>
          <w:sz w:val="28"/>
          <w:szCs w:val="28"/>
        </w:rPr>
        <w:t>,0</w:t>
      </w:r>
      <w:r w:rsidR="00D90D4D" w:rsidRPr="001F7513">
        <w:rPr>
          <w:sz w:val="28"/>
          <w:szCs w:val="28"/>
        </w:rPr>
        <w:t xml:space="preserve"> % годовых плановых назначений в сумме </w:t>
      </w:r>
      <w:r w:rsidR="00AD4DFC">
        <w:rPr>
          <w:sz w:val="28"/>
          <w:szCs w:val="28"/>
        </w:rPr>
        <w:t>511</w:t>
      </w:r>
      <w:r w:rsidR="00D90D4D" w:rsidRPr="001F7513">
        <w:rPr>
          <w:sz w:val="28"/>
          <w:szCs w:val="28"/>
        </w:rPr>
        <w:t>,</w:t>
      </w:r>
      <w:r w:rsidR="00AD4DFC">
        <w:rPr>
          <w:sz w:val="28"/>
          <w:szCs w:val="28"/>
        </w:rPr>
        <w:t>2</w:t>
      </w:r>
      <w:r w:rsidR="00D90D4D" w:rsidRPr="001F7513">
        <w:rPr>
          <w:sz w:val="28"/>
          <w:szCs w:val="28"/>
        </w:rPr>
        <w:t xml:space="preserve"> тыс. рублей</w:t>
      </w:r>
      <w:r w:rsidR="00D90D4D">
        <w:rPr>
          <w:sz w:val="28"/>
          <w:szCs w:val="28"/>
        </w:rPr>
        <w:t xml:space="preserve">, что отражено в Приложении № 3 к постановлению администрации СП. </w:t>
      </w:r>
    </w:p>
    <w:p w:rsidR="00066744" w:rsidRDefault="00066744" w:rsidP="00066744">
      <w:pPr>
        <w:autoSpaceDE w:val="0"/>
        <w:autoSpaceDN w:val="0"/>
        <w:adjustRightInd w:val="0"/>
        <w:jc w:val="both"/>
        <w:outlineLvl w:val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1CB6">
        <w:rPr>
          <w:sz w:val="28"/>
          <w:szCs w:val="28"/>
        </w:rPr>
        <w:t xml:space="preserve">  </w:t>
      </w:r>
      <w:r w:rsidRPr="00156E47">
        <w:rPr>
          <w:sz w:val="28"/>
          <w:szCs w:val="28"/>
        </w:rPr>
        <w:t xml:space="preserve">В представленной Пояснительной записке </w:t>
      </w:r>
      <w:r w:rsidR="007678D9">
        <w:rPr>
          <w:sz w:val="28"/>
          <w:szCs w:val="28"/>
        </w:rPr>
        <w:t>подробно</w:t>
      </w:r>
      <w:r w:rsidR="00173976">
        <w:rPr>
          <w:sz w:val="28"/>
          <w:szCs w:val="28"/>
        </w:rPr>
        <w:t xml:space="preserve"> отражено расходование </w:t>
      </w:r>
      <w:r>
        <w:rPr>
          <w:sz w:val="28"/>
          <w:szCs w:val="28"/>
        </w:rPr>
        <w:t xml:space="preserve"> в   20</w:t>
      </w:r>
      <w:r w:rsidR="00952254">
        <w:rPr>
          <w:sz w:val="28"/>
          <w:szCs w:val="28"/>
        </w:rPr>
        <w:t>2</w:t>
      </w:r>
      <w:r w:rsidR="00D90D4D">
        <w:rPr>
          <w:sz w:val="28"/>
          <w:szCs w:val="28"/>
        </w:rPr>
        <w:t>2</w:t>
      </w:r>
      <w:r w:rsidRPr="00156E47">
        <w:rPr>
          <w:sz w:val="28"/>
          <w:szCs w:val="28"/>
        </w:rPr>
        <w:t xml:space="preserve">  году средств местного бюджета территории, </w:t>
      </w:r>
      <w:r w:rsidR="00194D82">
        <w:rPr>
          <w:sz w:val="28"/>
          <w:szCs w:val="28"/>
        </w:rPr>
        <w:t>а это</w:t>
      </w:r>
      <w:r w:rsidRPr="00156E47">
        <w:rPr>
          <w:sz w:val="28"/>
          <w:szCs w:val="28"/>
        </w:rPr>
        <w:t xml:space="preserve"> очень важно для понимания депутатами стратегии расходования администрацией поселения средств местного бюджета</w:t>
      </w:r>
      <w:r w:rsidR="00655EF0">
        <w:rPr>
          <w:sz w:val="28"/>
          <w:szCs w:val="28"/>
        </w:rPr>
        <w:t>.</w:t>
      </w:r>
    </w:p>
    <w:p w:rsidR="00A41CB6" w:rsidRDefault="00066744" w:rsidP="00A41CB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F6020C">
        <w:rPr>
          <w:color w:val="FF0000"/>
          <w:sz w:val="28"/>
          <w:szCs w:val="28"/>
        </w:rPr>
        <w:t xml:space="preserve">  </w:t>
      </w:r>
      <w:r w:rsidR="00A41CB6">
        <w:rPr>
          <w:sz w:val="28"/>
          <w:szCs w:val="28"/>
        </w:rPr>
        <w:t>П</w:t>
      </w:r>
      <w:r w:rsidR="00A41CB6" w:rsidRPr="00194D82">
        <w:rPr>
          <w:sz w:val="28"/>
          <w:szCs w:val="28"/>
        </w:rPr>
        <w:t>о состоянию на 01.</w:t>
      </w:r>
      <w:r w:rsidR="00AD4DFC">
        <w:rPr>
          <w:sz w:val="28"/>
          <w:szCs w:val="28"/>
        </w:rPr>
        <w:t>1</w:t>
      </w:r>
      <w:r w:rsidR="00A41CB6" w:rsidRPr="00194D82">
        <w:rPr>
          <w:sz w:val="28"/>
          <w:szCs w:val="28"/>
        </w:rPr>
        <w:t>0.20</w:t>
      </w:r>
      <w:r w:rsidR="00A41CB6">
        <w:rPr>
          <w:sz w:val="28"/>
          <w:szCs w:val="28"/>
        </w:rPr>
        <w:t>2</w:t>
      </w:r>
      <w:r w:rsidR="00D90D4D">
        <w:rPr>
          <w:sz w:val="28"/>
          <w:szCs w:val="28"/>
        </w:rPr>
        <w:t>2</w:t>
      </w:r>
      <w:r w:rsidR="00A41CB6" w:rsidRPr="00194D82">
        <w:rPr>
          <w:sz w:val="28"/>
          <w:szCs w:val="28"/>
        </w:rPr>
        <w:t xml:space="preserve"> г.</w:t>
      </w:r>
      <w:r w:rsidR="00A41CB6">
        <w:rPr>
          <w:sz w:val="28"/>
          <w:szCs w:val="28"/>
        </w:rPr>
        <w:t xml:space="preserve"> просроченная кредиторская задолженность</w:t>
      </w:r>
      <w:r w:rsidR="00A41CB6" w:rsidRPr="00194D82">
        <w:rPr>
          <w:sz w:val="28"/>
          <w:szCs w:val="28"/>
        </w:rPr>
        <w:t xml:space="preserve"> </w:t>
      </w:r>
      <w:r w:rsidR="00A41CB6">
        <w:rPr>
          <w:sz w:val="28"/>
          <w:szCs w:val="28"/>
        </w:rPr>
        <w:t>сельского поселения отсутствует</w:t>
      </w:r>
      <w:r w:rsidR="00A41CB6" w:rsidRPr="00194D82">
        <w:rPr>
          <w:sz w:val="28"/>
          <w:szCs w:val="28"/>
        </w:rPr>
        <w:t xml:space="preserve">. </w:t>
      </w:r>
    </w:p>
    <w:p w:rsidR="00A41CB6" w:rsidRPr="00194D82" w:rsidRDefault="00A41CB6" w:rsidP="00A41CB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Pr="00194D82">
        <w:rPr>
          <w:sz w:val="28"/>
          <w:szCs w:val="28"/>
        </w:rPr>
        <w:t>о состоянию  на 01.</w:t>
      </w:r>
      <w:r w:rsidR="00AD4DFC">
        <w:rPr>
          <w:sz w:val="28"/>
          <w:szCs w:val="28"/>
        </w:rPr>
        <w:t>10</w:t>
      </w:r>
      <w:r w:rsidRPr="00194D8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90D4D">
        <w:rPr>
          <w:sz w:val="28"/>
          <w:szCs w:val="28"/>
        </w:rPr>
        <w:t>2</w:t>
      </w:r>
      <w:r w:rsidRPr="00194D82">
        <w:rPr>
          <w:sz w:val="28"/>
          <w:szCs w:val="28"/>
        </w:rPr>
        <w:t xml:space="preserve"> г. муниципального долга в формах, предусмотренных ст.100 Бюджетного Кодекса РФ у </w:t>
      </w:r>
      <w:r>
        <w:rPr>
          <w:sz w:val="28"/>
          <w:szCs w:val="28"/>
        </w:rPr>
        <w:t>сельского поселения</w:t>
      </w:r>
      <w:r w:rsidRPr="00194D82">
        <w:rPr>
          <w:sz w:val="28"/>
          <w:szCs w:val="28"/>
        </w:rPr>
        <w:t xml:space="preserve"> - нет.</w:t>
      </w:r>
    </w:p>
    <w:p w:rsidR="009246C0" w:rsidRDefault="00A41CB6" w:rsidP="009246C0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46C0">
        <w:rPr>
          <w:sz w:val="28"/>
          <w:szCs w:val="28"/>
        </w:rPr>
        <w:t xml:space="preserve">Согласно представленному отчету бюджет сельского поселения Желябовское  за </w:t>
      </w:r>
      <w:r w:rsidR="00AD4DFC">
        <w:rPr>
          <w:sz w:val="28"/>
          <w:szCs w:val="28"/>
        </w:rPr>
        <w:t>9 месяцев</w:t>
      </w:r>
      <w:r w:rsidR="009246C0">
        <w:rPr>
          <w:sz w:val="28"/>
          <w:szCs w:val="28"/>
        </w:rPr>
        <w:t xml:space="preserve"> 202</w:t>
      </w:r>
      <w:r w:rsidR="00D90D4D">
        <w:rPr>
          <w:sz w:val="28"/>
          <w:szCs w:val="28"/>
        </w:rPr>
        <w:t>2</w:t>
      </w:r>
      <w:r w:rsidR="009246C0">
        <w:rPr>
          <w:sz w:val="28"/>
          <w:szCs w:val="28"/>
        </w:rPr>
        <w:t xml:space="preserve"> года исполнен с профицитом в сумме </w:t>
      </w:r>
      <w:r w:rsidR="00AD4DFC">
        <w:rPr>
          <w:sz w:val="28"/>
          <w:szCs w:val="28"/>
        </w:rPr>
        <w:t>1589,9</w:t>
      </w:r>
      <w:r w:rsidR="009246C0">
        <w:rPr>
          <w:sz w:val="28"/>
          <w:szCs w:val="28"/>
        </w:rPr>
        <w:t xml:space="preserve"> тыс. рублей</w:t>
      </w:r>
      <w:r w:rsidR="00B67CEB">
        <w:rPr>
          <w:sz w:val="28"/>
          <w:szCs w:val="28"/>
        </w:rPr>
        <w:t>.</w:t>
      </w:r>
      <w:r w:rsidR="007F3397">
        <w:rPr>
          <w:sz w:val="28"/>
          <w:szCs w:val="28"/>
        </w:rPr>
        <w:t xml:space="preserve"> </w:t>
      </w:r>
      <w:r w:rsidR="00B67CEB">
        <w:rPr>
          <w:sz w:val="28"/>
          <w:szCs w:val="28"/>
        </w:rPr>
        <w:t xml:space="preserve"> Информация о дефиците (профиците) бюджета сельского поселения </w:t>
      </w:r>
      <w:r w:rsidR="007F3397">
        <w:rPr>
          <w:sz w:val="28"/>
          <w:szCs w:val="28"/>
        </w:rPr>
        <w:t xml:space="preserve"> отражен</w:t>
      </w:r>
      <w:r w:rsidR="00B67CEB">
        <w:rPr>
          <w:sz w:val="28"/>
          <w:szCs w:val="28"/>
        </w:rPr>
        <w:t>а</w:t>
      </w:r>
      <w:r w:rsidR="007F3397">
        <w:rPr>
          <w:sz w:val="28"/>
          <w:szCs w:val="28"/>
        </w:rPr>
        <w:t xml:space="preserve"> только в пояснительной записке к проекту решения</w:t>
      </w:r>
      <w:r w:rsidR="009246C0">
        <w:rPr>
          <w:sz w:val="28"/>
          <w:szCs w:val="28"/>
        </w:rPr>
        <w:t>.</w:t>
      </w:r>
    </w:p>
    <w:p w:rsidR="009246C0" w:rsidRDefault="009246C0" w:rsidP="009246C0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9246C0" w:rsidRDefault="009246C0" w:rsidP="009246C0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Предложения: </w:t>
      </w:r>
    </w:p>
    <w:p w:rsidR="009246C0" w:rsidRDefault="009246C0" w:rsidP="009246C0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</w:p>
    <w:p w:rsidR="000F1507" w:rsidRDefault="009246C0" w:rsidP="000F1507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1507">
        <w:rPr>
          <w:sz w:val="28"/>
          <w:szCs w:val="28"/>
        </w:rPr>
        <w:t xml:space="preserve">обратить внимание на равномерное исполнение утвержденных бюджетных назначений по разделам и подразделам расходной части бюджета сельского полселения; </w:t>
      </w:r>
    </w:p>
    <w:p w:rsidR="009246C0" w:rsidRDefault="009246C0" w:rsidP="009246C0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- информацию об исполнении  бюджета сельского поселения  Желябовское за </w:t>
      </w:r>
      <w:r w:rsidR="00AD4DFC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202</w:t>
      </w:r>
      <w:r w:rsidR="00D90D4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принять к сведению. </w:t>
      </w:r>
    </w:p>
    <w:p w:rsidR="006E1CD1" w:rsidRDefault="006E1CD1" w:rsidP="00194D82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066744" w:rsidRDefault="00066744" w:rsidP="00066744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194D82" w:rsidRDefault="00066744" w:rsidP="00066744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И</w:t>
      </w:r>
      <w:r w:rsidR="00194D82">
        <w:rPr>
          <w:sz w:val="28"/>
          <w:szCs w:val="28"/>
        </w:rPr>
        <w:t>.о председателя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контрольно-счетной</w:t>
      </w:r>
      <w:proofErr w:type="gramEnd"/>
      <w:r>
        <w:rPr>
          <w:sz w:val="28"/>
          <w:szCs w:val="28"/>
        </w:rPr>
        <w:t xml:space="preserve"> </w:t>
      </w:r>
    </w:p>
    <w:p w:rsidR="00066744" w:rsidRDefault="00194D82" w:rsidP="00066744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п</w:t>
      </w:r>
      <w:r w:rsidR="00066744">
        <w:rPr>
          <w:sz w:val="28"/>
          <w:szCs w:val="28"/>
        </w:rPr>
        <w:t>алаты</w:t>
      </w:r>
      <w:r>
        <w:rPr>
          <w:sz w:val="28"/>
          <w:szCs w:val="28"/>
        </w:rPr>
        <w:t xml:space="preserve"> Земского Собрания</w:t>
      </w:r>
    </w:p>
    <w:p w:rsidR="006F1937" w:rsidRDefault="00066744" w:rsidP="002750C7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Устюженского муниципального района                                       П.А.Арефьев</w:t>
      </w:r>
      <w:r w:rsidR="006D4E7D">
        <w:rPr>
          <w:sz w:val="28"/>
          <w:szCs w:val="28"/>
        </w:rPr>
        <w:t xml:space="preserve">      </w:t>
      </w:r>
    </w:p>
    <w:p w:rsidR="005032E2" w:rsidRDefault="005032E2" w:rsidP="00736EB3">
      <w:pPr>
        <w:rPr>
          <w:sz w:val="28"/>
          <w:szCs w:val="28"/>
        </w:rPr>
      </w:pPr>
    </w:p>
    <w:sectPr w:rsidR="005032E2" w:rsidSect="00587416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41069"/>
    <w:rsid w:val="000011CE"/>
    <w:rsid w:val="00001324"/>
    <w:rsid w:val="00001A43"/>
    <w:rsid w:val="00022E8A"/>
    <w:rsid w:val="00024CCD"/>
    <w:rsid w:val="00026A5F"/>
    <w:rsid w:val="0003041F"/>
    <w:rsid w:val="00047253"/>
    <w:rsid w:val="00066744"/>
    <w:rsid w:val="000671D0"/>
    <w:rsid w:val="00067FB4"/>
    <w:rsid w:val="00071723"/>
    <w:rsid w:val="00074A53"/>
    <w:rsid w:val="00081EB4"/>
    <w:rsid w:val="00097A71"/>
    <w:rsid w:val="000A2FED"/>
    <w:rsid w:val="000B5700"/>
    <w:rsid w:val="000C4E85"/>
    <w:rsid w:val="000C7A1E"/>
    <w:rsid w:val="000D1FFA"/>
    <w:rsid w:val="000E1264"/>
    <w:rsid w:val="000E7BC9"/>
    <w:rsid w:val="000F1507"/>
    <w:rsid w:val="000F564D"/>
    <w:rsid w:val="000F75DB"/>
    <w:rsid w:val="00100EC0"/>
    <w:rsid w:val="00103AD5"/>
    <w:rsid w:val="00107F70"/>
    <w:rsid w:val="00122D5B"/>
    <w:rsid w:val="001246FF"/>
    <w:rsid w:val="001442A1"/>
    <w:rsid w:val="00156E47"/>
    <w:rsid w:val="00164456"/>
    <w:rsid w:val="00165063"/>
    <w:rsid w:val="00166819"/>
    <w:rsid w:val="00166BD2"/>
    <w:rsid w:val="00171302"/>
    <w:rsid w:val="00173976"/>
    <w:rsid w:val="00184941"/>
    <w:rsid w:val="00186D6D"/>
    <w:rsid w:val="00190B83"/>
    <w:rsid w:val="00192E42"/>
    <w:rsid w:val="00194D82"/>
    <w:rsid w:val="001976CD"/>
    <w:rsid w:val="001A0706"/>
    <w:rsid w:val="001A6E77"/>
    <w:rsid w:val="001B6212"/>
    <w:rsid w:val="001C29E9"/>
    <w:rsid w:val="001C2AD4"/>
    <w:rsid w:val="001C7E84"/>
    <w:rsid w:val="001D0541"/>
    <w:rsid w:val="001D0EDD"/>
    <w:rsid w:val="001E00F1"/>
    <w:rsid w:val="001E1647"/>
    <w:rsid w:val="001E497E"/>
    <w:rsid w:val="001E6DD4"/>
    <w:rsid w:val="001F2704"/>
    <w:rsid w:val="001F38E2"/>
    <w:rsid w:val="00201382"/>
    <w:rsid w:val="00203EF2"/>
    <w:rsid w:val="0020608A"/>
    <w:rsid w:val="00213B2C"/>
    <w:rsid w:val="002140FC"/>
    <w:rsid w:val="00234C9C"/>
    <w:rsid w:val="00244AAF"/>
    <w:rsid w:val="002531BC"/>
    <w:rsid w:val="002577AB"/>
    <w:rsid w:val="0026261E"/>
    <w:rsid w:val="002628CF"/>
    <w:rsid w:val="002750C7"/>
    <w:rsid w:val="002751F7"/>
    <w:rsid w:val="002903A1"/>
    <w:rsid w:val="002935F1"/>
    <w:rsid w:val="002A5DCA"/>
    <w:rsid w:val="002B597A"/>
    <w:rsid w:val="002C1688"/>
    <w:rsid w:val="002C2AEB"/>
    <w:rsid w:val="002C67B0"/>
    <w:rsid w:val="002D149D"/>
    <w:rsid w:val="002D3D69"/>
    <w:rsid w:val="002E035F"/>
    <w:rsid w:val="002E5C3D"/>
    <w:rsid w:val="002F50BB"/>
    <w:rsid w:val="00303871"/>
    <w:rsid w:val="00306753"/>
    <w:rsid w:val="00323F6B"/>
    <w:rsid w:val="00346061"/>
    <w:rsid w:val="0035560C"/>
    <w:rsid w:val="003657B5"/>
    <w:rsid w:val="003702C0"/>
    <w:rsid w:val="00375E2A"/>
    <w:rsid w:val="00380344"/>
    <w:rsid w:val="003809D1"/>
    <w:rsid w:val="003A5A9B"/>
    <w:rsid w:val="003C2F65"/>
    <w:rsid w:val="003C3B65"/>
    <w:rsid w:val="003C43CC"/>
    <w:rsid w:val="003D4304"/>
    <w:rsid w:val="003D6C4B"/>
    <w:rsid w:val="003E3BAB"/>
    <w:rsid w:val="003E4EA6"/>
    <w:rsid w:val="003E5547"/>
    <w:rsid w:val="003E57E7"/>
    <w:rsid w:val="003E75E2"/>
    <w:rsid w:val="003F3A06"/>
    <w:rsid w:val="003F4A6D"/>
    <w:rsid w:val="003F5219"/>
    <w:rsid w:val="00402564"/>
    <w:rsid w:val="00412C5D"/>
    <w:rsid w:val="00416641"/>
    <w:rsid w:val="00422AA3"/>
    <w:rsid w:val="00422F30"/>
    <w:rsid w:val="0044232F"/>
    <w:rsid w:val="00444F90"/>
    <w:rsid w:val="0049250D"/>
    <w:rsid w:val="00493637"/>
    <w:rsid w:val="0049651F"/>
    <w:rsid w:val="004A010C"/>
    <w:rsid w:val="004A0A80"/>
    <w:rsid w:val="004A55C6"/>
    <w:rsid w:val="004A645F"/>
    <w:rsid w:val="004A7690"/>
    <w:rsid w:val="004B1527"/>
    <w:rsid w:val="004D2579"/>
    <w:rsid w:val="004D7BD5"/>
    <w:rsid w:val="004E08D8"/>
    <w:rsid w:val="004F0324"/>
    <w:rsid w:val="004F4739"/>
    <w:rsid w:val="004F6BCD"/>
    <w:rsid w:val="00500E54"/>
    <w:rsid w:val="00503123"/>
    <w:rsid w:val="005032E2"/>
    <w:rsid w:val="0050484F"/>
    <w:rsid w:val="0050517F"/>
    <w:rsid w:val="0051460C"/>
    <w:rsid w:val="0052060D"/>
    <w:rsid w:val="00524156"/>
    <w:rsid w:val="00536CD3"/>
    <w:rsid w:val="00542C3C"/>
    <w:rsid w:val="00551BBC"/>
    <w:rsid w:val="00556F51"/>
    <w:rsid w:val="0058154B"/>
    <w:rsid w:val="005851ED"/>
    <w:rsid w:val="0058701F"/>
    <w:rsid w:val="00587416"/>
    <w:rsid w:val="00591CE7"/>
    <w:rsid w:val="00597F69"/>
    <w:rsid w:val="005A715C"/>
    <w:rsid w:val="005B32A0"/>
    <w:rsid w:val="005B447E"/>
    <w:rsid w:val="005C4F78"/>
    <w:rsid w:val="005C75CB"/>
    <w:rsid w:val="005D1CC7"/>
    <w:rsid w:val="005D5AB7"/>
    <w:rsid w:val="005F3273"/>
    <w:rsid w:val="00602BD0"/>
    <w:rsid w:val="00613E1D"/>
    <w:rsid w:val="00621F82"/>
    <w:rsid w:val="00626C57"/>
    <w:rsid w:val="00635F6E"/>
    <w:rsid w:val="00637552"/>
    <w:rsid w:val="006378D5"/>
    <w:rsid w:val="00653838"/>
    <w:rsid w:val="006543E8"/>
    <w:rsid w:val="00655EF0"/>
    <w:rsid w:val="0067423B"/>
    <w:rsid w:val="006747CB"/>
    <w:rsid w:val="00675D71"/>
    <w:rsid w:val="0067725B"/>
    <w:rsid w:val="00681C2A"/>
    <w:rsid w:val="00682E0C"/>
    <w:rsid w:val="006966E5"/>
    <w:rsid w:val="006C16B7"/>
    <w:rsid w:val="006C2B9A"/>
    <w:rsid w:val="006D1DD8"/>
    <w:rsid w:val="006D4E7D"/>
    <w:rsid w:val="006E1CD1"/>
    <w:rsid w:val="006E2FE5"/>
    <w:rsid w:val="006F1937"/>
    <w:rsid w:val="006F23A2"/>
    <w:rsid w:val="006F3411"/>
    <w:rsid w:val="006F52E9"/>
    <w:rsid w:val="00714540"/>
    <w:rsid w:val="00714A89"/>
    <w:rsid w:val="00723097"/>
    <w:rsid w:val="00734328"/>
    <w:rsid w:val="007348B8"/>
    <w:rsid w:val="00736EB3"/>
    <w:rsid w:val="00741069"/>
    <w:rsid w:val="00742DB5"/>
    <w:rsid w:val="00751BB8"/>
    <w:rsid w:val="00754881"/>
    <w:rsid w:val="00762F1D"/>
    <w:rsid w:val="00763406"/>
    <w:rsid w:val="00763487"/>
    <w:rsid w:val="007678D9"/>
    <w:rsid w:val="00781215"/>
    <w:rsid w:val="00787A00"/>
    <w:rsid w:val="007A31BB"/>
    <w:rsid w:val="007B7F16"/>
    <w:rsid w:val="007D29C0"/>
    <w:rsid w:val="007D2E20"/>
    <w:rsid w:val="007E165D"/>
    <w:rsid w:val="007E3A5C"/>
    <w:rsid w:val="007E3F04"/>
    <w:rsid w:val="007F3397"/>
    <w:rsid w:val="007F7095"/>
    <w:rsid w:val="00811E83"/>
    <w:rsid w:val="008123CC"/>
    <w:rsid w:val="008165FC"/>
    <w:rsid w:val="008174F7"/>
    <w:rsid w:val="00825820"/>
    <w:rsid w:val="00827E14"/>
    <w:rsid w:val="00861D29"/>
    <w:rsid w:val="00865700"/>
    <w:rsid w:val="008673E3"/>
    <w:rsid w:val="008812E3"/>
    <w:rsid w:val="0088302A"/>
    <w:rsid w:val="0088490B"/>
    <w:rsid w:val="00887B2B"/>
    <w:rsid w:val="008A0BF3"/>
    <w:rsid w:val="008A4998"/>
    <w:rsid w:val="008A6CE7"/>
    <w:rsid w:val="008B0801"/>
    <w:rsid w:val="008B1A0F"/>
    <w:rsid w:val="008D1EE0"/>
    <w:rsid w:val="008D3404"/>
    <w:rsid w:val="008D6E5F"/>
    <w:rsid w:val="008E2092"/>
    <w:rsid w:val="008E6BBD"/>
    <w:rsid w:val="0090635E"/>
    <w:rsid w:val="0092016A"/>
    <w:rsid w:val="009246C0"/>
    <w:rsid w:val="00924982"/>
    <w:rsid w:val="00935D9A"/>
    <w:rsid w:val="00943B9E"/>
    <w:rsid w:val="00952254"/>
    <w:rsid w:val="00955BE8"/>
    <w:rsid w:val="00955F22"/>
    <w:rsid w:val="00985945"/>
    <w:rsid w:val="009973ED"/>
    <w:rsid w:val="009A7771"/>
    <w:rsid w:val="009B1702"/>
    <w:rsid w:val="009B1C6C"/>
    <w:rsid w:val="009C5849"/>
    <w:rsid w:val="009D4119"/>
    <w:rsid w:val="009D4179"/>
    <w:rsid w:val="009E3885"/>
    <w:rsid w:val="009E7437"/>
    <w:rsid w:val="00A04359"/>
    <w:rsid w:val="00A0628C"/>
    <w:rsid w:val="00A229C8"/>
    <w:rsid w:val="00A25C8A"/>
    <w:rsid w:val="00A27057"/>
    <w:rsid w:val="00A27547"/>
    <w:rsid w:val="00A276AD"/>
    <w:rsid w:val="00A41CB6"/>
    <w:rsid w:val="00A53316"/>
    <w:rsid w:val="00A54B5B"/>
    <w:rsid w:val="00A749B8"/>
    <w:rsid w:val="00A75174"/>
    <w:rsid w:val="00A77C5C"/>
    <w:rsid w:val="00A90767"/>
    <w:rsid w:val="00AA019F"/>
    <w:rsid w:val="00AA5864"/>
    <w:rsid w:val="00AB0E1A"/>
    <w:rsid w:val="00AD0652"/>
    <w:rsid w:val="00AD4BA9"/>
    <w:rsid w:val="00AD4DFC"/>
    <w:rsid w:val="00AE36AF"/>
    <w:rsid w:val="00AE6A92"/>
    <w:rsid w:val="00AF5B92"/>
    <w:rsid w:val="00AF6E57"/>
    <w:rsid w:val="00B0183C"/>
    <w:rsid w:val="00B03CB9"/>
    <w:rsid w:val="00B068EA"/>
    <w:rsid w:val="00B13569"/>
    <w:rsid w:val="00B169DD"/>
    <w:rsid w:val="00B16FEB"/>
    <w:rsid w:val="00B172BF"/>
    <w:rsid w:val="00B173F2"/>
    <w:rsid w:val="00B41641"/>
    <w:rsid w:val="00B430EF"/>
    <w:rsid w:val="00B51411"/>
    <w:rsid w:val="00B5410D"/>
    <w:rsid w:val="00B67CEB"/>
    <w:rsid w:val="00B7493D"/>
    <w:rsid w:val="00B94643"/>
    <w:rsid w:val="00BA6C88"/>
    <w:rsid w:val="00BB3E47"/>
    <w:rsid w:val="00BB6C51"/>
    <w:rsid w:val="00BD00E9"/>
    <w:rsid w:val="00BD2EEE"/>
    <w:rsid w:val="00BD528F"/>
    <w:rsid w:val="00BD5A8D"/>
    <w:rsid w:val="00BD5DFF"/>
    <w:rsid w:val="00BE5311"/>
    <w:rsid w:val="00BE7A53"/>
    <w:rsid w:val="00C03917"/>
    <w:rsid w:val="00C0462A"/>
    <w:rsid w:val="00C31207"/>
    <w:rsid w:val="00C3195F"/>
    <w:rsid w:val="00C40823"/>
    <w:rsid w:val="00C4180C"/>
    <w:rsid w:val="00C60E19"/>
    <w:rsid w:val="00C677E1"/>
    <w:rsid w:val="00C73CC1"/>
    <w:rsid w:val="00C75AD5"/>
    <w:rsid w:val="00C76D2C"/>
    <w:rsid w:val="00C808DA"/>
    <w:rsid w:val="00C83DEC"/>
    <w:rsid w:val="00C8663A"/>
    <w:rsid w:val="00C86CCE"/>
    <w:rsid w:val="00C905B6"/>
    <w:rsid w:val="00C92334"/>
    <w:rsid w:val="00C933DD"/>
    <w:rsid w:val="00CA2680"/>
    <w:rsid w:val="00CA5F48"/>
    <w:rsid w:val="00CA75BE"/>
    <w:rsid w:val="00CC777D"/>
    <w:rsid w:val="00CD5C08"/>
    <w:rsid w:val="00CE09C3"/>
    <w:rsid w:val="00CE6078"/>
    <w:rsid w:val="00CE6BC5"/>
    <w:rsid w:val="00CF7061"/>
    <w:rsid w:val="00D168C0"/>
    <w:rsid w:val="00D203DE"/>
    <w:rsid w:val="00D230A3"/>
    <w:rsid w:val="00D25392"/>
    <w:rsid w:val="00D36635"/>
    <w:rsid w:val="00D45FAD"/>
    <w:rsid w:val="00D66864"/>
    <w:rsid w:val="00D75F5A"/>
    <w:rsid w:val="00D76ACC"/>
    <w:rsid w:val="00D84936"/>
    <w:rsid w:val="00D90D4D"/>
    <w:rsid w:val="00D91D3B"/>
    <w:rsid w:val="00D97171"/>
    <w:rsid w:val="00DB03A7"/>
    <w:rsid w:val="00DB3A67"/>
    <w:rsid w:val="00DC7919"/>
    <w:rsid w:val="00DE2827"/>
    <w:rsid w:val="00E129A4"/>
    <w:rsid w:val="00E129C4"/>
    <w:rsid w:val="00E1318D"/>
    <w:rsid w:val="00E16C21"/>
    <w:rsid w:val="00E17C13"/>
    <w:rsid w:val="00E22B5A"/>
    <w:rsid w:val="00E27DB2"/>
    <w:rsid w:val="00E331B4"/>
    <w:rsid w:val="00E36DC9"/>
    <w:rsid w:val="00E610DB"/>
    <w:rsid w:val="00E66A54"/>
    <w:rsid w:val="00E75B1F"/>
    <w:rsid w:val="00E7698D"/>
    <w:rsid w:val="00E77B5A"/>
    <w:rsid w:val="00E81C77"/>
    <w:rsid w:val="00E84CE0"/>
    <w:rsid w:val="00EA1401"/>
    <w:rsid w:val="00EA70DA"/>
    <w:rsid w:val="00EB3E74"/>
    <w:rsid w:val="00EB5125"/>
    <w:rsid w:val="00EC6B78"/>
    <w:rsid w:val="00EC7837"/>
    <w:rsid w:val="00ED02C4"/>
    <w:rsid w:val="00EE2EE2"/>
    <w:rsid w:val="00F00E3F"/>
    <w:rsid w:val="00F04537"/>
    <w:rsid w:val="00F10A98"/>
    <w:rsid w:val="00F205B9"/>
    <w:rsid w:val="00F258E2"/>
    <w:rsid w:val="00F31EF7"/>
    <w:rsid w:val="00F35064"/>
    <w:rsid w:val="00F42F6C"/>
    <w:rsid w:val="00F45BE4"/>
    <w:rsid w:val="00F53EDF"/>
    <w:rsid w:val="00F545E9"/>
    <w:rsid w:val="00F6020C"/>
    <w:rsid w:val="00F60BAE"/>
    <w:rsid w:val="00F706A5"/>
    <w:rsid w:val="00F77330"/>
    <w:rsid w:val="00F84A17"/>
    <w:rsid w:val="00F873C6"/>
    <w:rsid w:val="00F91758"/>
    <w:rsid w:val="00F95AE8"/>
    <w:rsid w:val="00F97EAC"/>
    <w:rsid w:val="00FA1579"/>
    <w:rsid w:val="00FA1AA3"/>
    <w:rsid w:val="00FB3047"/>
    <w:rsid w:val="00FB6476"/>
    <w:rsid w:val="00FC3BE7"/>
    <w:rsid w:val="00FC58D6"/>
    <w:rsid w:val="00FC7E8C"/>
    <w:rsid w:val="00FD0ADF"/>
    <w:rsid w:val="00FD56FA"/>
    <w:rsid w:val="00FE26C4"/>
    <w:rsid w:val="00FE524D"/>
    <w:rsid w:val="00FE5AA9"/>
    <w:rsid w:val="00FF23E6"/>
    <w:rsid w:val="00FF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54B5B"/>
    <w:pPr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package" Target="embeddings/_____Microsoft_Office_Excel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package" Target="embeddings/_____Microsoft_Office_Excel1.xlsx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package" Target="embeddings/_____Microsoft_Office_Excel3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MoBIL GROUP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Кореляков</dc:creator>
  <cp:lastModifiedBy>Арефьев</cp:lastModifiedBy>
  <cp:revision>8</cp:revision>
  <cp:lastPrinted>2022-10-18T13:58:00Z</cp:lastPrinted>
  <dcterms:created xsi:type="dcterms:W3CDTF">2022-10-18T12:14:00Z</dcterms:created>
  <dcterms:modified xsi:type="dcterms:W3CDTF">2022-10-18T14:00:00Z</dcterms:modified>
</cp:coreProperties>
</file>