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B562FC" w:rsidRDefault="00B562FC">
      <w:pPr>
        <w:keepNext/>
        <w:keepLines/>
        <w:rPr>
          <w:sz w:val="27"/>
          <w:szCs w:val="27"/>
          <w:u w:val="single"/>
        </w:rPr>
      </w:pPr>
      <w:r>
        <w:rPr>
          <w:sz w:val="27"/>
          <w:szCs w:val="27"/>
        </w:rPr>
        <w:t>о</w:t>
      </w:r>
      <w:r w:rsidR="00115015" w:rsidRPr="00B562FC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Pr="00B562FC">
        <w:rPr>
          <w:sz w:val="27"/>
          <w:szCs w:val="27"/>
          <w:u w:val="single"/>
        </w:rPr>
        <w:t>06.05.2025</w:t>
      </w:r>
      <w:r>
        <w:rPr>
          <w:sz w:val="27"/>
          <w:szCs w:val="27"/>
        </w:rPr>
        <w:t xml:space="preserve"> </w:t>
      </w:r>
      <w:r w:rsidR="00115015" w:rsidRPr="00B562FC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627</w:t>
      </w:r>
    </w:p>
    <w:p w:rsidR="000E720A" w:rsidRPr="00B562FC" w:rsidRDefault="00B562FC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15015" w:rsidRPr="00B562FC">
        <w:rPr>
          <w:sz w:val="27"/>
          <w:szCs w:val="27"/>
        </w:rPr>
        <w:t>г. Устюжна</w:t>
      </w:r>
    </w:p>
    <w:p w:rsidR="00537C82" w:rsidRPr="00B562FC" w:rsidRDefault="001A7426" w:rsidP="002D3A4C">
      <w:pPr>
        <w:keepNext/>
        <w:keepLines/>
        <w:rPr>
          <w:sz w:val="27"/>
          <w:szCs w:val="27"/>
        </w:rPr>
      </w:pPr>
      <w:r w:rsidRPr="00B562FC">
        <w:rPr>
          <w:noProof/>
          <w:sz w:val="27"/>
          <w:szCs w:val="27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B562FC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B562FC">
        <w:rPr>
          <w:sz w:val="27"/>
          <w:szCs w:val="27"/>
        </w:rPr>
        <w:t xml:space="preserve">О признании </w:t>
      </w:r>
      <w:proofErr w:type="gramStart"/>
      <w:r w:rsidRPr="00B562FC">
        <w:rPr>
          <w:sz w:val="27"/>
          <w:szCs w:val="27"/>
        </w:rPr>
        <w:t>утратившим</w:t>
      </w:r>
      <w:r w:rsidR="005E48DC" w:rsidRPr="00B562FC">
        <w:rPr>
          <w:sz w:val="27"/>
          <w:szCs w:val="27"/>
        </w:rPr>
        <w:t>и</w:t>
      </w:r>
      <w:proofErr w:type="gramEnd"/>
      <w:r w:rsidRPr="00B562FC">
        <w:rPr>
          <w:sz w:val="27"/>
          <w:szCs w:val="27"/>
        </w:rPr>
        <w:t xml:space="preserve"> силу </w:t>
      </w:r>
    </w:p>
    <w:p w:rsidR="003F47E2" w:rsidRPr="00B562FC" w:rsidRDefault="00AB180A" w:rsidP="003F47E2">
      <w:pPr>
        <w:pStyle w:val="msonormalbullet1gifbullet1gif"/>
        <w:spacing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</w:t>
      </w:r>
      <w:r w:rsidR="005E48DC" w:rsidRPr="00B562FC">
        <w:rPr>
          <w:sz w:val="27"/>
          <w:szCs w:val="27"/>
        </w:rPr>
        <w:t>тдельных</w:t>
      </w:r>
      <w:r>
        <w:rPr>
          <w:sz w:val="27"/>
          <w:szCs w:val="27"/>
        </w:rPr>
        <w:t xml:space="preserve"> </w:t>
      </w:r>
      <w:r w:rsidR="003F47E2" w:rsidRPr="00B562FC">
        <w:rPr>
          <w:sz w:val="27"/>
          <w:szCs w:val="27"/>
        </w:rPr>
        <w:t xml:space="preserve">муниципальных </w:t>
      </w:r>
    </w:p>
    <w:p w:rsidR="00866B26" w:rsidRPr="00B562FC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7"/>
          <w:szCs w:val="27"/>
        </w:rPr>
      </w:pPr>
      <w:r w:rsidRPr="00B562FC">
        <w:rPr>
          <w:sz w:val="27"/>
          <w:szCs w:val="27"/>
        </w:rPr>
        <w:t>правовых актов</w:t>
      </w:r>
    </w:p>
    <w:p w:rsidR="009D4176" w:rsidRPr="00B562FC" w:rsidRDefault="009D4176" w:rsidP="00866B26">
      <w:pPr>
        <w:pStyle w:val="msonormalbullet1gifbullet1gif"/>
        <w:spacing w:after="0" w:afterAutospacing="0"/>
        <w:contextualSpacing/>
        <w:rPr>
          <w:sz w:val="27"/>
          <w:szCs w:val="27"/>
        </w:rPr>
      </w:pPr>
      <w:bookmarkStart w:id="0" w:name="_GoBack"/>
      <w:bookmarkEnd w:id="0"/>
    </w:p>
    <w:p w:rsidR="0096666D" w:rsidRPr="00B562FC" w:rsidRDefault="009D4176" w:rsidP="0096666D">
      <w:pPr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>Н</w:t>
      </w:r>
      <w:r w:rsidR="0096666D" w:rsidRPr="00B562FC">
        <w:rPr>
          <w:sz w:val="27"/>
          <w:szCs w:val="27"/>
        </w:rPr>
        <w:t xml:space="preserve">а основании статьи 38 Устава </w:t>
      </w:r>
      <w:proofErr w:type="spellStart"/>
      <w:r w:rsidR="0096666D" w:rsidRPr="00B562FC">
        <w:rPr>
          <w:sz w:val="27"/>
          <w:szCs w:val="27"/>
        </w:rPr>
        <w:t>Устюженского</w:t>
      </w:r>
      <w:proofErr w:type="spellEnd"/>
      <w:r w:rsidR="0096666D" w:rsidRPr="00B562FC">
        <w:rPr>
          <w:sz w:val="27"/>
          <w:szCs w:val="27"/>
        </w:rPr>
        <w:t xml:space="preserve"> муниципального округа Вологодской области</w:t>
      </w:r>
    </w:p>
    <w:p w:rsidR="0096666D" w:rsidRPr="00B562FC" w:rsidRDefault="0096666D" w:rsidP="0096666D">
      <w:pPr>
        <w:jc w:val="both"/>
        <w:rPr>
          <w:sz w:val="27"/>
          <w:szCs w:val="27"/>
        </w:rPr>
      </w:pPr>
      <w:r w:rsidRPr="00B562FC">
        <w:rPr>
          <w:sz w:val="27"/>
          <w:szCs w:val="27"/>
        </w:rPr>
        <w:t>администрация округа ПОСТАНОВЛЯЕТ:</w:t>
      </w:r>
    </w:p>
    <w:p w:rsidR="001563B7" w:rsidRPr="00B562FC" w:rsidRDefault="001563B7" w:rsidP="00CD692F">
      <w:pPr>
        <w:pStyle w:val="af"/>
        <w:ind w:firstLine="709"/>
        <w:jc w:val="both"/>
        <w:rPr>
          <w:spacing w:val="-5"/>
          <w:sz w:val="27"/>
          <w:szCs w:val="27"/>
        </w:rPr>
      </w:pPr>
    </w:p>
    <w:p w:rsidR="007373D1" w:rsidRPr="00B562FC" w:rsidRDefault="003F47E2" w:rsidP="009D4176">
      <w:pPr>
        <w:pStyle w:val="af"/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>1. Признать утратившим</w:t>
      </w:r>
      <w:r w:rsidR="007373D1" w:rsidRPr="00B562FC">
        <w:rPr>
          <w:sz w:val="27"/>
          <w:szCs w:val="27"/>
        </w:rPr>
        <w:t>и</w:t>
      </w:r>
      <w:r w:rsidRPr="00B562FC">
        <w:rPr>
          <w:sz w:val="27"/>
          <w:szCs w:val="27"/>
        </w:rPr>
        <w:t xml:space="preserve"> силу </w:t>
      </w:r>
      <w:r w:rsidR="007373D1" w:rsidRPr="00B562FC">
        <w:rPr>
          <w:sz w:val="27"/>
          <w:szCs w:val="27"/>
        </w:rPr>
        <w:t xml:space="preserve">следующие </w:t>
      </w:r>
      <w:r w:rsidRPr="00B562FC">
        <w:rPr>
          <w:sz w:val="27"/>
          <w:szCs w:val="27"/>
        </w:rPr>
        <w:t>постановлени</w:t>
      </w:r>
      <w:r w:rsidR="007373D1" w:rsidRPr="00B562FC">
        <w:rPr>
          <w:sz w:val="27"/>
          <w:szCs w:val="27"/>
        </w:rPr>
        <w:t>я</w:t>
      </w:r>
      <w:r w:rsidRPr="00B562FC">
        <w:rPr>
          <w:sz w:val="27"/>
          <w:szCs w:val="27"/>
        </w:rPr>
        <w:t xml:space="preserve"> администрации </w:t>
      </w:r>
      <w:proofErr w:type="spellStart"/>
      <w:r w:rsidRPr="00B562FC">
        <w:rPr>
          <w:sz w:val="27"/>
          <w:szCs w:val="27"/>
        </w:rPr>
        <w:t>Устюженского</w:t>
      </w:r>
      <w:proofErr w:type="spellEnd"/>
      <w:r w:rsidRPr="00B562FC">
        <w:rPr>
          <w:sz w:val="27"/>
          <w:szCs w:val="27"/>
        </w:rPr>
        <w:t xml:space="preserve"> муниципального района</w:t>
      </w:r>
      <w:r w:rsidR="007373D1" w:rsidRPr="00B562FC">
        <w:rPr>
          <w:sz w:val="27"/>
          <w:szCs w:val="27"/>
        </w:rPr>
        <w:t>:</w:t>
      </w:r>
    </w:p>
    <w:p w:rsidR="007373D1" w:rsidRPr="00B562FC" w:rsidRDefault="007373D1" w:rsidP="009D4176">
      <w:pPr>
        <w:pStyle w:val="af"/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>- от 31.10.2014 № 980 «Об утверждении схем размещения рекламных конструкций»;</w:t>
      </w:r>
    </w:p>
    <w:p w:rsidR="003F47E2" w:rsidRPr="00B562FC" w:rsidRDefault="007373D1" w:rsidP="009D4176">
      <w:pPr>
        <w:pStyle w:val="af"/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>-</w:t>
      </w:r>
      <w:r w:rsidR="003F47E2" w:rsidRPr="00B562FC">
        <w:rPr>
          <w:sz w:val="27"/>
          <w:szCs w:val="27"/>
        </w:rPr>
        <w:t xml:space="preserve"> от </w:t>
      </w:r>
      <w:r w:rsidRPr="00B562FC">
        <w:rPr>
          <w:sz w:val="27"/>
          <w:szCs w:val="27"/>
        </w:rPr>
        <w:t>12.05.2015</w:t>
      </w:r>
      <w:r w:rsidR="003F47E2" w:rsidRPr="00B562FC">
        <w:rPr>
          <w:sz w:val="27"/>
          <w:szCs w:val="27"/>
        </w:rPr>
        <w:t xml:space="preserve"> № </w:t>
      </w:r>
      <w:r w:rsidRPr="00B562FC">
        <w:rPr>
          <w:sz w:val="27"/>
          <w:szCs w:val="27"/>
        </w:rPr>
        <w:t>431</w:t>
      </w:r>
      <w:r w:rsidR="003F47E2" w:rsidRPr="00B562FC">
        <w:rPr>
          <w:sz w:val="27"/>
          <w:szCs w:val="27"/>
        </w:rPr>
        <w:t xml:space="preserve"> «</w:t>
      </w:r>
      <w:r w:rsidRPr="00B562FC">
        <w:rPr>
          <w:sz w:val="27"/>
          <w:szCs w:val="27"/>
        </w:rPr>
        <w:t>О внесении изменений в постановление администрации</w:t>
      </w:r>
      <w:r w:rsidR="00AB180A">
        <w:rPr>
          <w:sz w:val="27"/>
          <w:szCs w:val="27"/>
        </w:rPr>
        <w:t xml:space="preserve"> </w:t>
      </w:r>
      <w:r w:rsidRPr="00B562FC">
        <w:rPr>
          <w:sz w:val="27"/>
          <w:szCs w:val="27"/>
        </w:rPr>
        <w:t>района от 31.10.2014 № 980».</w:t>
      </w:r>
    </w:p>
    <w:p w:rsidR="003F47E2" w:rsidRPr="00AB180A" w:rsidRDefault="003F47E2" w:rsidP="009D4176">
      <w:pPr>
        <w:pStyle w:val="af"/>
        <w:ind w:firstLine="709"/>
        <w:jc w:val="both"/>
        <w:rPr>
          <w:sz w:val="16"/>
          <w:szCs w:val="16"/>
        </w:rPr>
      </w:pPr>
    </w:p>
    <w:p w:rsidR="005E127A" w:rsidRPr="00B562FC" w:rsidRDefault="003F47E2" w:rsidP="009D4176">
      <w:pPr>
        <w:pStyle w:val="af"/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 xml:space="preserve">2. </w:t>
      </w:r>
      <w:r w:rsidR="00887131" w:rsidRPr="00B562FC">
        <w:rPr>
          <w:sz w:val="27"/>
          <w:szCs w:val="27"/>
        </w:rPr>
        <w:t>Признать утратившим</w:t>
      </w:r>
      <w:r w:rsidR="005F4399" w:rsidRPr="00B562FC">
        <w:rPr>
          <w:sz w:val="27"/>
          <w:szCs w:val="27"/>
        </w:rPr>
        <w:t>и</w:t>
      </w:r>
      <w:r w:rsidR="001064A7" w:rsidRPr="00B562FC">
        <w:rPr>
          <w:sz w:val="27"/>
          <w:szCs w:val="27"/>
        </w:rPr>
        <w:t xml:space="preserve"> силу</w:t>
      </w:r>
      <w:r w:rsidR="009D4176" w:rsidRPr="00B562FC">
        <w:rPr>
          <w:sz w:val="27"/>
          <w:szCs w:val="27"/>
        </w:rPr>
        <w:t xml:space="preserve"> следующие постановления администрации </w:t>
      </w:r>
      <w:proofErr w:type="spellStart"/>
      <w:r w:rsidR="009D4176" w:rsidRPr="00B562FC">
        <w:rPr>
          <w:sz w:val="27"/>
          <w:szCs w:val="27"/>
        </w:rPr>
        <w:t>Устюженского</w:t>
      </w:r>
      <w:proofErr w:type="spellEnd"/>
      <w:r w:rsidR="009D4176" w:rsidRPr="00B562FC">
        <w:rPr>
          <w:sz w:val="27"/>
          <w:szCs w:val="27"/>
        </w:rPr>
        <w:t xml:space="preserve"> муниципального округа Вологодской области</w:t>
      </w:r>
      <w:r w:rsidR="005E127A" w:rsidRPr="00B562FC">
        <w:rPr>
          <w:sz w:val="27"/>
          <w:szCs w:val="27"/>
        </w:rPr>
        <w:t>:</w:t>
      </w:r>
    </w:p>
    <w:p w:rsidR="00BB11B4" w:rsidRPr="00B562FC" w:rsidRDefault="009D4176" w:rsidP="00D2196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B562FC">
        <w:rPr>
          <w:rFonts w:ascii="Times New Roman" w:hAnsi="Times New Roman"/>
          <w:sz w:val="27"/>
          <w:szCs w:val="27"/>
          <w:lang w:val="ru-RU"/>
        </w:rPr>
        <w:t xml:space="preserve">- от </w:t>
      </w:r>
      <w:r w:rsidR="007373D1" w:rsidRPr="00B562FC">
        <w:rPr>
          <w:rFonts w:ascii="Times New Roman" w:hAnsi="Times New Roman"/>
          <w:sz w:val="27"/>
          <w:szCs w:val="27"/>
          <w:lang w:val="ru-RU"/>
        </w:rPr>
        <w:t>14.12.2023</w:t>
      </w:r>
      <w:r w:rsidRPr="00B562FC">
        <w:rPr>
          <w:rFonts w:ascii="Times New Roman" w:hAnsi="Times New Roman"/>
          <w:sz w:val="27"/>
          <w:szCs w:val="27"/>
          <w:lang w:val="ru-RU"/>
        </w:rPr>
        <w:t xml:space="preserve"> № </w:t>
      </w:r>
      <w:r w:rsidR="003F47E2" w:rsidRPr="00B562FC">
        <w:rPr>
          <w:rFonts w:ascii="Times New Roman" w:hAnsi="Times New Roman"/>
          <w:sz w:val="27"/>
          <w:szCs w:val="27"/>
          <w:lang w:val="ru-RU"/>
        </w:rPr>
        <w:t>1</w:t>
      </w:r>
      <w:r w:rsidR="007373D1" w:rsidRPr="00B562FC">
        <w:rPr>
          <w:rFonts w:ascii="Times New Roman" w:hAnsi="Times New Roman"/>
          <w:sz w:val="27"/>
          <w:szCs w:val="27"/>
          <w:lang w:val="ru-RU"/>
        </w:rPr>
        <w:t>604</w:t>
      </w:r>
      <w:r w:rsidRPr="00B562FC">
        <w:rPr>
          <w:rFonts w:ascii="Times New Roman" w:hAnsi="Times New Roman"/>
          <w:sz w:val="27"/>
          <w:szCs w:val="27"/>
          <w:lang w:val="ru-RU"/>
        </w:rPr>
        <w:t xml:space="preserve"> «</w:t>
      </w:r>
      <w:r w:rsidR="007373D1" w:rsidRPr="00B562FC">
        <w:rPr>
          <w:rFonts w:ascii="Times New Roman" w:hAnsi="Times New Roman"/>
          <w:sz w:val="27"/>
          <w:szCs w:val="27"/>
          <w:lang w:val="ru-RU"/>
        </w:rPr>
        <w:t>Об утверждении Порядка представления</w:t>
      </w:r>
      <w:r w:rsidR="001A7426" w:rsidRPr="00B562FC">
        <w:rPr>
          <w:rFonts w:ascii="Times New Roman" w:hAnsi="Times New Roman"/>
          <w:noProof/>
          <w:sz w:val="27"/>
          <w:szCs w:val="27"/>
        </w:rPr>
        <w:pict>
          <v:line id="Прямая соединительная линия 2" o:spid="_x0000_s1031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14.15pt,-2.4pt" to="614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" o:allowincell="f" strokeweight=".25pt">
            <w10:wrap anchorx="margin"/>
          </v:line>
        </w:pict>
      </w:r>
      <w:r w:rsidR="00AB180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373D1" w:rsidRPr="00B562FC">
        <w:rPr>
          <w:rFonts w:ascii="Times New Roman" w:hAnsi="Times New Roman"/>
          <w:spacing w:val="-3"/>
          <w:sz w:val="27"/>
          <w:szCs w:val="27"/>
          <w:lang w:val="ru-RU"/>
        </w:rPr>
        <w:t xml:space="preserve">сведений об адресах сайтов и (или) страниц </w:t>
      </w:r>
      <w:r w:rsidR="007373D1" w:rsidRPr="00B562FC">
        <w:rPr>
          <w:rFonts w:ascii="Times New Roman" w:hAnsi="Times New Roman"/>
          <w:spacing w:val="-11"/>
          <w:sz w:val="27"/>
          <w:szCs w:val="27"/>
          <w:lang w:val="ru-RU"/>
        </w:rPr>
        <w:t>сайтов в информационно-телекоммуникацион</w:t>
      </w:r>
      <w:r w:rsidR="007373D1" w:rsidRPr="00B562FC">
        <w:rPr>
          <w:rFonts w:ascii="Times New Roman" w:hAnsi="Times New Roman"/>
          <w:spacing w:val="-7"/>
          <w:sz w:val="27"/>
          <w:szCs w:val="27"/>
          <w:lang w:val="ru-RU"/>
        </w:rPr>
        <w:t xml:space="preserve">ной сети «Интернет», на которых гражданин, </w:t>
      </w:r>
      <w:r w:rsidR="007373D1" w:rsidRPr="00B562FC">
        <w:rPr>
          <w:rFonts w:ascii="Times New Roman" w:hAnsi="Times New Roman"/>
          <w:sz w:val="27"/>
          <w:szCs w:val="27"/>
          <w:lang w:val="ru-RU"/>
        </w:rPr>
        <w:t xml:space="preserve">претендующий на замещение должности </w:t>
      </w:r>
      <w:r w:rsidR="007373D1" w:rsidRPr="00B562FC">
        <w:rPr>
          <w:rFonts w:ascii="Times New Roman" w:hAnsi="Times New Roman"/>
          <w:spacing w:val="-9"/>
          <w:sz w:val="27"/>
          <w:szCs w:val="27"/>
          <w:lang w:val="ru-RU"/>
        </w:rPr>
        <w:t>муниципальной службы</w:t>
      </w:r>
      <w:r w:rsidR="007373D1" w:rsidRPr="00B562FC">
        <w:rPr>
          <w:rFonts w:ascii="Times New Roman" w:hAnsi="Times New Roman"/>
          <w:spacing w:val="-7"/>
          <w:sz w:val="27"/>
          <w:szCs w:val="27"/>
          <w:lang w:val="ru-RU"/>
        </w:rPr>
        <w:t xml:space="preserve">, </w:t>
      </w:r>
      <w:r w:rsidR="007373D1" w:rsidRPr="00B562FC">
        <w:rPr>
          <w:rFonts w:ascii="Times New Roman" w:hAnsi="Times New Roman"/>
          <w:spacing w:val="-11"/>
          <w:sz w:val="27"/>
          <w:szCs w:val="27"/>
          <w:lang w:val="ru-RU"/>
        </w:rPr>
        <w:t>муниципальные</w:t>
      </w:r>
      <w:r w:rsidR="00AB180A">
        <w:rPr>
          <w:rFonts w:ascii="Times New Roman" w:hAnsi="Times New Roman"/>
          <w:spacing w:val="-11"/>
          <w:sz w:val="27"/>
          <w:szCs w:val="27"/>
          <w:lang w:val="ru-RU"/>
        </w:rPr>
        <w:t xml:space="preserve"> </w:t>
      </w:r>
      <w:r w:rsidR="007373D1" w:rsidRPr="00B562FC">
        <w:rPr>
          <w:rFonts w:ascii="Times New Roman" w:hAnsi="Times New Roman"/>
          <w:spacing w:val="-11"/>
          <w:sz w:val="27"/>
          <w:szCs w:val="27"/>
          <w:lang w:val="ru-RU"/>
        </w:rPr>
        <w:t>служащие администрации округа</w:t>
      </w:r>
      <w:r w:rsidR="00AB180A">
        <w:rPr>
          <w:rFonts w:ascii="Times New Roman" w:hAnsi="Times New Roman"/>
          <w:spacing w:val="-11"/>
          <w:sz w:val="27"/>
          <w:szCs w:val="27"/>
          <w:lang w:val="ru-RU"/>
        </w:rPr>
        <w:t xml:space="preserve"> </w:t>
      </w:r>
      <w:r w:rsidR="007373D1" w:rsidRPr="00B562FC">
        <w:rPr>
          <w:rFonts w:ascii="Times New Roman" w:hAnsi="Times New Roman"/>
          <w:spacing w:val="-11"/>
          <w:sz w:val="27"/>
          <w:szCs w:val="27"/>
          <w:lang w:val="ru-RU"/>
        </w:rPr>
        <w:t xml:space="preserve">размещали общедоступную информацию, а </w:t>
      </w:r>
      <w:r w:rsidR="007373D1" w:rsidRPr="00B562FC">
        <w:rPr>
          <w:rFonts w:ascii="Times New Roman" w:hAnsi="Times New Roman"/>
          <w:spacing w:val="-10"/>
          <w:sz w:val="27"/>
          <w:szCs w:val="27"/>
          <w:lang w:val="ru-RU"/>
        </w:rPr>
        <w:t>также данные, позволяющие их идентифи</w:t>
      </w:r>
      <w:r w:rsidR="007373D1" w:rsidRPr="00B562FC">
        <w:rPr>
          <w:rFonts w:ascii="Times New Roman" w:hAnsi="Times New Roman"/>
          <w:sz w:val="27"/>
          <w:szCs w:val="27"/>
          <w:lang w:val="ru-RU"/>
        </w:rPr>
        <w:t xml:space="preserve">цировать, </w:t>
      </w:r>
      <w:r w:rsidR="007373D1" w:rsidRPr="00B562FC">
        <w:rPr>
          <w:rStyle w:val="FontStyle22"/>
          <w:b w:val="0"/>
          <w:sz w:val="27"/>
          <w:szCs w:val="27"/>
          <w:lang w:val="ru-RU"/>
        </w:rPr>
        <w:t>обработки указанных сведений и проверки их достоверности и полноты</w:t>
      </w:r>
      <w:r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>»;</w:t>
      </w:r>
    </w:p>
    <w:p w:rsidR="007373D1" w:rsidRPr="00B562FC" w:rsidRDefault="009D4176" w:rsidP="00D2196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- от </w:t>
      </w:r>
      <w:r w:rsidR="007373D1"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>04.03</w:t>
      </w:r>
      <w:r w:rsidR="003F47E2"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>.2024</w:t>
      </w:r>
      <w:r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№ </w:t>
      </w:r>
      <w:r w:rsidR="007373D1"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>234</w:t>
      </w:r>
      <w:r w:rsidRPr="00B562F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«</w:t>
      </w:r>
      <w:r w:rsidR="007373D1" w:rsidRPr="00B562FC">
        <w:rPr>
          <w:rFonts w:ascii="Times New Roman" w:hAnsi="Times New Roman"/>
          <w:bCs/>
          <w:sz w:val="27"/>
          <w:szCs w:val="27"/>
          <w:lang w:val="ru-RU"/>
        </w:rPr>
        <w:t>Об организации оздоровительной работы и трудовой занятости с детьми на территории округа в 2024 году».</w:t>
      </w:r>
    </w:p>
    <w:p w:rsidR="003F47E2" w:rsidRPr="00AB180A" w:rsidRDefault="003F47E2" w:rsidP="003F47E2">
      <w:pPr>
        <w:widowControl w:val="0"/>
        <w:ind w:firstLine="709"/>
        <w:jc w:val="both"/>
        <w:rPr>
          <w:sz w:val="16"/>
          <w:szCs w:val="16"/>
        </w:rPr>
      </w:pPr>
    </w:p>
    <w:p w:rsidR="00BB11B4" w:rsidRPr="00B562FC" w:rsidRDefault="003F47E2" w:rsidP="003F47E2">
      <w:pPr>
        <w:widowControl w:val="0"/>
        <w:ind w:firstLine="709"/>
        <w:jc w:val="both"/>
        <w:rPr>
          <w:sz w:val="27"/>
          <w:szCs w:val="27"/>
        </w:rPr>
      </w:pPr>
      <w:r w:rsidRPr="00B562FC">
        <w:rPr>
          <w:sz w:val="27"/>
          <w:szCs w:val="27"/>
        </w:rPr>
        <w:t xml:space="preserve">3. Опубликовать настоящее постановление в информационном бюллетене «Информационный вестник </w:t>
      </w:r>
      <w:proofErr w:type="spellStart"/>
      <w:r w:rsidRPr="00B562FC">
        <w:rPr>
          <w:sz w:val="27"/>
          <w:szCs w:val="27"/>
        </w:rPr>
        <w:t>Устюженского</w:t>
      </w:r>
      <w:proofErr w:type="spellEnd"/>
      <w:r w:rsidRPr="00B562FC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B562FC">
        <w:rPr>
          <w:sz w:val="27"/>
          <w:szCs w:val="27"/>
        </w:rPr>
        <w:t>Устюженского</w:t>
      </w:r>
      <w:proofErr w:type="spellEnd"/>
      <w:r w:rsidRPr="00B562FC">
        <w:rPr>
          <w:sz w:val="27"/>
          <w:szCs w:val="27"/>
        </w:rPr>
        <w:t xml:space="preserve"> муниципального округа.</w:t>
      </w:r>
    </w:p>
    <w:p w:rsidR="003F47E2" w:rsidRPr="00AB180A" w:rsidRDefault="003F47E2" w:rsidP="007373D1">
      <w:pPr>
        <w:widowControl w:val="0"/>
        <w:jc w:val="both"/>
        <w:rPr>
          <w:sz w:val="44"/>
          <w:szCs w:val="44"/>
        </w:rPr>
      </w:pPr>
    </w:p>
    <w:p w:rsidR="00AB180A" w:rsidRDefault="00F646DF" w:rsidP="00D56FEB">
      <w:pPr>
        <w:pStyle w:val="af"/>
        <w:jc w:val="both"/>
        <w:rPr>
          <w:sz w:val="27"/>
          <w:szCs w:val="27"/>
        </w:rPr>
      </w:pPr>
      <w:r w:rsidRPr="00B562FC">
        <w:rPr>
          <w:sz w:val="27"/>
          <w:szCs w:val="27"/>
        </w:rPr>
        <w:t>Глава</w:t>
      </w:r>
      <w:r w:rsidR="00AB180A">
        <w:rPr>
          <w:sz w:val="27"/>
          <w:szCs w:val="27"/>
        </w:rPr>
        <w:t xml:space="preserve"> </w:t>
      </w:r>
      <w:proofErr w:type="spellStart"/>
      <w:r w:rsidR="0073421F" w:rsidRPr="00B562FC">
        <w:rPr>
          <w:sz w:val="27"/>
          <w:szCs w:val="27"/>
        </w:rPr>
        <w:t>Устюженского</w:t>
      </w:r>
      <w:proofErr w:type="spellEnd"/>
      <w:r w:rsidR="00AB180A">
        <w:rPr>
          <w:sz w:val="27"/>
          <w:szCs w:val="27"/>
        </w:rPr>
        <w:t xml:space="preserve"> </w:t>
      </w:r>
    </w:p>
    <w:p w:rsidR="00F83DFC" w:rsidRPr="00B562FC" w:rsidRDefault="00AB180A" w:rsidP="00D56FEB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73421F" w:rsidRPr="00B562FC">
        <w:rPr>
          <w:sz w:val="27"/>
          <w:szCs w:val="27"/>
        </w:rPr>
        <w:t>униципального</w:t>
      </w:r>
      <w:r>
        <w:rPr>
          <w:sz w:val="27"/>
          <w:szCs w:val="27"/>
        </w:rPr>
        <w:t xml:space="preserve"> </w:t>
      </w:r>
      <w:r w:rsidR="00F646DF" w:rsidRPr="00B562FC">
        <w:rPr>
          <w:sz w:val="27"/>
          <w:szCs w:val="27"/>
        </w:rPr>
        <w:t>округа</w:t>
      </w:r>
      <w:r>
        <w:rPr>
          <w:sz w:val="27"/>
          <w:szCs w:val="27"/>
        </w:rPr>
        <w:t xml:space="preserve">                                                                   </w:t>
      </w:r>
      <w:r w:rsidR="005979D6" w:rsidRPr="00B562FC">
        <w:rPr>
          <w:sz w:val="27"/>
          <w:szCs w:val="27"/>
        </w:rPr>
        <w:t>Л.Р. Богданова</w:t>
      </w:r>
    </w:p>
    <w:sectPr w:rsidR="00F83DFC" w:rsidRPr="00B562FC" w:rsidSect="00B562FC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EA" w:rsidRDefault="007942EA">
      <w:r>
        <w:separator/>
      </w:r>
    </w:p>
  </w:endnote>
  <w:endnote w:type="continuationSeparator" w:id="1">
    <w:p w:rsidR="007942EA" w:rsidRDefault="0079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EA" w:rsidRDefault="007942EA">
      <w:r>
        <w:separator/>
      </w:r>
    </w:p>
  </w:footnote>
  <w:footnote w:type="continuationSeparator" w:id="1">
    <w:p w:rsidR="007942EA" w:rsidRDefault="00794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A7426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3D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942EA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180A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562FC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  <w:style w:type="character" w:customStyle="1" w:styleId="FontStyle22">
    <w:name w:val="Font Style22"/>
    <w:uiPriority w:val="99"/>
    <w:rsid w:val="00737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737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83B4-3A9B-4B91-8852-B794D69F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181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14</cp:revision>
  <cp:lastPrinted>2025-04-22T08:59:00Z</cp:lastPrinted>
  <dcterms:created xsi:type="dcterms:W3CDTF">2022-04-12T08:22:00Z</dcterms:created>
  <dcterms:modified xsi:type="dcterms:W3CDTF">2025-05-06T09:01:00Z</dcterms:modified>
</cp:coreProperties>
</file>