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6" w:rsidRPr="00B748F9" w:rsidRDefault="003F0BA6" w:rsidP="003F0BA6">
      <w:pPr>
        <w:keepNext/>
        <w:keepLines/>
        <w:jc w:val="center"/>
        <w:rPr>
          <w:sz w:val="28"/>
          <w:szCs w:val="28"/>
        </w:rPr>
      </w:pPr>
      <w:r w:rsidRPr="00B748F9"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EC" w:rsidRPr="003826EC" w:rsidRDefault="003826EC" w:rsidP="003F0BA6">
      <w:pPr>
        <w:jc w:val="center"/>
        <w:rPr>
          <w:sz w:val="20"/>
        </w:rPr>
      </w:pPr>
    </w:p>
    <w:p w:rsidR="003F0BA6" w:rsidRPr="00B748F9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3F0BA6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</w:p>
    <w:p w:rsidR="003F0BA6" w:rsidRPr="00B748F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3F0BA6" w:rsidRPr="00AE10F2" w:rsidRDefault="003F0BA6" w:rsidP="003F0BA6">
      <w:pPr>
        <w:keepNext/>
        <w:keepLines/>
        <w:jc w:val="center"/>
      </w:pPr>
    </w:p>
    <w:p w:rsidR="003F0BA6" w:rsidRPr="00AE10F2" w:rsidRDefault="003F0BA6" w:rsidP="003F0BA6">
      <w:pPr>
        <w:keepNext/>
        <w:keepLines/>
        <w:jc w:val="center"/>
      </w:pPr>
    </w:p>
    <w:p w:rsidR="003F0BA6" w:rsidRPr="003826EC" w:rsidRDefault="003F0BA6" w:rsidP="003F0BA6">
      <w:pPr>
        <w:keepNext/>
        <w:keepLines/>
        <w:rPr>
          <w:sz w:val="27"/>
          <w:szCs w:val="27"/>
        </w:rPr>
      </w:pPr>
      <w:r w:rsidRPr="003826EC">
        <w:rPr>
          <w:sz w:val="27"/>
          <w:szCs w:val="27"/>
        </w:rPr>
        <w:t xml:space="preserve">от </w:t>
      </w:r>
      <w:r w:rsidR="003826EC">
        <w:rPr>
          <w:sz w:val="27"/>
          <w:szCs w:val="27"/>
          <w:u w:val="single"/>
        </w:rPr>
        <w:t>17.01.2025</w:t>
      </w:r>
      <w:r w:rsidRPr="003826EC">
        <w:rPr>
          <w:sz w:val="27"/>
          <w:szCs w:val="27"/>
        </w:rPr>
        <w:t xml:space="preserve"> № </w:t>
      </w:r>
      <w:r w:rsidR="003826EC">
        <w:rPr>
          <w:sz w:val="27"/>
          <w:szCs w:val="27"/>
          <w:u w:val="single"/>
        </w:rPr>
        <w:t>43</w:t>
      </w:r>
    </w:p>
    <w:p w:rsidR="003F0BA6" w:rsidRPr="003826EC" w:rsidRDefault="003F0BA6" w:rsidP="003F0BA6">
      <w:pPr>
        <w:keepNext/>
        <w:keepLines/>
        <w:rPr>
          <w:sz w:val="27"/>
          <w:szCs w:val="27"/>
        </w:rPr>
      </w:pPr>
      <w:r w:rsidRPr="003826EC">
        <w:rPr>
          <w:sz w:val="27"/>
          <w:szCs w:val="27"/>
        </w:rPr>
        <w:t xml:space="preserve">        г. Устюжна</w:t>
      </w:r>
    </w:p>
    <w:p w:rsidR="003F0BA6" w:rsidRPr="003826EC" w:rsidRDefault="003F0BA6" w:rsidP="003F0BA6">
      <w:pPr>
        <w:keepNext/>
        <w:keepLines/>
        <w:rPr>
          <w:sz w:val="27"/>
          <w:szCs w:val="27"/>
        </w:rPr>
      </w:pPr>
    </w:p>
    <w:p w:rsidR="003F0BA6" w:rsidRPr="003826EC" w:rsidRDefault="00214B29" w:rsidP="003F0BA6">
      <w:pPr>
        <w:keepNext/>
        <w:keepLines/>
        <w:rPr>
          <w:sz w:val="27"/>
          <w:szCs w:val="27"/>
        </w:rPr>
      </w:pPr>
      <w:r>
        <w:rPr>
          <w:noProof/>
          <w:sz w:val="27"/>
          <w:szCs w:val="27"/>
        </w:rPr>
        <w:pict>
          <v:group id="Group 2" o:spid="_x0000_s1026" style="position:absolute;margin-left:-4.8pt;margin-top:16.65pt;width:212.2pt;height:21.5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">
            <v:line id="Line 3" o:spid="_x0000_s1027" style="position:absolute;visibility:visibl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/EsMAAADaAAAADwAAAGRycy9kb3ducmV2LnhtbESPS4vCQBCE7wv+h6EFb+tED6LRiSyi&#10;oIeN+MJrk+k82ExPyIwm++8dYWGPRVV9Ra3WvanFk1pXWVYwGUcgiDOrKy4UXC+7zzkI55E11pZJ&#10;wS85WCeDjxXG2nZ8oufZFyJA2MWooPS+iaV0WUkG3dg2xMHLbWvQB9kWUrfYBbip5TSKZtJgxWGh&#10;xIY2JWU/54dRkNrdSXffi0O2uOfb9LZ/HPmeKjUa9l9LEJ56/x/+a++1gim8r4Qb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/xL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8" style="position:absolute;visibility:visibl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29" style="position:absolute;visibility:visibl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6" o:spid="_x0000_s1030" style="position:absolute;flip:x;visibility:visibl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5A/sIAAADaAAAADwAAAGRycy9kb3ducmV2LnhtbESPzWoCQRCE7wHfYWghF4mzERRZHUUE&#10;0YsSfyDXZqfdXdzpGXY6unl7RwjkWFTVV9R82blG3amNtWcDn8MMFHHhbc2lgct58zEFFQXZYuOZ&#10;DPxShOWi9zbH3PoHH+l+klIlCMccDVQiIdc6FhU5jEMfiJN39a1DSbIttW3xkeCu0aMsm2iHNaeF&#10;CgOtKypupx9nYBuOuy/6nlzWcnPnw+AgoRnsjXnvd6sZKKFO/sN/7Z01MIbXlXQD9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5A/s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</w:p>
    <w:p w:rsidR="003F0BA6" w:rsidRPr="003826EC" w:rsidRDefault="003F0BA6" w:rsidP="003F0BA6">
      <w:pPr>
        <w:rPr>
          <w:sz w:val="27"/>
          <w:szCs w:val="27"/>
        </w:rPr>
      </w:pPr>
      <w:r w:rsidRPr="003826EC">
        <w:rPr>
          <w:sz w:val="27"/>
          <w:szCs w:val="27"/>
        </w:rPr>
        <w:t xml:space="preserve">Об утверждении </w:t>
      </w:r>
      <w:proofErr w:type="gramStart"/>
      <w:r w:rsidRPr="003826EC">
        <w:rPr>
          <w:sz w:val="27"/>
          <w:szCs w:val="27"/>
        </w:rPr>
        <w:t>муниципальной</w:t>
      </w:r>
      <w:proofErr w:type="gramEnd"/>
    </w:p>
    <w:p w:rsidR="002937BF" w:rsidRPr="003826EC" w:rsidRDefault="003F0BA6" w:rsidP="002937BF">
      <w:pPr>
        <w:rPr>
          <w:sz w:val="27"/>
          <w:szCs w:val="27"/>
        </w:rPr>
      </w:pPr>
      <w:r w:rsidRPr="003826EC">
        <w:rPr>
          <w:sz w:val="27"/>
          <w:szCs w:val="27"/>
        </w:rPr>
        <w:t>программы «</w:t>
      </w:r>
      <w:r w:rsidR="002937BF" w:rsidRPr="003826EC">
        <w:rPr>
          <w:sz w:val="27"/>
          <w:szCs w:val="27"/>
        </w:rPr>
        <w:t xml:space="preserve">Развитие туризма и </w:t>
      </w:r>
    </w:p>
    <w:p w:rsidR="00AA7E5C" w:rsidRPr="003826EC" w:rsidRDefault="005B0106" w:rsidP="002937BF">
      <w:pPr>
        <w:rPr>
          <w:sz w:val="27"/>
          <w:szCs w:val="27"/>
        </w:rPr>
      </w:pPr>
      <w:r w:rsidRPr="003826EC">
        <w:rPr>
          <w:sz w:val="27"/>
          <w:szCs w:val="27"/>
        </w:rPr>
        <w:t>сохранение</w:t>
      </w:r>
      <w:r w:rsidR="002937BF" w:rsidRPr="003826EC">
        <w:rPr>
          <w:sz w:val="27"/>
          <w:szCs w:val="27"/>
        </w:rPr>
        <w:t xml:space="preserve">, использование и </w:t>
      </w:r>
    </w:p>
    <w:p w:rsidR="00AA7E5C" w:rsidRPr="003826EC" w:rsidRDefault="002937BF" w:rsidP="002937BF">
      <w:pPr>
        <w:rPr>
          <w:sz w:val="27"/>
          <w:szCs w:val="27"/>
        </w:rPr>
      </w:pPr>
      <w:r w:rsidRPr="003826EC">
        <w:rPr>
          <w:sz w:val="27"/>
          <w:szCs w:val="27"/>
        </w:rPr>
        <w:t>популяризация объектов культур</w:t>
      </w:r>
      <w:r w:rsidR="00AA7E5C" w:rsidRPr="003826EC">
        <w:rPr>
          <w:sz w:val="27"/>
          <w:szCs w:val="27"/>
        </w:rPr>
        <w:t>-</w:t>
      </w:r>
    </w:p>
    <w:p w:rsidR="00AA7E5C" w:rsidRPr="003826EC" w:rsidRDefault="002937BF" w:rsidP="002937BF">
      <w:pPr>
        <w:rPr>
          <w:sz w:val="27"/>
          <w:szCs w:val="27"/>
        </w:rPr>
      </w:pPr>
      <w:proofErr w:type="spellStart"/>
      <w:r w:rsidRPr="003826EC">
        <w:rPr>
          <w:sz w:val="27"/>
          <w:szCs w:val="27"/>
        </w:rPr>
        <w:t>ного</w:t>
      </w:r>
      <w:proofErr w:type="spellEnd"/>
      <w:r w:rsidRPr="003826EC">
        <w:rPr>
          <w:sz w:val="27"/>
          <w:szCs w:val="27"/>
        </w:rPr>
        <w:t xml:space="preserve"> наследия </w:t>
      </w:r>
      <w:proofErr w:type="spellStart"/>
      <w:r w:rsidRPr="003826EC">
        <w:rPr>
          <w:sz w:val="27"/>
          <w:szCs w:val="27"/>
        </w:rPr>
        <w:t>Устюженского</w:t>
      </w:r>
      <w:proofErr w:type="spellEnd"/>
    </w:p>
    <w:p w:rsidR="00F9699A" w:rsidRPr="003826EC" w:rsidRDefault="002937BF" w:rsidP="002937BF">
      <w:pPr>
        <w:rPr>
          <w:sz w:val="27"/>
          <w:szCs w:val="27"/>
        </w:rPr>
      </w:pPr>
      <w:r w:rsidRPr="003826EC">
        <w:rPr>
          <w:sz w:val="27"/>
          <w:szCs w:val="27"/>
        </w:rPr>
        <w:t>муниципального округа</w:t>
      </w:r>
    </w:p>
    <w:p w:rsidR="003F0BA6" w:rsidRPr="003826EC" w:rsidRDefault="00F9699A" w:rsidP="002937BF">
      <w:pPr>
        <w:rPr>
          <w:sz w:val="27"/>
          <w:szCs w:val="27"/>
        </w:rPr>
      </w:pPr>
      <w:r w:rsidRPr="003826EC">
        <w:rPr>
          <w:sz w:val="27"/>
          <w:szCs w:val="27"/>
        </w:rPr>
        <w:t>Вологодской области</w:t>
      </w:r>
      <w:r w:rsidR="002937BF" w:rsidRPr="003826EC">
        <w:rPr>
          <w:sz w:val="27"/>
          <w:szCs w:val="27"/>
        </w:rPr>
        <w:t xml:space="preserve">» </w:t>
      </w:r>
    </w:p>
    <w:p w:rsidR="003F0BA6" w:rsidRPr="003826EC" w:rsidRDefault="003F0BA6" w:rsidP="003F0BA6">
      <w:pPr>
        <w:rPr>
          <w:sz w:val="27"/>
          <w:szCs w:val="27"/>
        </w:rPr>
      </w:pPr>
    </w:p>
    <w:p w:rsidR="003F0BA6" w:rsidRPr="003826EC" w:rsidRDefault="008139C3" w:rsidP="003F0BA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статьёй 179</w:t>
      </w:r>
      <w:r w:rsidR="003F0BA6" w:rsidRPr="003826EC">
        <w:rPr>
          <w:sz w:val="27"/>
          <w:szCs w:val="27"/>
        </w:rPr>
        <w:t xml:space="preserve"> Бюджетного кодекса Российской                          Федерации, на основании статьи 38 Устава Устюженского муниципального округа Вологодской области</w:t>
      </w:r>
    </w:p>
    <w:p w:rsidR="003F0BA6" w:rsidRPr="003826EC" w:rsidRDefault="003F0BA6" w:rsidP="003F0BA6">
      <w:pPr>
        <w:jc w:val="both"/>
        <w:rPr>
          <w:sz w:val="27"/>
          <w:szCs w:val="27"/>
        </w:rPr>
      </w:pPr>
      <w:r w:rsidRPr="003826EC">
        <w:rPr>
          <w:sz w:val="27"/>
          <w:szCs w:val="27"/>
        </w:rPr>
        <w:t>администрация округа ПОСТАНОВЛЯЕТ:</w:t>
      </w:r>
    </w:p>
    <w:p w:rsidR="003F0BA6" w:rsidRPr="003826EC" w:rsidRDefault="003F0BA6" w:rsidP="003F0BA6">
      <w:pPr>
        <w:ind w:firstLine="709"/>
        <w:jc w:val="both"/>
        <w:rPr>
          <w:sz w:val="27"/>
          <w:szCs w:val="27"/>
        </w:rPr>
      </w:pPr>
    </w:p>
    <w:p w:rsidR="002D2C3A" w:rsidRDefault="003F0BA6" w:rsidP="002D2C3A">
      <w:pPr>
        <w:ind w:firstLine="708"/>
        <w:jc w:val="both"/>
        <w:rPr>
          <w:sz w:val="27"/>
          <w:szCs w:val="27"/>
        </w:rPr>
      </w:pPr>
      <w:r w:rsidRPr="003826EC">
        <w:rPr>
          <w:sz w:val="27"/>
          <w:szCs w:val="27"/>
        </w:rPr>
        <w:t xml:space="preserve">1. </w:t>
      </w:r>
      <w:r w:rsidR="002D2C3A" w:rsidRPr="003826EC">
        <w:rPr>
          <w:sz w:val="27"/>
          <w:szCs w:val="27"/>
        </w:rPr>
        <w:t>Утвердить муниципальную программу «</w:t>
      </w:r>
      <w:r w:rsidR="003A5EDC" w:rsidRPr="003826EC">
        <w:rPr>
          <w:sz w:val="27"/>
          <w:szCs w:val="27"/>
        </w:rPr>
        <w:t xml:space="preserve">Развитие туризма и </w:t>
      </w:r>
      <w:r w:rsidR="005B0106" w:rsidRPr="003826EC">
        <w:rPr>
          <w:sz w:val="27"/>
          <w:szCs w:val="27"/>
        </w:rPr>
        <w:t>сохранение</w:t>
      </w:r>
      <w:r w:rsidR="003A5EDC" w:rsidRPr="003826EC">
        <w:rPr>
          <w:sz w:val="27"/>
          <w:szCs w:val="27"/>
        </w:rPr>
        <w:t>, использование и популяризация объектов культурного наследия Устюженского муниципального округа</w:t>
      </w:r>
      <w:r w:rsidR="00F9699A" w:rsidRPr="003826EC">
        <w:rPr>
          <w:sz w:val="27"/>
          <w:szCs w:val="27"/>
        </w:rPr>
        <w:t xml:space="preserve"> Вологодской области</w:t>
      </w:r>
      <w:r w:rsidR="002D2C3A" w:rsidRPr="003826EC">
        <w:rPr>
          <w:sz w:val="27"/>
          <w:szCs w:val="27"/>
        </w:rPr>
        <w:t>» согласно приложению.</w:t>
      </w:r>
    </w:p>
    <w:p w:rsidR="003826EC" w:rsidRPr="003826EC" w:rsidRDefault="003826EC" w:rsidP="002D2C3A">
      <w:pPr>
        <w:ind w:firstLine="708"/>
        <w:jc w:val="both"/>
        <w:rPr>
          <w:sz w:val="16"/>
          <w:szCs w:val="16"/>
        </w:rPr>
      </w:pPr>
    </w:p>
    <w:p w:rsidR="003826EC" w:rsidRPr="008F1098" w:rsidRDefault="003826EC" w:rsidP="003826EC">
      <w:pPr>
        <w:ind w:firstLine="708"/>
        <w:jc w:val="both"/>
        <w:rPr>
          <w:sz w:val="27"/>
          <w:szCs w:val="27"/>
        </w:rPr>
      </w:pPr>
      <w:r w:rsidRPr="008F1098">
        <w:rPr>
          <w:sz w:val="27"/>
          <w:szCs w:val="27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8F1098">
        <w:rPr>
          <w:sz w:val="27"/>
          <w:szCs w:val="27"/>
        </w:rPr>
        <w:t>Устюженского</w:t>
      </w:r>
      <w:proofErr w:type="spellEnd"/>
      <w:r w:rsidRPr="008F1098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8F1098">
        <w:rPr>
          <w:sz w:val="27"/>
          <w:szCs w:val="27"/>
        </w:rPr>
        <w:t>Устюженского</w:t>
      </w:r>
      <w:proofErr w:type="spellEnd"/>
      <w:r w:rsidRPr="008F1098">
        <w:rPr>
          <w:sz w:val="27"/>
          <w:szCs w:val="27"/>
        </w:rPr>
        <w:t xml:space="preserve"> муниципального округа.</w:t>
      </w:r>
    </w:p>
    <w:p w:rsidR="003826EC" w:rsidRPr="008F1098" w:rsidRDefault="003826EC" w:rsidP="003826EC">
      <w:pPr>
        <w:ind w:firstLine="708"/>
        <w:jc w:val="both"/>
        <w:rPr>
          <w:sz w:val="16"/>
          <w:szCs w:val="16"/>
        </w:rPr>
      </w:pPr>
    </w:p>
    <w:p w:rsidR="003826EC" w:rsidRPr="008F1098" w:rsidRDefault="003826EC" w:rsidP="003826EC">
      <w:pPr>
        <w:ind w:firstLine="709"/>
        <w:jc w:val="both"/>
        <w:rPr>
          <w:sz w:val="27"/>
          <w:szCs w:val="27"/>
        </w:rPr>
      </w:pPr>
      <w:r w:rsidRPr="008F1098">
        <w:rPr>
          <w:sz w:val="27"/>
          <w:szCs w:val="27"/>
        </w:rPr>
        <w:t>3. Установить, что настоящее постановление распространяется на правоотношения, возникшие с 01.01.2025.</w:t>
      </w:r>
    </w:p>
    <w:p w:rsidR="003F0BA6" w:rsidRPr="003826EC" w:rsidRDefault="003F0BA6" w:rsidP="003F0BA6">
      <w:pPr>
        <w:jc w:val="both"/>
        <w:rPr>
          <w:sz w:val="27"/>
          <w:szCs w:val="27"/>
        </w:rPr>
      </w:pPr>
    </w:p>
    <w:p w:rsidR="003F0BA6" w:rsidRPr="003826EC" w:rsidRDefault="003F0BA6" w:rsidP="003F0BA6">
      <w:pPr>
        <w:jc w:val="both"/>
        <w:rPr>
          <w:sz w:val="27"/>
          <w:szCs w:val="27"/>
        </w:rPr>
      </w:pPr>
    </w:p>
    <w:p w:rsidR="003826EC" w:rsidRDefault="00243EC3" w:rsidP="00C11ECF">
      <w:pPr>
        <w:jc w:val="both"/>
        <w:rPr>
          <w:sz w:val="27"/>
          <w:szCs w:val="27"/>
        </w:rPr>
      </w:pPr>
      <w:r w:rsidRPr="003826EC">
        <w:rPr>
          <w:sz w:val="27"/>
          <w:szCs w:val="27"/>
        </w:rPr>
        <w:t>Г</w:t>
      </w:r>
      <w:r w:rsidR="00C11ECF" w:rsidRPr="003826EC">
        <w:rPr>
          <w:sz w:val="27"/>
          <w:szCs w:val="27"/>
        </w:rPr>
        <w:t>лав</w:t>
      </w:r>
      <w:r w:rsidRPr="003826EC">
        <w:rPr>
          <w:sz w:val="27"/>
          <w:szCs w:val="27"/>
        </w:rPr>
        <w:t>а</w:t>
      </w:r>
      <w:r w:rsidR="00C11ECF" w:rsidRPr="003826EC">
        <w:rPr>
          <w:sz w:val="27"/>
          <w:szCs w:val="27"/>
        </w:rPr>
        <w:t xml:space="preserve"> Устюженского </w:t>
      </w:r>
    </w:p>
    <w:p w:rsidR="00C11ECF" w:rsidRPr="003826EC" w:rsidRDefault="00C11ECF" w:rsidP="00C11ECF">
      <w:pPr>
        <w:jc w:val="both"/>
        <w:rPr>
          <w:sz w:val="27"/>
          <w:szCs w:val="27"/>
        </w:rPr>
      </w:pPr>
      <w:r w:rsidRPr="003826EC">
        <w:rPr>
          <w:sz w:val="27"/>
          <w:szCs w:val="27"/>
        </w:rPr>
        <w:t>муниципального округа</w:t>
      </w:r>
      <w:r w:rsidR="003826EC">
        <w:rPr>
          <w:sz w:val="27"/>
          <w:szCs w:val="27"/>
        </w:rPr>
        <w:t xml:space="preserve">                                                                 </w:t>
      </w:r>
      <w:r w:rsidR="00243EC3" w:rsidRPr="003826EC">
        <w:rPr>
          <w:sz w:val="27"/>
          <w:szCs w:val="27"/>
        </w:rPr>
        <w:t>Л.Р. Богданова</w:t>
      </w:r>
    </w:p>
    <w:p w:rsidR="00C11ECF" w:rsidRDefault="00C11ECF" w:rsidP="00C11ECF">
      <w:pPr>
        <w:jc w:val="both"/>
        <w:rPr>
          <w:sz w:val="28"/>
          <w:szCs w:val="28"/>
        </w:rPr>
      </w:pPr>
    </w:p>
    <w:p w:rsidR="001C094E" w:rsidRDefault="001C094E" w:rsidP="00C11ECF">
      <w:pPr>
        <w:jc w:val="both"/>
        <w:rPr>
          <w:sz w:val="28"/>
          <w:szCs w:val="28"/>
        </w:rPr>
      </w:pPr>
    </w:p>
    <w:p w:rsidR="001C094E" w:rsidRPr="0070690D" w:rsidRDefault="001C094E" w:rsidP="00C11ECF">
      <w:pPr>
        <w:jc w:val="both"/>
        <w:rPr>
          <w:sz w:val="28"/>
          <w:szCs w:val="28"/>
        </w:rPr>
      </w:pPr>
    </w:p>
    <w:p w:rsidR="001C094E" w:rsidRPr="002377E2" w:rsidRDefault="001C094E" w:rsidP="001C094E">
      <w:pPr>
        <w:ind w:left="4678"/>
        <w:jc w:val="center"/>
        <w:rPr>
          <w:sz w:val="27"/>
          <w:szCs w:val="27"/>
        </w:rPr>
      </w:pPr>
      <w:r w:rsidRPr="002377E2">
        <w:rPr>
          <w:sz w:val="27"/>
          <w:szCs w:val="27"/>
        </w:rPr>
        <w:lastRenderedPageBreak/>
        <w:t>Приложение</w:t>
      </w:r>
    </w:p>
    <w:p w:rsidR="001C094E" w:rsidRPr="002377E2" w:rsidRDefault="001C094E" w:rsidP="001C094E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 xml:space="preserve">к постановлению администрации            </w:t>
      </w:r>
    </w:p>
    <w:p w:rsidR="001C094E" w:rsidRPr="002377E2" w:rsidRDefault="001C094E" w:rsidP="001C094E">
      <w:pPr>
        <w:ind w:left="4678"/>
        <w:rPr>
          <w:sz w:val="27"/>
          <w:szCs w:val="27"/>
        </w:rPr>
      </w:pPr>
      <w:proofErr w:type="spellStart"/>
      <w:r w:rsidRPr="002377E2">
        <w:rPr>
          <w:sz w:val="27"/>
          <w:szCs w:val="27"/>
        </w:rPr>
        <w:t>Устюженского</w:t>
      </w:r>
      <w:proofErr w:type="spellEnd"/>
      <w:r w:rsidRPr="002377E2">
        <w:rPr>
          <w:sz w:val="27"/>
          <w:szCs w:val="27"/>
        </w:rPr>
        <w:t xml:space="preserve"> муниципального округа</w:t>
      </w:r>
    </w:p>
    <w:p w:rsidR="001C094E" w:rsidRPr="002377E2" w:rsidRDefault="001C094E" w:rsidP="001C094E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>Вологодской области</w:t>
      </w:r>
    </w:p>
    <w:p w:rsidR="001C094E" w:rsidRPr="002377E2" w:rsidRDefault="001C094E" w:rsidP="001C094E">
      <w:pPr>
        <w:ind w:left="4678"/>
        <w:rPr>
          <w:sz w:val="27"/>
          <w:szCs w:val="27"/>
        </w:rPr>
      </w:pPr>
      <w:r>
        <w:rPr>
          <w:sz w:val="27"/>
          <w:szCs w:val="27"/>
        </w:rPr>
        <w:t>о</w:t>
      </w:r>
      <w:r w:rsidRPr="002377E2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17.01.2025</w:t>
      </w:r>
      <w:r>
        <w:rPr>
          <w:sz w:val="27"/>
          <w:szCs w:val="27"/>
        </w:rPr>
        <w:t xml:space="preserve"> </w:t>
      </w:r>
      <w:r w:rsidRPr="002377E2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43</w:t>
      </w:r>
      <w:r w:rsidRPr="002377E2">
        <w:rPr>
          <w:sz w:val="27"/>
          <w:szCs w:val="27"/>
        </w:rPr>
        <w:t xml:space="preserve">                                            </w:t>
      </w:r>
    </w:p>
    <w:p w:rsidR="001C094E" w:rsidRDefault="001C094E" w:rsidP="00B245D4">
      <w:pPr>
        <w:shd w:val="clear" w:color="auto" w:fill="FFFFFF"/>
        <w:jc w:val="center"/>
        <w:rPr>
          <w:spacing w:val="-1"/>
        </w:rPr>
      </w:pPr>
    </w:p>
    <w:p w:rsidR="001C2D5F" w:rsidRPr="001C094E" w:rsidRDefault="00B21829" w:rsidP="00B245D4">
      <w:pPr>
        <w:shd w:val="clear" w:color="auto" w:fill="FFFFFF"/>
        <w:jc w:val="center"/>
        <w:rPr>
          <w:spacing w:val="-1"/>
          <w:sz w:val="27"/>
          <w:szCs w:val="27"/>
        </w:rPr>
      </w:pPr>
      <w:r w:rsidRPr="001C094E">
        <w:rPr>
          <w:spacing w:val="-1"/>
          <w:sz w:val="27"/>
          <w:szCs w:val="27"/>
        </w:rPr>
        <w:t>Реестр документов, входящих в состав муниципальной программы</w:t>
      </w:r>
    </w:p>
    <w:p w:rsidR="007E0FA5" w:rsidRDefault="007E0FA5" w:rsidP="00B245D4">
      <w:pPr>
        <w:shd w:val="clear" w:color="auto" w:fill="FFFFFF"/>
        <w:jc w:val="center"/>
        <w:rPr>
          <w:spacing w:val="-1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73"/>
        <w:gridCol w:w="122"/>
        <w:gridCol w:w="1559"/>
        <w:gridCol w:w="1701"/>
        <w:gridCol w:w="142"/>
        <w:gridCol w:w="1134"/>
        <w:gridCol w:w="1701"/>
        <w:gridCol w:w="1559"/>
      </w:tblGrid>
      <w:tr w:rsidR="00B21829" w:rsidRPr="007A06CF" w:rsidTr="00B278D0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070A52">
            <w:pPr>
              <w:shd w:val="clear" w:color="auto" w:fill="FFFFFF"/>
              <w:spacing w:line="278" w:lineRule="exact"/>
              <w:ind w:firstLine="48"/>
              <w:jc w:val="center"/>
              <w:rPr>
                <w:sz w:val="20"/>
              </w:rPr>
            </w:pPr>
            <w:r w:rsidRPr="006A07CD">
              <w:rPr>
                <w:sz w:val="20"/>
              </w:rPr>
              <w:t xml:space="preserve">№ </w:t>
            </w:r>
            <w:r w:rsidRPr="006A07CD">
              <w:rPr>
                <w:spacing w:val="-1"/>
                <w:sz w:val="20"/>
              </w:rPr>
              <w:t>п/п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A52" w:rsidRDefault="00B21829" w:rsidP="00070A52">
            <w:pPr>
              <w:shd w:val="clear" w:color="auto" w:fill="FFFFFF"/>
              <w:spacing w:line="269" w:lineRule="exact"/>
              <w:ind w:left="10" w:hanging="10"/>
              <w:jc w:val="center"/>
              <w:rPr>
                <w:sz w:val="20"/>
              </w:rPr>
            </w:pPr>
            <w:r w:rsidRPr="000E2D61">
              <w:rPr>
                <w:sz w:val="20"/>
              </w:rPr>
              <w:t xml:space="preserve">Тип </w:t>
            </w:r>
          </w:p>
          <w:p w:rsidR="00B21829" w:rsidRPr="000E2D61" w:rsidRDefault="00B21829" w:rsidP="00070A52">
            <w:pPr>
              <w:shd w:val="clear" w:color="auto" w:fill="FFFFFF"/>
              <w:spacing w:line="269" w:lineRule="exact"/>
              <w:ind w:left="10" w:hanging="10"/>
              <w:jc w:val="center"/>
              <w:rPr>
                <w:sz w:val="20"/>
              </w:rPr>
            </w:pPr>
            <w:r w:rsidRPr="000E2D61">
              <w:rPr>
                <w:spacing w:val="-2"/>
                <w:sz w:val="20"/>
              </w:rPr>
              <w:t>документа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0E2D61" w:rsidRDefault="00B21829" w:rsidP="00070A52">
            <w:pPr>
              <w:shd w:val="clear" w:color="auto" w:fill="FFFFFF"/>
              <w:spacing w:line="269" w:lineRule="exact"/>
              <w:ind w:left="19" w:firstLine="63"/>
              <w:jc w:val="center"/>
              <w:rPr>
                <w:sz w:val="20"/>
              </w:rPr>
            </w:pPr>
            <w:r w:rsidRPr="000E2D61">
              <w:rPr>
                <w:sz w:val="20"/>
              </w:rPr>
              <w:t xml:space="preserve">Вид </w:t>
            </w:r>
            <w:r w:rsidRPr="000E2D61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0E2D61" w:rsidRDefault="00B21829" w:rsidP="00070A5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0E2D61">
              <w:rPr>
                <w:spacing w:val="-2"/>
                <w:sz w:val="20"/>
              </w:rPr>
              <w:t xml:space="preserve">Наименование </w:t>
            </w:r>
            <w:r w:rsidRPr="000E2D61">
              <w:rPr>
                <w:sz w:val="20"/>
              </w:rPr>
              <w:t>документа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0E2D61" w:rsidRDefault="00B21829" w:rsidP="00070A5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0E2D61">
              <w:rPr>
                <w:sz w:val="20"/>
              </w:rPr>
              <w:t xml:space="preserve">Реквизиты </w:t>
            </w:r>
            <w:r w:rsidRPr="000E2D61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070A52">
            <w:pPr>
              <w:shd w:val="clear" w:color="auto" w:fill="FFFFFF"/>
              <w:spacing w:line="278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Разработчик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070A5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>Гиперссылка</w:t>
            </w:r>
          </w:p>
          <w:p w:rsidR="00B21829" w:rsidRPr="006A07CD" w:rsidRDefault="00B21829" w:rsidP="00070A5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на текст</w:t>
            </w:r>
          </w:p>
          <w:p w:rsidR="00B21829" w:rsidRPr="006A07CD" w:rsidRDefault="00B21829" w:rsidP="00070A5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документа</w:t>
            </w:r>
          </w:p>
        </w:tc>
      </w:tr>
      <w:tr w:rsidR="00B21829" w:rsidRPr="007A06CF" w:rsidTr="00B21829">
        <w:trPr>
          <w:trHeight w:hRule="exact" w:val="49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6A07CD" w:rsidRDefault="00B21829" w:rsidP="002937B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2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3476C0" w:rsidRDefault="00B21829" w:rsidP="003F650C">
            <w:pPr>
              <w:pStyle w:val="a3"/>
              <w:jc w:val="center"/>
            </w:pPr>
            <w:r w:rsidRPr="003476C0">
              <w:rPr>
                <w:rFonts w:ascii="Times New Roman" w:hAnsi="Times New Roman" w:cs="Times New Roman"/>
              </w:rPr>
              <w:t>Муниципальная программа «</w:t>
            </w:r>
            <w:r w:rsidR="003A5EDC" w:rsidRPr="003476C0">
              <w:rPr>
                <w:rFonts w:ascii="Times New Roman" w:hAnsi="Times New Roman" w:cs="Times New Roman"/>
              </w:rPr>
              <w:t xml:space="preserve">Развитие туризма и </w:t>
            </w:r>
            <w:r w:rsidR="003F650C" w:rsidRPr="003476C0">
              <w:rPr>
                <w:rFonts w:ascii="Times New Roman" w:hAnsi="Times New Roman" w:cs="Times New Roman"/>
              </w:rPr>
              <w:t>сохранение</w:t>
            </w:r>
            <w:r w:rsidR="003A5EDC" w:rsidRPr="003476C0">
              <w:rPr>
                <w:rFonts w:ascii="Times New Roman" w:hAnsi="Times New Roman" w:cs="Times New Roman"/>
              </w:rPr>
              <w:t>, использование и популя</w:t>
            </w:r>
            <w:r w:rsidR="009F01E4" w:rsidRPr="003476C0">
              <w:rPr>
                <w:rFonts w:ascii="Times New Roman" w:hAnsi="Times New Roman" w:cs="Times New Roman"/>
              </w:rPr>
              <w:t>ри</w:t>
            </w:r>
            <w:r w:rsidR="003A5EDC" w:rsidRPr="003476C0">
              <w:rPr>
                <w:rFonts w:ascii="Times New Roman" w:hAnsi="Times New Roman" w:cs="Times New Roman"/>
              </w:rPr>
              <w:t>зация объектов культурного наследия Устюженского муниципального округа</w:t>
            </w:r>
            <w:r w:rsidR="00F9699A" w:rsidRPr="003476C0">
              <w:rPr>
                <w:rFonts w:ascii="Times New Roman" w:hAnsi="Times New Roman" w:cs="Times New Roman"/>
              </w:rPr>
              <w:t>Вологодской области</w:t>
            </w:r>
            <w:r w:rsidRPr="003476C0">
              <w:t>»</w:t>
            </w:r>
          </w:p>
        </w:tc>
      </w:tr>
      <w:tr w:rsidR="00AA7E5C" w:rsidRPr="007A06CF" w:rsidTr="00AA7E5C">
        <w:trPr>
          <w:trHeight w:hRule="exact" w:val="126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E5C" w:rsidRPr="009A5EF4" w:rsidRDefault="00A02089" w:rsidP="00797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Федеральный закон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Pr="009F01E4" w:rsidRDefault="00AA7E5C" w:rsidP="00AA7E5C">
            <w:pPr>
              <w:rPr>
                <w:sz w:val="20"/>
              </w:rPr>
            </w:pPr>
            <w:r>
              <w:rPr>
                <w:sz w:val="20"/>
              </w:rPr>
              <w:t>«Об основах туристской деятельности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132-ФЗ</w:t>
            </w:r>
            <w:r w:rsidR="003476C0">
              <w:rPr>
                <w:sz w:val="20"/>
              </w:rPr>
              <w:t xml:space="preserve"> от 24.11.1996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Pr="009A5EF4" w:rsidRDefault="003D4EDB" w:rsidP="00AA7E5C">
            <w:pPr>
              <w:shd w:val="clear" w:color="auto" w:fill="FFFFFF"/>
              <w:rPr>
                <w:sz w:val="20"/>
              </w:rPr>
            </w:pPr>
            <w:r w:rsidRPr="003D4EDB">
              <w:rPr>
                <w:sz w:val="20"/>
              </w:rPr>
              <w:t>http://www.kremlin.ru/acts/bank/10273</w:t>
            </w:r>
          </w:p>
        </w:tc>
      </w:tr>
      <w:tr w:rsidR="00AA7E5C" w:rsidRPr="007A06CF" w:rsidTr="00797B29">
        <w:trPr>
          <w:trHeight w:hRule="exact" w:val="633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E5C" w:rsidRPr="009A5EF4" w:rsidRDefault="00A02089" w:rsidP="00797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Постановление Правительства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rPr>
                <w:sz w:val="20"/>
              </w:rPr>
            </w:pPr>
            <w:r w:rsidRPr="00671C13">
              <w:rPr>
                <w:sz w:val="20"/>
              </w:rPr>
              <w:t xml:space="preserve">О мерах по реализации Указа Президента Российской Федерации от 28 апреля 2008 г. </w:t>
            </w:r>
            <w:r w:rsidR="007245AA">
              <w:rPr>
                <w:sz w:val="20"/>
              </w:rPr>
              <w:t>№</w:t>
            </w:r>
            <w:r w:rsidRPr="00671C13">
              <w:rPr>
                <w:sz w:val="20"/>
              </w:rPr>
              <w:t xml:space="preserve"> 607 </w:t>
            </w:r>
            <w:r w:rsidR="007245AA">
              <w:rPr>
                <w:sz w:val="20"/>
              </w:rPr>
              <w:t>«</w:t>
            </w:r>
            <w:r w:rsidRPr="00671C13">
              <w:rPr>
                <w:sz w:val="20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="007245AA">
              <w:rPr>
                <w:sz w:val="20"/>
              </w:rPr>
              <w:t>»</w:t>
            </w:r>
            <w:r w:rsidRPr="00671C13">
              <w:rPr>
                <w:sz w:val="20"/>
              </w:rPr>
              <w:t xml:space="preserve"> и подпункта </w:t>
            </w:r>
            <w:r w:rsidR="007245AA">
              <w:rPr>
                <w:sz w:val="20"/>
              </w:rPr>
              <w:t>«</w:t>
            </w:r>
            <w:r w:rsidRPr="00671C13">
              <w:rPr>
                <w:sz w:val="20"/>
              </w:rPr>
              <w:t>и</w:t>
            </w:r>
            <w:r w:rsidR="007245AA">
              <w:rPr>
                <w:sz w:val="20"/>
              </w:rPr>
              <w:t>»</w:t>
            </w:r>
            <w:r w:rsidRPr="00671C13">
              <w:rPr>
                <w:sz w:val="20"/>
              </w:rPr>
              <w:t xml:space="preserve"> пункта 2 Указа Президента Российской Федерации от 7 мая 2012 г. </w:t>
            </w:r>
            <w:r w:rsidR="007245AA">
              <w:rPr>
                <w:sz w:val="20"/>
              </w:rPr>
              <w:t>№</w:t>
            </w:r>
            <w:r w:rsidRPr="00671C13">
              <w:rPr>
                <w:sz w:val="20"/>
              </w:rPr>
              <w:t xml:space="preserve"> 601 </w:t>
            </w:r>
            <w:r w:rsidR="007245AA">
              <w:rPr>
                <w:sz w:val="20"/>
              </w:rPr>
              <w:t>«</w:t>
            </w:r>
            <w:r w:rsidRPr="00671C13">
              <w:rPr>
                <w:sz w:val="20"/>
              </w:rPr>
              <w:t>Об основных направлениях совершенствования системы государственного управления</w:t>
            </w:r>
            <w:r w:rsidR="007245AA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AA7E5C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1317</w:t>
            </w:r>
            <w:r w:rsidR="007245AA">
              <w:rPr>
                <w:sz w:val="20"/>
              </w:rPr>
              <w:t xml:space="preserve"> от 17.12.2012</w:t>
            </w:r>
          </w:p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Default="00AA7E5C" w:rsidP="00AA7E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5C" w:rsidRPr="009A5EF4" w:rsidRDefault="003D4EDB" w:rsidP="00AA7E5C">
            <w:pPr>
              <w:shd w:val="clear" w:color="auto" w:fill="FFFFFF"/>
              <w:rPr>
                <w:sz w:val="20"/>
              </w:rPr>
            </w:pPr>
            <w:r w:rsidRPr="003D4EDB">
              <w:rPr>
                <w:sz w:val="20"/>
              </w:rPr>
              <w:t>http://government.ru/docs/7470/</w:t>
            </w:r>
          </w:p>
        </w:tc>
      </w:tr>
      <w:tr w:rsidR="007245AA" w:rsidRPr="007A06CF" w:rsidTr="007245AA">
        <w:trPr>
          <w:trHeight w:hRule="exact" w:val="172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Pr="009A5EF4" w:rsidRDefault="00A02089" w:rsidP="00797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Закон Вологодской области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Default="003D4EDB" w:rsidP="007245AA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7245AA">
              <w:rPr>
                <w:sz w:val="20"/>
              </w:rPr>
              <w:t>О туризме и туристской индустрии на территории Вологодской области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№ 1891-ОЗ от 23.10.2008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Pr="009A5EF4" w:rsidRDefault="003D4EDB" w:rsidP="007245AA">
            <w:pPr>
              <w:shd w:val="clear" w:color="auto" w:fill="FFFFFF"/>
              <w:rPr>
                <w:sz w:val="20"/>
              </w:rPr>
            </w:pPr>
            <w:r w:rsidRPr="003D4EDB">
              <w:rPr>
                <w:sz w:val="20"/>
              </w:rPr>
              <w:t>https://docs.cntd.ru/document/819071426</w:t>
            </w:r>
          </w:p>
        </w:tc>
      </w:tr>
      <w:tr w:rsidR="007245AA" w:rsidRPr="007A06CF" w:rsidTr="003476C0">
        <w:trPr>
          <w:trHeight w:hRule="exact" w:val="207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Pr="009A5EF4" w:rsidRDefault="00A02089" w:rsidP="00797B2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Постановление Правительства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rPr>
                <w:sz w:val="20"/>
              </w:rPr>
            </w:pPr>
            <w:r>
              <w:rPr>
                <w:sz w:val="20"/>
              </w:rPr>
              <w:t>«Об утверждении государственной программы «Развитие культуры, туризма и архивного дела Вологодской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495 от 27.05.2019</w:t>
            </w:r>
          </w:p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9A5EF4" w:rsidRDefault="007245AA" w:rsidP="007245AA">
            <w:pPr>
              <w:shd w:val="clear" w:color="auto" w:fill="FFFFFF"/>
              <w:rPr>
                <w:sz w:val="20"/>
              </w:rPr>
            </w:pPr>
            <w:r w:rsidRPr="003476C0">
              <w:rPr>
                <w:sz w:val="20"/>
              </w:rPr>
              <w:t>https://docs.cntd.ru/document/561405294</w:t>
            </w:r>
          </w:p>
        </w:tc>
      </w:tr>
      <w:tr w:rsidR="007245AA" w:rsidRPr="007A06CF" w:rsidTr="003476C0">
        <w:trPr>
          <w:trHeight w:hRule="exact" w:val="2691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5AA" w:rsidRPr="009A5EF4" w:rsidRDefault="00A02089" w:rsidP="00797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0E2D61" w:rsidRDefault="007245AA" w:rsidP="007245AA">
            <w:pPr>
              <w:shd w:val="clear" w:color="auto" w:fill="FFFFFF"/>
              <w:rPr>
                <w:sz w:val="20"/>
              </w:rPr>
            </w:pPr>
            <w:r w:rsidRPr="000E2D61">
              <w:rPr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0E2D61" w:rsidRDefault="007245AA" w:rsidP="007245AA">
            <w:pPr>
              <w:shd w:val="clear" w:color="auto" w:fill="FFFFFF"/>
              <w:rPr>
                <w:sz w:val="20"/>
              </w:rPr>
            </w:pPr>
            <w:r w:rsidRPr="000E2D61">
              <w:rPr>
                <w:sz w:val="20"/>
              </w:rPr>
              <w:t xml:space="preserve">Решение Земского Собрания </w:t>
            </w:r>
            <w:proofErr w:type="spellStart"/>
            <w:r w:rsidRPr="000E2D61">
              <w:rPr>
                <w:sz w:val="20"/>
              </w:rPr>
              <w:t>Устюженского</w:t>
            </w:r>
            <w:proofErr w:type="spellEnd"/>
            <w:r w:rsidRPr="000E2D61">
              <w:rPr>
                <w:sz w:val="20"/>
              </w:rPr>
              <w:t xml:space="preserve"> муниципального района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0E2D61" w:rsidRDefault="00A02089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Об утверждении </w:t>
            </w:r>
            <w:r w:rsidR="007245AA" w:rsidRPr="000E2D61">
              <w:rPr>
                <w:sz w:val="20"/>
              </w:rPr>
              <w:t>Стратеги</w:t>
            </w:r>
            <w:r>
              <w:rPr>
                <w:sz w:val="20"/>
              </w:rPr>
              <w:t xml:space="preserve">и </w:t>
            </w:r>
            <w:r w:rsidR="007245AA" w:rsidRPr="000E2D61">
              <w:rPr>
                <w:sz w:val="20"/>
              </w:rPr>
              <w:t xml:space="preserve">социально-экономического развития </w:t>
            </w:r>
            <w:proofErr w:type="spellStart"/>
            <w:r w:rsidR="007245AA" w:rsidRPr="000E2D61">
              <w:rPr>
                <w:sz w:val="20"/>
              </w:rPr>
              <w:t>Устюженского</w:t>
            </w:r>
            <w:proofErr w:type="spellEnd"/>
            <w:r w:rsidR="007245AA" w:rsidRPr="000E2D61">
              <w:rPr>
                <w:sz w:val="20"/>
              </w:rPr>
              <w:t xml:space="preserve"> муниципального района до 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89" w:rsidRDefault="007245AA" w:rsidP="00A0208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115</w:t>
            </w:r>
            <w:r w:rsidR="00A02089">
              <w:rPr>
                <w:sz w:val="20"/>
              </w:rPr>
              <w:t xml:space="preserve"> от 27.12.2018 </w:t>
            </w:r>
          </w:p>
          <w:p w:rsidR="007245AA" w:rsidRPr="00EA40BE" w:rsidRDefault="007245AA" w:rsidP="007245A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EA40BE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EA40BE" w:rsidRDefault="007245AA" w:rsidP="007245AA">
            <w:pPr>
              <w:shd w:val="clear" w:color="auto" w:fill="FFFFFF"/>
              <w:rPr>
                <w:sz w:val="20"/>
              </w:rPr>
            </w:pPr>
            <w:r w:rsidRPr="00550E8E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7245AA" w:rsidRPr="007A06CF" w:rsidTr="003476C0">
        <w:trPr>
          <w:trHeight w:hRule="exact" w:val="2545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9A5EF4" w:rsidRDefault="00A02089" w:rsidP="00797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Распоряжение администрации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rPr>
                <w:sz w:val="20"/>
              </w:rPr>
            </w:pPr>
            <w:r>
              <w:rPr>
                <w:sz w:val="20"/>
              </w:rPr>
              <w:t xml:space="preserve">План мероприятий по реализации Стратеги социально-экономического развития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района на период до 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89" w:rsidRDefault="007245AA" w:rsidP="00A0208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163-р</w:t>
            </w:r>
            <w:r w:rsidR="00A02089">
              <w:rPr>
                <w:sz w:val="20"/>
              </w:rPr>
              <w:t xml:space="preserve"> от 29.12.2018</w:t>
            </w:r>
          </w:p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Default="007245AA" w:rsidP="007245AA">
            <w:pPr>
              <w:shd w:val="clear" w:color="auto" w:fill="FFFFFF"/>
              <w:rPr>
                <w:sz w:val="20"/>
              </w:rPr>
            </w:pPr>
            <w:r w:rsidRPr="007245AA">
              <w:rPr>
                <w:sz w:val="20"/>
              </w:rPr>
              <w:t xml:space="preserve">Администрация </w:t>
            </w:r>
            <w:proofErr w:type="spellStart"/>
            <w:r w:rsidRPr="007245AA">
              <w:rPr>
                <w:sz w:val="20"/>
              </w:rPr>
              <w:t>Устюженского</w:t>
            </w:r>
            <w:proofErr w:type="spellEnd"/>
            <w:r w:rsidRPr="007245AA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5AA" w:rsidRPr="00A36023" w:rsidRDefault="00A36023" w:rsidP="007245AA">
            <w:pPr>
              <w:shd w:val="clear" w:color="auto" w:fill="FFFFFF"/>
              <w:rPr>
                <w:sz w:val="20"/>
              </w:rPr>
            </w:pPr>
            <w:r w:rsidRPr="00A36023">
              <w:rPr>
                <w:sz w:val="20"/>
              </w:rPr>
              <w:t>https://35ustyuzhenskij.gosuslugi.ru/netcat_files/430/2394/Plan_meropriyatiy_po_realizatsii_strategii_do_2030_goda.pdf</w:t>
            </w:r>
          </w:p>
        </w:tc>
      </w:tr>
    </w:tbl>
    <w:p w:rsidR="00B21829" w:rsidRDefault="00B21829" w:rsidP="00B21829">
      <w:pPr>
        <w:pStyle w:val="a3"/>
        <w:jc w:val="both"/>
      </w:pPr>
    </w:p>
    <w:p w:rsidR="00B21829" w:rsidRDefault="00B21829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B445BE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Муниципальная программа</w:t>
      </w:r>
    </w:p>
    <w:p w:rsidR="00F33B91" w:rsidRPr="00B445BE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«</w:t>
      </w:r>
      <w:r w:rsidR="003A5EDC" w:rsidRPr="00B445BE">
        <w:rPr>
          <w:rFonts w:ascii="Times New Roman" w:hAnsi="Times New Roman" w:cs="Times New Roman"/>
          <w:sz w:val="27"/>
          <w:szCs w:val="27"/>
        </w:rPr>
        <w:t xml:space="preserve">Развитие туризма и </w:t>
      </w:r>
      <w:r w:rsidR="000017C3" w:rsidRPr="00B445BE">
        <w:rPr>
          <w:rFonts w:ascii="Times New Roman" w:hAnsi="Times New Roman" w:cs="Times New Roman"/>
          <w:sz w:val="27"/>
          <w:szCs w:val="27"/>
        </w:rPr>
        <w:t>сохранение</w:t>
      </w:r>
      <w:r w:rsidR="003A5EDC" w:rsidRPr="00B445BE">
        <w:rPr>
          <w:rFonts w:ascii="Times New Roman" w:hAnsi="Times New Roman" w:cs="Times New Roman"/>
          <w:sz w:val="27"/>
          <w:szCs w:val="27"/>
        </w:rPr>
        <w:t>, использование и популяризация объектов культурного наследия Устюженского муниципального округа</w:t>
      </w:r>
      <w:r w:rsidR="00F9699A" w:rsidRPr="00B445BE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3A5EDC" w:rsidRPr="00B445BE">
        <w:rPr>
          <w:rFonts w:ascii="Times New Roman" w:hAnsi="Times New Roman" w:cs="Times New Roman"/>
          <w:sz w:val="27"/>
          <w:szCs w:val="27"/>
        </w:rPr>
        <w:t>»</w:t>
      </w:r>
      <w:r w:rsidRPr="00B445BE">
        <w:rPr>
          <w:rFonts w:ascii="Times New Roman" w:hAnsi="Times New Roman" w:cs="Times New Roman"/>
          <w:sz w:val="27"/>
          <w:szCs w:val="27"/>
        </w:rPr>
        <w:t xml:space="preserve"> (далее – Программа)</w:t>
      </w:r>
    </w:p>
    <w:p w:rsidR="00F33B91" w:rsidRPr="00B445BE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B445BE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Раздел 1. Стратегические приоритеты муниципальной программы</w:t>
      </w:r>
    </w:p>
    <w:p w:rsidR="002E7C3D" w:rsidRPr="00B445BE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B445BE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Глава 1. Приоритеты и цели муниципальной программы</w:t>
      </w:r>
    </w:p>
    <w:p w:rsidR="002E7C3D" w:rsidRPr="00B445BE" w:rsidRDefault="002E7C3D" w:rsidP="002E7C3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024094" w:rsidRPr="00B445BE" w:rsidRDefault="00024094" w:rsidP="00E708A2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 xml:space="preserve">Приоритеты </w:t>
      </w:r>
      <w:r w:rsidR="003A5EDC" w:rsidRPr="00B445BE">
        <w:rPr>
          <w:rFonts w:ascii="Times New Roman" w:hAnsi="Times New Roman" w:cs="Times New Roman"/>
          <w:sz w:val="27"/>
          <w:szCs w:val="27"/>
        </w:rPr>
        <w:t>социально-экономического развития в сфере развития туризма</w:t>
      </w:r>
      <w:r w:rsidR="00C24D25" w:rsidRPr="00B445BE">
        <w:rPr>
          <w:rFonts w:ascii="Times New Roman" w:hAnsi="Times New Roman" w:cs="Times New Roman"/>
          <w:sz w:val="27"/>
          <w:szCs w:val="27"/>
        </w:rPr>
        <w:t xml:space="preserve"> и сохранени</w:t>
      </w:r>
      <w:r w:rsidR="00BC574D" w:rsidRPr="00B445BE">
        <w:rPr>
          <w:rFonts w:ascii="Times New Roman" w:hAnsi="Times New Roman" w:cs="Times New Roman"/>
          <w:sz w:val="27"/>
          <w:szCs w:val="27"/>
        </w:rPr>
        <w:t>я</w:t>
      </w:r>
      <w:r w:rsidR="00C24D25" w:rsidRPr="00B445BE">
        <w:rPr>
          <w:rFonts w:ascii="Times New Roman" w:hAnsi="Times New Roman" w:cs="Times New Roman"/>
          <w:sz w:val="27"/>
          <w:szCs w:val="27"/>
        </w:rPr>
        <w:t>, использовани</w:t>
      </w:r>
      <w:r w:rsidR="00BC574D" w:rsidRPr="00B445BE">
        <w:rPr>
          <w:rFonts w:ascii="Times New Roman" w:hAnsi="Times New Roman" w:cs="Times New Roman"/>
          <w:sz w:val="27"/>
          <w:szCs w:val="27"/>
        </w:rPr>
        <w:t>я</w:t>
      </w:r>
      <w:r w:rsidR="00C24D25" w:rsidRPr="00B445BE">
        <w:rPr>
          <w:rFonts w:ascii="Times New Roman" w:hAnsi="Times New Roman" w:cs="Times New Roman"/>
          <w:sz w:val="27"/>
          <w:szCs w:val="27"/>
        </w:rPr>
        <w:t xml:space="preserve"> объектов культурного наследия, расположенных</w:t>
      </w:r>
      <w:r w:rsidR="003A5EDC" w:rsidRPr="00B445BE">
        <w:rPr>
          <w:rFonts w:ascii="Times New Roman" w:hAnsi="Times New Roman" w:cs="Times New Roman"/>
          <w:sz w:val="27"/>
          <w:szCs w:val="27"/>
        </w:rPr>
        <w:t xml:space="preserve"> на территории Устюженского муниципального ок</w:t>
      </w:r>
      <w:r w:rsidR="008E7A7D" w:rsidRPr="00B445BE">
        <w:rPr>
          <w:rFonts w:ascii="Times New Roman" w:hAnsi="Times New Roman" w:cs="Times New Roman"/>
          <w:sz w:val="27"/>
          <w:szCs w:val="27"/>
        </w:rPr>
        <w:t>ру</w:t>
      </w:r>
      <w:r w:rsidR="003A5EDC" w:rsidRPr="00B445BE">
        <w:rPr>
          <w:rFonts w:ascii="Times New Roman" w:hAnsi="Times New Roman" w:cs="Times New Roman"/>
          <w:sz w:val="27"/>
          <w:szCs w:val="27"/>
        </w:rPr>
        <w:t xml:space="preserve">га </w:t>
      </w:r>
      <w:r w:rsidR="00F9699A" w:rsidRPr="00B445BE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BC574D" w:rsidRPr="00B445BE">
        <w:rPr>
          <w:rFonts w:ascii="Times New Roman" w:hAnsi="Times New Roman" w:cs="Times New Roman"/>
          <w:sz w:val="27"/>
          <w:szCs w:val="27"/>
        </w:rPr>
        <w:t xml:space="preserve">, </w:t>
      </w:r>
      <w:r w:rsidR="008E7A7D" w:rsidRPr="00B445BE">
        <w:rPr>
          <w:rFonts w:ascii="Times New Roman" w:hAnsi="Times New Roman" w:cs="Times New Roman"/>
          <w:sz w:val="27"/>
          <w:szCs w:val="27"/>
        </w:rPr>
        <w:t>определены следующими стратегиче</w:t>
      </w:r>
      <w:r w:rsidR="003A5EDC" w:rsidRPr="00B445BE">
        <w:rPr>
          <w:rFonts w:ascii="Times New Roman" w:hAnsi="Times New Roman" w:cs="Times New Roman"/>
          <w:sz w:val="27"/>
          <w:szCs w:val="27"/>
        </w:rPr>
        <w:t>скими документами и нормативными правовыми актами Российской Федерации и Вологодской области</w:t>
      </w:r>
      <w:r w:rsidRPr="00B445BE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D932AE" w:rsidRPr="00B445BE" w:rsidRDefault="00D932AE" w:rsidP="00D932AE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445BE">
        <w:rPr>
          <w:rFonts w:ascii="Times New Roman" w:hAnsi="Times New Roman"/>
          <w:sz w:val="27"/>
          <w:szCs w:val="27"/>
          <w:shd w:val="clear" w:color="auto" w:fill="FFFFFF"/>
        </w:rPr>
        <w:t xml:space="preserve">Федеральный закон от 24.11.1996 № 132-ФЗ «Об основах туристской деятельности в Российской Федерации»; </w:t>
      </w:r>
    </w:p>
    <w:p w:rsidR="00D932AE" w:rsidRPr="00B445BE" w:rsidRDefault="00D932AE" w:rsidP="00D932AE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  <w:shd w:val="clear" w:color="auto" w:fill="FFFFFF"/>
        </w:rPr>
        <w:t xml:space="preserve">Закон Вологодской области от 23.10.2008 № 1891-ОЗ </w:t>
      </w:r>
      <w:r w:rsidRPr="00B445BE">
        <w:rPr>
          <w:rFonts w:ascii="Times New Roman" w:hAnsi="Times New Roman"/>
          <w:sz w:val="27"/>
          <w:szCs w:val="27"/>
        </w:rPr>
        <w:t>«</w:t>
      </w:r>
      <w:r w:rsidRPr="00B445BE">
        <w:rPr>
          <w:rFonts w:ascii="Times New Roman" w:hAnsi="Times New Roman"/>
          <w:sz w:val="27"/>
          <w:szCs w:val="27"/>
          <w:shd w:val="clear" w:color="auto" w:fill="FFFFFF"/>
        </w:rPr>
        <w:t>О туризме и туристской индустрии на территории Вологодской области</w:t>
      </w:r>
      <w:r w:rsidRPr="00B445BE">
        <w:rPr>
          <w:rFonts w:ascii="Times New Roman" w:hAnsi="Times New Roman"/>
          <w:sz w:val="27"/>
          <w:szCs w:val="27"/>
        </w:rPr>
        <w:t>»;</w:t>
      </w:r>
    </w:p>
    <w:p w:rsidR="00D932AE" w:rsidRPr="00B445BE" w:rsidRDefault="00922446" w:rsidP="00D932AE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р</w:t>
      </w:r>
      <w:r w:rsidR="00D932AE" w:rsidRPr="00B445BE">
        <w:rPr>
          <w:rFonts w:ascii="Times New Roman" w:hAnsi="Times New Roman"/>
          <w:sz w:val="27"/>
          <w:szCs w:val="27"/>
        </w:rPr>
        <w:t xml:space="preserve">ешение Земского Собрания </w:t>
      </w:r>
      <w:proofErr w:type="spellStart"/>
      <w:r w:rsidR="00D932AE" w:rsidRPr="00B445B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="00D932AE" w:rsidRPr="00B445BE">
        <w:rPr>
          <w:rFonts w:ascii="Times New Roman" w:hAnsi="Times New Roman"/>
          <w:sz w:val="27"/>
          <w:szCs w:val="27"/>
        </w:rPr>
        <w:t xml:space="preserve"> муниципального </w:t>
      </w:r>
      <w:r w:rsidR="001D1E12" w:rsidRPr="00B445BE">
        <w:rPr>
          <w:rFonts w:ascii="Times New Roman" w:hAnsi="Times New Roman"/>
          <w:sz w:val="27"/>
          <w:szCs w:val="27"/>
        </w:rPr>
        <w:t>района</w:t>
      </w:r>
      <w:r w:rsidR="00D932AE" w:rsidRPr="00B445BE">
        <w:rPr>
          <w:rFonts w:ascii="Times New Roman" w:hAnsi="Times New Roman"/>
          <w:sz w:val="27"/>
          <w:szCs w:val="27"/>
        </w:rPr>
        <w:t xml:space="preserve"> от 27.12.2018 № 115 «Об утверждении Стратегии социально-экономического </w:t>
      </w:r>
      <w:r w:rsidR="00D932AE" w:rsidRPr="00B445BE">
        <w:rPr>
          <w:rFonts w:ascii="Times New Roman" w:hAnsi="Times New Roman"/>
          <w:sz w:val="27"/>
          <w:szCs w:val="27"/>
        </w:rPr>
        <w:lastRenderedPageBreak/>
        <w:t xml:space="preserve">развития </w:t>
      </w:r>
      <w:proofErr w:type="spellStart"/>
      <w:r w:rsidR="00D932AE" w:rsidRPr="00B445B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="00D932AE" w:rsidRPr="00B445BE">
        <w:rPr>
          <w:rFonts w:ascii="Times New Roman" w:hAnsi="Times New Roman"/>
          <w:sz w:val="27"/>
          <w:szCs w:val="27"/>
        </w:rPr>
        <w:t xml:space="preserve"> муниципального </w:t>
      </w:r>
      <w:r w:rsidR="00DE56C1" w:rsidRPr="00B445BE">
        <w:rPr>
          <w:rFonts w:ascii="Times New Roman" w:hAnsi="Times New Roman"/>
          <w:sz w:val="27"/>
          <w:szCs w:val="27"/>
        </w:rPr>
        <w:t>района</w:t>
      </w:r>
      <w:r w:rsidRPr="00B445BE">
        <w:rPr>
          <w:rFonts w:ascii="Times New Roman" w:hAnsi="Times New Roman"/>
          <w:sz w:val="27"/>
          <w:szCs w:val="27"/>
        </w:rPr>
        <w:t xml:space="preserve"> </w:t>
      </w:r>
      <w:r w:rsidR="00D932AE" w:rsidRPr="00B445BE">
        <w:rPr>
          <w:rFonts w:ascii="Times New Roman" w:hAnsi="Times New Roman"/>
          <w:sz w:val="27"/>
          <w:szCs w:val="27"/>
        </w:rPr>
        <w:t>до 2030 года».</w:t>
      </w:r>
    </w:p>
    <w:p w:rsidR="00A6150A" w:rsidRPr="00B445BE" w:rsidRDefault="00A6150A" w:rsidP="00D932AE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445BE">
        <w:rPr>
          <w:rFonts w:ascii="Times New Roman" w:hAnsi="Times New Roman"/>
          <w:sz w:val="27"/>
          <w:szCs w:val="27"/>
        </w:rPr>
        <w:t xml:space="preserve">Плана мероприятий по реализации Стратегии социально-экономического развития Устюженского муниципального района на период до 2030 года, утвержденного распоряжением администрации Устюженского </w:t>
      </w:r>
      <w:r w:rsidR="001D1E12" w:rsidRPr="00B445BE">
        <w:rPr>
          <w:rFonts w:ascii="Times New Roman" w:hAnsi="Times New Roman"/>
          <w:sz w:val="27"/>
          <w:szCs w:val="27"/>
        </w:rPr>
        <w:t xml:space="preserve">муниципального </w:t>
      </w:r>
      <w:r w:rsidRPr="00B445BE">
        <w:rPr>
          <w:rFonts w:ascii="Times New Roman" w:hAnsi="Times New Roman"/>
          <w:sz w:val="27"/>
          <w:szCs w:val="27"/>
        </w:rPr>
        <w:t>района от 29.12.2018 № 163-р.</w:t>
      </w:r>
    </w:p>
    <w:p w:rsidR="001954A6" w:rsidRPr="00B445BE" w:rsidRDefault="00F026DF" w:rsidP="00E708A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ab/>
        <w:t>Стратегией установлены основные приоритеты социально-экономической политики Устюженского муниципального района Вологодской области на период до 20</w:t>
      </w:r>
      <w:r w:rsidR="001D1E12" w:rsidRPr="00B445BE">
        <w:rPr>
          <w:rFonts w:ascii="Times New Roman" w:hAnsi="Times New Roman" w:cs="Times New Roman"/>
          <w:sz w:val="27"/>
          <w:szCs w:val="27"/>
        </w:rPr>
        <w:t>30</w:t>
      </w:r>
      <w:r w:rsidRPr="00B445BE">
        <w:rPr>
          <w:rFonts w:ascii="Times New Roman" w:hAnsi="Times New Roman" w:cs="Times New Roman"/>
          <w:sz w:val="27"/>
          <w:szCs w:val="27"/>
        </w:rPr>
        <w:t xml:space="preserve"> года, которые также являются приоритетами для реализации </w:t>
      </w:r>
      <w:r w:rsidR="00922446" w:rsidRPr="00B445BE">
        <w:rPr>
          <w:rFonts w:ascii="Times New Roman" w:hAnsi="Times New Roman" w:cs="Times New Roman"/>
          <w:sz w:val="27"/>
          <w:szCs w:val="27"/>
        </w:rPr>
        <w:t xml:space="preserve"> </w:t>
      </w:r>
      <w:r w:rsidRPr="00B445BE">
        <w:rPr>
          <w:rFonts w:ascii="Times New Roman" w:hAnsi="Times New Roman" w:cs="Times New Roman"/>
          <w:sz w:val="27"/>
          <w:szCs w:val="27"/>
        </w:rPr>
        <w:t>муниципальной программы:</w:t>
      </w:r>
    </w:p>
    <w:p w:rsidR="00F026DF" w:rsidRPr="00B445BE" w:rsidRDefault="00F026DF" w:rsidP="00E708A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922446" w:rsidRPr="00B445BE">
        <w:rPr>
          <w:rFonts w:ascii="Times New Roman" w:hAnsi="Times New Roman" w:cs="Times New Roman"/>
          <w:sz w:val="27"/>
          <w:szCs w:val="27"/>
        </w:rPr>
        <w:t>ф</w:t>
      </w:r>
      <w:r w:rsidRPr="00B445BE">
        <w:rPr>
          <w:rFonts w:ascii="Times New Roman" w:hAnsi="Times New Roman" w:cs="Times New Roman"/>
          <w:sz w:val="27"/>
          <w:szCs w:val="27"/>
        </w:rPr>
        <w:t>ормирование пространства для жизни;</w:t>
      </w:r>
    </w:p>
    <w:p w:rsidR="00F026DF" w:rsidRPr="00B445BE" w:rsidRDefault="00922446" w:rsidP="00E708A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ab/>
        <w:t>- ф</w:t>
      </w:r>
      <w:r w:rsidR="00F026DF" w:rsidRPr="00B445BE">
        <w:rPr>
          <w:rFonts w:ascii="Times New Roman" w:hAnsi="Times New Roman" w:cs="Times New Roman"/>
          <w:sz w:val="27"/>
          <w:szCs w:val="27"/>
        </w:rPr>
        <w:t>ормирование пространства для развития;</w:t>
      </w:r>
    </w:p>
    <w:p w:rsidR="00F026DF" w:rsidRPr="00B445BE" w:rsidRDefault="00922446" w:rsidP="00E708A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ab/>
        <w:t>- ф</w:t>
      </w:r>
      <w:r w:rsidR="00F026DF" w:rsidRPr="00B445BE">
        <w:rPr>
          <w:rFonts w:ascii="Times New Roman" w:hAnsi="Times New Roman" w:cs="Times New Roman"/>
          <w:sz w:val="27"/>
          <w:szCs w:val="27"/>
        </w:rPr>
        <w:t>ормирование пространства эффективности.</w:t>
      </w:r>
    </w:p>
    <w:p w:rsidR="008E7A7D" w:rsidRPr="00B445BE" w:rsidRDefault="00A02089" w:rsidP="00A0208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П</w:t>
      </w:r>
      <w:r w:rsidR="008E7A7D" w:rsidRPr="00B445BE">
        <w:rPr>
          <w:rFonts w:ascii="Times New Roman" w:hAnsi="Times New Roman"/>
          <w:sz w:val="27"/>
          <w:szCs w:val="27"/>
        </w:rPr>
        <w:t>риоритетным направлением социально-экономического развития округа является поддержка и развитие внутреннего и въездного туризма</w:t>
      </w:r>
      <w:r w:rsidR="00C24D25" w:rsidRPr="00B445BE">
        <w:rPr>
          <w:rFonts w:ascii="Times New Roman" w:hAnsi="Times New Roman"/>
          <w:sz w:val="27"/>
          <w:szCs w:val="27"/>
        </w:rPr>
        <w:t xml:space="preserve"> и </w:t>
      </w:r>
      <w:r w:rsidR="006D7F39" w:rsidRPr="00B445BE">
        <w:rPr>
          <w:rFonts w:ascii="Times New Roman" w:hAnsi="Times New Roman"/>
          <w:sz w:val="27"/>
          <w:szCs w:val="27"/>
        </w:rPr>
        <w:t xml:space="preserve">решению вопросов по </w:t>
      </w:r>
      <w:r w:rsidR="00C24D25" w:rsidRPr="00B445BE">
        <w:rPr>
          <w:rFonts w:ascii="Times New Roman" w:hAnsi="Times New Roman"/>
          <w:sz w:val="27"/>
          <w:szCs w:val="27"/>
        </w:rPr>
        <w:t>сохранению, использованию объектов культурного наследия</w:t>
      </w:r>
      <w:r w:rsidR="008E7A7D" w:rsidRPr="00B445BE">
        <w:rPr>
          <w:rFonts w:ascii="Times New Roman" w:hAnsi="Times New Roman"/>
          <w:sz w:val="27"/>
          <w:szCs w:val="27"/>
        </w:rPr>
        <w:t xml:space="preserve"> в Устюженском муниципальном округе Вологодской области.</w:t>
      </w:r>
    </w:p>
    <w:p w:rsidR="00034EB7" w:rsidRPr="00B445BE" w:rsidRDefault="00882AD8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Ц</w:t>
      </w:r>
      <w:r w:rsidR="00034EB7" w:rsidRPr="00B445BE">
        <w:rPr>
          <w:rFonts w:ascii="Times New Roman" w:hAnsi="Times New Roman"/>
          <w:sz w:val="27"/>
          <w:szCs w:val="27"/>
        </w:rPr>
        <w:t>ел</w:t>
      </w:r>
      <w:r w:rsidRPr="00B445BE">
        <w:rPr>
          <w:rFonts w:ascii="Times New Roman" w:hAnsi="Times New Roman"/>
          <w:sz w:val="27"/>
          <w:szCs w:val="27"/>
        </w:rPr>
        <w:t>ями</w:t>
      </w:r>
      <w:r w:rsidR="00034EB7" w:rsidRPr="00B445BE">
        <w:rPr>
          <w:rFonts w:ascii="Times New Roman" w:hAnsi="Times New Roman"/>
          <w:sz w:val="27"/>
          <w:szCs w:val="27"/>
        </w:rPr>
        <w:t xml:space="preserve"> реализации программы является создание условий для формирования конкурентоспособной туристско-рекреационной среды, способствующей полноценному отдыху населения</w:t>
      </w:r>
      <w:r w:rsidRPr="00B445BE">
        <w:rPr>
          <w:rFonts w:ascii="Times New Roman" w:hAnsi="Times New Roman"/>
          <w:sz w:val="27"/>
          <w:szCs w:val="27"/>
        </w:rPr>
        <w:t xml:space="preserve"> и </w:t>
      </w:r>
      <w:r w:rsidRPr="00B445BE">
        <w:rPr>
          <w:rFonts w:ascii="Times New Roman" w:hAnsi="Times New Roman"/>
          <w:bCs/>
          <w:sz w:val="27"/>
          <w:szCs w:val="27"/>
        </w:rPr>
        <w:t>сохранению объектов культурного наследия, обеспечению возможности проведения  в дальнейшем ремонтно-реставрационных работ, в том числе консервации, приспособления объектов культурного наследия для современного использования, а также научно исследовательских, изыскательских, проектных и производственных работ.</w:t>
      </w:r>
    </w:p>
    <w:p w:rsidR="00024094" w:rsidRPr="00B445BE" w:rsidRDefault="00FF4422" w:rsidP="00E708A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ab/>
      </w:r>
    </w:p>
    <w:p w:rsidR="00FB76BE" w:rsidRPr="00B445BE" w:rsidRDefault="00FB76BE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Глава 2. Анализ текущего состояния сферы реализации муниципальной программы</w:t>
      </w:r>
    </w:p>
    <w:p w:rsidR="00F8064C" w:rsidRPr="00B445BE" w:rsidRDefault="00F8064C" w:rsidP="008E7A7D">
      <w:pPr>
        <w:ind w:firstLine="748"/>
        <w:jc w:val="both"/>
        <w:rPr>
          <w:sz w:val="27"/>
          <w:szCs w:val="27"/>
          <w:shd w:val="clear" w:color="auto" w:fill="FFFFFF"/>
        </w:rPr>
      </w:pP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Основу для развития туристского продукта в Устюженском муниципальном округе</w:t>
      </w:r>
      <w:r w:rsidR="001D1E12" w:rsidRPr="00B445BE">
        <w:rPr>
          <w:sz w:val="27"/>
          <w:szCs w:val="27"/>
          <w:shd w:val="clear" w:color="auto" w:fill="FFFFFF"/>
        </w:rPr>
        <w:t xml:space="preserve"> Вологодской области (далее - Устюженский муниципальный округ)</w:t>
      </w:r>
      <w:r w:rsidRPr="00B445BE">
        <w:rPr>
          <w:sz w:val="27"/>
          <w:szCs w:val="27"/>
          <w:shd w:val="clear" w:color="auto" w:fill="FFFFFF"/>
        </w:rPr>
        <w:t xml:space="preserve"> составляет наличие значительного историко-культурного потенциала и богатые культурные традиции. В округе развивается культурно-познавательный и паломнический туризм, сфера обслуживания, что в конечном итоге работает на устойчивость доходов от туризма. 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Конкурентными преимуществами в развитии туризма в округе являются: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- уникальное по богатству и разнообразию историко-культурное и природное наследие;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- благоприятное территориально</w:t>
      </w:r>
      <w:r w:rsidR="00A02089" w:rsidRPr="00B445BE">
        <w:rPr>
          <w:sz w:val="27"/>
          <w:szCs w:val="27"/>
          <w:shd w:val="clear" w:color="auto" w:fill="FFFFFF"/>
        </w:rPr>
        <w:t>-г</w:t>
      </w:r>
      <w:r w:rsidRPr="00B445BE">
        <w:rPr>
          <w:sz w:val="27"/>
          <w:szCs w:val="27"/>
          <w:shd w:val="clear" w:color="auto" w:fill="FFFFFF"/>
        </w:rPr>
        <w:t>еографическое</w:t>
      </w:r>
      <w:r w:rsidR="00922446" w:rsidRPr="00B445BE">
        <w:rPr>
          <w:sz w:val="27"/>
          <w:szCs w:val="27"/>
          <w:shd w:val="clear" w:color="auto" w:fill="FFFFFF"/>
        </w:rPr>
        <w:t xml:space="preserve"> </w:t>
      </w:r>
      <w:r w:rsidRPr="00B445BE">
        <w:rPr>
          <w:sz w:val="27"/>
          <w:szCs w:val="27"/>
          <w:shd w:val="clear" w:color="auto" w:fill="FFFFFF"/>
        </w:rPr>
        <w:t>положение округа, граничащего с Тверской и Новгородской областями;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- включение округа в межрегиональные историко-культурные и туристские проекты «Серебряное ожерелье России», «Русские усадьбы»;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- территория бытования кузнечного промысла;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- формирование туристских брендов «Устюжна – город кузнецов», «Устюжна – родина гоголевского «Ревизора».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 xml:space="preserve">На территории  Устюженского муниципального округа </w:t>
      </w:r>
      <w:r w:rsidR="00F9699A" w:rsidRPr="00B445BE">
        <w:rPr>
          <w:sz w:val="27"/>
          <w:szCs w:val="27"/>
          <w:shd w:val="clear" w:color="auto" w:fill="FFFFFF"/>
        </w:rPr>
        <w:t xml:space="preserve">Вологодской области </w:t>
      </w:r>
      <w:r w:rsidRPr="00B445BE">
        <w:rPr>
          <w:sz w:val="27"/>
          <w:szCs w:val="27"/>
          <w:shd w:val="clear" w:color="auto" w:fill="FFFFFF"/>
        </w:rPr>
        <w:t xml:space="preserve">расположено </w:t>
      </w:r>
      <w:r w:rsidR="00A6150A" w:rsidRPr="00B445BE">
        <w:rPr>
          <w:sz w:val="27"/>
          <w:szCs w:val="27"/>
          <w:shd w:val="clear" w:color="auto" w:fill="FFFFFF"/>
        </w:rPr>
        <w:t>48</w:t>
      </w:r>
      <w:r w:rsidRPr="00B445BE">
        <w:rPr>
          <w:sz w:val="27"/>
          <w:szCs w:val="27"/>
          <w:shd w:val="clear" w:color="auto" w:fill="FFFFFF"/>
        </w:rPr>
        <w:t>  памятник</w:t>
      </w:r>
      <w:r w:rsidR="00A6150A" w:rsidRPr="00B445BE">
        <w:rPr>
          <w:sz w:val="27"/>
          <w:szCs w:val="27"/>
          <w:shd w:val="clear" w:color="auto" w:fill="FFFFFF"/>
        </w:rPr>
        <w:t>ов</w:t>
      </w:r>
      <w:r w:rsidRPr="00B445BE">
        <w:rPr>
          <w:sz w:val="27"/>
          <w:szCs w:val="27"/>
          <w:shd w:val="clear" w:color="auto" w:fill="FFFFFF"/>
        </w:rPr>
        <w:t xml:space="preserve"> архитектуры, истории и культуры, в том </w:t>
      </w:r>
      <w:r w:rsidRPr="00B445BE">
        <w:rPr>
          <w:sz w:val="27"/>
          <w:szCs w:val="27"/>
          <w:shd w:val="clear" w:color="auto" w:fill="FFFFFF"/>
        </w:rPr>
        <w:lastRenderedPageBreak/>
        <w:t xml:space="preserve">числе 28 - федерального значения, </w:t>
      </w:r>
      <w:r w:rsidR="00DE3279" w:rsidRPr="00B445BE">
        <w:rPr>
          <w:sz w:val="27"/>
          <w:szCs w:val="27"/>
          <w:shd w:val="clear" w:color="auto" w:fill="FFFFFF"/>
        </w:rPr>
        <w:t>в 2023-2024 годах</w:t>
      </w:r>
      <w:r w:rsidRPr="00B445BE">
        <w:rPr>
          <w:sz w:val="27"/>
          <w:szCs w:val="27"/>
          <w:shd w:val="clear" w:color="auto" w:fill="FFFFFF"/>
        </w:rPr>
        <w:t xml:space="preserve"> на 3 объектах историко-культурного наследия проведены ремонтно-реставрационные работы, для пяти объектов разработана проектно-сметная документация на проведение реставрационных (ремонтных) работ.</w:t>
      </w:r>
    </w:p>
    <w:p w:rsidR="00534E0C" w:rsidRPr="00B445BE" w:rsidRDefault="00534E0C" w:rsidP="008E7A7D">
      <w:pPr>
        <w:ind w:firstLine="748"/>
        <w:jc w:val="both"/>
        <w:rPr>
          <w:sz w:val="27"/>
          <w:szCs w:val="27"/>
          <w:shd w:val="clear" w:color="auto" w:fill="FFFFFF"/>
        </w:rPr>
      </w:pPr>
      <w:r w:rsidRPr="00B445BE">
        <w:rPr>
          <w:sz w:val="27"/>
          <w:szCs w:val="27"/>
        </w:rPr>
        <w:t>Устюжна вошла в историю государства Российского как город рудознатцев и кузнецов. С целью сохранения многовековых традиций, возрождения промысла определен туристский бренд территории – «Устюжна-город кузнецов». Логотипом бренда утверждено комбинированное обозначение в виде изображения старинного кованого ключа, царской короны и словесного элемента «Устюжна-город кузнецов». С целью его продвижения в краеведческом музее создана экспозиция изделий железоделательного промысла, открыта действующая интерактивная кузница.</w:t>
      </w:r>
    </w:p>
    <w:p w:rsidR="00534E0C" w:rsidRPr="00B445BE" w:rsidRDefault="00534E0C" w:rsidP="00A02089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Активно развивается ещё один туристский бренд «Устюжна-город гоголевского ревизора».</w:t>
      </w:r>
      <w:r w:rsidR="00922446" w:rsidRPr="00B445BE">
        <w:rPr>
          <w:sz w:val="27"/>
          <w:szCs w:val="27"/>
        </w:rPr>
        <w:t xml:space="preserve"> </w:t>
      </w:r>
      <w:r w:rsidRPr="00B445BE">
        <w:rPr>
          <w:sz w:val="27"/>
          <w:szCs w:val="27"/>
        </w:rPr>
        <w:t>В 2023 году с целью разработки визуального знака н</w:t>
      </w:r>
      <w:r w:rsidR="00922446" w:rsidRPr="00B445BE">
        <w:rPr>
          <w:sz w:val="27"/>
          <w:szCs w:val="27"/>
        </w:rPr>
        <w:t>ового туристского бренда города</w:t>
      </w:r>
      <w:r w:rsidRPr="00B445BE">
        <w:rPr>
          <w:sz w:val="27"/>
          <w:szCs w:val="27"/>
        </w:rPr>
        <w:t xml:space="preserve"> был объявлен конкурс на лучший логотип туристского бренда города «Устюжна-родина гоголевского «Ревизора». Всего было представлено 27 работ участников из Устюжны и Устюженского округа, Москвы, Санкт-Петербурга. Работа – победитель определена и будет использоваться для регистрации бренда.</w:t>
      </w:r>
    </w:p>
    <w:p w:rsidR="00534E0C" w:rsidRPr="00B445BE" w:rsidRDefault="008E7A7D" w:rsidP="00534E0C">
      <w:pPr>
        <w:ind w:right="1"/>
        <w:jc w:val="both"/>
        <w:rPr>
          <w:sz w:val="27"/>
          <w:szCs w:val="27"/>
        </w:rPr>
      </w:pPr>
      <w:r w:rsidRPr="00B445BE">
        <w:rPr>
          <w:rFonts w:eastAsia="Calibri"/>
          <w:sz w:val="27"/>
          <w:szCs w:val="27"/>
          <w:lang w:eastAsia="en-US"/>
        </w:rPr>
        <w:tab/>
      </w:r>
      <w:r w:rsidR="00534E0C" w:rsidRPr="00B445BE">
        <w:rPr>
          <w:rFonts w:eastAsia="Calibri"/>
          <w:sz w:val="27"/>
          <w:szCs w:val="27"/>
          <w:lang w:eastAsia="en-US"/>
        </w:rPr>
        <w:t xml:space="preserve">В </w:t>
      </w:r>
      <w:r w:rsidR="00534E0C" w:rsidRPr="00B445BE">
        <w:rPr>
          <w:sz w:val="27"/>
          <w:szCs w:val="27"/>
        </w:rPr>
        <w:t xml:space="preserve">2023 году Устюженский округ посетили участники студенческой экспедиции по Вологодской области «Возрождаем любовь к сельской России» в рамках 11-й экспедиции Ассоциации самых красивых деревень и городков России на Русский Север и Президент Ассоциации «Самые красивые деревни и городки России». </w:t>
      </w:r>
    </w:p>
    <w:p w:rsidR="00534E0C" w:rsidRPr="00B445BE" w:rsidRDefault="00534E0C" w:rsidP="00534E0C">
      <w:pPr>
        <w:ind w:right="1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       Администрацией округа и Ассоциацией принято решение о вступлении нашего города в членство Ассоциации. Это является ещё одним шагом к повышению туристской привлекательности нашего округа. </w:t>
      </w:r>
    </w:p>
    <w:p w:rsidR="008E7A7D" w:rsidRPr="00B445BE" w:rsidRDefault="00534E0C" w:rsidP="00534E0C">
      <w:pPr>
        <w:ind w:right="1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       В торжественной обстановке состоялось открытие знака в историческом центре города и подписание Хартии качества - Соглашения об использовании бренда Ассоциации. 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proofErr w:type="gramStart"/>
      <w:r w:rsidRPr="00B445BE">
        <w:rPr>
          <w:sz w:val="27"/>
          <w:szCs w:val="27"/>
          <w:shd w:val="clear" w:color="auto" w:fill="FFFFFF"/>
        </w:rPr>
        <w:t>Разработаны</w:t>
      </w:r>
      <w:proofErr w:type="gramEnd"/>
      <w:r w:rsidRPr="00B445BE">
        <w:rPr>
          <w:sz w:val="27"/>
          <w:szCs w:val="27"/>
          <w:shd w:val="clear" w:color="auto" w:fill="FFFFFF"/>
        </w:rPr>
        <w:t xml:space="preserve"> и реализуются более 30 туристских и экскурсионных маршрутов и программ. </w:t>
      </w:r>
    </w:p>
    <w:p w:rsidR="008E7A7D" w:rsidRPr="00B445BE" w:rsidRDefault="00A731C7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>В 2023 году у</w:t>
      </w:r>
      <w:r w:rsidR="008E7A7D" w:rsidRPr="00B445BE">
        <w:rPr>
          <w:sz w:val="27"/>
          <w:szCs w:val="27"/>
          <w:shd w:val="clear" w:color="auto" w:fill="FFFFFF"/>
        </w:rPr>
        <w:t>частниками межрегионального фестиваля кузнечного промысла «Железное поле» изготовлены новые кованые экспонаты для музейной выставки железоделательного промысла. Изготовлен и установлен новый кованый информационный стенд «</w:t>
      </w:r>
      <w:proofErr w:type="spellStart"/>
      <w:r w:rsidR="008E7A7D" w:rsidRPr="00B445BE">
        <w:rPr>
          <w:sz w:val="27"/>
          <w:szCs w:val="27"/>
          <w:shd w:val="clear" w:color="auto" w:fill="FFFFFF"/>
        </w:rPr>
        <w:t>Афишница</w:t>
      </w:r>
      <w:proofErr w:type="spellEnd"/>
      <w:r w:rsidR="008E7A7D" w:rsidRPr="00B445BE">
        <w:rPr>
          <w:sz w:val="27"/>
          <w:szCs w:val="27"/>
          <w:shd w:val="clear" w:color="auto" w:fill="FFFFFF"/>
        </w:rPr>
        <w:t xml:space="preserve">» для </w:t>
      </w:r>
      <w:proofErr w:type="spellStart"/>
      <w:r w:rsidR="008E7A7D" w:rsidRPr="00B445BE">
        <w:rPr>
          <w:sz w:val="27"/>
          <w:szCs w:val="27"/>
          <w:shd w:val="clear" w:color="auto" w:fill="FFFFFF"/>
        </w:rPr>
        <w:t>Устюженского</w:t>
      </w:r>
      <w:proofErr w:type="spellEnd"/>
      <w:r w:rsidR="008E7A7D" w:rsidRPr="00B445BE">
        <w:rPr>
          <w:sz w:val="27"/>
          <w:szCs w:val="27"/>
          <w:shd w:val="clear" w:color="auto" w:fill="FFFFFF"/>
        </w:rPr>
        <w:t xml:space="preserve"> краеведческого музея.</w:t>
      </w:r>
      <w:r w:rsidRPr="00B445BE">
        <w:rPr>
          <w:sz w:val="27"/>
          <w:szCs w:val="27"/>
          <w:shd w:val="clear" w:color="auto" w:fill="FFFFFF"/>
        </w:rPr>
        <w:t xml:space="preserve"> В 2024 году </w:t>
      </w:r>
      <w:r w:rsidR="00A02089" w:rsidRPr="00B445BE">
        <w:rPr>
          <w:sz w:val="27"/>
          <w:szCs w:val="27"/>
          <w:shd w:val="clear" w:color="auto" w:fill="FFFFFF"/>
        </w:rPr>
        <w:t xml:space="preserve">участниками фестиваля </w:t>
      </w:r>
      <w:r w:rsidRPr="00B445BE">
        <w:rPr>
          <w:sz w:val="27"/>
          <w:szCs w:val="27"/>
          <w:shd w:val="clear" w:color="auto" w:fill="FFFFFF"/>
        </w:rPr>
        <w:t>изготовлен и установлен кованый дуб.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 xml:space="preserve">За счет средств благотворителей проведены реставрационные работы церкви во имя Святителя Василия </w:t>
      </w:r>
      <w:proofErr w:type="spellStart"/>
      <w:r w:rsidRPr="00B445BE">
        <w:rPr>
          <w:sz w:val="27"/>
          <w:szCs w:val="27"/>
          <w:shd w:val="clear" w:color="auto" w:fill="FFFFFF"/>
        </w:rPr>
        <w:t>Кесарейского</w:t>
      </w:r>
      <w:proofErr w:type="spellEnd"/>
      <w:r w:rsidRPr="00B445BE">
        <w:rPr>
          <w:sz w:val="27"/>
          <w:szCs w:val="27"/>
          <w:shd w:val="clear" w:color="auto" w:fill="FFFFFF"/>
        </w:rPr>
        <w:t xml:space="preserve"> (</w:t>
      </w:r>
      <w:proofErr w:type="gramStart"/>
      <w:r w:rsidRPr="00B445BE">
        <w:rPr>
          <w:sz w:val="27"/>
          <w:szCs w:val="27"/>
          <w:shd w:val="clear" w:color="auto" w:fill="FFFFFF"/>
        </w:rPr>
        <w:t>Васильевская</w:t>
      </w:r>
      <w:proofErr w:type="gramEnd"/>
      <w:r w:rsidRPr="00B445BE">
        <w:rPr>
          <w:sz w:val="27"/>
          <w:szCs w:val="27"/>
          <w:shd w:val="clear" w:color="auto" w:fill="FFFFFF"/>
        </w:rPr>
        <w:t>), объект включен в новую экскурсионную программу «Православные храмы Устюжны».</w:t>
      </w:r>
    </w:p>
    <w:p w:rsidR="008E7A7D" w:rsidRPr="00B445BE" w:rsidRDefault="008E7A7D" w:rsidP="008E7A7D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  <w:shd w:val="clear" w:color="auto" w:fill="FFFFFF"/>
        </w:rPr>
        <w:t xml:space="preserve">С целью привлечения туристических групп, проводится значительная работа по рекламе и информированности населения через сайт и страницы </w:t>
      </w:r>
      <w:proofErr w:type="spellStart"/>
      <w:r w:rsidRPr="00B445BE">
        <w:rPr>
          <w:sz w:val="27"/>
          <w:szCs w:val="27"/>
          <w:shd w:val="clear" w:color="auto" w:fill="FFFFFF"/>
        </w:rPr>
        <w:t>ВКонтакте</w:t>
      </w:r>
      <w:proofErr w:type="spellEnd"/>
      <w:r w:rsidR="009E48D0" w:rsidRPr="00B445BE">
        <w:rPr>
          <w:sz w:val="27"/>
          <w:szCs w:val="27"/>
          <w:shd w:val="clear" w:color="auto" w:fill="FFFFFF"/>
        </w:rPr>
        <w:t xml:space="preserve"> </w:t>
      </w:r>
      <w:proofErr w:type="spellStart"/>
      <w:r w:rsidR="00A731C7" w:rsidRPr="00B445BE">
        <w:rPr>
          <w:sz w:val="27"/>
          <w:szCs w:val="27"/>
          <w:shd w:val="clear" w:color="auto" w:fill="FFFFFF"/>
        </w:rPr>
        <w:t>Устюженского</w:t>
      </w:r>
      <w:proofErr w:type="spellEnd"/>
      <w:r w:rsidR="00A731C7" w:rsidRPr="00B445BE">
        <w:rPr>
          <w:sz w:val="27"/>
          <w:szCs w:val="27"/>
          <w:shd w:val="clear" w:color="auto" w:fill="FFFFFF"/>
        </w:rPr>
        <w:t xml:space="preserve"> краеведческого музея, филиала и У</w:t>
      </w:r>
      <w:r w:rsidRPr="00B445BE">
        <w:rPr>
          <w:sz w:val="27"/>
          <w:szCs w:val="27"/>
          <w:shd w:val="clear" w:color="auto" w:fill="FFFFFF"/>
        </w:rPr>
        <w:t>правления по культуре, туризм</w:t>
      </w:r>
      <w:r w:rsidR="00671C13" w:rsidRPr="00B445BE">
        <w:rPr>
          <w:sz w:val="27"/>
          <w:szCs w:val="27"/>
          <w:shd w:val="clear" w:color="auto" w:fill="FFFFFF"/>
        </w:rPr>
        <w:t xml:space="preserve">у </w:t>
      </w:r>
      <w:r w:rsidRPr="00B445BE">
        <w:rPr>
          <w:sz w:val="27"/>
          <w:szCs w:val="27"/>
          <w:shd w:val="clear" w:color="auto" w:fill="FFFFFF"/>
        </w:rPr>
        <w:t xml:space="preserve">и молодежной политике. </w:t>
      </w:r>
      <w:r w:rsidRPr="00B445BE">
        <w:rPr>
          <w:sz w:val="27"/>
          <w:szCs w:val="27"/>
        </w:rPr>
        <w:t xml:space="preserve">Развитие сферы туризма, формирование в округе конкурентоспособного турпродукта, является одним из </w:t>
      </w:r>
      <w:r w:rsidRPr="00B445BE">
        <w:rPr>
          <w:sz w:val="27"/>
          <w:szCs w:val="27"/>
        </w:rPr>
        <w:lastRenderedPageBreak/>
        <w:t>приоритетных направлений экономики округа. Это обеспечивает, с одной стороны, спрос потребителей на удовлетворение своих потребностей в туристических услугах, а с другой, - значительный вклад в социально-экономическое развитие округа за счет увеличения доходной части местного бюджета округа, притока инвестиций, увеличения числа рабочих мест, сохранения и рационального использования культурно-исторического и природного наследия.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Сдерживающими факторами развития туристической отрасли в округе являются: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 недостаточно развитая туристская и транспортная инфраструктура;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 неудовлетворительное состояние объектов показа (исторических зданий);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недостаточное благоустройство территории по пути следования туристских маршрутов;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  недостаточность квалифицированных кадров в сфере туризма;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недостаточное информационное обеспечение продвижения туристского продукта на внутреннем и внешнем рынках.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Основные направления деятельности в указанной сфере: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- стимулирование развития материальной базы туристской отрасли путем привлечения инвестиций для </w:t>
      </w:r>
      <w:proofErr w:type="gramStart"/>
      <w:r w:rsidRPr="00B445BE">
        <w:rPr>
          <w:sz w:val="27"/>
          <w:szCs w:val="27"/>
        </w:rPr>
        <w:t>реконструкции</w:t>
      </w:r>
      <w:proofErr w:type="gramEnd"/>
      <w:r w:rsidRPr="00B445BE">
        <w:rPr>
          <w:sz w:val="27"/>
          <w:szCs w:val="27"/>
        </w:rPr>
        <w:t xml:space="preserve"> действующих и создания новых туристских объектов и средств размещения;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- развитие малого и среднего предпринимательства в сфере туризма; 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содействие развитию внутреннего и въездного туризма в округе и на этой основе – повышение жизненного уровня населения, возрождение интереса к родной стране, решение вопросов сохранения историко-культурного наследия и защита окружающей среды;</w:t>
      </w:r>
    </w:p>
    <w:p w:rsidR="000F56B1" w:rsidRPr="00B445BE" w:rsidRDefault="000F56B1" w:rsidP="000F56B1">
      <w:pPr>
        <w:ind w:firstLine="748"/>
        <w:jc w:val="both"/>
        <w:rPr>
          <w:sz w:val="27"/>
          <w:szCs w:val="27"/>
        </w:rPr>
      </w:pPr>
      <w:proofErr w:type="gramStart"/>
      <w:r w:rsidRPr="00B445BE">
        <w:rPr>
          <w:sz w:val="27"/>
          <w:szCs w:val="27"/>
        </w:rPr>
        <w:t>- проведение активной рекламно-информационной деятельности, направленной на формирование туристского имиджа округа продвижение его на областной и российский туристские рынки.</w:t>
      </w:r>
      <w:proofErr w:type="gramEnd"/>
    </w:p>
    <w:p w:rsidR="00095414" w:rsidRPr="00B445BE" w:rsidRDefault="00095414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Услуги питания в сфере туризма на территории округа предоставляют 9 организаций, 9 организаций предоставляют коллективные средства размещения.</w:t>
      </w:r>
    </w:p>
    <w:p w:rsidR="00095414" w:rsidRPr="00B445BE" w:rsidRDefault="00095414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В 2024 году продолжает свою работу ТИЦ (туристско-информационный центр) и информационно – образовательный центр (ИОЦ) «Русский музей: виртуальный филиал» на базе МБУК «</w:t>
      </w:r>
      <w:r w:rsidR="00D843D4" w:rsidRPr="00B445BE">
        <w:rPr>
          <w:sz w:val="27"/>
          <w:szCs w:val="27"/>
        </w:rPr>
        <w:t xml:space="preserve">Устюженская </w:t>
      </w:r>
      <w:r w:rsidR="00534E0C" w:rsidRPr="00B445BE">
        <w:rPr>
          <w:sz w:val="27"/>
          <w:szCs w:val="27"/>
        </w:rPr>
        <w:t>центральная</w:t>
      </w:r>
      <w:r w:rsidR="00D843D4" w:rsidRPr="00B445BE">
        <w:rPr>
          <w:sz w:val="27"/>
          <w:szCs w:val="27"/>
        </w:rPr>
        <w:t xml:space="preserve"> библиотека</w:t>
      </w:r>
      <w:r w:rsidRPr="00B445BE">
        <w:rPr>
          <w:sz w:val="27"/>
          <w:szCs w:val="27"/>
        </w:rPr>
        <w:t>»</w:t>
      </w:r>
      <w:r w:rsidR="00D843D4" w:rsidRPr="00B445BE">
        <w:rPr>
          <w:sz w:val="27"/>
          <w:szCs w:val="27"/>
        </w:rPr>
        <w:t xml:space="preserve"> им. Батюшковых</w:t>
      </w:r>
      <w:r w:rsidRPr="00B445BE">
        <w:rPr>
          <w:sz w:val="27"/>
          <w:szCs w:val="27"/>
        </w:rPr>
        <w:t>.</w:t>
      </w:r>
    </w:p>
    <w:p w:rsidR="00095414" w:rsidRPr="00B445BE" w:rsidRDefault="00095414" w:rsidP="000F56B1">
      <w:pPr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В 202</w:t>
      </w:r>
      <w:r w:rsidR="008C7BFE" w:rsidRPr="00B445BE">
        <w:rPr>
          <w:sz w:val="27"/>
          <w:szCs w:val="27"/>
        </w:rPr>
        <w:t>4</w:t>
      </w:r>
      <w:r w:rsidRPr="00B445BE">
        <w:rPr>
          <w:sz w:val="27"/>
          <w:szCs w:val="27"/>
        </w:rPr>
        <w:t xml:space="preserve"> году число туристских и экскурсионных посещений составило 40,9 тыс</w:t>
      </w:r>
      <w:proofErr w:type="gramStart"/>
      <w:r w:rsidRPr="00B445BE">
        <w:rPr>
          <w:sz w:val="27"/>
          <w:szCs w:val="27"/>
        </w:rPr>
        <w:t>.ч</w:t>
      </w:r>
      <w:proofErr w:type="gramEnd"/>
      <w:r w:rsidRPr="00B445BE">
        <w:rPr>
          <w:sz w:val="27"/>
          <w:szCs w:val="27"/>
        </w:rPr>
        <w:t>ел</w:t>
      </w:r>
      <w:r w:rsidR="00A6150A" w:rsidRPr="00B445BE">
        <w:rPr>
          <w:sz w:val="27"/>
          <w:szCs w:val="27"/>
        </w:rPr>
        <w:t>овек</w:t>
      </w:r>
      <w:r w:rsidRPr="00B445BE">
        <w:rPr>
          <w:sz w:val="27"/>
          <w:szCs w:val="27"/>
        </w:rPr>
        <w:t>.</w:t>
      </w:r>
    </w:p>
    <w:p w:rsidR="00095414" w:rsidRPr="00B445BE" w:rsidRDefault="00095414" w:rsidP="00095414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B445BE">
        <w:rPr>
          <w:sz w:val="27"/>
          <w:szCs w:val="27"/>
        </w:rPr>
        <w:t>В рамках Программы запланировано проведение фестивалей, конкурсов, направленных на развитие событийного туризма, участие в межрегиональных выставках туристского сервиса, разработка информационных материалов для публикаций и размещения на различных интернет площадках.</w:t>
      </w:r>
      <w:proofErr w:type="gramEnd"/>
    </w:p>
    <w:p w:rsidR="00095414" w:rsidRPr="00B445BE" w:rsidRDefault="00095414" w:rsidP="00095414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proofErr w:type="gramStart"/>
      <w:r w:rsidRPr="00B445BE">
        <w:rPr>
          <w:rFonts w:ascii="Times New Roman" w:hAnsi="Times New Roman"/>
          <w:sz w:val="27"/>
          <w:szCs w:val="27"/>
        </w:rPr>
        <w:t xml:space="preserve">Мероприятия по развитию туризма на территории Устюженского муниципального округа должны привести к появлению новых туристских продуктов и увеличению потока туристов и экскурсантов в округ, созданию дополнительных рабочих мест в сфере оказания туристских услуг и смежных отраслях, сохранению и популяризации историко-культурного и природного </w:t>
      </w:r>
      <w:r w:rsidRPr="00B445BE">
        <w:rPr>
          <w:rFonts w:ascii="Times New Roman" w:hAnsi="Times New Roman"/>
          <w:sz w:val="27"/>
          <w:szCs w:val="27"/>
        </w:rPr>
        <w:lastRenderedPageBreak/>
        <w:t>наследия округа, в том числе возрождению и развитию народных художественных промыслов, увеличению доходной базы бюджета, развитию туристской инфраструктуры.</w:t>
      </w:r>
      <w:proofErr w:type="gramEnd"/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 xml:space="preserve">Объекты культурного наследия (памятники истории и культуры) представляют собой уникальные свидетельства исторического развития общества, они составляют часть истории </w:t>
      </w:r>
      <w:proofErr w:type="spellStart"/>
      <w:r w:rsidRPr="00B445BE">
        <w:rPr>
          <w:sz w:val="27"/>
          <w:szCs w:val="27"/>
        </w:rPr>
        <w:t>Устюженского</w:t>
      </w:r>
      <w:proofErr w:type="spellEnd"/>
      <w:r w:rsidRPr="00B445BE">
        <w:rPr>
          <w:sz w:val="27"/>
          <w:szCs w:val="27"/>
        </w:rPr>
        <w:t xml:space="preserve"> муниципального округа. В настоящее время в связи с развитием общества и изменением облика округа возникает необходимость сохранения и эффективного использования историко-культурного наследия.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>Историко-культурное наследие – это экономический ресурс особого рода, дающий возможность создания вокруг объектов культурного наследия полноценной развивающейся социально-экономической среды. Каждый восстановленный объект культурного наследия способствует устойчивому развитию целой территории, ее инфраструктуры</w:t>
      </w:r>
      <w:r w:rsidR="009E48D0" w:rsidRPr="00B445BE">
        <w:rPr>
          <w:sz w:val="27"/>
          <w:szCs w:val="27"/>
        </w:rPr>
        <w:t>.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>Объекты культурного наследия подлежат охране в целях предотвращения их повреждения, разрушения или уничтожения, изменения облика и предотвращения других действий, способных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 xml:space="preserve">Состояние объектов культурного наследия является важнейшей составляющей имиджа </w:t>
      </w:r>
      <w:proofErr w:type="spellStart"/>
      <w:r w:rsidRPr="00B445BE">
        <w:rPr>
          <w:sz w:val="27"/>
          <w:szCs w:val="27"/>
        </w:rPr>
        <w:t>Устюженского</w:t>
      </w:r>
      <w:proofErr w:type="spellEnd"/>
      <w:r w:rsidRPr="00B445BE">
        <w:rPr>
          <w:sz w:val="27"/>
          <w:szCs w:val="27"/>
        </w:rPr>
        <w:t xml:space="preserve"> муниципального округа</w:t>
      </w:r>
      <w:r w:rsidR="009E48D0" w:rsidRPr="00B445BE">
        <w:rPr>
          <w:sz w:val="27"/>
          <w:szCs w:val="27"/>
        </w:rPr>
        <w:t xml:space="preserve"> </w:t>
      </w:r>
      <w:r w:rsidR="00F9699A" w:rsidRPr="00B445BE">
        <w:rPr>
          <w:sz w:val="27"/>
          <w:szCs w:val="27"/>
        </w:rPr>
        <w:t>Вологодской области</w:t>
      </w:r>
      <w:r w:rsidRPr="00B445BE">
        <w:rPr>
          <w:sz w:val="27"/>
          <w:szCs w:val="27"/>
        </w:rPr>
        <w:t>.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 xml:space="preserve">На территории </w:t>
      </w:r>
      <w:proofErr w:type="spellStart"/>
      <w:r w:rsidRPr="00B445BE">
        <w:rPr>
          <w:sz w:val="27"/>
          <w:szCs w:val="27"/>
        </w:rPr>
        <w:t>Устюженского</w:t>
      </w:r>
      <w:proofErr w:type="spellEnd"/>
      <w:r w:rsidRPr="00B445BE">
        <w:rPr>
          <w:sz w:val="27"/>
          <w:szCs w:val="27"/>
        </w:rPr>
        <w:t xml:space="preserve"> муниципального округа</w:t>
      </w:r>
      <w:r w:rsidR="009E48D0" w:rsidRPr="00B445BE">
        <w:rPr>
          <w:sz w:val="27"/>
          <w:szCs w:val="27"/>
        </w:rPr>
        <w:t xml:space="preserve"> </w:t>
      </w:r>
      <w:r w:rsidR="00F9699A" w:rsidRPr="00B445BE">
        <w:rPr>
          <w:sz w:val="27"/>
          <w:szCs w:val="27"/>
        </w:rPr>
        <w:t>Вологодской области</w:t>
      </w:r>
      <w:r w:rsidRPr="00B445BE">
        <w:rPr>
          <w:sz w:val="27"/>
          <w:szCs w:val="27"/>
        </w:rPr>
        <w:t xml:space="preserve"> расположены </w:t>
      </w:r>
      <w:r w:rsidR="008E19CF" w:rsidRPr="00B445BE">
        <w:rPr>
          <w:sz w:val="27"/>
          <w:szCs w:val="27"/>
        </w:rPr>
        <w:t>4</w:t>
      </w:r>
      <w:r w:rsidR="00BA3FE5" w:rsidRPr="00B445BE">
        <w:rPr>
          <w:sz w:val="27"/>
          <w:szCs w:val="27"/>
        </w:rPr>
        <w:t>9</w:t>
      </w:r>
      <w:r w:rsidRPr="00B445BE">
        <w:rPr>
          <w:sz w:val="27"/>
          <w:szCs w:val="27"/>
        </w:rPr>
        <w:t xml:space="preserve"> объект</w:t>
      </w:r>
      <w:r w:rsidR="00BA3FE5" w:rsidRPr="00B445BE">
        <w:rPr>
          <w:sz w:val="27"/>
          <w:szCs w:val="27"/>
        </w:rPr>
        <w:t>ов</w:t>
      </w:r>
      <w:r w:rsidRPr="00B445BE">
        <w:rPr>
          <w:sz w:val="27"/>
          <w:szCs w:val="27"/>
        </w:rPr>
        <w:t xml:space="preserve"> культурного наследия, в том числе: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 xml:space="preserve">- </w:t>
      </w:r>
      <w:r w:rsidR="00DE56C1" w:rsidRPr="00B445BE">
        <w:rPr>
          <w:sz w:val="27"/>
          <w:szCs w:val="27"/>
        </w:rPr>
        <w:t xml:space="preserve">объектов </w:t>
      </w:r>
      <w:r w:rsidRPr="00B445BE">
        <w:rPr>
          <w:sz w:val="27"/>
          <w:szCs w:val="27"/>
        </w:rPr>
        <w:t>федерального значения – 2</w:t>
      </w:r>
      <w:r w:rsidR="00BA3FE5" w:rsidRPr="00B445BE">
        <w:rPr>
          <w:sz w:val="27"/>
          <w:szCs w:val="27"/>
        </w:rPr>
        <w:t>0,</w:t>
      </w:r>
    </w:p>
    <w:p w:rsidR="00BA3FE5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 xml:space="preserve">- </w:t>
      </w:r>
      <w:r w:rsidR="00DE56C1" w:rsidRPr="00B445BE">
        <w:rPr>
          <w:sz w:val="27"/>
          <w:szCs w:val="27"/>
        </w:rPr>
        <w:t xml:space="preserve">объектов </w:t>
      </w:r>
      <w:r w:rsidRPr="00B445BE">
        <w:rPr>
          <w:sz w:val="27"/>
          <w:szCs w:val="27"/>
        </w:rPr>
        <w:t>регионального значения – 2</w:t>
      </w:r>
      <w:r w:rsidR="00BA3FE5" w:rsidRPr="00B445BE">
        <w:rPr>
          <w:sz w:val="27"/>
          <w:szCs w:val="27"/>
        </w:rPr>
        <w:t>7,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 xml:space="preserve">- </w:t>
      </w:r>
      <w:r w:rsidR="00DE56C1" w:rsidRPr="00B445BE">
        <w:rPr>
          <w:sz w:val="27"/>
          <w:szCs w:val="27"/>
        </w:rPr>
        <w:t xml:space="preserve">объектов </w:t>
      </w:r>
      <w:r w:rsidRPr="00B445BE">
        <w:rPr>
          <w:sz w:val="27"/>
          <w:szCs w:val="27"/>
        </w:rPr>
        <w:t>местного (муниципального) значения – не зарегистрировано</w:t>
      </w:r>
      <w:r w:rsidR="00BA3FE5" w:rsidRPr="00B445BE">
        <w:rPr>
          <w:sz w:val="27"/>
          <w:szCs w:val="27"/>
        </w:rPr>
        <w:t>,</w:t>
      </w:r>
    </w:p>
    <w:p w:rsidR="00BA3FE5" w:rsidRPr="00B445BE" w:rsidRDefault="00BA3FE5" w:rsidP="00BA3FE5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>- памятников археологии – 2.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 xml:space="preserve">В муниципальной собственности </w:t>
      </w:r>
      <w:proofErr w:type="spellStart"/>
      <w:r w:rsidRPr="00B445BE">
        <w:rPr>
          <w:sz w:val="27"/>
          <w:szCs w:val="27"/>
        </w:rPr>
        <w:t>Устюженского</w:t>
      </w:r>
      <w:proofErr w:type="spellEnd"/>
      <w:r w:rsidRPr="00B445BE">
        <w:rPr>
          <w:sz w:val="27"/>
          <w:szCs w:val="27"/>
        </w:rPr>
        <w:t xml:space="preserve"> муниципального округа</w:t>
      </w:r>
      <w:r w:rsidR="009E48D0" w:rsidRPr="00B445BE">
        <w:rPr>
          <w:sz w:val="27"/>
          <w:szCs w:val="27"/>
        </w:rPr>
        <w:t xml:space="preserve"> </w:t>
      </w:r>
      <w:r w:rsidR="00F9699A" w:rsidRPr="00B445BE">
        <w:rPr>
          <w:sz w:val="27"/>
          <w:szCs w:val="27"/>
        </w:rPr>
        <w:t>Вологодской области</w:t>
      </w:r>
      <w:r w:rsidRPr="00B445BE">
        <w:rPr>
          <w:sz w:val="27"/>
          <w:szCs w:val="27"/>
        </w:rPr>
        <w:t xml:space="preserve"> находятся 1</w:t>
      </w:r>
      <w:r w:rsidR="00D843D4" w:rsidRPr="00B445BE">
        <w:rPr>
          <w:sz w:val="27"/>
          <w:szCs w:val="27"/>
        </w:rPr>
        <w:t>7</w:t>
      </w:r>
      <w:r w:rsidRPr="00B445BE">
        <w:rPr>
          <w:sz w:val="27"/>
          <w:szCs w:val="27"/>
        </w:rPr>
        <w:t xml:space="preserve"> объектов культурного наследия, в том числе 10 объектов регионального значения и </w:t>
      </w:r>
      <w:r w:rsidR="00D843D4" w:rsidRPr="00B445BE">
        <w:rPr>
          <w:sz w:val="27"/>
          <w:szCs w:val="27"/>
        </w:rPr>
        <w:t>7</w:t>
      </w:r>
      <w:r w:rsidRPr="00B445BE">
        <w:rPr>
          <w:sz w:val="27"/>
          <w:szCs w:val="27"/>
        </w:rPr>
        <w:t xml:space="preserve"> федерального</w:t>
      </w:r>
      <w:r w:rsidR="00BA3FE5" w:rsidRPr="00B445BE">
        <w:rPr>
          <w:sz w:val="27"/>
          <w:szCs w:val="27"/>
        </w:rPr>
        <w:t xml:space="preserve"> значения</w:t>
      </w:r>
      <w:r w:rsidRPr="00B445BE">
        <w:rPr>
          <w:sz w:val="27"/>
          <w:szCs w:val="27"/>
        </w:rPr>
        <w:t>.</w:t>
      </w:r>
    </w:p>
    <w:p w:rsidR="006D7F39" w:rsidRPr="00B445BE" w:rsidRDefault="006D7F39" w:rsidP="006D7F39">
      <w:pPr>
        <w:pStyle w:val="a7"/>
        <w:spacing w:before="0" w:beforeAutospacing="0" w:after="0" w:afterAutospacing="0"/>
        <w:ind w:firstLine="748"/>
        <w:jc w:val="both"/>
        <w:textAlignment w:val="top"/>
        <w:rPr>
          <w:sz w:val="27"/>
          <w:szCs w:val="27"/>
        </w:rPr>
      </w:pPr>
      <w:r w:rsidRPr="00B445BE">
        <w:rPr>
          <w:sz w:val="27"/>
          <w:szCs w:val="27"/>
        </w:rPr>
        <w:t>Проблематика сохранени</w:t>
      </w:r>
      <w:r w:rsidR="00D843D4" w:rsidRPr="00B445BE">
        <w:rPr>
          <w:sz w:val="27"/>
          <w:szCs w:val="27"/>
        </w:rPr>
        <w:t>я историко-культурного наследия</w:t>
      </w:r>
      <w:r w:rsidR="009E48D0" w:rsidRPr="00B445BE">
        <w:rPr>
          <w:sz w:val="27"/>
          <w:szCs w:val="27"/>
        </w:rPr>
        <w:t xml:space="preserve"> </w:t>
      </w:r>
      <w:r w:rsidR="00AA56AC" w:rsidRPr="00B445BE">
        <w:rPr>
          <w:sz w:val="27"/>
          <w:szCs w:val="27"/>
        </w:rPr>
        <w:t>заключается,</w:t>
      </w:r>
      <w:r w:rsidRPr="00B445BE">
        <w:rPr>
          <w:sz w:val="27"/>
          <w:szCs w:val="27"/>
        </w:rPr>
        <w:t xml:space="preserve"> прежде </w:t>
      </w:r>
      <w:r w:rsidR="00AA56AC" w:rsidRPr="00B445BE">
        <w:rPr>
          <w:sz w:val="27"/>
          <w:szCs w:val="27"/>
        </w:rPr>
        <w:t>всего,</w:t>
      </w:r>
      <w:r w:rsidRPr="00B445BE">
        <w:rPr>
          <w:sz w:val="27"/>
          <w:szCs w:val="27"/>
        </w:rPr>
        <w:t xml:space="preserve"> в том, что 40% объектов культурного наследия, являющихся муниципальной собственностью, находятся в неудовлетворительном или аварийном состоянии. Принимаемые в предшествующие годы меры лишь фрагментарно решили проблему «выживания» отдельных объектов культурного наследия. В настоящее время ситуация сложилась таким образом, что</w:t>
      </w:r>
      <w:r w:rsidR="00DE56C1" w:rsidRPr="00B445BE">
        <w:rPr>
          <w:sz w:val="27"/>
          <w:szCs w:val="27"/>
        </w:rPr>
        <w:t>,</w:t>
      </w:r>
      <w:r w:rsidRPr="00B445BE">
        <w:rPr>
          <w:sz w:val="27"/>
          <w:szCs w:val="27"/>
        </w:rPr>
        <w:t xml:space="preserve"> в то время как в отношении одних объектов культурного наследия проводятся работы по их сохранению, другие продолжают ветшать и разрушаться.</w:t>
      </w:r>
    </w:p>
    <w:p w:rsidR="00F8064C" w:rsidRPr="00B445BE" w:rsidRDefault="00F8064C" w:rsidP="00BC0CE7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A027A9" w:rsidRPr="00B445BE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Глава 3. Задачи муниципального управления, способы их эффективного решения</w:t>
      </w:r>
    </w:p>
    <w:p w:rsidR="00024094" w:rsidRPr="00B445BE" w:rsidRDefault="00024094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34EB7" w:rsidRPr="00B445BE" w:rsidRDefault="00882AD8" w:rsidP="00034EB7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П</w:t>
      </w:r>
      <w:r w:rsidR="00034EB7" w:rsidRPr="00B445BE">
        <w:rPr>
          <w:sz w:val="27"/>
          <w:szCs w:val="27"/>
        </w:rPr>
        <w:t>редусматривается решение следующих задач, реализуемых в рамках программы:</w:t>
      </w:r>
    </w:p>
    <w:p w:rsidR="00034EB7" w:rsidRPr="00B445BE" w:rsidRDefault="00034EB7" w:rsidP="00034EB7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lastRenderedPageBreak/>
        <w:t xml:space="preserve">- </w:t>
      </w:r>
      <w:r w:rsidR="00D54DC3" w:rsidRPr="00B445BE">
        <w:rPr>
          <w:sz w:val="27"/>
          <w:szCs w:val="27"/>
        </w:rPr>
        <w:t>создание новых объектов показа, инфраструктуры, разработка и реализация туристических программ и маршрутов</w:t>
      </w:r>
      <w:r w:rsidRPr="00B445BE">
        <w:rPr>
          <w:sz w:val="27"/>
          <w:szCs w:val="27"/>
        </w:rPr>
        <w:t>;</w:t>
      </w:r>
    </w:p>
    <w:p w:rsidR="00034EB7" w:rsidRPr="00B445BE" w:rsidRDefault="00034EB7" w:rsidP="00034EB7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- </w:t>
      </w:r>
      <w:r w:rsidR="00D54DC3" w:rsidRPr="00B445BE">
        <w:rPr>
          <w:sz w:val="27"/>
          <w:szCs w:val="27"/>
        </w:rPr>
        <w:t>организация и проведение культурно-массовых мероприятий, направленных на привлечение в округ туристов и экскурсантов</w:t>
      </w:r>
      <w:r w:rsidRPr="00B445BE">
        <w:rPr>
          <w:sz w:val="27"/>
          <w:szCs w:val="27"/>
        </w:rPr>
        <w:t>;</w:t>
      </w:r>
    </w:p>
    <w:p w:rsidR="00034EB7" w:rsidRPr="00B445BE" w:rsidRDefault="00034EB7" w:rsidP="007E0FA5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 xml:space="preserve">- </w:t>
      </w:r>
      <w:r w:rsidR="00D54DC3" w:rsidRPr="00B445BE">
        <w:rPr>
          <w:rFonts w:ascii="Times New Roman" w:hAnsi="Times New Roman"/>
          <w:sz w:val="27"/>
          <w:szCs w:val="27"/>
        </w:rPr>
        <w:t>информационно-рекламное продвижение, научно-методическое и кадровое обеспечение туризма</w:t>
      </w:r>
      <w:r w:rsidRPr="00B445BE">
        <w:rPr>
          <w:rFonts w:ascii="Times New Roman" w:hAnsi="Times New Roman"/>
          <w:sz w:val="27"/>
          <w:szCs w:val="27"/>
        </w:rPr>
        <w:t>;</w:t>
      </w:r>
    </w:p>
    <w:p w:rsidR="001627A9" w:rsidRPr="00B445BE" w:rsidRDefault="00EA4F00" w:rsidP="005578A2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- </w:t>
      </w:r>
      <w:r w:rsidR="00723812" w:rsidRPr="00B445BE">
        <w:rPr>
          <w:sz w:val="27"/>
          <w:szCs w:val="27"/>
        </w:rPr>
        <w:t>установка</w:t>
      </w:r>
      <w:r w:rsidR="001627A9" w:rsidRPr="00B445BE">
        <w:rPr>
          <w:sz w:val="27"/>
          <w:szCs w:val="27"/>
        </w:rPr>
        <w:t xml:space="preserve"> информационных надписей и обозначений на объектах культурного наследия, находящихся в собственности Устюженского муниципального округа;</w:t>
      </w:r>
    </w:p>
    <w:p w:rsidR="001627A9" w:rsidRPr="00B445BE" w:rsidRDefault="001627A9" w:rsidP="005578A2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работ</w:t>
      </w:r>
      <w:r w:rsidR="00723812" w:rsidRPr="00B445BE">
        <w:rPr>
          <w:sz w:val="27"/>
          <w:szCs w:val="27"/>
        </w:rPr>
        <w:t>ы</w:t>
      </w:r>
      <w:r w:rsidRPr="00B445BE">
        <w:rPr>
          <w:sz w:val="27"/>
          <w:szCs w:val="27"/>
        </w:rPr>
        <w:t xml:space="preserve"> по обследованию технического состояния объектов культурного наследия и выполнение проектной документации на проведение работ по сохранению объектов культурного наследия;</w:t>
      </w:r>
    </w:p>
    <w:p w:rsidR="001627A9" w:rsidRPr="00B445BE" w:rsidRDefault="001627A9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- </w:t>
      </w:r>
      <w:r w:rsidR="00723812" w:rsidRPr="00B445BE">
        <w:rPr>
          <w:sz w:val="27"/>
          <w:szCs w:val="27"/>
        </w:rPr>
        <w:t>проведение</w:t>
      </w:r>
      <w:r w:rsidRPr="00B445BE">
        <w:rPr>
          <w:sz w:val="27"/>
          <w:szCs w:val="27"/>
        </w:rPr>
        <w:t xml:space="preserve"> ремонтно-реставрационных работ на объектах культурного наследия</w:t>
      </w:r>
      <w:r w:rsidR="006D0AF2" w:rsidRPr="00B445BE">
        <w:rPr>
          <w:sz w:val="27"/>
          <w:szCs w:val="27"/>
        </w:rPr>
        <w:t>.</w:t>
      </w:r>
    </w:p>
    <w:p w:rsidR="00723812" w:rsidRPr="00B445BE" w:rsidRDefault="00723812" w:rsidP="007E0FA5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Решение поставленных задач может решаться следующими способами:</w:t>
      </w:r>
    </w:p>
    <w:p w:rsidR="00723812" w:rsidRPr="00B445BE" w:rsidRDefault="00723812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создание новых объектов показа, инфраструктуры, разработка и реализация туристических программ и маршрутов;</w:t>
      </w:r>
    </w:p>
    <w:p w:rsidR="00723812" w:rsidRPr="00B445BE" w:rsidRDefault="00723812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 xml:space="preserve">-создание благоприятных условий для организации и </w:t>
      </w:r>
      <w:proofErr w:type="gramStart"/>
      <w:r w:rsidRPr="00B445BE">
        <w:rPr>
          <w:sz w:val="27"/>
          <w:szCs w:val="27"/>
        </w:rPr>
        <w:t>проведении</w:t>
      </w:r>
      <w:proofErr w:type="gramEnd"/>
      <w:r w:rsidRPr="00B445BE">
        <w:rPr>
          <w:sz w:val="27"/>
          <w:szCs w:val="27"/>
        </w:rPr>
        <w:t xml:space="preserve"> культурно-массовых мероприятий, направленных на привлечение в округ туристов и экскурсантов;</w:t>
      </w:r>
    </w:p>
    <w:p w:rsidR="00723812" w:rsidRPr="00B445BE" w:rsidRDefault="00723812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разработка новых информационно-рекламных буклетов, стендов;</w:t>
      </w:r>
    </w:p>
    <w:p w:rsidR="00723812" w:rsidRPr="00B445BE" w:rsidRDefault="00723812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разработка и установка информационных надписей и обозначений на объектах культурного наследия, находящихся в собственности Устюженского муниципального округа;</w:t>
      </w:r>
    </w:p>
    <w:p w:rsidR="00723812" w:rsidRPr="00B445BE" w:rsidRDefault="00723812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организация по установке информационных надписей и обозначений на объектах культурного наследия, находящихся в собственности Устюженского муниципального округа;</w:t>
      </w:r>
    </w:p>
    <w:p w:rsidR="00723812" w:rsidRPr="00B445BE" w:rsidRDefault="00723812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организация работы по обследованию технического состояния объектов культурного наследия и выполнение проектной документации на проведение работ по сохранению объектов культурного наследия;</w:t>
      </w:r>
    </w:p>
    <w:p w:rsidR="00723812" w:rsidRPr="00B445BE" w:rsidRDefault="00723812" w:rsidP="00EB7191">
      <w:pPr>
        <w:ind w:firstLine="709"/>
        <w:jc w:val="both"/>
        <w:rPr>
          <w:sz w:val="27"/>
          <w:szCs w:val="27"/>
        </w:rPr>
      </w:pPr>
      <w:r w:rsidRPr="00B445BE">
        <w:rPr>
          <w:sz w:val="27"/>
          <w:szCs w:val="27"/>
        </w:rPr>
        <w:t>- организация проведения ремонтно-реставрационных работ на объектах культурного наследия.</w:t>
      </w:r>
    </w:p>
    <w:p w:rsidR="00034EB7" w:rsidRPr="00B445BE" w:rsidRDefault="00034EB7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 xml:space="preserve">Конечным результатом реализации программы должно стать создание позитивного имиджа </w:t>
      </w:r>
      <w:proofErr w:type="spellStart"/>
      <w:r w:rsidRPr="00B445B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B445BE">
        <w:rPr>
          <w:rFonts w:ascii="Times New Roman" w:hAnsi="Times New Roman"/>
          <w:sz w:val="27"/>
          <w:szCs w:val="27"/>
        </w:rPr>
        <w:t xml:space="preserve"> муниципального округа</w:t>
      </w:r>
      <w:r w:rsidR="00EB7191" w:rsidRPr="00B445BE">
        <w:rPr>
          <w:rFonts w:ascii="Times New Roman" w:hAnsi="Times New Roman"/>
          <w:sz w:val="27"/>
          <w:szCs w:val="27"/>
        </w:rPr>
        <w:t xml:space="preserve"> </w:t>
      </w:r>
      <w:r w:rsidR="00F9699A" w:rsidRPr="00B445BE">
        <w:rPr>
          <w:rFonts w:ascii="Times New Roman" w:hAnsi="Times New Roman"/>
          <w:sz w:val="27"/>
          <w:szCs w:val="27"/>
        </w:rPr>
        <w:t>Вологодской области</w:t>
      </w:r>
      <w:r w:rsidR="00EB7191" w:rsidRPr="00B445BE">
        <w:rPr>
          <w:rFonts w:ascii="Times New Roman" w:hAnsi="Times New Roman"/>
          <w:sz w:val="27"/>
          <w:szCs w:val="27"/>
        </w:rPr>
        <w:t xml:space="preserve"> </w:t>
      </w:r>
      <w:r w:rsidRPr="00B445BE">
        <w:rPr>
          <w:rFonts w:ascii="Times New Roman" w:hAnsi="Times New Roman"/>
          <w:sz w:val="27"/>
          <w:szCs w:val="27"/>
        </w:rPr>
        <w:t>как территории, привлекательной для туристов.</w:t>
      </w:r>
    </w:p>
    <w:p w:rsidR="00034EB7" w:rsidRPr="00B445BE" w:rsidRDefault="00034EB7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В результате реализации программы будет обеспечено достижение к 2030 году следующих результатов:</w:t>
      </w:r>
    </w:p>
    <w:p w:rsidR="00034EB7" w:rsidRPr="00B445BE" w:rsidRDefault="00034EB7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 xml:space="preserve">- увеличение количества посетителей в округе до </w:t>
      </w:r>
      <w:r w:rsidR="00C94493" w:rsidRPr="00B445BE">
        <w:rPr>
          <w:rFonts w:ascii="Times New Roman" w:hAnsi="Times New Roman"/>
          <w:sz w:val="27"/>
          <w:szCs w:val="27"/>
        </w:rPr>
        <w:t>50</w:t>
      </w:r>
      <w:r w:rsidRPr="00B445BE">
        <w:rPr>
          <w:rFonts w:ascii="Times New Roman" w:hAnsi="Times New Roman"/>
          <w:sz w:val="27"/>
          <w:szCs w:val="27"/>
        </w:rPr>
        <w:t xml:space="preserve"> тыс. чел.;</w:t>
      </w:r>
    </w:p>
    <w:p w:rsidR="00034EB7" w:rsidRPr="00B445BE" w:rsidRDefault="00034EB7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-</w:t>
      </w:r>
      <w:r w:rsidR="00EB7191" w:rsidRPr="00B445BE">
        <w:rPr>
          <w:rFonts w:ascii="Times New Roman" w:hAnsi="Times New Roman"/>
          <w:sz w:val="27"/>
          <w:szCs w:val="27"/>
        </w:rPr>
        <w:t xml:space="preserve"> </w:t>
      </w:r>
      <w:r w:rsidRPr="00B445BE">
        <w:rPr>
          <w:rFonts w:ascii="Times New Roman" w:hAnsi="Times New Roman"/>
          <w:sz w:val="27"/>
          <w:szCs w:val="27"/>
        </w:rPr>
        <w:t>увеличение объема инвестиций в основной капитал в сферу туризма и креативной индустрии по отношению 2023</w:t>
      </w:r>
      <w:r w:rsidR="00EB7191" w:rsidRPr="00B445BE">
        <w:rPr>
          <w:rFonts w:ascii="Times New Roman" w:hAnsi="Times New Roman"/>
          <w:sz w:val="27"/>
          <w:szCs w:val="27"/>
        </w:rPr>
        <w:t xml:space="preserve"> году до 6,0 млн. руб.;</w:t>
      </w:r>
    </w:p>
    <w:p w:rsidR="00EA4F00" w:rsidRPr="00B445BE" w:rsidRDefault="00EA4F00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- установка информационных надписей и обозначений на объектах культурного наследия</w:t>
      </w:r>
      <w:r w:rsidR="00B736F9" w:rsidRPr="00B445BE">
        <w:rPr>
          <w:rFonts w:ascii="Times New Roman" w:hAnsi="Times New Roman"/>
          <w:sz w:val="27"/>
          <w:szCs w:val="27"/>
        </w:rPr>
        <w:t>,</w:t>
      </w:r>
      <w:r w:rsidRPr="00B445BE">
        <w:rPr>
          <w:rFonts w:ascii="Times New Roman" w:hAnsi="Times New Roman"/>
          <w:sz w:val="27"/>
          <w:szCs w:val="27"/>
        </w:rPr>
        <w:t xml:space="preserve"> находящихся в собственности </w:t>
      </w:r>
      <w:proofErr w:type="spellStart"/>
      <w:r w:rsidRPr="00B445B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B445BE">
        <w:rPr>
          <w:rFonts w:ascii="Times New Roman" w:hAnsi="Times New Roman"/>
          <w:sz w:val="27"/>
          <w:szCs w:val="27"/>
        </w:rPr>
        <w:t xml:space="preserve"> муниципального округа</w:t>
      </w:r>
      <w:r w:rsidR="00EB7191" w:rsidRPr="00B445BE">
        <w:rPr>
          <w:rFonts w:ascii="Times New Roman" w:hAnsi="Times New Roman"/>
          <w:sz w:val="27"/>
          <w:szCs w:val="27"/>
        </w:rPr>
        <w:t xml:space="preserve"> </w:t>
      </w:r>
      <w:r w:rsidR="00F9699A" w:rsidRPr="00B445BE">
        <w:rPr>
          <w:rFonts w:ascii="Times New Roman" w:hAnsi="Times New Roman"/>
          <w:sz w:val="27"/>
          <w:szCs w:val="27"/>
        </w:rPr>
        <w:t>Вологодской области</w:t>
      </w:r>
      <w:r w:rsidRPr="00B445BE">
        <w:rPr>
          <w:rFonts w:ascii="Times New Roman" w:hAnsi="Times New Roman"/>
          <w:sz w:val="27"/>
          <w:szCs w:val="27"/>
        </w:rPr>
        <w:t>;</w:t>
      </w:r>
    </w:p>
    <w:p w:rsidR="00EA4F00" w:rsidRPr="00B445BE" w:rsidRDefault="00EA4F00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>- выполнение проектной и научно-проектной документации на проведение работ по сохранению объектов культурного наследия;</w:t>
      </w:r>
    </w:p>
    <w:p w:rsidR="00EA4F00" w:rsidRPr="00B445BE" w:rsidRDefault="00EA4F00" w:rsidP="00034EB7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445BE">
        <w:rPr>
          <w:rFonts w:ascii="Times New Roman" w:hAnsi="Times New Roman"/>
          <w:sz w:val="27"/>
          <w:szCs w:val="27"/>
        </w:rPr>
        <w:t xml:space="preserve">- проведение ремонтно-реставрационных и противоаварийных работ, </w:t>
      </w:r>
      <w:r w:rsidRPr="00B445BE">
        <w:rPr>
          <w:rFonts w:ascii="Times New Roman" w:hAnsi="Times New Roman"/>
          <w:sz w:val="27"/>
          <w:szCs w:val="27"/>
        </w:rPr>
        <w:lastRenderedPageBreak/>
        <w:t>консервационных работ, работ по приспособлению.</w:t>
      </w:r>
    </w:p>
    <w:p w:rsidR="002B09F1" w:rsidRPr="00B445BE" w:rsidRDefault="002B09F1" w:rsidP="00F8064C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F8761A" w:rsidRPr="00B445BE" w:rsidRDefault="00416EB4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Раздел 2. Паспорт муниципальной программы</w:t>
      </w:r>
    </w:p>
    <w:p w:rsidR="00EB7191" w:rsidRPr="00B445BE" w:rsidRDefault="00F8761A" w:rsidP="000F56B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«</w:t>
      </w:r>
      <w:r w:rsidR="000F56B1" w:rsidRPr="00B445BE">
        <w:rPr>
          <w:rFonts w:ascii="Times New Roman" w:hAnsi="Times New Roman" w:cs="Times New Roman"/>
          <w:sz w:val="27"/>
          <w:szCs w:val="27"/>
        </w:rPr>
        <w:t xml:space="preserve">Развитие туризма и </w:t>
      </w:r>
      <w:r w:rsidR="000017C3" w:rsidRPr="00B445BE">
        <w:rPr>
          <w:rFonts w:ascii="Times New Roman" w:hAnsi="Times New Roman" w:cs="Times New Roman"/>
          <w:sz w:val="27"/>
          <w:szCs w:val="27"/>
        </w:rPr>
        <w:t>сохранение</w:t>
      </w:r>
      <w:r w:rsidR="000F56B1" w:rsidRPr="00B445BE">
        <w:rPr>
          <w:rFonts w:ascii="Times New Roman" w:hAnsi="Times New Roman" w:cs="Times New Roman"/>
          <w:sz w:val="27"/>
          <w:szCs w:val="27"/>
        </w:rPr>
        <w:t xml:space="preserve">, использование и популяризация объектов культурного наследия </w:t>
      </w:r>
      <w:proofErr w:type="spellStart"/>
      <w:r w:rsidR="000F56B1" w:rsidRPr="00B445BE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0F56B1" w:rsidRPr="00B445B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EB7191" w:rsidRPr="00B445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56B1" w:rsidRPr="00B445BE" w:rsidRDefault="00F9699A" w:rsidP="000F56B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445BE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8A5DAF" w:rsidRPr="00B445BE">
        <w:rPr>
          <w:rFonts w:ascii="Times New Roman" w:hAnsi="Times New Roman" w:cs="Times New Roman"/>
          <w:sz w:val="27"/>
          <w:szCs w:val="27"/>
        </w:rPr>
        <w:t>»</w:t>
      </w:r>
    </w:p>
    <w:p w:rsidR="009A5EF4" w:rsidRPr="00B445BE" w:rsidRDefault="009A5EF4" w:rsidP="00F8761A">
      <w:pPr>
        <w:pStyle w:val="a3"/>
        <w:jc w:val="center"/>
        <w:rPr>
          <w:sz w:val="27"/>
          <w:szCs w:val="2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954"/>
      </w:tblGrid>
      <w:tr w:rsidR="004951D9" w:rsidRPr="004510A8" w:rsidTr="008555D9">
        <w:trPr>
          <w:trHeight w:hRule="exact" w:val="1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8A5DAF" w:rsidP="00671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D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1C1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культуре, туризму </w:t>
            </w:r>
            <w:r w:rsidRPr="008A5DAF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политике администрации Устюженского муниципального округа Вологодской области</w:t>
            </w:r>
            <w:r w:rsidR="004951D9" w:rsidRPr="004951D9">
              <w:rPr>
                <w:rFonts w:ascii="Times New Roman" w:hAnsi="Times New Roman" w:cs="Times New Roman"/>
                <w:sz w:val="24"/>
                <w:szCs w:val="24"/>
              </w:rPr>
              <w:t xml:space="preserve"> (далее также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951D9" w:rsidRPr="0049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1D9" w:rsidRPr="004951D9" w:rsidTr="00B445BE">
        <w:trPr>
          <w:trHeight w:hRule="exact" w:val="2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DAF" w:rsidRPr="008A5DAF" w:rsidRDefault="008A5DAF" w:rsidP="008A5DAF">
            <w:pPr>
              <w:rPr>
                <w:szCs w:val="24"/>
              </w:rPr>
            </w:pPr>
            <w:r w:rsidRPr="008A5DAF">
              <w:rPr>
                <w:szCs w:val="24"/>
              </w:rPr>
              <w:t xml:space="preserve">МУК </w:t>
            </w:r>
            <w:r w:rsidR="00B736F9">
              <w:rPr>
                <w:szCs w:val="24"/>
              </w:rPr>
              <w:t xml:space="preserve">«Устюженский организационно-методический центр культуры и туризма» (МУК </w:t>
            </w:r>
            <w:r w:rsidRPr="008A5DAF">
              <w:rPr>
                <w:szCs w:val="24"/>
              </w:rPr>
              <w:t>«</w:t>
            </w:r>
            <w:proofErr w:type="spellStart"/>
            <w:r w:rsidRPr="008A5DAF">
              <w:rPr>
                <w:szCs w:val="24"/>
              </w:rPr>
              <w:t>УОМЦКиТ</w:t>
            </w:r>
            <w:proofErr w:type="spellEnd"/>
            <w:r w:rsidRPr="008A5DAF">
              <w:rPr>
                <w:szCs w:val="24"/>
              </w:rPr>
              <w:t>»</w:t>
            </w:r>
            <w:r w:rsidR="00B736F9">
              <w:rPr>
                <w:szCs w:val="24"/>
              </w:rPr>
              <w:t>)</w:t>
            </w:r>
            <w:r w:rsidRPr="008A5DAF">
              <w:rPr>
                <w:szCs w:val="24"/>
              </w:rPr>
              <w:t>,</w:t>
            </w:r>
          </w:p>
          <w:p w:rsidR="008A5DAF" w:rsidRPr="008A5DAF" w:rsidRDefault="008A5DAF" w:rsidP="008A5DAF">
            <w:pPr>
              <w:rPr>
                <w:szCs w:val="24"/>
              </w:rPr>
            </w:pPr>
            <w:r w:rsidRPr="008A5DAF">
              <w:rPr>
                <w:szCs w:val="24"/>
              </w:rPr>
              <w:t>М</w:t>
            </w:r>
            <w:r w:rsidR="00BA55FF">
              <w:rPr>
                <w:szCs w:val="24"/>
              </w:rPr>
              <w:t>Б</w:t>
            </w:r>
            <w:r w:rsidRPr="008A5DAF">
              <w:rPr>
                <w:szCs w:val="24"/>
              </w:rPr>
              <w:t>УК «Устюженский краеведческий музей»,</w:t>
            </w:r>
          </w:p>
          <w:p w:rsidR="004951D9" w:rsidRDefault="008A5DAF" w:rsidP="008A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DAF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B736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736F9"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 w:rsidR="00B736F9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="00AA56AC"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  <w:r w:rsidR="00B736F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им.Батюшковых (МБУК </w:t>
            </w:r>
            <w:r w:rsidRPr="008A5DAF">
              <w:rPr>
                <w:rFonts w:ascii="Times New Roman" w:hAnsi="Times New Roman" w:cs="Times New Roman"/>
                <w:sz w:val="24"/>
                <w:szCs w:val="24"/>
              </w:rPr>
              <w:t>«УЦБ</w:t>
            </w:r>
            <w:r w:rsidR="00B736F9">
              <w:rPr>
                <w:rFonts w:ascii="Times New Roman" w:hAnsi="Times New Roman" w:cs="Times New Roman"/>
                <w:sz w:val="24"/>
                <w:szCs w:val="24"/>
              </w:rPr>
              <w:t>» им.Батюшковых)</w:t>
            </w:r>
            <w:r w:rsidR="00D23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C98" w:rsidRDefault="00EB7191" w:rsidP="008A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6D7F39" w:rsidRPr="00D23C98">
              <w:rPr>
                <w:rFonts w:ascii="Times New Roman" w:hAnsi="Times New Roman" w:cs="Times New Roman"/>
                <w:sz w:val="24"/>
              </w:rPr>
              <w:t xml:space="preserve">дминистрация </w:t>
            </w:r>
            <w:proofErr w:type="spellStart"/>
            <w:r w:rsidR="006D7F39" w:rsidRPr="00D23C98">
              <w:rPr>
                <w:rFonts w:ascii="Times New Roman" w:hAnsi="Times New Roman" w:cs="Times New Roman"/>
                <w:sz w:val="24"/>
              </w:rPr>
              <w:t>Устюженского</w:t>
            </w:r>
            <w:proofErr w:type="spellEnd"/>
            <w:r w:rsidR="006D7F39" w:rsidRPr="00D23C98">
              <w:rPr>
                <w:rFonts w:ascii="Times New Roman" w:hAnsi="Times New Roman" w:cs="Times New Roman"/>
                <w:sz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699A" w:rsidRPr="00F9699A">
              <w:rPr>
                <w:rFonts w:ascii="Times New Roman" w:hAnsi="Times New Roman" w:cs="Times New Roman"/>
                <w:sz w:val="24"/>
              </w:rPr>
              <w:t>Вологодской области</w:t>
            </w:r>
            <w:r w:rsidR="00D23C98">
              <w:rPr>
                <w:rFonts w:ascii="Times New Roman" w:hAnsi="Times New Roman" w:cs="Times New Roman"/>
                <w:sz w:val="24"/>
              </w:rPr>
              <w:t>,</w:t>
            </w:r>
          </w:p>
          <w:p w:rsidR="006D7F39" w:rsidRDefault="00EB7191" w:rsidP="00D23C98">
            <w:r>
              <w:t>к</w:t>
            </w:r>
            <w:r w:rsidR="00D23C98" w:rsidRPr="00172F47">
              <w:t xml:space="preserve">омитет по управлению имуществом администрации </w:t>
            </w:r>
            <w:proofErr w:type="spellStart"/>
            <w:r w:rsidR="00D23C98" w:rsidRPr="00172F47">
              <w:t>Устюженского</w:t>
            </w:r>
            <w:proofErr w:type="spellEnd"/>
            <w:r w:rsidR="00D23C98" w:rsidRPr="00172F47">
              <w:t xml:space="preserve"> муниципального округа</w:t>
            </w:r>
            <w:r>
              <w:t xml:space="preserve"> </w:t>
            </w:r>
            <w:r w:rsidR="00F9699A" w:rsidRPr="00F9699A">
              <w:t>Вологодской области</w:t>
            </w:r>
          </w:p>
          <w:p w:rsidR="00D23C98" w:rsidRPr="00D23C98" w:rsidRDefault="00D23C98" w:rsidP="00DE56C1">
            <w:pPr>
              <w:rPr>
                <w:lang w:eastAsia="en-US"/>
              </w:rPr>
            </w:pPr>
          </w:p>
        </w:tc>
      </w:tr>
      <w:tr w:rsidR="004951D9" w:rsidRPr="004951D9" w:rsidTr="00F26FA2">
        <w:trPr>
          <w:trHeight w:hRule="exact"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DE56C1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56C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DE56C1" w:rsidRDefault="00DE56C1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1D9" w:rsidRPr="004951D9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4951D9" w:rsidRPr="004951D9" w:rsidTr="00B445BE">
        <w:trPr>
          <w:trHeight w:hRule="exact" w:val="28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Default="00D23C98" w:rsidP="00DE56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DAF" w:rsidRPr="008A5D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конкурентоспособной туристско-рекреационной среды, способствующей полноценному отдыху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C98" w:rsidRPr="00D23C98" w:rsidRDefault="00D23C98" w:rsidP="00DE56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50A3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наследия, обеспечение возможности проведения в дальнейшем ремонтно-реставрационных работ, в том числе консервация, приспособление объектов культурного наследия для современного использования, а также научно</w:t>
            </w:r>
            <w:r w:rsidR="00DE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50A3">
              <w:rPr>
                <w:rFonts w:ascii="Times New Roman" w:hAnsi="Times New Roman" w:cs="Times New Roman"/>
                <w:sz w:val="24"/>
                <w:szCs w:val="24"/>
              </w:rPr>
              <w:t>исследовательские, изыскательские, проектные и производственные работы</w:t>
            </w:r>
          </w:p>
        </w:tc>
      </w:tr>
      <w:tr w:rsidR="004951D9" w:rsidRPr="004951D9" w:rsidTr="007D7604">
        <w:trPr>
          <w:trHeight w:hRule="exact" w:val="28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0D5CE1" w:rsidRDefault="005E001A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7D760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7D7604" w:rsidRPr="004048F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0D5CE1">
              <w:rPr>
                <w:rFonts w:ascii="Times New Roman" w:hAnsi="Times New Roman" w:cs="Times New Roman"/>
                <w:sz w:val="24"/>
                <w:szCs w:val="24"/>
              </w:rPr>
              <w:t>14 694,00</w:t>
            </w:r>
            <w:r w:rsidR="00B4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5E001A" w:rsidRPr="000D5CE1" w:rsidRDefault="005E001A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E001A" w:rsidRPr="000D5CE1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D5CE1">
              <w:rPr>
                <w:rFonts w:ascii="Times New Roman" w:hAnsi="Times New Roman" w:cs="Times New Roman"/>
                <w:sz w:val="24"/>
                <w:szCs w:val="24"/>
              </w:rPr>
              <w:t>10 694,00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0D5CE1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048F4" w:rsidRPr="000D5CE1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0D5CE1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4048F4"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800,00 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E001A" w:rsidRPr="000D5CE1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4048F4"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800,00 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E001A" w:rsidRPr="000D5CE1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0B50BF" w:rsidRPr="000D5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1E4" w:rsidRPr="000D5C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01E4" w:rsidRPr="000D5C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0D5CE1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B50BF" w:rsidRPr="000D5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1E4" w:rsidRPr="000D5C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01E4" w:rsidRPr="000D5C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D5C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7516E" w:rsidRPr="004951D9" w:rsidRDefault="0067516E" w:rsidP="007D7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D9" w:rsidRPr="004951D9" w:rsidTr="00BA3FE5">
        <w:trPr>
          <w:trHeight w:hRule="exact" w:val="44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8C7BFE" w:rsidRDefault="00E22A52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эффективности деятельности органов местного самоуправления в сфере </w:t>
            </w:r>
            <w:r w:rsidR="0041401C" w:rsidRPr="008C7BF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  <w:r w:rsidR="00BA3F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BF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17.12.2012 № 131</w:t>
            </w:r>
            <w:r w:rsidR="00C62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FE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F6478" w:rsidRPr="008C7BFE" w:rsidRDefault="009A358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998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671C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629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71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BF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культуры, туризма и архи</w:t>
            </w:r>
            <w:r w:rsidR="00C62998">
              <w:rPr>
                <w:rFonts w:ascii="Times New Roman" w:hAnsi="Times New Roman" w:cs="Times New Roman"/>
                <w:sz w:val="24"/>
                <w:szCs w:val="24"/>
              </w:rPr>
              <w:t>вного дела Вологодской области»</w:t>
            </w:r>
            <w:r w:rsidR="00BA3F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299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71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BF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</w:t>
            </w:r>
            <w:r w:rsidR="00C629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7BF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Вологодской области от 27.05.2019 № 495</w:t>
            </w:r>
            <w:r w:rsidR="00BA3FE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3589" w:rsidRPr="0041401C" w:rsidRDefault="00C62998" w:rsidP="00B44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671C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71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3589" w:rsidRPr="008C7BFE">
              <w:rPr>
                <w:rFonts w:ascii="Times New Roman" w:hAnsi="Times New Roman" w:cs="Times New Roman"/>
                <w:sz w:val="24"/>
                <w:szCs w:val="24"/>
              </w:rPr>
              <w:t xml:space="preserve"> «Наследие Вологодчины»</w:t>
            </w:r>
            <w:r w:rsidR="00B4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F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BA3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3589" w:rsidRPr="008C7BF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Вологодской области от 30.10.2017 № 963</w:t>
            </w:r>
            <w:r w:rsidR="00BA3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951D9" w:rsidRDefault="004951D9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FA630F" w:rsidRDefault="00FA630F" w:rsidP="004951D9">
      <w:pPr>
        <w:pStyle w:val="a3"/>
        <w:rPr>
          <w:sz w:val="24"/>
          <w:szCs w:val="24"/>
        </w:rPr>
        <w:sectPr w:rsidR="00FA630F" w:rsidSect="003826E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51D9" w:rsidRPr="00FC3E6E" w:rsidRDefault="004951D9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A630F" w:rsidRPr="006D29FA" w:rsidRDefault="00FA630F" w:rsidP="00FA630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29FA">
        <w:rPr>
          <w:rFonts w:ascii="Times New Roman" w:hAnsi="Times New Roman" w:cs="Times New Roman"/>
          <w:sz w:val="27"/>
          <w:szCs w:val="27"/>
        </w:rPr>
        <w:t>2. Показатели муниципальной программы</w:t>
      </w:r>
      <w:r w:rsidR="006D29FA">
        <w:rPr>
          <w:rFonts w:ascii="Times New Roman" w:hAnsi="Times New Roman" w:cs="Times New Roman"/>
          <w:sz w:val="27"/>
          <w:szCs w:val="27"/>
        </w:rPr>
        <w:t xml:space="preserve"> </w:t>
      </w:r>
      <w:r w:rsidRPr="006D29FA">
        <w:rPr>
          <w:rFonts w:ascii="Times New Roman" w:hAnsi="Times New Roman" w:cs="Times New Roman"/>
          <w:sz w:val="27"/>
          <w:szCs w:val="27"/>
        </w:rPr>
        <w:t xml:space="preserve">«Развитие туризма и сохранение, использование и популяризация объектов культурного наследия </w:t>
      </w:r>
      <w:proofErr w:type="spellStart"/>
      <w:r w:rsidRPr="006D29FA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6D29FA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6D29FA">
        <w:rPr>
          <w:rFonts w:ascii="Times New Roman" w:hAnsi="Times New Roman" w:cs="Times New Roman"/>
          <w:sz w:val="27"/>
          <w:szCs w:val="27"/>
        </w:rPr>
        <w:t xml:space="preserve"> </w:t>
      </w:r>
      <w:r w:rsidR="00F9699A" w:rsidRPr="006D29FA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Pr="006D29FA">
        <w:rPr>
          <w:rFonts w:ascii="Times New Roman" w:hAnsi="Times New Roman" w:cs="Times New Roman"/>
          <w:sz w:val="27"/>
          <w:szCs w:val="27"/>
        </w:rPr>
        <w:t>»</w:t>
      </w:r>
    </w:p>
    <w:p w:rsidR="00FA630F" w:rsidRPr="006D29FA" w:rsidRDefault="00FA630F" w:rsidP="00FA630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6D29FA">
        <w:rPr>
          <w:rFonts w:ascii="Times New Roman" w:hAnsi="Times New Roman" w:cs="Times New Roman"/>
          <w:sz w:val="27"/>
          <w:szCs w:val="27"/>
        </w:rPr>
        <w:t>Таблица 1</w:t>
      </w:r>
    </w:p>
    <w:p w:rsidR="00FA630F" w:rsidRPr="00DD168D" w:rsidRDefault="00FA630F" w:rsidP="00FA630F">
      <w:pPr>
        <w:shd w:val="clear" w:color="auto" w:fill="FFFFFF"/>
        <w:jc w:val="center"/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30"/>
        <w:gridCol w:w="967"/>
        <w:gridCol w:w="554"/>
        <w:gridCol w:w="698"/>
        <w:gridCol w:w="696"/>
        <w:gridCol w:w="837"/>
        <w:gridCol w:w="840"/>
        <w:gridCol w:w="828"/>
        <w:gridCol w:w="834"/>
        <w:gridCol w:w="831"/>
        <w:gridCol w:w="834"/>
        <w:gridCol w:w="786"/>
        <w:gridCol w:w="705"/>
        <w:gridCol w:w="1697"/>
        <w:gridCol w:w="867"/>
        <w:gridCol w:w="690"/>
      </w:tblGrid>
      <w:tr w:rsidR="006B4A23" w:rsidRPr="00C26B6F" w:rsidTr="006B4A23">
        <w:trPr>
          <w:trHeight w:val="475"/>
        </w:trPr>
        <w:tc>
          <w:tcPr>
            <w:tcW w:w="133" w:type="pct"/>
            <w:vMerge w:val="restart"/>
            <w:shd w:val="clear" w:color="auto" w:fill="auto"/>
          </w:tcPr>
          <w:p w:rsidR="006D29FA" w:rsidRDefault="006D29FA" w:rsidP="006D29FA">
            <w:pPr>
              <w:ind w:right="-102" w:hanging="142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№</w:t>
            </w:r>
          </w:p>
          <w:p w:rsidR="00FA630F" w:rsidRPr="00C26B6F" w:rsidRDefault="00FA630F" w:rsidP="006D29FA">
            <w:pPr>
              <w:ind w:right="-102" w:hanging="142"/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C26B6F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="006D29FA">
              <w:rPr>
                <w:color w:val="auto"/>
                <w:sz w:val="20"/>
              </w:rPr>
              <w:t>/</w:t>
            </w:r>
            <w:proofErr w:type="spellStart"/>
            <w:r w:rsidRPr="00C26B6F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644" w:type="pct"/>
            <w:vMerge w:val="restar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C26B6F">
              <w:rPr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FA630F" w:rsidRPr="00C26B6F" w:rsidRDefault="00FA630F" w:rsidP="006D29FA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 xml:space="preserve">Уровень </w:t>
            </w:r>
            <w:proofErr w:type="spellStart"/>
            <w:proofErr w:type="gramStart"/>
            <w:r w:rsidRPr="00C26B6F">
              <w:rPr>
                <w:color w:val="auto"/>
                <w:sz w:val="20"/>
              </w:rPr>
              <w:t>показа</w:t>
            </w:r>
            <w:r w:rsidR="006D29FA">
              <w:rPr>
                <w:color w:val="auto"/>
                <w:sz w:val="20"/>
              </w:rPr>
              <w:t>-</w:t>
            </w:r>
            <w:r w:rsidRPr="00C26B6F">
              <w:rPr>
                <w:color w:val="auto"/>
                <w:sz w:val="20"/>
              </w:rPr>
              <w:t>тел</w:t>
            </w:r>
            <w:r w:rsidR="006D29FA">
              <w:rPr>
                <w:color w:val="auto"/>
                <w:sz w:val="20"/>
              </w:rPr>
              <w:t>я</w:t>
            </w:r>
            <w:proofErr w:type="spellEnd"/>
            <w:proofErr w:type="gramEnd"/>
          </w:p>
        </w:tc>
        <w:tc>
          <w:tcPr>
            <w:tcW w:w="185" w:type="pct"/>
            <w:vMerge w:val="restar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C26B6F">
              <w:rPr>
                <w:color w:val="auto"/>
                <w:sz w:val="20"/>
              </w:rPr>
              <w:t>Еди</w:t>
            </w:r>
            <w:r w:rsidR="006D29FA">
              <w:rPr>
                <w:color w:val="auto"/>
                <w:sz w:val="20"/>
              </w:rPr>
              <w:t>-</w:t>
            </w:r>
            <w:r w:rsidRPr="00C26B6F">
              <w:rPr>
                <w:color w:val="auto"/>
                <w:sz w:val="20"/>
              </w:rPr>
              <w:t>ница</w:t>
            </w:r>
            <w:proofErr w:type="spellEnd"/>
            <w:proofErr w:type="gramEnd"/>
            <w:r w:rsidRPr="00C26B6F">
              <w:rPr>
                <w:color w:val="auto"/>
                <w:sz w:val="20"/>
              </w:rPr>
              <w:t xml:space="preserve"> </w:t>
            </w:r>
            <w:proofErr w:type="spellStart"/>
            <w:r w:rsidRPr="00C26B6F">
              <w:rPr>
                <w:color w:val="auto"/>
                <w:sz w:val="20"/>
              </w:rPr>
              <w:t>измере</w:t>
            </w:r>
            <w:r w:rsidR="006D29FA">
              <w:rPr>
                <w:color w:val="auto"/>
                <w:sz w:val="20"/>
              </w:rPr>
              <w:t>-</w:t>
            </w:r>
            <w:r w:rsidRPr="00C26B6F">
              <w:rPr>
                <w:color w:val="auto"/>
                <w:sz w:val="20"/>
              </w:rPr>
              <w:t>ния</w:t>
            </w:r>
            <w:proofErr w:type="spellEnd"/>
            <w:r w:rsidRPr="00C26B6F">
              <w:rPr>
                <w:color w:val="auto"/>
                <w:sz w:val="20"/>
              </w:rPr>
              <w:t xml:space="preserve"> </w:t>
            </w:r>
          </w:p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(по ОКЕИ)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1651" w:type="pct"/>
            <w:gridSpan w:val="6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Документ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Ответственный за достижение показателя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 xml:space="preserve">Связь с </w:t>
            </w:r>
            <w:proofErr w:type="spellStart"/>
            <w:proofErr w:type="gramStart"/>
            <w:r w:rsidRPr="00C26B6F">
              <w:rPr>
                <w:color w:val="auto"/>
                <w:sz w:val="20"/>
              </w:rPr>
              <w:t>показа</w:t>
            </w:r>
            <w:r w:rsidR="006D29FA">
              <w:rPr>
                <w:color w:val="auto"/>
                <w:sz w:val="20"/>
              </w:rPr>
              <w:t>-</w:t>
            </w:r>
            <w:r w:rsidRPr="00C26B6F">
              <w:rPr>
                <w:color w:val="auto"/>
                <w:sz w:val="20"/>
              </w:rPr>
              <w:t>телями</w:t>
            </w:r>
            <w:proofErr w:type="spellEnd"/>
            <w:proofErr w:type="gramEnd"/>
            <w:r w:rsidRPr="00C26B6F">
              <w:rPr>
                <w:color w:val="auto"/>
                <w:sz w:val="20"/>
              </w:rPr>
              <w:t xml:space="preserve"> </w:t>
            </w:r>
            <w:proofErr w:type="spellStart"/>
            <w:r w:rsidRPr="00C26B6F">
              <w:rPr>
                <w:color w:val="auto"/>
                <w:sz w:val="20"/>
              </w:rPr>
              <w:t>нацио</w:t>
            </w:r>
            <w:r w:rsidR="006D29FA">
              <w:rPr>
                <w:color w:val="auto"/>
                <w:sz w:val="20"/>
              </w:rPr>
              <w:t>-</w:t>
            </w:r>
            <w:r w:rsidRPr="00C26B6F">
              <w:rPr>
                <w:color w:val="auto"/>
                <w:sz w:val="20"/>
              </w:rPr>
              <w:t>наль</w:t>
            </w:r>
            <w:r w:rsidR="006D29FA">
              <w:rPr>
                <w:color w:val="auto"/>
                <w:sz w:val="20"/>
              </w:rPr>
              <w:t>-</w:t>
            </w:r>
            <w:r w:rsidRPr="00C26B6F">
              <w:rPr>
                <w:color w:val="auto"/>
                <w:sz w:val="20"/>
              </w:rPr>
              <w:t>ных</w:t>
            </w:r>
            <w:proofErr w:type="spellEnd"/>
            <w:r w:rsidRPr="00C26B6F">
              <w:rPr>
                <w:color w:val="auto"/>
                <w:sz w:val="20"/>
              </w:rPr>
              <w:t xml:space="preserve"> целей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Информационная система (при наличии)</w:t>
            </w:r>
          </w:p>
        </w:tc>
      </w:tr>
      <w:tr w:rsidR="006B4A23" w:rsidRPr="00C26B6F" w:rsidTr="006B4A23">
        <w:trPr>
          <w:trHeight w:val="155"/>
        </w:trPr>
        <w:tc>
          <w:tcPr>
            <w:tcW w:w="133" w:type="pct"/>
            <w:vMerge/>
            <w:shd w:val="clear" w:color="auto" w:fill="auto"/>
          </w:tcPr>
          <w:p w:rsidR="00FA630F" w:rsidRPr="00C26B6F" w:rsidRDefault="00FA630F" w:rsidP="00FA630F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 xml:space="preserve">Год, </w:t>
            </w:r>
            <w:proofErr w:type="spellStart"/>
            <w:proofErr w:type="gramStart"/>
            <w:r w:rsidRPr="00C26B6F">
              <w:rPr>
                <w:color w:val="auto"/>
                <w:sz w:val="20"/>
              </w:rPr>
              <w:t>предшествую</w:t>
            </w:r>
            <w:r w:rsidR="006D29FA">
              <w:rPr>
                <w:color w:val="auto"/>
                <w:sz w:val="20"/>
              </w:rPr>
              <w:t>-</w:t>
            </w:r>
            <w:r w:rsidRPr="00C26B6F">
              <w:rPr>
                <w:color w:val="auto"/>
                <w:sz w:val="20"/>
              </w:rPr>
              <w:t>щий</w:t>
            </w:r>
            <w:proofErr w:type="spellEnd"/>
            <w:proofErr w:type="gramEnd"/>
            <w:r w:rsidRPr="00C26B6F">
              <w:rPr>
                <w:color w:val="auto"/>
                <w:sz w:val="20"/>
              </w:rPr>
              <w:t xml:space="preserve"> году разработки МП</w:t>
            </w:r>
          </w:p>
        </w:tc>
        <w:tc>
          <w:tcPr>
            <w:tcW w:w="280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2025</w:t>
            </w:r>
          </w:p>
        </w:tc>
        <w:tc>
          <w:tcPr>
            <w:tcW w:w="27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2026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2027</w:t>
            </w:r>
          </w:p>
        </w:tc>
        <w:tc>
          <w:tcPr>
            <w:tcW w:w="277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2028</w:t>
            </w:r>
          </w:p>
        </w:tc>
        <w:tc>
          <w:tcPr>
            <w:tcW w:w="278" w:type="pct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2029</w:t>
            </w:r>
          </w:p>
        </w:tc>
        <w:tc>
          <w:tcPr>
            <w:tcW w:w="26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  <w:r w:rsidRPr="00C26B6F">
              <w:rPr>
                <w:color w:val="auto"/>
                <w:sz w:val="20"/>
              </w:rPr>
              <w:t>2030</w:t>
            </w:r>
          </w:p>
        </w:tc>
        <w:tc>
          <w:tcPr>
            <w:tcW w:w="235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color w:val="auto"/>
                <w:sz w:val="20"/>
              </w:rPr>
            </w:pPr>
          </w:p>
        </w:tc>
      </w:tr>
      <w:tr w:rsidR="006B4A23" w:rsidRPr="00C26B6F" w:rsidTr="006B4A23">
        <w:trPr>
          <w:trHeight w:val="3316"/>
        </w:trPr>
        <w:tc>
          <w:tcPr>
            <w:tcW w:w="1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 w:rsidR="00FA630F" w:rsidRPr="00C26B6F" w:rsidRDefault="00FA630F" w:rsidP="00FA630F">
            <w:pPr>
              <w:rPr>
                <w:sz w:val="20"/>
              </w:rPr>
            </w:pPr>
            <w:r w:rsidRPr="00C26B6F">
              <w:rPr>
                <w:sz w:val="20"/>
              </w:rPr>
              <w:t>Количество посетителей в округе</w:t>
            </w:r>
          </w:p>
        </w:tc>
        <w:tc>
          <w:tcPr>
            <w:tcW w:w="32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ОМСУ</w:t>
            </w:r>
          </w:p>
        </w:tc>
        <w:tc>
          <w:tcPr>
            <w:tcW w:w="18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Тыс. чел.</w:t>
            </w:r>
          </w:p>
        </w:tc>
        <w:tc>
          <w:tcPr>
            <w:tcW w:w="232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2024</w:t>
            </w:r>
          </w:p>
        </w:tc>
        <w:tc>
          <w:tcPr>
            <w:tcW w:w="279" w:type="pct"/>
            <w:shd w:val="clear" w:color="auto" w:fill="auto"/>
          </w:tcPr>
          <w:p w:rsidR="00FA630F" w:rsidRPr="00C26B6F" w:rsidRDefault="009F4B07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</w:t>
            </w:r>
            <w:r w:rsidR="00FA630F" w:rsidRPr="00C26B6F">
              <w:rPr>
                <w:sz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FA630F" w:rsidRPr="00C26B6F" w:rsidRDefault="009F4B07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 w:rsidR="00FA630F" w:rsidRPr="00C26B6F">
              <w:rPr>
                <w:sz w:val="20"/>
              </w:rPr>
              <w:t>,00</w:t>
            </w:r>
          </w:p>
        </w:tc>
        <w:tc>
          <w:tcPr>
            <w:tcW w:w="276" w:type="pct"/>
            <w:shd w:val="clear" w:color="auto" w:fill="auto"/>
          </w:tcPr>
          <w:p w:rsidR="00FA630F" w:rsidRPr="00C26B6F" w:rsidRDefault="009F4B07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FA630F" w:rsidRPr="00C26B6F">
              <w:rPr>
                <w:sz w:val="20"/>
              </w:rPr>
              <w:t>,00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9F4B07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="00FA630F" w:rsidRPr="00C26B6F">
              <w:rPr>
                <w:sz w:val="20"/>
              </w:rPr>
              <w:t>,00</w:t>
            </w:r>
          </w:p>
        </w:tc>
        <w:tc>
          <w:tcPr>
            <w:tcW w:w="277" w:type="pct"/>
          </w:tcPr>
          <w:p w:rsidR="00FA630F" w:rsidRPr="00C26B6F" w:rsidRDefault="009F4B07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 w:rsidR="00FA630F" w:rsidRPr="00C26B6F">
              <w:rPr>
                <w:sz w:val="20"/>
              </w:rPr>
              <w:t>,00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9F4B07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 w:rsidR="00FA630F" w:rsidRPr="00C26B6F">
              <w:rPr>
                <w:sz w:val="20"/>
              </w:rPr>
              <w:t>,00</w:t>
            </w:r>
          </w:p>
        </w:tc>
        <w:tc>
          <w:tcPr>
            <w:tcW w:w="261" w:type="pct"/>
            <w:shd w:val="clear" w:color="auto" w:fill="auto"/>
          </w:tcPr>
          <w:p w:rsidR="00FA630F" w:rsidRPr="00C26B6F" w:rsidRDefault="00AA56AC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 w:rsidR="00FA630F" w:rsidRPr="00C26B6F">
              <w:rPr>
                <w:sz w:val="20"/>
              </w:rPr>
              <w:t>,00</w:t>
            </w:r>
          </w:p>
        </w:tc>
        <w:tc>
          <w:tcPr>
            <w:tcW w:w="23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Управле</w:t>
            </w:r>
            <w:r w:rsidR="00671C13">
              <w:rPr>
                <w:sz w:val="20"/>
              </w:rPr>
              <w:t>ние по культуре, туризму</w:t>
            </w:r>
            <w:r w:rsidRPr="00C26B6F">
              <w:rPr>
                <w:sz w:val="20"/>
              </w:rPr>
              <w:t xml:space="preserve"> и молодежной политике администрации </w:t>
            </w:r>
            <w:proofErr w:type="spellStart"/>
            <w:r w:rsidRPr="00C26B6F">
              <w:rPr>
                <w:sz w:val="20"/>
              </w:rPr>
              <w:t>Устюженского</w:t>
            </w:r>
            <w:proofErr w:type="spellEnd"/>
            <w:r w:rsidRPr="00C26B6F">
              <w:rPr>
                <w:sz w:val="20"/>
              </w:rPr>
              <w:t xml:space="preserve"> муниципального округа</w:t>
            </w:r>
            <w:r w:rsidR="00DC039B">
              <w:rPr>
                <w:sz w:val="20"/>
              </w:rPr>
              <w:t xml:space="preserve"> </w:t>
            </w:r>
            <w:r w:rsidR="00F9699A" w:rsidRPr="00F9699A">
              <w:rPr>
                <w:sz w:val="20"/>
              </w:rPr>
              <w:t>Вологодской области</w:t>
            </w:r>
          </w:p>
        </w:tc>
        <w:tc>
          <w:tcPr>
            <w:tcW w:w="28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</w:tr>
      <w:tr w:rsidR="006B4A23" w:rsidRPr="00C26B6F" w:rsidTr="00DE56C1">
        <w:trPr>
          <w:trHeight w:val="2969"/>
        </w:trPr>
        <w:tc>
          <w:tcPr>
            <w:tcW w:w="1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 w:rsidR="00FA630F" w:rsidRPr="00C26B6F" w:rsidRDefault="00FA630F" w:rsidP="00FA630F">
            <w:pPr>
              <w:rPr>
                <w:sz w:val="20"/>
              </w:rPr>
            </w:pPr>
            <w:r w:rsidRPr="00C26B6F">
              <w:rPr>
                <w:sz w:val="20"/>
              </w:rPr>
              <w:t>Объем инвестиций</w:t>
            </w:r>
          </w:p>
        </w:tc>
        <w:tc>
          <w:tcPr>
            <w:tcW w:w="32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ОМСУ</w:t>
            </w:r>
          </w:p>
        </w:tc>
        <w:tc>
          <w:tcPr>
            <w:tcW w:w="18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Млн. руб.</w:t>
            </w:r>
          </w:p>
        </w:tc>
        <w:tc>
          <w:tcPr>
            <w:tcW w:w="232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2024</w:t>
            </w:r>
          </w:p>
        </w:tc>
        <w:tc>
          <w:tcPr>
            <w:tcW w:w="27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5,5</w:t>
            </w:r>
          </w:p>
        </w:tc>
        <w:tc>
          <w:tcPr>
            <w:tcW w:w="280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6,0</w:t>
            </w:r>
          </w:p>
        </w:tc>
        <w:tc>
          <w:tcPr>
            <w:tcW w:w="27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6,0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6,0</w:t>
            </w:r>
          </w:p>
        </w:tc>
        <w:tc>
          <w:tcPr>
            <w:tcW w:w="277" w:type="pct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6,0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6,0</w:t>
            </w:r>
          </w:p>
        </w:tc>
        <w:tc>
          <w:tcPr>
            <w:tcW w:w="26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6,0</w:t>
            </w:r>
          </w:p>
        </w:tc>
        <w:tc>
          <w:tcPr>
            <w:tcW w:w="23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Управле</w:t>
            </w:r>
            <w:r w:rsidR="00671C13">
              <w:rPr>
                <w:sz w:val="20"/>
              </w:rPr>
              <w:t>ние по культуре, туризму</w:t>
            </w:r>
            <w:r w:rsidRPr="00C26B6F">
              <w:rPr>
                <w:sz w:val="20"/>
              </w:rPr>
              <w:t xml:space="preserve"> и молодежной политике администрации </w:t>
            </w:r>
            <w:proofErr w:type="spellStart"/>
            <w:r w:rsidRPr="00C26B6F">
              <w:rPr>
                <w:sz w:val="20"/>
              </w:rPr>
              <w:t>Устюженского</w:t>
            </w:r>
            <w:proofErr w:type="spellEnd"/>
            <w:r w:rsidRPr="00C26B6F">
              <w:rPr>
                <w:sz w:val="20"/>
              </w:rPr>
              <w:t xml:space="preserve"> муниципального округа</w:t>
            </w:r>
            <w:r w:rsidR="00DC039B">
              <w:rPr>
                <w:sz w:val="20"/>
              </w:rPr>
              <w:t xml:space="preserve"> </w:t>
            </w:r>
            <w:r w:rsidR="00F9699A" w:rsidRPr="00F9699A">
              <w:rPr>
                <w:sz w:val="20"/>
              </w:rPr>
              <w:t>Вологодской области</w:t>
            </w:r>
          </w:p>
        </w:tc>
        <w:tc>
          <w:tcPr>
            <w:tcW w:w="28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</w:tr>
      <w:tr w:rsidR="006B4A23" w:rsidRPr="00C26B6F" w:rsidTr="006B4A23">
        <w:trPr>
          <w:trHeight w:val="302"/>
        </w:trPr>
        <w:tc>
          <w:tcPr>
            <w:tcW w:w="1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lastRenderedPageBreak/>
              <w:t>3</w:t>
            </w:r>
          </w:p>
        </w:tc>
        <w:tc>
          <w:tcPr>
            <w:tcW w:w="644" w:type="pct"/>
            <w:shd w:val="clear" w:color="auto" w:fill="auto"/>
          </w:tcPr>
          <w:p w:rsidR="00FA630F" w:rsidRPr="00C26B6F" w:rsidRDefault="00FA630F" w:rsidP="00FA630F">
            <w:pPr>
              <w:rPr>
                <w:sz w:val="20"/>
              </w:rPr>
            </w:pPr>
            <w:r w:rsidRPr="00C26B6F">
              <w:rPr>
                <w:sz w:val="20"/>
              </w:rPr>
              <w:t xml:space="preserve">Доля объектов культурного наследия, являющихся собственностью </w:t>
            </w:r>
            <w:proofErr w:type="spellStart"/>
            <w:r w:rsidRPr="00C26B6F">
              <w:rPr>
                <w:sz w:val="20"/>
              </w:rPr>
              <w:t>Устюженского</w:t>
            </w:r>
            <w:proofErr w:type="spellEnd"/>
            <w:r w:rsidRPr="00C26B6F">
              <w:rPr>
                <w:sz w:val="20"/>
              </w:rPr>
              <w:t xml:space="preserve"> муниципального округа, на которых установлены информационные надписи и обозначения</w:t>
            </w:r>
          </w:p>
        </w:tc>
        <w:tc>
          <w:tcPr>
            <w:tcW w:w="32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ОМСУ</w:t>
            </w:r>
          </w:p>
        </w:tc>
        <w:tc>
          <w:tcPr>
            <w:tcW w:w="18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2024</w:t>
            </w:r>
          </w:p>
        </w:tc>
        <w:tc>
          <w:tcPr>
            <w:tcW w:w="27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80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77" w:type="pct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Управление по культуре, туриз</w:t>
            </w:r>
            <w:r w:rsidR="00E868D2">
              <w:rPr>
                <w:sz w:val="20"/>
              </w:rPr>
              <w:t>му</w:t>
            </w:r>
            <w:r w:rsidRPr="00C26B6F">
              <w:rPr>
                <w:sz w:val="20"/>
              </w:rPr>
              <w:t xml:space="preserve"> и молодежной политике администрации </w:t>
            </w:r>
            <w:proofErr w:type="spellStart"/>
            <w:r w:rsidRPr="00C26B6F">
              <w:rPr>
                <w:sz w:val="20"/>
              </w:rPr>
              <w:t>Устюженского</w:t>
            </w:r>
            <w:proofErr w:type="spellEnd"/>
            <w:r w:rsidRPr="00C26B6F">
              <w:rPr>
                <w:sz w:val="20"/>
              </w:rPr>
              <w:t xml:space="preserve"> муниципального округа</w:t>
            </w:r>
            <w:r w:rsidR="00DC039B">
              <w:rPr>
                <w:sz w:val="20"/>
              </w:rPr>
              <w:t xml:space="preserve"> </w:t>
            </w:r>
            <w:r w:rsidR="00F9699A" w:rsidRPr="00F9699A">
              <w:rPr>
                <w:sz w:val="20"/>
              </w:rPr>
              <w:t>Вологодской области</w:t>
            </w:r>
          </w:p>
        </w:tc>
        <w:tc>
          <w:tcPr>
            <w:tcW w:w="28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</w:tr>
      <w:tr w:rsidR="006B4A23" w:rsidRPr="00C26B6F" w:rsidTr="006B4A23">
        <w:trPr>
          <w:trHeight w:val="302"/>
        </w:trPr>
        <w:tc>
          <w:tcPr>
            <w:tcW w:w="1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4</w:t>
            </w:r>
          </w:p>
        </w:tc>
        <w:tc>
          <w:tcPr>
            <w:tcW w:w="644" w:type="pct"/>
            <w:shd w:val="clear" w:color="auto" w:fill="auto"/>
          </w:tcPr>
          <w:p w:rsidR="00FA630F" w:rsidRPr="00C26B6F" w:rsidRDefault="00FA630F" w:rsidP="00FA630F">
            <w:pPr>
              <w:rPr>
                <w:sz w:val="20"/>
              </w:rPr>
            </w:pPr>
            <w:r w:rsidRPr="00C26B6F">
              <w:rPr>
                <w:sz w:val="20"/>
              </w:rPr>
              <w:t>Количество объектов культурного наследия, являющихся собственностью Устюженского муниципального округа, на которые разработана проектная документация</w:t>
            </w:r>
          </w:p>
        </w:tc>
        <w:tc>
          <w:tcPr>
            <w:tcW w:w="32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ОМСУ</w:t>
            </w:r>
          </w:p>
        </w:tc>
        <w:tc>
          <w:tcPr>
            <w:tcW w:w="18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2024</w:t>
            </w:r>
          </w:p>
        </w:tc>
        <w:tc>
          <w:tcPr>
            <w:tcW w:w="27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7" w:type="pct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253401">
              <w:rPr>
                <w:sz w:val="20"/>
              </w:rPr>
              <w:t>Управле</w:t>
            </w:r>
            <w:r w:rsidR="00E868D2">
              <w:rPr>
                <w:sz w:val="20"/>
              </w:rPr>
              <w:t>ние по культуре, туризму</w:t>
            </w:r>
            <w:r w:rsidRPr="00253401">
              <w:rPr>
                <w:sz w:val="20"/>
              </w:rPr>
              <w:t xml:space="preserve"> и молодежной политике администрации </w:t>
            </w:r>
            <w:proofErr w:type="spellStart"/>
            <w:r w:rsidRPr="00253401">
              <w:rPr>
                <w:sz w:val="20"/>
              </w:rPr>
              <w:t>Устюженского</w:t>
            </w:r>
            <w:proofErr w:type="spellEnd"/>
            <w:r w:rsidRPr="00253401">
              <w:rPr>
                <w:sz w:val="20"/>
              </w:rPr>
              <w:t xml:space="preserve"> муниципального округа</w:t>
            </w:r>
            <w:r w:rsidR="00DC039B">
              <w:rPr>
                <w:sz w:val="20"/>
              </w:rPr>
              <w:t xml:space="preserve"> </w:t>
            </w:r>
            <w:r w:rsidR="00F9699A" w:rsidRPr="00F9699A">
              <w:rPr>
                <w:sz w:val="20"/>
              </w:rPr>
              <w:t>Вологодской области</w:t>
            </w:r>
          </w:p>
        </w:tc>
        <w:tc>
          <w:tcPr>
            <w:tcW w:w="28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C26B6F">
              <w:rPr>
                <w:sz w:val="20"/>
              </w:rPr>
              <w:t>-</w:t>
            </w:r>
          </w:p>
        </w:tc>
      </w:tr>
      <w:tr w:rsidR="006B4A23" w:rsidRPr="00C26B6F" w:rsidTr="006B4A23">
        <w:trPr>
          <w:trHeight w:val="302"/>
        </w:trPr>
        <w:tc>
          <w:tcPr>
            <w:tcW w:w="1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 w:rsidR="00FA630F" w:rsidRPr="00C26B6F" w:rsidRDefault="00FA630F" w:rsidP="00FA630F">
            <w:pPr>
              <w:rPr>
                <w:sz w:val="20"/>
              </w:rPr>
            </w:pPr>
            <w:r w:rsidRPr="00C26B6F">
              <w:rPr>
                <w:sz w:val="20"/>
              </w:rPr>
              <w:t>Количество объектов культурного наследия, являющихся собственностью Устюженского муниципального округа, на которых проведены ремонтно-реставрационные работы</w:t>
            </w:r>
          </w:p>
        </w:tc>
        <w:tc>
          <w:tcPr>
            <w:tcW w:w="32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7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7" w:type="pct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  <w:r w:rsidRPr="00253401">
              <w:rPr>
                <w:sz w:val="20"/>
              </w:rPr>
              <w:t>Управле</w:t>
            </w:r>
            <w:r w:rsidR="00E868D2">
              <w:rPr>
                <w:sz w:val="20"/>
              </w:rPr>
              <w:t>ние по культуре, туризму</w:t>
            </w:r>
            <w:r w:rsidRPr="00253401">
              <w:rPr>
                <w:sz w:val="20"/>
              </w:rPr>
              <w:t xml:space="preserve"> и молодежной политике администрации </w:t>
            </w:r>
            <w:proofErr w:type="spellStart"/>
            <w:r w:rsidRPr="00253401">
              <w:rPr>
                <w:sz w:val="20"/>
              </w:rPr>
              <w:t>Устюженского</w:t>
            </w:r>
            <w:proofErr w:type="spellEnd"/>
            <w:r w:rsidRPr="00253401">
              <w:rPr>
                <w:sz w:val="20"/>
              </w:rPr>
              <w:t xml:space="preserve"> муниципального округа</w:t>
            </w:r>
            <w:r w:rsidR="00DC039B">
              <w:rPr>
                <w:sz w:val="20"/>
              </w:rPr>
              <w:t xml:space="preserve"> </w:t>
            </w:r>
            <w:r w:rsidR="00F9699A" w:rsidRPr="00F9699A">
              <w:rPr>
                <w:sz w:val="20"/>
              </w:rPr>
              <w:t>Вологодской области</w:t>
            </w:r>
          </w:p>
        </w:tc>
        <w:tc>
          <w:tcPr>
            <w:tcW w:w="289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A630F" w:rsidRPr="00C26B6F" w:rsidRDefault="00FA630F" w:rsidP="00FA630F">
            <w:pPr>
              <w:jc w:val="center"/>
              <w:rPr>
                <w:sz w:val="20"/>
              </w:rPr>
            </w:pPr>
          </w:p>
        </w:tc>
      </w:tr>
    </w:tbl>
    <w:p w:rsidR="00FA630F" w:rsidRPr="00346962" w:rsidRDefault="00FA630F" w:rsidP="00FA630F">
      <w:pPr>
        <w:shd w:val="clear" w:color="auto" w:fill="FFFFFF"/>
        <w:rPr>
          <w:sz w:val="20"/>
        </w:rPr>
      </w:pPr>
    </w:p>
    <w:p w:rsidR="00FA630F" w:rsidRDefault="00FA630F" w:rsidP="00FA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30F" w:rsidRDefault="00FA630F" w:rsidP="00FA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50BF" w:rsidRDefault="000B50BF" w:rsidP="00FA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50BF" w:rsidRDefault="000B50BF" w:rsidP="00FA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50BF" w:rsidRDefault="000B50BF" w:rsidP="00FA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30F" w:rsidRPr="00DC039B" w:rsidRDefault="00FA630F" w:rsidP="00FA630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C039B">
        <w:rPr>
          <w:rFonts w:ascii="Times New Roman" w:hAnsi="Times New Roman" w:cs="Times New Roman"/>
          <w:sz w:val="27"/>
          <w:szCs w:val="27"/>
        </w:rPr>
        <w:lastRenderedPageBreak/>
        <w:t xml:space="preserve">3.   Структура муниципальной программы «Развитие туризма и сохранение, использование и популяризация объектов </w:t>
      </w:r>
    </w:p>
    <w:p w:rsidR="00FA630F" w:rsidRPr="00DC039B" w:rsidRDefault="00FA630F" w:rsidP="00FA630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C039B">
        <w:rPr>
          <w:rFonts w:ascii="Times New Roman" w:hAnsi="Times New Roman" w:cs="Times New Roman"/>
          <w:sz w:val="27"/>
          <w:szCs w:val="27"/>
        </w:rPr>
        <w:t xml:space="preserve">культурного наследия </w:t>
      </w:r>
      <w:proofErr w:type="spellStart"/>
      <w:r w:rsidRPr="00DC039B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DC039B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DC039B">
        <w:rPr>
          <w:rFonts w:ascii="Times New Roman" w:hAnsi="Times New Roman" w:cs="Times New Roman"/>
          <w:sz w:val="27"/>
          <w:szCs w:val="27"/>
        </w:rPr>
        <w:t xml:space="preserve"> </w:t>
      </w:r>
      <w:r w:rsidR="00F9699A" w:rsidRPr="00DC039B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Pr="00DC039B">
        <w:rPr>
          <w:rFonts w:ascii="Times New Roman" w:hAnsi="Times New Roman" w:cs="Times New Roman"/>
          <w:sz w:val="27"/>
          <w:szCs w:val="27"/>
        </w:rPr>
        <w:t>»</w:t>
      </w:r>
    </w:p>
    <w:p w:rsidR="00991D6B" w:rsidRPr="00DC039B" w:rsidRDefault="00991D6B" w:rsidP="00FA630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A630F" w:rsidRPr="00DC039B" w:rsidRDefault="00FA630F" w:rsidP="00991D6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DC039B">
        <w:rPr>
          <w:rFonts w:ascii="Times New Roman" w:hAnsi="Times New Roman" w:cs="Times New Roman"/>
          <w:spacing w:val="-2"/>
          <w:sz w:val="27"/>
          <w:szCs w:val="27"/>
        </w:rPr>
        <w:t xml:space="preserve">Таблица </w:t>
      </w:r>
      <w:r w:rsidR="00E868D2" w:rsidRPr="00DC039B">
        <w:rPr>
          <w:rFonts w:ascii="Times New Roman" w:hAnsi="Times New Roman" w:cs="Times New Roman"/>
          <w:spacing w:val="-2"/>
          <w:sz w:val="27"/>
          <w:szCs w:val="27"/>
        </w:rPr>
        <w:t>2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2693"/>
        <w:gridCol w:w="3119"/>
        <w:gridCol w:w="4394"/>
      </w:tblGrid>
      <w:tr w:rsidR="00CD234A" w:rsidRPr="006D0AF2" w:rsidTr="00CD234A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DC03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№ </w:t>
            </w:r>
            <w:proofErr w:type="gramStart"/>
            <w:r w:rsidRPr="006D0A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gramEnd"/>
            <w:r w:rsidRPr="006D0A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Ответственный за реализацию 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</w:p>
        </w:tc>
      </w:tr>
      <w:tr w:rsidR="007264CC" w:rsidRPr="006D0AF2" w:rsidTr="007264CC">
        <w:trPr>
          <w:trHeight w:hRule="exact" w:val="348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CC" w:rsidRPr="006D0AF2" w:rsidRDefault="007264CC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часть</w:t>
            </w:r>
          </w:p>
        </w:tc>
      </w:tr>
      <w:tr w:rsidR="007264CC" w:rsidRPr="006D0AF2" w:rsidTr="00436A16">
        <w:trPr>
          <w:trHeight w:hRule="exact" w:val="561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CC" w:rsidRPr="006D0AF2" w:rsidRDefault="007264CC" w:rsidP="009315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BC6EA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93158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DC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68D2" w:rsidRPr="00E868D2">
              <w:rPr>
                <w:rFonts w:ascii="Times New Roman" w:hAnsi="Times New Roman" w:cs="Times New Roman"/>
                <w:sz w:val="20"/>
                <w:szCs w:val="20"/>
              </w:rPr>
              <w:t>Эффективное использование и обеспечение сохранности объектов культурного наследия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868D2" w:rsidRPr="00E868D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программы 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68D2" w:rsidRPr="00E868D2">
              <w:rPr>
                <w:rFonts w:ascii="Times New Roman" w:hAnsi="Times New Roman" w:cs="Times New Roman"/>
                <w:sz w:val="20"/>
                <w:szCs w:val="20"/>
              </w:rPr>
              <w:t>Наследие Вологодчины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D234A" w:rsidRPr="006D0AF2" w:rsidTr="00CD234A">
        <w:trPr>
          <w:trHeight w:hRule="exact" w:val="288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7264CC" w:rsidP="00CD23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D234A" w:rsidRPr="006D0AF2">
              <w:rPr>
                <w:rFonts w:ascii="Times New Roman" w:hAnsi="Times New Roman" w:cs="Times New Roman"/>
                <w:b/>
                <w:sz w:val="20"/>
                <w:szCs w:val="20"/>
              </w:rPr>
              <w:t>. Процессная часть</w:t>
            </w:r>
          </w:p>
        </w:tc>
      </w:tr>
      <w:tr w:rsidR="00CD234A" w:rsidRPr="006D0AF2" w:rsidTr="00991D6B">
        <w:trPr>
          <w:trHeight w:hRule="exact" w:val="575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93158D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234A" w:rsidRPr="006D0AF2">
              <w:rPr>
                <w:rFonts w:ascii="Times New Roman" w:hAnsi="Times New Roman" w:cs="Times New Roman"/>
                <w:sz w:val="20"/>
                <w:szCs w:val="20"/>
              </w:rPr>
              <w:t>.1. Мероприятие: Комплекс процессных мероприятий: «Создание и сохранение новых объектов показа, развитие инфраструктуры, разработка и реализация туристических программ и маршрутов»</w:t>
            </w:r>
          </w:p>
        </w:tc>
      </w:tr>
      <w:tr w:rsidR="00CD234A" w:rsidRPr="006D0AF2" w:rsidTr="00C75B2F">
        <w:trPr>
          <w:trHeight w:hRule="exact" w:val="1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93158D" w:rsidP="004D14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234A" w:rsidRPr="006D0AF2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6D0AF2" w:rsidP="008808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627A9" w:rsidRPr="006D0AF2">
              <w:rPr>
                <w:rFonts w:ascii="Times New Roman" w:hAnsi="Times New Roman" w:cs="Times New Roman"/>
                <w:sz w:val="20"/>
                <w:szCs w:val="20"/>
              </w:rPr>
              <w:t>оздание новых объектов показа, инфраструктуры, разработка и реализация туристических программ и маршрутов</w:t>
            </w:r>
            <w:r w:rsidR="004D1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Управлен</w:t>
            </w:r>
            <w:r w:rsidR="00E868D2">
              <w:rPr>
                <w:rFonts w:ascii="Times New Roman" w:hAnsi="Times New Roman" w:cs="Times New Roman"/>
                <w:sz w:val="20"/>
                <w:szCs w:val="20"/>
              </w:rPr>
              <w:t xml:space="preserve">ие по культуре, туризму 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C75B2F" w:rsidRDefault="00C545A9" w:rsidP="007A02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</w:t>
            </w:r>
            <w:r w:rsidR="00C75B2F" w:rsidRPr="00C75B2F">
              <w:rPr>
                <w:rFonts w:ascii="Times New Roman" w:hAnsi="Times New Roman" w:cs="Times New Roman"/>
                <w:sz w:val="20"/>
                <w:szCs w:val="20"/>
              </w:rPr>
              <w:t xml:space="preserve"> новых объектов показа</w:t>
            </w:r>
            <w:r w:rsidR="004D1400">
              <w:rPr>
                <w:rFonts w:ascii="Times New Roman" w:hAnsi="Times New Roman" w:cs="Times New Roman"/>
                <w:sz w:val="20"/>
                <w:szCs w:val="20"/>
              </w:rPr>
              <w:t xml:space="preserve"> и включение их в туристические программы и маршруты.</w:t>
            </w:r>
            <w:r w:rsidR="007A02E3" w:rsidRPr="007A02E3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 кованых уличных предметов показа.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087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посетителей в округе до </w:t>
            </w:r>
            <w:r w:rsidR="000874B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тыс. чел.</w:t>
            </w:r>
          </w:p>
        </w:tc>
      </w:tr>
      <w:tr w:rsidR="00F7076E" w:rsidRPr="006D0AF2" w:rsidTr="00F7076E">
        <w:trPr>
          <w:trHeight w:hRule="exact" w:val="44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76E" w:rsidRPr="006D0AF2" w:rsidRDefault="0093158D" w:rsidP="004D14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76E" w:rsidRPr="006D0AF2">
              <w:rPr>
                <w:rFonts w:ascii="Times New Roman" w:hAnsi="Times New Roman" w:cs="Times New Roman"/>
                <w:sz w:val="20"/>
                <w:szCs w:val="20"/>
              </w:rPr>
              <w:t>.2. Мероприятия: Комплекс процессных мероприятий: «Организация и проведение культурно-массовых мероприятий, направленных на привлечение в округ туристов и экскурсантов»</w:t>
            </w:r>
          </w:p>
        </w:tc>
      </w:tr>
      <w:tr w:rsidR="001627A9" w:rsidRPr="006D0AF2" w:rsidTr="00C75B2F">
        <w:trPr>
          <w:trHeight w:hRule="exact" w:val="1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7A9" w:rsidRPr="006D0AF2" w:rsidRDefault="0093158D" w:rsidP="009315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7A9" w:rsidRPr="006D0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7A9" w:rsidRPr="006D0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7A9" w:rsidRPr="006D0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7A9" w:rsidRPr="006D0AF2" w:rsidRDefault="007A02E3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культурно-массовых мероприятий, направленных на привлечение в округ туристов и экскурсантов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7A9" w:rsidRPr="006D0AF2" w:rsidRDefault="001627A9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="00E868D2">
              <w:rPr>
                <w:rFonts w:ascii="Times New Roman" w:hAnsi="Times New Roman" w:cs="Times New Roman"/>
                <w:sz w:val="20"/>
                <w:szCs w:val="20"/>
              </w:rPr>
              <w:t>ние по культуре, туризму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27A9" w:rsidRPr="00C75B2F" w:rsidRDefault="00F7076E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5B2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событийных мероприятий округа.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7A9" w:rsidRPr="006D0AF2" w:rsidRDefault="001627A9" w:rsidP="00087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посетителей в округе до </w:t>
            </w:r>
            <w:r w:rsidR="000874B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тыс. чел.</w:t>
            </w:r>
          </w:p>
        </w:tc>
      </w:tr>
      <w:tr w:rsidR="00CD234A" w:rsidRPr="006D0AF2" w:rsidTr="00CD234A">
        <w:trPr>
          <w:trHeight w:hRule="exact" w:val="494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F7076E" w:rsidRDefault="0093158D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76E" w:rsidRPr="00F7076E">
              <w:rPr>
                <w:rFonts w:ascii="Times New Roman" w:hAnsi="Times New Roman" w:cs="Times New Roman"/>
                <w:sz w:val="20"/>
                <w:szCs w:val="20"/>
              </w:rPr>
              <w:t>.3. Мероприятие: Комплекс процессных мероприятий: «Информационно-рекламное продвижение, научно-методическое и кадровое обеспечение туризма»</w:t>
            </w:r>
          </w:p>
        </w:tc>
      </w:tr>
      <w:tr w:rsidR="00CD234A" w:rsidRPr="006D0AF2" w:rsidTr="00991D6B">
        <w:trPr>
          <w:trHeight w:hRule="exact" w:val="2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93158D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CD234A" w:rsidRPr="006D0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F7076E" w:rsidP="001627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нформационно-рекламное продвижение, научно-методическое и кадровое обеспечение туризма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="00E868D2">
              <w:rPr>
                <w:rFonts w:ascii="Times New Roman" w:hAnsi="Times New Roman" w:cs="Times New Roman"/>
                <w:sz w:val="20"/>
                <w:szCs w:val="20"/>
              </w:rPr>
              <w:t>ние по культуре, туризму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6D0AF2" w:rsidRDefault="00F7076E" w:rsidP="00F62F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5B2F">
              <w:rPr>
                <w:rFonts w:ascii="Times New Roman" w:hAnsi="Times New Roman" w:cs="Times New Roman"/>
                <w:sz w:val="20"/>
                <w:szCs w:val="20"/>
              </w:rPr>
              <w:t>Изготовлениерекламной продукции- буклетов, открыток, флаеров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информационных табличек и стендов </w:t>
            </w:r>
            <w:r w:rsidRPr="00C75B2F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  <w:r w:rsidR="004D140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F62F0E">
              <w:rPr>
                <w:rFonts w:ascii="Times New Roman" w:hAnsi="Times New Roman" w:cs="Times New Roman"/>
                <w:sz w:val="20"/>
                <w:szCs w:val="20"/>
              </w:rPr>
              <w:t>уровня профессиональной подготовки персонала в сфере туризма и индустрии гостеприимства</w:t>
            </w:r>
            <w:r w:rsidR="004D1400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частие в форумах, выставках туристской направленности.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88082A" w:rsidP="00087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посетителей в округе до 4</w:t>
            </w:r>
            <w:r w:rsidR="00087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тыс. чел.</w:t>
            </w:r>
          </w:p>
        </w:tc>
      </w:tr>
      <w:tr w:rsidR="00CD234A" w:rsidRPr="006D0AF2" w:rsidTr="00991D6B">
        <w:trPr>
          <w:trHeight w:hRule="exact" w:val="63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93158D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CD234A"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 Комплекс процессных мероприятий: «Проектно-сметная документация, экспертиза, техническое сопровождение на проведение работ по сохранению объектов культурного наследия»</w:t>
            </w:r>
          </w:p>
        </w:tc>
      </w:tr>
      <w:tr w:rsidR="00CD234A" w:rsidRPr="006D0AF2" w:rsidTr="00991D6B">
        <w:trPr>
          <w:trHeight w:hRule="exact" w:val="2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93158D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CD234A" w:rsidRPr="006D0AF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6D0AF2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рганизация работ по обследованию технического состояния объектов культурного наследия и выполнение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="00E868D2">
              <w:rPr>
                <w:rFonts w:ascii="Times New Roman" w:hAnsi="Times New Roman" w:cs="Times New Roman"/>
                <w:sz w:val="20"/>
                <w:szCs w:val="20"/>
              </w:rPr>
              <w:t>ние по культуре, туризму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6D0AF2" w:rsidRDefault="005C79C4" w:rsidP="005C7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работ по о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>бследовани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состояния объектов культурного наследия, разработка проектной документации по сохранению объектов культурногонаследия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собственности </w:t>
            </w:r>
            <w:proofErr w:type="spellStart"/>
            <w:r w:rsidR="00F7076E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="00F707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культурного наследия, являющихся собственностью Устюженского муниципального округа, на которые разработана проектная документация на 1 ед. ежегодно</w:t>
            </w:r>
          </w:p>
        </w:tc>
      </w:tr>
      <w:tr w:rsidR="00CD234A" w:rsidRPr="006D0AF2" w:rsidTr="00991D6B">
        <w:trPr>
          <w:trHeight w:hRule="exact" w:val="418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2B09F1" w:rsidRDefault="0093158D" w:rsidP="00CD23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76E" w:rsidRPr="002B09F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CD234A" w:rsidRPr="002B09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15D7" w:rsidRPr="002B09F1">
              <w:rPr>
                <w:rFonts w:ascii="Times New Roman" w:hAnsi="Times New Roman" w:cs="Times New Roman"/>
                <w:sz w:val="20"/>
                <w:szCs w:val="20"/>
              </w:rPr>
              <w:t>Мероприятие: Комплекс процессных мероприятий: «Сохранение объектов культурного наследия, находящихся в муниципальной собственности»</w:t>
            </w:r>
          </w:p>
        </w:tc>
      </w:tr>
      <w:tr w:rsidR="00CD234A" w:rsidRPr="006D0AF2" w:rsidTr="00991D6B">
        <w:trPr>
          <w:trHeight w:hRule="exact" w:val="1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93158D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76E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CD234A" w:rsidRPr="006D0A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6B" w:rsidRPr="002B09F1" w:rsidRDefault="000257E3" w:rsidP="000257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09F1">
              <w:rPr>
                <w:rFonts w:ascii="Times New Roman" w:hAnsi="Times New Roman" w:cs="Times New Roman"/>
                <w:sz w:val="20"/>
                <w:szCs w:val="20"/>
              </w:rPr>
              <w:t>Мероприятия по сохранению объектов культурного наследия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09F1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собственности Устюженского муниципального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CD234A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="00E868D2">
              <w:rPr>
                <w:rFonts w:ascii="Times New Roman" w:hAnsi="Times New Roman" w:cs="Times New Roman"/>
                <w:sz w:val="20"/>
                <w:szCs w:val="20"/>
              </w:rPr>
              <w:t>ние по культуре, туризму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6D0AF2" w:rsidRDefault="000515D7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роведению ремонтно-реставрационных работ на объектах культурногонаследия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собственности Устюженского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6D0AF2" w:rsidRDefault="000515D7" w:rsidP="00CD23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величение количества объектов культурного наследия, являющихся собственностью Устюженского муниципального округа, на которых проведены ремонтно-реставрационные работы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на 1 ед. ежегодно.</w:t>
            </w:r>
          </w:p>
        </w:tc>
      </w:tr>
      <w:tr w:rsidR="000515D7" w:rsidRPr="006D0AF2" w:rsidTr="000515D7">
        <w:trPr>
          <w:trHeight w:hRule="exact" w:val="575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D7" w:rsidRPr="002B09F1" w:rsidRDefault="000515D7" w:rsidP="000515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F1">
              <w:rPr>
                <w:rFonts w:ascii="Times New Roman" w:hAnsi="Times New Roman" w:cs="Times New Roman"/>
                <w:sz w:val="20"/>
                <w:szCs w:val="20"/>
              </w:rPr>
              <w:t>2.6. Мероприятие Комплекс процессных мероприятий: «Приобретение и установка информационных табличек»</w:t>
            </w:r>
          </w:p>
        </w:tc>
      </w:tr>
      <w:tr w:rsidR="000515D7" w:rsidRPr="006D0AF2" w:rsidTr="00991D6B">
        <w:trPr>
          <w:trHeight w:hRule="exact" w:val="1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D7" w:rsidRPr="006D0AF2" w:rsidRDefault="000515D7" w:rsidP="00051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D7" w:rsidRDefault="000515D7" w:rsidP="000515D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Организация установки информационных надписей и обозначений на объектах культурного наследия, находящихся в собственности Устюженского муниципального округа</w:t>
            </w:r>
          </w:p>
          <w:p w:rsidR="000515D7" w:rsidRPr="006D0AF2" w:rsidRDefault="000515D7" w:rsidP="000515D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D7" w:rsidRPr="006D0AF2" w:rsidRDefault="000515D7" w:rsidP="00051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 культуре, туризму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5D7" w:rsidRPr="006D0AF2" w:rsidRDefault="000515D7" w:rsidP="00051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информационных надписей и обозначений на объектах культурного наследия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собственности Устюженского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D7" w:rsidRPr="006D0AF2" w:rsidRDefault="000515D7" w:rsidP="00051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 культурного наследия, являющихся собственностью </w:t>
            </w:r>
            <w:proofErr w:type="spellStart"/>
            <w:r w:rsidRPr="006D0AF2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обеспеченных информационными надписями и обозначениями</w:t>
            </w:r>
            <w:r w:rsidR="00C03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0AF2">
              <w:rPr>
                <w:rFonts w:ascii="Times New Roman" w:hAnsi="Times New Roman" w:cs="Times New Roman"/>
                <w:sz w:val="20"/>
                <w:szCs w:val="20"/>
              </w:rPr>
              <w:t xml:space="preserve"> до 100%;</w:t>
            </w:r>
          </w:p>
        </w:tc>
      </w:tr>
    </w:tbl>
    <w:p w:rsidR="00530EFD" w:rsidRDefault="00530EFD" w:rsidP="00FA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30F" w:rsidRDefault="00FA630F" w:rsidP="00FA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30F" w:rsidRDefault="00FA630F" w:rsidP="006309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30F" w:rsidRPr="00DC039B" w:rsidRDefault="00FA630F" w:rsidP="00FA630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C039B">
        <w:rPr>
          <w:rFonts w:ascii="Times New Roman" w:hAnsi="Times New Roman" w:cs="Times New Roman"/>
          <w:sz w:val="27"/>
          <w:szCs w:val="27"/>
        </w:rPr>
        <w:t>4.   Финансовое обеспечение реализации муниципальной программы</w:t>
      </w:r>
      <w:r w:rsidR="00DC039B">
        <w:rPr>
          <w:rFonts w:ascii="Times New Roman" w:hAnsi="Times New Roman" w:cs="Times New Roman"/>
          <w:sz w:val="27"/>
          <w:szCs w:val="27"/>
        </w:rPr>
        <w:t xml:space="preserve"> </w:t>
      </w:r>
      <w:r w:rsidRPr="00DC039B">
        <w:rPr>
          <w:rFonts w:ascii="Times New Roman" w:hAnsi="Times New Roman" w:cs="Times New Roman"/>
          <w:sz w:val="27"/>
          <w:szCs w:val="27"/>
        </w:rPr>
        <w:t>«Развитие туризма и сохранение, использование и популяризация объектов культурного наследия Устюженского муниципального округа</w:t>
      </w:r>
      <w:r w:rsidR="00F9699A" w:rsidRPr="00DC039B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Pr="00DC039B">
        <w:rPr>
          <w:rFonts w:ascii="Times New Roman" w:hAnsi="Times New Roman" w:cs="Times New Roman"/>
          <w:sz w:val="27"/>
          <w:szCs w:val="27"/>
        </w:rPr>
        <w:t>»</w:t>
      </w:r>
    </w:p>
    <w:p w:rsidR="00DC039B" w:rsidRDefault="00DC039B" w:rsidP="00FA630F">
      <w:pPr>
        <w:pStyle w:val="a3"/>
        <w:jc w:val="right"/>
        <w:rPr>
          <w:rFonts w:ascii="Times New Roman" w:hAnsi="Times New Roman" w:cs="Times New Roman"/>
          <w:spacing w:val="-2"/>
          <w:sz w:val="27"/>
          <w:szCs w:val="27"/>
        </w:rPr>
      </w:pPr>
    </w:p>
    <w:p w:rsidR="00FA630F" w:rsidRPr="00DC039B" w:rsidRDefault="00FA630F" w:rsidP="00DC039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DC039B">
        <w:rPr>
          <w:rFonts w:ascii="Times New Roman" w:hAnsi="Times New Roman" w:cs="Times New Roman"/>
          <w:spacing w:val="-2"/>
          <w:sz w:val="27"/>
          <w:szCs w:val="27"/>
        </w:rPr>
        <w:t xml:space="preserve">Таблица </w:t>
      </w:r>
      <w:r w:rsidR="009A7C0E" w:rsidRPr="00DC039B">
        <w:rPr>
          <w:rFonts w:ascii="Times New Roman" w:hAnsi="Times New Roman" w:cs="Times New Roman"/>
          <w:spacing w:val="-2"/>
          <w:sz w:val="27"/>
          <w:szCs w:val="27"/>
        </w:rPr>
        <w:t>3</w:t>
      </w:r>
    </w:p>
    <w:p w:rsidR="00FA630F" w:rsidRDefault="00FA630F" w:rsidP="00FA630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043"/>
        <w:gridCol w:w="2207"/>
        <w:gridCol w:w="3402"/>
        <w:gridCol w:w="992"/>
        <w:gridCol w:w="993"/>
        <w:gridCol w:w="992"/>
        <w:gridCol w:w="992"/>
        <w:gridCol w:w="992"/>
        <w:gridCol w:w="993"/>
      </w:tblGrid>
      <w:tr w:rsidR="00CD234A" w:rsidRPr="00BA2137" w:rsidTr="001C2FDE">
        <w:trPr>
          <w:trHeight w:hRule="exact" w:val="31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477CBD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№ </w:t>
            </w:r>
            <w:r w:rsidR="00CD234A" w:rsidRPr="00BA2137">
              <w:rPr>
                <w:color w:val="auto"/>
                <w:sz w:val="20"/>
              </w:rPr>
              <w:t>п/п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40298E" w:rsidRDefault="00CD234A" w:rsidP="00530EFD">
            <w:pPr>
              <w:shd w:val="clear" w:color="auto" w:fill="FFFFFF"/>
              <w:spacing w:line="182" w:lineRule="exact"/>
              <w:ind w:left="106" w:right="34"/>
              <w:rPr>
                <w:color w:val="auto"/>
                <w:sz w:val="20"/>
              </w:rPr>
            </w:pPr>
            <w:r w:rsidRPr="0040298E">
              <w:rPr>
                <w:color w:val="auto"/>
                <w:spacing w:val="-11"/>
                <w:sz w:val="20"/>
              </w:rPr>
              <w:t xml:space="preserve">Наименование программы, </w:t>
            </w:r>
            <w:r w:rsidRPr="0040298E">
              <w:rPr>
                <w:color w:val="auto"/>
                <w:sz w:val="20"/>
              </w:rPr>
              <w:t>структурного элемента программы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left="350"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Ответственный исполнитель, соисполнители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left="523" w:right="413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ind w:left="2357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 xml:space="preserve">Расходы (тыс. руб.), годы </w:t>
            </w:r>
          </w:p>
        </w:tc>
      </w:tr>
      <w:tr w:rsidR="00CD234A" w:rsidRPr="00BA2137" w:rsidTr="001C2FDE">
        <w:trPr>
          <w:trHeight w:hRule="exact" w:val="540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left="106" w:right="34"/>
              <w:rPr>
                <w:color w:val="auto"/>
                <w:spacing w:val="-11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left="350"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left="523" w:right="413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2030</w:t>
            </w:r>
          </w:p>
        </w:tc>
      </w:tr>
      <w:tr w:rsidR="00D307D8" w:rsidRPr="002B09F1" w:rsidTr="001C2FDE">
        <w:trPr>
          <w:trHeight w:hRule="exact" w:val="4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shd w:val="clear" w:color="auto" w:fill="FFFFFF"/>
              <w:rPr>
                <w:b/>
                <w:color w:val="auto"/>
                <w:spacing w:val="-1"/>
                <w:sz w:val="20"/>
              </w:rPr>
            </w:pPr>
            <w:r w:rsidRPr="00BA2137">
              <w:rPr>
                <w:b/>
                <w:color w:val="auto"/>
                <w:spacing w:val="-1"/>
                <w:sz w:val="20"/>
              </w:rPr>
              <w:t>Муниципальная программа</w:t>
            </w:r>
          </w:p>
          <w:p w:rsidR="00D307D8" w:rsidRPr="00BA2137" w:rsidRDefault="00D307D8" w:rsidP="00CD234A">
            <w:pPr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«</w:t>
            </w:r>
            <w:r w:rsidRPr="00BA2137">
              <w:rPr>
                <w:rFonts w:eastAsiaTheme="minorHAnsi"/>
                <w:b/>
                <w:color w:val="auto"/>
                <w:sz w:val="20"/>
                <w:lang w:eastAsia="en-US"/>
              </w:rPr>
              <w:t>Развитие туризма и сохранение, использование и популяризация объектов культурного наследия Устюженского муниципального округа</w:t>
            </w:r>
            <w:r w:rsidRPr="00BA2137">
              <w:rPr>
                <w:b/>
                <w:bCs/>
                <w:iCs/>
                <w:color w:val="auto"/>
                <w:sz w:val="20"/>
              </w:rPr>
              <w:t xml:space="preserve"> Вологодской области</w:t>
            </w:r>
            <w:r w:rsidRPr="00BA2137">
              <w:rPr>
                <w:rFonts w:eastAsiaTheme="minorHAnsi"/>
                <w:b/>
                <w:color w:val="auto"/>
                <w:sz w:val="20"/>
                <w:lang w:eastAsia="en-US"/>
              </w:rPr>
              <w:t>»</w:t>
            </w: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C90FE7" w:rsidP="00CD234A">
            <w:pPr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 w:rsidR="00E868D2"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 Вологодской области,</w:t>
            </w:r>
          </w:p>
          <w:p w:rsidR="00C90FE7" w:rsidRPr="00BA2137" w:rsidRDefault="00C90FE7" w:rsidP="00C90FE7">
            <w:pPr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МУК «</w:t>
            </w:r>
            <w:proofErr w:type="spellStart"/>
            <w:r w:rsidRPr="00BA2137">
              <w:rPr>
                <w:color w:val="auto"/>
                <w:sz w:val="20"/>
              </w:rPr>
              <w:t>УОМЦКиТ</w:t>
            </w:r>
            <w:proofErr w:type="spellEnd"/>
            <w:r w:rsidRPr="00BA2137">
              <w:rPr>
                <w:color w:val="auto"/>
                <w:sz w:val="20"/>
              </w:rPr>
              <w:t>»,</w:t>
            </w:r>
          </w:p>
          <w:p w:rsidR="00C90FE7" w:rsidRPr="00BA2137" w:rsidRDefault="00BA2137" w:rsidP="00C90F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7">
              <w:rPr>
                <w:rFonts w:ascii="Times New Roman" w:hAnsi="Times New Roman" w:cs="Times New Roman"/>
                <w:sz w:val="20"/>
                <w:szCs w:val="20"/>
              </w:rPr>
              <w:t>МБУК «УЦБ»</w:t>
            </w:r>
            <w:r w:rsidR="00DC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5F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="00BA55F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BA55FF">
              <w:rPr>
                <w:rFonts w:ascii="Times New Roman" w:hAnsi="Times New Roman" w:cs="Times New Roman"/>
                <w:sz w:val="20"/>
                <w:szCs w:val="20"/>
              </w:rPr>
              <w:t>атюшковых</w:t>
            </w:r>
            <w:r w:rsidR="00C90FE7" w:rsidRPr="00BA2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0FE7" w:rsidRPr="00BA2137" w:rsidRDefault="00DC039B" w:rsidP="00C90FE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</w:t>
            </w:r>
            <w:r w:rsidR="00C90FE7" w:rsidRPr="00BA2137">
              <w:rPr>
                <w:color w:val="auto"/>
                <w:sz w:val="20"/>
              </w:rPr>
              <w:t xml:space="preserve">омитет по управлению имуществом администрации Устюженского муниципального округа </w:t>
            </w:r>
            <w:r>
              <w:rPr>
                <w:color w:val="auto"/>
                <w:sz w:val="20"/>
              </w:rPr>
              <w:t>Вологодской области</w:t>
            </w: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shd w:val="clear" w:color="auto" w:fill="FFFFFF"/>
              <w:ind w:left="710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pacing w:val="-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25142F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10694,00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E761E9" w:rsidP="004048F4">
            <w:pPr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E761E9" w:rsidP="004048F4">
            <w:pPr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E761E9" w:rsidP="004048F4">
            <w:pPr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E761E9" w:rsidP="004048F4">
            <w:pPr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E761E9" w:rsidP="004048F4">
            <w:pPr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</w:tr>
      <w:tr w:rsidR="00D307D8" w:rsidRPr="002B09F1" w:rsidTr="001C2FDE">
        <w:trPr>
          <w:trHeight w:hRule="exact" w:val="426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</w:tr>
      <w:tr w:rsidR="00D307D8" w:rsidRPr="002B09F1" w:rsidTr="001C2FDE">
        <w:trPr>
          <w:trHeight w:hRule="exact" w:val="40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6850,1</w:t>
            </w:r>
            <w:r w:rsidR="00A04B17" w:rsidRPr="002B09F1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</w:tr>
      <w:tr w:rsidR="00E761E9" w:rsidRPr="002B09F1" w:rsidTr="001C2FDE">
        <w:trPr>
          <w:trHeight w:hRule="exact" w:val="42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rPr>
                <w:color w:val="auto"/>
                <w:sz w:val="20"/>
              </w:rPr>
            </w:pPr>
          </w:p>
          <w:p w:rsidR="00E761E9" w:rsidRPr="00BA2137" w:rsidRDefault="00E761E9" w:rsidP="00CD234A">
            <w:pPr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9" w:rsidRPr="002B09F1" w:rsidRDefault="0025142F" w:rsidP="00A04B17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3843,</w:t>
            </w:r>
            <w:r w:rsidR="00A04B17" w:rsidRPr="002B09F1">
              <w:rPr>
                <w:b/>
                <w:color w:val="auto"/>
                <w:sz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9" w:rsidRPr="002B09F1" w:rsidRDefault="00E761E9" w:rsidP="00E761E9">
            <w:pPr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2B09F1" w:rsidRDefault="00E761E9" w:rsidP="00E761E9">
            <w:pPr>
              <w:jc w:val="center"/>
              <w:rPr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2B09F1" w:rsidRDefault="00E761E9" w:rsidP="00E761E9">
            <w:pPr>
              <w:jc w:val="center"/>
              <w:rPr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2B09F1" w:rsidRDefault="00E761E9" w:rsidP="00E761E9">
            <w:pPr>
              <w:jc w:val="center"/>
              <w:rPr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2B09F1" w:rsidRDefault="00E761E9" w:rsidP="00E761E9">
            <w:pPr>
              <w:jc w:val="center"/>
              <w:rPr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800,00</w:t>
            </w:r>
          </w:p>
        </w:tc>
      </w:tr>
      <w:tr w:rsidR="00BA2137" w:rsidRPr="002B09F1" w:rsidTr="00BA55FF">
        <w:trPr>
          <w:trHeight w:hRule="exact" w:val="2680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BA2137" w:rsidRDefault="00D307D8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D8" w:rsidRPr="002B09F1" w:rsidRDefault="00D307D8" w:rsidP="004048F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2B09F1">
              <w:rPr>
                <w:b/>
                <w:color w:val="auto"/>
                <w:sz w:val="20"/>
              </w:rPr>
              <w:t>0,00</w:t>
            </w:r>
          </w:p>
        </w:tc>
      </w:tr>
      <w:tr w:rsidR="00F52FA6" w:rsidRPr="00BA2137" w:rsidTr="00DA0713">
        <w:trPr>
          <w:trHeight w:hRule="exact" w:val="14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Проектная часть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Управление по кул</w:t>
            </w:r>
            <w:r w:rsidR="00E868D2">
              <w:rPr>
                <w:color w:val="auto"/>
                <w:sz w:val="20"/>
              </w:rPr>
              <w:t xml:space="preserve">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0F1A66">
            <w:pPr>
              <w:shd w:val="clear" w:color="auto" w:fill="FFFFFF"/>
              <w:ind w:left="710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pacing w:val="-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37" w:rsidRPr="00DA0713" w:rsidRDefault="00BA2137" w:rsidP="001D1E12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6857,00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035991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035991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035991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035991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035991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</w:tr>
      <w:tr w:rsidR="00BA2137" w:rsidRPr="00BA2137" w:rsidTr="00DA0713">
        <w:trPr>
          <w:trHeight w:hRule="exact" w:val="5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A04B17" w:rsidRDefault="00151C96" w:rsidP="001D1E12">
            <w:pPr>
              <w:shd w:val="clear" w:color="auto" w:fill="FFFFFF"/>
              <w:spacing w:line="182" w:lineRule="exact"/>
              <w:ind w:right="24"/>
              <w:rPr>
                <w:color w:val="FF0000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37" w:rsidRPr="00DA0713" w:rsidRDefault="00BA2137" w:rsidP="001D1E12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7" w:rsidRPr="00BA2137" w:rsidRDefault="00BA213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45283A" w:rsidRPr="00BA2137" w:rsidTr="00DA0713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3A" w:rsidRPr="00DA0713" w:rsidRDefault="0045283A" w:rsidP="001D1E12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6850,1</w:t>
            </w:r>
            <w:r w:rsidR="00A04B17" w:rsidRPr="00DA0713">
              <w:rPr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45283A" w:rsidRPr="00BA2137" w:rsidTr="00DA0713">
        <w:trPr>
          <w:trHeight w:hRule="exact" w:val="5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3A" w:rsidRPr="00DA0713" w:rsidRDefault="0045283A" w:rsidP="00A04B17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6,</w:t>
            </w:r>
            <w:r w:rsidR="00A04B17" w:rsidRPr="00DA0713">
              <w:rPr>
                <w:color w:val="auto"/>
                <w:sz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BA2137" w:rsidRPr="00BA2137" w:rsidTr="00DA0713">
        <w:trPr>
          <w:trHeight w:hRule="exact" w:val="4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3A" w:rsidRPr="00DA0713" w:rsidRDefault="00331EBA" w:rsidP="001D1E1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12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DA0713" w:rsidP="00A04B17">
            <w:pPr>
              <w:shd w:val="clear" w:color="auto" w:fill="FFFFFF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Региональный проект «</w:t>
            </w:r>
            <w:r w:rsidRPr="00DA0713">
              <w:rPr>
                <w:b/>
                <w:color w:val="auto"/>
                <w:sz w:val="20"/>
              </w:rPr>
              <w:t>Эффективное использование и обеспечение сохранност</w:t>
            </w:r>
            <w:r>
              <w:rPr>
                <w:b/>
                <w:color w:val="auto"/>
                <w:sz w:val="20"/>
              </w:rPr>
              <w:t xml:space="preserve">и объектов культурного наследия» </w:t>
            </w:r>
            <w:r w:rsidR="00A04B17" w:rsidRPr="00E868D2">
              <w:rPr>
                <w:b/>
                <w:color w:val="auto"/>
                <w:sz w:val="20"/>
              </w:rPr>
              <w:t xml:space="preserve">государственной программы </w:t>
            </w:r>
            <w:r w:rsidR="00C03F46">
              <w:rPr>
                <w:b/>
                <w:color w:val="auto"/>
                <w:sz w:val="20"/>
              </w:rPr>
              <w:t>«</w:t>
            </w:r>
            <w:r w:rsidR="00A04B17" w:rsidRPr="00E868D2">
              <w:rPr>
                <w:b/>
                <w:color w:val="auto"/>
                <w:sz w:val="20"/>
              </w:rPr>
              <w:t>Наследие Вологодчины</w:t>
            </w:r>
            <w:r w:rsidR="00C03F46">
              <w:rPr>
                <w:b/>
                <w:color w:val="auto"/>
                <w:sz w:val="20"/>
              </w:rPr>
              <w:t>»</w:t>
            </w:r>
            <w:r w:rsidR="00A04B17" w:rsidRPr="00E868D2">
              <w:rPr>
                <w:b/>
                <w:color w:val="auto"/>
                <w:sz w:val="20"/>
              </w:rPr>
              <w:t xml:space="preserve"> на 2025 год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ind w:left="710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pacing w:val="-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6 857,00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035991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035991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035991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035991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035991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035991">
              <w:rPr>
                <w:b/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4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A04B17" w:rsidRDefault="00151C96" w:rsidP="00D54DC3">
            <w:pPr>
              <w:shd w:val="clear" w:color="auto" w:fill="FFFFFF"/>
              <w:spacing w:line="182" w:lineRule="exact"/>
              <w:ind w:right="24"/>
              <w:rPr>
                <w:color w:val="FF0000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4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6 850,14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4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1D1E12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BA2137" w:rsidRPr="00BA2137" w:rsidTr="00DA0713">
        <w:trPr>
          <w:trHeight w:hRule="exact" w:val="38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3A" w:rsidRPr="00DA0713" w:rsidRDefault="00331EBA" w:rsidP="001D1E1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13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1.1.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7F5D8F" w:rsidP="000F1A66">
            <w:pPr>
              <w:widowControl w:val="0"/>
              <w:autoSpaceDE w:val="0"/>
              <w:autoSpaceDN w:val="0"/>
              <w:spacing w:line="240" w:lineRule="exac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Проведение работ по сохранению объекта культурного наследия р</w:t>
            </w:r>
            <w:r w:rsidR="00A04B17" w:rsidRPr="00BA2137">
              <w:rPr>
                <w:color w:val="auto"/>
                <w:sz w:val="20"/>
              </w:rPr>
              <w:t xml:space="preserve">егионального значения «Здание </w:t>
            </w:r>
            <w:r w:rsidR="007407B0">
              <w:rPr>
                <w:color w:val="auto"/>
                <w:sz w:val="20"/>
              </w:rPr>
              <w:t xml:space="preserve">бывшего реального </w:t>
            </w:r>
            <w:r w:rsidR="00A04B17" w:rsidRPr="00BA2137">
              <w:rPr>
                <w:color w:val="auto"/>
                <w:sz w:val="20"/>
              </w:rPr>
              <w:t>училища, двухэтажное, каменное»</w:t>
            </w:r>
            <w:r w:rsidR="00C03F46">
              <w:rPr>
                <w:color w:val="auto"/>
                <w:sz w:val="20"/>
              </w:rPr>
              <w:t>, конец</w:t>
            </w:r>
            <w:r w:rsidR="00DC039B">
              <w:rPr>
                <w:color w:val="auto"/>
                <w:sz w:val="20"/>
              </w:rPr>
              <w:t xml:space="preserve"> </w:t>
            </w:r>
            <w:r w:rsidR="00C03F46">
              <w:rPr>
                <w:color w:val="auto"/>
                <w:sz w:val="20"/>
                <w:lang w:val="en-US"/>
              </w:rPr>
              <w:t>XIX</w:t>
            </w:r>
            <w:r w:rsidR="00C03F46">
              <w:rPr>
                <w:color w:val="auto"/>
                <w:sz w:val="20"/>
              </w:rPr>
              <w:t xml:space="preserve"> века»,</w:t>
            </w:r>
            <w:r w:rsidR="00A04B17" w:rsidRPr="00BA2137">
              <w:rPr>
                <w:color w:val="auto"/>
                <w:sz w:val="20"/>
              </w:rPr>
              <w:t xml:space="preserve"> </w:t>
            </w:r>
            <w:proofErr w:type="gramStart"/>
            <w:r w:rsidR="00A04B17" w:rsidRPr="00BA2137">
              <w:rPr>
                <w:color w:val="auto"/>
                <w:sz w:val="20"/>
              </w:rPr>
              <w:t>г</w:t>
            </w:r>
            <w:proofErr w:type="gramEnd"/>
            <w:r w:rsidR="00A04B17" w:rsidRPr="00BA2137">
              <w:rPr>
                <w:color w:val="auto"/>
                <w:sz w:val="20"/>
              </w:rPr>
              <w:t>. Устюжна, Торговая площадь, д. 9</w:t>
            </w:r>
          </w:p>
          <w:p w:rsidR="00A04B17" w:rsidRPr="00BA2137" w:rsidRDefault="00A04B17" w:rsidP="000F1A66">
            <w:pPr>
              <w:widowControl w:val="0"/>
              <w:autoSpaceDE w:val="0"/>
              <w:autoSpaceDN w:val="0"/>
              <w:spacing w:line="240" w:lineRule="exact"/>
              <w:rPr>
                <w:color w:val="auto"/>
                <w:sz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45283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 xml:space="preserve">и молодежной политике администрации Устюженского муниципального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6 857,00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A04B17" w:rsidRDefault="00151C96" w:rsidP="00D54DC3">
            <w:pPr>
              <w:shd w:val="clear" w:color="auto" w:fill="FFFFFF"/>
              <w:spacing w:line="182" w:lineRule="exact"/>
              <w:ind w:right="24"/>
              <w:rPr>
                <w:color w:val="FF0000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B50BF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6 850,14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B50BF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A04B17" w:rsidRPr="00BA2137" w:rsidTr="00DA0713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DA0713" w:rsidRDefault="00A04B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0B50BF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BA2137" w:rsidRDefault="00A04B17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0F1A66" w:rsidRPr="00BA2137" w:rsidTr="00DA0713">
        <w:trPr>
          <w:trHeight w:hRule="exact" w:val="4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0F1A66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66" w:rsidRPr="00DA0713" w:rsidRDefault="000F1A66" w:rsidP="000B50BF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0B50BF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66" w:rsidRPr="00BA2137" w:rsidRDefault="000F1A66" w:rsidP="00E761E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</w:t>
            </w:r>
          </w:p>
        </w:tc>
      </w:tr>
      <w:tr w:rsidR="00E761E9" w:rsidRPr="00BA2137" w:rsidTr="00DA0713">
        <w:trPr>
          <w:trHeight w:hRule="exact" w:val="112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Процессная часть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DA78D2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</w:t>
            </w:r>
            <w:r w:rsidR="00E868D2">
              <w:rPr>
                <w:color w:val="auto"/>
                <w:sz w:val="20"/>
              </w:rPr>
              <w:t xml:space="preserve">ние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D54DC3">
            <w:pPr>
              <w:shd w:val="clear" w:color="auto" w:fill="FFFFFF"/>
              <w:ind w:left="710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pacing w:val="-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1E9" w:rsidRPr="00DA0713" w:rsidRDefault="0025142F" w:rsidP="000B50BF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3837,00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0B50BF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</w:tr>
      <w:tr w:rsidR="00F9699A" w:rsidRPr="00BA2137" w:rsidTr="00DA0713">
        <w:trPr>
          <w:trHeight w:hRule="exact" w:val="41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B17" w:rsidRDefault="00151C96" w:rsidP="00BA2137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</w:t>
            </w:r>
            <w:r>
              <w:rPr>
                <w:color w:val="auto"/>
                <w:sz w:val="20"/>
              </w:rPr>
              <w:t>ние по культуре, туризму</w:t>
            </w:r>
            <w:r w:rsidRPr="00BA2137">
              <w:rPr>
                <w:color w:val="auto"/>
                <w:sz w:val="20"/>
              </w:rPr>
              <w:t xml:space="preserve"> и молодежной политике администрации Устюженского муниципального округа</w:t>
            </w:r>
            <w:r>
              <w:rPr>
                <w:color w:val="auto"/>
                <w:sz w:val="20"/>
              </w:rPr>
              <w:t>;</w:t>
            </w:r>
          </w:p>
          <w:p w:rsidR="00BA2137" w:rsidRPr="00BA2137" w:rsidRDefault="00BA2137" w:rsidP="00BA2137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МБУК «УЦБ»</w:t>
            </w:r>
            <w:r w:rsidR="008D7E1F">
              <w:rPr>
                <w:color w:val="auto"/>
                <w:sz w:val="20"/>
              </w:rPr>
              <w:t xml:space="preserve"> им. Батюшковых</w:t>
            </w:r>
          </w:p>
          <w:p w:rsidR="00BA2137" w:rsidRPr="00BA2137" w:rsidRDefault="00BA2137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D54DC3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699A" w:rsidRPr="00DA0713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</w:tr>
      <w:tr w:rsidR="00F9699A" w:rsidRPr="00BA2137" w:rsidTr="00DA0713">
        <w:trPr>
          <w:trHeight w:hRule="exact" w:val="41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D54DC3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699A" w:rsidRPr="00DA0713" w:rsidRDefault="00F52FA6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</w:tr>
      <w:tr w:rsidR="00E761E9" w:rsidRPr="00BA2137" w:rsidTr="00DA0713">
        <w:trPr>
          <w:trHeight w:hRule="exact" w:val="41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D54DC3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1E9" w:rsidRPr="00DA0713" w:rsidRDefault="0025142F" w:rsidP="000B50BF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3837,00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0B50BF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9" w:rsidRPr="00BA2137" w:rsidRDefault="00E761E9" w:rsidP="00E761E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800,00</w:t>
            </w:r>
          </w:p>
        </w:tc>
      </w:tr>
      <w:tr w:rsidR="00F9699A" w:rsidRPr="00BA2137" w:rsidTr="00DA0713">
        <w:trPr>
          <w:trHeight w:hRule="exact" w:val="41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F9699A" w:rsidP="00D54DC3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699A" w:rsidRPr="00DA0713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9A" w:rsidRPr="00BA2137" w:rsidRDefault="00D307D8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</w:tr>
      <w:tr w:rsidR="00CD234A" w:rsidRPr="00BA2137" w:rsidTr="00DA0713">
        <w:trPr>
          <w:trHeight w:hRule="exact" w:val="157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2B09F1" w:rsidP="002B09F1">
            <w:pPr>
              <w:shd w:val="clear" w:color="auto" w:fill="FFFFFF"/>
              <w:tabs>
                <w:tab w:val="center" w:pos="241"/>
              </w:tabs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ab/>
              <w:t>1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Комплекс процессных мероприятий: «Создание и сохранение новых объектов показа, развитие инфраструктуры, разработка и реализация туристических программ и маршрутов»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6750E3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Управление по культуре,</w:t>
            </w:r>
            <w:r w:rsidR="00E868D2">
              <w:rPr>
                <w:color w:val="auto"/>
                <w:sz w:val="20"/>
              </w:rPr>
              <w:t xml:space="preserve"> туризму</w:t>
            </w:r>
            <w:r w:rsidRPr="00BA2137">
              <w:rPr>
                <w:color w:val="auto"/>
                <w:sz w:val="20"/>
              </w:rPr>
              <w:t xml:space="preserve">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0B50BF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3</w:t>
            </w:r>
            <w:r w:rsidR="00CD234A" w:rsidRPr="00DA0713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3</w:t>
            </w:r>
            <w:r w:rsidR="00CD234A"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3</w:t>
            </w:r>
            <w:r w:rsidR="00CD234A"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3</w:t>
            </w:r>
            <w:r w:rsidR="00CD234A"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3</w:t>
            </w:r>
            <w:r w:rsidR="00CD234A"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3</w:t>
            </w:r>
            <w:r w:rsidR="00CD234A" w:rsidRPr="00BA2137">
              <w:rPr>
                <w:b/>
                <w:color w:val="auto"/>
                <w:sz w:val="20"/>
              </w:rPr>
              <w:t>50,00</w:t>
            </w:r>
          </w:p>
        </w:tc>
      </w:tr>
      <w:tr w:rsidR="00CD234A" w:rsidRPr="00BA2137" w:rsidTr="00DA0713">
        <w:trPr>
          <w:trHeight w:hRule="exact" w:val="4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151C96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</w:t>
            </w:r>
            <w:r>
              <w:rPr>
                <w:color w:val="auto"/>
                <w:sz w:val="20"/>
              </w:rPr>
              <w:t xml:space="preserve">ние по культуре, туризму </w:t>
            </w:r>
            <w:r w:rsidRPr="00BA2137">
              <w:rPr>
                <w:color w:val="auto"/>
                <w:sz w:val="20"/>
              </w:rPr>
              <w:t xml:space="preserve">и молодежной политике администрации Устюженского муниципального округа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CD234A" w:rsidRPr="00BA2137" w:rsidTr="00DA0713">
        <w:trPr>
          <w:trHeight w:hRule="exact" w:val="27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CD234A" w:rsidRPr="00BA2137" w:rsidTr="00DA0713">
        <w:trPr>
          <w:trHeight w:hRule="exact" w:val="28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0B50BF" w:rsidP="00CD234A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3</w:t>
            </w:r>
            <w:r w:rsidR="00CD234A" w:rsidRPr="00DA0713">
              <w:rPr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3</w:t>
            </w:r>
            <w:r w:rsidR="00CD234A"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3</w:t>
            </w:r>
            <w:r w:rsidR="00CD234A"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3</w:t>
            </w:r>
            <w:r w:rsidR="00CD234A"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3</w:t>
            </w:r>
            <w:r w:rsidR="00CD234A"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3</w:t>
            </w:r>
            <w:r w:rsidR="00CD234A" w:rsidRPr="00BA2137">
              <w:rPr>
                <w:color w:val="auto"/>
                <w:sz w:val="20"/>
              </w:rPr>
              <w:t>50,00</w:t>
            </w:r>
          </w:p>
        </w:tc>
      </w:tr>
      <w:tr w:rsidR="00BA2137" w:rsidRPr="00BA2137" w:rsidTr="00DA0713">
        <w:trPr>
          <w:trHeight w:hRule="exact" w:val="289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CD234A" w:rsidRPr="00BA2137" w:rsidTr="00DA0713">
        <w:trPr>
          <w:trHeight w:hRule="exact" w:val="15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34A" w:rsidRPr="00BA2137" w:rsidRDefault="002B09F1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Комплекс процессных мероприятий: «Организация и проведение культурно-массовых мероприятий, направленных на привлечение в округ туристов и экскурсантов»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6750E3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</w:t>
            </w:r>
            <w:r w:rsidR="00624B96">
              <w:rPr>
                <w:color w:val="auto"/>
                <w:sz w:val="20"/>
              </w:rPr>
              <w:t>ние по культуре, туризму</w:t>
            </w:r>
            <w:r w:rsidRPr="00BA2137">
              <w:rPr>
                <w:color w:val="auto"/>
                <w:sz w:val="20"/>
              </w:rPr>
              <w:t xml:space="preserve">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0B50BF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4</w:t>
            </w:r>
            <w:r w:rsidR="00CD234A" w:rsidRPr="00DA0713">
              <w:rPr>
                <w:b/>
                <w:color w:val="auto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4</w:t>
            </w:r>
            <w:r w:rsidR="00CD234A" w:rsidRPr="00BA2137">
              <w:rPr>
                <w:b/>
                <w:color w:val="auto"/>
                <w:sz w:val="20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4</w:t>
            </w:r>
            <w:r w:rsidR="00CD234A" w:rsidRPr="00BA2137">
              <w:rPr>
                <w:b/>
                <w:color w:val="auto"/>
                <w:sz w:val="20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4</w:t>
            </w:r>
            <w:r w:rsidR="00CD234A" w:rsidRPr="00BA2137">
              <w:rPr>
                <w:b/>
                <w:color w:val="auto"/>
                <w:sz w:val="20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4</w:t>
            </w:r>
            <w:r w:rsidR="00CD234A" w:rsidRPr="00BA2137">
              <w:rPr>
                <w:b/>
                <w:color w:val="auto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4</w:t>
            </w:r>
            <w:r w:rsidR="00CD234A" w:rsidRPr="00BA2137">
              <w:rPr>
                <w:b/>
                <w:color w:val="auto"/>
                <w:sz w:val="20"/>
              </w:rPr>
              <w:t>00,00</w:t>
            </w:r>
          </w:p>
        </w:tc>
      </w:tr>
      <w:tr w:rsidR="00CD234A" w:rsidRPr="00BA2137" w:rsidTr="00DA0713">
        <w:trPr>
          <w:trHeight w:hRule="exact" w:val="484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color w:val="auto"/>
                <w:sz w:val="20"/>
              </w:rPr>
            </w:pPr>
          </w:p>
          <w:p w:rsidR="00CD234A" w:rsidRPr="00BA2137" w:rsidRDefault="00CD234A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151C96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</w:t>
            </w:r>
            <w:r>
              <w:rPr>
                <w:color w:val="auto"/>
                <w:sz w:val="20"/>
              </w:rPr>
              <w:t xml:space="preserve">ние по культуре, туризму </w:t>
            </w:r>
            <w:r w:rsidRPr="00BA2137">
              <w:rPr>
                <w:color w:val="auto"/>
                <w:sz w:val="20"/>
              </w:rPr>
              <w:t xml:space="preserve">и молодежной политике администрации Устюженского муниципального округа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CD234A" w:rsidRPr="00BA2137" w:rsidTr="00DA0713">
        <w:trPr>
          <w:trHeight w:hRule="exact" w:val="42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CD234A" w:rsidRPr="00BA2137" w:rsidTr="00DA0713">
        <w:trPr>
          <w:trHeight w:hRule="exact" w:val="4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0B50BF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4</w:t>
            </w:r>
            <w:r w:rsidR="00CD234A" w:rsidRPr="00DA0713">
              <w:rPr>
                <w:color w:val="auto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4</w:t>
            </w:r>
            <w:r w:rsidR="00CD234A" w:rsidRPr="00BA2137">
              <w:rPr>
                <w:color w:val="auto"/>
                <w:sz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4</w:t>
            </w:r>
            <w:r w:rsidR="00CD234A" w:rsidRPr="00BA2137">
              <w:rPr>
                <w:color w:val="auto"/>
                <w:sz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4</w:t>
            </w:r>
            <w:r w:rsidR="00CD234A" w:rsidRPr="00BA2137">
              <w:rPr>
                <w:color w:val="auto"/>
                <w:sz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4</w:t>
            </w:r>
            <w:r w:rsidR="00CD234A" w:rsidRPr="00BA2137">
              <w:rPr>
                <w:color w:val="auto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0B50BF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4</w:t>
            </w:r>
            <w:r w:rsidR="00CD234A" w:rsidRPr="00BA2137">
              <w:rPr>
                <w:color w:val="auto"/>
                <w:sz w:val="20"/>
              </w:rPr>
              <w:t>00,00</w:t>
            </w:r>
          </w:p>
        </w:tc>
      </w:tr>
      <w:tr w:rsidR="00CD234A" w:rsidRPr="00BA2137" w:rsidTr="00DA0713">
        <w:trPr>
          <w:trHeight w:hRule="exact" w:val="413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34A" w:rsidRPr="00DA0713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34A" w:rsidRPr="00BA2137" w:rsidRDefault="00CD234A" w:rsidP="00CD234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063399" w:rsidRPr="00BA2137" w:rsidTr="00DA0713">
        <w:trPr>
          <w:trHeight w:hRule="exact" w:val="1497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E868D2" w:rsidP="00CD234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  <w:p w:rsidR="00836D17" w:rsidRDefault="00836D17" w:rsidP="00836D17">
            <w:pPr>
              <w:rPr>
                <w:sz w:val="20"/>
              </w:rPr>
            </w:pPr>
          </w:p>
          <w:p w:rsidR="00063399" w:rsidRDefault="00063399" w:rsidP="00836D17">
            <w:pPr>
              <w:rPr>
                <w:sz w:val="20"/>
              </w:rPr>
            </w:pPr>
          </w:p>
          <w:p w:rsidR="00836D17" w:rsidRDefault="00836D17" w:rsidP="00836D17">
            <w:pPr>
              <w:rPr>
                <w:sz w:val="20"/>
              </w:rPr>
            </w:pPr>
          </w:p>
          <w:p w:rsid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Default="00063399" w:rsidP="00CD234A">
            <w:pPr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Комплекс процессных мероприятий: «Информационно-рекламное продвижение, научно-методическое и кадровое обеспечение туризма»</w:t>
            </w: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Default="00836D17" w:rsidP="00CD234A">
            <w:pPr>
              <w:rPr>
                <w:color w:val="auto"/>
                <w:sz w:val="20"/>
              </w:rPr>
            </w:pPr>
          </w:p>
          <w:p w:rsidR="00836D17" w:rsidRPr="00BA2137" w:rsidRDefault="00836D17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6750E3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 w:rsidR="00624B96"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063399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50,00</w:t>
            </w:r>
          </w:p>
        </w:tc>
      </w:tr>
      <w:tr w:rsidR="00063399" w:rsidRPr="00BA2137" w:rsidTr="00DA0713">
        <w:trPr>
          <w:trHeight w:hRule="exact" w:val="53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151C96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</w:t>
            </w:r>
            <w:r>
              <w:rPr>
                <w:color w:val="auto"/>
                <w:sz w:val="20"/>
              </w:rPr>
              <w:t>ние по культуре, туризму</w:t>
            </w:r>
            <w:r w:rsidRPr="00BA2137">
              <w:rPr>
                <w:color w:val="auto"/>
                <w:sz w:val="20"/>
              </w:rPr>
              <w:t xml:space="preserve"> и молодежной политике администрации Устюженского муниципального округа </w:t>
            </w:r>
          </w:p>
          <w:p w:rsidR="00836D17" w:rsidRDefault="00836D17" w:rsidP="00836D17">
            <w:pPr>
              <w:rPr>
                <w:sz w:val="20"/>
              </w:rPr>
            </w:pPr>
          </w:p>
          <w:p w:rsidR="00063399" w:rsidRDefault="00063399" w:rsidP="00836D17">
            <w:pPr>
              <w:rPr>
                <w:sz w:val="20"/>
              </w:rPr>
            </w:pPr>
          </w:p>
          <w:p w:rsidR="00836D17" w:rsidRDefault="00836D17" w:rsidP="00836D17">
            <w:pPr>
              <w:rPr>
                <w:sz w:val="20"/>
              </w:rPr>
            </w:pPr>
          </w:p>
          <w:p w:rsidR="00836D17" w:rsidRPr="00836D17" w:rsidRDefault="00836D17" w:rsidP="00836D17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063399" w:rsidRPr="00BA2137" w:rsidTr="00DA0713">
        <w:trPr>
          <w:trHeight w:hRule="exact" w:val="433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063399" w:rsidRPr="00BA2137" w:rsidTr="00DA0713">
        <w:trPr>
          <w:trHeight w:hRule="exact" w:val="41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063399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063399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50,00</w:t>
            </w:r>
          </w:p>
        </w:tc>
      </w:tr>
      <w:tr w:rsidR="00063399" w:rsidRPr="00BA2137" w:rsidTr="00DA0713">
        <w:trPr>
          <w:trHeight w:hRule="exact" w:val="116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  <w:p w:rsidR="00836D17" w:rsidRDefault="00836D17" w:rsidP="00CD234A">
            <w:pPr>
              <w:shd w:val="clear" w:color="auto" w:fill="FFFFFF"/>
              <w:rPr>
                <w:color w:val="auto"/>
                <w:sz w:val="20"/>
              </w:rPr>
            </w:pPr>
          </w:p>
          <w:p w:rsidR="00836D17" w:rsidRDefault="00836D17" w:rsidP="00CD234A">
            <w:pPr>
              <w:shd w:val="clear" w:color="auto" w:fill="FFFFFF"/>
              <w:rPr>
                <w:color w:val="auto"/>
                <w:sz w:val="20"/>
              </w:rPr>
            </w:pPr>
          </w:p>
          <w:p w:rsidR="00836D17" w:rsidRPr="00BA2137" w:rsidRDefault="00836D17" w:rsidP="00CD23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  <w:p w:rsidR="00836D17" w:rsidRPr="00DA0713" w:rsidRDefault="00836D17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</w:tr>
      <w:tr w:rsidR="00836D17" w:rsidRPr="00BA2137" w:rsidTr="00DA0713">
        <w:trPr>
          <w:trHeight w:hRule="exact" w:val="127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2B09F1" w:rsidP="00CD234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4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Комплекс процессных мероприятий: «Проектно-сметная документация, экспертиза, техническое сопровождение на проведение работ по сохранению объектов культурного наследия»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D17" w:rsidRPr="00DA0713" w:rsidRDefault="00836D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</w:tr>
      <w:tr w:rsidR="00836D17" w:rsidRPr="00BA2137" w:rsidTr="00DA0713">
        <w:trPr>
          <w:trHeight w:hRule="exact" w:val="411"/>
        </w:trPr>
        <w:tc>
          <w:tcPr>
            <w:tcW w:w="562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836D17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Комитет по управлению имуществом администрации Устюженского муниципального округа Вологодской области;</w:t>
            </w:r>
          </w:p>
          <w:p w:rsidR="00836D17" w:rsidRPr="00BA2137" w:rsidRDefault="00836D17" w:rsidP="00836D17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МБУК «УЦБ»</w:t>
            </w:r>
            <w:r w:rsidR="00DC039B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им</w:t>
            </w:r>
            <w:proofErr w:type="gramStart"/>
            <w:r>
              <w:rPr>
                <w:color w:val="auto"/>
                <w:sz w:val="20"/>
              </w:rPr>
              <w:t>.Б</w:t>
            </w:r>
            <w:proofErr w:type="gramEnd"/>
            <w:r>
              <w:rPr>
                <w:color w:val="auto"/>
                <w:sz w:val="20"/>
              </w:rPr>
              <w:t>атюшковых</w:t>
            </w:r>
          </w:p>
          <w:p w:rsidR="00836D17" w:rsidRPr="00BA2137" w:rsidRDefault="00836D17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D17" w:rsidRPr="00DA0713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836D17" w:rsidRPr="00BA2137" w:rsidTr="00DA0713">
        <w:trPr>
          <w:trHeight w:hRule="exact" w:val="411"/>
        </w:trPr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D17" w:rsidRPr="00DA0713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836D17" w:rsidRPr="00BA2137" w:rsidTr="00DA0713">
        <w:trPr>
          <w:trHeight w:hRule="exact" w:val="411"/>
        </w:trPr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D17" w:rsidRPr="00DA0713" w:rsidRDefault="00836D17" w:rsidP="002B09F1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:rsidR="00836D17" w:rsidRPr="00BA2137" w:rsidTr="00DA0713">
        <w:trPr>
          <w:trHeight w:hRule="exact" w:val="411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Pr="00BA2137" w:rsidRDefault="00836D17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836D17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  <w:p w:rsidR="00836D17" w:rsidRDefault="00836D17" w:rsidP="002B09F1">
            <w:pPr>
              <w:shd w:val="clear" w:color="auto" w:fill="FFFFFF"/>
              <w:rPr>
                <w:color w:val="auto"/>
                <w:sz w:val="20"/>
              </w:rPr>
            </w:pPr>
          </w:p>
          <w:p w:rsidR="00836D17" w:rsidRDefault="00836D17" w:rsidP="002B09F1">
            <w:pPr>
              <w:shd w:val="clear" w:color="auto" w:fill="FFFFFF"/>
              <w:rPr>
                <w:color w:val="auto"/>
                <w:sz w:val="20"/>
              </w:rPr>
            </w:pPr>
          </w:p>
          <w:p w:rsidR="00836D17" w:rsidRPr="00BA2137" w:rsidRDefault="00836D17" w:rsidP="002B09F1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D17" w:rsidRPr="00DA0713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  <w:p w:rsidR="00836D17" w:rsidRPr="00DA0713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1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836D17" w:rsidRPr="00BA2137" w:rsidRDefault="00836D17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</w:tr>
      <w:tr w:rsidR="00BA2137" w:rsidRPr="00BA2137" w:rsidTr="007F5D8F">
        <w:trPr>
          <w:trHeight w:hRule="exact" w:val="13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3399" w:rsidRPr="00BA2137" w:rsidRDefault="002B09F1" w:rsidP="00430EEF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FE1F1B" w:rsidP="00DC039B">
            <w:pPr>
              <w:rPr>
                <w:color w:val="auto"/>
                <w:sz w:val="20"/>
              </w:rPr>
            </w:pPr>
            <w:r w:rsidRPr="00FE1F1B">
              <w:rPr>
                <w:color w:val="auto"/>
                <w:sz w:val="20"/>
              </w:rPr>
              <w:t xml:space="preserve">Комплекс процессных мероприятий </w:t>
            </w:r>
            <w:r w:rsidR="00DC039B">
              <w:rPr>
                <w:color w:val="auto"/>
                <w:sz w:val="20"/>
              </w:rPr>
              <w:t xml:space="preserve"> «</w:t>
            </w:r>
            <w:r w:rsidRPr="00FE1F1B">
              <w:rPr>
                <w:color w:val="auto"/>
                <w:sz w:val="20"/>
              </w:rPr>
              <w:t>Сохранение объектов культурного наследия, находящихся в муниципальной собственности</w:t>
            </w:r>
            <w:r w:rsidR="00DC039B">
              <w:rPr>
                <w:color w:val="auto"/>
                <w:sz w:val="20"/>
              </w:rPr>
              <w:t>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45283A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 w:rsidR="00624B96"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624B96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3037,00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0,00</w:t>
            </w:r>
          </w:p>
        </w:tc>
      </w:tr>
      <w:tr w:rsidR="00063399" w:rsidRPr="00BA2137" w:rsidTr="00DA0713">
        <w:trPr>
          <w:trHeight w:hRule="exact" w:val="360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2137" w:rsidRPr="00BA2137" w:rsidRDefault="00BA2137" w:rsidP="00BA2137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Комитет по управлению имуществом администрации Устюженского муниципального округа Вологодской области;</w:t>
            </w:r>
          </w:p>
          <w:p w:rsidR="00BA2137" w:rsidRPr="00BA2137" w:rsidRDefault="00BA2137" w:rsidP="00BA2137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МБУК «УЦБ»</w:t>
            </w:r>
            <w:r w:rsidR="00DC039B">
              <w:rPr>
                <w:color w:val="auto"/>
                <w:sz w:val="20"/>
              </w:rPr>
              <w:t xml:space="preserve"> </w:t>
            </w:r>
            <w:r w:rsidR="00BA55FF">
              <w:rPr>
                <w:color w:val="auto"/>
                <w:sz w:val="20"/>
              </w:rPr>
              <w:t>им</w:t>
            </w:r>
            <w:proofErr w:type="gramStart"/>
            <w:r w:rsidR="00BA55FF">
              <w:rPr>
                <w:color w:val="auto"/>
                <w:sz w:val="20"/>
              </w:rPr>
              <w:t>.Б</w:t>
            </w:r>
            <w:proofErr w:type="gramEnd"/>
            <w:r w:rsidR="00BA55FF">
              <w:rPr>
                <w:color w:val="auto"/>
                <w:sz w:val="20"/>
              </w:rPr>
              <w:t>атюшковых</w:t>
            </w:r>
          </w:p>
          <w:p w:rsidR="00BA2137" w:rsidRPr="00BA2137" w:rsidRDefault="00BA2137" w:rsidP="00BA2137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  <w:p w:rsidR="00063399" w:rsidRPr="00BA2137" w:rsidRDefault="00063399" w:rsidP="00D54DC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063399" w:rsidRPr="00BA2137" w:rsidTr="00DA0713">
        <w:trPr>
          <w:trHeight w:hRule="exact" w:val="3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063399" w:rsidRPr="00BA2137" w:rsidTr="00DA0713">
        <w:trPr>
          <w:trHeight w:hRule="exact" w:val="47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624B96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3037,00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063399" w:rsidRPr="00BA2137" w:rsidTr="00DA0713">
        <w:trPr>
          <w:trHeight w:hRule="exact" w:val="60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CD234A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399" w:rsidRPr="00DA0713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99" w:rsidRPr="00BA2137" w:rsidRDefault="00063399" w:rsidP="00D54DC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BA2137" w:rsidRPr="00BA2137" w:rsidTr="007F5D8F">
        <w:trPr>
          <w:trHeight w:hRule="exact" w:val="1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F5085C" w:rsidP="001D1E1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624B96">
              <w:rPr>
                <w:color w:val="auto"/>
                <w:sz w:val="20"/>
              </w:rPr>
              <w:t>.1</w:t>
            </w:r>
            <w:r w:rsidR="0045283A" w:rsidRPr="00BA2137">
              <w:rPr>
                <w:color w:val="auto"/>
                <w:sz w:val="20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7F5D8F" w:rsidP="001D1E12">
            <w:pPr>
              <w:rPr>
                <w:color w:val="auto"/>
                <w:sz w:val="20"/>
              </w:rPr>
            </w:pPr>
            <w:r w:rsidRPr="007F5D8F">
              <w:rPr>
                <w:color w:val="auto"/>
                <w:sz w:val="20"/>
              </w:rPr>
              <w:t>Сохранение объектов культурного наследия, находящихся в муниципальной собственности</w:t>
            </w:r>
            <w:r>
              <w:rPr>
                <w:color w:val="auto"/>
                <w:sz w:val="20"/>
              </w:rPr>
              <w:t xml:space="preserve"> (объект культурного наследия ф</w:t>
            </w:r>
            <w:r w:rsidR="0045283A" w:rsidRPr="00BA2137">
              <w:rPr>
                <w:color w:val="auto"/>
                <w:sz w:val="20"/>
              </w:rPr>
              <w:t>едерального значения «Усадьба Поздеева», 2–я пол. XIX в.</w:t>
            </w:r>
            <w:r>
              <w:rPr>
                <w:color w:val="auto"/>
                <w:sz w:val="20"/>
              </w:rPr>
              <w:t>,</w:t>
            </w:r>
            <w:r w:rsidR="0045283A" w:rsidRPr="00BA2137">
              <w:rPr>
                <w:color w:val="auto"/>
                <w:sz w:val="20"/>
              </w:rPr>
              <w:t xml:space="preserve"> г. Устюжна, Торговая пл., д. 14</w:t>
            </w:r>
            <w:r>
              <w:rPr>
                <w:color w:val="auto"/>
                <w:sz w:val="20"/>
              </w:rPr>
              <w:t>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45283A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 w:rsidR="00624B96"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 Вологодской области</w:t>
            </w:r>
          </w:p>
          <w:p w:rsidR="0045283A" w:rsidRPr="00BA2137" w:rsidRDefault="0045283A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3A" w:rsidRPr="00DA0713" w:rsidRDefault="00624B96" w:rsidP="001D1E12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3037,00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BA2137" w:rsidRPr="00BA2137" w:rsidTr="00DA0713">
        <w:trPr>
          <w:trHeight w:hRule="exact"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8D7E1F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МБУК «У</w:t>
            </w:r>
            <w:r w:rsidR="0045283A" w:rsidRPr="00BA2137">
              <w:rPr>
                <w:color w:val="auto"/>
                <w:sz w:val="20"/>
              </w:rPr>
              <w:t>ЦБ»</w:t>
            </w:r>
            <w:r>
              <w:rPr>
                <w:color w:val="auto"/>
                <w:sz w:val="20"/>
              </w:rPr>
              <w:t xml:space="preserve"> им. Батюшковых</w:t>
            </w:r>
          </w:p>
          <w:p w:rsidR="0045283A" w:rsidRPr="00BA2137" w:rsidRDefault="0045283A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  <w:p w:rsidR="0045283A" w:rsidRPr="00BA2137" w:rsidRDefault="0045283A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3A" w:rsidRPr="00DA0713" w:rsidRDefault="0045283A" w:rsidP="001D1E12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BA2137" w:rsidRPr="00BA2137" w:rsidTr="00DA0713">
        <w:trPr>
          <w:trHeight w:hRule="exact"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3A" w:rsidRPr="00DA0713" w:rsidRDefault="0045283A" w:rsidP="001D1E12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BA2137" w:rsidRPr="00BA2137" w:rsidTr="00DA0713">
        <w:trPr>
          <w:trHeight w:hRule="exact"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3A" w:rsidRPr="00DA0713" w:rsidRDefault="00624B96" w:rsidP="001D1E12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3037,00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BA2137" w:rsidRPr="00BA2137" w:rsidTr="00DA0713">
        <w:trPr>
          <w:trHeight w:hRule="exact"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283A" w:rsidRPr="00DA0713" w:rsidRDefault="0045283A" w:rsidP="001D1E12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83A" w:rsidRPr="00BA2137" w:rsidRDefault="0045283A" w:rsidP="001D1E12">
            <w:pPr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197274" w:rsidRPr="00BA2137" w:rsidTr="00DA0713">
        <w:trPr>
          <w:trHeight w:hRule="exact" w:val="14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6.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rPr>
                <w:color w:val="auto"/>
                <w:sz w:val="20"/>
              </w:rPr>
            </w:pPr>
            <w:r w:rsidRPr="006D0AF2">
              <w:rPr>
                <w:sz w:val="20"/>
              </w:rPr>
              <w:t>Комплекс процессных мероприятий: «Приобретение и установка информационных табличек»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97274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Управлен</w:t>
            </w:r>
            <w:r>
              <w:rPr>
                <w:color w:val="auto"/>
                <w:sz w:val="20"/>
              </w:rPr>
              <w:t xml:space="preserve">ие по культуре, туризму </w:t>
            </w:r>
            <w:r w:rsidRPr="00BA2137">
              <w:rPr>
                <w:color w:val="auto"/>
                <w:sz w:val="20"/>
              </w:rPr>
              <w:t>и молодежной политике администрации Устюженского муниципального округа Вологодской области</w:t>
            </w:r>
          </w:p>
          <w:p w:rsidR="00197274" w:rsidRPr="00BA2137" w:rsidRDefault="00197274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BA2137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7274" w:rsidRPr="00DA0713" w:rsidRDefault="00197274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DA0713"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0,00</w:t>
            </w:r>
          </w:p>
        </w:tc>
      </w:tr>
      <w:tr w:rsidR="00197274" w:rsidRPr="00BA2137" w:rsidTr="00DA0713">
        <w:trPr>
          <w:trHeight w:hRule="exact"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08C" w:rsidRPr="00BA2137" w:rsidRDefault="009A208C" w:rsidP="009A208C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Комитет по управлению имуществом администрации Устюженского муниципального округа Вологодской области;</w:t>
            </w:r>
          </w:p>
          <w:p w:rsidR="009A208C" w:rsidRPr="00BA2137" w:rsidRDefault="009A208C" w:rsidP="009A208C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МБУК «УЦБ»</w:t>
            </w:r>
            <w:bookmarkStart w:id="0" w:name="_GoBack"/>
            <w:bookmarkEnd w:id="0"/>
            <w:r w:rsidR="00DC039B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им.Батюшковых</w:t>
            </w:r>
          </w:p>
          <w:p w:rsidR="00197274" w:rsidRPr="00BA2137" w:rsidRDefault="00DC039B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7274" w:rsidRPr="00DA0713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197274" w:rsidRPr="00BA2137" w:rsidTr="00DA0713">
        <w:trPr>
          <w:trHeight w:hRule="exact"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7274" w:rsidRPr="00DA0713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</w:tc>
      </w:tr>
      <w:tr w:rsidR="00197274" w:rsidRPr="00BA2137" w:rsidTr="00DA0713">
        <w:trPr>
          <w:trHeight w:hRule="exact"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7274" w:rsidRPr="00DA0713" w:rsidRDefault="00197274" w:rsidP="002B09F1">
            <w:pPr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:rsidR="00197274" w:rsidRPr="00BA2137" w:rsidTr="00DA0713">
        <w:trPr>
          <w:trHeight w:hRule="exact" w:val="5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rPr>
                <w:color w:val="auto"/>
                <w:sz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74" w:rsidRPr="00BA2137" w:rsidRDefault="00197274" w:rsidP="001D1E1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274" w:rsidRPr="00BA2137" w:rsidRDefault="00197274" w:rsidP="002B09F1">
            <w:pPr>
              <w:shd w:val="clear" w:color="auto" w:fill="FFFFFF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274" w:rsidRPr="00DA0713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DA0713">
              <w:rPr>
                <w:color w:val="auto"/>
                <w:sz w:val="20"/>
              </w:rPr>
              <w:t>0,00</w:t>
            </w:r>
          </w:p>
          <w:p w:rsidR="00197274" w:rsidRPr="00DA0713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274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274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274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274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274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BA2137">
              <w:rPr>
                <w:color w:val="auto"/>
                <w:sz w:val="20"/>
              </w:rPr>
              <w:t>0,00</w:t>
            </w:r>
          </w:p>
          <w:p w:rsidR="00197274" w:rsidRPr="00BA2137" w:rsidRDefault="00197274" w:rsidP="002B09F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</w:tr>
    </w:tbl>
    <w:p w:rsidR="00FA630F" w:rsidRDefault="00FA630F" w:rsidP="00FA630F">
      <w:pPr>
        <w:pStyle w:val="a3"/>
        <w:rPr>
          <w:rFonts w:ascii="Times New Roman" w:hAnsi="Times New Roman" w:cs="Times New Roman"/>
          <w:sz w:val="20"/>
          <w:szCs w:val="20"/>
        </w:rPr>
        <w:sectPr w:rsidR="00FA630F" w:rsidSect="00FA630F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C57B3F" w:rsidRPr="00480643" w:rsidRDefault="00C57B3F" w:rsidP="00BA55F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7B3F" w:rsidRPr="00480643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BF0"/>
    <w:rsid w:val="000017C3"/>
    <w:rsid w:val="00003120"/>
    <w:rsid w:val="000041AB"/>
    <w:rsid w:val="000152D3"/>
    <w:rsid w:val="00017352"/>
    <w:rsid w:val="000203A8"/>
    <w:rsid w:val="0002404A"/>
    <w:rsid w:val="00024094"/>
    <w:rsid w:val="000257E3"/>
    <w:rsid w:val="000271B0"/>
    <w:rsid w:val="00033E07"/>
    <w:rsid w:val="00034EB7"/>
    <w:rsid w:val="00035991"/>
    <w:rsid w:val="00042458"/>
    <w:rsid w:val="00042D09"/>
    <w:rsid w:val="00047AB5"/>
    <w:rsid w:val="000515D7"/>
    <w:rsid w:val="00063399"/>
    <w:rsid w:val="00070A52"/>
    <w:rsid w:val="000857EF"/>
    <w:rsid w:val="000858C2"/>
    <w:rsid w:val="000874B1"/>
    <w:rsid w:val="000944A7"/>
    <w:rsid w:val="00095414"/>
    <w:rsid w:val="000A16A2"/>
    <w:rsid w:val="000B3003"/>
    <w:rsid w:val="000B4E09"/>
    <w:rsid w:val="000B50BF"/>
    <w:rsid w:val="000C583F"/>
    <w:rsid w:val="000D4678"/>
    <w:rsid w:val="000D55FC"/>
    <w:rsid w:val="000D5CE1"/>
    <w:rsid w:val="000E0B27"/>
    <w:rsid w:val="000E2D61"/>
    <w:rsid w:val="000E3A06"/>
    <w:rsid w:val="000E55B9"/>
    <w:rsid w:val="000F1A66"/>
    <w:rsid w:val="000F56B1"/>
    <w:rsid w:val="000F6478"/>
    <w:rsid w:val="00110353"/>
    <w:rsid w:val="00111596"/>
    <w:rsid w:val="00116676"/>
    <w:rsid w:val="00123BB4"/>
    <w:rsid w:val="00132450"/>
    <w:rsid w:val="001335EB"/>
    <w:rsid w:val="00142329"/>
    <w:rsid w:val="00143761"/>
    <w:rsid w:val="00144D5C"/>
    <w:rsid w:val="0014625A"/>
    <w:rsid w:val="001504C8"/>
    <w:rsid w:val="00151C96"/>
    <w:rsid w:val="00152E22"/>
    <w:rsid w:val="00161C9C"/>
    <w:rsid w:val="001627A9"/>
    <w:rsid w:val="00174DEB"/>
    <w:rsid w:val="00184621"/>
    <w:rsid w:val="00184B5E"/>
    <w:rsid w:val="001954A6"/>
    <w:rsid w:val="00197274"/>
    <w:rsid w:val="001B51C7"/>
    <w:rsid w:val="001B64F3"/>
    <w:rsid w:val="001C094E"/>
    <w:rsid w:val="001C2D5F"/>
    <w:rsid w:val="001C2FDE"/>
    <w:rsid w:val="001C4A48"/>
    <w:rsid w:val="001C643A"/>
    <w:rsid w:val="001D1847"/>
    <w:rsid w:val="001D1E12"/>
    <w:rsid w:val="001D4791"/>
    <w:rsid w:val="001F0704"/>
    <w:rsid w:val="001F1AC6"/>
    <w:rsid w:val="001F5205"/>
    <w:rsid w:val="00210CBF"/>
    <w:rsid w:val="00214B29"/>
    <w:rsid w:val="00221520"/>
    <w:rsid w:val="00243EC3"/>
    <w:rsid w:val="0025142F"/>
    <w:rsid w:val="002520DF"/>
    <w:rsid w:val="00252CF5"/>
    <w:rsid w:val="002821A0"/>
    <w:rsid w:val="00283F6E"/>
    <w:rsid w:val="0028643E"/>
    <w:rsid w:val="002937BF"/>
    <w:rsid w:val="002A69CB"/>
    <w:rsid w:val="002B09F1"/>
    <w:rsid w:val="002B2BA9"/>
    <w:rsid w:val="002D2C3A"/>
    <w:rsid w:val="002E7C3D"/>
    <w:rsid w:val="002F31A4"/>
    <w:rsid w:val="00305DB0"/>
    <w:rsid w:val="00310861"/>
    <w:rsid w:val="00331EBA"/>
    <w:rsid w:val="00346962"/>
    <w:rsid w:val="003476C0"/>
    <w:rsid w:val="00375157"/>
    <w:rsid w:val="003826EC"/>
    <w:rsid w:val="0039204F"/>
    <w:rsid w:val="003945C6"/>
    <w:rsid w:val="00395B72"/>
    <w:rsid w:val="00396220"/>
    <w:rsid w:val="003A17C2"/>
    <w:rsid w:val="003A47B2"/>
    <w:rsid w:val="003A5EDC"/>
    <w:rsid w:val="003D3270"/>
    <w:rsid w:val="003D4EDB"/>
    <w:rsid w:val="003D53CA"/>
    <w:rsid w:val="003E0178"/>
    <w:rsid w:val="003F0BA6"/>
    <w:rsid w:val="003F11BB"/>
    <w:rsid w:val="003F650C"/>
    <w:rsid w:val="00400241"/>
    <w:rsid w:val="0040298E"/>
    <w:rsid w:val="004048F4"/>
    <w:rsid w:val="00410466"/>
    <w:rsid w:val="0041401C"/>
    <w:rsid w:val="00416EB4"/>
    <w:rsid w:val="00426408"/>
    <w:rsid w:val="00430EEF"/>
    <w:rsid w:val="00436A16"/>
    <w:rsid w:val="00441494"/>
    <w:rsid w:val="0045283A"/>
    <w:rsid w:val="004618A5"/>
    <w:rsid w:val="004649A1"/>
    <w:rsid w:val="004649C3"/>
    <w:rsid w:val="00477CBD"/>
    <w:rsid w:val="0048012A"/>
    <w:rsid w:val="00480643"/>
    <w:rsid w:val="00482889"/>
    <w:rsid w:val="00484758"/>
    <w:rsid w:val="00494C22"/>
    <w:rsid w:val="004951D9"/>
    <w:rsid w:val="0049764E"/>
    <w:rsid w:val="004978E5"/>
    <w:rsid w:val="004A2EC9"/>
    <w:rsid w:val="004A63ED"/>
    <w:rsid w:val="004C7BF0"/>
    <w:rsid w:val="004D1400"/>
    <w:rsid w:val="004D4821"/>
    <w:rsid w:val="004E1CE3"/>
    <w:rsid w:val="004E5F08"/>
    <w:rsid w:val="004F6EF1"/>
    <w:rsid w:val="0050332F"/>
    <w:rsid w:val="00503B8D"/>
    <w:rsid w:val="00503E3F"/>
    <w:rsid w:val="0050591E"/>
    <w:rsid w:val="005102E5"/>
    <w:rsid w:val="00521E17"/>
    <w:rsid w:val="0052352F"/>
    <w:rsid w:val="00523CB7"/>
    <w:rsid w:val="00524A3A"/>
    <w:rsid w:val="00530EFD"/>
    <w:rsid w:val="0053394C"/>
    <w:rsid w:val="00534E0C"/>
    <w:rsid w:val="005473A7"/>
    <w:rsid w:val="00550B64"/>
    <w:rsid w:val="00550E8E"/>
    <w:rsid w:val="00551887"/>
    <w:rsid w:val="005578A2"/>
    <w:rsid w:val="00560786"/>
    <w:rsid w:val="00567D20"/>
    <w:rsid w:val="005703B2"/>
    <w:rsid w:val="005824BD"/>
    <w:rsid w:val="00583D5B"/>
    <w:rsid w:val="005B0106"/>
    <w:rsid w:val="005B766D"/>
    <w:rsid w:val="005C3846"/>
    <w:rsid w:val="005C41B5"/>
    <w:rsid w:val="005C79C4"/>
    <w:rsid w:val="005D7044"/>
    <w:rsid w:val="005E001A"/>
    <w:rsid w:val="005F6045"/>
    <w:rsid w:val="006009CA"/>
    <w:rsid w:val="0061783D"/>
    <w:rsid w:val="00620649"/>
    <w:rsid w:val="00624B96"/>
    <w:rsid w:val="006257F8"/>
    <w:rsid w:val="00626454"/>
    <w:rsid w:val="00627379"/>
    <w:rsid w:val="006309A5"/>
    <w:rsid w:val="006354D1"/>
    <w:rsid w:val="00640029"/>
    <w:rsid w:val="006403AF"/>
    <w:rsid w:val="006553F8"/>
    <w:rsid w:val="006613A3"/>
    <w:rsid w:val="00663BCA"/>
    <w:rsid w:val="00671C13"/>
    <w:rsid w:val="006750E3"/>
    <w:rsid w:val="0067516E"/>
    <w:rsid w:val="00681320"/>
    <w:rsid w:val="00692F2A"/>
    <w:rsid w:val="006951F7"/>
    <w:rsid w:val="006A07CD"/>
    <w:rsid w:val="006A2172"/>
    <w:rsid w:val="006A5657"/>
    <w:rsid w:val="006A5BDE"/>
    <w:rsid w:val="006B4A23"/>
    <w:rsid w:val="006C25CA"/>
    <w:rsid w:val="006D0AF2"/>
    <w:rsid w:val="006D29FA"/>
    <w:rsid w:val="006D45C6"/>
    <w:rsid w:val="006D738C"/>
    <w:rsid w:val="006D7F39"/>
    <w:rsid w:val="006F0305"/>
    <w:rsid w:val="007012E3"/>
    <w:rsid w:val="00705B64"/>
    <w:rsid w:val="00720306"/>
    <w:rsid w:val="00723812"/>
    <w:rsid w:val="007245AA"/>
    <w:rsid w:val="007264CC"/>
    <w:rsid w:val="00731CC7"/>
    <w:rsid w:val="00740484"/>
    <w:rsid w:val="007407B0"/>
    <w:rsid w:val="0074221A"/>
    <w:rsid w:val="00770577"/>
    <w:rsid w:val="00770BA0"/>
    <w:rsid w:val="00773AD3"/>
    <w:rsid w:val="00785206"/>
    <w:rsid w:val="00790DE1"/>
    <w:rsid w:val="00796421"/>
    <w:rsid w:val="0079648D"/>
    <w:rsid w:val="00797B29"/>
    <w:rsid w:val="007A02E3"/>
    <w:rsid w:val="007A227C"/>
    <w:rsid w:val="007B0932"/>
    <w:rsid w:val="007B4F02"/>
    <w:rsid w:val="007D22FE"/>
    <w:rsid w:val="007D7604"/>
    <w:rsid w:val="007E03AD"/>
    <w:rsid w:val="007E0FA5"/>
    <w:rsid w:val="007E64EB"/>
    <w:rsid w:val="007F5D8F"/>
    <w:rsid w:val="00810ECD"/>
    <w:rsid w:val="00811A09"/>
    <w:rsid w:val="00812F98"/>
    <w:rsid w:val="008139C3"/>
    <w:rsid w:val="00831DEB"/>
    <w:rsid w:val="00833CF1"/>
    <w:rsid w:val="00836D17"/>
    <w:rsid w:val="00850668"/>
    <w:rsid w:val="008555D9"/>
    <w:rsid w:val="00867E6F"/>
    <w:rsid w:val="0088082A"/>
    <w:rsid w:val="00881DD3"/>
    <w:rsid w:val="00882AD8"/>
    <w:rsid w:val="00884D01"/>
    <w:rsid w:val="00887698"/>
    <w:rsid w:val="00890423"/>
    <w:rsid w:val="008A02E9"/>
    <w:rsid w:val="008A5DAF"/>
    <w:rsid w:val="008C5693"/>
    <w:rsid w:val="008C7BFE"/>
    <w:rsid w:val="008D7E1F"/>
    <w:rsid w:val="008E19CF"/>
    <w:rsid w:val="008E4D53"/>
    <w:rsid w:val="008E698F"/>
    <w:rsid w:val="008E7A7D"/>
    <w:rsid w:val="009123A3"/>
    <w:rsid w:val="00922446"/>
    <w:rsid w:val="009227A8"/>
    <w:rsid w:val="0093158D"/>
    <w:rsid w:val="00932E24"/>
    <w:rsid w:val="00932E54"/>
    <w:rsid w:val="009411C9"/>
    <w:rsid w:val="00950EA6"/>
    <w:rsid w:val="00955423"/>
    <w:rsid w:val="009608D3"/>
    <w:rsid w:val="00966A3A"/>
    <w:rsid w:val="00991D6B"/>
    <w:rsid w:val="009A208C"/>
    <w:rsid w:val="009A3589"/>
    <w:rsid w:val="009A5EF4"/>
    <w:rsid w:val="009A7C0E"/>
    <w:rsid w:val="009C1B94"/>
    <w:rsid w:val="009D03B1"/>
    <w:rsid w:val="009D4B66"/>
    <w:rsid w:val="009E046C"/>
    <w:rsid w:val="009E48D0"/>
    <w:rsid w:val="009F01E4"/>
    <w:rsid w:val="009F30B9"/>
    <w:rsid w:val="009F4B07"/>
    <w:rsid w:val="00A02089"/>
    <w:rsid w:val="00A027A9"/>
    <w:rsid w:val="00A04B17"/>
    <w:rsid w:val="00A04EDC"/>
    <w:rsid w:val="00A15F3D"/>
    <w:rsid w:val="00A27857"/>
    <w:rsid w:val="00A27EC0"/>
    <w:rsid w:val="00A34F0F"/>
    <w:rsid w:val="00A36023"/>
    <w:rsid w:val="00A36328"/>
    <w:rsid w:val="00A37072"/>
    <w:rsid w:val="00A50154"/>
    <w:rsid w:val="00A527BD"/>
    <w:rsid w:val="00A6150A"/>
    <w:rsid w:val="00A65509"/>
    <w:rsid w:val="00A731C7"/>
    <w:rsid w:val="00A82EBE"/>
    <w:rsid w:val="00A83381"/>
    <w:rsid w:val="00A85BB0"/>
    <w:rsid w:val="00A96629"/>
    <w:rsid w:val="00AA0736"/>
    <w:rsid w:val="00AA0B39"/>
    <w:rsid w:val="00AA56AC"/>
    <w:rsid w:val="00AA7E5C"/>
    <w:rsid w:val="00AB18F6"/>
    <w:rsid w:val="00AB5DD2"/>
    <w:rsid w:val="00AC1413"/>
    <w:rsid w:val="00AC2C86"/>
    <w:rsid w:val="00AC395B"/>
    <w:rsid w:val="00AC49B9"/>
    <w:rsid w:val="00AD215B"/>
    <w:rsid w:val="00B00474"/>
    <w:rsid w:val="00B056CC"/>
    <w:rsid w:val="00B0773A"/>
    <w:rsid w:val="00B14862"/>
    <w:rsid w:val="00B21829"/>
    <w:rsid w:val="00B245D4"/>
    <w:rsid w:val="00B278D0"/>
    <w:rsid w:val="00B31E63"/>
    <w:rsid w:val="00B404FC"/>
    <w:rsid w:val="00B4103A"/>
    <w:rsid w:val="00B419C0"/>
    <w:rsid w:val="00B42DE0"/>
    <w:rsid w:val="00B445BE"/>
    <w:rsid w:val="00B4528D"/>
    <w:rsid w:val="00B46459"/>
    <w:rsid w:val="00B526F5"/>
    <w:rsid w:val="00B736F9"/>
    <w:rsid w:val="00B850A3"/>
    <w:rsid w:val="00B94EC2"/>
    <w:rsid w:val="00B971EB"/>
    <w:rsid w:val="00BA2137"/>
    <w:rsid w:val="00BA3FE5"/>
    <w:rsid w:val="00BA55FF"/>
    <w:rsid w:val="00BA6C70"/>
    <w:rsid w:val="00BC0CE7"/>
    <w:rsid w:val="00BC200F"/>
    <w:rsid w:val="00BC4C7D"/>
    <w:rsid w:val="00BC574D"/>
    <w:rsid w:val="00BE2CD0"/>
    <w:rsid w:val="00BF4CBE"/>
    <w:rsid w:val="00C03F46"/>
    <w:rsid w:val="00C04E7B"/>
    <w:rsid w:val="00C11ECF"/>
    <w:rsid w:val="00C138EA"/>
    <w:rsid w:val="00C15DD0"/>
    <w:rsid w:val="00C2196C"/>
    <w:rsid w:val="00C220B6"/>
    <w:rsid w:val="00C24D25"/>
    <w:rsid w:val="00C27458"/>
    <w:rsid w:val="00C316FF"/>
    <w:rsid w:val="00C338D1"/>
    <w:rsid w:val="00C33EB2"/>
    <w:rsid w:val="00C37674"/>
    <w:rsid w:val="00C50D1D"/>
    <w:rsid w:val="00C545A9"/>
    <w:rsid w:val="00C57B3F"/>
    <w:rsid w:val="00C62998"/>
    <w:rsid w:val="00C75B2F"/>
    <w:rsid w:val="00C85D0D"/>
    <w:rsid w:val="00C90FE7"/>
    <w:rsid w:val="00C94493"/>
    <w:rsid w:val="00C968E9"/>
    <w:rsid w:val="00CA4F2C"/>
    <w:rsid w:val="00CB09B3"/>
    <w:rsid w:val="00CC6EDC"/>
    <w:rsid w:val="00CC79B0"/>
    <w:rsid w:val="00CD234A"/>
    <w:rsid w:val="00CE2F2E"/>
    <w:rsid w:val="00CF052C"/>
    <w:rsid w:val="00CF783F"/>
    <w:rsid w:val="00D00AC1"/>
    <w:rsid w:val="00D02F1D"/>
    <w:rsid w:val="00D139A5"/>
    <w:rsid w:val="00D23C98"/>
    <w:rsid w:val="00D2521C"/>
    <w:rsid w:val="00D307D8"/>
    <w:rsid w:val="00D31724"/>
    <w:rsid w:val="00D504E6"/>
    <w:rsid w:val="00D513F1"/>
    <w:rsid w:val="00D51A54"/>
    <w:rsid w:val="00D54DC3"/>
    <w:rsid w:val="00D61C3F"/>
    <w:rsid w:val="00D62A11"/>
    <w:rsid w:val="00D72A1E"/>
    <w:rsid w:val="00D843D4"/>
    <w:rsid w:val="00D932AE"/>
    <w:rsid w:val="00D952D7"/>
    <w:rsid w:val="00DA0713"/>
    <w:rsid w:val="00DA41DD"/>
    <w:rsid w:val="00DA78D2"/>
    <w:rsid w:val="00DB0E9B"/>
    <w:rsid w:val="00DC039B"/>
    <w:rsid w:val="00DE3279"/>
    <w:rsid w:val="00DE56C1"/>
    <w:rsid w:val="00DF24FD"/>
    <w:rsid w:val="00DF47AD"/>
    <w:rsid w:val="00DF6F54"/>
    <w:rsid w:val="00E03D4F"/>
    <w:rsid w:val="00E12652"/>
    <w:rsid w:val="00E149CC"/>
    <w:rsid w:val="00E22A52"/>
    <w:rsid w:val="00E2471B"/>
    <w:rsid w:val="00E26507"/>
    <w:rsid w:val="00E26F74"/>
    <w:rsid w:val="00E33ACF"/>
    <w:rsid w:val="00E44228"/>
    <w:rsid w:val="00E57C74"/>
    <w:rsid w:val="00E64BE2"/>
    <w:rsid w:val="00E669A9"/>
    <w:rsid w:val="00E700A6"/>
    <w:rsid w:val="00E708A2"/>
    <w:rsid w:val="00E761E9"/>
    <w:rsid w:val="00E868D2"/>
    <w:rsid w:val="00E92BEA"/>
    <w:rsid w:val="00E92F4F"/>
    <w:rsid w:val="00EA40BE"/>
    <w:rsid w:val="00EA4F00"/>
    <w:rsid w:val="00EB2B02"/>
    <w:rsid w:val="00EB2CB5"/>
    <w:rsid w:val="00EB7191"/>
    <w:rsid w:val="00EC745D"/>
    <w:rsid w:val="00ED6FA8"/>
    <w:rsid w:val="00EE29E5"/>
    <w:rsid w:val="00EE6D40"/>
    <w:rsid w:val="00EF029C"/>
    <w:rsid w:val="00EF26A7"/>
    <w:rsid w:val="00EF59DC"/>
    <w:rsid w:val="00F026DF"/>
    <w:rsid w:val="00F105AF"/>
    <w:rsid w:val="00F139B7"/>
    <w:rsid w:val="00F14683"/>
    <w:rsid w:val="00F17AFA"/>
    <w:rsid w:val="00F25A40"/>
    <w:rsid w:val="00F26FA2"/>
    <w:rsid w:val="00F31692"/>
    <w:rsid w:val="00F33B91"/>
    <w:rsid w:val="00F33D00"/>
    <w:rsid w:val="00F37D4A"/>
    <w:rsid w:val="00F41D2E"/>
    <w:rsid w:val="00F5085C"/>
    <w:rsid w:val="00F52FA6"/>
    <w:rsid w:val="00F62F0E"/>
    <w:rsid w:val="00F7076E"/>
    <w:rsid w:val="00F8064C"/>
    <w:rsid w:val="00F8761A"/>
    <w:rsid w:val="00F9699A"/>
    <w:rsid w:val="00FA5520"/>
    <w:rsid w:val="00FA630F"/>
    <w:rsid w:val="00FA7168"/>
    <w:rsid w:val="00FB76BE"/>
    <w:rsid w:val="00FC2E33"/>
    <w:rsid w:val="00FC551F"/>
    <w:rsid w:val="00FD0A09"/>
    <w:rsid w:val="00FE116E"/>
    <w:rsid w:val="00FE1F1B"/>
    <w:rsid w:val="00FE74FE"/>
    <w:rsid w:val="00FF3772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9">
    <w:name w:val="Hyperlink"/>
    <w:uiPriority w:val="99"/>
    <w:unhideWhenUsed/>
    <w:rsid w:val="00FC2E33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F0B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8A5DAF"/>
    <w:pPr>
      <w:tabs>
        <w:tab w:val="center" w:pos="4677"/>
        <w:tab w:val="right" w:pos="9355"/>
      </w:tabs>
    </w:pPr>
    <w:rPr>
      <w:color w:val="auto"/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8A5DA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9E21-FC00-41DC-8E5A-44AB817B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20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Устинов</cp:lastModifiedBy>
  <cp:revision>23</cp:revision>
  <cp:lastPrinted>2025-01-09T08:13:00Z</cp:lastPrinted>
  <dcterms:created xsi:type="dcterms:W3CDTF">2025-02-04T12:51:00Z</dcterms:created>
  <dcterms:modified xsi:type="dcterms:W3CDTF">2025-02-26T16:29:00Z</dcterms:modified>
</cp:coreProperties>
</file>