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EE" w:rsidRDefault="00FB02EE" w:rsidP="00FB02EE">
      <w:pPr>
        <w:keepNext/>
        <w:keepLine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2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EE" w:rsidRDefault="00FB02EE" w:rsidP="00FB02EE">
      <w:pPr>
        <w:keepNext/>
        <w:keepLines/>
        <w:jc w:val="center"/>
        <w:rPr>
          <w:noProof/>
        </w:rPr>
      </w:pPr>
    </w:p>
    <w:p w:rsidR="00FB02EE" w:rsidRPr="007013B7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FB02EE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</w:p>
    <w:p w:rsidR="00FB02EE" w:rsidRPr="007013B7" w:rsidRDefault="00FB02EE" w:rsidP="00FB02EE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744263" w:rsidRDefault="00FB02EE" w:rsidP="00FB02EE">
      <w:pPr>
        <w:keepNext/>
        <w:keepLines/>
        <w:rPr>
          <w:sz w:val="27"/>
          <w:szCs w:val="27"/>
        </w:rPr>
      </w:pPr>
      <w:r w:rsidRPr="00744263">
        <w:rPr>
          <w:sz w:val="27"/>
          <w:szCs w:val="27"/>
        </w:rPr>
        <w:t xml:space="preserve">от </w:t>
      </w:r>
      <w:r w:rsidR="00744263">
        <w:rPr>
          <w:sz w:val="27"/>
          <w:szCs w:val="27"/>
          <w:u w:val="single"/>
        </w:rPr>
        <w:t>09.04.2024</w:t>
      </w:r>
      <w:r w:rsidR="00744263">
        <w:rPr>
          <w:sz w:val="27"/>
          <w:szCs w:val="27"/>
        </w:rPr>
        <w:t xml:space="preserve"> </w:t>
      </w:r>
      <w:r w:rsidRPr="00744263">
        <w:rPr>
          <w:sz w:val="27"/>
          <w:szCs w:val="27"/>
        </w:rPr>
        <w:t xml:space="preserve">№ </w:t>
      </w:r>
      <w:r w:rsidR="00744263">
        <w:rPr>
          <w:sz w:val="27"/>
          <w:szCs w:val="27"/>
          <w:u w:val="single"/>
        </w:rPr>
        <w:t>373</w:t>
      </w:r>
    </w:p>
    <w:p w:rsidR="00FB02EE" w:rsidRPr="00744263" w:rsidRDefault="00FB02EE" w:rsidP="00FB02EE">
      <w:pPr>
        <w:keepNext/>
        <w:keepLines/>
        <w:rPr>
          <w:sz w:val="27"/>
          <w:szCs w:val="27"/>
        </w:rPr>
      </w:pPr>
      <w:r w:rsidRPr="00744263">
        <w:rPr>
          <w:sz w:val="27"/>
          <w:szCs w:val="27"/>
        </w:rPr>
        <w:t xml:space="preserve">         г. Устюжна</w:t>
      </w:r>
    </w:p>
    <w:p w:rsidR="00FB02EE" w:rsidRPr="00744263" w:rsidRDefault="00FB02EE" w:rsidP="00FB02EE">
      <w:pPr>
        <w:keepNext/>
        <w:keepLines/>
        <w:rPr>
          <w:sz w:val="27"/>
          <w:szCs w:val="27"/>
        </w:rPr>
      </w:pPr>
    </w:p>
    <w:p w:rsidR="00FB02EE" w:rsidRPr="00744263" w:rsidRDefault="00615C0D" w:rsidP="00FB02EE">
      <w:pPr>
        <w:keepNext/>
        <w:keepLines/>
        <w:rPr>
          <w:sz w:val="27"/>
          <w:szCs w:val="27"/>
        </w:rPr>
      </w:pPr>
      <w:r w:rsidRPr="00744263">
        <w:rPr>
          <w:noProof/>
          <w:sz w:val="27"/>
          <w:szCs w:val="27"/>
        </w:rPr>
        <w:pict>
          <v:group id="_x0000_s1042" style="position:absolute;margin-left:-4.35pt;margin-top:9.1pt;width:207pt;height:21.65pt;z-index:251663360" coordorigin="1584,5184" coordsize="3889,433">
            <v:line id="_x0000_s1043" style="position:absolute" from="1584,5184" to="1585,5617" o:allowincell="f" strokeweight="1pt">
              <v:stroke startarrowwidth="narrow" startarrowlength="long" endarrowwidth="narrow" endarrowlength="long"/>
            </v:line>
            <v:line id="_x0000_s1044" style="position:absolute" from="1584,5184" to="2017,5185" o:allowincell="f" strokeweight="1pt">
              <v:stroke startarrowwidth="narrow" startarrowlength="long" endarrowwidth="narrow" endarrowlength="long"/>
            </v:line>
            <v:line id="_x0000_s1045" style="position:absolute" from="5472,5184" to="5473,5617" o:allowincell="f" strokeweight="1pt">
              <v:stroke startarrowwidth="narrow" startarrowlength="long" endarrowwidth="narrow" endarrowlength="long"/>
            </v:line>
            <v:line id="_x0000_s1046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B02EE" w:rsidRPr="00744263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744263">
        <w:rPr>
          <w:sz w:val="27"/>
          <w:szCs w:val="27"/>
        </w:rPr>
        <w:t xml:space="preserve">Об утверждении </w:t>
      </w:r>
      <w:proofErr w:type="spellStart"/>
      <w:r w:rsidRPr="00744263">
        <w:rPr>
          <w:sz w:val="27"/>
          <w:szCs w:val="27"/>
        </w:rPr>
        <w:t>административ</w:t>
      </w:r>
      <w:proofErr w:type="spellEnd"/>
      <w:r w:rsidRPr="00744263">
        <w:rPr>
          <w:sz w:val="27"/>
          <w:szCs w:val="27"/>
        </w:rPr>
        <w:t>-</w:t>
      </w:r>
    </w:p>
    <w:p w:rsidR="00FB02EE" w:rsidRPr="00744263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744263">
        <w:rPr>
          <w:sz w:val="27"/>
          <w:szCs w:val="27"/>
        </w:rPr>
        <w:t>ного</w:t>
      </w:r>
      <w:proofErr w:type="spellEnd"/>
      <w:r w:rsidRPr="00744263">
        <w:rPr>
          <w:sz w:val="27"/>
          <w:szCs w:val="27"/>
        </w:rPr>
        <w:t xml:space="preserve"> регламента по </w:t>
      </w:r>
      <w:proofErr w:type="spellStart"/>
      <w:r w:rsidRPr="00744263">
        <w:rPr>
          <w:sz w:val="27"/>
          <w:szCs w:val="27"/>
        </w:rPr>
        <w:t>предоставле</w:t>
      </w:r>
      <w:proofErr w:type="spellEnd"/>
      <w:r w:rsidRPr="00744263">
        <w:rPr>
          <w:sz w:val="27"/>
          <w:szCs w:val="27"/>
        </w:rPr>
        <w:t>-</w:t>
      </w:r>
    </w:p>
    <w:p w:rsidR="00FB02EE" w:rsidRPr="00744263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744263">
        <w:rPr>
          <w:sz w:val="27"/>
          <w:szCs w:val="27"/>
        </w:rPr>
        <w:t>нию</w:t>
      </w:r>
      <w:proofErr w:type="spellEnd"/>
      <w:r w:rsidRPr="00744263">
        <w:rPr>
          <w:sz w:val="27"/>
          <w:szCs w:val="27"/>
        </w:rPr>
        <w:t xml:space="preserve"> муниципальной услуги </w:t>
      </w:r>
    </w:p>
    <w:p w:rsidR="00F24227" w:rsidRPr="00744263" w:rsidRDefault="00FB02EE" w:rsidP="00F24227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744263">
        <w:rPr>
          <w:sz w:val="27"/>
          <w:szCs w:val="27"/>
        </w:rPr>
        <w:t>«</w:t>
      </w:r>
      <w:r w:rsidR="00F24227" w:rsidRPr="00744263">
        <w:rPr>
          <w:sz w:val="27"/>
          <w:szCs w:val="27"/>
        </w:rPr>
        <w:t xml:space="preserve">Согласование проведения </w:t>
      </w:r>
      <w:proofErr w:type="gramStart"/>
      <w:r w:rsidR="00F24227" w:rsidRPr="00744263">
        <w:rPr>
          <w:sz w:val="27"/>
          <w:szCs w:val="27"/>
        </w:rPr>
        <w:t>пере</w:t>
      </w:r>
      <w:proofErr w:type="gramEnd"/>
      <w:r w:rsidR="00F24227" w:rsidRPr="00744263">
        <w:rPr>
          <w:sz w:val="27"/>
          <w:szCs w:val="27"/>
        </w:rPr>
        <w:t>-</w:t>
      </w:r>
    </w:p>
    <w:p w:rsidR="00F24227" w:rsidRPr="00744263" w:rsidRDefault="00F24227" w:rsidP="00F24227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744263">
        <w:rPr>
          <w:sz w:val="27"/>
          <w:szCs w:val="27"/>
        </w:rPr>
        <w:t xml:space="preserve">устройства и (или) </w:t>
      </w:r>
      <w:proofErr w:type="spellStart"/>
      <w:r w:rsidRPr="00744263">
        <w:rPr>
          <w:sz w:val="27"/>
          <w:szCs w:val="27"/>
        </w:rPr>
        <w:t>переплани</w:t>
      </w:r>
      <w:proofErr w:type="spellEnd"/>
      <w:r w:rsidRPr="00744263">
        <w:rPr>
          <w:sz w:val="27"/>
          <w:szCs w:val="27"/>
        </w:rPr>
        <w:t>-</w:t>
      </w:r>
    </w:p>
    <w:p w:rsidR="00F24227" w:rsidRPr="00744263" w:rsidRDefault="00F24227" w:rsidP="00F24227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744263">
        <w:rPr>
          <w:sz w:val="27"/>
          <w:szCs w:val="27"/>
        </w:rPr>
        <w:t>ровки</w:t>
      </w:r>
      <w:proofErr w:type="spellEnd"/>
      <w:r w:rsidRPr="00744263">
        <w:rPr>
          <w:sz w:val="27"/>
          <w:szCs w:val="27"/>
        </w:rPr>
        <w:t xml:space="preserve"> помещения в </w:t>
      </w:r>
      <w:proofErr w:type="spellStart"/>
      <w:r w:rsidRPr="00744263">
        <w:rPr>
          <w:sz w:val="27"/>
          <w:szCs w:val="27"/>
        </w:rPr>
        <w:t>многоквар</w:t>
      </w:r>
      <w:proofErr w:type="spellEnd"/>
      <w:r w:rsidRPr="00744263">
        <w:rPr>
          <w:sz w:val="27"/>
          <w:szCs w:val="27"/>
        </w:rPr>
        <w:t>-</w:t>
      </w:r>
    </w:p>
    <w:p w:rsidR="00FB02EE" w:rsidRPr="00744263" w:rsidRDefault="00F24227" w:rsidP="00F24227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744263">
        <w:rPr>
          <w:sz w:val="27"/>
          <w:szCs w:val="27"/>
        </w:rPr>
        <w:t>тирном</w:t>
      </w:r>
      <w:proofErr w:type="spellEnd"/>
      <w:r w:rsidRPr="00744263">
        <w:rPr>
          <w:sz w:val="27"/>
          <w:szCs w:val="27"/>
        </w:rPr>
        <w:t xml:space="preserve"> </w:t>
      </w:r>
      <w:proofErr w:type="gramStart"/>
      <w:r w:rsidRPr="00744263">
        <w:rPr>
          <w:sz w:val="27"/>
          <w:szCs w:val="27"/>
        </w:rPr>
        <w:t>доме</w:t>
      </w:r>
      <w:proofErr w:type="gramEnd"/>
      <w:r w:rsidR="00FB02EE" w:rsidRPr="00744263">
        <w:rPr>
          <w:sz w:val="27"/>
          <w:szCs w:val="27"/>
        </w:rPr>
        <w:t>»</w:t>
      </w:r>
    </w:p>
    <w:p w:rsidR="00FB02EE" w:rsidRDefault="00FB02EE" w:rsidP="00FB02EE">
      <w:pPr>
        <w:pStyle w:val="msonormalbullet1gifbullet1gif"/>
        <w:spacing w:after="0" w:afterAutospacing="0"/>
        <w:contextualSpacing/>
        <w:rPr>
          <w:sz w:val="27"/>
          <w:szCs w:val="27"/>
        </w:rPr>
      </w:pPr>
    </w:p>
    <w:p w:rsidR="00744263" w:rsidRPr="00744263" w:rsidRDefault="00744263" w:rsidP="00FB02EE">
      <w:pPr>
        <w:pStyle w:val="msonormalbullet1gifbullet1gif"/>
        <w:spacing w:after="0" w:afterAutospacing="0"/>
        <w:contextualSpacing/>
        <w:rPr>
          <w:sz w:val="27"/>
          <w:szCs w:val="27"/>
        </w:rPr>
      </w:pPr>
    </w:p>
    <w:p w:rsidR="00FB02EE" w:rsidRPr="00744263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7"/>
          <w:szCs w:val="27"/>
        </w:rPr>
      </w:pPr>
      <w:r w:rsidRPr="00744263">
        <w:rPr>
          <w:sz w:val="27"/>
          <w:szCs w:val="27"/>
        </w:rPr>
        <w:t>Руководствуясь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</w:t>
      </w:r>
      <w:r w:rsidR="00744263">
        <w:rPr>
          <w:sz w:val="27"/>
          <w:szCs w:val="27"/>
        </w:rPr>
        <w:t xml:space="preserve"> </w:t>
      </w:r>
      <w:proofErr w:type="spellStart"/>
      <w:r w:rsidR="00744263">
        <w:rPr>
          <w:sz w:val="27"/>
          <w:szCs w:val="27"/>
        </w:rPr>
        <w:t>Устюженского</w:t>
      </w:r>
      <w:proofErr w:type="spellEnd"/>
      <w:r w:rsidR="00744263">
        <w:rPr>
          <w:sz w:val="27"/>
          <w:szCs w:val="27"/>
        </w:rPr>
        <w:t xml:space="preserve"> муниципального</w:t>
      </w:r>
      <w:r w:rsidRPr="00744263">
        <w:rPr>
          <w:sz w:val="27"/>
          <w:szCs w:val="27"/>
        </w:rPr>
        <w:t xml:space="preserve"> округа</w:t>
      </w:r>
      <w:r w:rsidR="00744263">
        <w:rPr>
          <w:sz w:val="27"/>
          <w:szCs w:val="27"/>
        </w:rPr>
        <w:t xml:space="preserve"> Вологодской области</w:t>
      </w:r>
      <w:r w:rsidRPr="00744263">
        <w:rPr>
          <w:sz w:val="27"/>
          <w:szCs w:val="27"/>
        </w:rPr>
        <w:t xml:space="preserve"> от 26.04.2023 № 327, на основании статьи 38 Устава Устюженского муниципального округа Вологодской области</w:t>
      </w:r>
    </w:p>
    <w:p w:rsidR="00FB02EE" w:rsidRPr="00744263" w:rsidRDefault="00FB02EE" w:rsidP="00FB02EE">
      <w:pPr>
        <w:pStyle w:val="msonormalbullet1gifbullet1gif"/>
        <w:spacing w:after="0" w:afterAutospacing="0"/>
        <w:contextualSpacing/>
        <w:jc w:val="both"/>
        <w:rPr>
          <w:sz w:val="27"/>
          <w:szCs w:val="27"/>
        </w:rPr>
      </w:pPr>
      <w:r w:rsidRPr="00744263">
        <w:rPr>
          <w:sz w:val="27"/>
          <w:szCs w:val="27"/>
        </w:rPr>
        <w:t>администрация округа ПОСТАНОВЛЯЕТ:</w:t>
      </w:r>
    </w:p>
    <w:p w:rsidR="00FB02EE" w:rsidRPr="00744263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7"/>
          <w:szCs w:val="27"/>
        </w:rPr>
      </w:pPr>
    </w:p>
    <w:p w:rsidR="00FB02EE" w:rsidRPr="00744263" w:rsidRDefault="00FB02EE" w:rsidP="00FB02EE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7"/>
          <w:szCs w:val="27"/>
        </w:rPr>
      </w:pPr>
      <w:r w:rsidRPr="00744263">
        <w:rPr>
          <w:sz w:val="27"/>
          <w:szCs w:val="27"/>
        </w:rPr>
        <w:t>Утвердить административный регламент по предоставлению муниципальной услуги «</w:t>
      </w:r>
      <w:r w:rsidR="00F24227" w:rsidRPr="00744263">
        <w:rPr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Pr="00744263">
        <w:rPr>
          <w:sz w:val="27"/>
          <w:szCs w:val="27"/>
        </w:rPr>
        <w:t>» (прилагается).</w:t>
      </w:r>
    </w:p>
    <w:p w:rsidR="00FB02EE" w:rsidRPr="00744263" w:rsidRDefault="00FB02EE" w:rsidP="00FB02EE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7"/>
          <w:szCs w:val="27"/>
        </w:rPr>
      </w:pPr>
      <w:r w:rsidRPr="00744263">
        <w:rPr>
          <w:bCs/>
          <w:sz w:val="27"/>
          <w:szCs w:val="27"/>
        </w:rPr>
        <w:t xml:space="preserve">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FB02EE" w:rsidRDefault="00FB02EE" w:rsidP="00FB02EE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</w:p>
    <w:p w:rsidR="00744263" w:rsidRPr="00744263" w:rsidRDefault="00744263" w:rsidP="00FB02EE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</w:p>
    <w:p w:rsidR="00FB02EE" w:rsidRPr="00744263" w:rsidRDefault="00FB02EE" w:rsidP="00FB02EE">
      <w:pPr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744263">
        <w:rPr>
          <w:rStyle w:val="30"/>
          <w:rFonts w:ascii="Times New Roman" w:hAnsi="Times New Roman" w:cs="Times New Roman"/>
          <w:b w:val="0"/>
          <w:sz w:val="27"/>
          <w:szCs w:val="27"/>
        </w:rPr>
        <w:t>Глава Устюженского</w:t>
      </w:r>
    </w:p>
    <w:p w:rsidR="00FB02EE" w:rsidRPr="00744263" w:rsidRDefault="00FB02EE" w:rsidP="00FB02EE">
      <w:pPr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744263">
        <w:rPr>
          <w:rStyle w:val="30"/>
          <w:rFonts w:ascii="Times New Roman" w:hAnsi="Times New Roman" w:cs="Times New Roman"/>
          <w:b w:val="0"/>
          <w:sz w:val="27"/>
          <w:szCs w:val="27"/>
        </w:rPr>
        <w:t>муниципального округа                                                                           И.А. Петров</w:t>
      </w:r>
    </w:p>
    <w:p w:rsidR="00FB02EE" w:rsidRDefault="00FB02EE" w:rsidP="00FB02EE">
      <w:pPr>
        <w:ind w:firstLine="5387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</w:p>
    <w:p w:rsidR="00FB02EE" w:rsidRPr="008D4AFD" w:rsidRDefault="00FB02EE" w:rsidP="008D4AFD">
      <w:pPr>
        <w:ind w:left="4678"/>
        <w:jc w:val="center"/>
        <w:rPr>
          <w:rStyle w:val="30"/>
          <w:rFonts w:ascii="Times New Roman" w:hAnsi="Times New Roman" w:cs="Times New Roman"/>
          <w:b w:val="0"/>
          <w:sz w:val="27"/>
          <w:szCs w:val="27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br w:type="page"/>
      </w:r>
      <w:r w:rsidR="00744263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lastRenderedPageBreak/>
        <w:t>Приложение</w:t>
      </w:r>
    </w:p>
    <w:p w:rsidR="00FB02EE" w:rsidRPr="008D4AFD" w:rsidRDefault="00744263" w:rsidP="008D4AFD">
      <w:pPr>
        <w:ind w:left="4678"/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к </w:t>
      </w:r>
      <w:r w:rsidR="00FB02EE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>постановлени</w:t>
      </w:r>
      <w:r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>ю</w:t>
      </w:r>
      <w:r w:rsidR="00FB02EE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администрации </w:t>
      </w:r>
      <w:proofErr w:type="spellStart"/>
      <w:r w:rsidR="00FB02EE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>Устюженского</w:t>
      </w:r>
      <w:proofErr w:type="spellEnd"/>
      <w:r w:rsidR="00FB02EE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муниципального округа</w:t>
      </w:r>
    </w:p>
    <w:p w:rsidR="00FB02EE" w:rsidRPr="008D4AFD" w:rsidRDefault="00FB02EE" w:rsidP="008D4AFD">
      <w:pPr>
        <w:ind w:left="4678"/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>Вологодской области</w:t>
      </w:r>
    </w:p>
    <w:p w:rsidR="00FB02EE" w:rsidRPr="008D4AFD" w:rsidRDefault="00FB02EE" w:rsidP="008D4AFD">
      <w:pPr>
        <w:ind w:left="4678"/>
        <w:rPr>
          <w:b/>
          <w:iCs/>
          <w:sz w:val="27"/>
          <w:szCs w:val="27"/>
        </w:rPr>
      </w:pPr>
      <w:r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744263" w:rsidRPr="008D4AFD">
        <w:rPr>
          <w:rStyle w:val="30"/>
          <w:rFonts w:ascii="Times New Roman" w:hAnsi="Times New Roman" w:cs="Times New Roman"/>
          <w:b w:val="0"/>
          <w:sz w:val="27"/>
          <w:szCs w:val="27"/>
          <w:u w:val="single"/>
        </w:rPr>
        <w:t>09.04.2024</w:t>
      </w:r>
      <w:r w:rsidR="00744263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>№</w:t>
      </w:r>
      <w:r w:rsidR="00744263" w:rsidRPr="008D4AF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44263" w:rsidRPr="008D4AFD">
        <w:rPr>
          <w:rStyle w:val="30"/>
          <w:rFonts w:ascii="Times New Roman" w:hAnsi="Times New Roman" w:cs="Times New Roman"/>
          <w:b w:val="0"/>
          <w:sz w:val="27"/>
          <w:szCs w:val="27"/>
          <w:u w:val="single"/>
        </w:rPr>
        <w:t>373</w:t>
      </w:r>
    </w:p>
    <w:p w:rsidR="00FB02EE" w:rsidRPr="008D4AF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B02EE" w:rsidRPr="008D4AF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Административный регламент</w:t>
      </w:r>
    </w:p>
    <w:p w:rsidR="00FB02EE" w:rsidRPr="008D4AF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по предоставлению муниципальной услуги </w:t>
      </w:r>
    </w:p>
    <w:p w:rsidR="00521F68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F24227"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Согласование проведения переустройства и (или) перепланировки </w:t>
      </w:r>
    </w:p>
    <w:p w:rsidR="00FB02EE" w:rsidRPr="008D4AFD" w:rsidRDefault="00F24227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>помещения в многоквартирном доме</w:t>
      </w:r>
      <w:r w:rsidR="00FB02EE" w:rsidRPr="008D4AFD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</w:p>
    <w:p w:rsidR="00FB02EE" w:rsidRPr="008D4AFD" w:rsidRDefault="00FB02EE" w:rsidP="00FB02EE">
      <w:pPr>
        <w:autoSpaceDE w:val="0"/>
        <w:autoSpaceDN w:val="0"/>
        <w:adjustRightInd w:val="0"/>
        <w:ind w:firstLine="540"/>
        <w:jc w:val="center"/>
        <w:outlineLvl w:val="0"/>
        <w:rPr>
          <w:sz w:val="27"/>
          <w:szCs w:val="27"/>
        </w:rPr>
      </w:pPr>
    </w:p>
    <w:p w:rsidR="00FB02EE" w:rsidRPr="008D4AFD" w:rsidRDefault="00FB02EE" w:rsidP="00FB02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8D4AFD">
        <w:rPr>
          <w:rFonts w:ascii="Times New Roman" w:hAnsi="Times New Roman" w:cs="Times New Roman"/>
          <w:bCs/>
          <w:sz w:val="27"/>
          <w:szCs w:val="27"/>
          <w:lang w:val="en-US"/>
        </w:rPr>
        <w:t>I</w:t>
      </w:r>
      <w:r w:rsidRPr="008D4AFD">
        <w:rPr>
          <w:rFonts w:ascii="Times New Roman" w:hAnsi="Times New Roman" w:cs="Times New Roman"/>
          <w:bCs/>
          <w:sz w:val="27"/>
          <w:szCs w:val="27"/>
        </w:rPr>
        <w:t>. Общие положения</w:t>
      </w:r>
    </w:p>
    <w:p w:rsidR="00FB02EE" w:rsidRPr="008D4AFD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  <w:rPr>
          <w:sz w:val="27"/>
          <w:szCs w:val="27"/>
        </w:rPr>
      </w:pPr>
    </w:p>
    <w:p w:rsidR="00FB02EE" w:rsidRPr="008D4AFD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  <w:rPr>
          <w:sz w:val="27"/>
          <w:szCs w:val="27"/>
        </w:rPr>
      </w:pPr>
      <w:r w:rsidRPr="008D4AFD">
        <w:rPr>
          <w:sz w:val="27"/>
          <w:szCs w:val="27"/>
        </w:rPr>
        <w:t>1.1. Административный регламент предоставления муниципальной услуги «</w:t>
      </w:r>
      <w:r w:rsidR="00F24227" w:rsidRPr="008D4AFD">
        <w:rPr>
          <w:bCs/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 xml:space="preserve">» (далее соответственно </w:t>
      </w:r>
      <w:r w:rsidRPr="008D4AFD">
        <w:rPr>
          <w:sz w:val="27"/>
          <w:szCs w:val="27"/>
        </w:rPr>
        <w:sym w:font="Symbol" w:char="F02D"/>
      </w:r>
      <w:r w:rsidR="00521F68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настоящий Регламент, муниципальная услуга) устанавливает порядок и стандарт предоставления муниципальной услуги.</w:t>
      </w:r>
    </w:p>
    <w:p w:rsidR="002F764B" w:rsidRPr="008D4AFD" w:rsidRDefault="002F764B" w:rsidP="002F764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Предоставление муниципальной услуги состоит из следующих этапов:</w:t>
      </w:r>
    </w:p>
    <w:p w:rsidR="002F764B" w:rsidRPr="008D4AFD" w:rsidRDefault="00521F68" w:rsidP="002F764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F764B" w:rsidRPr="008D4AFD">
        <w:rPr>
          <w:sz w:val="27"/>
          <w:szCs w:val="27"/>
        </w:rPr>
        <w:t>ервый этап – принятие администрацией Устюженского муниципального округа Вологодской области решения о согласовании или об отказе в согласовании переустройства и (или) перепланировки помещения в многоквартирном доме и соответствующего правового акта в форме постановления;</w:t>
      </w:r>
    </w:p>
    <w:p w:rsidR="002F764B" w:rsidRPr="008D4AFD" w:rsidRDefault="00521F68" w:rsidP="002F764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2F764B" w:rsidRPr="008D4AFD">
        <w:rPr>
          <w:sz w:val="27"/>
          <w:szCs w:val="27"/>
        </w:rPr>
        <w:t xml:space="preserve">торой этап –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2F764B" w:rsidRPr="008D4AFD">
        <w:rPr>
          <w:sz w:val="27"/>
          <w:szCs w:val="27"/>
        </w:rPr>
        <w:t>перепланируемого</w:t>
      </w:r>
      <w:proofErr w:type="spellEnd"/>
      <w:r w:rsidR="002F764B" w:rsidRPr="008D4AFD">
        <w:rPr>
          <w:sz w:val="27"/>
          <w:szCs w:val="27"/>
        </w:rPr>
        <w:t xml:space="preserve"> помещения в многоквартирном доме.</w:t>
      </w:r>
    </w:p>
    <w:p w:rsidR="002F764B" w:rsidRPr="008D4AFD" w:rsidRDefault="002F764B" w:rsidP="002F764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1.2. </w:t>
      </w:r>
      <w:proofErr w:type="gramStart"/>
      <w:r w:rsidRPr="008D4AFD">
        <w:rPr>
          <w:sz w:val="27"/>
          <w:szCs w:val="27"/>
        </w:rPr>
        <w:t>Заявителями при предоставлении муниципальной услуги являются физические и юридические лица, являющиеся собственниками помещения в многоквартирном домелибо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  <w:proofErr w:type="gramEnd"/>
    </w:p>
    <w:p w:rsidR="00FB02EE" w:rsidRPr="008D4AFD" w:rsidRDefault="00FB02EE" w:rsidP="00FB02EE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1.3. Место нахождения администрации Устюженского муниципального округа Вологодской области в лице </w:t>
      </w:r>
      <w:r w:rsidRPr="008D4AFD">
        <w:rPr>
          <w:color w:val="000000"/>
          <w:sz w:val="27"/>
          <w:szCs w:val="27"/>
        </w:rPr>
        <w:t>структурного подразделения администрации округа</w:t>
      </w:r>
      <w:r w:rsidRPr="008D4AFD">
        <w:rPr>
          <w:sz w:val="27"/>
          <w:szCs w:val="27"/>
        </w:rPr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округа (далее – Уполномоченный орган):</w:t>
      </w:r>
    </w:p>
    <w:p w:rsidR="00FB02EE" w:rsidRPr="008D4AFD" w:rsidRDefault="00FB02EE" w:rsidP="00FB02EE">
      <w:pPr>
        <w:pStyle w:val="msonormalbullet2gifbullet2gif"/>
        <w:suppressAutoHyphens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>Почтовый адрес Уполномоченного органа:</w:t>
      </w:r>
      <w:r w:rsidR="00521F68">
        <w:rPr>
          <w:sz w:val="27"/>
          <w:szCs w:val="27"/>
        </w:rPr>
        <w:t xml:space="preserve"> </w:t>
      </w:r>
      <w:r w:rsidRPr="008D4AFD">
        <w:rPr>
          <w:color w:val="000000"/>
          <w:sz w:val="27"/>
          <w:szCs w:val="27"/>
        </w:rPr>
        <w:t xml:space="preserve">ул. Карла Маркса, д. 2, </w:t>
      </w:r>
      <w:r w:rsidR="00521F68">
        <w:rPr>
          <w:color w:val="000000"/>
          <w:sz w:val="27"/>
          <w:szCs w:val="27"/>
        </w:rPr>
        <w:t xml:space="preserve">                            </w:t>
      </w:r>
      <w:r w:rsidRPr="008D4AFD">
        <w:rPr>
          <w:color w:val="000000"/>
          <w:sz w:val="27"/>
          <w:szCs w:val="27"/>
        </w:rPr>
        <w:t>г. Устюжна, Вологодская область, Россия, 162840.</w:t>
      </w:r>
      <w:proofErr w:type="gramEnd"/>
    </w:p>
    <w:p w:rsidR="00FB02EE" w:rsidRPr="008D4AFD" w:rsidRDefault="00FB02EE" w:rsidP="00FB02EE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ind w:right="-5" w:firstLine="709"/>
              <w:jc w:val="center"/>
              <w:rPr>
                <w:rFonts w:eastAsia="Calibri" w:cs="Calibri"/>
                <w:sz w:val="27"/>
                <w:szCs w:val="27"/>
              </w:rPr>
            </w:pPr>
            <w:r w:rsidRPr="008D4AFD">
              <w:rPr>
                <w:rFonts w:eastAsia="Calibri"/>
                <w:sz w:val="27"/>
                <w:szCs w:val="27"/>
              </w:rPr>
              <w:t xml:space="preserve">с 08.00 до 17.00 часов, обеденный перерыв – с 13.00 до 14.00 </w:t>
            </w:r>
            <w:r w:rsidRPr="008D4AFD">
              <w:rPr>
                <w:rFonts w:eastAsia="Calibri"/>
                <w:sz w:val="27"/>
                <w:szCs w:val="27"/>
              </w:rPr>
              <w:lastRenderedPageBreak/>
              <w:t>часов</w:t>
            </w:r>
          </w:p>
        </w:tc>
      </w:tr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8D4AFD" w:rsidTr="00521F6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widowControl w:val="0"/>
              <w:ind w:right="-5" w:firstLine="709"/>
              <w:jc w:val="center"/>
              <w:rPr>
                <w:rFonts w:eastAsia="Calibri" w:cs="Calibri"/>
                <w:sz w:val="27"/>
                <w:szCs w:val="27"/>
              </w:rPr>
            </w:pPr>
            <w:r w:rsidRPr="008D4AFD">
              <w:rPr>
                <w:rFonts w:eastAsia="Calibri"/>
                <w:sz w:val="27"/>
                <w:szCs w:val="27"/>
              </w:rPr>
              <w:t>выходные дни</w:t>
            </w:r>
          </w:p>
        </w:tc>
      </w:tr>
      <w:tr w:rsidR="00FB02EE" w:rsidRPr="008D4AF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8D4AF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8D4AF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8D4AFD">
              <w:rPr>
                <w:sz w:val="27"/>
                <w:szCs w:val="27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8D4AFD" w:rsidRDefault="00FB02EE" w:rsidP="00FB02EE">
            <w:pPr>
              <w:widowControl w:val="0"/>
              <w:ind w:right="-5" w:firstLine="709"/>
              <w:jc w:val="center"/>
              <w:rPr>
                <w:rFonts w:eastAsia="Calibri" w:cs="Calibri"/>
                <w:sz w:val="27"/>
                <w:szCs w:val="27"/>
              </w:rPr>
            </w:pPr>
            <w:r w:rsidRPr="008D4AFD">
              <w:rPr>
                <w:rFonts w:eastAsia="Calibri"/>
                <w:sz w:val="27"/>
                <w:szCs w:val="27"/>
              </w:rPr>
              <w:t>с 08.00 до 16.00 часов, обеденный перерыв – с 13.00 до 14.00 часов</w:t>
            </w:r>
          </w:p>
        </w:tc>
      </w:tr>
    </w:tbl>
    <w:p w:rsidR="00FB02EE" w:rsidRPr="008D4AFD" w:rsidRDefault="00FB02EE" w:rsidP="00FB02EE">
      <w:pPr>
        <w:ind w:firstLine="709"/>
        <w:rPr>
          <w:sz w:val="27"/>
          <w:szCs w:val="27"/>
        </w:rPr>
      </w:pPr>
      <w:r w:rsidRPr="008D4AFD">
        <w:rPr>
          <w:sz w:val="27"/>
          <w:szCs w:val="27"/>
        </w:rPr>
        <w:t>График приема документов: во время работы Уполномоченного органа.</w:t>
      </w:r>
    </w:p>
    <w:p w:rsidR="00FB02EE" w:rsidRPr="008D4AFD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Адрес электронной почты Уполномоченного органа: </w:t>
      </w:r>
      <w:hyperlink r:id="rId9" w:history="1">
        <w:r w:rsidRPr="008D4AFD">
          <w:rPr>
            <w:sz w:val="27"/>
            <w:szCs w:val="27"/>
          </w:rPr>
          <w:t>37Ustyuzhenskij@r20.gov35.ru.</w:t>
        </w:r>
      </w:hyperlink>
    </w:p>
    <w:p w:rsidR="00FB02EE" w:rsidRPr="008D4AFD" w:rsidRDefault="00FB02EE" w:rsidP="00FB02EE">
      <w:pPr>
        <w:ind w:firstLine="709"/>
        <w:jc w:val="both"/>
        <w:rPr>
          <w:sz w:val="27"/>
          <w:szCs w:val="27"/>
        </w:rPr>
      </w:pPr>
      <w:r w:rsidRPr="008D4AFD">
        <w:rPr>
          <w:bCs/>
          <w:sz w:val="27"/>
          <w:szCs w:val="27"/>
        </w:rPr>
        <w:t>Телефон для информирования по вопросам, связанным с предоставлением муниципальной услуги:</w:t>
      </w:r>
      <w:r w:rsidRPr="008D4AFD">
        <w:rPr>
          <w:color w:val="000000"/>
          <w:sz w:val="27"/>
          <w:szCs w:val="27"/>
        </w:rPr>
        <w:t xml:space="preserve"> 8(81737) 2-25-01.</w:t>
      </w:r>
    </w:p>
    <w:p w:rsidR="00FB02EE" w:rsidRPr="008D4AFD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Адрес официального сайта </w:t>
      </w:r>
      <w:r w:rsidRPr="008D4AFD">
        <w:rPr>
          <w:iCs/>
          <w:sz w:val="27"/>
          <w:szCs w:val="27"/>
        </w:rPr>
        <w:t xml:space="preserve">муниципального образования </w:t>
      </w:r>
      <w:proofErr w:type="spellStart"/>
      <w:r w:rsidRPr="008D4AFD">
        <w:rPr>
          <w:iCs/>
          <w:sz w:val="27"/>
          <w:szCs w:val="27"/>
        </w:rPr>
        <w:t>Устюженский</w:t>
      </w:r>
      <w:proofErr w:type="spellEnd"/>
      <w:r w:rsidRPr="008D4AFD">
        <w:rPr>
          <w:iCs/>
          <w:sz w:val="27"/>
          <w:szCs w:val="27"/>
        </w:rPr>
        <w:t xml:space="preserve"> муниципальный </w:t>
      </w:r>
      <w:r w:rsidR="00521F68">
        <w:rPr>
          <w:iCs/>
          <w:sz w:val="27"/>
          <w:szCs w:val="27"/>
        </w:rPr>
        <w:t>округ</w:t>
      </w:r>
      <w:r w:rsidRPr="008D4AFD">
        <w:rPr>
          <w:sz w:val="27"/>
          <w:szCs w:val="27"/>
        </w:rPr>
        <w:t xml:space="preserve"> в информационно-телекоммуникационной сети «Интернет» (далее – сайт в сети «Интернет»): </w:t>
      </w:r>
      <w:r w:rsidRPr="008D4AFD">
        <w:rPr>
          <w:sz w:val="27"/>
          <w:szCs w:val="27"/>
          <w:lang w:val="en-US"/>
        </w:rPr>
        <w:t>www</w:t>
      </w:r>
      <w:r w:rsidRPr="008D4AFD">
        <w:rPr>
          <w:sz w:val="27"/>
          <w:szCs w:val="27"/>
        </w:rPr>
        <w:t>.35</w:t>
      </w:r>
      <w:proofErr w:type="spellStart"/>
      <w:r w:rsidRPr="008D4AFD">
        <w:rPr>
          <w:sz w:val="27"/>
          <w:szCs w:val="27"/>
          <w:lang w:val="en-US"/>
        </w:rPr>
        <w:t>ustyuzhenskij</w:t>
      </w:r>
      <w:proofErr w:type="spellEnd"/>
      <w:r w:rsidRPr="008D4AFD">
        <w:rPr>
          <w:sz w:val="27"/>
          <w:szCs w:val="27"/>
        </w:rPr>
        <w:t>.</w:t>
      </w:r>
      <w:proofErr w:type="spellStart"/>
      <w:r w:rsidRPr="008D4AFD">
        <w:rPr>
          <w:sz w:val="27"/>
          <w:szCs w:val="27"/>
          <w:lang w:val="en-US"/>
        </w:rPr>
        <w:t>gosuslugi</w:t>
      </w:r>
      <w:proofErr w:type="spellEnd"/>
      <w:r w:rsidRPr="008D4AFD">
        <w:rPr>
          <w:sz w:val="27"/>
          <w:szCs w:val="27"/>
        </w:rPr>
        <w:t>.</w:t>
      </w:r>
      <w:proofErr w:type="spellStart"/>
      <w:r w:rsidRPr="008D4AFD">
        <w:rPr>
          <w:sz w:val="27"/>
          <w:szCs w:val="27"/>
          <w:lang w:val="en-US"/>
        </w:rPr>
        <w:t>ru</w:t>
      </w:r>
      <w:proofErr w:type="spellEnd"/>
      <w:r w:rsidRPr="008D4AFD">
        <w:rPr>
          <w:color w:val="000000"/>
          <w:sz w:val="27"/>
          <w:szCs w:val="27"/>
        </w:rPr>
        <w:t>.</w:t>
      </w:r>
    </w:p>
    <w:p w:rsidR="00FB02EE" w:rsidRPr="008D4AFD" w:rsidRDefault="00FB02EE" w:rsidP="00FB02EE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8D4AFD">
        <w:rPr>
          <w:sz w:val="27"/>
          <w:szCs w:val="27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521F68">
        <w:rPr>
          <w:sz w:val="27"/>
          <w:szCs w:val="27"/>
        </w:rPr>
        <w:t>«</w:t>
      </w:r>
      <w:r w:rsidRPr="008D4AFD">
        <w:rPr>
          <w:sz w:val="27"/>
          <w:szCs w:val="27"/>
        </w:rPr>
        <w:t>Интернет</w:t>
      </w:r>
      <w:r w:rsidR="00521F68">
        <w:rPr>
          <w:sz w:val="27"/>
          <w:szCs w:val="27"/>
        </w:rPr>
        <w:t>»</w:t>
      </w:r>
      <w:r w:rsidRPr="008D4AFD">
        <w:rPr>
          <w:sz w:val="27"/>
          <w:szCs w:val="27"/>
        </w:rPr>
        <w:t xml:space="preserve">: </w:t>
      </w:r>
      <w:hyperlink r:id="rId10" w:history="1">
        <w:r w:rsidRPr="008D4AFD">
          <w:rPr>
            <w:rStyle w:val="a3"/>
            <w:color w:val="auto"/>
            <w:sz w:val="27"/>
            <w:szCs w:val="27"/>
            <w:u w:val="none"/>
          </w:rPr>
          <w:t>www.gosuslugi.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8D4AFD">
        <w:rPr>
          <w:sz w:val="27"/>
          <w:szCs w:val="27"/>
        </w:rPr>
        <w:t>.</w:t>
      </w:r>
    </w:p>
    <w:p w:rsidR="00FB02EE" w:rsidRPr="008D4AFD" w:rsidRDefault="00FB02EE" w:rsidP="00FB02EE">
      <w:pPr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 w:rsidR="00521F68">
        <w:rPr>
          <w:sz w:val="27"/>
          <w:szCs w:val="27"/>
        </w:rPr>
        <w:t>«</w:t>
      </w:r>
      <w:r w:rsidRPr="008D4AFD">
        <w:rPr>
          <w:sz w:val="27"/>
          <w:szCs w:val="27"/>
        </w:rPr>
        <w:t>Интернет</w:t>
      </w:r>
      <w:r w:rsidR="00521F68">
        <w:rPr>
          <w:sz w:val="27"/>
          <w:szCs w:val="27"/>
        </w:rPr>
        <w:t>»</w:t>
      </w:r>
      <w:r w:rsidRPr="008D4AFD">
        <w:rPr>
          <w:sz w:val="27"/>
          <w:szCs w:val="27"/>
        </w:rPr>
        <w:t xml:space="preserve">: </w:t>
      </w:r>
      <w:hyperlink r:id="rId11" w:history="1"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https</w:t>
        </w:r>
        <w:r w:rsidRPr="008D4AFD">
          <w:rPr>
            <w:rStyle w:val="a3"/>
            <w:color w:val="auto"/>
            <w:sz w:val="27"/>
            <w:szCs w:val="27"/>
            <w:u w:val="none"/>
          </w:rPr>
          <w:t>://gosuslugi35.ru.</w:t>
        </w:r>
      </w:hyperlink>
    </w:p>
    <w:p w:rsidR="00047C12" w:rsidRPr="008D4AFD" w:rsidRDefault="00047C12" w:rsidP="007E2EA7">
      <w:pPr>
        <w:suppressAutoHyphens/>
        <w:ind w:firstLine="709"/>
        <w:jc w:val="both"/>
        <w:rPr>
          <w:i/>
          <w:sz w:val="27"/>
          <w:szCs w:val="27"/>
        </w:rPr>
      </w:pPr>
      <w:r w:rsidRPr="008D4AFD">
        <w:rPr>
          <w:sz w:val="27"/>
          <w:szCs w:val="27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сайтов в сети «Интернет» приводятся в приложении </w:t>
      </w:r>
      <w:r w:rsidR="009378A8" w:rsidRPr="008D4AFD">
        <w:rPr>
          <w:sz w:val="27"/>
          <w:szCs w:val="27"/>
        </w:rPr>
        <w:t>1</w:t>
      </w:r>
      <w:r w:rsidRPr="008D4AFD">
        <w:rPr>
          <w:sz w:val="27"/>
          <w:szCs w:val="27"/>
        </w:rPr>
        <w:t xml:space="preserve"> к настояще</w:t>
      </w:r>
      <w:r w:rsidR="00E31319" w:rsidRPr="008D4AFD">
        <w:rPr>
          <w:sz w:val="27"/>
          <w:szCs w:val="27"/>
        </w:rPr>
        <w:t xml:space="preserve">му </w:t>
      </w:r>
      <w:r w:rsidR="007552A1" w:rsidRPr="008D4AFD">
        <w:rPr>
          <w:sz w:val="27"/>
          <w:szCs w:val="27"/>
        </w:rPr>
        <w:t>Р</w:t>
      </w:r>
      <w:r w:rsidR="00E31319" w:rsidRPr="008D4AFD">
        <w:rPr>
          <w:sz w:val="27"/>
          <w:szCs w:val="27"/>
        </w:rPr>
        <w:t>егламенту.</w:t>
      </w:r>
    </w:p>
    <w:p w:rsidR="00047C12" w:rsidRPr="008D4AFD" w:rsidRDefault="00047C12" w:rsidP="007E2EA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1.4. Способы получения информации о правилах предоставления муниципальной услуги: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лично;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посредством телефонной связи;</w:t>
      </w:r>
    </w:p>
    <w:p w:rsidR="00047C12" w:rsidRPr="008D4AFD" w:rsidRDefault="00521F68" w:rsidP="007E2EA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посредством электронной почты;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посредством почтовой связи;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информационных стендах в помещениях Уполномоченного органа, МФЦ;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сети «Интернет»: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сайте Уполномоченного органа, МФЦ;</w:t>
      </w:r>
    </w:p>
    <w:p w:rsidR="00047C12" w:rsidRPr="008D4AFD" w:rsidRDefault="00047C12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</w:t>
      </w:r>
      <w:r w:rsidR="009D2B1F" w:rsidRPr="008D4AFD">
        <w:rPr>
          <w:sz w:val="27"/>
          <w:szCs w:val="27"/>
        </w:rPr>
        <w:t xml:space="preserve"> Едином портале;</w:t>
      </w:r>
    </w:p>
    <w:p w:rsidR="00047C12" w:rsidRPr="008D4AFD" w:rsidRDefault="001478BE" w:rsidP="007E2EA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Региональном портале.</w:t>
      </w:r>
    </w:p>
    <w:p w:rsidR="00047C12" w:rsidRPr="008D4AFD" w:rsidRDefault="00047C12" w:rsidP="00047C12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1.5. Порядок информирования о предоставлении муниципальной услуги.</w:t>
      </w:r>
    </w:p>
    <w:p w:rsidR="00047C12" w:rsidRPr="008D4AFD" w:rsidRDefault="00047C12" w:rsidP="00047C12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1.5.1. Информирование о предоставлении муниципальной услуги осуществляется по следующим вопросам: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место нахождения Уполномоченного органа, его структурных подразделений, МФЦ;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47C12" w:rsidRPr="008D4AFD" w:rsidRDefault="00047C12" w:rsidP="00047C12">
      <w:pPr>
        <w:ind w:right="-5" w:firstLine="720"/>
        <w:jc w:val="both"/>
        <w:rPr>
          <w:i/>
          <w:sz w:val="27"/>
          <w:szCs w:val="27"/>
          <w:u w:val="single"/>
        </w:rPr>
      </w:pPr>
      <w:r w:rsidRPr="008D4AFD">
        <w:rPr>
          <w:sz w:val="27"/>
          <w:szCs w:val="27"/>
        </w:rPr>
        <w:t>график работы Уполномоченного органа, МФЦ;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адрес сайта в сети «Интернет» Уполномоченного органа, МФЦ;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адрес электронной почты Уполномоченного органа, МФЦ;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нормативные правовые акты по вопросам предоставления муниципальной услуги, в том числе, настоящий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 (наименование, номер, дата принятия нормативного правового акта);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ход предоставления муниципальной услуги;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административные процедуры предоставления муниципальной услуги;</w:t>
      </w:r>
    </w:p>
    <w:p w:rsidR="00047C12" w:rsidRPr="008D4AFD" w:rsidRDefault="00047C12" w:rsidP="00047C12">
      <w:pPr>
        <w:tabs>
          <w:tab w:val="left" w:pos="540"/>
        </w:tabs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срок предоставления муниципальной услуги;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порядок и формы </w:t>
      </w:r>
      <w:proofErr w:type="gramStart"/>
      <w:r w:rsidRPr="008D4AFD">
        <w:rPr>
          <w:sz w:val="27"/>
          <w:szCs w:val="27"/>
        </w:rPr>
        <w:t>контроля за</w:t>
      </w:r>
      <w:proofErr w:type="gramEnd"/>
      <w:r w:rsidRPr="008D4AFD">
        <w:rPr>
          <w:sz w:val="27"/>
          <w:szCs w:val="27"/>
        </w:rPr>
        <w:t xml:space="preserve"> предоставлением муниципальной услуги;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основания для отказа в предоставлении муниципальной услуги;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521F68">
        <w:rPr>
          <w:sz w:val="27"/>
          <w:szCs w:val="27"/>
        </w:rPr>
        <w:t>оставления муниципальной услуги;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47C12" w:rsidRPr="008D4AF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Информирование проводится на русском языке в форме: индивидуального и публичного информирования.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1.5.3. Индивидуальное устное информирование осуществляет </w:t>
      </w:r>
      <w:r w:rsidR="00ED1135" w:rsidRPr="008D4AFD">
        <w:rPr>
          <w:sz w:val="27"/>
          <w:szCs w:val="27"/>
        </w:rPr>
        <w:t>специалист</w:t>
      </w:r>
      <w:r w:rsidRPr="008D4AFD">
        <w:rPr>
          <w:sz w:val="27"/>
          <w:szCs w:val="27"/>
        </w:rPr>
        <w:t>, ответственны</w:t>
      </w:r>
      <w:r w:rsidR="00ED1135" w:rsidRPr="008D4AFD">
        <w:rPr>
          <w:sz w:val="27"/>
          <w:szCs w:val="27"/>
        </w:rPr>
        <w:t>й</w:t>
      </w:r>
      <w:r w:rsidRPr="008D4AFD">
        <w:rPr>
          <w:sz w:val="27"/>
          <w:szCs w:val="27"/>
        </w:rPr>
        <w:t xml:space="preserve"> за информирование, при обращении заявителей за информацией лично или по телефону.</w:t>
      </w:r>
    </w:p>
    <w:p w:rsidR="00047C12" w:rsidRPr="008D4AFD" w:rsidRDefault="00047C12" w:rsidP="00047C12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7C12" w:rsidRPr="008D4AFD" w:rsidRDefault="00047C12" w:rsidP="00047C12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E5A56" w:rsidRPr="008D4AFD">
        <w:rPr>
          <w:sz w:val="27"/>
          <w:szCs w:val="27"/>
        </w:rPr>
        <w:t>, но не позднее 3 рабочих дней со дня обращения</w:t>
      </w:r>
      <w:r w:rsidRPr="008D4AFD">
        <w:rPr>
          <w:sz w:val="27"/>
          <w:szCs w:val="27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7C12" w:rsidRPr="008D4AFD" w:rsidRDefault="00047C12" w:rsidP="00047C12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</w:t>
      </w:r>
      <w:r w:rsidRPr="008D4AFD">
        <w:rPr>
          <w:sz w:val="27"/>
          <w:szCs w:val="27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047C12" w:rsidRPr="008D4AFD" w:rsidRDefault="00047C12" w:rsidP="002170D9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47C12" w:rsidRPr="008D4AFD" w:rsidRDefault="00047C12" w:rsidP="002170D9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70D9" w:rsidRPr="008D4AFD" w:rsidRDefault="002170D9" w:rsidP="002170D9">
      <w:pPr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1.5.4. Индивидуальное письменное информирование осуществляется </w:t>
      </w:r>
      <w:proofErr w:type="gramStart"/>
      <w:r w:rsidRPr="008D4AFD">
        <w:rPr>
          <w:sz w:val="27"/>
          <w:szCs w:val="27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D4AFD">
        <w:rPr>
          <w:sz w:val="27"/>
          <w:szCs w:val="27"/>
        </w:rPr>
        <w:t xml:space="preserve"> рассмотрения обращений граждан.</w:t>
      </w:r>
    </w:p>
    <w:p w:rsidR="002170D9" w:rsidRPr="008D4AFD" w:rsidRDefault="002170D9" w:rsidP="002170D9">
      <w:pPr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7341C5" w:rsidRPr="008D4AFD">
        <w:rPr>
          <w:sz w:val="27"/>
          <w:szCs w:val="27"/>
        </w:rPr>
        <w:t>Уполномоченного орган</w:t>
      </w:r>
      <w:r w:rsidRPr="008D4AFD">
        <w:rPr>
          <w:sz w:val="27"/>
          <w:szCs w:val="27"/>
        </w:rPr>
        <w:t xml:space="preserve"> и направляется способом, позволяющим подтвердить факт и дату направления.</w:t>
      </w:r>
    </w:p>
    <w:p w:rsidR="00047C12" w:rsidRPr="008D4AFD" w:rsidRDefault="00047C12" w:rsidP="002170D9">
      <w:pPr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47C12" w:rsidRPr="008D4AFD" w:rsidRDefault="00047C12" w:rsidP="00047C12">
      <w:pPr>
        <w:tabs>
          <w:tab w:val="left" w:pos="0"/>
        </w:tabs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егламента и муниципального правового акта об его утверждении:</w:t>
      </w:r>
    </w:p>
    <w:p w:rsidR="00047C12" w:rsidRPr="008D4AF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средствах массовой информации;</w:t>
      </w:r>
    </w:p>
    <w:p w:rsidR="00047C12" w:rsidRPr="008D4AF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на сайте в сети </w:t>
      </w:r>
      <w:r w:rsidR="00521F68">
        <w:rPr>
          <w:sz w:val="27"/>
          <w:szCs w:val="27"/>
        </w:rPr>
        <w:t>«</w:t>
      </w:r>
      <w:r w:rsidRPr="008D4AFD">
        <w:rPr>
          <w:sz w:val="27"/>
          <w:szCs w:val="27"/>
        </w:rPr>
        <w:t>Интернет</w:t>
      </w:r>
      <w:r w:rsidR="00521F68">
        <w:rPr>
          <w:sz w:val="27"/>
          <w:szCs w:val="27"/>
        </w:rPr>
        <w:t>»</w:t>
      </w:r>
      <w:r w:rsidRPr="008D4AFD">
        <w:rPr>
          <w:sz w:val="27"/>
          <w:szCs w:val="27"/>
        </w:rPr>
        <w:t>;</w:t>
      </w:r>
    </w:p>
    <w:p w:rsidR="008C5151" w:rsidRPr="008D4AFD" w:rsidRDefault="00047C12" w:rsidP="008C5151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Региональном портале;</w:t>
      </w:r>
    </w:p>
    <w:p w:rsidR="007D51F4" w:rsidRPr="008D4AFD" w:rsidRDefault="006F0D87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Едином портале;</w:t>
      </w:r>
    </w:p>
    <w:p w:rsidR="00047C12" w:rsidRPr="008D4AF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на информационных стендах Уполномоченного органа, МФЦ.</w:t>
      </w:r>
    </w:p>
    <w:p w:rsidR="00027515" w:rsidRPr="008D4AFD" w:rsidRDefault="00027515" w:rsidP="00AC2AFD">
      <w:pPr>
        <w:tabs>
          <w:tab w:val="left" w:pos="0"/>
        </w:tabs>
        <w:ind w:right="-2"/>
        <w:jc w:val="both"/>
        <w:rPr>
          <w:sz w:val="27"/>
          <w:szCs w:val="27"/>
        </w:rPr>
      </w:pPr>
    </w:p>
    <w:p w:rsidR="002E1948" w:rsidRPr="008D4AFD" w:rsidRDefault="002E1948" w:rsidP="00921CFC">
      <w:pPr>
        <w:pStyle w:val="4"/>
        <w:spacing w:before="0"/>
        <w:ind w:right="-2"/>
        <w:rPr>
          <w:sz w:val="27"/>
          <w:szCs w:val="27"/>
        </w:rPr>
      </w:pPr>
      <w:r w:rsidRPr="008D4AFD">
        <w:rPr>
          <w:sz w:val="27"/>
          <w:szCs w:val="27"/>
          <w:lang w:val="en-US"/>
        </w:rPr>
        <w:t>II</w:t>
      </w:r>
      <w:r w:rsidRPr="008D4AFD">
        <w:rPr>
          <w:sz w:val="27"/>
          <w:szCs w:val="27"/>
        </w:rPr>
        <w:t xml:space="preserve">. </w:t>
      </w:r>
      <w:r w:rsidR="00921CFC" w:rsidRPr="008D4AFD">
        <w:rPr>
          <w:sz w:val="27"/>
          <w:szCs w:val="27"/>
        </w:rPr>
        <w:t>Стандарт предоставления муниципальной услуги</w:t>
      </w:r>
    </w:p>
    <w:p w:rsidR="002E1948" w:rsidRPr="008D4AFD" w:rsidRDefault="002E1948" w:rsidP="00AC2AFD">
      <w:pPr>
        <w:ind w:right="-2"/>
        <w:rPr>
          <w:sz w:val="27"/>
          <w:szCs w:val="27"/>
        </w:rPr>
      </w:pPr>
    </w:p>
    <w:p w:rsidR="002E1948" w:rsidRPr="00521F68" w:rsidRDefault="00212CDE" w:rsidP="00921CFC">
      <w:pPr>
        <w:pStyle w:val="4"/>
        <w:spacing w:before="0"/>
        <w:ind w:right="-2"/>
        <w:rPr>
          <w:iCs/>
          <w:sz w:val="27"/>
          <w:szCs w:val="27"/>
        </w:rPr>
      </w:pPr>
      <w:r w:rsidRPr="00521F68">
        <w:rPr>
          <w:iCs/>
          <w:sz w:val="27"/>
          <w:szCs w:val="27"/>
        </w:rPr>
        <w:t xml:space="preserve">2.1. </w:t>
      </w:r>
      <w:r w:rsidR="002E1948" w:rsidRPr="00521F68">
        <w:rPr>
          <w:iCs/>
          <w:sz w:val="27"/>
          <w:szCs w:val="27"/>
        </w:rPr>
        <w:t>Наименование муниципальной услуги</w:t>
      </w:r>
    </w:p>
    <w:p w:rsidR="00921CFC" w:rsidRPr="008D4AFD" w:rsidRDefault="00921CFC" w:rsidP="00921CFC">
      <w:pPr>
        <w:pStyle w:val="4"/>
        <w:spacing w:before="0"/>
        <w:ind w:right="-2" w:firstLine="709"/>
        <w:jc w:val="both"/>
        <w:rPr>
          <w:sz w:val="27"/>
          <w:szCs w:val="27"/>
        </w:rPr>
      </w:pPr>
    </w:p>
    <w:p w:rsidR="002E1948" w:rsidRPr="008D4AFD" w:rsidRDefault="007F0E96" w:rsidP="00E84726">
      <w:pPr>
        <w:ind w:firstLine="709"/>
        <w:jc w:val="both"/>
        <w:rPr>
          <w:sz w:val="27"/>
          <w:szCs w:val="27"/>
        </w:rPr>
      </w:pPr>
      <w:r w:rsidRPr="008D4AFD">
        <w:rPr>
          <w:bCs/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="00E84726" w:rsidRPr="008D4AFD">
        <w:rPr>
          <w:sz w:val="27"/>
          <w:szCs w:val="27"/>
        </w:rPr>
        <w:t>.</w:t>
      </w:r>
    </w:p>
    <w:p w:rsidR="00E84726" w:rsidRPr="008D4AFD" w:rsidRDefault="00E84726" w:rsidP="00E84726">
      <w:pPr>
        <w:ind w:firstLine="709"/>
        <w:jc w:val="both"/>
        <w:rPr>
          <w:sz w:val="27"/>
          <w:szCs w:val="27"/>
        </w:rPr>
      </w:pPr>
    </w:p>
    <w:p w:rsidR="00212CDE" w:rsidRPr="00521F68" w:rsidRDefault="00212CDE" w:rsidP="00212CDE">
      <w:pPr>
        <w:pStyle w:val="4"/>
        <w:spacing w:before="0"/>
        <w:rPr>
          <w:iCs/>
          <w:sz w:val="27"/>
          <w:szCs w:val="27"/>
        </w:rPr>
      </w:pPr>
      <w:r w:rsidRPr="00521F68">
        <w:rPr>
          <w:iCs/>
          <w:sz w:val="27"/>
          <w:szCs w:val="27"/>
        </w:rPr>
        <w:t xml:space="preserve">2.2. Наименование органа местного самоуправления, </w:t>
      </w:r>
    </w:p>
    <w:p w:rsidR="00212CDE" w:rsidRPr="00521F68" w:rsidRDefault="00212CDE" w:rsidP="00212CDE">
      <w:pPr>
        <w:pStyle w:val="4"/>
        <w:spacing w:before="0"/>
        <w:rPr>
          <w:iCs/>
          <w:sz w:val="27"/>
          <w:szCs w:val="27"/>
        </w:rPr>
      </w:pPr>
      <w:proofErr w:type="gramStart"/>
      <w:r w:rsidRPr="00521F68">
        <w:rPr>
          <w:iCs/>
          <w:sz w:val="27"/>
          <w:szCs w:val="27"/>
        </w:rPr>
        <w:t>предоставляющего</w:t>
      </w:r>
      <w:proofErr w:type="gramEnd"/>
      <w:r w:rsidRPr="00521F68">
        <w:rPr>
          <w:iCs/>
          <w:sz w:val="27"/>
          <w:szCs w:val="27"/>
        </w:rPr>
        <w:t xml:space="preserve"> муниципальную услугу</w:t>
      </w:r>
    </w:p>
    <w:p w:rsidR="00921CFC" w:rsidRPr="008D4AFD" w:rsidRDefault="00921CFC" w:rsidP="00AC2AFD">
      <w:pPr>
        <w:ind w:right="-2" w:firstLine="540"/>
        <w:rPr>
          <w:sz w:val="27"/>
          <w:szCs w:val="27"/>
        </w:rPr>
      </w:pPr>
    </w:p>
    <w:p w:rsidR="00212CDE" w:rsidRPr="008D4AFD" w:rsidRDefault="00212CDE" w:rsidP="00212CDE">
      <w:pPr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  <w:shd w:val="clear" w:color="auto" w:fill="FFFF00"/>
        </w:rPr>
      </w:pPr>
      <w:r w:rsidRPr="008D4AFD">
        <w:rPr>
          <w:sz w:val="27"/>
          <w:szCs w:val="27"/>
        </w:rPr>
        <w:t xml:space="preserve">2.2.1. </w:t>
      </w:r>
      <w:r w:rsidRPr="008D4AFD">
        <w:rPr>
          <w:spacing w:val="-4"/>
          <w:sz w:val="27"/>
          <w:szCs w:val="27"/>
          <w:shd w:val="clear" w:color="auto" w:fill="FFFFFF"/>
        </w:rPr>
        <w:t>Муниципальная услуга предоставляется:</w:t>
      </w:r>
    </w:p>
    <w:p w:rsidR="00B869F4" w:rsidRPr="008D4AFD" w:rsidRDefault="00B869F4" w:rsidP="00E23EA6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 xml:space="preserve">администрацией Устюженского муниципального </w:t>
      </w:r>
      <w:r w:rsidR="003A3CED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 xml:space="preserve"> в лице структурного подразделения администрации </w:t>
      </w:r>
      <w:r w:rsidR="003A3CED" w:rsidRPr="008D4AFD">
        <w:rPr>
          <w:sz w:val="27"/>
          <w:szCs w:val="27"/>
        </w:rPr>
        <w:t>округа</w:t>
      </w:r>
      <w:r w:rsidRPr="008D4AFD">
        <w:rPr>
          <w:sz w:val="27"/>
          <w:szCs w:val="27"/>
        </w:rPr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 w:rsidR="003A3CED" w:rsidRPr="008D4AFD">
        <w:rPr>
          <w:sz w:val="27"/>
          <w:szCs w:val="27"/>
        </w:rPr>
        <w:t>округа</w:t>
      </w:r>
      <w:r w:rsidRPr="008D4AFD">
        <w:rPr>
          <w:sz w:val="27"/>
          <w:szCs w:val="27"/>
        </w:rPr>
        <w:t xml:space="preserve"> (далее – Уполномоченный орган) – в части приема, рассмотрения и выдачи документов по предоставлению муниципальной услуги;</w:t>
      </w:r>
    </w:p>
    <w:p w:rsidR="00212CDE" w:rsidRPr="008D4AFD" w:rsidRDefault="00212CDE" w:rsidP="00212CD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МФЦ по месту жительства заявителя - </w:t>
      </w:r>
      <w:r w:rsidR="00903FB0" w:rsidRPr="008D4AFD">
        <w:rPr>
          <w:sz w:val="27"/>
          <w:szCs w:val="27"/>
        </w:rPr>
        <w:t>в части приема и выдачи документов на предоставление муниципальной услуги (при условии заключения соглашения о взаимодействии)</w:t>
      </w:r>
      <w:r w:rsidRPr="008D4AFD">
        <w:rPr>
          <w:sz w:val="27"/>
          <w:szCs w:val="27"/>
        </w:rPr>
        <w:t>.</w:t>
      </w:r>
    </w:p>
    <w:p w:rsidR="00212CDE" w:rsidRPr="008D4AFD" w:rsidRDefault="00212CDE" w:rsidP="00212CDE">
      <w:pPr>
        <w:pStyle w:val="af6"/>
        <w:spacing w:before="0" w:after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егламентом</w:t>
      </w:r>
      <w:r w:rsidR="00903FB0" w:rsidRPr="008D4AFD">
        <w:rPr>
          <w:sz w:val="27"/>
          <w:szCs w:val="27"/>
        </w:rPr>
        <w:t>.</w:t>
      </w:r>
    </w:p>
    <w:p w:rsidR="002E1948" w:rsidRPr="008D4AFD" w:rsidRDefault="002E1948" w:rsidP="00AC2AFD">
      <w:pPr>
        <w:ind w:right="-2" w:firstLine="540"/>
        <w:jc w:val="both"/>
        <w:rPr>
          <w:sz w:val="27"/>
          <w:szCs w:val="27"/>
        </w:rPr>
      </w:pPr>
    </w:p>
    <w:p w:rsidR="00047C12" w:rsidRPr="00521F68" w:rsidRDefault="00047C12" w:rsidP="00047C12">
      <w:pPr>
        <w:pStyle w:val="23"/>
        <w:spacing w:after="0" w:line="240" w:lineRule="auto"/>
        <w:jc w:val="center"/>
        <w:rPr>
          <w:iCs/>
          <w:sz w:val="27"/>
          <w:szCs w:val="27"/>
        </w:rPr>
      </w:pPr>
      <w:r w:rsidRPr="00521F68">
        <w:rPr>
          <w:iCs/>
          <w:sz w:val="27"/>
          <w:szCs w:val="27"/>
        </w:rPr>
        <w:t>2.3. Результат предоставления муниципальной услуги</w:t>
      </w:r>
    </w:p>
    <w:p w:rsidR="00921CFC" w:rsidRPr="008D4AFD" w:rsidRDefault="00921CFC" w:rsidP="00921CFC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3A3CED" w:rsidRPr="008D4AFD" w:rsidRDefault="002E1948" w:rsidP="00921CFC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Результатом предоставлен</w:t>
      </w:r>
      <w:r w:rsidR="001A1229" w:rsidRPr="008D4AFD">
        <w:rPr>
          <w:sz w:val="27"/>
          <w:szCs w:val="27"/>
        </w:rPr>
        <w:t>ия муниципальной услуги</w:t>
      </w:r>
      <w:r w:rsidR="00233758" w:rsidRPr="008D4AFD">
        <w:rPr>
          <w:sz w:val="27"/>
          <w:szCs w:val="27"/>
        </w:rPr>
        <w:t xml:space="preserve"> являются:</w:t>
      </w:r>
    </w:p>
    <w:p w:rsidR="004A75AC" w:rsidRPr="008D4AFD" w:rsidRDefault="00521F68" w:rsidP="00233758">
      <w:pPr>
        <w:pStyle w:val="a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п</w:t>
      </w:r>
      <w:r w:rsidR="003A3CED" w:rsidRPr="008D4AFD">
        <w:rPr>
          <w:rFonts w:ascii="Times New Roman" w:eastAsia="Times New Roman" w:hAnsi="Times New Roman" w:cs="Times New Roman"/>
          <w:color w:val="auto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233758" w:rsidRPr="008D4A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принятии решения </w:t>
      </w:r>
      <w:r w:rsidR="00AF737D" w:rsidRPr="008D4AFD">
        <w:rPr>
          <w:rFonts w:ascii="Times New Roman" w:eastAsia="Times New Roman" w:hAnsi="Times New Roman" w:cs="Times New Roman"/>
          <w:color w:val="auto"/>
          <w:sz w:val="27"/>
          <w:szCs w:val="27"/>
        </w:rPr>
        <w:t>о согласовании или об отказе в согласовании переустройства и (или) перепланировки помещения в многоквартирном доме и соответствующего правового акта в форме постановления</w:t>
      </w:r>
      <w:r w:rsidR="004A75AC" w:rsidRPr="008D4AFD">
        <w:rPr>
          <w:rFonts w:ascii="Times New Roman" w:eastAsia="Times New Roman" w:hAnsi="Times New Roman" w:cs="Times New Roman"/>
          <w:color w:val="auto"/>
          <w:sz w:val="27"/>
          <w:szCs w:val="27"/>
        </w:rPr>
        <w:t>:</w:t>
      </w:r>
    </w:p>
    <w:p w:rsidR="004A75AC" w:rsidRPr="008D4AFD" w:rsidRDefault="004A75AC" w:rsidP="00AF737D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выдача </w:t>
      </w:r>
      <w:r w:rsidR="00121598" w:rsidRPr="008D4AFD">
        <w:rPr>
          <w:sz w:val="27"/>
          <w:szCs w:val="27"/>
        </w:rPr>
        <w:t xml:space="preserve">(направление) </w:t>
      </w:r>
      <w:r w:rsidR="00233758" w:rsidRPr="008D4AFD">
        <w:rPr>
          <w:sz w:val="27"/>
          <w:szCs w:val="27"/>
        </w:rPr>
        <w:t xml:space="preserve">решения </w:t>
      </w:r>
      <w:r w:rsidR="00AF737D" w:rsidRPr="008D4AFD">
        <w:rPr>
          <w:sz w:val="27"/>
          <w:szCs w:val="27"/>
        </w:rPr>
        <w:t>о согласовании переустройства и (или) перепланировки помещения в многоквартирном доме и соответствующего правового акта (далее – решение о согласовании)</w:t>
      </w:r>
      <w:r w:rsidR="00233758" w:rsidRPr="008D4AFD">
        <w:rPr>
          <w:sz w:val="27"/>
          <w:szCs w:val="27"/>
        </w:rPr>
        <w:t>;</w:t>
      </w:r>
    </w:p>
    <w:p w:rsidR="00233758" w:rsidRPr="008D4AFD" w:rsidRDefault="00A42C59" w:rsidP="00AF737D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выдача </w:t>
      </w:r>
      <w:r w:rsidR="00121598" w:rsidRPr="008D4AFD">
        <w:rPr>
          <w:sz w:val="27"/>
          <w:szCs w:val="27"/>
        </w:rPr>
        <w:t xml:space="preserve">(направление) </w:t>
      </w:r>
      <w:r w:rsidRPr="008D4AFD">
        <w:rPr>
          <w:sz w:val="27"/>
          <w:szCs w:val="27"/>
        </w:rPr>
        <w:t>решения</w:t>
      </w:r>
      <w:r w:rsidR="00521F68">
        <w:rPr>
          <w:sz w:val="27"/>
          <w:szCs w:val="27"/>
        </w:rPr>
        <w:t xml:space="preserve"> </w:t>
      </w:r>
      <w:r w:rsidR="00AF737D" w:rsidRPr="008D4AFD">
        <w:rPr>
          <w:sz w:val="27"/>
          <w:szCs w:val="27"/>
        </w:rPr>
        <w:t>об отказе в согласовании переустройства и (или) перепланировки помещения в многоквартирном доме и соответствующего правового акта</w:t>
      </w:r>
      <w:r w:rsidR="00233758" w:rsidRPr="008D4AFD">
        <w:rPr>
          <w:sz w:val="27"/>
          <w:szCs w:val="27"/>
        </w:rPr>
        <w:t>;</w:t>
      </w:r>
    </w:p>
    <w:p w:rsidR="00233758" w:rsidRPr="008D4AFD" w:rsidRDefault="00233758" w:rsidP="004A75AC">
      <w:pPr>
        <w:widowControl w:val="0"/>
        <w:autoSpaceDE w:val="0"/>
        <w:autoSpaceDN w:val="0"/>
        <w:adjustRightInd w:val="0"/>
        <w:ind w:left="709" w:right="-2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отказ в предоставлении муниципальной услуги;</w:t>
      </w:r>
    </w:p>
    <w:p w:rsidR="004A75AC" w:rsidRPr="008D4AFD" w:rsidRDefault="00233758" w:rsidP="00233758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2) п</w:t>
      </w:r>
      <w:r w:rsidR="004A75AC" w:rsidRPr="008D4AFD">
        <w:rPr>
          <w:sz w:val="27"/>
          <w:szCs w:val="27"/>
        </w:rPr>
        <w:t xml:space="preserve">ри </w:t>
      </w:r>
      <w:r w:rsidRPr="008D4AFD">
        <w:rPr>
          <w:bCs/>
          <w:sz w:val="27"/>
          <w:szCs w:val="27"/>
        </w:rPr>
        <w:t>принятии акта приемочной комиссии, подтверждающего завершение переустройства и (или) перепланировки</w:t>
      </w:r>
      <w:r w:rsidR="00AF737D" w:rsidRPr="008D4AFD">
        <w:rPr>
          <w:bCs/>
          <w:sz w:val="27"/>
          <w:szCs w:val="27"/>
        </w:rPr>
        <w:t xml:space="preserve"> помещения в многоквартирном доме</w:t>
      </w:r>
      <w:r w:rsidR="004A75AC" w:rsidRPr="008D4AFD">
        <w:rPr>
          <w:sz w:val="27"/>
          <w:szCs w:val="27"/>
        </w:rPr>
        <w:t>:</w:t>
      </w:r>
    </w:p>
    <w:p w:rsidR="004A75AC" w:rsidRPr="008D4AFD" w:rsidRDefault="00233758" w:rsidP="00233758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выдача </w:t>
      </w:r>
      <w:r w:rsidR="00121598" w:rsidRPr="008D4AFD">
        <w:rPr>
          <w:sz w:val="27"/>
          <w:szCs w:val="27"/>
        </w:rPr>
        <w:t xml:space="preserve">(направление) </w:t>
      </w:r>
      <w:r w:rsidRPr="008D4AFD">
        <w:rPr>
          <w:sz w:val="27"/>
          <w:szCs w:val="27"/>
        </w:rPr>
        <w:t xml:space="preserve">акта приемочной комиссии, </w:t>
      </w:r>
      <w:r w:rsidRPr="008D4AFD">
        <w:rPr>
          <w:bCs/>
          <w:sz w:val="27"/>
          <w:szCs w:val="27"/>
        </w:rPr>
        <w:t>подтверждающего завершение переустройства и (или) перепланировки;</w:t>
      </w:r>
    </w:p>
    <w:p w:rsidR="004A75AC" w:rsidRPr="008D4AFD" w:rsidRDefault="00121598" w:rsidP="005E694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выдача (направление) уведомления об </w:t>
      </w:r>
      <w:r w:rsidR="004A75AC" w:rsidRPr="008D4AFD">
        <w:rPr>
          <w:sz w:val="27"/>
          <w:szCs w:val="27"/>
        </w:rPr>
        <w:t>отказ</w:t>
      </w:r>
      <w:r w:rsidRPr="008D4AFD">
        <w:rPr>
          <w:sz w:val="27"/>
          <w:szCs w:val="27"/>
        </w:rPr>
        <w:t>е</w:t>
      </w:r>
      <w:r w:rsidR="004A75AC" w:rsidRPr="008D4AFD">
        <w:rPr>
          <w:sz w:val="27"/>
          <w:szCs w:val="27"/>
        </w:rPr>
        <w:t xml:space="preserve"> в выдаче </w:t>
      </w:r>
      <w:r w:rsidR="00233758" w:rsidRPr="008D4AFD">
        <w:rPr>
          <w:sz w:val="27"/>
          <w:szCs w:val="27"/>
        </w:rPr>
        <w:t xml:space="preserve">акта приемочной комиссии, </w:t>
      </w:r>
      <w:r w:rsidR="00233758" w:rsidRPr="008D4AFD">
        <w:rPr>
          <w:bCs/>
          <w:sz w:val="27"/>
          <w:szCs w:val="27"/>
        </w:rPr>
        <w:t>подтверждающего завершение переустройства и (или) перепланировки</w:t>
      </w:r>
      <w:r w:rsidR="005E6941" w:rsidRPr="008D4AFD">
        <w:rPr>
          <w:sz w:val="27"/>
          <w:szCs w:val="27"/>
        </w:rPr>
        <w:t>с указанием причин отказа.</w:t>
      </w:r>
    </w:p>
    <w:p w:rsidR="00047C12" w:rsidRPr="008D4AFD" w:rsidRDefault="00047C12" w:rsidP="00AC2AFD">
      <w:pPr>
        <w:pStyle w:val="4"/>
        <w:spacing w:before="0"/>
        <w:ind w:right="-2" w:firstLine="540"/>
        <w:rPr>
          <w:i/>
          <w:iCs/>
          <w:sz w:val="27"/>
          <w:szCs w:val="27"/>
        </w:rPr>
      </w:pPr>
    </w:p>
    <w:p w:rsidR="00212CDE" w:rsidRPr="00521F68" w:rsidRDefault="00212CDE" w:rsidP="00212CDE">
      <w:pPr>
        <w:pStyle w:val="4"/>
        <w:spacing w:before="0"/>
        <w:rPr>
          <w:iCs/>
          <w:sz w:val="27"/>
          <w:szCs w:val="27"/>
        </w:rPr>
      </w:pPr>
      <w:r w:rsidRPr="00521F68">
        <w:rPr>
          <w:iCs/>
          <w:sz w:val="27"/>
          <w:szCs w:val="27"/>
        </w:rPr>
        <w:t>2.4. Срок предоставления муниципальной услуги</w:t>
      </w:r>
    </w:p>
    <w:p w:rsidR="001A1229" w:rsidRPr="008D4AFD" w:rsidRDefault="001A1229" w:rsidP="00921CFC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385595" w:rsidRPr="008D4AFD" w:rsidRDefault="00385595" w:rsidP="00385595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8D4AFD">
        <w:rPr>
          <w:rStyle w:val="s3"/>
          <w:color w:val="000000"/>
          <w:sz w:val="27"/>
          <w:szCs w:val="27"/>
        </w:rPr>
        <w:t xml:space="preserve">2.4.1. Решение о </w:t>
      </w:r>
      <w:r w:rsidR="00D80263" w:rsidRPr="008D4AFD">
        <w:rPr>
          <w:rStyle w:val="s3"/>
          <w:color w:val="000000"/>
          <w:sz w:val="27"/>
          <w:szCs w:val="27"/>
        </w:rPr>
        <w:t>согласовании или об отказе в согласовании</w:t>
      </w:r>
      <w:r w:rsidRPr="008D4AFD">
        <w:rPr>
          <w:rStyle w:val="s3"/>
          <w:color w:val="000000"/>
          <w:sz w:val="27"/>
          <w:szCs w:val="27"/>
        </w:rPr>
        <w:t xml:space="preserve">в форме постановления </w:t>
      </w:r>
      <w:r w:rsidR="00A42C59" w:rsidRPr="008D4AFD">
        <w:rPr>
          <w:rStyle w:val="s3"/>
          <w:color w:val="000000"/>
          <w:sz w:val="27"/>
          <w:szCs w:val="27"/>
        </w:rPr>
        <w:t xml:space="preserve">Уполномоченного органа </w:t>
      </w:r>
      <w:r w:rsidRPr="008D4AFD">
        <w:rPr>
          <w:rStyle w:val="s3"/>
          <w:color w:val="000000"/>
          <w:sz w:val="27"/>
          <w:szCs w:val="27"/>
        </w:rPr>
        <w:t>должно быть принято в течение 45 календарных дней со дня представления в Уполномоченный орган документов, обязанность по представлению которых в соответствии с настоящим административным регламентом возложена на заявителя (либо со дня передачи МФЦ таких документов в Уполномоченный орган).</w:t>
      </w:r>
    </w:p>
    <w:p w:rsidR="00385595" w:rsidRPr="008D4AFD" w:rsidRDefault="00385595" w:rsidP="00385595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rStyle w:val="s3"/>
          <w:color w:val="000000"/>
          <w:sz w:val="27"/>
          <w:szCs w:val="27"/>
        </w:rPr>
      </w:pPr>
      <w:r w:rsidRPr="008D4AFD">
        <w:rPr>
          <w:rStyle w:val="s3"/>
          <w:color w:val="000000"/>
          <w:sz w:val="27"/>
          <w:szCs w:val="27"/>
        </w:rPr>
        <w:t xml:space="preserve">Выдача (направление) заявителю документов, подтверждающих принятие решения </w:t>
      </w:r>
      <w:r w:rsidR="00D80263" w:rsidRPr="008D4AFD">
        <w:rPr>
          <w:rStyle w:val="s3"/>
          <w:color w:val="000000"/>
          <w:sz w:val="27"/>
          <w:szCs w:val="27"/>
        </w:rPr>
        <w:t>о согласовании или об отказе в согласовании</w:t>
      </w:r>
      <w:r w:rsidRPr="008D4AFD">
        <w:rPr>
          <w:rStyle w:val="s3"/>
          <w:color w:val="000000"/>
          <w:sz w:val="27"/>
          <w:szCs w:val="27"/>
        </w:rPr>
        <w:t xml:space="preserve">, — в течение трех </w:t>
      </w:r>
      <w:r w:rsidRPr="008D4AFD">
        <w:rPr>
          <w:rStyle w:val="s3"/>
          <w:color w:val="000000"/>
          <w:sz w:val="27"/>
          <w:szCs w:val="27"/>
        </w:rPr>
        <w:lastRenderedPageBreak/>
        <w:t xml:space="preserve">рабочих дней со дня принятия решения </w:t>
      </w:r>
      <w:r w:rsidR="00D80263" w:rsidRPr="008D4AFD">
        <w:rPr>
          <w:rStyle w:val="s3"/>
          <w:color w:val="000000"/>
          <w:sz w:val="27"/>
          <w:szCs w:val="27"/>
        </w:rPr>
        <w:t>о согласовании или об отказе в согласовании</w:t>
      </w:r>
      <w:r w:rsidRPr="008D4AFD">
        <w:rPr>
          <w:rStyle w:val="s3"/>
          <w:color w:val="000000"/>
          <w:sz w:val="27"/>
          <w:szCs w:val="27"/>
        </w:rPr>
        <w:t>.</w:t>
      </w:r>
    </w:p>
    <w:p w:rsidR="00385595" w:rsidRPr="008D4AFD" w:rsidRDefault="00385595" w:rsidP="00385595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7"/>
          <w:szCs w:val="27"/>
        </w:rPr>
      </w:pPr>
      <w:r w:rsidRPr="008D4AFD">
        <w:rPr>
          <w:rStyle w:val="s3"/>
          <w:color w:val="000000"/>
          <w:sz w:val="27"/>
          <w:szCs w:val="27"/>
        </w:rPr>
        <w:t xml:space="preserve">2.4.2. Подготовка акта приемочной комиссии осуществляется в течение 30 календарных дней со дня представления </w:t>
      </w:r>
      <w:r w:rsidR="002864E6" w:rsidRPr="008D4AFD">
        <w:rPr>
          <w:rStyle w:val="s3"/>
          <w:color w:val="000000"/>
          <w:sz w:val="27"/>
          <w:szCs w:val="27"/>
        </w:rPr>
        <w:t>уведомления о завершении</w:t>
      </w:r>
      <w:r w:rsidRPr="008D4AFD">
        <w:rPr>
          <w:rStyle w:val="s3"/>
          <w:color w:val="000000"/>
          <w:sz w:val="27"/>
          <w:szCs w:val="27"/>
        </w:rPr>
        <w:t xml:space="preserve"> переустройства и (или) перепланировки</w:t>
      </w:r>
      <w:r w:rsidR="00D80263" w:rsidRPr="008D4AFD">
        <w:rPr>
          <w:rStyle w:val="s3"/>
          <w:color w:val="000000"/>
          <w:sz w:val="27"/>
          <w:szCs w:val="27"/>
        </w:rPr>
        <w:t xml:space="preserve"> помещения</w:t>
      </w:r>
      <w:r w:rsidRPr="008D4AFD">
        <w:rPr>
          <w:rStyle w:val="s3"/>
          <w:color w:val="000000"/>
          <w:sz w:val="27"/>
          <w:szCs w:val="27"/>
        </w:rPr>
        <w:t>.</w:t>
      </w:r>
    </w:p>
    <w:p w:rsidR="00385595" w:rsidRPr="008D4AFD" w:rsidRDefault="00385595" w:rsidP="00385595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8D4AFD">
        <w:rPr>
          <w:rStyle w:val="s3"/>
          <w:color w:val="000000"/>
          <w:sz w:val="27"/>
          <w:szCs w:val="27"/>
        </w:rPr>
        <w:t>Выдача (направление) заявителю акта приемочной комиссии, подтверждающего завершение переустройства и (или) перепланировки, и (или) иных работ</w:t>
      </w:r>
      <w:bookmarkStart w:id="0" w:name="r28"/>
      <w:bookmarkEnd w:id="0"/>
      <w:r w:rsidR="00521F68">
        <w:rPr>
          <w:rStyle w:val="s3"/>
          <w:color w:val="000000"/>
          <w:sz w:val="27"/>
          <w:szCs w:val="27"/>
        </w:rPr>
        <w:t xml:space="preserve"> -</w:t>
      </w:r>
      <w:r w:rsidRPr="008D4AFD">
        <w:rPr>
          <w:rStyle w:val="s3"/>
          <w:color w:val="000000"/>
          <w:sz w:val="27"/>
          <w:szCs w:val="27"/>
        </w:rPr>
        <w:t xml:space="preserve"> в течение трех рабочих дней со дня подписания акта приемочной комиссии.</w:t>
      </w:r>
    </w:p>
    <w:p w:rsidR="00CA31FD" w:rsidRPr="008D4AFD" w:rsidRDefault="00CA31FD" w:rsidP="00CA31FD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212CDE" w:rsidRPr="00521F68" w:rsidRDefault="00212CDE" w:rsidP="00212CDE">
      <w:pPr>
        <w:ind w:firstLine="709"/>
        <w:jc w:val="center"/>
        <w:rPr>
          <w:sz w:val="27"/>
          <w:szCs w:val="27"/>
        </w:rPr>
      </w:pPr>
      <w:r w:rsidRPr="00521F68">
        <w:rPr>
          <w:sz w:val="27"/>
          <w:szCs w:val="27"/>
        </w:rPr>
        <w:t xml:space="preserve">2.5. </w:t>
      </w:r>
      <w:r w:rsidR="007523D8" w:rsidRPr="00521F68">
        <w:rPr>
          <w:sz w:val="27"/>
          <w:szCs w:val="27"/>
        </w:rPr>
        <w:t>Правовые основания для предоставления муниципальной услуги</w:t>
      </w:r>
    </w:p>
    <w:p w:rsidR="00212CDE" w:rsidRPr="008D4AFD" w:rsidRDefault="00212CDE" w:rsidP="00212CDE">
      <w:pPr>
        <w:ind w:firstLine="709"/>
        <w:rPr>
          <w:sz w:val="27"/>
          <w:szCs w:val="27"/>
        </w:rPr>
      </w:pPr>
    </w:p>
    <w:p w:rsidR="000B0572" w:rsidRPr="008D4AFD" w:rsidRDefault="000B0572" w:rsidP="000B0572">
      <w:pPr>
        <w:ind w:firstLine="720"/>
        <w:jc w:val="both"/>
        <w:rPr>
          <w:sz w:val="27"/>
          <w:szCs w:val="27"/>
        </w:rPr>
      </w:pPr>
      <w:r w:rsidRPr="008D4AFD">
        <w:rPr>
          <w:bCs/>
          <w:sz w:val="27"/>
          <w:szCs w:val="27"/>
        </w:rPr>
        <w:t xml:space="preserve">Предоставление муниципальной услуги </w:t>
      </w:r>
      <w:r w:rsidRPr="008D4AFD">
        <w:rPr>
          <w:sz w:val="27"/>
          <w:szCs w:val="27"/>
        </w:rPr>
        <w:t xml:space="preserve">осуществляется в соответствии </w:t>
      </w:r>
      <w:r w:rsidRPr="008D4AFD">
        <w:rPr>
          <w:sz w:val="27"/>
          <w:szCs w:val="27"/>
          <w:lang w:val="en-US"/>
        </w:rPr>
        <w:t>c</w:t>
      </w:r>
      <w:r w:rsidRPr="008D4AFD">
        <w:rPr>
          <w:sz w:val="27"/>
          <w:szCs w:val="27"/>
        </w:rPr>
        <w:t xml:space="preserve">: 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Трудовым кодексом Российской Федерации от 30 декабря 2001 года </w:t>
      </w:r>
      <w:r w:rsidR="000F6745">
        <w:rPr>
          <w:sz w:val="27"/>
          <w:szCs w:val="27"/>
        </w:rPr>
        <w:t xml:space="preserve">             </w:t>
      </w:r>
      <w:r w:rsidRPr="008D4AFD">
        <w:rPr>
          <w:sz w:val="27"/>
          <w:szCs w:val="27"/>
        </w:rPr>
        <w:t>№ 197-ФЗ;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Кодексом Российской Федерации об административных правонарушениях от 30 декабря 2001 года № 195-ФЗ;</w:t>
      </w:r>
    </w:p>
    <w:p w:rsidR="000B0572" w:rsidRPr="008D4AFD" w:rsidRDefault="00746BC1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Жилищным</w:t>
      </w:r>
      <w:r w:rsidR="000B0572" w:rsidRPr="008D4AFD">
        <w:rPr>
          <w:sz w:val="27"/>
          <w:szCs w:val="27"/>
        </w:rPr>
        <w:t xml:space="preserve"> кодексом Российской Федерац</w:t>
      </w:r>
      <w:r w:rsidRPr="008D4AFD">
        <w:rPr>
          <w:sz w:val="27"/>
          <w:szCs w:val="27"/>
        </w:rPr>
        <w:t xml:space="preserve">ии от 29 декабря 2004 года </w:t>
      </w:r>
      <w:r w:rsidR="000F6745">
        <w:rPr>
          <w:sz w:val="27"/>
          <w:szCs w:val="27"/>
        </w:rPr>
        <w:t xml:space="preserve">               </w:t>
      </w:r>
      <w:r w:rsidRPr="008D4AFD">
        <w:rPr>
          <w:sz w:val="27"/>
          <w:szCs w:val="27"/>
        </w:rPr>
        <w:t>№ 188</w:t>
      </w:r>
      <w:r w:rsidR="000B0572" w:rsidRPr="008D4AFD">
        <w:rPr>
          <w:sz w:val="27"/>
          <w:szCs w:val="27"/>
        </w:rPr>
        <w:t>-ФЗ;</w:t>
      </w:r>
    </w:p>
    <w:p w:rsidR="00746BC1" w:rsidRPr="008D4AFD" w:rsidRDefault="00746BC1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Федеральным законом </w:t>
      </w:r>
      <w:r w:rsidR="00061E0D" w:rsidRPr="008D4AFD">
        <w:rPr>
          <w:sz w:val="27"/>
          <w:szCs w:val="27"/>
        </w:rPr>
        <w:t>от 24 ноября 1995 года № 181-ФЗ «О социальной защите инвалидов в Российской Федерации»;</w:t>
      </w:r>
    </w:p>
    <w:p w:rsidR="00061E0D" w:rsidRPr="008D4AFD" w:rsidRDefault="00061E0D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6 апреля 2011 года № 63-ФЗ «Об электронной подписи»;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Федеральным законом от 21 июля 2014 года № 212-ФЗ «Об основах общественного контроля в Российской Федерации»;</w:t>
      </w:r>
    </w:p>
    <w:p w:rsidR="00061E0D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постановлением </w:t>
      </w:r>
      <w:r w:rsidR="00061E0D" w:rsidRPr="008D4AFD">
        <w:rPr>
          <w:sz w:val="27"/>
          <w:szCs w:val="27"/>
        </w:rPr>
        <w:t>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0B0572" w:rsidRPr="008D4AF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приказом Министерства труда и социальной защиты Российской Федерации от 22 июня 2015 года № 386н «Об утверждении формы документа, </w:t>
      </w:r>
      <w:r w:rsidRPr="008D4AFD">
        <w:rPr>
          <w:sz w:val="27"/>
          <w:szCs w:val="27"/>
        </w:rPr>
        <w:lastRenderedPageBreak/>
        <w:t>подтверждающего специальное обучение собаки-проводника, и порядка его выдачи»;</w:t>
      </w:r>
    </w:p>
    <w:p w:rsidR="00E36ADD" w:rsidRPr="008D4AFD" w:rsidRDefault="00E36ADD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постановлением администрации Устюженского муниципального округа Вологодской области от 05.04.2023 № 204 «О создании 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помещение;</w:t>
      </w:r>
    </w:p>
    <w:p w:rsidR="002A7764" w:rsidRPr="008D4AFD" w:rsidRDefault="00E36ADD" w:rsidP="002A77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</w:t>
      </w:r>
      <w:r w:rsidR="002A7764" w:rsidRPr="008D4AFD">
        <w:rPr>
          <w:sz w:val="27"/>
          <w:szCs w:val="27"/>
        </w:rPr>
        <w:t xml:space="preserve">остановлением администрации Устюженского муниципального </w:t>
      </w:r>
      <w:r w:rsidR="00CC4D68" w:rsidRPr="008D4AFD">
        <w:rPr>
          <w:sz w:val="27"/>
          <w:szCs w:val="27"/>
        </w:rPr>
        <w:t xml:space="preserve">округа Вологодской области от </w:t>
      </w:r>
      <w:r w:rsidR="00BE0592" w:rsidRPr="008D4AFD">
        <w:rPr>
          <w:sz w:val="27"/>
          <w:szCs w:val="27"/>
        </w:rPr>
        <w:t>26.04.2023</w:t>
      </w:r>
      <w:r w:rsidR="00CC4D68" w:rsidRPr="008D4AFD">
        <w:rPr>
          <w:sz w:val="27"/>
          <w:szCs w:val="27"/>
        </w:rPr>
        <w:t xml:space="preserve"> № </w:t>
      </w:r>
      <w:r w:rsidR="00BE0592" w:rsidRPr="008D4AFD">
        <w:rPr>
          <w:sz w:val="27"/>
          <w:szCs w:val="27"/>
        </w:rPr>
        <w:t>328</w:t>
      </w:r>
      <w:r w:rsidR="002A7764" w:rsidRPr="008D4AFD">
        <w:rPr>
          <w:sz w:val="27"/>
          <w:szCs w:val="27"/>
        </w:rPr>
        <w:t xml:space="preserve"> «Об установлении особенностей подачи и рассмотрения жалоб на решения и действия (бездействие) администрации </w:t>
      </w:r>
      <w:r w:rsidR="00CC4D68" w:rsidRPr="008D4AFD">
        <w:rPr>
          <w:sz w:val="27"/>
          <w:szCs w:val="27"/>
        </w:rPr>
        <w:t>округа</w:t>
      </w:r>
      <w:r w:rsidR="002A7764" w:rsidRPr="008D4AFD">
        <w:rPr>
          <w:sz w:val="27"/>
          <w:szCs w:val="27"/>
        </w:rPr>
        <w:t>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</w:r>
      <w:r w:rsidR="00CC4D68" w:rsidRPr="008D4AFD">
        <w:rPr>
          <w:sz w:val="27"/>
          <w:szCs w:val="27"/>
        </w:rPr>
        <w:t>оставлении муниципальных услуг»</w:t>
      </w:r>
      <w:r w:rsidR="002A7764" w:rsidRPr="008D4AFD">
        <w:rPr>
          <w:sz w:val="27"/>
          <w:szCs w:val="27"/>
        </w:rPr>
        <w:t>;</w:t>
      </w:r>
    </w:p>
    <w:p w:rsidR="002E1948" w:rsidRPr="008D4AFD" w:rsidRDefault="002A7764" w:rsidP="002A77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настоящим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егламентом.</w:t>
      </w:r>
    </w:p>
    <w:p w:rsidR="002A7764" w:rsidRPr="008D4AFD" w:rsidRDefault="002A7764" w:rsidP="002A7764">
      <w:pPr>
        <w:autoSpaceDE w:val="0"/>
        <w:autoSpaceDN w:val="0"/>
        <w:adjustRightInd w:val="0"/>
        <w:ind w:right="-2"/>
        <w:jc w:val="both"/>
        <w:rPr>
          <w:color w:val="0000FF"/>
          <w:sz w:val="27"/>
          <w:szCs w:val="27"/>
        </w:rPr>
      </w:pPr>
    </w:p>
    <w:p w:rsidR="00212CDE" w:rsidRPr="000F6745" w:rsidRDefault="00212CDE" w:rsidP="00212CD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F6745">
        <w:rPr>
          <w:sz w:val="27"/>
          <w:szCs w:val="27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523D8" w:rsidRPr="000F6745">
        <w:rPr>
          <w:sz w:val="27"/>
          <w:szCs w:val="27"/>
        </w:rPr>
        <w:t>, порядок их представления, в том числе в электронной форме</w:t>
      </w:r>
    </w:p>
    <w:p w:rsidR="00212CDE" w:rsidRPr="000F6745" w:rsidRDefault="00212CDE" w:rsidP="00212CDE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</w:p>
    <w:p w:rsidR="00AA319B" w:rsidRPr="000F6745" w:rsidRDefault="00B51DBA" w:rsidP="00212CDE">
      <w:pPr>
        <w:ind w:firstLine="709"/>
        <w:jc w:val="both"/>
        <w:rPr>
          <w:sz w:val="27"/>
          <w:szCs w:val="27"/>
        </w:rPr>
      </w:pPr>
      <w:r w:rsidRPr="000F6745">
        <w:rPr>
          <w:sz w:val="27"/>
          <w:szCs w:val="27"/>
        </w:rPr>
        <w:t xml:space="preserve">2.6.1. </w:t>
      </w:r>
      <w:r w:rsidR="00660B7B" w:rsidRPr="000F6745">
        <w:rPr>
          <w:sz w:val="27"/>
          <w:szCs w:val="27"/>
        </w:rPr>
        <w:t xml:space="preserve">В целях </w:t>
      </w:r>
      <w:r w:rsidR="00783F38" w:rsidRPr="000F6745">
        <w:rPr>
          <w:sz w:val="27"/>
          <w:szCs w:val="27"/>
        </w:rPr>
        <w:t>получения</w:t>
      </w:r>
      <w:r w:rsidR="006E3933" w:rsidRPr="000F6745">
        <w:rPr>
          <w:sz w:val="27"/>
          <w:szCs w:val="27"/>
        </w:rPr>
        <w:t xml:space="preserve"> решения о </w:t>
      </w:r>
      <w:r w:rsidR="00597DB1" w:rsidRPr="000F6745">
        <w:rPr>
          <w:sz w:val="27"/>
          <w:szCs w:val="27"/>
        </w:rPr>
        <w:t>согласовании или об отказе в согласовании переустройства и (или) перепланировки помещения</w:t>
      </w:r>
      <w:r w:rsidR="000F6745">
        <w:rPr>
          <w:sz w:val="27"/>
          <w:szCs w:val="27"/>
        </w:rPr>
        <w:t xml:space="preserve"> </w:t>
      </w:r>
      <w:r w:rsidR="00CC4730" w:rsidRPr="000F6745">
        <w:rPr>
          <w:sz w:val="27"/>
          <w:szCs w:val="27"/>
        </w:rPr>
        <w:t>в многоквартирном доме</w:t>
      </w:r>
      <w:r w:rsidR="000F6745" w:rsidRPr="000F6745">
        <w:rPr>
          <w:sz w:val="27"/>
          <w:szCs w:val="27"/>
        </w:rPr>
        <w:t xml:space="preserve"> </w:t>
      </w:r>
      <w:r w:rsidRPr="000F6745">
        <w:rPr>
          <w:sz w:val="27"/>
          <w:szCs w:val="27"/>
        </w:rPr>
        <w:t>заявитель представляет (направляет)</w:t>
      </w:r>
      <w:r w:rsidR="00AA319B" w:rsidRPr="000F6745">
        <w:rPr>
          <w:sz w:val="27"/>
          <w:szCs w:val="27"/>
        </w:rPr>
        <w:t>:</w:t>
      </w:r>
    </w:p>
    <w:p w:rsidR="00B51DBA" w:rsidRPr="008D4AFD" w:rsidRDefault="00AA319B" w:rsidP="00212CDE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1)</w:t>
      </w:r>
      <w:r w:rsidR="00B51DBA" w:rsidRPr="008D4AFD">
        <w:rPr>
          <w:sz w:val="27"/>
          <w:szCs w:val="27"/>
        </w:rPr>
        <w:t xml:space="preserve"> заявление </w:t>
      </w:r>
      <w:r w:rsidR="00597DB1" w:rsidRPr="008D4AFD">
        <w:rPr>
          <w:sz w:val="27"/>
          <w:szCs w:val="27"/>
        </w:rPr>
        <w:t>о переустройстве и (или) перепланировке жилого помещения по форме, утвержденной постановлением Правительства Российской Федерации от 28.04.2005 №</w:t>
      </w:r>
      <w:r w:rsidR="000F6745">
        <w:rPr>
          <w:sz w:val="27"/>
          <w:szCs w:val="27"/>
        </w:rPr>
        <w:t xml:space="preserve"> </w:t>
      </w:r>
      <w:r w:rsidR="00597DB1" w:rsidRPr="008D4AFD">
        <w:rPr>
          <w:sz w:val="27"/>
          <w:szCs w:val="27"/>
        </w:rPr>
        <w:t>266</w:t>
      </w:r>
      <w:r w:rsidR="00B51DBA" w:rsidRPr="008D4AFD">
        <w:rPr>
          <w:sz w:val="27"/>
          <w:szCs w:val="27"/>
        </w:rPr>
        <w:t>.</w:t>
      </w:r>
    </w:p>
    <w:p w:rsidR="00870AB4" w:rsidRPr="008D4AF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870AB4" w:rsidRPr="008D4AF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D4AFD">
        <w:rPr>
          <w:sz w:val="27"/>
          <w:szCs w:val="27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870AB4" w:rsidRPr="008D4AF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Заявление составляется в единственном экземпляре – оригинале.</w:t>
      </w:r>
    </w:p>
    <w:p w:rsidR="00870AB4" w:rsidRPr="008D4AFD" w:rsidRDefault="00870AB4" w:rsidP="006C49F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64F0E" w:rsidRPr="008D4AFD" w:rsidRDefault="00564F0E" w:rsidP="00564F0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При подаче заявления </w:t>
      </w:r>
      <w:r w:rsidR="00B51DBA" w:rsidRPr="008D4AFD">
        <w:rPr>
          <w:sz w:val="27"/>
          <w:szCs w:val="27"/>
        </w:rPr>
        <w:t>непосредственно в Уполномоченный орган (МФЦ)</w:t>
      </w:r>
      <w:r w:rsidR="000F6745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заявитель </w:t>
      </w:r>
      <w:r w:rsidRPr="008D4AFD">
        <w:rPr>
          <w:color w:val="000000"/>
          <w:sz w:val="27"/>
          <w:szCs w:val="27"/>
        </w:rPr>
        <w:t>либо его зако</w:t>
      </w:r>
      <w:r w:rsidR="00304101" w:rsidRPr="008D4AFD">
        <w:rPr>
          <w:color w:val="000000"/>
          <w:sz w:val="27"/>
          <w:szCs w:val="27"/>
        </w:rPr>
        <w:t xml:space="preserve">нный представитель предъявляет </w:t>
      </w:r>
      <w:r w:rsidRPr="008D4AFD">
        <w:rPr>
          <w:color w:val="000000"/>
          <w:sz w:val="27"/>
          <w:szCs w:val="27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случае, если заявление подписано усиленной квалифицированной электронной подписью).</w:t>
      </w:r>
    </w:p>
    <w:p w:rsidR="00212CDE" w:rsidRPr="008D4AFD" w:rsidRDefault="00212CDE" w:rsidP="00212CD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>Форма заявления на предоставление муниципальной услуги размещается на сайте в сети «Интернет» с возможностью бесплатного копирования</w:t>
      </w:r>
      <w:r w:rsidR="00FE5A56" w:rsidRPr="008D4AFD">
        <w:rPr>
          <w:sz w:val="27"/>
          <w:szCs w:val="27"/>
        </w:rPr>
        <w:t xml:space="preserve"> (скачивания)</w:t>
      </w:r>
      <w:r w:rsidR="00AA319B" w:rsidRPr="008D4AFD">
        <w:rPr>
          <w:sz w:val="27"/>
          <w:szCs w:val="27"/>
        </w:rPr>
        <w:t>;</w:t>
      </w:r>
    </w:p>
    <w:p w:rsidR="004A5A3E" w:rsidRPr="008D4AFD" w:rsidRDefault="00AA319B" w:rsidP="004A5A3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>2</w:t>
      </w:r>
      <w:r w:rsidR="00B61084" w:rsidRPr="008D4AFD">
        <w:rPr>
          <w:sz w:val="27"/>
          <w:szCs w:val="27"/>
        </w:rPr>
        <w:t xml:space="preserve">) </w:t>
      </w:r>
      <w:r w:rsidR="00B61084" w:rsidRPr="008D4AFD">
        <w:rPr>
          <w:color w:val="000000"/>
          <w:sz w:val="27"/>
          <w:szCs w:val="27"/>
        </w:rPr>
        <w:t xml:space="preserve">правоустанавливающие документы на </w:t>
      </w:r>
      <w:r w:rsidR="00597DB1" w:rsidRPr="008D4AFD">
        <w:rPr>
          <w:color w:val="000000"/>
          <w:sz w:val="27"/>
          <w:szCs w:val="27"/>
        </w:rPr>
        <w:t xml:space="preserve">переустраиваемое и (или) </w:t>
      </w:r>
      <w:proofErr w:type="spellStart"/>
      <w:r w:rsidR="00597DB1" w:rsidRPr="008D4AFD">
        <w:rPr>
          <w:color w:val="000000"/>
          <w:sz w:val="27"/>
          <w:szCs w:val="27"/>
        </w:rPr>
        <w:t>перепланируемое</w:t>
      </w:r>
      <w:proofErr w:type="spellEnd"/>
      <w:r w:rsidR="00597DB1" w:rsidRPr="008D4AFD">
        <w:rPr>
          <w:color w:val="000000"/>
          <w:sz w:val="27"/>
          <w:szCs w:val="27"/>
        </w:rPr>
        <w:t xml:space="preserve"> помещение в многоквартирном доме</w:t>
      </w:r>
      <w:r w:rsidR="00D908BD" w:rsidRPr="008D4AFD">
        <w:rPr>
          <w:color w:val="000000"/>
          <w:sz w:val="27"/>
          <w:szCs w:val="27"/>
        </w:rPr>
        <w:t xml:space="preserve"> (подлинники или засвидетельствованные в нотариальном порядке копии)</w:t>
      </w:r>
      <w:r w:rsidR="00B61084" w:rsidRPr="008D4AFD">
        <w:rPr>
          <w:color w:val="000000"/>
          <w:sz w:val="27"/>
          <w:szCs w:val="27"/>
        </w:rPr>
        <w:t xml:space="preserve"> в случае, если указанные документы</w:t>
      </w:r>
      <w:r w:rsidR="006E2823" w:rsidRPr="008D4AFD">
        <w:rPr>
          <w:color w:val="000000"/>
          <w:sz w:val="27"/>
          <w:szCs w:val="27"/>
        </w:rPr>
        <w:t xml:space="preserve"> (их копии или сведения, содержащиеся в них)</w:t>
      </w:r>
      <w:r w:rsidR="00B61084" w:rsidRPr="008D4AFD">
        <w:rPr>
          <w:color w:val="000000"/>
          <w:sz w:val="27"/>
          <w:szCs w:val="27"/>
        </w:rPr>
        <w:t xml:space="preserve"> отсутствуют в </w:t>
      </w:r>
      <w:r w:rsidR="006E2823" w:rsidRPr="008D4AFD">
        <w:rPr>
          <w:color w:val="000000"/>
          <w:sz w:val="27"/>
          <w:szCs w:val="27"/>
        </w:rPr>
        <w:t>Едином государственном реестре недвижимости</w:t>
      </w:r>
      <w:r w:rsidR="004A5A3E" w:rsidRPr="008D4AFD">
        <w:rPr>
          <w:color w:val="000000"/>
          <w:sz w:val="27"/>
          <w:szCs w:val="27"/>
        </w:rPr>
        <w:t>;</w:t>
      </w:r>
    </w:p>
    <w:p w:rsidR="004A5A3E" w:rsidRPr="008D4AFD" w:rsidRDefault="00D908BD" w:rsidP="004A5A3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color w:val="000000"/>
          <w:sz w:val="27"/>
          <w:szCs w:val="27"/>
        </w:rPr>
        <w:t>3</w:t>
      </w:r>
      <w:r w:rsidR="006E2823" w:rsidRPr="008D4AFD">
        <w:rPr>
          <w:color w:val="000000"/>
          <w:sz w:val="27"/>
          <w:szCs w:val="27"/>
        </w:rPr>
        <w:t xml:space="preserve">) </w:t>
      </w:r>
      <w:r w:rsidRPr="008D4AFD">
        <w:rPr>
          <w:color w:val="000000"/>
          <w:sz w:val="27"/>
          <w:szCs w:val="27"/>
        </w:rPr>
        <w:t xml:space="preserve">подготовленный и оформленный в установленном порядке проект переустройства и (или) перепланировки </w:t>
      </w:r>
      <w:r w:rsidR="00597DB1" w:rsidRPr="008D4AFD">
        <w:rPr>
          <w:color w:val="000000"/>
          <w:sz w:val="27"/>
          <w:szCs w:val="27"/>
        </w:rPr>
        <w:t xml:space="preserve">переустраиваемого и (или) </w:t>
      </w:r>
      <w:proofErr w:type="spellStart"/>
      <w:r w:rsidR="00597DB1" w:rsidRPr="008D4AFD">
        <w:rPr>
          <w:color w:val="000000"/>
          <w:sz w:val="27"/>
          <w:szCs w:val="27"/>
        </w:rPr>
        <w:t>перепланируемого</w:t>
      </w:r>
      <w:proofErr w:type="spellEnd"/>
      <w:r w:rsidRPr="008D4AFD">
        <w:rPr>
          <w:color w:val="000000"/>
          <w:sz w:val="27"/>
          <w:szCs w:val="27"/>
        </w:rPr>
        <w:t xml:space="preserve"> помещения</w:t>
      </w:r>
      <w:r w:rsidR="00597DB1" w:rsidRPr="008D4AFD">
        <w:rPr>
          <w:color w:val="000000"/>
          <w:sz w:val="27"/>
          <w:szCs w:val="27"/>
        </w:rPr>
        <w:t xml:space="preserve"> в многоквартирном доме</w:t>
      </w:r>
      <w:r w:rsidRPr="008D4AFD">
        <w:rPr>
          <w:color w:val="000000"/>
          <w:sz w:val="27"/>
          <w:szCs w:val="27"/>
        </w:rPr>
        <w:t>;</w:t>
      </w:r>
    </w:p>
    <w:p w:rsidR="00B61084" w:rsidRPr="008D4AFD" w:rsidRDefault="00D908BD" w:rsidP="00212CD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8D4AFD">
        <w:rPr>
          <w:color w:val="000000"/>
          <w:sz w:val="27"/>
          <w:szCs w:val="27"/>
        </w:rPr>
        <w:t>4</w:t>
      </w:r>
      <w:r w:rsidR="006E2823" w:rsidRPr="008D4AFD">
        <w:rPr>
          <w:color w:val="000000"/>
          <w:sz w:val="27"/>
          <w:szCs w:val="27"/>
        </w:rPr>
        <w:t xml:space="preserve">) </w:t>
      </w:r>
      <w:r w:rsidRPr="008D4AFD">
        <w:rPr>
          <w:color w:val="000000"/>
          <w:sz w:val="27"/>
          <w:szCs w:val="27"/>
        </w:rPr>
        <w:t>протокол общего собрания собственников помещений в многоквартирном доме</w:t>
      </w:r>
      <w:r w:rsidR="00597DB1" w:rsidRPr="008D4AFD">
        <w:rPr>
          <w:color w:val="000000"/>
          <w:sz w:val="27"/>
          <w:szCs w:val="27"/>
        </w:rPr>
        <w:t xml:space="preserve"> о согласии всех собственников помещений в многоквартирном доме на переустройство и (или) перепланировку помещения в многоквартирном доме – в случае, предусмотренном частью 2 статьи 40 Жилищного кодекса Российской Федерации,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  <w:proofErr w:type="gramEnd"/>
    </w:p>
    <w:p w:rsidR="00476055" w:rsidRPr="008D4AFD" w:rsidRDefault="00D908BD" w:rsidP="00212CD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proofErr w:type="gramStart"/>
      <w:r w:rsidRPr="008D4AFD">
        <w:rPr>
          <w:color w:val="000000"/>
          <w:sz w:val="27"/>
          <w:szCs w:val="27"/>
        </w:rPr>
        <w:t>5</w:t>
      </w:r>
      <w:r w:rsidR="00476055" w:rsidRPr="008D4AFD">
        <w:rPr>
          <w:color w:val="000000"/>
          <w:sz w:val="27"/>
          <w:szCs w:val="27"/>
        </w:rPr>
        <w:t xml:space="preserve">) </w:t>
      </w:r>
      <w:r w:rsidR="009102BF" w:rsidRPr="008D4AFD">
        <w:rPr>
          <w:sz w:val="27"/>
          <w:szCs w:val="27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9102BF" w:rsidRPr="008D4AFD">
        <w:rPr>
          <w:sz w:val="27"/>
          <w:szCs w:val="27"/>
        </w:rPr>
        <w:t>перепланируемое</w:t>
      </w:r>
      <w:proofErr w:type="spellEnd"/>
      <w:r w:rsidR="009102BF" w:rsidRPr="008D4AFD">
        <w:rPr>
          <w:sz w:val="27"/>
          <w:szCs w:val="27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9102BF" w:rsidRPr="008D4AFD">
        <w:rPr>
          <w:sz w:val="27"/>
          <w:szCs w:val="27"/>
        </w:rPr>
        <w:t>перепланируемого</w:t>
      </w:r>
      <w:proofErr w:type="spellEnd"/>
      <w:r w:rsidR="009102BF" w:rsidRPr="008D4AFD">
        <w:rPr>
          <w:sz w:val="27"/>
          <w:szCs w:val="27"/>
        </w:rPr>
        <w:t xml:space="preserve"> жилого помещения по договору социального найма)</w:t>
      </w:r>
      <w:r w:rsidRPr="008D4AFD">
        <w:rPr>
          <w:color w:val="000000"/>
          <w:sz w:val="27"/>
          <w:szCs w:val="27"/>
        </w:rPr>
        <w:t>;</w:t>
      </w:r>
      <w:proofErr w:type="gramEnd"/>
    </w:p>
    <w:p w:rsidR="00D908BD" w:rsidRPr="008D4AFD" w:rsidRDefault="00D908BD" w:rsidP="00212CD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color w:val="000000"/>
          <w:sz w:val="27"/>
          <w:szCs w:val="27"/>
        </w:rPr>
        <w:t>6)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401DE2" w:rsidRPr="000F6745" w:rsidRDefault="00FF39E8" w:rsidP="00304101">
      <w:pPr>
        <w:ind w:firstLine="709"/>
        <w:jc w:val="both"/>
        <w:rPr>
          <w:sz w:val="27"/>
          <w:szCs w:val="27"/>
        </w:rPr>
      </w:pPr>
      <w:r w:rsidRPr="000F6745">
        <w:rPr>
          <w:sz w:val="27"/>
          <w:szCs w:val="27"/>
        </w:rPr>
        <w:t>2.6.2</w:t>
      </w:r>
      <w:r w:rsidR="00304101" w:rsidRPr="000F6745">
        <w:rPr>
          <w:sz w:val="27"/>
          <w:szCs w:val="27"/>
        </w:rPr>
        <w:t xml:space="preserve">. В целях </w:t>
      </w:r>
      <w:r w:rsidR="00783F38" w:rsidRPr="000F6745">
        <w:rPr>
          <w:bCs/>
          <w:sz w:val="27"/>
          <w:szCs w:val="27"/>
        </w:rPr>
        <w:t>получения</w:t>
      </w:r>
      <w:r w:rsidR="00401DE2" w:rsidRPr="000F6745">
        <w:rPr>
          <w:bCs/>
          <w:sz w:val="27"/>
          <w:szCs w:val="27"/>
        </w:rPr>
        <w:t xml:space="preserve"> акта приемочной комиссии, подтверждающего завершение переустройства и (или) перепланировки</w:t>
      </w:r>
      <w:r w:rsidR="009102BF" w:rsidRPr="000F6745">
        <w:rPr>
          <w:bCs/>
          <w:sz w:val="27"/>
          <w:szCs w:val="27"/>
        </w:rPr>
        <w:t xml:space="preserve"> помещения в многоквартирном доме</w:t>
      </w:r>
      <w:r w:rsidR="00401DE2" w:rsidRPr="000F6745">
        <w:rPr>
          <w:bCs/>
          <w:sz w:val="27"/>
          <w:szCs w:val="27"/>
        </w:rPr>
        <w:t>,</w:t>
      </w:r>
      <w:r w:rsidR="000F6745">
        <w:rPr>
          <w:bCs/>
          <w:sz w:val="27"/>
          <w:szCs w:val="27"/>
        </w:rPr>
        <w:t xml:space="preserve"> </w:t>
      </w:r>
      <w:r w:rsidR="00304101" w:rsidRPr="000F6745">
        <w:rPr>
          <w:sz w:val="27"/>
          <w:szCs w:val="27"/>
        </w:rPr>
        <w:t>заявитель представляет (направляет)</w:t>
      </w:r>
      <w:r w:rsidR="00401DE2" w:rsidRPr="000F6745">
        <w:rPr>
          <w:sz w:val="27"/>
          <w:szCs w:val="27"/>
        </w:rPr>
        <w:t>:</w:t>
      </w:r>
    </w:p>
    <w:p w:rsidR="00304101" w:rsidRPr="008D4AFD" w:rsidRDefault="00401DE2" w:rsidP="0030410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1)</w:t>
      </w:r>
      <w:r w:rsidR="000F6745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уведомление о завершении переустройства и (или) перепланировки</w:t>
      </w:r>
      <w:r w:rsidR="00304101" w:rsidRPr="008D4AFD">
        <w:rPr>
          <w:sz w:val="27"/>
          <w:szCs w:val="27"/>
        </w:rPr>
        <w:t xml:space="preserve"> по форме согласно приложению</w:t>
      </w:r>
      <w:r w:rsidR="000F6745">
        <w:rPr>
          <w:sz w:val="27"/>
          <w:szCs w:val="27"/>
        </w:rPr>
        <w:t xml:space="preserve"> </w:t>
      </w:r>
      <w:r w:rsidR="009102BF" w:rsidRPr="008D4AFD">
        <w:rPr>
          <w:sz w:val="27"/>
          <w:szCs w:val="27"/>
        </w:rPr>
        <w:t>2</w:t>
      </w:r>
      <w:r w:rsidR="00304101" w:rsidRPr="008D4AFD">
        <w:rPr>
          <w:sz w:val="27"/>
          <w:szCs w:val="27"/>
        </w:rPr>
        <w:t xml:space="preserve"> к настоящему Регламенту.</w:t>
      </w:r>
    </w:p>
    <w:p w:rsidR="009102BF" w:rsidRPr="008D4AFD" w:rsidRDefault="009102BF" w:rsidP="0030410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304101" w:rsidRPr="008D4AFD" w:rsidRDefault="00401DE2" w:rsidP="003041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Уведомление</w:t>
      </w:r>
      <w:r w:rsidR="00304101" w:rsidRPr="008D4AFD">
        <w:rPr>
          <w:sz w:val="27"/>
          <w:szCs w:val="27"/>
        </w:rPr>
        <w:t xml:space="preserve"> заполняется разборчиво, в машинописном виде или от руки. </w:t>
      </w:r>
      <w:r w:rsidR="00B828E0" w:rsidRPr="008D4AFD">
        <w:rPr>
          <w:sz w:val="27"/>
          <w:szCs w:val="27"/>
        </w:rPr>
        <w:t>Уведомление</w:t>
      </w:r>
      <w:r w:rsidR="00304101" w:rsidRPr="008D4AFD">
        <w:rPr>
          <w:sz w:val="27"/>
          <w:szCs w:val="27"/>
        </w:rPr>
        <w:t xml:space="preserve"> заверяется подписью заявителя (его уполномоченного представителя).</w:t>
      </w:r>
    </w:p>
    <w:p w:rsidR="00304101" w:rsidRPr="008D4AFD" w:rsidRDefault="00B828E0" w:rsidP="003041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Уведомление</w:t>
      </w:r>
      <w:r w:rsidR="00304101" w:rsidRPr="008D4AFD">
        <w:rPr>
          <w:sz w:val="27"/>
          <w:szCs w:val="27"/>
        </w:rPr>
        <w:t xml:space="preserve">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="00304101" w:rsidRPr="008D4AFD">
        <w:rPr>
          <w:sz w:val="27"/>
          <w:szCs w:val="27"/>
        </w:rPr>
        <w:t xml:space="preserve">В последнем случае заявитель (его уполномоченный представитель) вписывает в </w:t>
      </w:r>
      <w:r w:rsidRPr="008D4AFD">
        <w:rPr>
          <w:sz w:val="27"/>
          <w:szCs w:val="27"/>
        </w:rPr>
        <w:t>уведомление</w:t>
      </w:r>
      <w:r w:rsidR="00304101" w:rsidRPr="008D4AFD">
        <w:rPr>
          <w:sz w:val="27"/>
          <w:szCs w:val="27"/>
        </w:rPr>
        <w:t xml:space="preserve"> от руки свои фамилию, имя, отчество (полностью) и ставит подпись. </w:t>
      </w:r>
      <w:proofErr w:type="gramEnd"/>
    </w:p>
    <w:p w:rsidR="00304101" w:rsidRPr="008D4AFD" w:rsidRDefault="00B828E0" w:rsidP="003041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>Уведомление</w:t>
      </w:r>
      <w:r w:rsidR="00304101" w:rsidRPr="008D4AFD">
        <w:rPr>
          <w:sz w:val="27"/>
          <w:szCs w:val="27"/>
        </w:rPr>
        <w:t xml:space="preserve"> составляется в единственном экземпляре – оригинале.</w:t>
      </w:r>
    </w:p>
    <w:p w:rsidR="00304101" w:rsidRPr="008D4AFD" w:rsidRDefault="00304101" w:rsidP="0030410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При заполнении </w:t>
      </w:r>
      <w:r w:rsidR="00B828E0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не допускается использование сокращений слов и аббревиатур. Ответы на содержащиеся в </w:t>
      </w:r>
      <w:r w:rsidR="001F2D82" w:rsidRPr="008D4AFD">
        <w:rPr>
          <w:sz w:val="27"/>
          <w:szCs w:val="27"/>
        </w:rPr>
        <w:t>уведомлении</w:t>
      </w:r>
      <w:r w:rsidRPr="008D4AFD">
        <w:rPr>
          <w:sz w:val="27"/>
          <w:szCs w:val="27"/>
        </w:rPr>
        <w:t xml:space="preserve"> вопросы должны быть конкретными и исчерпывающими.</w:t>
      </w:r>
    </w:p>
    <w:p w:rsidR="00304101" w:rsidRPr="008D4AFD" w:rsidRDefault="00304101" w:rsidP="0030410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При подаче </w:t>
      </w:r>
      <w:r w:rsidR="001F2D82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>непосредственно в Уполномоченный орган (МФЦ)</w:t>
      </w:r>
      <w:r w:rsidR="000F6745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заявитель </w:t>
      </w:r>
      <w:r w:rsidRPr="008D4AFD">
        <w:rPr>
          <w:color w:val="000000"/>
          <w:sz w:val="27"/>
          <w:szCs w:val="27"/>
        </w:rPr>
        <w:t>либо его законный представитель предъявляет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</w:t>
      </w:r>
      <w:r w:rsidR="001F2D82" w:rsidRPr="008D4AFD">
        <w:rPr>
          <w:color w:val="000000"/>
          <w:sz w:val="27"/>
          <w:szCs w:val="27"/>
        </w:rPr>
        <w:t>та не требуется в случае, если уведомление</w:t>
      </w:r>
      <w:r w:rsidRPr="008D4AFD">
        <w:rPr>
          <w:color w:val="000000"/>
          <w:sz w:val="27"/>
          <w:szCs w:val="27"/>
        </w:rPr>
        <w:t xml:space="preserve"> подписано усиленной квалифицированной электронной подписью).</w:t>
      </w:r>
    </w:p>
    <w:p w:rsidR="00304101" w:rsidRPr="008D4AFD" w:rsidRDefault="00304101" w:rsidP="003041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Форма </w:t>
      </w:r>
      <w:r w:rsidR="001F2D82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на предоставление муниципальной услуги размещается на сайте в сети «Интернет» с возможностью бесплатного копирования (скачивания)</w:t>
      </w:r>
      <w:r w:rsidR="001F2D82" w:rsidRPr="008D4AFD">
        <w:rPr>
          <w:sz w:val="27"/>
          <w:szCs w:val="27"/>
        </w:rPr>
        <w:t>;</w:t>
      </w:r>
    </w:p>
    <w:p w:rsidR="001F2D82" w:rsidRPr="008D4AFD" w:rsidRDefault="001F2D82" w:rsidP="001F2D8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2) </w:t>
      </w:r>
      <w:r w:rsidRPr="008D4AFD">
        <w:rPr>
          <w:color w:val="000000"/>
          <w:sz w:val="27"/>
          <w:szCs w:val="27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F2D82" w:rsidRPr="008D4AFD" w:rsidRDefault="001F2D82" w:rsidP="001F2D82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D4AFD">
        <w:rPr>
          <w:color w:val="000000"/>
          <w:sz w:val="27"/>
          <w:szCs w:val="27"/>
        </w:rPr>
        <w:t xml:space="preserve">3) технический план </w:t>
      </w:r>
      <w:r w:rsidR="00CC4730" w:rsidRPr="008D4AFD">
        <w:rPr>
          <w:color w:val="000000"/>
          <w:sz w:val="27"/>
          <w:szCs w:val="27"/>
        </w:rPr>
        <w:t xml:space="preserve">перепланированного </w:t>
      </w:r>
      <w:r w:rsidRPr="008D4AFD">
        <w:rPr>
          <w:color w:val="000000"/>
          <w:sz w:val="27"/>
          <w:szCs w:val="27"/>
        </w:rPr>
        <w:t xml:space="preserve">помещения, подготовленный </w:t>
      </w:r>
      <w:r w:rsidR="00CC4730" w:rsidRPr="008D4AFD">
        <w:rPr>
          <w:color w:val="000000"/>
          <w:sz w:val="27"/>
          <w:szCs w:val="27"/>
        </w:rPr>
        <w:t xml:space="preserve">заявителем </w:t>
      </w:r>
      <w:r w:rsidRPr="008D4AFD">
        <w:rPr>
          <w:color w:val="000000"/>
          <w:sz w:val="27"/>
          <w:szCs w:val="27"/>
        </w:rPr>
        <w:t>в соответствии с Федеральным законом от 13 июля 2015 года № 218-ФЗ «О государственной регистрации недвижимости»,</w:t>
      </w:r>
      <w:r w:rsidR="00CC4730" w:rsidRPr="008D4AFD">
        <w:rPr>
          <w:sz w:val="27"/>
          <w:szCs w:val="27"/>
        </w:rPr>
        <w:t xml:space="preserve"> – </w:t>
      </w:r>
      <w:r w:rsidRPr="008D4AFD">
        <w:rPr>
          <w:color w:val="000000"/>
          <w:sz w:val="27"/>
          <w:szCs w:val="27"/>
        </w:rPr>
        <w:t>в случае перепланировки помещения.</w:t>
      </w:r>
    </w:p>
    <w:p w:rsidR="00F77EF9" w:rsidRPr="008D4AFD" w:rsidRDefault="001F2D82" w:rsidP="00F77EF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color w:val="000000"/>
          <w:sz w:val="27"/>
          <w:szCs w:val="27"/>
        </w:rPr>
        <w:t>2.6.3</w:t>
      </w:r>
      <w:r w:rsidR="00F77EF9" w:rsidRPr="008D4AFD">
        <w:rPr>
          <w:color w:val="000000"/>
          <w:sz w:val="27"/>
          <w:szCs w:val="27"/>
        </w:rPr>
        <w:t>. Заявление</w:t>
      </w:r>
      <w:r w:rsidRPr="008D4AFD">
        <w:rPr>
          <w:color w:val="000000"/>
          <w:sz w:val="27"/>
          <w:szCs w:val="27"/>
        </w:rPr>
        <w:t xml:space="preserve"> (уведомление)</w:t>
      </w:r>
      <w:r w:rsidR="00F77EF9" w:rsidRPr="008D4AFD">
        <w:rPr>
          <w:color w:val="000000"/>
          <w:sz w:val="27"/>
          <w:szCs w:val="27"/>
        </w:rPr>
        <w:t xml:space="preserve"> и прилагаемые документы и сведения могут быть представлены следующими способами:</w:t>
      </w:r>
    </w:p>
    <w:p w:rsidR="00783F38" w:rsidRPr="008D4AFD" w:rsidRDefault="00F77EF9" w:rsidP="00783F38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путем личного обращения в Уполномоченный орган или в МФЦ лично либо через своих представителей;</w:t>
      </w:r>
    </w:p>
    <w:p w:rsidR="00F77EF9" w:rsidRPr="008D4AFD" w:rsidRDefault="00F77EF9" w:rsidP="00F77EF9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посредством Единого портала государственных </w:t>
      </w:r>
      <w:r w:rsidR="00783F38" w:rsidRPr="008D4AFD">
        <w:rPr>
          <w:sz w:val="27"/>
          <w:szCs w:val="27"/>
        </w:rPr>
        <w:t>и муниципальных услуг (функций).</w:t>
      </w:r>
    </w:p>
    <w:p w:rsidR="00F77EF9" w:rsidRPr="008D4AFD" w:rsidRDefault="00F77EF9" w:rsidP="00F77EF9">
      <w:pPr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Заявление</w:t>
      </w:r>
      <w:r w:rsidR="00783F38" w:rsidRPr="008D4AFD">
        <w:rPr>
          <w:rFonts w:eastAsia="Calibri"/>
          <w:sz w:val="27"/>
          <w:szCs w:val="27"/>
        </w:rPr>
        <w:t xml:space="preserve"> (уведомление)</w:t>
      </w:r>
      <w:r w:rsidRPr="008D4AFD">
        <w:rPr>
          <w:rFonts w:eastAsia="Calibri"/>
          <w:sz w:val="27"/>
          <w:szCs w:val="27"/>
        </w:rPr>
        <w:t xml:space="preserve"> в форме электронного документа подписывается по выбору заявителя (если заявителем является физическое лицо):</w:t>
      </w:r>
    </w:p>
    <w:p w:rsidR="00F77EF9" w:rsidRPr="008D4AF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простой электронной подписью заявителя (представителя заявителя);</w:t>
      </w:r>
    </w:p>
    <w:p w:rsidR="00F77EF9" w:rsidRPr="008D4AF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усиленной неквалифицированной электронной подписью заявителя (представителя заявителя);</w:t>
      </w:r>
    </w:p>
    <w:p w:rsidR="00F77EF9" w:rsidRPr="008D4AF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усиленной квалифицированной электронной подписью заявителя (представителя заявителя).</w:t>
      </w:r>
    </w:p>
    <w:p w:rsidR="00F77EF9" w:rsidRPr="008D4AF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Заявление</w:t>
      </w:r>
      <w:r w:rsidR="00783F38" w:rsidRPr="008D4AFD">
        <w:rPr>
          <w:rFonts w:eastAsia="Calibri"/>
          <w:sz w:val="27"/>
          <w:szCs w:val="27"/>
        </w:rPr>
        <w:t xml:space="preserve"> (уведомление)</w:t>
      </w:r>
      <w:r w:rsidRPr="008D4AFD">
        <w:rPr>
          <w:rFonts w:eastAsia="Calibri"/>
          <w:sz w:val="27"/>
          <w:szCs w:val="27"/>
        </w:rPr>
        <w:t xml:space="preserve"> от имени юридического лица заверяется по выбору заявителя простой электронной подписью, усиленной неквалифицированной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F77EF9" w:rsidRPr="008D4AF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лица, действующего от имени юридического лица без доверенности;</w:t>
      </w:r>
    </w:p>
    <w:p w:rsidR="00F77EF9" w:rsidRPr="008D4AFD" w:rsidRDefault="00F77EF9" w:rsidP="00F77EF9">
      <w:pPr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E5A56" w:rsidRPr="008D4AFD" w:rsidRDefault="00FE5A56" w:rsidP="00FE5A56">
      <w:pPr>
        <w:ind w:firstLine="709"/>
        <w:jc w:val="both"/>
        <w:rPr>
          <w:rFonts w:eastAsia="Calibri"/>
          <w:sz w:val="27"/>
          <w:szCs w:val="27"/>
        </w:rPr>
      </w:pPr>
      <w:r w:rsidRPr="008D4AFD">
        <w:rPr>
          <w:sz w:val="27"/>
          <w:szCs w:val="27"/>
        </w:rPr>
        <w:t>2.6.</w:t>
      </w:r>
      <w:r w:rsidR="00783F38" w:rsidRPr="008D4AFD">
        <w:rPr>
          <w:sz w:val="27"/>
          <w:szCs w:val="27"/>
        </w:rPr>
        <w:t>4</w:t>
      </w:r>
      <w:r w:rsidRPr="008D4AFD">
        <w:rPr>
          <w:sz w:val="27"/>
          <w:szCs w:val="27"/>
        </w:rPr>
        <w:t xml:space="preserve">. </w:t>
      </w:r>
      <w:r w:rsidRPr="008D4AFD">
        <w:rPr>
          <w:rFonts w:eastAsia="Calibri"/>
          <w:sz w:val="27"/>
          <w:szCs w:val="27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</w:t>
      </w:r>
      <w:r w:rsidR="00C92DC8" w:rsidRPr="008D4AFD">
        <w:rPr>
          <w:rFonts w:eastAsia="Calibri"/>
          <w:sz w:val="27"/>
          <w:szCs w:val="27"/>
        </w:rPr>
        <w:t xml:space="preserve">, </w:t>
      </w:r>
      <w:r w:rsidR="00C92DC8" w:rsidRPr="008D4AFD">
        <w:rPr>
          <w:rFonts w:eastAsia="Calibri"/>
          <w:sz w:val="27"/>
          <w:szCs w:val="27"/>
        </w:rPr>
        <w:lastRenderedPageBreak/>
        <w:t>усиленной неквалифицированной электронной подписью или усиленной квалифицированной электронной подписью</w:t>
      </w:r>
      <w:r w:rsidRPr="008D4AFD">
        <w:rPr>
          <w:rFonts w:eastAsia="Calibri"/>
          <w:sz w:val="27"/>
          <w:szCs w:val="27"/>
        </w:rPr>
        <w:t xml:space="preserve"> (если заявителем является физическое лицо).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8D4AFD">
        <w:rPr>
          <w:rFonts w:eastAsia="Calibri"/>
          <w:sz w:val="27"/>
          <w:szCs w:val="27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2.6.</w:t>
      </w:r>
      <w:r w:rsidR="00783F38" w:rsidRPr="008D4AFD">
        <w:rPr>
          <w:rFonts w:eastAsia="Calibri"/>
          <w:sz w:val="27"/>
          <w:szCs w:val="27"/>
        </w:rPr>
        <w:t>5</w:t>
      </w:r>
      <w:r w:rsidRPr="008D4AFD">
        <w:rPr>
          <w:rFonts w:eastAsia="Calibri"/>
          <w:sz w:val="27"/>
          <w:szCs w:val="27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2.6.</w:t>
      </w:r>
      <w:r w:rsidR="00783F38" w:rsidRPr="008D4AFD">
        <w:rPr>
          <w:rFonts w:eastAsia="Calibri"/>
          <w:sz w:val="27"/>
          <w:szCs w:val="27"/>
        </w:rPr>
        <w:t>6</w:t>
      </w:r>
      <w:r w:rsidRPr="008D4AFD">
        <w:rPr>
          <w:rFonts w:eastAsia="Calibri"/>
          <w:sz w:val="27"/>
          <w:szCs w:val="27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rFonts w:eastAsia="Calibri"/>
          <w:sz w:val="27"/>
          <w:szCs w:val="27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E5A56" w:rsidRPr="008D4AF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D4AFD">
        <w:rPr>
          <w:sz w:val="27"/>
          <w:szCs w:val="27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948" w:rsidRPr="000F6745" w:rsidRDefault="002E1948" w:rsidP="00AC2AFD">
      <w:pPr>
        <w:autoSpaceDE w:val="0"/>
        <w:autoSpaceDN w:val="0"/>
        <w:adjustRightInd w:val="0"/>
        <w:ind w:right="-2" w:firstLine="540"/>
        <w:jc w:val="both"/>
        <w:rPr>
          <w:sz w:val="27"/>
          <w:szCs w:val="27"/>
        </w:rPr>
      </w:pPr>
    </w:p>
    <w:p w:rsidR="00FE5A56" w:rsidRPr="000F6745" w:rsidRDefault="00FE5A56" w:rsidP="00FE5A5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7"/>
          <w:szCs w:val="27"/>
        </w:rPr>
      </w:pPr>
      <w:r w:rsidRPr="000F6745">
        <w:rPr>
          <w:sz w:val="27"/>
          <w:szCs w:val="27"/>
        </w:rPr>
        <w:t xml:space="preserve">2.7. </w:t>
      </w:r>
      <w:proofErr w:type="gramStart"/>
      <w:r w:rsidR="007523D8" w:rsidRPr="000F6745">
        <w:rPr>
          <w:rStyle w:val="a9"/>
          <w:i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электронной форме</w:t>
      </w:r>
      <w:proofErr w:type="gramEnd"/>
    </w:p>
    <w:p w:rsidR="00725744" w:rsidRPr="008D4AFD" w:rsidRDefault="00725744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30166" w:rsidRPr="008D4AFD" w:rsidRDefault="00FE5A56" w:rsidP="00783F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D4AFD">
        <w:rPr>
          <w:sz w:val="27"/>
          <w:szCs w:val="27"/>
        </w:rPr>
        <w:t>2.7.</w:t>
      </w:r>
      <w:r w:rsidR="00A60A10" w:rsidRPr="008D4AFD">
        <w:rPr>
          <w:sz w:val="27"/>
          <w:szCs w:val="27"/>
        </w:rPr>
        <w:t xml:space="preserve">1. </w:t>
      </w:r>
      <w:r w:rsidR="00783F38" w:rsidRPr="008D4AFD">
        <w:rPr>
          <w:sz w:val="27"/>
          <w:szCs w:val="27"/>
        </w:rPr>
        <w:t xml:space="preserve">В целях </w:t>
      </w:r>
      <w:r w:rsidR="00CC4730" w:rsidRPr="008D4AFD">
        <w:rPr>
          <w:sz w:val="27"/>
          <w:szCs w:val="27"/>
        </w:rPr>
        <w:t>получения решения о согласовании или об отказе в согласовании переустройства и (или) перепланировки помещения в многоквартирном доме</w:t>
      </w:r>
      <w:r w:rsidR="000F6745">
        <w:rPr>
          <w:sz w:val="27"/>
          <w:szCs w:val="27"/>
        </w:rPr>
        <w:t xml:space="preserve"> </w:t>
      </w:r>
      <w:r w:rsidR="004628EF" w:rsidRPr="008D4AFD">
        <w:rPr>
          <w:sz w:val="27"/>
          <w:szCs w:val="27"/>
        </w:rPr>
        <w:t>з</w:t>
      </w:r>
      <w:r w:rsidR="00930166" w:rsidRPr="008D4AFD">
        <w:rPr>
          <w:sz w:val="27"/>
          <w:szCs w:val="27"/>
        </w:rPr>
        <w:t>аявител</w:t>
      </w:r>
      <w:r w:rsidR="00A44AAE" w:rsidRPr="008D4AFD">
        <w:rPr>
          <w:sz w:val="27"/>
          <w:szCs w:val="27"/>
        </w:rPr>
        <w:t>ь</w:t>
      </w:r>
      <w:r w:rsidR="00930166" w:rsidRPr="008D4AFD">
        <w:rPr>
          <w:sz w:val="27"/>
          <w:szCs w:val="27"/>
        </w:rPr>
        <w:t xml:space="preserve"> вправе представить в Уполномоченный орган:</w:t>
      </w:r>
    </w:p>
    <w:p w:rsidR="00D64693" w:rsidRPr="008D4AFD" w:rsidRDefault="00D64693" w:rsidP="00D646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1) правоустанавливающие документы на </w:t>
      </w:r>
      <w:r w:rsidR="00395A66" w:rsidRPr="008D4AFD">
        <w:rPr>
          <w:sz w:val="27"/>
          <w:szCs w:val="27"/>
        </w:rPr>
        <w:t xml:space="preserve">переустраиваемое и (или) </w:t>
      </w:r>
      <w:proofErr w:type="spellStart"/>
      <w:r w:rsidR="00395A66" w:rsidRPr="008D4AFD">
        <w:rPr>
          <w:sz w:val="27"/>
          <w:szCs w:val="27"/>
        </w:rPr>
        <w:t>перепланируемое</w:t>
      </w:r>
      <w:proofErr w:type="spellEnd"/>
      <w:r w:rsidR="000F6745">
        <w:rPr>
          <w:sz w:val="27"/>
          <w:szCs w:val="27"/>
        </w:rPr>
        <w:t xml:space="preserve"> </w:t>
      </w:r>
      <w:r w:rsidR="00783F38" w:rsidRPr="008D4AFD">
        <w:rPr>
          <w:sz w:val="27"/>
          <w:szCs w:val="27"/>
        </w:rPr>
        <w:t>помещение</w:t>
      </w:r>
      <w:r w:rsidR="00395A66" w:rsidRPr="008D4AFD">
        <w:rPr>
          <w:sz w:val="27"/>
          <w:szCs w:val="27"/>
        </w:rPr>
        <w:t xml:space="preserve"> в многоквартирном доме</w:t>
      </w:r>
      <w:r w:rsidR="00783F38" w:rsidRPr="008D4AFD">
        <w:rPr>
          <w:sz w:val="27"/>
          <w:szCs w:val="27"/>
        </w:rPr>
        <w:t>, если право на него зарегистрировано в Едином государственном реестре недвижимости;</w:t>
      </w:r>
    </w:p>
    <w:p w:rsidR="007C11BB" w:rsidRPr="008D4AFD" w:rsidRDefault="00D64693" w:rsidP="00D646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 xml:space="preserve">2) </w:t>
      </w:r>
      <w:r w:rsidR="00395A66" w:rsidRPr="008D4AFD">
        <w:rPr>
          <w:sz w:val="27"/>
          <w:szCs w:val="27"/>
        </w:rPr>
        <w:t xml:space="preserve">технический паспорт переустраиваемого и (или) </w:t>
      </w:r>
      <w:proofErr w:type="spellStart"/>
      <w:r w:rsidR="00395A66" w:rsidRPr="008D4AFD">
        <w:rPr>
          <w:sz w:val="27"/>
          <w:szCs w:val="27"/>
        </w:rPr>
        <w:t>перепланируемого</w:t>
      </w:r>
      <w:proofErr w:type="spellEnd"/>
      <w:r w:rsidR="00395A66" w:rsidRPr="008D4AFD">
        <w:rPr>
          <w:sz w:val="27"/>
          <w:szCs w:val="27"/>
        </w:rPr>
        <w:t xml:space="preserve"> помещения в многоквартирном доме;</w:t>
      </w:r>
    </w:p>
    <w:p w:rsidR="00395A66" w:rsidRPr="008D4AFD" w:rsidRDefault="00FA677A" w:rsidP="00395A66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3) </w:t>
      </w:r>
      <w:r w:rsidR="00395A66" w:rsidRPr="008D4AFD">
        <w:rPr>
          <w:sz w:val="27"/>
          <w:szCs w:val="27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26A9A" w:rsidRPr="008D4AFD" w:rsidRDefault="00CA31FD" w:rsidP="00E3284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</w:t>
      </w:r>
      <w:r w:rsidR="00FE5A56" w:rsidRPr="008D4AFD">
        <w:rPr>
          <w:sz w:val="27"/>
          <w:szCs w:val="27"/>
        </w:rPr>
        <w:t>7.</w:t>
      </w:r>
      <w:r w:rsidR="00CB3DAC" w:rsidRPr="008D4AFD">
        <w:rPr>
          <w:sz w:val="27"/>
          <w:szCs w:val="27"/>
        </w:rPr>
        <w:t>2</w:t>
      </w:r>
      <w:r w:rsidRPr="008D4AFD">
        <w:rPr>
          <w:sz w:val="27"/>
          <w:szCs w:val="27"/>
        </w:rPr>
        <w:t xml:space="preserve">. </w:t>
      </w:r>
      <w:r w:rsidR="00E32841" w:rsidRPr="008D4AFD">
        <w:rPr>
          <w:sz w:val="27"/>
          <w:szCs w:val="27"/>
        </w:rPr>
        <w:t>Документы</w:t>
      </w:r>
      <w:r w:rsidR="00EB785B" w:rsidRPr="008D4AFD">
        <w:rPr>
          <w:sz w:val="27"/>
          <w:szCs w:val="27"/>
        </w:rPr>
        <w:t xml:space="preserve"> (их копии или сведения, содержащиеся в них), </w:t>
      </w:r>
      <w:r w:rsidR="00E32841" w:rsidRPr="008D4AFD">
        <w:rPr>
          <w:sz w:val="27"/>
          <w:szCs w:val="27"/>
        </w:rPr>
        <w:t xml:space="preserve">указанные в </w:t>
      </w:r>
      <w:hyperlink w:anchor="P196" w:history="1">
        <w:r w:rsidR="00FA677A" w:rsidRPr="008D4AFD">
          <w:rPr>
            <w:sz w:val="27"/>
            <w:szCs w:val="27"/>
          </w:rPr>
          <w:t>пункте</w:t>
        </w:r>
        <w:r w:rsidR="00E32841" w:rsidRPr="008D4AFD">
          <w:rPr>
            <w:sz w:val="27"/>
            <w:szCs w:val="27"/>
          </w:rPr>
          <w:t xml:space="preserve"> 2.7.1</w:t>
        </w:r>
      </w:hyperlink>
      <w:r w:rsidR="000F6745">
        <w:rPr>
          <w:sz w:val="27"/>
          <w:szCs w:val="27"/>
        </w:rPr>
        <w:t xml:space="preserve"> </w:t>
      </w:r>
      <w:r w:rsidR="00FA677A" w:rsidRPr="008D4AFD">
        <w:rPr>
          <w:sz w:val="27"/>
          <w:szCs w:val="27"/>
        </w:rPr>
        <w:t xml:space="preserve">раздела II </w:t>
      </w:r>
      <w:r w:rsidR="00E32841" w:rsidRPr="008D4AFD">
        <w:rPr>
          <w:sz w:val="27"/>
          <w:szCs w:val="27"/>
        </w:rPr>
        <w:t xml:space="preserve">настоящего </w:t>
      </w:r>
      <w:r w:rsidR="007552A1" w:rsidRPr="008D4AFD">
        <w:rPr>
          <w:sz w:val="27"/>
          <w:szCs w:val="27"/>
        </w:rPr>
        <w:t>Р</w:t>
      </w:r>
      <w:r w:rsidR="00E32841" w:rsidRPr="008D4AFD">
        <w:rPr>
          <w:sz w:val="27"/>
          <w:szCs w:val="27"/>
        </w:rPr>
        <w:t xml:space="preserve">егламента, </w:t>
      </w:r>
      <w:r w:rsidR="00C26A9A" w:rsidRPr="008D4AFD">
        <w:rPr>
          <w:sz w:val="27"/>
          <w:szCs w:val="27"/>
        </w:rPr>
        <w:t>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="00B6216F" w:rsidRPr="008D4AFD">
        <w:rPr>
          <w:sz w:val="27"/>
          <w:szCs w:val="27"/>
        </w:rPr>
        <w:t xml:space="preserve">, в распоряжении которых находятся указанные документы, если </w:t>
      </w:r>
      <w:r w:rsidR="00FA677A" w:rsidRPr="008D4AFD">
        <w:rPr>
          <w:sz w:val="27"/>
          <w:szCs w:val="27"/>
        </w:rPr>
        <w:t>заявитель</w:t>
      </w:r>
      <w:r w:rsidR="00B6216F" w:rsidRPr="008D4AFD">
        <w:rPr>
          <w:sz w:val="27"/>
          <w:szCs w:val="27"/>
        </w:rPr>
        <w:t xml:space="preserve"> не представил указанные документы самостоятельно.</w:t>
      </w:r>
    </w:p>
    <w:p w:rsidR="00715247" w:rsidRPr="008D4AFD" w:rsidRDefault="00715247" w:rsidP="00E3284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2.7.3. Документы, указанные в </w:t>
      </w:r>
      <w:r w:rsidR="00FA677A" w:rsidRPr="008D4AFD">
        <w:rPr>
          <w:sz w:val="27"/>
          <w:szCs w:val="27"/>
        </w:rPr>
        <w:t>пункте</w:t>
      </w:r>
      <w:r w:rsidRPr="008D4AFD">
        <w:rPr>
          <w:sz w:val="27"/>
          <w:szCs w:val="27"/>
        </w:rPr>
        <w:t xml:space="preserve"> 2.7.1 </w:t>
      </w:r>
      <w:r w:rsidR="00FA677A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>настоящего Регламента,</w:t>
      </w:r>
      <w:r w:rsidR="000F6745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8D4AFD">
        <w:rPr>
          <w:sz w:val="27"/>
          <w:szCs w:val="27"/>
        </w:rPr>
        <w:t>самоуправления</w:t>
      </w:r>
      <w:proofErr w:type="gramEnd"/>
      <w:r w:rsidRPr="008D4AFD">
        <w:rPr>
          <w:sz w:val="27"/>
          <w:szCs w:val="27"/>
        </w:rPr>
        <w:t xml:space="preserve"> либо подведомственных государственным органам или органам местн</w:t>
      </w:r>
      <w:r w:rsidR="00FA677A" w:rsidRPr="008D4AFD">
        <w:rPr>
          <w:sz w:val="27"/>
          <w:szCs w:val="27"/>
        </w:rPr>
        <w:t>ого самоуправления организаций.</w:t>
      </w:r>
    </w:p>
    <w:p w:rsidR="00CA31FD" w:rsidRPr="008D4AFD" w:rsidRDefault="00E32841" w:rsidP="00CA31F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2.7.</w:t>
      </w:r>
      <w:r w:rsidR="00715247" w:rsidRPr="008D4AFD">
        <w:rPr>
          <w:rFonts w:ascii="Times New Roman" w:hAnsi="Times New Roman" w:cs="Times New Roman"/>
          <w:sz w:val="27"/>
          <w:szCs w:val="27"/>
        </w:rPr>
        <w:t>4</w:t>
      </w:r>
      <w:r w:rsidRPr="008D4AFD">
        <w:rPr>
          <w:rFonts w:ascii="Times New Roman" w:hAnsi="Times New Roman" w:cs="Times New Roman"/>
          <w:sz w:val="27"/>
          <w:szCs w:val="27"/>
        </w:rPr>
        <w:t xml:space="preserve">. </w:t>
      </w:r>
      <w:r w:rsidR="00CA31FD" w:rsidRPr="008D4AFD">
        <w:rPr>
          <w:rFonts w:ascii="Times New Roman" w:hAnsi="Times New Roman" w:cs="Times New Roman"/>
          <w:sz w:val="27"/>
          <w:szCs w:val="27"/>
        </w:rPr>
        <w:t>Д</w:t>
      </w:r>
      <w:r w:rsidRPr="008D4AFD">
        <w:rPr>
          <w:rFonts w:ascii="Times New Roman" w:hAnsi="Times New Roman" w:cs="Times New Roman"/>
          <w:sz w:val="27"/>
          <w:szCs w:val="27"/>
        </w:rPr>
        <w:t>окументы, указанные в пункт</w:t>
      </w:r>
      <w:r w:rsidR="00715247" w:rsidRPr="008D4AFD">
        <w:rPr>
          <w:rFonts w:ascii="Times New Roman" w:hAnsi="Times New Roman" w:cs="Times New Roman"/>
          <w:sz w:val="27"/>
          <w:szCs w:val="27"/>
        </w:rPr>
        <w:t>е</w:t>
      </w:r>
      <w:r w:rsidRPr="008D4AFD">
        <w:rPr>
          <w:rFonts w:ascii="Times New Roman" w:hAnsi="Times New Roman" w:cs="Times New Roman"/>
          <w:sz w:val="27"/>
          <w:szCs w:val="27"/>
        </w:rPr>
        <w:t xml:space="preserve"> 2.7.</w:t>
      </w:r>
      <w:r w:rsidR="00CA31FD" w:rsidRPr="008D4AFD">
        <w:rPr>
          <w:rFonts w:ascii="Times New Roman" w:hAnsi="Times New Roman" w:cs="Times New Roman"/>
          <w:sz w:val="27"/>
          <w:szCs w:val="27"/>
        </w:rPr>
        <w:t xml:space="preserve">1 </w:t>
      </w:r>
      <w:r w:rsidR="00FA677A" w:rsidRPr="008D4AFD">
        <w:rPr>
          <w:rFonts w:ascii="Times New Roman" w:hAnsi="Times New Roman" w:cs="Times New Roman"/>
          <w:sz w:val="27"/>
          <w:szCs w:val="27"/>
        </w:rPr>
        <w:t xml:space="preserve">раздела II </w:t>
      </w:r>
      <w:r w:rsidR="00CA31FD" w:rsidRPr="008D4AF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7552A1" w:rsidRPr="008D4AFD">
        <w:rPr>
          <w:rFonts w:ascii="Times New Roman" w:hAnsi="Times New Roman" w:cs="Times New Roman"/>
          <w:sz w:val="27"/>
          <w:szCs w:val="27"/>
        </w:rPr>
        <w:t>Р</w:t>
      </w:r>
      <w:r w:rsidR="00CA31FD" w:rsidRPr="008D4AFD">
        <w:rPr>
          <w:rFonts w:ascii="Times New Roman" w:hAnsi="Times New Roman" w:cs="Times New Roman"/>
          <w:sz w:val="27"/>
          <w:szCs w:val="27"/>
        </w:rPr>
        <w:t xml:space="preserve">егламента, не могут быть затребованы у заявителя, </w:t>
      </w:r>
      <w:r w:rsidR="001A1229" w:rsidRPr="008D4AFD">
        <w:rPr>
          <w:rFonts w:ascii="Times New Roman" w:hAnsi="Times New Roman" w:cs="Times New Roman"/>
          <w:sz w:val="27"/>
          <w:szCs w:val="27"/>
        </w:rPr>
        <w:t>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 w:rsidR="00CA31FD" w:rsidRPr="008D4AFD">
        <w:rPr>
          <w:rFonts w:ascii="Times New Roman" w:hAnsi="Times New Roman" w:cs="Times New Roman"/>
          <w:sz w:val="27"/>
          <w:szCs w:val="27"/>
        </w:rPr>
        <w:t>.</w:t>
      </w:r>
    </w:p>
    <w:p w:rsidR="00E32841" w:rsidRPr="008D4AFD" w:rsidRDefault="00CA31FD" w:rsidP="00E328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</w:t>
      </w:r>
      <w:r w:rsidR="00E32841" w:rsidRPr="008D4AFD">
        <w:rPr>
          <w:sz w:val="27"/>
          <w:szCs w:val="27"/>
        </w:rPr>
        <w:t>7</w:t>
      </w:r>
      <w:r w:rsidRPr="008D4AFD">
        <w:rPr>
          <w:sz w:val="27"/>
          <w:szCs w:val="27"/>
        </w:rPr>
        <w:t>.</w:t>
      </w:r>
      <w:r w:rsidR="00A24292" w:rsidRPr="008D4AFD">
        <w:rPr>
          <w:sz w:val="27"/>
          <w:szCs w:val="27"/>
        </w:rPr>
        <w:t>5</w:t>
      </w:r>
      <w:r w:rsidR="00E32841" w:rsidRPr="008D4AFD">
        <w:rPr>
          <w:sz w:val="27"/>
          <w:szCs w:val="27"/>
        </w:rPr>
        <w:t>.Запрещено требовать от заявителя:</w:t>
      </w:r>
    </w:p>
    <w:p w:rsidR="00E32841" w:rsidRPr="008D4AFD" w:rsidRDefault="00E32841" w:rsidP="00E32841">
      <w:pPr>
        <w:autoSpaceDE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D4AFD">
        <w:rPr>
          <w:bCs/>
          <w:iCs/>
          <w:sz w:val="27"/>
          <w:szCs w:val="27"/>
        </w:rPr>
        <w:t>муниципаль</w:t>
      </w:r>
      <w:r w:rsidRPr="008D4AFD">
        <w:rPr>
          <w:sz w:val="27"/>
          <w:szCs w:val="27"/>
        </w:rPr>
        <w:t>ной услуги;</w:t>
      </w:r>
    </w:p>
    <w:p w:rsidR="00E32841" w:rsidRPr="008D4AFD" w:rsidRDefault="00E32841" w:rsidP="00E32841">
      <w:pPr>
        <w:autoSpaceDE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32841" w:rsidRPr="008D4AFD" w:rsidRDefault="00E32841" w:rsidP="00E32841">
      <w:pPr>
        <w:autoSpaceDE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8D4AFD">
          <w:rPr>
            <w:rStyle w:val="a3"/>
            <w:color w:val="auto"/>
            <w:sz w:val="27"/>
            <w:szCs w:val="27"/>
            <w:u w:val="none"/>
          </w:rPr>
          <w:t>пунктом 4 части 1 статьи 7</w:t>
        </w:r>
      </w:hyperlink>
      <w:r w:rsidRPr="008D4AFD">
        <w:rPr>
          <w:sz w:val="27"/>
          <w:szCs w:val="27"/>
        </w:rPr>
        <w:t xml:space="preserve"> Федерального закона от 27 июля 2010 года № 210-ФЗ «Об организации предоставления государ</w:t>
      </w:r>
      <w:r w:rsidR="00FE6203" w:rsidRPr="008D4AFD">
        <w:rPr>
          <w:sz w:val="27"/>
          <w:szCs w:val="27"/>
        </w:rPr>
        <w:t>ственных и муниципальных услуг»;</w:t>
      </w:r>
      <w:proofErr w:type="gramEnd"/>
    </w:p>
    <w:p w:rsidR="00FE6203" w:rsidRPr="008D4AFD" w:rsidRDefault="00FE6203" w:rsidP="00E32841">
      <w:pPr>
        <w:autoSpaceDE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 w:rsidRPr="008D4AFD">
        <w:rPr>
          <w:sz w:val="27"/>
          <w:szCs w:val="27"/>
        </w:rPr>
        <w:lastRenderedPageBreak/>
        <w:t>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  <w:proofErr w:type="gramEnd"/>
    </w:p>
    <w:p w:rsidR="002E1948" w:rsidRPr="008D4AFD" w:rsidRDefault="002E1948" w:rsidP="00E32841">
      <w:pPr>
        <w:pStyle w:val="ConsPlusNormal"/>
        <w:widowControl/>
        <w:ind w:firstLine="709"/>
        <w:jc w:val="both"/>
        <w:outlineLvl w:val="0"/>
        <w:rPr>
          <w:sz w:val="27"/>
          <w:szCs w:val="27"/>
        </w:rPr>
      </w:pPr>
    </w:p>
    <w:p w:rsidR="00E32841" w:rsidRPr="000F6745" w:rsidRDefault="00E32841" w:rsidP="00E32841">
      <w:pPr>
        <w:pStyle w:val="4"/>
        <w:spacing w:before="0"/>
        <w:rPr>
          <w:iCs/>
          <w:sz w:val="27"/>
          <w:szCs w:val="27"/>
        </w:rPr>
      </w:pPr>
      <w:r w:rsidRPr="000F6745">
        <w:rPr>
          <w:iCs/>
          <w:sz w:val="27"/>
          <w:szCs w:val="27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2841" w:rsidRPr="008D4AFD" w:rsidRDefault="00E32841" w:rsidP="00E32841">
      <w:pPr>
        <w:ind w:firstLine="709"/>
        <w:rPr>
          <w:sz w:val="27"/>
          <w:szCs w:val="27"/>
        </w:rPr>
      </w:pPr>
    </w:p>
    <w:p w:rsidR="00264718" w:rsidRPr="008D4AF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64718" w:rsidRPr="008D4AF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64718" w:rsidRPr="008D4AFD" w:rsidRDefault="009949F1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б</w:t>
      </w:r>
      <w:r w:rsidR="00264718" w:rsidRPr="008D4AFD">
        <w:rPr>
          <w:sz w:val="27"/>
          <w:szCs w:val="27"/>
        </w:rPr>
        <w:t>) непредставление документов, предусмотренных пунктом</w:t>
      </w:r>
      <w:r w:rsidR="0074735A">
        <w:rPr>
          <w:sz w:val="27"/>
          <w:szCs w:val="27"/>
        </w:rPr>
        <w:t xml:space="preserve"> </w:t>
      </w:r>
      <w:r w:rsidR="00264718" w:rsidRPr="008D4AFD">
        <w:rPr>
          <w:sz w:val="27"/>
          <w:szCs w:val="27"/>
        </w:rPr>
        <w:t>2.6 раздела II настоящего Регламента;</w:t>
      </w:r>
    </w:p>
    <w:p w:rsidR="00264718" w:rsidRPr="008D4AFD" w:rsidRDefault="009949F1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</w:t>
      </w:r>
      <w:r w:rsidR="00264718" w:rsidRPr="008D4AFD">
        <w:rPr>
          <w:sz w:val="27"/>
          <w:szCs w:val="27"/>
        </w:rPr>
        <w:t>) представленные документы прекратили свое действие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64718" w:rsidRPr="008D4AFD" w:rsidRDefault="009949F1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г</w:t>
      </w:r>
      <w:r w:rsidR="00264718" w:rsidRPr="008D4AFD">
        <w:rPr>
          <w:sz w:val="27"/>
          <w:szCs w:val="27"/>
        </w:rPr>
        <w:t>) представленные документы содержат подчистки и исправления текста;</w:t>
      </w:r>
    </w:p>
    <w:p w:rsidR="00264718" w:rsidRPr="008D4AFD" w:rsidRDefault="009949F1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д</w:t>
      </w:r>
      <w:r w:rsidR="00264718" w:rsidRPr="008D4AFD">
        <w:rPr>
          <w:sz w:val="27"/>
          <w:szCs w:val="27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2E1948" w:rsidRPr="008D4AFD" w:rsidRDefault="002E1948" w:rsidP="00EC7692">
      <w:pPr>
        <w:widowControl w:val="0"/>
        <w:autoSpaceDE w:val="0"/>
        <w:autoSpaceDN w:val="0"/>
        <w:adjustRightInd w:val="0"/>
        <w:ind w:right="-2" w:firstLine="540"/>
        <w:jc w:val="both"/>
        <w:rPr>
          <w:sz w:val="27"/>
          <w:szCs w:val="27"/>
        </w:rPr>
      </w:pPr>
    </w:p>
    <w:p w:rsidR="00E32841" w:rsidRPr="0074735A" w:rsidRDefault="00E32841" w:rsidP="00E32841">
      <w:pPr>
        <w:pStyle w:val="4"/>
        <w:spacing w:before="0"/>
        <w:rPr>
          <w:iCs/>
          <w:sz w:val="27"/>
          <w:szCs w:val="27"/>
        </w:rPr>
      </w:pPr>
      <w:r w:rsidRPr="0074735A">
        <w:rPr>
          <w:iCs/>
          <w:sz w:val="27"/>
          <w:szCs w:val="27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2841" w:rsidRPr="008D4AFD" w:rsidRDefault="00E32841" w:rsidP="00E32841">
      <w:pPr>
        <w:ind w:firstLine="709"/>
        <w:rPr>
          <w:sz w:val="27"/>
          <w:szCs w:val="27"/>
        </w:rPr>
      </w:pPr>
    </w:p>
    <w:p w:rsidR="00264718" w:rsidRPr="008D4AF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2.9.1. </w:t>
      </w:r>
      <w:proofErr w:type="gramStart"/>
      <w:r w:rsidRPr="008D4AFD">
        <w:rPr>
          <w:sz w:val="27"/>
          <w:szCs w:val="27"/>
        </w:rPr>
        <w:t xml:space="preserve">Основанием для отказа в приеме к рассмотрению заявления является выявление несоблюденияустановленных </w:t>
      </w:r>
      <w:hyperlink r:id="rId13" w:history="1">
        <w:r w:rsidRPr="008D4AFD">
          <w:rPr>
            <w:sz w:val="27"/>
            <w:szCs w:val="27"/>
          </w:rPr>
          <w:t>статьей 11</w:t>
        </w:r>
      </w:hyperlink>
      <w:r w:rsidRPr="008D4AFD">
        <w:rPr>
          <w:sz w:val="27"/>
          <w:szCs w:val="27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подпунктах 2.6.1-2.6.5 пункта 2.6 раздела II настоящего Регламента, в электронной форме).</w:t>
      </w:r>
      <w:proofErr w:type="gramEnd"/>
    </w:p>
    <w:p w:rsidR="00E32841" w:rsidRPr="008D4AFD" w:rsidRDefault="00264718" w:rsidP="00E3284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2.9.2</w:t>
      </w:r>
      <w:r w:rsidR="00E32841" w:rsidRPr="008D4AFD">
        <w:rPr>
          <w:sz w:val="27"/>
          <w:szCs w:val="27"/>
        </w:rPr>
        <w:t>. Оснований для приостановления предоставления муниципальной услуги не имеется.</w:t>
      </w:r>
    </w:p>
    <w:p w:rsidR="00384984" w:rsidRPr="008D4AFD" w:rsidRDefault="007A0F14" w:rsidP="003318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</w:t>
      </w:r>
      <w:r w:rsidR="00E32841" w:rsidRPr="008D4AFD">
        <w:rPr>
          <w:sz w:val="27"/>
          <w:szCs w:val="27"/>
        </w:rPr>
        <w:t>9</w:t>
      </w:r>
      <w:r w:rsidRPr="008D4AFD">
        <w:rPr>
          <w:sz w:val="27"/>
          <w:szCs w:val="27"/>
        </w:rPr>
        <w:t>.</w:t>
      </w:r>
      <w:r w:rsidR="00264718" w:rsidRPr="008D4AFD">
        <w:rPr>
          <w:sz w:val="27"/>
          <w:szCs w:val="27"/>
        </w:rPr>
        <w:t>3</w:t>
      </w:r>
      <w:r w:rsidR="00E32841" w:rsidRPr="008D4AFD">
        <w:rPr>
          <w:sz w:val="27"/>
          <w:szCs w:val="27"/>
        </w:rPr>
        <w:t>.</w:t>
      </w:r>
      <w:r w:rsidR="00384984" w:rsidRPr="008D4AFD">
        <w:rPr>
          <w:sz w:val="27"/>
          <w:szCs w:val="27"/>
        </w:rPr>
        <w:t xml:space="preserve">Уполномоченный орган отказывает в </w:t>
      </w:r>
      <w:r w:rsidR="00DF67FD" w:rsidRPr="008D4AFD">
        <w:rPr>
          <w:sz w:val="27"/>
          <w:szCs w:val="27"/>
        </w:rPr>
        <w:t>переводе помещения</w:t>
      </w:r>
      <w:r w:rsidR="006828B2" w:rsidRPr="008D4AFD">
        <w:rPr>
          <w:sz w:val="27"/>
          <w:szCs w:val="27"/>
        </w:rPr>
        <w:t xml:space="preserve"> при наличии следующих оснований: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1) </w:t>
      </w:r>
      <w:r w:rsidR="00121598" w:rsidRPr="008D4AFD">
        <w:rPr>
          <w:sz w:val="27"/>
          <w:szCs w:val="27"/>
        </w:rPr>
        <w:t>непредставление</w:t>
      </w:r>
      <w:r w:rsidRPr="008D4AFD">
        <w:rPr>
          <w:sz w:val="27"/>
          <w:szCs w:val="27"/>
        </w:rPr>
        <w:t xml:space="preserve"> указанных в пункте 2.6</w:t>
      </w:r>
      <w:r w:rsidR="00A47DE6" w:rsidRPr="008D4AFD">
        <w:rPr>
          <w:sz w:val="27"/>
          <w:szCs w:val="27"/>
        </w:rPr>
        <w:t>.1</w:t>
      </w:r>
      <w:r w:rsidR="0074735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раздела II настоящего Регламента документов, обязанность по представлению которых возложена на заявителя;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2) поступление в орган, осуществляющий </w:t>
      </w:r>
      <w:r w:rsidR="00395A66" w:rsidRPr="008D4AFD">
        <w:rPr>
          <w:sz w:val="27"/>
          <w:szCs w:val="27"/>
        </w:rPr>
        <w:t>согласование</w:t>
      </w:r>
      <w:r w:rsidRPr="008D4AFD">
        <w:rPr>
          <w:sz w:val="27"/>
          <w:szCs w:val="27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95A66" w:rsidRPr="008D4AFD">
        <w:rPr>
          <w:sz w:val="27"/>
          <w:szCs w:val="27"/>
        </w:rPr>
        <w:t xml:space="preserve">проведения переустройства и (или) перепланировки помещения в многоквартирном доме </w:t>
      </w:r>
      <w:r w:rsidRPr="008D4AFD">
        <w:rPr>
          <w:sz w:val="27"/>
          <w:szCs w:val="27"/>
        </w:rPr>
        <w:t>в соответствии с пунктом 2.6</w:t>
      </w:r>
      <w:r w:rsidR="00A47DE6" w:rsidRPr="008D4AFD">
        <w:rPr>
          <w:sz w:val="27"/>
          <w:szCs w:val="27"/>
        </w:rPr>
        <w:t>.1</w:t>
      </w:r>
      <w:r w:rsidR="0074735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lastRenderedPageBreak/>
        <w:t>настоящего Регламента, если соответствующий документ не представлен заявителем по</w:t>
      </w:r>
      <w:proofErr w:type="gramEnd"/>
      <w:r w:rsidRPr="008D4AFD">
        <w:rPr>
          <w:sz w:val="27"/>
          <w:szCs w:val="27"/>
        </w:rPr>
        <w:t xml:space="preserve"> собственной инициативе.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Отказ в </w:t>
      </w:r>
      <w:r w:rsidR="00395A66" w:rsidRPr="008D4AFD">
        <w:rPr>
          <w:sz w:val="27"/>
          <w:szCs w:val="27"/>
        </w:rPr>
        <w:t>согласовании 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 xml:space="preserve"> по указанному основанию допускается в случае, если Уполномоченный орган, осуществляющий </w:t>
      </w:r>
      <w:r w:rsidR="00395A66" w:rsidRPr="008D4AFD">
        <w:rPr>
          <w:sz w:val="27"/>
          <w:szCs w:val="27"/>
        </w:rPr>
        <w:t>согласование</w:t>
      </w:r>
      <w:r w:rsidRPr="008D4AFD">
        <w:rPr>
          <w:sz w:val="27"/>
          <w:szCs w:val="27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</w:r>
      <w:r w:rsidR="00395A66" w:rsidRPr="008D4AFD">
        <w:rPr>
          <w:sz w:val="27"/>
          <w:szCs w:val="27"/>
        </w:rPr>
        <w:t>проведения 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 xml:space="preserve"> в соответствии с частью 2</w:t>
      </w:r>
      <w:r w:rsidR="00395A66" w:rsidRPr="008D4AFD">
        <w:rPr>
          <w:sz w:val="27"/>
          <w:szCs w:val="27"/>
        </w:rPr>
        <w:t>.1 статьи 26</w:t>
      </w:r>
      <w:r w:rsidRPr="008D4AFD">
        <w:rPr>
          <w:sz w:val="27"/>
          <w:szCs w:val="27"/>
        </w:rPr>
        <w:t xml:space="preserve"> Жилищного кодекса Р</w:t>
      </w:r>
      <w:r w:rsidR="00DF67FD" w:rsidRPr="008D4AFD">
        <w:rPr>
          <w:sz w:val="27"/>
          <w:szCs w:val="27"/>
        </w:rPr>
        <w:t>оссийской</w:t>
      </w:r>
      <w:proofErr w:type="gramEnd"/>
      <w:r w:rsidR="00DF67FD" w:rsidRPr="008D4AFD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Ф</w:t>
      </w:r>
      <w:r w:rsidR="00DF67FD" w:rsidRPr="008D4AFD">
        <w:rPr>
          <w:sz w:val="27"/>
          <w:szCs w:val="27"/>
        </w:rPr>
        <w:t>едерации</w:t>
      </w:r>
      <w:r w:rsidRPr="008D4AFD">
        <w:rPr>
          <w:sz w:val="27"/>
          <w:szCs w:val="27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3) представление документов в ненадлежащий орган;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2864E6" w:rsidRPr="008D4AFD" w:rsidRDefault="002864E6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2.9.</w:t>
      </w:r>
      <w:r w:rsidR="00DF67FD" w:rsidRPr="008D4AFD">
        <w:rPr>
          <w:sz w:val="27"/>
          <w:szCs w:val="27"/>
        </w:rPr>
        <w:t>4</w:t>
      </w:r>
      <w:r w:rsidRPr="008D4AFD">
        <w:rPr>
          <w:sz w:val="27"/>
          <w:szCs w:val="27"/>
        </w:rPr>
        <w:t xml:space="preserve">. Решение об отказе в </w:t>
      </w:r>
      <w:r w:rsidR="00223103" w:rsidRPr="008D4AFD">
        <w:rPr>
          <w:sz w:val="27"/>
          <w:szCs w:val="27"/>
        </w:rPr>
        <w:t xml:space="preserve">согласовании переустройства и (или) перепланировки </w:t>
      </w:r>
      <w:r w:rsidRPr="008D4AFD">
        <w:rPr>
          <w:sz w:val="27"/>
          <w:szCs w:val="27"/>
        </w:rPr>
        <w:t xml:space="preserve">помещения </w:t>
      </w:r>
      <w:r w:rsidR="00223103" w:rsidRPr="008D4AFD">
        <w:rPr>
          <w:sz w:val="27"/>
          <w:szCs w:val="27"/>
        </w:rPr>
        <w:t xml:space="preserve">в многоквартирном доме </w:t>
      </w:r>
      <w:r w:rsidRPr="008D4AFD">
        <w:rPr>
          <w:sz w:val="27"/>
          <w:szCs w:val="27"/>
        </w:rPr>
        <w:t>должно содержать основания отказа с обязательной ссылкой на нарушения, пр</w:t>
      </w:r>
      <w:r w:rsidR="00223103" w:rsidRPr="008D4AFD">
        <w:rPr>
          <w:sz w:val="27"/>
          <w:szCs w:val="27"/>
        </w:rPr>
        <w:t>едусмотренные частью 1 статьи 27</w:t>
      </w:r>
      <w:r w:rsidRPr="008D4AFD">
        <w:rPr>
          <w:sz w:val="27"/>
          <w:szCs w:val="27"/>
        </w:rPr>
        <w:t xml:space="preserve"> Жилищного кодекса Российской Федерации.</w:t>
      </w:r>
    </w:p>
    <w:p w:rsidR="002864E6" w:rsidRPr="008D4AFD" w:rsidRDefault="00DF67FD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2.9.5</w:t>
      </w:r>
      <w:r w:rsidR="002864E6" w:rsidRPr="008D4AFD">
        <w:rPr>
          <w:sz w:val="27"/>
          <w:szCs w:val="27"/>
        </w:rPr>
        <w:t xml:space="preserve">. Решение об отказе </w:t>
      </w:r>
      <w:r w:rsidR="00223103" w:rsidRPr="008D4AFD">
        <w:rPr>
          <w:sz w:val="27"/>
          <w:szCs w:val="27"/>
        </w:rPr>
        <w:t xml:space="preserve">в согласовании переустройства и (или) перепланировки помещения в многоквартирном доме </w:t>
      </w:r>
      <w:r w:rsidR="002864E6" w:rsidRPr="008D4AFD">
        <w:rPr>
          <w:sz w:val="27"/>
          <w:szCs w:val="27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F67FD" w:rsidRPr="008D4AFD" w:rsidRDefault="00DF67FD" w:rsidP="002864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2.9.6. </w:t>
      </w:r>
      <w:r w:rsidR="00A47DE6" w:rsidRPr="008D4AFD">
        <w:rPr>
          <w:sz w:val="27"/>
          <w:szCs w:val="27"/>
        </w:rPr>
        <w:t>Уполномоченный орган отказывает в выдаче акта приемочной комиссии, подтверждающего завершение переустройства и (или) перепланировки</w:t>
      </w:r>
      <w:r w:rsidR="00223103" w:rsidRPr="008D4AFD">
        <w:rPr>
          <w:sz w:val="27"/>
          <w:szCs w:val="27"/>
        </w:rPr>
        <w:t xml:space="preserve"> помещения в многоквартирном доме</w:t>
      </w:r>
      <w:r w:rsidR="00A47DE6" w:rsidRPr="008D4AFD">
        <w:rPr>
          <w:sz w:val="27"/>
          <w:szCs w:val="27"/>
        </w:rPr>
        <w:t>, при наличии следующих оснований:</w:t>
      </w:r>
    </w:p>
    <w:p w:rsidR="00A47DE6" w:rsidRPr="008D4AFD" w:rsidRDefault="00A47DE6" w:rsidP="00A47D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1) </w:t>
      </w:r>
      <w:r w:rsidR="00121598" w:rsidRPr="008D4AFD">
        <w:rPr>
          <w:sz w:val="27"/>
          <w:szCs w:val="27"/>
        </w:rPr>
        <w:t xml:space="preserve">непредставление </w:t>
      </w:r>
      <w:r w:rsidRPr="008D4AFD">
        <w:rPr>
          <w:sz w:val="27"/>
          <w:szCs w:val="27"/>
        </w:rPr>
        <w:t>указанных в пункте 2.6.2раздела II настоящего Регламента документов, обязанность по представлению которых возложена на заявителя;</w:t>
      </w:r>
    </w:p>
    <w:p w:rsidR="00A47DE6" w:rsidRPr="008D4AFD" w:rsidRDefault="00A47DE6" w:rsidP="00A47D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2) представление </w:t>
      </w:r>
      <w:r w:rsidR="005D0C8D" w:rsidRPr="008D4AFD">
        <w:rPr>
          <w:sz w:val="27"/>
          <w:szCs w:val="27"/>
        </w:rPr>
        <w:t>документов в ненадлежащий орган.</w:t>
      </w:r>
    </w:p>
    <w:p w:rsidR="00A47DE6" w:rsidRPr="008D4AFD" w:rsidRDefault="00A47DE6" w:rsidP="00A47D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32841" w:rsidRPr="0074735A" w:rsidRDefault="00E32841" w:rsidP="00E32841">
      <w:pPr>
        <w:pStyle w:val="32"/>
        <w:spacing w:after="0"/>
        <w:ind w:left="0"/>
        <w:jc w:val="center"/>
        <w:rPr>
          <w:iCs/>
          <w:sz w:val="27"/>
          <w:szCs w:val="27"/>
        </w:rPr>
      </w:pPr>
      <w:r w:rsidRPr="0074735A">
        <w:rPr>
          <w:iCs/>
          <w:sz w:val="27"/>
          <w:szCs w:val="27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2841" w:rsidRPr="008D4AFD" w:rsidRDefault="00E32841" w:rsidP="00E32841">
      <w:pPr>
        <w:pStyle w:val="32"/>
        <w:spacing w:after="0"/>
        <w:ind w:firstLine="709"/>
        <w:jc w:val="center"/>
        <w:rPr>
          <w:i/>
          <w:iCs/>
          <w:sz w:val="27"/>
          <w:szCs w:val="27"/>
        </w:rPr>
      </w:pPr>
    </w:p>
    <w:p w:rsidR="00DF67FD" w:rsidRPr="008D4AFD" w:rsidRDefault="008C3FB4" w:rsidP="00E32841">
      <w:pPr>
        <w:pStyle w:val="4"/>
        <w:spacing w:before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Для предоставления муниципальной услуги необходим</w:t>
      </w:r>
      <w:r w:rsidR="00DF67FD" w:rsidRPr="008D4AFD">
        <w:rPr>
          <w:sz w:val="27"/>
          <w:szCs w:val="27"/>
        </w:rPr>
        <w:t>ыми</w:t>
      </w:r>
      <w:r w:rsidRPr="008D4AFD">
        <w:rPr>
          <w:sz w:val="27"/>
          <w:szCs w:val="27"/>
        </w:rPr>
        <w:t xml:space="preserve"> и обязательн</w:t>
      </w:r>
      <w:r w:rsidR="00DF67FD" w:rsidRPr="008D4AFD">
        <w:rPr>
          <w:sz w:val="27"/>
          <w:szCs w:val="27"/>
        </w:rPr>
        <w:t xml:space="preserve">ыми </w:t>
      </w:r>
      <w:r w:rsidRPr="008D4AFD">
        <w:rPr>
          <w:sz w:val="27"/>
          <w:szCs w:val="27"/>
        </w:rPr>
        <w:t>услуг</w:t>
      </w:r>
      <w:r w:rsidR="00DF67FD" w:rsidRPr="008D4AFD">
        <w:rPr>
          <w:sz w:val="27"/>
          <w:szCs w:val="27"/>
        </w:rPr>
        <w:t>ами</w:t>
      </w:r>
      <w:r w:rsidRPr="008D4AFD">
        <w:rPr>
          <w:sz w:val="27"/>
          <w:szCs w:val="27"/>
        </w:rPr>
        <w:t xml:space="preserve"> явля</w:t>
      </w:r>
      <w:r w:rsidR="00DF67FD" w:rsidRPr="008D4AFD">
        <w:rPr>
          <w:sz w:val="27"/>
          <w:szCs w:val="27"/>
        </w:rPr>
        <w:t>ю</w:t>
      </w:r>
      <w:r w:rsidR="001B2B38" w:rsidRPr="008D4AFD">
        <w:rPr>
          <w:sz w:val="27"/>
          <w:szCs w:val="27"/>
        </w:rPr>
        <w:t>тся</w:t>
      </w:r>
      <w:r w:rsidR="00DF67FD" w:rsidRPr="008D4AFD">
        <w:rPr>
          <w:sz w:val="27"/>
          <w:szCs w:val="27"/>
        </w:rPr>
        <w:t>:</w:t>
      </w:r>
    </w:p>
    <w:p w:rsidR="00DF67FD" w:rsidRPr="008D4AFD" w:rsidRDefault="00DF67FD" w:rsidP="00DF67FD">
      <w:pPr>
        <w:jc w:val="both"/>
        <w:rPr>
          <w:sz w:val="27"/>
          <w:szCs w:val="27"/>
        </w:rPr>
      </w:pPr>
      <w:r w:rsidRPr="008D4AFD">
        <w:rPr>
          <w:sz w:val="27"/>
          <w:szCs w:val="27"/>
        </w:rPr>
        <w:tab/>
        <w:t>выдача проекта переустройства и (или) перепланировки помещения</w:t>
      </w:r>
      <w:r w:rsidR="00223103" w:rsidRPr="008D4AFD">
        <w:rPr>
          <w:sz w:val="27"/>
          <w:szCs w:val="27"/>
        </w:rPr>
        <w:t xml:space="preserve"> в многоквартирном доме;</w:t>
      </w:r>
    </w:p>
    <w:p w:rsidR="00E32841" w:rsidRPr="008D4AFD" w:rsidRDefault="00DF67FD" w:rsidP="00E32841">
      <w:pPr>
        <w:pStyle w:val="4"/>
        <w:spacing w:before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проведение</w:t>
      </w:r>
      <w:r w:rsidR="001B2B38" w:rsidRPr="008D4AFD">
        <w:rPr>
          <w:sz w:val="27"/>
          <w:szCs w:val="27"/>
        </w:rPr>
        <w:t xml:space="preserve"> кадастровых работ в целях выдачи технического плана.</w:t>
      </w:r>
    </w:p>
    <w:p w:rsidR="00E32841" w:rsidRPr="008D4AFD" w:rsidRDefault="00E32841" w:rsidP="003318AA">
      <w:pPr>
        <w:ind w:firstLine="709"/>
        <w:jc w:val="both"/>
        <w:rPr>
          <w:i/>
          <w:iCs/>
          <w:sz w:val="27"/>
          <w:szCs w:val="27"/>
        </w:rPr>
      </w:pPr>
    </w:p>
    <w:p w:rsidR="00E32841" w:rsidRPr="0074735A" w:rsidRDefault="00E32841" w:rsidP="00E32841">
      <w:pPr>
        <w:pStyle w:val="21"/>
        <w:ind w:firstLine="0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E32841" w:rsidRPr="008D4AFD" w:rsidRDefault="00E32841" w:rsidP="00E32841">
      <w:pPr>
        <w:pStyle w:val="21"/>
        <w:ind w:firstLine="709"/>
        <w:rPr>
          <w:sz w:val="27"/>
          <w:szCs w:val="27"/>
        </w:rPr>
      </w:pPr>
    </w:p>
    <w:p w:rsidR="00E32841" w:rsidRPr="008D4AFD" w:rsidRDefault="00E32841" w:rsidP="00E328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E32841" w:rsidRPr="008D4AFD" w:rsidRDefault="00E32841" w:rsidP="00E32841">
      <w:pPr>
        <w:pStyle w:val="4"/>
        <w:spacing w:before="0"/>
        <w:ind w:firstLine="709"/>
        <w:rPr>
          <w:i/>
          <w:iCs/>
          <w:sz w:val="27"/>
          <w:szCs w:val="27"/>
        </w:rPr>
      </w:pPr>
    </w:p>
    <w:p w:rsidR="00E32841" w:rsidRPr="0074735A" w:rsidRDefault="00E32841" w:rsidP="00E32841">
      <w:pPr>
        <w:pStyle w:val="4"/>
        <w:spacing w:before="0"/>
        <w:rPr>
          <w:iCs/>
          <w:sz w:val="27"/>
          <w:szCs w:val="27"/>
        </w:rPr>
      </w:pPr>
      <w:r w:rsidRPr="0074735A">
        <w:rPr>
          <w:iCs/>
          <w:sz w:val="27"/>
          <w:szCs w:val="27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32841" w:rsidRPr="008D4AFD" w:rsidRDefault="00E32841" w:rsidP="00E32841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E32841" w:rsidRPr="008D4AFD" w:rsidRDefault="00E32841" w:rsidP="00E32841">
      <w:pPr>
        <w:pStyle w:val="a7"/>
        <w:spacing w:after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32841" w:rsidRPr="008D4AFD" w:rsidRDefault="00E32841" w:rsidP="00E32841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E32841" w:rsidRPr="0074735A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4735A">
        <w:rPr>
          <w:rFonts w:ascii="Times New Roman" w:hAnsi="Times New Roman" w:cs="Times New Roman"/>
          <w:sz w:val="27"/>
          <w:szCs w:val="27"/>
        </w:rPr>
        <w:t>2.13. Срок регистрации запроса заявителя</w:t>
      </w:r>
    </w:p>
    <w:p w:rsidR="00E32841" w:rsidRPr="0074735A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4735A">
        <w:rPr>
          <w:rFonts w:ascii="Times New Roman" w:hAnsi="Times New Roman" w:cs="Times New Roman"/>
          <w:sz w:val="27"/>
          <w:szCs w:val="27"/>
        </w:rPr>
        <w:t>о предоставлении муниципальной услуги, в том числе в электронной форме</w:t>
      </w:r>
    </w:p>
    <w:p w:rsidR="001D4149" w:rsidRPr="0074735A" w:rsidRDefault="001D4149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Регистрация заявления</w:t>
      </w:r>
      <w:r w:rsidRPr="008D4AFD">
        <w:rPr>
          <w:rFonts w:eastAsia="Calibri"/>
          <w:sz w:val="27"/>
          <w:szCs w:val="27"/>
        </w:rPr>
        <w:t>, в том числе в электронной форме осуществляется</w:t>
      </w:r>
      <w:r w:rsidRPr="008D4AFD">
        <w:rPr>
          <w:sz w:val="27"/>
          <w:szCs w:val="27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4149" w:rsidRPr="008D4AFD" w:rsidRDefault="001D4149" w:rsidP="00483ACE">
      <w:pPr>
        <w:ind w:firstLine="567"/>
        <w:jc w:val="both"/>
        <w:rPr>
          <w:sz w:val="27"/>
          <w:szCs w:val="27"/>
        </w:rPr>
      </w:pPr>
    </w:p>
    <w:p w:rsidR="00483ACE" w:rsidRPr="0074735A" w:rsidRDefault="00483ACE" w:rsidP="00483ACE">
      <w:pPr>
        <w:pStyle w:val="4"/>
        <w:spacing w:before="0"/>
        <w:rPr>
          <w:iCs/>
          <w:sz w:val="27"/>
          <w:szCs w:val="27"/>
        </w:rPr>
      </w:pPr>
      <w:r w:rsidRPr="0074735A">
        <w:rPr>
          <w:iCs/>
          <w:sz w:val="27"/>
          <w:szCs w:val="27"/>
        </w:rPr>
        <w:t>2.14. Требования к помещениям, в которых предоставляется</w:t>
      </w:r>
    </w:p>
    <w:p w:rsidR="00483ACE" w:rsidRPr="0074735A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4735A">
        <w:rPr>
          <w:rFonts w:ascii="Times New Roman" w:hAnsi="Times New Roman" w:cs="Times New Roman"/>
          <w:iCs/>
          <w:sz w:val="27"/>
          <w:szCs w:val="27"/>
        </w:rPr>
        <w:t>муниципальная услуга,</w:t>
      </w:r>
      <w:r w:rsidRPr="0074735A">
        <w:rPr>
          <w:rFonts w:ascii="Times New Roman" w:hAnsi="Times New Roman" w:cs="Times New Roman"/>
          <w:sz w:val="27"/>
          <w:szCs w:val="27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ACE" w:rsidRPr="008D4AFD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83ACE" w:rsidRPr="008D4AFD" w:rsidRDefault="00483ACE" w:rsidP="00483ACE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proofErr w:type="gramStart"/>
      <w:r w:rsidRPr="008D4AFD">
        <w:rPr>
          <w:sz w:val="27"/>
          <w:szCs w:val="27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D4AFD">
        <w:rPr>
          <w:sz w:val="27"/>
          <w:szCs w:val="27"/>
        </w:rPr>
        <w:t>утвержденных</w:t>
      </w:r>
      <w:proofErr w:type="gramEnd"/>
      <w:r w:rsidRPr="008D4AFD">
        <w:rPr>
          <w:sz w:val="27"/>
          <w:szCs w:val="27"/>
        </w:rPr>
        <w:t xml:space="preserve"> </w:t>
      </w:r>
      <w:hyperlink r:id="rId14" w:history="1">
        <w:r w:rsidRPr="008D4AFD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8D4AFD">
        <w:rPr>
          <w:sz w:val="27"/>
          <w:szCs w:val="27"/>
        </w:rPr>
        <w:t xml:space="preserve"> Министерства труда и социальной защиты Российской Федерации от 22 июня 2015 года </w:t>
      </w:r>
      <w:r w:rsidR="0074735A">
        <w:rPr>
          <w:sz w:val="27"/>
          <w:szCs w:val="27"/>
        </w:rPr>
        <w:t>№</w:t>
      </w:r>
      <w:r w:rsidRPr="008D4AFD">
        <w:rPr>
          <w:sz w:val="27"/>
          <w:szCs w:val="27"/>
        </w:rPr>
        <w:t xml:space="preserve"> 386н;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D4AFD">
        <w:rPr>
          <w:sz w:val="27"/>
          <w:szCs w:val="27"/>
        </w:rPr>
        <w:t>сурдопереводчика</w:t>
      </w:r>
      <w:proofErr w:type="spellEnd"/>
      <w:r w:rsidRPr="008D4AFD">
        <w:rPr>
          <w:sz w:val="27"/>
          <w:szCs w:val="27"/>
        </w:rPr>
        <w:t xml:space="preserve">, </w:t>
      </w:r>
      <w:proofErr w:type="spellStart"/>
      <w:r w:rsidRPr="008D4AFD">
        <w:rPr>
          <w:sz w:val="27"/>
          <w:szCs w:val="27"/>
        </w:rPr>
        <w:t>тифлосурдопереводчика</w:t>
      </w:r>
      <w:proofErr w:type="spellEnd"/>
      <w:r w:rsidRPr="008D4AFD">
        <w:rPr>
          <w:sz w:val="27"/>
          <w:szCs w:val="27"/>
        </w:rPr>
        <w:t>;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2.14.4. Помещения, предназначенные для предоставления муниципальн</w:t>
      </w:r>
      <w:r w:rsidR="000A5037" w:rsidRPr="008D4AFD">
        <w:rPr>
          <w:sz w:val="27"/>
          <w:szCs w:val="27"/>
        </w:rPr>
        <w:t>ой</w:t>
      </w:r>
      <w:r w:rsidRPr="008D4AFD">
        <w:rPr>
          <w:sz w:val="27"/>
          <w:szCs w:val="27"/>
        </w:rPr>
        <w:t xml:space="preserve"> услуги, должны соответствовать санитарно-эпидемиологическим правилам и нормативам.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8D4AFD">
        <w:rPr>
          <w:sz w:val="27"/>
          <w:szCs w:val="27"/>
        </w:rPr>
        <w:t>муниципальная</w:t>
      </w:r>
      <w:proofErr w:type="gramEnd"/>
      <w:r w:rsidRPr="008D4AFD">
        <w:rPr>
          <w:sz w:val="27"/>
          <w:szCs w:val="27"/>
        </w:rPr>
        <w:t xml:space="preserve"> услуги, а также текстом настоящего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егламента.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lastRenderedPageBreak/>
        <w:t xml:space="preserve">Настоящий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егламент, муниципальный правовой акт о его утверждении должны быть доступны для ознакомления на бумажных носителях.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83ACE" w:rsidRPr="008D4AFD" w:rsidRDefault="00483ACE" w:rsidP="00483ACE">
      <w:pPr>
        <w:pStyle w:val="4"/>
        <w:spacing w:before="0"/>
        <w:jc w:val="left"/>
        <w:rPr>
          <w:i/>
          <w:iCs/>
          <w:sz w:val="27"/>
          <w:szCs w:val="27"/>
        </w:rPr>
      </w:pPr>
    </w:p>
    <w:p w:rsidR="00483ACE" w:rsidRPr="0074735A" w:rsidRDefault="00483ACE" w:rsidP="00483ACE">
      <w:pPr>
        <w:pStyle w:val="4"/>
        <w:spacing w:before="0"/>
        <w:rPr>
          <w:iCs/>
          <w:sz w:val="27"/>
          <w:szCs w:val="27"/>
        </w:rPr>
      </w:pPr>
      <w:r w:rsidRPr="0074735A">
        <w:rPr>
          <w:iCs/>
          <w:sz w:val="27"/>
          <w:szCs w:val="27"/>
        </w:rPr>
        <w:t>2.15. Показатели доступности и качества муниципальной услуги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2.15.1. Показателями доступности муниципальной услуги являются: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информирование заявителей о предоставлении муниципальной услуги;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соблюдение графика работы Уполномоченного органа;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время, затраченное на получение конечного результата муниципальной услуги.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2.15.2. Показателями качества муниципальной услуги являются:</w:t>
      </w:r>
    </w:p>
    <w:p w:rsidR="00483ACE" w:rsidRPr="008D4AF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8D4AFD">
        <w:rPr>
          <w:sz w:val="27"/>
          <w:szCs w:val="27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23103" w:rsidRPr="008D4AFD" w:rsidRDefault="00483ACE" w:rsidP="002231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>с</w:t>
      </w:r>
      <w:proofErr w:type="gramEnd"/>
      <w:r w:rsidRPr="008D4AFD">
        <w:rPr>
          <w:sz w:val="27"/>
          <w:szCs w:val="27"/>
        </w:rPr>
        <w:t xml:space="preserve">облюдение сроков и последовательности выполнения всех административных процедур, предусмотренных настоящим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егламентом;</w:t>
      </w:r>
    </w:p>
    <w:p w:rsidR="00483ACE" w:rsidRPr="008D4AFD" w:rsidRDefault="00483ACE" w:rsidP="002231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егламентом.</w:t>
      </w:r>
      <w:proofErr w:type="gramEnd"/>
    </w:p>
    <w:p w:rsidR="00483ACE" w:rsidRPr="008D4AFD" w:rsidRDefault="00483ACE" w:rsidP="00483ACE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2.15.3. Заявителям обеспечивается возможность получения информации о ходе предоставления </w:t>
      </w:r>
      <w:r w:rsidR="00C56302" w:rsidRPr="008D4AFD">
        <w:rPr>
          <w:sz w:val="27"/>
          <w:szCs w:val="27"/>
        </w:rPr>
        <w:t>муниципальной</w:t>
      </w:r>
      <w:r w:rsidRPr="008D4AFD">
        <w:rPr>
          <w:sz w:val="27"/>
          <w:szCs w:val="27"/>
        </w:rPr>
        <w:t xml:space="preserve"> услуги при личном приеме, по телефону, по электронной почте, на Региональном портале.</w:t>
      </w:r>
    </w:p>
    <w:p w:rsidR="00483ACE" w:rsidRPr="008D4AFD" w:rsidRDefault="00483ACE" w:rsidP="00483ACE">
      <w:pPr>
        <w:ind w:firstLine="540"/>
        <w:jc w:val="both"/>
        <w:rPr>
          <w:sz w:val="27"/>
          <w:szCs w:val="27"/>
        </w:rPr>
      </w:pPr>
    </w:p>
    <w:p w:rsidR="00483ACE" w:rsidRPr="0074735A" w:rsidRDefault="00483ACE" w:rsidP="00483ACE">
      <w:pPr>
        <w:autoSpaceDE w:val="0"/>
        <w:autoSpaceDN w:val="0"/>
        <w:adjustRightInd w:val="0"/>
        <w:ind w:firstLine="709"/>
        <w:jc w:val="center"/>
        <w:outlineLvl w:val="0"/>
        <w:rPr>
          <w:sz w:val="27"/>
          <w:szCs w:val="27"/>
        </w:rPr>
      </w:pPr>
      <w:r w:rsidRPr="0074735A">
        <w:rPr>
          <w:sz w:val="27"/>
          <w:szCs w:val="27"/>
        </w:rPr>
        <w:t>2.16. Перечень классов средств электронной подписи, которые</w:t>
      </w:r>
    </w:p>
    <w:p w:rsidR="00483ACE" w:rsidRPr="0074735A" w:rsidRDefault="00483ACE" w:rsidP="00483AC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допускаются к использованию при обращении за получением</w:t>
      </w:r>
    </w:p>
    <w:p w:rsidR="00483ACE" w:rsidRPr="0074735A" w:rsidRDefault="00483ACE" w:rsidP="00483AC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муниципальной услуги, оказываемой с применением</w:t>
      </w:r>
    </w:p>
    <w:p w:rsidR="00483ACE" w:rsidRPr="0074735A" w:rsidRDefault="00483ACE" w:rsidP="00483AC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усиленной квалифицированной электронной подписи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С учетом </w:t>
      </w:r>
      <w:hyperlink r:id="rId15" w:history="1">
        <w:r w:rsidRPr="008D4AFD">
          <w:rPr>
            <w:sz w:val="27"/>
            <w:szCs w:val="27"/>
          </w:rPr>
          <w:t>Требований</w:t>
        </w:r>
      </w:hyperlink>
      <w:r w:rsidRPr="008D4AFD">
        <w:rPr>
          <w:sz w:val="27"/>
          <w:szCs w:val="27"/>
        </w:rPr>
        <w:t xml:space="preserve"> к средствам электронной подписи, утвержденных приказом Федеральной службы безопасности Российской Федерации от 27 </w:t>
      </w:r>
      <w:r w:rsidRPr="008D4AFD">
        <w:rPr>
          <w:sz w:val="27"/>
          <w:szCs w:val="27"/>
        </w:rPr>
        <w:lastRenderedPageBreak/>
        <w:t>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D4AFD">
        <w:rPr>
          <w:sz w:val="27"/>
          <w:szCs w:val="27"/>
        </w:rPr>
        <w:t>2</w:t>
      </w:r>
      <w:proofErr w:type="gramEnd"/>
      <w:r w:rsidRPr="008D4AFD">
        <w:rPr>
          <w:sz w:val="27"/>
          <w:szCs w:val="27"/>
        </w:rPr>
        <w:t>, КС3, КВ1, КВ2 и КА1.</w:t>
      </w:r>
    </w:p>
    <w:p w:rsidR="00483ACE" w:rsidRPr="008D4AFD" w:rsidRDefault="00483ACE" w:rsidP="001D4149">
      <w:pPr>
        <w:tabs>
          <w:tab w:val="left" w:pos="900"/>
        </w:tabs>
        <w:ind w:right="-2" w:firstLine="540"/>
        <w:jc w:val="center"/>
        <w:rPr>
          <w:sz w:val="27"/>
          <w:szCs w:val="27"/>
        </w:rPr>
      </w:pPr>
    </w:p>
    <w:p w:rsidR="00483ACE" w:rsidRPr="008D4AFD" w:rsidRDefault="00483ACE" w:rsidP="006815CE">
      <w:pPr>
        <w:pStyle w:val="4"/>
        <w:spacing w:before="0"/>
        <w:ind w:firstLine="709"/>
        <w:rPr>
          <w:sz w:val="27"/>
          <w:szCs w:val="27"/>
        </w:rPr>
      </w:pPr>
      <w:r w:rsidRPr="008D4AFD">
        <w:rPr>
          <w:sz w:val="27"/>
          <w:szCs w:val="27"/>
          <w:lang w:val="en-US"/>
        </w:rPr>
        <w:t>III</w:t>
      </w:r>
      <w:r w:rsidRPr="008D4AFD">
        <w:rPr>
          <w:sz w:val="27"/>
          <w:szCs w:val="27"/>
        </w:rPr>
        <w:t xml:space="preserve">. </w:t>
      </w:r>
      <w:r w:rsidR="006815CE" w:rsidRPr="008D4AFD">
        <w:rPr>
          <w:sz w:val="27"/>
          <w:szCs w:val="27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6541" w:rsidRPr="008D4AFD" w:rsidRDefault="00756541" w:rsidP="00756541">
      <w:pPr>
        <w:rPr>
          <w:sz w:val="27"/>
          <w:szCs w:val="27"/>
        </w:rPr>
      </w:pPr>
    </w:p>
    <w:p w:rsidR="002E1948" w:rsidRPr="008D4AFD" w:rsidRDefault="00756541" w:rsidP="00DF67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D4AFD">
        <w:rPr>
          <w:sz w:val="27"/>
          <w:szCs w:val="27"/>
        </w:rPr>
        <w:t xml:space="preserve">3.1. </w:t>
      </w:r>
      <w:proofErr w:type="gramStart"/>
      <w:r w:rsidRPr="008D4AFD">
        <w:rPr>
          <w:sz w:val="27"/>
          <w:szCs w:val="27"/>
        </w:rPr>
        <w:t xml:space="preserve">Предоставление муниципальной услуги в части </w:t>
      </w:r>
      <w:r w:rsidR="00DF67FD" w:rsidRPr="008D4AFD">
        <w:rPr>
          <w:bCs/>
          <w:sz w:val="27"/>
          <w:szCs w:val="27"/>
        </w:rPr>
        <w:t xml:space="preserve">принятия решения о </w:t>
      </w:r>
      <w:r w:rsidR="00223103" w:rsidRPr="008D4AFD">
        <w:rPr>
          <w:bCs/>
          <w:sz w:val="27"/>
          <w:szCs w:val="27"/>
        </w:rPr>
        <w:t>согласовании или об отказе в согласовании переустройства и (или) перепланировки помещения в многоквартирном доме</w:t>
      </w:r>
      <w:r w:rsidR="002E1948" w:rsidRPr="008D4AFD">
        <w:rPr>
          <w:sz w:val="27"/>
          <w:szCs w:val="27"/>
        </w:rPr>
        <w:t>включает выполнение следующих административных процедур:</w:t>
      </w:r>
      <w:proofErr w:type="gramEnd"/>
    </w:p>
    <w:p w:rsidR="002E1948" w:rsidRPr="008D4AFD" w:rsidRDefault="002E1948" w:rsidP="007F7E0C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1) прием</w:t>
      </w:r>
      <w:r w:rsidR="007F7E0C" w:rsidRPr="008D4AFD">
        <w:rPr>
          <w:sz w:val="27"/>
          <w:szCs w:val="27"/>
        </w:rPr>
        <w:t xml:space="preserve"> и</w:t>
      </w:r>
      <w:r w:rsidRPr="008D4AFD">
        <w:rPr>
          <w:sz w:val="27"/>
          <w:szCs w:val="27"/>
        </w:rPr>
        <w:t xml:space="preserve"> регистрация </w:t>
      </w:r>
      <w:r w:rsidR="004D3132" w:rsidRPr="008D4AFD">
        <w:rPr>
          <w:sz w:val="27"/>
          <w:szCs w:val="27"/>
        </w:rPr>
        <w:t xml:space="preserve">заявления и прилагаемых </w:t>
      </w:r>
      <w:r w:rsidRPr="008D4AFD">
        <w:rPr>
          <w:sz w:val="27"/>
          <w:szCs w:val="27"/>
        </w:rPr>
        <w:t>документов;</w:t>
      </w:r>
    </w:p>
    <w:p w:rsidR="002E1948" w:rsidRPr="008D4AFD" w:rsidRDefault="002E1948" w:rsidP="002A7764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2) рассмотрение заявления</w:t>
      </w:r>
      <w:r w:rsidR="00D537B2" w:rsidRPr="008D4AFD">
        <w:rPr>
          <w:sz w:val="27"/>
          <w:szCs w:val="27"/>
        </w:rPr>
        <w:t xml:space="preserve"> и </w:t>
      </w:r>
      <w:r w:rsidR="00A47DE6" w:rsidRPr="008D4AFD">
        <w:rPr>
          <w:sz w:val="27"/>
          <w:szCs w:val="27"/>
        </w:rPr>
        <w:t xml:space="preserve">прилагаемых </w:t>
      </w:r>
      <w:r w:rsidR="00D537B2" w:rsidRPr="008D4AFD">
        <w:rPr>
          <w:sz w:val="27"/>
          <w:szCs w:val="27"/>
        </w:rPr>
        <w:t>документов</w:t>
      </w:r>
      <w:r w:rsidRPr="008D4AFD">
        <w:rPr>
          <w:sz w:val="27"/>
          <w:szCs w:val="27"/>
        </w:rPr>
        <w:t xml:space="preserve">, </w:t>
      </w:r>
      <w:r w:rsidR="00A47DE6" w:rsidRPr="008D4AFD">
        <w:rPr>
          <w:sz w:val="27"/>
          <w:szCs w:val="27"/>
        </w:rPr>
        <w:t xml:space="preserve">необходимых для </w:t>
      </w:r>
      <w:r w:rsidR="00730E01" w:rsidRPr="008D4AFD">
        <w:rPr>
          <w:sz w:val="27"/>
          <w:szCs w:val="27"/>
        </w:rPr>
        <w:t>предоставления муниципальной услуги,</w:t>
      </w:r>
      <w:r w:rsidR="009F5237" w:rsidRPr="008D4AFD">
        <w:rPr>
          <w:sz w:val="27"/>
          <w:szCs w:val="27"/>
        </w:rPr>
        <w:t xml:space="preserve"> принятие решения о </w:t>
      </w:r>
      <w:r w:rsidR="00157446" w:rsidRPr="008D4AFD">
        <w:rPr>
          <w:bCs/>
          <w:sz w:val="27"/>
          <w:szCs w:val="27"/>
        </w:rPr>
        <w:t>согласовании или об отказе в согласовании переустройства и (или) перепланировки помещения в многоквартирном доме</w:t>
      </w:r>
      <w:r w:rsidR="009F5237" w:rsidRPr="008D4AFD">
        <w:rPr>
          <w:sz w:val="27"/>
          <w:szCs w:val="27"/>
        </w:rPr>
        <w:t>;</w:t>
      </w:r>
    </w:p>
    <w:p w:rsidR="009F5237" w:rsidRPr="008D4AFD" w:rsidRDefault="009F5237" w:rsidP="002A7764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3) </w:t>
      </w:r>
      <w:r w:rsidR="00121598" w:rsidRPr="008D4AFD">
        <w:rPr>
          <w:sz w:val="27"/>
          <w:szCs w:val="27"/>
        </w:rPr>
        <w:t>выдача (</w:t>
      </w:r>
      <w:r w:rsidRPr="008D4AFD">
        <w:rPr>
          <w:sz w:val="27"/>
          <w:szCs w:val="27"/>
        </w:rPr>
        <w:t>направление</w:t>
      </w:r>
      <w:r w:rsidR="00121598" w:rsidRPr="008D4AFD">
        <w:rPr>
          <w:sz w:val="27"/>
          <w:szCs w:val="27"/>
        </w:rPr>
        <w:t>)</w:t>
      </w:r>
      <w:r w:rsidR="0074735A">
        <w:rPr>
          <w:sz w:val="27"/>
          <w:szCs w:val="27"/>
        </w:rPr>
        <w:t xml:space="preserve"> </w:t>
      </w:r>
      <w:r w:rsidR="00730E01" w:rsidRPr="008D4AFD">
        <w:rPr>
          <w:sz w:val="27"/>
          <w:szCs w:val="27"/>
        </w:rPr>
        <w:t xml:space="preserve">заявителю </w:t>
      </w:r>
      <w:r w:rsidR="004037F9" w:rsidRPr="008D4AFD">
        <w:rPr>
          <w:sz w:val="27"/>
          <w:szCs w:val="27"/>
        </w:rPr>
        <w:t xml:space="preserve">решения </w:t>
      </w:r>
      <w:r w:rsidR="00157446" w:rsidRPr="008D4AFD">
        <w:rPr>
          <w:sz w:val="27"/>
          <w:szCs w:val="27"/>
        </w:rPr>
        <w:t xml:space="preserve">о </w:t>
      </w:r>
      <w:r w:rsidR="00157446" w:rsidRPr="008D4AFD">
        <w:rPr>
          <w:bCs/>
          <w:sz w:val="27"/>
          <w:szCs w:val="27"/>
        </w:rPr>
        <w:t>согласовании или об отказе в согласовании переустройства и (или) перепланировки помещения в многоквартирном доме</w:t>
      </w:r>
      <w:r w:rsidR="00AE6988" w:rsidRPr="008D4AFD">
        <w:rPr>
          <w:sz w:val="27"/>
          <w:szCs w:val="27"/>
        </w:rPr>
        <w:t>.</w:t>
      </w:r>
    </w:p>
    <w:p w:rsidR="00AE6988" w:rsidRPr="008D4AFD" w:rsidRDefault="00AE6988" w:rsidP="00AE6988">
      <w:pPr>
        <w:autoSpaceDE w:val="0"/>
        <w:autoSpaceDN w:val="0"/>
        <w:adjustRightInd w:val="0"/>
        <w:ind w:right="-2" w:firstLine="709"/>
        <w:jc w:val="both"/>
        <w:outlineLvl w:val="0"/>
        <w:rPr>
          <w:sz w:val="27"/>
          <w:szCs w:val="27"/>
        </w:rPr>
      </w:pPr>
      <w:r w:rsidRPr="008D4AFD">
        <w:rPr>
          <w:sz w:val="27"/>
          <w:szCs w:val="27"/>
        </w:rPr>
        <w:t xml:space="preserve">3.2. Предоставление муниципальной услуги в части </w:t>
      </w:r>
      <w:r w:rsidR="00DF67FD" w:rsidRPr="008D4AFD">
        <w:rPr>
          <w:bCs/>
          <w:sz w:val="27"/>
          <w:szCs w:val="27"/>
        </w:rPr>
        <w:t>приняти</w:t>
      </w:r>
      <w:r w:rsidR="004037F9" w:rsidRPr="008D4AFD">
        <w:rPr>
          <w:bCs/>
          <w:sz w:val="27"/>
          <w:szCs w:val="27"/>
        </w:rPr>
        <w:t>я</w:t>
      </w:r>
      <w:r w:rsidR="00DF67FD" w:rsidRPr="008D4AFD">
        <w:rPr>
          <w:bCs/>
          <w:sz w:val="27"/>
          <w:szCs w:val="27"/>
        </w:rPr>
        <w:t xml:space="preserve"> акта приемочной комиссии, подтверждающего завершение переустройства и (или) перепланировки</w:t>
      </w:r>
      <w:r w:rsidR="00157446" w:rsidRPr="008D4AFD">
        <w:rPr>
          <w:bCs/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 xml:space="preserve"> включает выполнение следующих административных процедур:</w:t>
      </w:r>
    </w:p>
    <w:p w:rsidR="00AE6988" w:rsidRPr="008D4AFD" w:rsidRDefault="00AE6988" w:rsidP="00AE6988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1) прием и регистрация </w:t>
      </w:r>
      <w:r w:rsidR="00165E3A" w:rsidRPr="008D4AFD">
        <w:rPr>
          <w:sz w:val="27"/>
          <w:szCs w:val="27"/>
        </w:rPr>
        <w:t>уведомленияо завершении переустройства и (или) перепланировки</w:t>
      </w:r>
      <w:r w:rsidR="00157446" w:rsidRPr="008D4AFD">
        <w:rPr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>и прилагаемых документов;</w:t>
      </w:r>
      <w:proofErr w:type="gramEnd"/>
    </w:p>
    <w:p w:rsidR="00AE6988" w:rsidRPr="008D4AFD" w:rsidRDefault="00AE6988" w:rsidP="00AE6988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2) рассмотрение </w:t>
      </w:r>
      <w:r w:rsidR="00165E3A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о </w:t>
      </w:r>
      <w:r w:rsidR="00165E3A" w:rsidRPr="008D4AFD">
        <w:rPr>
          <w:sz w:val="27"/>
          <w:szCs w:val="27"/>
        </w:rPr>
        <w:t>завершении переустройства и (или) перепланировки</w:t>
      </w:r>
      <w:r w:rsidR="00157446" w:rsidRPr="008D4AFD">
        <w:rPr>
          <w:sz w:val="27"/>
          <w:szCs w:val="27"/>
        </w:rPr>
        <w:t xml:space="preserve"> помещения</w:t>
      </w:r>
      <w:r w:rsidR="00165E3A" w:rsidRPr="008D4AFD">
        <w:rPr>
          <w:sz w:val="27"/>
          <w:szCs w:val="27"/>
        </w:rPr>
        <w:t xml:space="preserve"> и </w:t>
      </w:r>
      <w:r w:rsidRPr="008D4AFD">
        <w:rPr>
          <w:sz w:val="27"/>
          <w:szCs w:val="27"/>
        </w:rPr>
        <w:t xml:space="preserve">документов, необходимых для предоставления муниципальной услуги, и принятие </w:t>
      </w:r>
      <w:r w:rsidR="00165E3A" w:rsidRPr="008D4AFD">
        <w:rPr>
          <w:sz w:val="27"/>
          <w:szCs w:val="27"/>
        </w:rPr>
        <w:t>акта приемочной комиссии, либо решения об отказе в предоставлении муниципальной услуги</w:t>
      </w:r>
      <w:r w:rsidRPr="008D4AFD">
        <w:rPr>
          <w:sz w:val="27"/>
          <w:szCs w:val="27"/>
        </w:rPr>
        <w:t>;</w:t>
      </w:r>
    </w:p>
    <w:p w:rsidR="00AE6988" w:rsidRPr="008D4AFD" w:rsidRDefault="00AE6988" w:rsidP="00AE6988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3) </w:t>
      </w:r>
      <w:r w:rsidR="00121598" w:rsidRPr="008D4AFD">
        <w:rPr>
          <w:sz w:val="27"/>
          <w:szCs w:val="27"/>
        </w:rPr>
        <w:t>выдача (</w:t>
      </w:r>
      <w:r w:rsidRPr="008D4AFD">
        <w:rPr>
          <w:sz w:val="27"/>
          <w:szCs w:val="27"/>
        </w:rPr>
        <w:t>направление</w:t>
      </w:r>
      <w:r w:rsidR="00121598" w:rsidRPr="008D4AFD">
        <w:rPr>
          <w:sz w:val="27"/>
          <w:szCs w:val="27"/>
        </w:rPr>
        <w:t>)</w:t>
      </w:r>
      <w:r w:rsidR="0074735A">
        <w:rPr>
          <w:sz w:val="27"/>
          <w:szCs w:val="27"/>
        </w:rPr>
        <w:t xml:space="preserve"> </w:t>
      </w:r>
      <w:r w:rsidR="00165E3A" w:rsidRPr="008D4AFD">
        <w:rPr>
          <w:sz w:val="27"/>
          <w:szCs w:val="27"/>
        </w:rPr>
        <w:t>заявителю акта приемочной комиссии</w:t>
      </w:r>
      <w:r w:rsidR="004F6AE5" w:rsidRPr="008D4AFD">
        <w:rPr>
          <w:sz w:val="27"/>
          <w:szCs w:val="27"/>
        </w:rPr>
        <w:t xml:space="preserve"> либо уведомления об отказе в выдаче акта приемочной комиссии</w:t>
      </w:r>
      <w:r w:rsidR="00165E3A" w:rsidRPr="008D4AFD">
        <w:rPr>
          <w:sz w:val="27"/>
          <w:szCs w:val="27"/>
        </w:rPr>
        <w:t>.</w:t>
      </w:r>
    </w:p>
    <w:p w:rsidR="007B4B63" w:rsidRPr="008D4AFD" w:rsidRDefault="007B4B63" w:rsidP="0099086F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2A7764" w:rsidRPr="0074735A" w:rsidRDefault="00165E3A" w:rsidP="00165E3A">
      <w:pPr>
        <w:widowControl w:val="0"/>
        <w:autoSpaceDE w:val="0"/>
        <w:autoSpaceDN w:val="0"/>
        <w:adjustRightInd w:val="0"/>
        <w:ind w:right="-2"/>
        <w:jc w:val="center"/>
        <w:rPr>
          <w:bCs/>
          <w:sz w:val="27"/>
          <w:szCs w:val="27"/>
        </w:rPr>
      </w:pPr>
      <w:r w:rsidRPr="0074735A">
        <w:rPr>
          <w:bCs/>
          <w:sz w:val="27"/>
          <w:szCs w:val="27"/>
        </w:rPr>
        <w:t xml:space="preserve">Принятие решения </w:t>
      </w:r>
      <w:r w:rsidR="00157446" w:rsidRPr="0074735A">
        <w:rPr>
          <w:bCs/>
          <w:sz w:val="27"/>
          <w:szCs w:val="27"/>
        </w:rPr>
        <w:t>о согласовании или об отказе в согласовании переустройства и (или) перепланировки помещения в многоквартирном доме</w:t>
      </w:r>
    </w:p>
    <w:p w:rsidR="00165E3A" w:rsidRPr="008D4AFD" w:rsidRDefault="00165E3A" w:rsidP="00165E3A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sz w:val="27"/>
          <w:szCs w:val="27"/>
        </w:rPr>
      </w:pPr>
    </w:p>
    <w:p w:rsidR="001F11CE" w:rsidRPr="0074735A" w:rsidRDefault="002E1948" w:rsidP="00165E3A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3.</w:t>
      </w:r>
      <w:r w:rsidR="00165E3A" w:rsidRPr="0074735A">
        <w:rPr>
          <w:sz w:val="27"/>
          <w:szCs w:val="27"/>
        </w:rPr>
        <w:t>3</w:t>
      </w:r>
      <w:r w:rsidRPr="0074735A">
        <w:rPr>
          <w:sz w:val="27"/>
          <w:szCs w:val="27"/>
        </w:rPr>
        <w:t xml:space="preserve">. </w:t>
      </w:r>
      <w:r w:rsidR="00165E3A" w:rsidRPr="0074735A">
        <w:rPr>
          <w:sz w:val="27"/>
          <w:szCs w:val="27"/>
        </w:rPr>
        <w:t>Прием и регистрация заявления и прилагаемых документов</w:t>
      </w:r>
    </w:p>
    <w:p w:rsidR="00165E3A" w:rsidRPr="008D4AFD" w:rsidRDefault="00165E3A" w:rsidP="00165E3A">
      <w:pPr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</w:p>
    <w:p w:rsidR="002E1948" w:rsidRPr="008D4AFD" w:rsidRDefault="00C24CBE" w:rsidP="001F11CE">
      <w:pPr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165E3A" w:rsidRPr="008D4AFD">
        <w:rPr>
          <w:sz w:val="27"/>
          <w:szCs w:val="27"/>
        </w:rPr>
        <w:t>3</w:t>
      </w:r>
      <w:r w:rsidRPr="008D4AFD">
        <w:rPr>
          <w:sz w:val="27"/>
          <w:szCs w:val="27"/>
        </w:rPr>
        <w:t>.1.</w:t>
      </w:r>
      <w:r w:rsidR="0074735A">
        <w:rPr>
          <w:sz w:val="27"/>
          <w:szCs w:val="27"/>
        </w:rPr>
        <w:t xml:space="preserve"> </w:t>
      </w:r>
      <w:r w:rsidR="001F11CE" w:rsidRPr="008D4AFD">
        <w:rPr>
          <w:sz w:val="27"/>
          <w:szCs w:val="27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F11CE" w:rsidRPr="008D4AFD" w:rsidRDefault="001F11CE" w:rsidP="001F11C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lastRenderedPageBreak/>
        <w:t>3.</w:t>
      </w:r>
      <w:r w:rsidR="00165E3A" w:rsidRPr="008D4AFD">
        <w:rPr>
          <w:rFonts w:ascii="Times New Roman" w:hAnsi="Times New Roman" w:cs="Times New Roman"/>
          <w:sz w:val="27"/>
          <w:szCs w:val="27"/>
        </w:rPr>
        <w:t>3</w:t>
      </w:r>
      <w:r w:rsidRPr="008D4AFD">
        <w:rPr>
          <w:rFonts w:ascii="Times New Roman" w:hAnsi="Times New Roman" w:cs="Times New Roman"/>
          <w:sz w:val="27"/>
          <w:szCs w:val="27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51712" w:rsidRPr="008D4AFD" w:rsidRDefault="00951712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про</w:t>
      </w:r>
      <w:r w:rsidR="00B71448" w:rsidRPr="008D4AFD">
        <w:rPr>
          <w:sz w:val="27"/>
          <w:szCs w:val="27"/>
        </w:rPr>
        <w:t>из</w:t>
      </w:r>
      <w:r w:rsidRPr="008D4AFD">
        <w:rPr>
          <w:sz w:val="27"/>
          <w:szCs w:val="27"/>
        </w:rPr>
        <w:t xml:space="preserve">водит проверку заявления и прилагаемых документов на наличие оснований для отказа в приеме документов, предусмотренных </w:t>
      </w:r>
      <w:r w:rsidR="00BC737C" w:rsidRPr="008D4AFD">
        <w:rPr>
          <w:sz w:val="27"/>
          <w:szCs w:val="27"/>
        </w:rPr>
        <w:t>пунктом</w:t>
      </w:r>
      <w:r w:rsidR="00B71448" w:rsidRPr="008D4AFD">
        <w:rPr>
          <w:sz w:val="27"/>
          <w:szCs w:val="27"/>
        </w:rPr>
        <w:t xml:space="preserve"> 2.8 </w:t>
      </w:r>
      <w:r w:rsidR="00BC737C" w:rsidRPr="008D4AFD">
        <w:rPr>
          <w:sz w:val="27"/>
          <w:szCs w:val="27"/>
        </w:rPr>
        <w:t xml:space="preserve">раздела II </w:t>
      </w:r>
      <w:r w:rsidR="00B71448" w:rsidRPr="008D4AFD">
        <w:rPr>
          <w:sz w:val="27"/>
          <w:szCs w:val="27"/>
        </w:rPr>
        <w:t>настоящего Регламента;</w:t>
      </w:r>
    </w:p>
    <w:p w:rsidR="00B71448" w:rsidRPr="008D4AFD" w:rsidRDefault="00B71448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отсутствия оснований для отказа в приеме документов, предусмотренных </w:t>
      </w:r>
      <w:r w:rsidR="00BC737C" w:rsidRPr="008D4AFD">
        <w:rPr>
          <w:sz w:val="27"/>
          <w:szCs w:val="27"/>
        </w:rPr>
        <w:t>пунктом</w:t>
      </w:r>
      <w:r w:rsidRPr="008D4AFD">
        <w:rPr>
          <w:sz w:val="27"/>
          <w:szCs w:val="27"/>
        </w:rPr>
        <w:t xml:space="preserve"> 2.8 </w:t>
      </w:r>
      <w:r w:rsidR="00BC737C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>настоящего Регламента, осуществляет регистрацию заявления и прилагаемых документов в журнале регистрации входящих обращений;</w:t>
      </w:r>
    </w:p>
    <w:p w:rsidR="00B71448" w:rsidRPr="008D4AFD" w:rsidRDefault="00B71448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при выявлении оснований для отказа в приеме документов, предусмотренных </w:t>
      </w:r>
      <w:r w:rsidR="00BC737C" w:rsidRPr="008D4AFD">
        <w:rPr>
          <w:sz w:val="27"/>
          <w:szCs w:val="27"/>
        </w:rPr>
        <w:t>пунктом</w:t>
      </w:r>
      <w:r w:rsidRPr="008D4AFD">
        <w:rPr>
          <w:sz w:val="27"/>
          <w:szCs w:val="27"/>
        </w:rPr>
        <w:t xml:space="preserve"> 2.8 </w:t>
      </w:r>
      <w:r w:rsidR="00BC737C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>настоящего Регламента, должностное лицо Уполномоченного органа, ответственное за прием и регистрацию заявления,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</w:t>
      </w:r>
      <w:proofErr w:type="gramEnd"/>
      <w:r w:rsidRPr="008D4AFD">
        <w:rPr>
          <w:sz w:val="27"/>
          <w:szCs w:val="27"/>
        </w:rPr>
        <w:t xml:space="preserve"> </w:t>
      </w:r>
      <w:proofErr w:type="gramStart"/>
      <w:r w:rsidRPr="008D4AFD">
        <w:rPr>
          <w:sz w:val="27"/>
          <w:szCs w:val="27"/>
        </w:rPr>
        <w:t>заявлении</w:t>
      </w:r>
      <w:proofErr w:type="gramEnd"/>
      <w:r w:rsidRPr="008D4AFD">
        <w:rPr>
          <w:sz w:val="27"/>
          <w:szCs w:val="27"/>
        </w:rPr>
        <w:t>;</w:t>
      </w:r>
    </w:p>
    <w:p w:rsidR="00C56302" w:rsidRPr="008D4AFD" w:rsidRDefault="00C56302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личного обращения заявителя в Уполномоченный орган или в МФЦ выдает </w:t>
      </w:r>
      <w:r w:rsidR="00E77588" w:rsidRPr="008D4AFD">
        <w:rPr>
          <w:sz w:val="27"/>
          <w:szCs w:val="27"/>
        </w:rPr>
        <w:t xml:space="preserve">заявителю или его представителю </w:t>
      </w:r>
      <w:r w:rsidRPr="008D4AFD">
        <w:rPr>
          <w:sz w:val="27"/>
          <w:szCs w:val="27"/>
        </w:rPr>
        <w:t xml:space="preserve">расписку в получении документов с указанием их перечня </w:t>
      </w:r>
      <w:r w:rsidR="00E77588" w:rsidRPr="008D4AFD">
        <w:rPr>
          <w:sz w:val="27"/>
          <w:szCs w:val="27"/>
        </w:rPr>
        <w:t>и даты получения</w:t>
      </w:r>
      <w:r w:rsidR="00BA140A" w:rsidRPr="008D4AFD">
        <w:rPr>
          <w:sz w:val="27"/>
          <w:szCs w:val="27"/>
        </w:rPr>
        <w:t xml:space="preserve">, а </w:t>
      </w:r>
      <w:r w:rsidR="00165E3A" w:rsidRPr="008D4AFD">
        <w:rPr>
          <w:sz w:val="27"/>
          <w:szCs w:val="27"/>
        </w:rPr>
        <w:t>также с указанием перечня документов, которые будут получены по межведомственным запросам</w:t>
      </w:r>
      <w:r w:rsidR="0074735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(в случае представления документов через многофункциональный центр расписка выдает</w:t>
      </w:r>
      <w:r w:rsidR="00856EB9" w:rsidRPr="008D4AFD">
        <w:rPr>
          <w:sz w:val="27"/>
          <w:szCs w:val="27"/>
        </w:rPr>
        <w:t>ся многофункциональным центром);</w:t>
      </w:r>
    </w:p>
    <w:p w:rsidR="00856EB9" w:rsidRPr="008D4AFD" w:rsidRDefault="00856EB9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E77588" w:rsidRPr="008D4AFD" w:rsidRDefault="00856EB9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</w:t>
      </w:r>
      <w:r w:rsidR="00427991" w:rsidRPr="008D4AFD">
        <w:rPr>
          <w:sz w:val="27"/>
          <w:szCs w:val="27"/>
        </w:rPr>
        <w:t xml:space="preserve">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1F11CE" w:rsidRPr="008D4AFD" w:rsidRDefault="001F11CE" w:rsidP="001F11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084C35" w:rsidRPr="008D4AFD">
        <w:rPr>
          <w:sz w:val="27"/>
          <w:szCs w:val="27"/>
        </w:rPr>
        <w:t>3</w:t>
      </w:r>
      <w:r w:rsidRPr="008D4AFD">
        <w:rPr>
          <w:sz w:val="27"/>
          <w:szCs w:val="27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084C35" w:rsidRPr="008D4AFD">
        <w:rPr>
          <w:rFonts w:ascii="Times New Roman" w:hAnsi="Times New Roman" w:cs="Times New Roman"/>
          <w:sz w:val="27"/>
          <w:szCs w:val="27"/>
        </w:rPr>
        <w:t>3</w:t>
      </w:r>
      <w:r w:rsidRPr="008D4AFD">
        <w:rPr>
          <w:rFonts w:ascii="Times New Roman" w:hAnsi="Times New Roman" w:cs="Times New Roman"/>
          <w:sz w:val="27"/>
          <w:szCs w:val="27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8D4AFD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Уполномоченный орган</w:t>
      </w:r>
      <w:r w:rsidR="00B71448" w:rsidRPr="008D4AFD">
        <w:rPr>
          <w:rFonts w:ascii="Times New Roman" w:hAnsi="Times New Roman" w:cs="Times New Roman"/>
          <w:sz w:val="27"/>
          <w:szCs w:val="27"/>
        </w:rPr>
        <w:t>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lastRenderedPageBreak/>
        <w:t>3.</w:t>
      </w:r>
      <w:r w:rsidR="00084C35" w:rsidRPr="008D4AFD">
        <w:rPr>
          <w:rFonts w:ascii="Times New Roman" w:hAnsi="Times New Roman" w:cs="Times New Roman"/>
          <w:sz w:val="27"/>
          <w:szCs w:val="27"/>
        </w:rPr>
        <w:t>3</w:t>
      </w:r>
      <w:r w:rsidRPr="008D4AFD">
        <w:rPr>
          <w:rFonts w:ascii="Times New Roman" w:hAnsi="Times New Roman" w:cs="Times New Roman"/>
          <w:sz w:val="27"/>
          <w:szCs w:val="27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 w:rsidR="00D67D8B" w:rsidRPr="008D4AFD">
        <w:rPr>
          <w:rFonts w:ascii="Times New Roman" w:hAnsi="Times New Roman" w:cs="Times New Roman"/>
          <w:sz w:val="27"/>
          <w:szCs w:val="27"/>
        </w:rPr>
        <w:t>,</w:t>
      </w:r>
      <w:r w:rsidR="0074735A">
        <w:rPr>
          <w:rFonts w:ascii="Times New Roman" w:hAnsi="Times New Roman" w:cs="Times New Roman"/>
          <w:sz w:val="27"/>
          <w:szCs w:val="27"/>
        </w:rPr>
        <w:t xml:space="preserve"> </w:t>
      </w:r>
      <w:r w:rsidR="00086D0E" w:rsidRPr="008D4AFD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Pr="008D4AFD">
        <w:rPr>
          <w:rFonts w:ascii="Times New Roman" w:hAnsi="Times New Roman" w:cs="Times New Roman"/>
          <w:sz w:val="27"/>
          <w:szCs w:val="27"/>
        </w:rPr>
        <w:t>заявления и прилагаемых документов на рассмотрение.</w:t>
      </w:r>
    </w:p>
    <w:p w:rsidR="002E1948" w:rsidRPr="008D4AFD" w:rsidRDefault="002E1948" w:rsidP="00A37CBE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23164F" w:rsidRPr="0074735A" w:rsidRDefault="002E1948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3.</w:t>
      </w:r>
      <w:r w:rsidR="00084C35" w:rsidRPr="0074735A">
        <w:rPr>
          <w:sz w:val="27"/>
          <w:szCs w:val="27"/>
        </w:rPr>
        <w:t>4</w:t>
      </w:r>
      <w:r w:rsidRPr="0074735A">
        <w:rPr>
          <w:sz w:val="27"/>
          <w:szCs w:val="27"/>
        </w:rPr>
        <w:t>.</w:t>
      </w:r>
      <w:r w:rsidR="0074735A" w:rsidRPr="0074735A">
        <w:rPr>
          <w:sz w:val="27"/>
          <w:szCs w:val="27"/>
        </w:rPr>
        <w:t xml:space="preserve"> </w:t>
      </w:r>
      <w:r w:rsidR="00084C35" w:rsidRPr="0074735A">
        <w:rPr>
          <w:sz w:val="27"/>
          <w:szCs w:val="27"/>
        </w:rPr>
        <w:t>Р</w:t>
      </w:r>
      <w:r w:rsidR="00237328" w:rsidRPr="0074735A">
        <w:rPr>
          <w:sz w:val="27"/>
          <w:szCs w:val="27"/>
        </w:rPr>
        <w:t>ассмотрение заявления и прилагаемых документов, необходимых для предоставления муниципальной услуги, принятие решения о согласовании или об отказе в согласовании переустройства и (или) перепланировки помещения в многоквартирном доме</w:t>
      </w:r>
    </w:p>
    <w:p w:rsidR="004B07FD" w:rsidRPr="008D4AFD" w:rsidRDefault="004B07FD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7"/>
          <w:szCs w:val="27"/>
        </w:rPr>
      </w:pPr>
    </w:p>
    <w:p w:rsidR="001F11CE" w:rsidRPr="008D4AFD" w:rsidRDefault="002E1948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084C35" w:rsidRPr="008D4AFD">
        <w:rPr>
          <w:rFonts w:ascii="Times New Roman" w:hAnsi="Times New Roman" w:cs="Times New Roman"/>
          <w:sz w:val="27"/>
          <w:szCs w:val="27"/>
        </w:rPr>
        <w:t>4</w:t>
      </w:r>
      <w:r w:rsidRPr="008D4AFD">
        <w:rPr>
          <w:rFonts w:ascii="Times New Roman" w:hAnsi="Times New Roman" w:cs="Times New Roman"/>
          <w:sz w:val="27"/>
          <w:szCs w:val="27"/>
        </w:rPr>
        <w:t xml:space="preserve">.1. </w:t>
      </w:r>
      <w:r w:rsidR="001F11CE" w:rsidRPr="008D4AFD">
        <w:rPr>
          <w:rFonts w:ascii="Times New Roman" w:hAnsi="Times New Roman" w:cs="Times New Roman"/>
          <w:sz w:val="27"/>
          <w:szCs w:val="27"/>
        </w:rPr>
        <w:t>Юридическим фактом, являющимся основанием для начала выполнения административной процедуры</w:t>
      </w:r>
      <w:r w:rsidR="004B07FD" w:rsidRPr="008D4AFD">
        <w:rPr>
          <w:rFonts w:ascii="Times New Roman" w:hAnsi="Times New Roman" w:cs="Times New Roman"/>
          <w:sz w:val="27"/>
          <w:szCs w:val="27"/>
        </w:rPr>
        <w:t>,</w:t>
      </w:r>
      <w:r w:rsidR="001F11CE" w:rsidRPr="008D4AFD">
        <w:rPr>
          <w:rFonts w:ascii="Times New Roman" w:hAnsi="Times New Roman" w:cs="Times New Roman"/>
          <w:sz w:val="27"/>
          <w:szCs w:val="27"/>
        </w:rPr>
        <w:t xml:space="preserve"> является получение </w:t>
      </w:r>
      <w:r w:rsidR="00086D0E" w:rsidRPr="008D4AFD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="001F11CE" w:rsidRPr="008D4AFD">
        <w:rPr>
          <w:rFonts w:ascii="Times New Roman" w:hAnsi="Times New Roman" w:cs="Times New Roman"/>
          <w:sz w:val="27"/>
          <w:szCs w:val="27"/>
        </w:rPr>
        <w:t>заявления и прилагаемых документов должностным лицом, ответственным за предоставление муниципальной услуги</w:t>
      </w:r>
      <w:r w:rsidR="00086D0E" w:rsidRPr="008D4AFD">
        <w:rPr>
          <w:rFonts w:ascii="Times New Roman" w:hAnsi="Times New Roman" w:cs="Times New Roman"/>
          <w:sz w:val="27"/>
          <w:szCs w:val="27"/>
        </w:rPr>
        <w:t>,</w:t>
      </w:r>
      <w:r w:rsidR="001F11CE" w:rsidRPr="008D4AFD">
        <w:rPr>
          <w:rFonts w:ascii="Times New Roman" w:hAnsi="Times New Roman" w:cs="Times New Roman"/>
          <w:sz w:val="27"/>
          <w:szCs w:val="27"/>
        </w:rPr>
        <w:t xml:space="preserve"> на рассмотрение.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084C35" w:rsidRPr="008D4AFD">
        <w:rPr>
          <w:rFonts w:ascii="Times New Roman" w:hAnsi="Times New Roman" w:cs="Times New Roman"/>
          <w:sz w:val="27"/>
          <w:szCs w:val="27"/>
        </w:rPr>
        <w:t>4</w:t>
      </w:r>
      <w:r w:rsidRPr="008D4AFD">
        <w:rPr>
          <w:rFonts w:ascii="Times New Roman" w:hAnsi="Times New Roman" w:cs="Times New Roman"/>
          <w:sz w:val="27"/>
          <w:szCs w:val="27"/>
        </w:rPr>
        <w:t xml:space="preserve">.2. В случае поступления </w:t>
      </w:r>
      <w:hyperlink w:anchor="Par428" w:tooltip="                                 ЗАЯВЛЕНИЕ" w:history="1">
        <w:r w:rsidRPr="008D4AFD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4F3E24" w:rsidRPr="008D4AFD">
        <w:rPr>
          <w:rFonts w:ascii="Times New Roman" w:hAnsi="Times New Roman" w:cs="Times New Roman"/>
          <w:sz w:val="27"/>
          <w:szCs w:val="27"/>
        </w:rPr>
        <w:t>2</w:t>
      </w:r>
      <w:r w:rsidRPr="008D4AFD">
        <w:rPr>
          <w:rFonts w:ascii="Times New Roman" w:hAnsi="Times New Roman" w:cs="Times New Roman"/>
          <w:sz w:val="27"/>
          <w:szCs w:val="27"/>
        </w:rPr>
        <w:t xml:space="preserve"> рабочих дней со дня регистрации заявления и </w:t>
      </w:r>
      <w:r w:rsidR="00963924" w:rsidRPr="008D4AFD">
        <w:rPr>
          <w:rFonts w:ascii="Times New Roman" w:hAnsi="Times New Roman" w:cs="Times New Roman"/>
          <w:sz w:val="27"/>
          <w:szCs w:val="27"/>
        </w:rPr>
        <w:t xml:space="preserve">прилагаемых </w:t>
      </w:r>
      <w:r w:rsidRPr="008D4AFD">
        <w:rPr>
          <w:rFonts w:ascii="Times New Roman" w:hAnsi="Times New Roman" w:cs="Times New Roman"/>
          <w:sz w:val="27"/>
          <w:szCs w:val="27"/>
        </w:rPr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084C35" w:rsidRPr="008D4AFD">
        <w:rPr>
          <w:rFonts w:ascii="Times New Roman" w:hAnsi="Times New Roman" w:cs="Times New Roman"/>
          <w:sz w:val="27"/>
          <w:szCs w:val="27"/>
        </w:rPr>
        <w:t>4</w:t>
      </w:r>
      <w:r w:rsidRPr="008D4AFD">
        <w:rPr>
          <w:rFonts w:ascii="Times New Roman" w:hAnsi="Times New Roman" w:cs="Times New Roman"/>
          <w:sz w:val="27"/>
          <w:szCs w:val="27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F11CE" w:rsidRPr="008D4AF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F11CE" w:rsidRPr="008D4AFD" w:rsidRDefault="00A72800" w:rsidP="001F11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084C35" w:rsidRPr="008D4AFD">
        <w:rPr>
          <w:sz w:val="27"/>
          <w:szCs w:val="27"/>
        </w:rPr>
        <w:t>4</w:t>
      </w:r>
      <w:r w:rsidR="004F3E24" w:rsidRPr="008D4AFD">
        <w:rPr>
          <w:sz w:val="27"/>
          <w:szCs w:val="27"/>
        </w:rPr>
        <w:t xml:space="preserve">.4. </w:t>
      </w:r>
      <w:proofErr w:type="gramStart"/>
      <w:r w:rsidR="001F11CE" w:rsidRPr="008D4AFD">
        <w:rPr>
          <w:sz w:val="27"/>
          <w:szCs w:val="27"/>
        </w:rPr>
        <w:t xml:space="preserve">В случае если заявитель по своему усмотрению не представил документы, указанные в </w:t>
      </w:r>
      <w:r w:rsidR="003445BD" w:rsidRPr="008D4AFD">
        <w:rPr>
          <w:sz w:val="27"/>
          <w:szCs w:val="27"/>
        </w:rPr>
        <w:t>под</w:t>
      </w:r>
      <w:r w:rsidR="001F11CE" w:rsidRPr="008D4AFD">
        <w:rPr>
          <w:sz w:val="27"/>
          <w:szCs w:val="27"/>
        </w:rPr>
        <w:t>пункте 2.</w:t>
      </w:r>
      <w:r w:rsidR="00963924" w:rsidRPr="008D4AFD">
        <w:rPr>
          <w:sz w:val="27"/>
          <w:szCs w:val="27"/>
        </w:rPr>
        <w:t>7.</w:t>
      </w:r>
      <w:r w:rsidR="001F11CE" w:rsidRPr="008D4AFD">
        <w:rPr>
          <w:sz w:val="27"/>
          <w:szCs w:val="27"/>
        </w:rPr>
        <w:t xml:space="preserve">1 </w:t>
      </w:r>
      <w:r w:rsidR="003445BD" w:rsidRPr="008D4AFD">
        <w:rPr>
          <w:sz w:val="27"/>
          <w:szCs w:val="27"/>
        </w:rPr>
        <w:t xml:space="preserve">пункта 2.7 раздела II </w:t>
      </w:r>
      <w:r w:rsidR="001F11CE" w:rsidRPr="008D4AFD">
        <w:rPr>
          <w:sz w:val="27"/>
          <w:szCs w:val="27"/>
        </w:rPr>
        <w:t xml:space="preserve">настоящего </w:t>
      </w:r>
      <w:r w:rsidR="007552A1" w:rsidRPr="008D4AFD">
        <w:rPr>
          <w:sz w:val="27"/>
          <w:szCs w:val="27"/>
        </w:rPr>
        <w:t>Р</w:t>
      </w:r>
      <w:r w:rsidR="001F11CE" w:rsidRPr="008D4AFD">
        <w:rPr>
          <w:sz w:val="27"/>
          <w:szCs w:val="27"/>
        </w:rPr>
        <w:t xml:space="preserve">егламента, и при поступлении заявления и прилагаемых документов в </w:t>
      </w:r>
      <w:r w:rsidR="001F11CE" w:rsidRPr="008D4AFD">
        <w:rPr>
          <w:sz w:val="27"/>
          <w:szCs w:val="27"/>
        </w:rPr>
        <w:lastRenderedPageBreak/>
        <w:t xml:space="preserve">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 w:rsidR="007F72AD" w:rsidRPr="008D4AFD">
        <w:rPr>
          <w:sz w:val="27"/>
          <w:szCs w:val="27"/>
        </w:rPr>
        <w:t>1</w:t>
      </w:r>
      <w:r w:rsidR="001F11CE" w:rsidRPr="008D4AFD">
        <w:rPr>
          <w:sz w:val="27"/>
          <w:szCs w:val="27"/>
        </w:rPr>
        <w:t xml:space="preserve"> раб</w:t>
      </w:r>
      <w:r w:rsidR="007F72AD" w:rsidRPr="008D4AFD">
        <w:rPr>
          <w:sz w:val="27"/>
          <w:szCs w:val="27"/>
        </w:rPr>
        <w:t>очего дня</w:t>
      </w:r>
      <w:r w:rsidR="0074735A">
        <w:rPr>
          <w:sz w:val="27"/>
          <w:szCs w:val="27"/>
        </w:rPr>
        <w:t xml:space="preserve"> </w:t>
      </w:r>
      <w:r w:rsidR="00963924" w:rsidRPr="008D4AFD">
        <w:rPr>
          <w:sz w:val="27"/>
          <w:szCs w:val="27"/>
        </w:rPr>
        <w:t>со дня регистрации</w:t>
      </w:r>
      <w:proofErr w:type="gramEnd"/>
      <w:r w:rsidR="00963924" w:rsidRPr="008D4AFD">
        <w:rPr>
          <w:sz w:val="27"/>
          <w:szCs w:val="27"/>
        </w:rPr>
        <w:t xml:space="preserve"> заявления и прилагаемых документов</w:t>
      </w:r>
      <w:r w:rsidR="001F11CE" w:rsidRPr="008D4AFD">
        <w:rPr>
          <w:sz w:val="27"/>
          <w:szCs w:val="27"/>
        </w:rPr>
        <w:t xml:space="preserve"> обеспечивает направление межведомственных запросов для получения</w:t>
      </w:r>
      <w:r w:rsidR="007F72AD" w:rsidRPr="008D4AFD">
        <w:rPr>
          <w:sz w:val="27"/>
          <w:szCs w:val="27"/>
        </w:rPr>
        <w:t xml:space="preserve"> документов (сведений из документов), предусмотренных </w:t>
      </w:r>
      <w:r w:rsidR="003445BD" w:rsidRPr="008D4AFD">
        <w:rPr>
          <w:sz w:val="27"/>
          <w:szCs w:val="27"/>
        </w:rPr>
        <w:t>под</w:t>
      </w:r>
      <w:r w:rsidR="007F72AD" w:rsidRPr="008D4AFD">
        <w:rPr>
          <w:sz w:val="27"/>
          <w:szCs w:val="27"/>
        </w:rPr>
        <w:t>пунктом 2.7.1</w:t>
      </w:r>
      <w:r w:rsidR="003445BD" w:rsidRPr="008D4AFD">
        <w:rPr>
          <w:sz w:val="27"/>
          <w:szCs w:val="27"/>
        </w:rPr>
        <w:t xml:space="preserve"> пункта 2.7 раздела II</w:t>
      </w:r>
      <w:r w:rsidR="007F72AD" w:rsidRPr="008D4AFD">
        <w:rPr>
          <w:sz w:val="27"/>
          <w:szCs w:val="27"/>
        </w:rPr>
        <w:t xml:space="preserve"> настоящего Регламента.</w:t>
      </w:r>
    </w:p>
    <w:p w:rsidR="00084C35" w:rsidRPr="008D4AFD" w:rsidRDefault="00084C35" w:rsidP="001574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</w:t>
      </w:r>
      <w:r w:rsidR="00BA140A" w:rsidRPr="008D4AFD">
        <w:rPr>
          <w:sz w:val="27"/>
          <w:szCs w:val="27"/>
        </w:rPr>
        <w:t xml:space="preserve">об отсутствии документа и (или) информации, необходимых для </w:t>
      </w:r>
      <w:r w:rsidR="00157446" w:rsidRPr="008D4AFD">
        <w:rPr>
          <w:sz w:val="27"/>
          <w:szCs w:val="27"/>
        </w:rPr>
        <w:t>согласования переустройства и (или) перепланировки помещения в многоквартирном доме</w:t>
      </w:r>
      <w:r w:rsidR="00BA140A" w:rsidRPr="008D4AFD">
        <w:rPr>
          <w:sz w:val="27"/>
          <w:szCs w:val="27"/>
        </w:rPr>
        <w:t xml:space="preserve"> в соответствии с пунктом 2.7.1 раздела II настоящего Регламента, если соответствующий документ не представлен заявителем по</w:t>
      </w:r>
      <w:proofErr w:type="gramEnd"/>
      <w:r w:rsidR="00BA140A" w:rsidRPr="008D4AFD">
        <w:rPr>
          <w:sz w:val="27"/>
          <w:szCs w:val="27"/>
        </w:rPr>
        <w:t xml:space="preserve"> собственной инициативе, Уполномоченный орган </w:t>
      </w:r>
      <w:r w:rsidR="00857C5E" w:rsidRPr="008D4AFD">
        <w:rPr>
          <w:sz w:val="27"/>
          <w:szCs w:val="27"/>
        </w:rPr>
        <w:t>в течение 3 рабочих дней со дня получения указанногоответа</w:t>
      </w:r>
      <w:r w:rsidR="00BA140A" w:rsidRPr="008D4AFD">
        <w:rPr>
          <w:sz w:val="27"/>
          <w:szCs w:val="27"/>
        </w:rPr>
        <w:t>:</w:t>
      </w:r>
    </w:p>
    <w:p w:rsidR="00BA140A" w:rsidRPr="008D4AFD" w:rsidRDefault="00BA140A" w:rsidP="001F11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- уведомляет заявителя о получении такого ответа;</w:t>
      </w:r>
    </w:p>
    <w:p w:rsidR="00BA140A" w:rsidRPr="008D4AFD" w:rsidRDefault="00BA140A" w:rsidP="00BA14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- предлагает заявителю представить документ и (или) информацию, необходимые для </w:t>
      </w:r>
      <w:r w:rsidR="00D75608" w:rsidRPr="008D4AFD">
        <w:rPr>
          <w:sz w:val="27"/>
          <w:szCs w:val="27"/>
        </w:rPr>
        <w:t xml:space="preserve">согласования переустройства и (или) перепланировки помещения в многоквартирном доме </w:t>
      </w:r>
      <w:r w:rsidRPr="008D4AFD">
        <w:rPr>
          <w:sz w:val="27"/>
          <w:szCs w:val="27"/>
        </w:rPr>
        <w:t>в соответствии с пунктом 2.6 раздела II настоящего Регламента.</w:t>
      </w:r>
    </w:p>
    <w:p w:rsidR="00BA140A" w:rsidRPr="008D4AFD" w:rsidRDefault="00BA140A" w:rsidP="00BA14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Неполучение от заявителя необходимых документов и (или) информации в течение 15 рабочих дней со дня направления уведомления является основанием для отказа в </w:t>
      </w:r>
      <w:r w:rsidR="00D75608" w:rsidRPr="008D4AFD">
        <w:rPr>
          <w:sz w:val="27"/>
          <w:szCs w:val="27"/>
        </w:rPr>
        <w:t>согласования переустройства и (или) перепланировки помещения в многоквартирном доме.</w:t>
      </w:r>
    </w:p>
    <w:p w:rsidR="00010BEE" w:rsidRPr="008D4AFD" w:rsidRDefault="008407A0" w:rsidP="006E0F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BA140A" w:rsidRPr="008D4AFD">
        <w:rPr>
          <w:sz w:val="27"/>
          <w:szCs w:val="27"/>
        </w:rPr>
        <w:t>4</w:t>
      </w:r>
      <w:r w:rsidR="007F72AD" w:rsidRPr="008D4AFD">
        <w:rPr>
          <w:sz w:val="27"/>
          <w:szCs w:val="27"/>
        </w:rPr>
        <w:t>.</w:t>
      </w:r>
      <w:r w:rsidR="00D713CB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 xml:space="preserve">. </w:t>
      </w:r>
      <w:proofErr w:type="gramStart"/>
      <w:r w:rsidR="00D713CB" w:rsidRPr="008D4AFD">
        <w:rPr>
          <w:sz w:val="27"/>
          <w:szCs w:val="27"/>
        </w:rPr>
        <w:t>Д</w:t>
      </w:r>
      <w:r w:rsidR="001F11CE" w:rsidRPr="008D4AFD">
        <w:rPr>
          <w:sz w:val="27"/>
          <w:szCs w:val="27"/>
        </w:rPr>
        <w:t xml:space="preserve">олжностное лицо, ответственное за предоставление муниципальной услуги, </w:t>
      </w:r>
      <w:r w:rsidR="00D713CB" w:rsidRPr="008D4AFD">
        <w:rPr>
          <w:sz w:val="27"/>
          <w:szCs w:val="27"/>
        </w:rPr>
        <w:t>после</w:t>
      </w:r>
      <w:r w:rsidR="00FB3CC7" w:rsidRPr="008D4AFD">
        <w:rPr>
          <w:sz w:val="27"/>
          <w:szCs w:val="27"/>
        </w:rPr>
        <w:t xml:space="preserve"> поступления запрашиваемых сведений (документов) </w:t>
      </w:r>
      <w:r w:rsidR="001F11CE" w:rsidRPr="008D4AFD">
        <w:rPr>
          <w:sz w:val="27"/>
          <w:szCs w:val="27"/>
        </w:rPr>
        <w:t xml:space="preserve">проверяет </w:t>
      </w:r>
      <w:r w:rsidR="00266CD5" w:rsidRPr="008D4AFD">
        <w:rPr>
          <w:sz w:val="27"/>
          <w:szCs w:val="27"/>
        </w:rPr>
        <w:t xml:space="preserve">заявление и все представленные документы на наличие оснований для отказа в </w:t>
      </w:r>
      <w:r w:rsidR="00D75608" w:rsidRPr="008D4AFD">
        <w:rPr>
          <w:sz w:val="27"/>
          <w:szCs w:val="27"/>
        </w:rPr>
        <w:t>согласовании</w:t>
      </w:r>
      <w:r w:rsidR="00266CD5" w:rsidRPr="008D4AFD">
        <w:rPr>
          <w:sz w:val="27"/>
          <w:szCs w:val="27"/>
        </w:rPr>
        <w:t xml:space="preserve">, предусмотренных пунктом 2.9.3 раздела II настоящего Регламента и готовит проект решения о </w:t>
      </w:r>
      <w:r w:rsidR="00D75608" w:rsidRPr="008D4AFD">
        <w:rPr>
          <w:sz w:val="27"/>
          <w:szCs w:val="27"/>
        </w:rPr>
        <w:t>согласовании (отказе в согласовании) переустройства и (или) перепланировки помещения в многоквартирном домепо утвержденной постановлением Правительства Российской Федерации от 28 апреля 2005 года № 266</w:t>
      </w:r>
      <w:proofErr w:type="gramEnd"/>
      <w:r w:rsidR="00D75608" w:rsidRPr="008D4AFD">
        <w:rPr>
          <w:sz w:val="27"/>
          <w:szCs w:val="27"/>
        </w:rPr>
        <w:t xml:space="preserve"> форме и соответствующий проект правового акта Уполномоченного органа </w:t>
      </w:r>
      <w:r w:rsidR="00266CD5" w:rsidRPr="008D4AFD">
        <w:rPr>
          <w:sz w:val="27"/>
          <w:szCs w:val="27"/>
        </w:rPr>
        <w:t xml:space="preserve">в форме постановления </w:t>
      </w:r>
      <w:r w:rsidR="006E0FEE" w:rsidRPr="008D4AFD">
        <w:rPr>
          <w:sz w:val="27"/>
          <w:szCs w:val="27"/>
        </w:rPr>
        <w:t>для подписания руководителем</w:t>
      </w:r>
      <w:r w:rsidR="00D75608" w:rsidRPr="008D4AFD">
        <w:rPr>
          <w:sz w:val="27"/>
          <w:szCs w:val="27"/>
        </w:rPr>
        <w:t xml:space="preserve"> Уполномоченного органа</w:t>
      </w:r>
      <w:r w:rsidR="006E0FEE" w:rsidRPr="008D4AFD">
        <w:rPr>
          <w:sz w:val="27"/>
          <w:szCs w:val="27"/>
        </w:rPr>
        <w:t>.</w:t>
      </w:r>
    </w:p>
    <w:p w:rsidR="00805117" w:rsidRPr="008D4AFD" w:rsidRDefault="00805117" w:rsidP="0080511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Руководитель Уполномоченного органа в день подписания передает </w:t>
      </w:r>
      <w:r w:rsidR="00AE3838" w:rsidRPr="008D4AFD">
        <w:rPr>
          <w:sz w:val="27"/>
          <w:szCs w:val="27"/>
        </w:rPr>
        <w:t xml:space="preserve">решение </w:t>
      </w:r>
      <w:r w:rsidR="00D75608" w:rsidRPr="008D4AFD">
        <w:rPr>
          <w:sz w:val="27"/>
          <w:szCs w:val="27"/>
        </w:rPr>
        <w:t>о согласовании (отказе в согласовании) переустройства и (или) перепланировки помещения в многоквартирном доме</w:t>
      </w:r>
      <w:r w:rsidR="00AE3838" w:rsidRPr="008D4AFD">
        <w:rPr>
          <w:sz w:val="27"/>
          <w:szCs w:val="27"/>
        </w:rPr>
        <w:t xml:space="preserve"> и соответствующ</w:t>
      </w:r>
      <w:r w:rsidR="00D75608" w:rsidRPr="008D4AFD">
        <w:rPr>
          <w:sz w:val="27"/>
          <w:szCs w:val="27"/>
        </w:rPr>
        <w:t>ийправовой акт Уполномоченного органа в форме постановления</w:t>
      </w:r>
      <w:r w:rsidRPr="008D4AFD">
        <w:rPr>
          <w:sz w:val="27"/>
          <w:szCs w:val="27"/>
        </w:rPr>
        <w:t xml:space="preserve">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8C1365" w:rsidRPr="008D4AFD" w:rsidRDefault="008C1365" w:rsidP="000550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AE3838" w:rsidRPr="008D4AFD">
        <w:rPr>
          <w:sz w:val="27"/>
          <w:szCs w:val="27"/>
        </w:rPr>
        <w:t>4.6</w:t>
      </w:r>
      <w:r w:rsidRPr="008D4AFD">
        <w:rPr>
          <w:sz w:val="27"/>
          <w:szCs w:val="27"/>
        </w:rPr>
        <w:t>. Срок выполнения административной процедуры</w:t>
      </w:r>
      <w:r w:rsidR="00055059" w:rsidRPr="008D4AFD">
        <w:rPr>
          <w:sz w:val="27"/>
          <w:szCs w:val="27"/>
        </w:rPr>
        <w:t xml:space="preserve"> – </w:t>
      </w:r>
      <w:r w:rsidRPr="008D4AFD">
        <w:rPr>
          <w:sz w:val="27"/>
          <w:szCs w:val="27"/>
        </w:rPr>
        <w:t xml:space="preserve">не более </w:t>
      </w:r>
      <w:r w:rsidR="003445BD" w:rsidRPr="008D4AFD">
        <w:rPr>
          <w:sz w:val="27"/>
          <w:szCs w:val="27"/>
        </w:rPr>
        <w:t>4</w:t>
      </w:r>
      <w:r w:rsidR="00AE3838" w:rsidRPr="008D4AFD">
        <w:rPr>
          <w:sz w:val="27"/>
          <w:szCs w:val="27"/>
        </w:rPr>
        <w:t>5 календарных</w:t>
      </w:r>
      <w:r w:rsidRPr="008D4AFD">
        <w:rPr>
          <w:sz w:val="27"/>
          <w:szCs w:val="27"/>
        </w:rPr>
        <w:t xml:space="preserve"> дней </w:t>
      </w:r>
      <w:r w:rsidR="00AE3838" w:rsidRPr="008D4AFD">
        <w:rPr>
          <w:sz w:val="27"/>
          <w:szCs w:val="27"/>
        </w:rPr>
        <w:t xml:space="preserve">со дня представления в Уполномоченный орган документов, </w:t>
      </w:r>
      <w:r w:rsidR="00AE3838" w:rsidRPr="008D4AFD">
        <w:rPr>
          <w:sz w:val="27"/>
          <w:szCs w:val="27"/>
        </w:rPr>
        <w:lastRenderedPageBreak/>
        <w:t xml:space="preserve">обязанность по представлению которых в соответствии с настоящим Регламентом возложена на заявителя. В случае представления заявителем указанных документов </w:t>
      </w:r>
      <w:r w:rsidR="007D08F1" w:rsidRPr="008D4AFD">
        <w:rPr>
          <w:sz w:val="27"/>
          <w:szCs w:val="27"/>
        </w:rPr>
        <w:t>через многофункциональный центр срок выполнения административной процедуры исчисляется со дня передачи многофункциональным центром таких документов в Уполномоченный орган</w:t>
      </w:r>
      <w:r w:rsidR="00055059" w:rsidRPr="008D4AFD">
        <w:rPr>
          <w:sz w:val="27"/>
          <w:szCs w:val="27"/>
        </w:rPr>
        <w:t>.</w:t>
      </w:r>
    </w:p>
    <w:p w:rsidR="008C1365" w:rsidRPr="008D4AFD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D08F1" w:rsidRPr="008D4AFD">
        <w:rPr>
          <w:sz w:val="27"/>
          <w:szCs w:val="27"/>
        </w:rPr>
        <w:t>4.7</w:t>
      </w:r>
      <w:r w:rsidRPr="008D4AFD">
        <w:rPr>
          <w:sz w:val="27"/>
          <w:szCs w:val="27"/>
        </w:rPr>
        <w:t xml:space="preserve">. Критериями принятия решения в рамках выполнения административной процедуры является отсутствие оснований для отказа </w:t>
      </w:r>
      <w:r w:rsidR="007D08F1" w:rsidRPr="008D4AFD">
        <w:rPr>
          <w:sz w:val="27"/>
          <w:szCs w:val="27"/>
        </w:rPr>
        <w:t xml:space="preserve">в </w:t>
      </w:r>
      <w:r w:rsidR="00D75608" w:rsidRPr="008D4AFD">
        <w:rPr>
          <w:sz w:val="27"/>
          <w:szCs w:val="27"/>
        </w:rPr>
        <w:t>согласовании переустройства и (или) перепланировки помещения в многоквартирном доме</w:t>
      </w:r>
      <w:r w:rsidR="007D08F1" w:rsidRPr="008D4AFD">
        <w:rPr>
          <w:sz w:val="27"/>
          <w:szCs w:val="27"/>
        </w:rPr>
        <w:t xml:space="preserve">, предусмотренных </w:t>
      </w:r>
      <w:r w:rsidR="007552A1" w:rsidRPr="008D4AFD">
        <w:rPr>
          <w:sz w:val="27"/>
          <w:szCs w:val="27"/>
        </w:rPr>
        <w:t>под</w:t>
      </w:r>
      <w:r w:rsidRPr="008D4AFD">
        <w:rPr>
          <w:sz w:val="27"/>
          <w:szCs w:val="27"/>
        </w:rPr>
        <w:t>пунктом 2.9.</w:t>
      </w:r>
      <w:r w:rsidR="00BC737C" w:rsidRPr="008D4AFD">
        <w:rPr>
          <w:sz w:val="27"/>
          <w:szCs w:val="27"/>
        </w:rPr>
        <w:t>3</w:t>
      </w:r>
      <w:r w:rsidR="0074735A">
        <w:rPr>
          <w:sz w:val="27"/>
          <w:szCs w:val="27"/>
        </w:rPr>
        <w:t xml:space="preserve"> </w:t>
      </w:r>
      <w:r w:rsidR="007552A1" w:rsidRPr="008D4AFD">
        <w:rPr>
          <w:sz w:val="27"/>
          <w:szCs w:val="27"/>
        </w:rPr>
        <w:t xml:space="preserve">пункта 2.9 раздела II </w:t>
      </w:r>
      <w:r w:rsidRPr="008D4AFD">
        <w:rPr>
          <w:sz w:val="27"/>
          <w:szCs w:val="27"/>
        </w:rPr>
        <w:t xml:space="preserve">настоящего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егламента.</w:t>
      </w:r>
    </w:p>
    <w:p w:rsidR="008C1365" w:rsidRPr="008D4AFD" w:rsidRDefault="009932E7" w:rsidP="008C1365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D08F1" w:rsidRPr="008D4AFD">
        <w:rPr>
          <w:sz w:val="27"/>
          <w:szCs w:val="27"/>
        </w:rPr>
        <w:t>4</w:t>
      </w:r>
      <w:r w:rsidR="008C1365" w:rsidRPr="008D4AFD">
        <w:rPr>
          <w:sz w:val="27"/>
          <w:szCs w:val="27"/>
        </w:rPr>
        <w:t>.</w:t>
      </w:r>
      <w:r w:rsidR="007D08F1" w:rsidRPr="008D4AFD">
        <w:rPr>
          <w:sz w:val="27"/>
          <w:szCs w:val="27"/>
        </w:rPr>
        <w:t>8</w:t>
      </w:r>
      <w:r w:rsidR="008C1365" w:rsidRPr="008D4AFD">
        <w:rPr>
          <w:sz w:val="27"/>
          <w:szCs w:val="27"/>
        </w:rPr>
        <w:t>. Результатом выполнения данной административной процедуры явля</w:t>
      </w:r>
      <w:r w:rsidR="007D08F1" w:rsidRPr="008D4AFD">
        <w:rPr>
          <w:sz w:val="27"/>
          <w:szCs w:val="27"/>
        </w:rPr>
        <w:t>е</w:t>
      </w:r>
      <w:r w:rsidR="008C1365" w:rsidRPr="008D4AFD">
        <w:rPr>
          <w:sz w:val="27"/>
          <w:szCs w:val="27"/>
        </w:rPr>
        <w:t xml:space="preserve">тся </w:t>
      </w:r>
      <w:r w:rsidR="00A85B45" w:rsidRPr="008D4AFD">
        <w:rPr>
          <w:sz w:val="27"/>
          <w:szCs w:val="27"/>
        </w:rPr>
        <w:t>подписание</w:t>
      </w:r>
      <w:r w:rsidR="007D08F1" w:rsidRPr="008D4AFD">
        <w:rPr>
          <w:sz w:val="27"/>
          <w:szCs w:val="27"/>
        </w:rPr>
        <w:t xml:space="preserve"> решения </w:t>
      </w:r>
      <w:r w:rsidR="00237328" w:rsidRPr="008D4AFD">
        <w:rPr>
          <w:sz w:val="27"/>
          <w:szCs w:val="27"/>
        </w:rPr>
        <w:t xml:space="preserve">о согласовании (отказе в согласовании) переустройства и (или) перепланировки помещения в многоквартирном доме </w:t>
      </w:r>
      <w:r w:rsidR="00A85B45" w:rsidRPr="008D4AFD">
        <w:rPr>
          <w:sz w:val="27"/>
          <w:szCs w:val="27"/>
        </w:rPr>
        <w:t xml:space="preserve">и соответствующего </w:t>
      </w:r>
      <w:r w:rsidR="00237328" w:rsidRPr="008D4AFD">
        <w:rPr>
          <w:sz w:val="27"/>
          <w:szCs w:val="27"/>
        </w:rPr>
        <w:t>правовой акт Уполномоченного органа</w:t>
      </w:r>
      <w:r w:rsidR="008C1365" w:rsidRPr="008D4AFD">
        <w:rPr>
          <w:sz w:val="27"/>
          <w:szCs w:val="27"/>
        </w:rPr>
        <w:t xml:space="preserve">, и передача указанных документов </w:t>
      </w:r>
      <w:r w:rsidR="001E1E7A" w:rsidRPr="008D4AFD">
        <w:rPr>
          <w:sz w:val="27"/>
          <w:szCs w:val="27"/>
        </w:rPr>
        <w:t>должностному лицу</w:t>
      </w:r>
      <w:r w:rsidR="008C1365" w:rsidRPr="008D4AFD">
        <w:rPr>
          <w:sz w:val="27"/>
          <w:szCs w:val="27"/>
        </w:rPr>
        <w:t>, ответственному за делопроизводство.</w:t>
      </w:r>
    </w:p>
    <w:p w:rsidR="001E1E7A" w:rsidRPr="008D4AFD" w:rsidRDefault="001E1E7A" w:rsidP="008C1365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8C1365" w:rsidRPr="0074735A" w:rsidRDefault="001E1E7A" w:rsidP="001E1E7A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3.</w:t>
      </w:r>
      <w:r w:rsidR="00A85B45" w:rsidRPr="0074735A">
        <w:rPr>
          <w:sz w:val="27"/>
          <w:szCs w:val="27"/>
        </w:rPr>
        <w:t>5</w:t>
      </w:r>
      <w:r w:rsidRPr="0074735A">
        <w:rPr>
          <w:sz w:val="27"/>
          <w:szCs w:val="27"/>
        </w:rPr>
        <w:t xml:space="preserve">. </w:t>
      </w:r>
      <w:r w:rsidR="00121598" w:rsidRPr="0074735A">
        <w:rPr>
          <w:sz w:val="27"/>
          <w:szCs w:val="27"/>
        </w:rPr>
        <w:t>Выдача (н</w:t>
      </w:r>
      <w:r w:rsidR="00A85B45" w:rsidRPr="0074735A">
        <w:rPr>
          <w:sz w:val="27"/>
          <w:szCs w:val="27"/>
        </w:rPr>
        <w:t>аправление</w:t>
      </w:r>
      <w:r w:rsidR="00121598" w:rsidRPr="0074735A">
        <w:rPr>
          <w:sz w:val="27"/>
          <w:szCs w:val="27"/>
        </w:rPr>
        <w:t>)</w:t>
      </w:r>
      <w:r w:rsidR="00237328" w:rsidRPr="0074735A">
        <w:rPr>
          <w:sz w:val="27"/>
          <w:szCs w:val="27"/>
        </w:rPr>
        <w:t xml:space="preserve"> заявителю решения о согласовании или об отказе в согласовании переустройства и (или) перепланировки помещения в многоквартирном доме</w:t>
      </w:r>
    </w:p>
    <w:p w:rsidR="0023164F" w:rsidRPr="008D4AFD" w:rsidRDefault="0023164F" w:rsidP="00805117">
      <w:pPr>
        <w:ind w:firstLine="709"/>
        <w:jc w:val="both"/>
        <w:rPr>
          <w:sz w:val="27"/>
          <w:szCs w:val="27"/>
        </w:rPr>
      </w:pPr>
    </w:p>
    <w:p w:rsidR="00A85B45" w:rsidRPr="008D4AFD" w:rsidRDefault="001E1E7A" w:rsidP="00805117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A85B45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 xml:space="preserve">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</w:t>
      </w:r>
      <w:proofErr w:type="gramStart"/>
      <w:r w:rsidRPr="008D4AFD">
        <w:rPr>
          <w:sz w:val="27"/>
          <w:szCs w:val="27"/>
        </w:rPr>
        <w:t>подписанн</w:t>
      </w:r>
      <w:r w:rsidR="00055059" w:rsidRPr="008D4AFD">
        <w:rPr>
          <w:sz w:val="27"/>
          <w:szCs w:val="27"/>
        </w:rPr>
        <w:t>ых</w:t>
      </w:r>
      <w:proofErr w:type="gramEnd"/>
      <w:r w:rsidRPr="008D4AFD">
        <w:rPr>
          <w:sz w:val="27"/>
          <w:szCs w:val="27"/>
        </w:rPr>
        <w:t xml:space="preserve"> руководителем Уполномоченного органа </w:t>
      </w:r>
      <w:r w:rsidR="00A85B45" w:rsidRPr="008D4AFD">
        <w:rPr>
          <w:sz w:val="27"/>
          <w:szCs w:val="27"/>
        </w:rPr>
        <w:t xml:space="preserve">решения </w:t>
      </w:r>
      <w:r w:rsidR="00237328" w:rsidRPr="008D4AFD">
        <w:rPr>
          <w:sz w:val="27"/>
          <w:szCs w:val="27"/>
        </w:rPr>
        <w:t>о согласовании (отказе в согласовании) переустройства и (или) перепланировки помещения в многоквартирном доме</w:t>
      </w:r>
      <w:r w:rsidR="00A85B45" w:rsidRPr="008D4AFD">
        <w:rPr>
          <w:sz w:val="27"/>
          <w:szCs w:val="27"/>
        </w:rPr>
        <w:t xml:space="preserve"> и соответствующего </w:t>
      </w:r>
      <w:r w:rsidR="00237328" w:rsidRPr="008D4AFD">
        <w:rPr>
          <w:sz w:val="27"/>
          <w:szCs w:val="27"/>
        </w:rPr>
        <w:t>правового акта</w:t>
      </w:r>
      <w:r w:rsidR="00A85B45" w:rsidRPr="008D4AFD">
        <w:rPr>
          <w:sz w:val="27"/>
          <w:szCs w:val="27"/>
        </w:rPr>
        <w:t>.</w:t>
      </w:r>
    </w:p>
    <w:p w:rsidR="00DE20A2" w:rsidRPr="008D4AFD" w:rsidRDefault="001E1E7A" w:rsidP="00A85B45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A85B45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 xml:space="preserve">.2. </w:t>
      </w:r>
      <w:r w:rsidR="00121598" w:rsidRPr="008D4AFD">
        <w:rPr>
          <w:sz w:val="27"/>
          <w:szCs w:val="27"/>
        </w:rPr>
        <w:t>Выдача (направление)</w:t>
      </w:r>
      <w:r w:rsidR="0074735A">
        <w:rPr>
          <w:sz w:val="27"/>
          <w:szCs w:val="27"/>
        </w:rPr>
        <w:t xml:space="preserve"> </w:t>
      </w:r>
      <w:r w:rsidR="001E08EA" w:rsidRPr="008D4AFD">
        <w:rPr>
          <w:sz w:val="27"/>
          <w:szCs w:val="27"/>
        </w:rPr>
        <w:t xml:space="preserve">решения </w:t>
      </w:r>
      <w:r w:rsidR="00237328" w:rsidRPr="008D4AFD">
        <w:rPr>
          <w:sz w:val="27"/>
          <w:szCs w:val="27"/>
        </w:rPr>
        <w:t xml:space="preserve">о согласовании (отказе в согласовании) переустройства и (или) перепланировки помещения в многоквартирном доме </w:t>
      </w:r>
      <w:r w:rsidR="001E08EA" w:rsidRPr="008D4AFD">
        <w:rPr>
          <w:sz w:val="27"/>
          <w:szCs w:val="27"/>
        </w:rPr>
        <w:t xml:space="preserve">и соответствующего </w:t>
      </w:r>
      <w:r w:rsidR="00237328" w:rsidRPr="008D4AFD">
        <w:rPr>
          <w:sz w:val="27"/>
          <w:szCs w:val="27"/>
        </w:rPr>
        <w:t>правового акта</w:t>
      </w:r>
      <w:r w:rsidR="0074735A">
        <w:rPr>
          <w:sz w:val="27"/>
          <w:szCs w:val="27"/>
        </w:rPr>
        <w:t xml:space="preserve"> </w:t>
      </w:r>
      <w:r w:rsidR="00DE20A2" w:rsidRPr="008D4AFD">
        <w:rPr>
          <w:sz w:val="27"/>
          <w:szCs w:val="27"/>
        </w:rPr>
        <w:t xml:space="preserve">осуществляется способом, указанным в заявлении, из числа </w:t>
      </w:r>
      <w:proofErr w:type="gramStart"/>
      <w:r w:rsidR="00DE20A2" w:rsidRPr="008D4AFD">
        <w:rPr>
          <w:sz w:val="27"/>
          <w:szCs w:val="27"/>
        </w:rPr>
        <w:t>предусмотренных</w:t>
      </w:r>
      <w:proofErr w:type="gramEnd"/>
      <w:r w:rsidR="00DE20A2" w:rsidRPr="008D4AFD">
        <w:rPr>
          <w:sz w:val="27"/>
          <w:szCs w:val="27"/>
        </w:rPr>
        <w:t xml:space="preserve"> для подачи заявления в подпункте 2.6.</w:t>
      </w:r>
      <w:r w:rsidR="001E08EA" w:rsidRPr="008D4AFD">
        <w:rPr>
          <w:sz w:val="27"/>
          <w:szCs w:val="27"/>
        </w:rPr>
        <w:t>3</w:t>
      </w:r>
      <w:r w:rsidR="00DE20A2" w:rsidRPr="008D4AFD">
        <w:rPr>
          <w:sz w:val="27"/>
          <w:szCs w:val="27"/>
        </w:rPr>
        <w:t xml:space="preserve"> пункта 2.6 раздела II настоящего Регламента.</w:t>
      </w:r>
    </w:p>
    <w:p w:rsidR="0033403D" w:rsidRPr="008D4AFD" w:rsidRDefault="001E08EA" w:rsidP="007F7E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237328" w:rsidRPr="008D4AFD">
        <w:rPr>
          <w:rFonts w:ascii="Times New Roman" w:hAnsi="Times New Roman" w:cs="Times New Roman"/>
          <w:sz w:val="27"/>
          <w:szCs w:val="27"/>
        </w:rPr>
        <w:t xml:space="preserve">о согласовании (отказе в согласовании) переустройства и (или) перепланировки помещения в многоквартирном доме </w:t>
      </w:r>
      <w:r w:rsidRPr="008D4AFD">
        <w:rPr>
          <w:rFonts w:ascii="Times New Roman" w:hAnsi="Times New Roman" w:cs="Times New Roman"/>
          <w:sz w:val="27"/>
          <w:szCs w:val="27"/>
        </w:rPr>
        <w:t>и соответствующ</w:t>
      </w:r>
      <w:r w:rsidR="00237328" w:rsidRPr="008D4AFD">
        <w:rPr>
          <w:rFonts w:ascii="Times New Roman" w:hAnsi="Times New Roman" w:cs="Times New Roman"/>
          <w:sz w:val="27"/>
          <w:szCs w:val="27"/>
        </w:rPr>
        <w:t>ий</w:t>
      </w:r>
      <w:r w:rsidR="0074735A">
        <w:rPr>
          <w:rFonts w:ascii="Times New Roman" w:hAnsi="Times New Roman" w:cs="Times New Roman"/>
          <w:sz w:val="27"/>
          <w:szCs w:val="27"/>
        </w:rPr>
        <w:t xml:space="preserve"> </w:t>
      </w:r>
      <w:r w:rsidR="00237328" w:rsidRPr="008D4AFD">
        <w:rPr>
          <w:rFonts w:ascii="Times New Roman" w:hAnsi="Times New Roman" w:cs="Times New Roman"/>
          <w:sz w:val="27"/>
          <w:szCs w:val="27"/>
        </w:rPr>
        <w:t>правовой акт</w:t>
      </w:r>
      <w:r w:rsidR="0074735A">
        <w:rPr>
          <w:rFonts w:ascii="Times New Roman" w:hAnsi="Times New Roman" w:cs="Times New Roman"/>
          <w:sz w:val="27"/>
          <w:szCs w:val="27"/>
        </w:rPr>
        <w:t xml:space="preserve"> </w:t>
      </w:r>
      <w:r w:rsidR="0033403D" w:rsidRPr="008D4AFD">
        <w:rPr>
          <w:rFonts w:ascii="Times New Roman" w:hAnsi="Times New Roman" w:cs="Times New Roman"/>
          <w:sz w:val="27"/>
          <w:szCs w:val="27"/>
        </w:rPr>
        <w:t>выда</w:t>
      </w:r>
      <w:r w:rsidRPr="008D4AFD">
        <w:rPr>
          <w:rFonts w:ascii="Times New Roman" w:hAnsi="Times New Roman" w:cs="Times New Roman"/>
          <w:sz w:val="27"/>
          <w:szCs w:val="27"/>
        </w:rPr>
        <w:t>ю</w:t>
      </w:r>
      <w:r w:rsidR="0033403D" w:rsidRPr="008D4AFD">
        <w:rPr>
          <w:rFonts w:ascii="Times New Roman" w:hAnsi="Times New Roman" w:cs="Times New Roman"/>
          <w:sz w:val="27"/>
          <w:szCs w:val="27"/>
        </w:rPr>
        <w:t>тся в форме электронн</w:t>
      </w:r>
      <w:r w:rsidRPr="008D4AFD">
        <w:rPr>
          <w:rFonts w:ascii="Times New Roman" w:hAnsi="Times New Roman" w:cs="Times New Roman"/>
          <w:sz w:val="27"/>
          <w:szCs w:val="27"/>
        </w:rPr>
        <w:t>ых</w:t>
      </w:r>
      <w:r w:rsidR="0033403D" w:rsidRPr="008D4AFD">
        <w:rPr>
          <w:rFonts w:ascii="Times New Roman" w:hAnsi="Times New Roman" w:cs="Times New Roman"/>
          <w:sz w:val="27"/>
          <w:szCs w:val="27"/>
        </w:rPr>
        <w:t xml:space="preserve"> документ</w:t>
      </w:r>
      <w:r w:rsidRPr="008D4AFD">
        <w:rPr>
          <w:rFonts w:ascii="Times New Roman" w:hAnsi="Times New Roman" w:cs="Times New Roman"/>
          <w:sz w:val="27"/>
          <w:szCs w:val="27"/>
        </w:rPr>
        <w:t>ов</w:t>
      </w:r>
      <w:r w:rsidR="0033403D" w:rsidRPr="008D4AFD">
        <w:rPr>
          <w:rFonts w:ascii="Times New Roman" w:hAnsi="Times New Roman" w:cs="Times New Roman"/>
          <w:sz w:val="27"/>
          <w:szCs w:val="27"/>
        </w:rPr>
        <w:t>, подписанн</w:t>
      </w:r>
      <w:r w:rsidRPr="008D4AFD">
        <w:rPr>
          <w:rFonts w:ascii="Times New Roman" w:hAnsi="Times New Roman" w:cs="Times New Roman"/>
          <w:sz w:val="27"/>
          <w:szCs w:val="27"/>
        </w:rPr>
        <w:t>ых</w:t>
      </w:r>
      <w:r w:rsidR="0033403D" w:rsidRPr="008D4AFD">
        <w:rPr>
          <w:rFonts w:ascii="Times New Roman" w:hAnsi="Times New Roman" w:cs="Times New Roman"/>
          <w:sz w:val="27"/>
          <w:szCs w:val="27"/>
        </w:rPr>
        <w:t xml:space="preserve"> усиленной квалифицированной электронной подписью </w:t>
      </w:r>
      <w:r w:rsidR="00237328" w:rsidRPr="008D4AFD">
        <w:rPr>
          <w:rFonts w:ascii="Times New Roman" w:hAnsi="Times New Roman" w:cs="Times New Roman"/>
          <w:sz w:val="27"/>
          <w:szCs w:val="27"/>
        </w:rPr>
        <w:t>У</w:t>
      </w:r>
      <w:r w:rsidR="0033403D" w:rsidRPr="008D4AFD">
        <w:rPr>
          <w:rFonts w:ascii="Times New Roman" w:hAnsi="Times New Roman" w:cs="Times New Roman"/>
          <w:sz w:val="27"/>
          <w:szCs w:val="27"/>
        </w:rPr>
        <w:t>полномоченного органа, если это указано в заявлении.</w:t>
      </w:r>
    </w:p>
    <w:p w:rsidR="008750BF" w:rsidRPr="008D4AFD" w:rsidRDefault="00AF22AF" w:rsidP="001F11CE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1E08EA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>.</w:t>
      </w:r>
      <w:r w:rsidR="001E08EA" w:rsidRPr="008D4AFD">
        <w:rPr>
          <w:sz w:val="27"/>
          <w:szCs w:val="27"/>
        </w:rPr>
        <w:t>3</w:t>
      </w:r>
      <w:r w:rsidRPr="008D4AFD">
        <w:rPr>
          <w:sz w:val="27"/>
          <w:szCs w:val="27"/>
        </w:rPr>
        <w:t>.</w:t>
      </w:r>
      <w:r w:rsidR="00C44D35" w:rsidRPr="008D4AFD">
        <w:rPr>
          <w:sz w:val="27"/>
          <w:szCs w:val="27"/>
        </w:rPr>
        <w:t xml:space="preserve"> Срок выполнения админис</w:t>
      </w:r>
      <w:r w:rsidR="00805117" w:rsidRPr="008D4AFD">
        <w:rPr>
          <w:sz w:val="27"/>
          <w:szCs w:val="27"/>
        </w:rPr>
        <w:t xml:space="preserve">тративной процедуры </w:t>
      </w:r>
      <w:r w:rsidR="00DE20A2" w:rsidRPr="008D4AFD">
        <w:rPr>
          <w:sz w:val="27"/>
          <w:szCs w:val="27"/>
        </w:rPr>
        <w:t xml:space="preserve">составляет </w:t>
      </w:r>
      <w:r w:rsidR="00E61364" w:rsidRPr="008D4AFD">
        <w:rPr>
          <w:sz w:val="27"/>
          <w:szCs w:val="27"/>
        </w:rPr>
        <w:t>3</w:t>
      </w:r>
      <w:r w:rsidR="00DE20A2" w:rsidRPr="008D4AFD">
        <w:rPr>
          <w:sz w:val="27"/>
          <w:szCs w:val="27"/>
        </w:rPr>
        <w:t xml:space="preserve"> рабочи</w:t>
      </w:r>
      <w:r w:rsidR="00E61364" w:rsidRPr="008D4AFD">
        <w:rPr>
          <w:sz w:val="27"/>
          <w:szCs w:val="27"/>
        </w:rPr>
        <w:t xml:space="preserve">х дня со дня принятия решения </w:t>
      </w:r>
      <w:r w:rsidR="00237328" w:rsidRPr="008D4AFD">
        <w:rPr>
          <w:sz w:val="27"/>
          <w:szCs w:val="27"/>
        </w:rPr>
        <w:t>о согласовании (отказе в согласовании) переустройства и (или) перепланировки помещения в многоквартирном доме</w:t>
      </w:r>
      <w:r w:rsidR="008750BF" w:rsidRPr="008D4AFD">
        <w:rPr>
          <w:sz w:val="27"/>
          <w:szCs w:val="27"/>
        </w:rPr>
        <w:t>.</w:t>
      </w:r>
    </w:p>
    <w:p w:rsidR="00DE20A2" w:rsidRPr="008D4AFD" w:rsidRDefault="002E1948" w:rsidP="00E61364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1E08EA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>.</w:t>
      </w:r>
      <w:r w:rsidR="001E08EA" w:rsidRPr="008D4AFD">
        <w:rPr>
          <w:sz w:val="27"/>
          <w:szCs w:val="27"/>
        </w:rPr>
        <w:t>4</w:t>
      </w:r>
      <w:r w:rsidR="006C2C26" w:rsidRPr="008D4AFD">
        <w:rPr>
          <w:sz w:val="27"/>
          <w:szCs w:val="27"/>
        </w:rPr>
        <w:t>.</w:t>
      </w:r>
      <w:r w:rsidR="0074735A">
        <w:rPr>
          <w:sz w:val="27"/>
          <w:szCs w:val="27"/>
        </w:rPr>
        <w:t xml:space="preserve"> </w:t>
      </w:r>
      <w:r w:rsidR="008407A0" w:rsidRPr="008D4AFD">
        <w:rPr>
          <w:sz w:val="27"/>
          <w:szCs w:val="27"/>
        </w:rPr>
        <w:t>Критери</w:t>
      </w:r>
      <w:r w:rsidR="00E61364" w:rsidRPr="008D4AFD">
        <w:rPr>
          <w:sz w:val="27"/>
          <w:szCs w:val="27"/>
        </w:rPr>
        <w:t>ем</w:t>
      </w:r>
      <w:r w:rsidR="008407A0" w:rsidRPr="008D4AFD">
        <w:rPr>
          <w:sz w:val="27"/>
          <w:szCs w:val="27"/>
        </w:rPr>
        <w:t xml:space="preserve"> принятия решения в рамках выполнения административной процедуры явл</w:t>
      </w:r>
      <w:r w:rsidR="00E61364" w:rsidRPr="008D4AFD">
        <w:rPr>
          <w:sz w:val="27"/>
          <w:szCs w:val="27"/>
        </w:rPr>
        <w:t>яе</w:t>
      </w:r>
      <w:r w:rsidR="008407A0" w:rsidRPr="008D4AFD">
        <w:rPr>
          <w:sz w:val="27"/>
          <w:szCs w:val="27"/>
        </w:rPr>
        <w:t>тся</w:t>
      </w:r>
      <w:r w:rsidR="00DE20A2" w:rsidRPr="008D4AFD">
        <w:rPr>
          <w:sz w:val="27"/>
          <w:szCs w:val="27"/>
        </w:rPr>
        <w:t>наличие подписанн</w:t>
      </w:r>
      <w:r w:rsidR="001E08EA" w:rsidRPr="008D4AFD">
        <w:rPr>
          <w:sz w:val="27"/>
          <w:szCs w:val="27"/>
        </w:rPr>
        <w:t>ых</w:t>
      </w:r>
      <w:r w:rsidR="00DE20A2" w:rsidRPr="008D4AFD">
        <w:rPr>
          <w:sz w:val="27"/>
          <w:szCs w:val="27"/>
        </w:rPr>
        <w:t xml:space="preserve"> руководителем Уполномоченного органа </w:t>
      </w:r>
      <w:r w:rsidR="001E08EA" w:rsidRPr="008D4AFD">
        <w:rPr>
          <w:sz w:val="27"/>
          <w:szCs w:val="27"/>
        </w:rPr>
        <w:t xml:space="preserve">решения </w:t>
      </w:r>
      <w:r w:rsidR="00237328" w:rsidRPr="008D4AFD">
        <w:rPr>
          <w:sz w:val="27"/>
          <w:szCs w:val="27"/>
        </w:rPr>
        <w:t xml:space="preserve">о согласовании (отказе в согласовании) переустройства и (или) перепланировки помещения в многоквартирном доме </w:t>
      </w:r>
      <w:r w:rsidR="001E08EA" w:rsidRPr="008D4AFD">
        <w:rPr>
          <w:sz w:val="27"/>
          <w:szCs w:val="27"/>
        </w:rPr>
        <w:t xml:space="preserve">и соответствующего </w:t>
      </w:r>
      <w:r w:rsidR="00237328" w:rsidRPr="008D4AFD">
        <w:rPr>
          <w:sz w:val="27"/>
          <w:szCs w:val="27"/>
        </w:rPr>
        <w:t>правового акта</w:t>
      </w:r>
      <w:r w:rsidR="00E61364" w:rsidRPr="008D4AFD">
        <w:rPr>
          <w:sz w:val="27"/>
          <w:szCs w:val="27"/>
        </w:rPr>
        <w:t>.</w:t>
      </w:r>
    </w:p>
    <w:p w:rsidR="007552A1" w:rsidRPr="008D4AFD" w:rsidRDefault="001F11CE" w:rsidP="00E61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lastRenderedPageBreak/>
        <w:t>3.</w:t>
      </w:r>
      <w:r w:rsidR="00E61364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>.</w:t>
      </w:r>
      <w:r w:rsidR="00E61364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 xml:space="preserve">. </w:t>
      </w:r>
      <w:r w:rsidR="00805117" w:rsidRPr="008D4AFD">
        <w:rPr>
          <w:sz w:val="27"/>
          <w:szCs w:val="27"/>
        </w:rPr>
        <w:t xml:space="preserve">Результатом выполнения административной процедуры является </w:t>
      </w:r>
      <w:r w:rsidR="00121598" w:rsidRPr="008D4AFD">
        <w:rPr>
          <w:sz w:val="27"/>
          <w:szCs w:val="27"/>
        </w:rPr>
        <w:t>выдача (</w:t>
      </w:r>
      <w:r w:rsidR="00805117" w:rsidRPr="008D4AFD">
        <w:rPr>
          <w:sz w:val="27"/>
          <w:szCs w:val="27"/>
        </w:rPr>
        <w:t>н</w:t>
      </w:r>
      <w:r w:rsidR="00E61364" w:rsidRPr="008D4AFD">
        <w:rPr>
          <w:sz w:val="27"/>
          <w:szCs w:val="27"/>
        </w:rPr>
        <w:t>аправление</w:t>
      </w:r>
      <w:r w:rsidR="00121598" w:rsidRPr="008D4AFD">
        <w:rPr>
          <w:sz w:val="27"/>
          <w:szCs w:val="27"/>
        </w:rPr>
        <w:t>)</w:t>
      </w:r>
      <w:r w:rsidR="00E61364" w:rsidRPr="008D4AFD">
        <w:rPr>
          <w:sz w:val="27"/>
          <w:szCs w:val="27"/>
        </w:rPr>
        <w:t xml:space="preserve"> заявителю решения </w:t>
      </w:r>
      <w:r w:rsidR="00237328" w:rsidRPr="008D4AFD">
        <w:rPr>
          <w:sz w:val="27"/>
          <w:szCs w:val="27"/>
        </w:rPr>
        <w:t xml:space="preserve">о согласовании (отказе в согласовании) переустройства </w:t>
      </w:r>
      <w:proofErr w:type="gramStart"/>
      <w:r w:rsidR="00237328" w:rsidRPr="008D4AFD">
        <w:rPr>
          <w:sz w:val="27"/>
          <w:szCs w:val="27"/>
        </w:rPr>
        <w:t>и(</w:t>
      </w:r>
      <w:proofErr w:type="gramEnd"/>
      <w:r w:rsidR="00237328" w:rsidRPr="008D4AFD">
        <w:rPr>
          <w:sz w:val="27"/>
          <w:szCs w:val="27"/>
        </w:rPr>
        <w:t xml:space="preserve">или) перепланировки помещения в многоквартирном доме </w:t>
      </w:r>
      <w:r w:rsidR="00E61364" w:rsidRPr="008D4AFD">
        <w:rPr>
          <w:sz w:val="27"/>
          <w:szCs w:val="27"/>
        </w:rPr>
        <w:t xml:space="preserve">и соответствующего </w:t>
      </w:r>
      <w:r w:rsidR="00237328" w:rsidRPr="008D4AFD">
        <w:rPr>
          <w:sz w:val="27"/>
          <w:szCs w:val="27"/>
        </w:rPr>
        <w:t>правового акта</w:t>
      </w:r>
      <w:r w:rsidR="00E61364" w:rsidRPr="008D4AFD">
        <w:rPr>
          <w:sz w:val="27"/>
          <w:szCs w:val="27"/>
        </w:rPr>
        <w:t>.</w:t>
      </w:r>
    </w:p>
    <w:p w:rsidR="00E61364" w:rsidRPr="008D4AFD" w:rsidRDefault="00E61364" w:rsidP="008051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552A1" w:rsidRPr="0074735A" w:rsidRDefault="00E61364" w:rsidP="00237328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Принятие акта приемочной комиссии, подтверждающего завершение переустройства и (или) перепланировки</w:t>
      </w:r>
      <w:r w:rsidR="00237328" w:rsidRPr="0074735A">
        <w:rPr>
          <w:sz w:val="27"/>
          <w:szCs w:val="27"/>
        </w:rPr>
        <w:t xml:space="preserve"> помещения в многоквартирном доме</w:t>
      </w:r>
    </w:p>
    <w:p w:rsidR="00237328" w:rsidRPr="008D4AFD" w:rsidRDefault="00237328" w:rsidP="00237328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</w:p>
    <w:p w:rsidR="007552A1" w:rsidRPr="0074735A" w:rsidRDefault="007552A1" w:rsidP="007552A1">
      <w:pPr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3.</w:t>
      </w:r>
      <w:r w:rsidR="00E61364" w:rsidRPr="0074735A">
        <w:rPr>
          <w:sz w:val="27"/>
          <w:szCs w:val="27"/>
        </w:rPr>
        <w:t>6</w:t>
      </w:r>
      <w:r w:rsidRPr="0074735A">
        <w:rPr>
          <w:sz w:val="27"/>
          <w:szCs w:val="27"/>
        </w:rPr>
        <w:t xml:space="preserve">. </w:t>
      </w:r>
      <w:r w:rsidR="00E61364" w:rsidRPr="0074735A">
        <w:rPr>
          <w:sz w:val="27"/>
          <w:szCs w:val="27"/>
        </w:rPr>
        <w:t>П</w:t>
      </w:r>
      <w:r w:rsidR="00237328" w:rsidRPr="0074735A">
        <w:rPr>
          <w:sz w:val="27"/>
          <w:szCs w:val="27"/>
        </w:rPr>
        <w:t>рием и регистрация уведомления о завершении переустройства и (или) перепланировки помещения в многоквартирном доме и прилагаемых документов</w:t>
      </w:r>
    </w:p>
    <w:p w:rsidR="007552A1" w:rsidRPr="008D4AFD" w:rsidRDefault="007552A1" w:rsidP="007552A1">
      <w:pPr>
        <w:autoSpaceDE w:val="0"/>
        <w:autoSpaceDN w:val="0"/>
        <w:adjustRightInd w:val="0"/>
        <w:ind w:right="-2" w:firstLine="540"/>
        <w:jc w:val="both"/>
        <w:rPr>
          <w:sz w:val="27"/>
          <w:szCs w:val="27"/>
        </w:rPr>
      </w:pPr>
    </w:p>
    <w:p w:rsidR="007552A1" w:rsidRPr="008D4AFD" w:rsidRDefault="007552A1" w:rsidP="007552A1">
      <w:pPr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E61364" w:rsidRPr="008D4AFD">
        <w:rPr>
          <w:sz w:val="27"/>
          <w:szCs w:val="27"/>
        </w:rPr>
        <w:t>6</w:t>
      </w:r>
      <w:r w:rsidRPr="008D4AFD">
        <w:rPr>
          <w:sz w:val="27"/>
          <w:szCs w:val="27"/>
        </w:rPr>
        <w:t xml:space="preserve">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5D1FC7" w:rsidRPr="008D4AFD">
        <w:rPr>
          <w:sz w:val="27"/>
          <w:szCs w:val="27"/>
        </w:rPr>
        <w:t>уведомления о завершении переустройства и (или) перепланировки</w:t>
      </w:r>
      <w:r w:rsidR="00237328" w:rsidRPr="008D4AFD">
        <w:rPr>
          <w:sz w:val="27"/>
          <w:szCs w:val="27"/>
        </w:rPr>
        <w:t xml:space="preserve"> помещения </w:t>
      </w:r>
      <w:proofErr w:type="gramStart"/>
      <w:r w:rsidR="00237328" w:rsidRPr="008D4AFD">
        <w:rPr>
          <w:sz w:val="27"/>
          <w:szCs w:val="27"/>
        </w:rPr>
        <w:t>в</w:t>
      </w:r>
      <w:proofErr w:type="gramEnd"/>
      <w:r w:rsidR="00237328" w:rsidRPr="008D4AFD">
        <w:rPr>
          <w:sz w:val="27"/>
          <w:szCs w:val="27"/>
        </w:rPr>
        <w:t xml:space="preserve"> многоквартирном доме</w:t>
      </w:r>
      <w:r w:rsidRPr="008D4AFD">
        <w:rPr>
          <w:sz w:val="27"/>
          <w:szCs w:val="27"/>
        </w:rPr>
        <w:t>и прилагаемых документов.</w:t>
      </w:r>
    </w:p>
    <w:p w:rsidR="007552A1" w:rsidRPr="008D4AFD" w:rsidRDefault="007552A1" w:rsidP="007552A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5D1FC7" w:rsidRPr="008D4AFD">
        <w:rPr>
          <w:rFonts w:ascii="Times New Roman" w:hAnsi="Times New Roman" w:cs="Times New Roman"/>
          <w:sz w:val="27"/>
          <w:szCs w:val="27"/>
        </w:rPr>
        <w:t>6</w:t>
      </w:r>
      <w:r w:rsidRPr="008D4AFD">
        <w:rPr>
          <w:rFonts w:ascii="Times New Roman" w:hAnsi="Times New Roman" w:cs="Times New Roman"/>
          <w:sz w:val="27"/>
          <w:szCs w:val="27"/>
        </w:rPr>
        <w:t>.2. Должностное лицо Уполномоченного органа, ответственное за прием и регистрацию заявления</w:t>
      </w:r>
      <w:r w:rsidR="005D1FC7" w:rsidRPr="008D4AFD">
        <w:rPr>
          <w:rFonts w:ascii="Times New Roman" w:hAnsi="Times New Roman" w:cs="Times New Roman"/>
          <w:sz w:val="27"/>
          <w:szCs w:val="27"/>
        </w:rPr>
        <w:t>,</w:t>
      </w:r>
      <w:r w:rsidRPr="008D4AFD">
        <w:rPr>
          <w:rFonts w:ascii="Times New Roman" w:hAnsi="Times New Roman" w:cs="Times New Roman"/>
          <w:sz w:val="27"/>
          <w:szCs w:val="27"/>
        </w:rPr>
        <w:t xml:space="preserve"> в день поступления </w:t>
      </w:r>
      <w:r w:rsidR="005D1FC7" w:rsidRPr="008D4AFD">
        <w:rPr>
          <w:rFonts w:ascii="Times New Roman" w:hAnsi="Times New Roman" w:cs="Times New Roman"/>
          <w:sz w:val="27"/>
          <w:szCs w:val="27"/>
        </w:rPr>
        <w:t>уведомления</w:t>
      </w:r>
      <w:r w:rsidRPr="008D4AFD">
        <w:rPr>
          <w:rFonts w:ascii="Times New Roman" w:hAnsi="Times New Roman" w:cs="Times New Roman"/>
          <w:sz w:val="27"/>
          <w:szCs w:val="27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B5CC0" w:rsidRPr="008D4AFD" w:rsidRDefault="000B5CC0" w:rsidP="000B5C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производит проверку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прилагаемых документов на наличие оснований для отказа в приеме документов, предусмотренных пункт</w:t>
      </w:r>
      <w:r w:rsidR="00BC737C" w:rsidRPr="008D4AFD">
        <w:rPr>
          <w:sz w:val="27"/>
          <w:szCs w:val="27"/>
        </w:rPr>
        <w:t>ом</w:t>
      </w:r>
      <w:r w:rsidRPr="008D4AFD">
        <w:rPr>
          <w:sz w:val="27"/>
          <w:szCs w:val="27"/>
        </w:rPr>
        <w:t xml:space="preserve"> 2.8 </w:t>
      </w:r>
      <w:r w:rsidR="00BC737C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>настоящего Регламента;</w:t>
      </w:r>
    </w:p>
    <w:p w:rsidR="000B5CC0" w:rsidRPr="008D4AFD" w:rsidRDefault="000B5CC0" w:rsidP="000B5C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отсутствия оснований для отказа в приеме документов, предусмотренных </w:t>
      </w:r>
      <w:r w:rsidR="001E3CF3" w:rsidRPr="008D4AFD">
        <w:rPr>
          <w:sz w:val="27"/>
          <w:szCs w:val="27"/>
        </w:rPr>
        <w:t>пунктом</w:t>
      </w:r>
      <w:r w:rsidRPr="008D4AFD">
        <w:rPr>
          <w:sz w:val="27"/>
          <w:szCs w:val="27"/>
        </w:rPr>
        <w:t xml:space="preserve"> 2.8 </w:t>
      </w:r>
      <w:r w:rsidR="001E3CF3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 xml:space="preserve">настоящего Регламента, осуществляет регистрацию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прилагаемых документов в журнале регистрации входящих обращений;</w:t>
      </w:r>
    </w:p>
    <w:p w:rsidR="000B5CC0" w:rsidRPr="008D4AFD" w:rsidRDefault="000B5CC0" w:rsidP="000B5C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при выявлении оснований для отказа в приеме документов, предусмотренных </w:t>
      </w:r>
      <w:r w:rsidR="001E3CF3" w:rsidRPr="008D4AFD">
        <w:rPr>
          <w:sz w:val="27"/>
          <w:szCs w:val="27"/>
        </w:rPr>
        <w:t>пунктом</w:t>
      </w:r>
      <w:r w:rsidRPr="008D4AFD">
        <w:rPr>
          <w:sz w:val="27"/>
          <w:szCs w:val="27"/>
        </w:rPr>
        <w:t xml:space="preserve"> 2.8 </w:t>
      </w:r>
      <w:r w:rsidR="001E3CF3" w:rsidRPr="008D4AFD">
        <w:rPr>
          <w:sz w:val="27"/>
          <w:szCs w:val="27"/>
        </w:rPr>
        <w:t xml:space="preserve">раздела II </w:t>
      </w:r>
      <w:r w:rsidRPr="008D4AFD">
        <w:rPr>
          <w:sz w:val="27"/>
          <w:szCs w:val="27"/>
        </w:rPr>
        <w:t xml:space="preserve">настоящего Регламента, должностное лицо Уполномоченного органа, ответственное за прием и регистрацию заявления, в течение 1 рабочего дня со дня окончания проверки готовит уведомление об отказе в приеме </w:t>
      </w:r>
      <w:r w:rsidR="005D1FC7" w:rsidRPr="008D4AFD">
        <w:rPr>
          <w:sz w:val="27"/>
          <w:szCs w:val="27"/>
        </w:rPr>
        <w:t>уведомления о завершении переустройства и (или) перепланировки</w:t>
      </w:r>
      <w:r w:rsidR="00237328" w:rsidRPr="008D4AFD">
        <w:rPr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 xml:space="preserve"> и прилагаемых документов с указанием причин отказа за подписью</w:t>
      </w:r>
      <w:proofErr w:type="gramEnd"/>
      <w:r w:rsidRPr="008D4AFD">
        <w:rPr>
          <w:sz w:val="27"/>
          <w:szCs w:val="27"/>
        </w:rPr>
        <w:t xml:space="preserve"> руководителя Уполномоченного органа и направляет указанное уведомление способом, указанным в </w:t>
      </w:r>
      <w:r w:rsidR="005D1FC7" w:rsidRPr="008D4AFD">
        <w:rPr>
          <w:sz w:val="27"/>
          <w:szCs w:val="27"/>
        </w:rPr>
        <w:t>уведомлении о завершении переустройства и (или) перепланировки</w:t>
      </w:r>
      <w:r w:rsidR="00237328" w:rsidRPr="008D4AFD">
        <w:rPr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>;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(в случае представления документов через многофункциональный центр расписка выдается многофункциональным центром);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обращения заявителя в Уполномоченный орган посредством почтового отправления расписка в получении документов направляется по </w:t>
      </w:r>
      <w:r w:rsidRPr="008D4AFD">
        <w:rPr>
          <w:sz w:val="27"/>
          <w:szCs w:val="27"/>
        </w:rPr>
        <w:lastRenderedPageBreak/>
        <w:t xml:space="preserve">указанному в </w:t>
      </w:r>
      <w:r w:rsidR="005D1FC7" w:rsidRPr="008D4AFD">
        <w:rPr>
          <w:sz w:val="27"/>
          <w:szCs w:val="27"/>
        </w:rPr>
        <w:t>уведомлении</w:t>
      </w:r>
      <w:r w:rsidRPr="008D4AFD">
        <w:rPr>
          <w:sz w:val="27"/>
          <w:szCs w:val="27"/>
        </w:rPr>
        <w:t xml:space="preserve"> почтовому адресу в течение рабочего дня, следующего за днем получения Уполномоченным органом документов;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 случае представления заявителем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, даты получения Уполномоченным органом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документов, а также перечень наименований файлов, представленных в форме электронных документов. Сообщение о получении </w:t>
      </w:r>
      <w:r w:rsidR="005D1FC7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 w:rsidR="007F4299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в Уполномоченный орган, по указанному в </w:t>
      </w:r>
      <w:r w:rsidR="007F4299" w:rsidRPr="008D4AFD">
        <w:rPr>
          <w:sz w:val="27"/>
          <w:szCs w:val="27"/>
        </w:rPr>
        <w:t>уведомлении</w:t>
      </w:r>
      <w:r w:rsidRPr="008D4AFD">
        <w:rPr>
          <w:sz w:val="27"/>
          <w:szCs w:val="27"/>
        </w:rPr>
        <w:t xml:space="preserve"> адресу электронной почты или в личный кабинет заявителя на Едином портале.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F4299" w:rsidRPr="008D4AFD">
        <w:rPr>
          <w:sz w:val="27"/>
          <w:szCs w:val="27"/>
        </w:rPr>
        <w:t>6</w:t>
      </w:r>
      <w:r w:rsidRPr="008D4AFD">
        <w:rPr>
          <w:sz w:val="27"/>
          <w:szCs w:val="27"/>
        </w:rPr>
        <w:t xml:space="preserve">.3. После регистрации </w:t>
      </w:r>
      <w:r w:rsidR="007F4299" w:rsidRPr="008D4AFD">
        <w:rPr>
          <w:sz w:val="27"/>
          <w:szCs w:val="27"/>
        </w:rPr>
        <w:t>уведомление</w:t>
      </w:r>
      <w:r w:rsidRPr="008D4AFD">
        <w:rPr>
          <w:sz w:val="27"/>
          <w:szCs w:val="27"/>
        </w:rPr>
        <w:t xml:space="preserve"> и прилагаемые к нему документы направляются для рассмотрения должностному лицу, ответственному за предоставление муниц</w:t>
      </w:r>
      <w:r w:rsidR="00D305F0" w:rsidRPr="008D4AFD">
        <w:rPr>
          <w:sz w:val="27"/>
          <w:szCs w:val="27"/>
        </w:rPr>
        <w:t>ипальной услуги</w:t>
      </w:r>
      <w:r w:rsidRPr="008D4AFD">
        <w:rPr>
          <w:sz w:val="27"/>
          <w:szCs w:val="27"/>
        </w:rPr>
        <w:t>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7F4299" w:rsidRPr="008D4AFD">
        <w:rPr>
          <w:rFonts w:ascii="Times New Roman" w:hAnsi="Times New Roman" w:cs="Times New Roman"/>
          <w:sz w:val="27"/>
          <w:szCs w:val="27"/>
        </w:rPr>
        <w:t>6</w:t>
      </w:r>
      <w:r w:rsidRPr="008D4AFD">
        <w:rPr>
          <w:rFonts w:ascii="Times New Roman" w:hAnsi="Times New Roman" w:cs="Times New Roman"/>
          <w:sz w:val="27"/>
          <w:szCs w:val="27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="007F4299" w:rsidRPr="008D4AFD">
          <w:rPr>
            <w:rFonts w:ascii="Times New Roman" w:hAnsi="Times New Roman" w:cs="Times New Roman"/>
            <w:sz w:val="27"/>
            <w:szCs w:val="27"/>
          </w:rPr>
          <w:t>уведомления</w:t>
        </w:r>
      </w:hyperlink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Уполномоченный орган.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7F4299" w:rsidRPr="008D4AFD">
        <w:rPr>
          <w:rFonts w:ascii="Times New Roman" w:hAnsi="Times New Roman" w:cs="Times New Roman"/>
          <w:sz w:val="27"/>
          <w:szCs w:val="27"/>
        </w:rPr>
        <w:t>6</w:t>
      </w:r>
      <w:r w:rsidRPr="008D4AFD">
        <w:rPr>
          <w:rFonts w:ascii="Times New Roman" w:hAnsi="Times New Roman" w:cs="Times New Roman"/>
          <w:sz w:val="27"/>
          <w:szCs w:val="27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</w:t>
      </w:r>
      <w:r w:rsidR="0074735A">
        <w:rPr>
          <w:rFonts w:ascii="Times New Roman" w:hAnsi="Times New Roman" w:cs="Times New Roman"/>
          <w:sz w:val="27"/>
          <w:szCs w:val="27"/>
        </w:rPr>
        <w:t xml:space="preserve"> </w:t>
      </w:r>
      <w:r w:rsidRPr="008D4AFD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уведомления</w:t>
      </w:r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на рассмотрение.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7552A1" w:rsidRPr="0074735A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74735A">
        <w:rPr>
          <w:sz w:val="27"/>
          <w:szCs w:val="27"/>
        </w:rPr>
        <w:t>3.</w:t>
      </w:r>
      <w:r w:rsidR="007F4299" w:rsidRPr="0074735A">
        <w:rPr>
          <w:sz w:val="27"/>
          <w:szCs w:val="27"/>
        </w:rPr>
        <w:t>7</w:t>
      </w:r>
      <w:r w:rsidRPr="0074735A">
        <w:rPr>
          <w:sz w:val="27"/>
          <w:szCs w:val="27"/>
        </w:rPr>
        <w:t xml:space="preserve">. </w:t>
      </w:r>
      <w:r w:rsidR="007F4299" w:rsidRPr="0074735A">
        <w:rPr>
          <w:sz w:val="27"/>
          <w:szCs w:val="27"/>
        </w:rPr>
        <w:t xml:space="preserve">Рассмотрение </w:t>
      </w:r>
      <w:r w:rsidR="00237328" w:rsidRPr="0074735A">
        <w:rPr>
          <w:sz w:val="27"/>
          <w:szCs w:val="27"/>
        </w:rPr>
        <w:t>уведомления о завершении переустройства и (или) перепланировки помещения и документов, необходимых для предоставления муниципальной услуги, и принятие акта приемочной комиссии, либо решения об отказе в предоставлении муниципальной услуги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7"/>
          <w:szCs w:val="27"/>
        </w:rPr>
      </w:pP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7F4299" w:rsidRPr="008D4AFD">
        <w:rPr>
          <w:rFonts w:ascii="Times New Roman" w:hAnsi="Times New Roman" w:cs="Times New Roman"/>
          <w:sz w:val="27"/>
          <w:szCs w:val="27"/>
        </w:rPr>
        <w:t>7</w:t>
      </w:r>
      <w:r w:rsidRPr="008D4AFD">
        <w:rPr>
          <w:rFonts w:ascii="Times New Roman" w:hAnsi="Times New Roman" w:cs="Times New Roman"/>
          <w:sz w:val="27"/>
          <w:szCs w:val="27"/>
        </w:rPr>
        <w:t xml:space="preserve">.1. Юридическим фактом, являющимся основанием для начала выполнения административной процедуры, является получение зарегистрированного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уведомления</w:t>
      </w:r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должностным лицом, ответственным за предоставление муниципальной услуги, на рассмотрение.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7F4299" w:rsidRPr="008D4AFD">
        <w:rPr>
          <w:rFonts w:ascii="Times New Roman" w:hAnsi="Times New Roman" w:cs="Times New Roman"/>
          <w:sz w:val="27"/>
          <w:szCs w:val="27"/>
        </w:rPr>
        <w:t>7</w:t>
      </w:r>
      <w:r w:rsidRPr="008D4AFD">
        <w:rPr>
          <w:rFonts w:ascii="Times New Roman" w:hAnsi="Times New Roman" w:cs="Times New Roman"/>
          <w:sz w:val="27"/>
          <w:szCs w:val="27"/>
        </w:rPr>
        <w:t xml:space="preserve">.2. В случае поступления </w:t>
      </w:r>
      <w:hyperlink w:anchor="Par428" w:tooltip="                                 ЗАЯВЛЕНИЕ" w:history="1">
        <w:r w:rsidR="007F4299" w:rsidRPr="008D4AFD">
          <w:rPr>
            <w:rFonts w:ascii="Times New Roman" w:hAnsi="Times New Roman" w:cs="Times New Roman"/>
            <w:sz w:val="27"/>
            <w:szCs w:val="27"/>
          </w:rPr>
          <w:t>уведомления</w:t>
        </w:r>
      </w:hyperlink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28105E" w:rsidRPr="008D4AFD">
        <w:rPr>
          <w:rFonts w:ascii="Times New Roman" w:hAnsi="Times New Roman" w:cs="Times New Roman"/>
          <w:sz w:val="27"/>
          <w:szCs w:val="27"/>
        </w:rPr>
        <w:t>2</w:t>
      </w:r>
      <w:r w:rsidRPr="008D4AFD">
        <w:rPr>
          <w:rFonts w:ascii="Times New Roman" w:hAnsi="Times New Roman" w:cs="Times New Roman"/>
          <w:sz w:val="27"/>
          <w:szCs w:val="27"/>
        </w:rPr>
        <w:t xml:space="preserve"> рабочих дней со дня регистрации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уведомления</w:t>
      </w:r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проводит проверку усиленной квалифицированной электронной подписи, которой подписаны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уведомление</w:t>
      </w:r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прилагаемые документы.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</w:t>
      </w:r>
      <w:r w:rsidRPr="008D4AFD">
        <w:rPr>
          <w:rFonts w:ascii="Times New Roman" w:hAnsi="Times New Roman" w:cs="Times New Roman"/>
          <w:sz w:val="27"/>
          <w:szCs w:val="27"/>
        </w:rPr>
        <w:lastRenderedPageBreak/>
        <w:t>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3.</w:t>
      </w:r>
      <w:r w:rsidR="007F4299" w:rsidRPr="008D4AFD">
        <w:rPr>
          <w:rFonts w:ascii="Times New Roman" w:hAnsi="Times New Roman" w:cs="Times New Roman"/>
          <w:sz w:val="27"/>
          <w:szCs w:val="27"/>
        </w:rPr>
        <w:t>7</w:t>
      </w:r>
      <w:r w:rsidRPr="008D4AFD">
        <w:rPr>
          <w:rFonts w:ascii="Times New Roman" w:hAnsi="Times New Roman" w:cs="Times New Roman"/>
          <w:sz w:val="27"/>
          <w:szCs w:val="27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готовит уведомление об отказе в принятии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уведомления о завершении переустройства и (или) перепланировки</w:t>
      </w:r>
      <w:r w:rsidR="00237328" w:rsidRPr="008D4AFD">
        <w:rPr>
          <w:rFonts w:ascii="Times New Roman" w:hAnsi="Times New Roman" w:cs="Times New Roman"/>
          <w:sz w:val="27"/>
          <w:szCs w:val="27"/>
        </w:rPr>
        <w:t xml:space="preserve"> помещения в многоквартирном доме</w:t>
      </w:r>
      <w:r w:rsidRPr="008D4AFD">
        <w:rPr>
          <w:rFonts w:ascii="Times New Roman" w:hAnsi="Times New Roman" w:cs="Times New Roman"/>
          <w:sz w:val="27"/>
          <w:szCs w:val="27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552A1" w:rsidRPr="008D4AFD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После получения уведомления заявитель вправе обратиться повторно с </w:t>
      </w:r>
      <w:r w:rsidR="007F4299" w:rsidRPr="008D4AFD">
        <w:rPr>
          <w:rFonts w:ascii="Times New Roman" w:hAnsi="Times New Roman" w:cs="Times New Roman"/>
          <w:sz w:val="27"/>
          <w:szCs w:val="27"/>
        </w:rPr>
        <w:t>уведомлением о завершении переустройства и (или) перепланировки</w:t>
      </w:r>
      <w:r w:rsidR="00237328" w:rsidRPr="008D4AFD">
        <w:rPr>
          <w:rFonts w:ascii="Times New Roman" w:hAnsi="Times New Roman" w:cs="Times New Roman"/>
          <w:sz w:val="27"/>
          <w:szCs w:val="27"/>
        </w:rPr>
        <w:t xml:space="preserve"> помещения в многоквартирном доме</w:t>
      </w:r>
      <w:r w:rsidRPr="008D4AFD">
        <w:rPr>
          <w:rFonts w:ascii="Times New Roman" w:hAnsi="Times New Roman" w:cs="Times New Roman"/>
          <w:sz w:val="27"/>
          <w:szCs w:val="27"/>
        </w:rPr>
        <w:t>, устранив нарушения, которые послужили основанием для отказа в приеме к рассмотрению первичного обращения.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F4299" w:rsidRPr="008D4AFD">
        <w:rPr>
          <w:sz w:val="27"/>
          <w:szCs w:val="27"/>
        </w:rPr>
        <w:t>7</w:t>
      </w:r>
      <w:r w:rsidRPr="008D4AFD">
        <w:rPr>
          <w:sz w:val="27"/>
          <w:szCs w:val="27"/>
        </w:rPr>
        <w:t xml:space="preserve">.4. Должностное лицо, ответственное за предоставление муниципальной услуги, проверяет заявление и все представленные документы на наличие оснований для отказа в выдаче </w:t>
      </w:r>
      <w:r w:rsidR="007F4299" w:rsidRPr="008D4AFD">
        <w:rPr>
          <w:sz w:val="27"/>
          <w:szCs w:val="27"/>
        </w:rPr>
        <w:t>акта приемочной комиссии, подтверждающего завершение 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>, предусмотренных подпунктом 2.9.</w:t>
      </w:r>
      <w:r w:rsidR="007F4299" w:rsidRPr="008D4AFD">
        <w:rPr>
          <w:sz w:val="27"/>
          <w:szCs w:val="27"/>
        </w:rPr>
        <w:t>6</w:t>
      </w:r>
      <w:r w:rsidR="009A218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пункта 2.9 раздела II настоящего Регламента.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F4299" w:rsidRPr="008D4AFD">
        <w:rPr>
          <w:sz w:val="27"/>
          <w:szCs w:val="27"/>
        </w:rPr>
        <w:t>7</w:t>
      </w:r>
      <w:r w:rsidR="00535666" w:rsidRPr="008D4AFD">
        <w:rPr>
          <w:sz w:val="27"/>
          <w:szCs w:val="27"/>
        </w:rPr>
        <w:t>.</w:t>
      </w:r>
      <w:r w:rsidR="000A5037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 xml:space="preserve">. </w:t>
      </w:r>
      <w:proofErr w:type="gramStart"/>
      <w:r w:rsidRPr="008D4AFD">
        <w:rPr>
          <w:sz w:val="27"/>
          <w:szCs w:val="27"/>
        </w:rPr>
        <w:t xml:space="preserve">В случае наличия оснований для отказа </w:t>
      </w:r>
      <w:r w:rsidR="007F4299" w:rsidRPr="008D4AFD">
        <w:rPr>
          <w:sz w:val="27"/>
          <w:szCs w:val="27"/>
        </w:rPr>
        <w:t xml:space="preserve">в выдаче акта приемочной комиссии, подтверждающего завершение </w:t>
      </w:r>
      <w:r w:rsidR="005A0CE7" w:rsidRPr="008D4AFD">
        <w:rPr>
          <w:sz w:val="27"/>
          <w:szCs w:val="27"/>
        </w:rPr>
        <w:t>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>, указанных в подпункте 2.9.</w:t>
      </w:r>
      <w:r w:rsidR="007F4299" w:rsidRPr="008D4AFD">
        <w:rPr>
          <w:sz w:val="27"/>
          <w:szCs w:val="27"/>
        </w:rPr>
        <w:t>6</w:t>
      </w:r>
      <w:r w:rsidR="009A218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пункта 2.9 раздела II настоящего Регламента, должностное лицо, ответственное за предоставление муниципальной услуги, готовит проект решения об отказе в </w:t>
      </w:r>
      <w:r w:rsidR="007F4299" w:rsidRPr="008D4AFD">
        <w:rPr>
          <w:sz w:val="27"/>
          <w:szCs w:val="27"/>
        </w:rPr>
        <w:t xml:space="preserve">выдаче акта приемочной комиссии, подтверждающего завершение </w:t>
      </w:r>
      <w:r w:rsidR="005A0CE7" w:rsidRPr="008D4AFD">
        <w:rPr>
          <w:sz w:val="27"/>
          <w:szCs w:val="27"/>
        </w:rPr>
        <w:t>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>с указанием причин</w:t>
      </w:r>
      <w:proofErr w:type="gramEnd"/>
      <w:r w:rsidRPr="008D4AFD">
        <w:rPr>
          <w:sz w:val="27"/>
          <w:szCs w:val="27"/>
        </w:rPr>
        <w:t xml:space="preserve"> отказа в виде письма за подписью руководителя Уполномоченного органа.</w:t>
      </w:r>
    </w:p>
    <w:p w:rsidR="007552A1" w:rsidRPr="008D4AFD" w:rsidRDefault="007552A1" w:rsidP="007552A1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Руководитель Уполномоченного органа в день подписания передает решение об отказе </w:t>
      </w:r>
      <w:r w:rsidR="007F4299" w:rsidRPr="008D4AFD">
        <w:rPr>
          <w:sz w:val="27"/>
          <w:szCs w:val="27"/>
        </w:rPr>
        <w:t xml:space="preserve">в выдаче акта приемочной комиссии, подтверждающего завершение </w:t>
      </w:r>
      <w:r w:rsidR="005A0CE7" w:rsidRPr="008D4AFD">
        <w:rPr>
          <w:sz w:val="27"/>
          <w:szCs w:val="27"/>
        </w:rPr>
        <w:t>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>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  <w:proofErr w:type="gramEnd"/>
    </w:p>
    <w:p w:rsidR="005D0C8D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7F4299" w:rsidRPr="008D4AFD">
        <w:rPr>
          <w:sz w:val="27"/>
          <w:szCs w:val="27"/>
        </w:rPr>
        <w:t>7</w:t>
      </w:r>
      <w:r w:rsidRPr="008D4AFD">
        <w:rPr>
          <w:sz w:val="27"/>
          <w:szCs w:val="27"/>
        </w:rPr>
        <w:t>.</w:t>
      </w:r>
      <w:r w:rsidR="00A2526F" w:rsidRPr="008D4AFD">
        <w:rPr>
          <w:sz w:val="27"/>
          <w:szCs w:val="27"/>
        </w:rPr>
        <w:t>6</w:t>
      </w:r>
      <w:r w:rsidRPr="008D4AFD">
        <w:rPr>
          <w:sz w:val="27"/>
          <w:szCs w:val="27"/>
        </w:rPr>
        <w:t xml:space="preserve">. </w:t>
      </w:r>
      <w:proofErr w:type="gramStart"/>
      <w:r w:rsidRPr="008D4AFD">
        <w:rPr>
          <w:sz w:val="27"/>
          <w:szCs w:val="27"/>
        </w:rPr>
        <w:t xml:space="preserve">В случае отсутствия оснований для отказа в выдаче </w:t>
      </w:r>
      <w:r w:rsidR="005D0C8D" w:rsidRPr="008D4AFD">
        <w:rPr>
          <w:sz w:val="27"/>
          <w:szCs w:val="27"/>
        </w:rPr>
        <w:t xml:space="preserve">акта приемочной комиссии, подтверждающего завершение </w:t>
      </w:r>
      <w:r w:rsidR="005A0CE7" w:rsidRPr="008D4AFD">
        <w:rPr>
          <w:sz w:val="27"/>
          <w:szCs w:val="27"/>
        </w:rPr>
        <w:t>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>, указанных в подпункте 2.9.</w:t>
      </w:r>
      <w:r w:rsidR="005D0C8D" w:rsidRPr="008D4AFD">
        <w:rPr>
          <w:sz w:val="27"/>
          <w:szCs w:val="27"/>
        </w:rPr>
        <w:t>6</w:t>
      </w:r>
      <w:r w:rsidR="009A218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 xml:space="preserve">пункта 2.9 раздела II настоящего Регламента, должностное лицо, ответственное за предоставление муниципальной услуги, </w:t>
      </w:r>
      <w:r w:rsidR="005D0C8D" w:rsidRPr="008D4AFD">
        <w:rPr>
          <w:sz w:val="27"/>
          <w:szCs w:val="27"/>
        </w:rPr>
        <w:t xml:space="preserve">извещает заявителя и </w:t>
      </w:r>
      <w:r w:rsidR="005D0C8D" w:rsidRPr="008D4AFD">
        <w:rPr>
          <w:sz w:val="27"/>
          <w:szCs w:val="27"/>
        </w:rPr>
        <w:lastRenderedPageBreak/>
        <w:t>членов приемочной комиссии о дате и времени проведения приемки помещения.</w:t>
      </w:r>
      <w:proofErr w:type="gramEnd"/>
    </w:p>
    <w:p w:rsidR="005D0C8D" w:rsidRPr="008D4AFD" w:rsidRDefault="005D0C8D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3.7.7. Приемочная комиссия в назначенное время производит осмотр </w:t>
      </w:r>
      <w:r w:rsidR="005A0CE7" w:rsidRPr="008D4AFD">
        <w:rPr>
          <w:sz w:val="27"/>
          <w:szCs w:val="27"/>
        </w:rPr>
        <w:t xml:space="preserve">переустраиваемого и (или) </w:t>
      </w:r>
      <w:proofErr w:type="spellStart"/>
      <w:r w:rsidR="005A0CE7" w:rsidRPr="008D4AFD">
        <w:rPr>
          <w:sz w:val="27"/>
          <w:szCs w:val="27"/>
        </w:rPr>
        <w:t>перепланируемого</w:t>
      </w:r>
      <w:proofErr w:type="spellEnd"/>
      <w:r w:rsidR="005A0CE7" w:rsidRPr="008D4AFD">
        <w:rPr>
          <w:sz w:val="27"/>
          <w:szCs w:val="27"/>
        </w:rPr>
        <w:t xml:space="preserve"> помещения</w:t>
      </w:r>
      <w:r w:rsidRPr="008D4AFD">
        <w:rPr>
          <w:sz w:val="27"/>
          <w:szCs w:val="27"/>
        </w:rPr>
        <w:t xml:space="preserve"> и принимает решение:</w:t>
      </w:r>
    </w:p>
    <w:p w:rsidR="005D0C8D" w:rsidRPr="008D4AFD" w:rsidRDefault="005D0C8D" w:rsidP="005D0C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о признании завершенным переустройства и (или) перепланировки помещения, которое оформляется актом приемочной комиссии, подтверждающим завершение </w:t>
      </w:r>
      <w:r w:rsidR="005A0CE7" w:rsidRPr="008D4AFD">
        <w:rPr>
          <w:sz w:val="27"/>
          <w:szCs w:val="27"/>
        </w:rPr>
        <w:t>переустройства и (или) перепланировки помещения в многоквартирном доме</w:t>
      </w:r>
      <w:r w:rsidRPr="008D4AFD">
        <w:rPr>
          <w:sz w:val="27"/>
          <w:szCs w:val="27"/>
        </w:rPr>
        <w:t>;</w:t>
      </w:r>
      <w:proofErr w:type="gramEnd"/>
    </w:p>
    <w:p w:rsidR="005D0C8D" w:rsidRPr="008D4AFD" w:rsidRDefault="005D0C8D" w:rsidP="005D0C8D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о признании незавершенным переустройства и (или) перепланировки помещения, которое оформляется актом </w:t>
      </w:r>
      <w:r w:rsidRPr="008D4AFD">
        <w:rPr>
          <w:rStyle w:val="s3"/>
          <w:color w:val="000000"/>
          <w:sz w:val="27"/>
          <w:szCs w:val="27"/>
        </w:rPr>
        <w:t>приемочной комиссии о несоответствии переустройства и (или) перепланировки помещения проекту переустройства и (или) перепланировки помещения</w:t>
      </w:r>
      <w:r w:rsidR="005A0CE7" w:rsidRPr="008D4AFD">
        <w:rPr>
          <w:sz w:val="27"/>
          <w:szCs w:val="27"/>
        </w:rPr>
        <w:t>в многоквартирном доме</w:t>
      </w:r>
      <w:r w:rsidRPr="008D4AFD">
        <w:rPr>
          <w:sz w:val="27"/>
          <w:szCs w:val="27"/>
        </w:rPr>
        <w:t>.</w:t>
      </w:r>
    </w:p>
    <w:p w:rsidR="005D0C8D" w:rsidRPr="008D4AFD" w:rsidRDefault="005D0C8D" w:rsidP="005D0C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3.7.8. Завершение 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 в многоквартирном доме</w:t>
      </w:r>
      <w:r w:rsidRPr="008D4AFD">
        <w:rPr>
          <w:sz w:val="27"/>
          <w:szCs w:val="27"/>
        </w:rPr>
        <w:t xml:space="preserve"> подтверждается актом приемочной комиссии, в котором содержится решение о признании завершеннымпереустройства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помещения.</w:t>
      </w:r>
    </w:p>
    <w:p w:rsidR="004F6AE5" w:rsidRPr="008D4AFD" w:rsidRDefault="004F6AE5" w:rsidP="005D0C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3.7.9. Акт приемочной комиссии утверждается руководителем Уполномоченного органа.</w:t>
      </w:r>
    </w:p>
    <w:p w:rsidR="004F6AE5" w:rsidRPr="008D4AFD" w:rsidRDefault="004F6AE5" w:rsidP="004F6AE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3.7.10. Критериями принятия решения о признании завершенным 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</w:t>
      </w:r>
      <w:r w:rsidRPr="008D4AFD">
        <w:rPr>
          <w:sz w:val="27"/>
          <w:szCs w:val="27"/>
        </w:rPr>
        <w:t xml:space="preserve"> являются:</w:t>
      </w:r>
    </w:p>
    <w:p w:rsidR="007552A1" w:rsidRPr="008D4AFD" w:rsidRDefault="004F6AE5" w:rsidP="004F6AE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- соответствие выполненных работ проекту переустройства и (или) перепланировки помещения;</w:t>
      </w:r>
    </w:p>
    <w:p w:rsidR="004F6AE5" w:rsidRPr="008D4AFD" w:rsidRDefault="004F6AE5" w:rsidP="004F6AE5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- отсутствие оснований для отказа в выдаче акта приемочной комиссии, подтверждающего завершение 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</w:t>
      </w:r>
      <w:r w:rsidRPr="008D4AFD">
        <w:rPr>
          <w:sz w:val="27"/>
          <w:szCs w:val="27"/>
        </w:rPr>
        <w:t>, предусмотренных подпунктом 2.9.6</w:t>
      </w:r>
      <w:r w:rsidR="009A218A">
        <w:rPr>
          <w:sz w:val="27"/>
          <w:szCs w:val="27"/>
        </w:rPr>
        <w:t xml:space="preserve"> </w:t>
      </w:r>
      <w:r w:rsidRPr="008D4AFD">
        <w:rPr>
          <w:sz w:val="27"/>
          <w:szCs w:val="27"/>
        </w:rPr>
        <w:t>пункта 2.9 раздела II настоящего Регламента.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4F6AE5" w:rsidRPr="008D4AFD">
        <w:rPr>
          <w:sz w:val="27"/>
          <w:szCs w:val="27"/>
        </w:rPr>
        <w:t>7.11</w:t>
      </w:r>
      <w:r w:rsidRPr="008D4AFD">
        <w:rPr>
          <w:sz w:val="27"/>
          <w:szCs w:val="27"/>
        </w:rPr>
        <w:t xml:space="preserve">. Срок выполнения административной процедуры - не более </w:t>
      </w:r>
      <w:r w:rsidR="00A2526F" w:rsidRPr="008D4AFD">
        <w:rPr>
          <w:sz w:val="27"/>
          <w:szCs w:val="27"/>
        </w:rPr>
        <w:t>3</w:t>
      </w:r>
      <w:r w:rsidR="004F6AE5" w:rsidRPr="008D4AFD">
        <w:rPr>
          <w:sz w:val="27"/>
          <w:szCs w:val="27"/>
        </w:rPr>
        <w:t>0</w:t>
      </w:r>
      <w:r w:rsidR="009A218A">
        <w:rPr>
          <w:sz w:val="27"/>
          <w:szCs w:val="27"/>
        </w:rPr>
        <w:t xml:space="preserve"> </w:t>
      </w:r>
      <w:r w:rsidR="004F6AE5" w:rsidRPr="008D4AFD">
        <w:rPr>
          <w:sz w:val="27"/>
          <w:szCs w:val="27"/>
        </w:rPr>
        <w:t xml:space="preserve">календарных </w:t>
      </w:r>
      <w:r w:rsidRPr="008D4AFD">
        <w:rPr>
          <w:sz w:val="27"/>
          <w:szCs w:val="27"/>
        </w:rPr>
        <w:t xml:space="preserve">дней после получения </w:t>
      </w:r>
      <w:r w:rsidR="004F6AE5" w:rsidRPr="008D4AFD">
        <w:rPr>
          <w:sz w:val="27"/>
          <w:szCs w:val="27"/>
        </w:rPr>
        <w:t>уведомления</w:t>
      </w:r>
      <w:r w:rsidRPr="008D4AFD">
        <w:rPr>
          <w:sz w:val="27"/>
          <w:szCs w:val="27"/>
        </w:rPr>
        <w:t xml:space="preserve"> и прилагаемых документов Уполномоченным органом.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4F6AE5" w:rsidRPr="008D4AFD">
        <w:rPr>
          <w:sz w:val="27"/>
          <w:szCs w:val="27"/>
        </w:rPr>
        <w:t>7.12</w:t>
      </w:r>
      <w:r w:rsidRPr="008D4AFD">
        <w:rPr>
          <w:sz w:val="27"/>
          <w:szCs w:val="27"/>
        </w:rPr>
        <w:t xml:space="preserve">. Результатом выполнения данной административной процедуры являются </w:t>
      </w:r>
      <w:r w:rsidR="004F6AE5" w:rsidRPr="008D4AFD">
        <w:rPr>
          <w:sz w:val="27"/>
          <w:szCs w:val="27"/>
        </w:rPr>
        <w:t xml:space="preserve">утвержденный руководителем Уполномоченного органа акт приемочной комиссии </w:t>
      </w:r>
      <w:r w:rsidRPr="008D4AFD">
        <w:rPr>
          <w:sz w:val="27"/>
          <w:szCs w:val="27"/>
        </w:rPr>
        <w:t xml:space="preserve">либо </w:t>
      </w:r>
      <w:r w:rsidR="00557728" w:rsidRPr="008D4AFD">
        <w:rPr>
          <w:sz w:val="27"/>
          <w:szCs w:val="27"/>
        </w:rPr>
        <w:t xml:space="preserve">подписанное </w:t>
      </w:r>
      <w:r w:rsidRPr="008D4AFD">
        <w:rPr>
          <w:sz w:val="27"/>
          <w:szCs w:val="27"/>
        </w:rPr>
        <w:t>уведомлени</w:t>
      </w:r>
      <w:r w:rsidR="004F6AE5" w:rsidRPr="008D4AFD">
        <w:rPr>
          <w:sz w:val="27"/>
          <w:szCs w:val="27"/>
        </w:rPr>
        <w:t>е</w:t>
      </w:r>
      <w:r w:rsidRPr="008D4AFD">
        <w:rPr>
          <w:sz w:val="27"/>
          <w:szCs w:val="27"/>
        </w:rPr>
        <w:t xml:space="preserve"> об отказе в выдаче </w:t>
      </w:r>
      <w:r w:rsidR="004F6AE5" w:rsidRPr="008D4AFD">
        <w:rPr>
          <w:sz w:val="27"/>
          <w:szCs w:val="27"/>
        </w:rPr>
        <w:t>акта приемочной комиссии</w:t>
      </w:r>
      <w:r w:rsidRPr="008D4AFD">
        <w:rPr>
          <w:sz w:val="27"/>
          <w:szCs w:val="27"/>
        </w:rPr>
        <w:t xml:space="preserve"> с указанием причин отказа, и передача указанных документов должностному лицу, ответственному за делопроизводство.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7552A1" w:rsidRPr="009A218A" w:rsidRDefault="007552A1" w:rsidP="004F6AE5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9A218A">
        <w:rPr>
          <w:sz w:val="27"/>
          <w:szCs w:val="27"/>
        </w:rPr>
        <w:t>3.</w:t>
      </w:r>
      <w:r w:rsidR="004F6AE5" w:rsidRPr="009A218A">
        <w:rPr>
          <w:sz w:val="27"/>
          <w:szCs w:val="27"/>
        </w:rPr>
        <w:t>8</w:t>
      </w:r>
      <w:r w:rsidRPr="009A218A">
        <w:rPr>
          <w:sz w:val="27"/>
          <w:szCs w:val="27"/>
        </w:rPr>
        <w:t xml:space="preserve">. </w:t>
      </w:r>
      <w:r w:rsidR="00121598" w:rsidRPr="009A218A">
        <w:rPr>
          <w:sz w:val="27"/>
          <w:szCs w:val="27"/>
        </w:rPr>
        <w:t>Выдача (н</w:t>
      </w:r>
      <w:r w:rsidR="004F6AE5" w:rsidRPr="009A218A">
        <w:rPr>
          <w:sz w:val="27"/>
          <w:szCs w:val="27"/>
        </w:rPr>
        <w:t>аправление</w:t>
      </w:r>
      <w:r w:rsidR="00121598" w:rsidRPr="009A218A">
        <w:rPr>
          <w:sz w:val="27"/>
          <w:szCs w:val="27"/>
        </w:rPr>
        <w:t>)</w:t>
      </w:r>
      <w:r w:rsidR="005A0CE7" w:rsidRPr="009A218A">
        <w:rPr>
          <w:sz w:val="27"/>
          <w:szCs w:val="27"/>
        </w:rPr>
        <w:t xml:space="preserve"> заявителю акта приемочной комиссии либо уведомления об отказе в выдаче акта приемочной комиссии</w:t>
      </w:r>
    </w:p>
    <w:p w:rsidR="004F6AE5" w:rsidRPr="008D4AFD" w:rsidRDefault="004F6AE5" w:rsidP="004F6AE5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</w:p>
    <w:p w:rsidR="007552A1" w:rsidRPr="008D4AFD" w:rsidRDefault="007552A1" w:rsidP="007552A1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557728" w:rsidRPr="008D4AFD">
        <w:rPr>
          <w:sz w:val="27"/>
          <w:szCs w:val="27"/>
        </w:rPr>
        <w:t>8</w:t>
      </w:r>
      <w:r w:rsidRPr="008D4AFD">
        <w:rPr>
          <w:sz w:val="27"/>
          <w:szCs w:val="27"/>
        </w:rPr>
        <w:t xml:space="preserve">.1. </w:t>
      </w:r>
      <w:proofErr w:type="gramStart"/>
      <w:r w:rsidRPr="008D4AFD">
        <w:rPr>
          <w:sz w:val="27"/>
          <w:szCs w:val="27"/>
        </w:rPr>
        <w:t xml:space="preserve">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</w:t>
      </w:r>
      <w:r w:rsidR="00557728" w:rsidRPr="008D4AFD">
        <w:rPr>
          <w:sz w:val="27"/>
          <w:szCs w:val="27"/>
        </w:rPr>
        <w:t>утвержденного</w:t>
      </w:r>
      <w:r w:rsidRPr="008D4AFD">
        <w:rPr>
          <w:sz w:val="27"/>
          <w:szCs w:val="27"/>
        </w:rPr>
        <w:t xml:space="preserve"> руководителем Уполномоченного органа </w:t>
      </w:r>
      <w:r w:rsidR="00557728" w:rsidRPr="008D4AFD">
        <w:rPr>
          <w:sz w:val="27"/>
          <w:szCs w:val="27"/>
        </w:rPr>
        <w:t>акта приемочной комиссии</w:t>
      </w:r>
      <w:r w:rsidRPr="008D4AFD">
        <w:rPr>
          <w:sz w:val="27"/>
          <w:szCs w:val="27"/>
        </w:rPr>
        <w:t xml:space="preserve"> либо </w:t>
      </w:r>
      <w:r w:rsidR="00557728" w:rsidRPr="008D4AFD">
        <w:rPr>
          <w:sz w:val="27"/>
          <w:szCs w:val="27"/>
        </w:rPr>
        <w:t xml:space="preserve">подписанного </w:t>
      </w:r>
      <w:r w:rsidRPr="008D4AFD">
        <w:rPr>
          <w:sz w:val="27"/>
          <w:szCs w:val="27"/>
        </w:rPr>
        <w:t xml:space="preserve">уведомления об отказе в выдаче </w:t>
      </w:r>
      <w:r w:rsidR="00557728" w:rsidRPr="008D4AFD">
        <w:rPr>
          <w:sz w:val="27"/>
          <w:szCs w:val="27"/>
        </w:rPr>
        <w:t>акта приемочной комиссии</w:t>
      </w:r>
      <w:r w:rsidRPr="008D4AFD">
        <w:rPr>
          <w:sz w:val="27"/>
          <w:szCs w:val="27"/>
        </w:rPr>
        <w:t xml:space="preserve"> с указанием причин отказа.</w:t>
      </w:r>
      <w:proofErr w:type="gramEnd"/>
    </w:p>
    <w:p w:rsidR="00557728" w:rsidRPr="008D4AFD" w:rsidRDefault="007552A1" w:rsidP="00557728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</w:t>
      </w:r>
      <w:r w:rsidR="001B111B" w:rsidRPr="008D4AFD">
        <w:rPr>
          <w:sz w:val="27"/>
          <w:szCs w:val="27"/>
        </w:rPr>
        <w:t>.</w:t>
      </w:r>
      <w:r w:rsidR="00557728" w:rsidRPr="008D4AFD">
        <w:rPr>
          <w:sz w:val="27"/>
          <w:szCs w:val="27"/>
        </w:rPr>
        <w:t>8</w:t>
      </w:r>
      <w:r w:rsidRPr="008D4AFD">
        <w:rPr>
          <w:sz w:val="27"/>
          <w:szCs w:val="27"/>
        </w:rPr>
        <w:t xml:space="preserve">.2. </w:t>
      </w:r>
      <w:r w:rsidR="00121598" w:rsidRPr="008D4AFD">
        <w:rPr>
          <w:sz w:val="27"/>
          <w:szCs w:val="27"/>
        </w:rPr>
        <w:t>Выдача (направление)</w:t>
      </w:r>
      <w:r w:rsidR="00557728" w:rsidRPr="008D4AFD">
        <w:rPr>
          <w:sz w:val="27"/>
          <w:szCs w:val="27"/>
        </w:rPr>
        <w:t xml:space="preserve"> акта приемочной комиссии либо уведомления об отказе в выдаче акта приемочной комиссии осуществляется способом, </w:t>
      </w:r>
      <w:r w:rsidR="00557728" w:rsidRPr="008D4AFD">
        <w:rPr>
          <w:sz w:val="27"/>
          <w:szCs w:val="27"/>
        </w:rPr>
        <w:lastRenderedPageBreak/>
        <w:t>указанным в уведомлении о завершении переустройства и (или) перепланировки</w:t>
      </w:r>
      <w:r w:rsidR="005A0CE7" w:rsidRPr="008D4AFD">
        <w:rPr>
          <w:sz w:val="27"/>
          <w:szCs w:val="27"/>
        </w:rPr>
        <w:t xml:space="preserve"> помещения в многоквартирном доме</w:t>
      </w:r>
      <w:r w:rsidR="00557728" w:rsidRPr="008D4AFD">
        <w:rPr>
          <w:sz w:val="27"/>
          <w:szCs w:val="27"/>
        </w:rPr>
        <w:t xml:space="preserve">, из числа </w:t>
      </w:r>
      <w:proofErr w:type="gramStart"/>
      <w:r w:rsidR="00557728" w:rsidRPr="008D4AFD">
        <w:rPr>
          <w:sz w:val="27"/>
          <w:szCs w:val="27"/>
        </w:rPr>
        <w:t>предусмотренных</w:t>
      </w:r>
      <w:proofErr w:type="gramEnd"/>
      <w:r w:rsidR="00557728" w:rsidRPr="008D4AFD">
        <w:rPr>
          <w:sz w:val="27"/>
          <w:szCs w:val="27"/>
        </w:rPr>
        <w:t xml:space="preserve"> для подачи уведомления в подпункте 2.6.3 пункта 2.6 раздела II настоящего Регламента.</w:t>
      </w:r>
    </w:p>
    <w:p w:rsidR="00557728" w:rsidRPr="008D4AFD" w:rsidRDefault="00557728" w:rsidP="0055772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>Акт приемочной комиссии либо уведомление об отказе в выдаче акта приемочной комиссии выдаются в форме электронных документов, подписанных усиленной квалифицированной электронной подписью уполномоченного органа, если это указано в уведомлении.</w:t>
      </w:r>
    </w:p>
    <w:p w:rsidR="007552A1" w:rsidRPr="008D4AFD" w:rsidRDefault="007552A1" w:rsidP="00557728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557728" w:rsidRPr="008D4AFD">
        <w:rPr>
          <w:sz w:val="27"/>
          <w:szCs w:val="27"/>
        </w:rPr>
        <w:t>8</w:t>
      </w:r>
      <w:r w:rsidRPr="008D4AFD">
        <w:rPr>
          <w:sz w:val="27"/>
          <w:szCs w:val="27"/>
        </w:rPr>
        <w:t>.</w:t>
      </w:r>
      <w:r w:rsidR="00557728" w:rsidRPr="008D4AFD">
        <w:rPr>
          <w:sz w:val="27"/>
          <w:szCs w:val="27"/>
        </w:rPr>
        <w:t>3</w:t>
      </w:r>
      <w:r w:rsidRPr="008D4AFD">
        <w:rPr>
          <w:sz w:val="27"/>
          <w:szCs w:val="27"/>
        </w:rPr>
        <w:t xml:space="preserve">. Срок выполнения административной процедуры </w:t>
      </w:r>
      <w:r w:rsidR="001C61C6" w:rsidRPr="008D4AFD">
        <w:rPr>
          <w:sz w:val="27"/>
          <w:szCs w:val="27"/>
        </w:rPr>
        <w:t xml:space="preserve">– не более 3 </w:t>
      </w:r>
      <w:r w:rsidR="001C61C6" w:rsidRPr="008D4AFD">
        <w:rPr>
          <w:rStyle w:val="s3"/>
          <w:color w:val="000000"/>
          <w:sz w:val="27"/>
          <w:szCs w:val="27"/>
        </w:rPr>
        <w:t>рабочих дней со дня подписания акта приемочной комиссии</w:t>
      </w:r>
      <w:r w:rsidRPr="008D4AFD">
        <w:rPr>
          <w:sz w:val="27"/>
          <w:szCs w:val="27"/>
        </w:rPr>
        <w:t>.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1C61C6" w:rsidRPr="008D4AFD">
        <w:rPr>
          <w:sz w:val="27"/>
          <w:szCs w:val="27"/>
        </w:rPr>
        <w:t>8</w:t>
      </w:r>
      <w:r w:rsidRPr="008D4AFD">
        <w:rPr>
          <w:sz w:val="27"/>
          <w:szCs w:val="27"/>
        </w:rPr>
        <w:t>.</w:t>
      </w:r>
      <w:r w:rsidR="001C61C6" w:rsidRPr="008D4AFD">
        <w:rPr>
          <w:sz w:val="27"/>
          <w:szCs w:val="27"/>
        </w:rPr>
        <w:t>4</w:t>
      </w:r>
      <w:r w:rsidRPr="008D4AFD">
        <w:rPr>
          <w:sz w:val="27"/>
          <w:szCs w:val="27"/>
        </w:rPr>
        <w:t>. Критериями принятия решения в рамках выполнения административной процедуры являются: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- наличие </w:t>
      </w:r>
      <w:r w:rsidR="001C61C6" w:rsidRPr="008D4AFD">
        <w:rPr>
          <w:sz w:val="27"/>
          <w:szCs w:val="27"/>
        </w:rPr>
        <w:t>утвержденного</w:t>
      </w:r>
      <w:r w:rsidRPr="008D4AFD">
        <w:rPr>
          <w:sz w:val="27"/>
          <w:szCs w:val="27"/>
        </w:rPr>
        <w:t xml:space="preserve"> руководителем Уполномоченного органа </w:t>
      </w:r>
      <w:r w:rsidR="001C61C6" w:rsidRPr="008D4AFD">
        <w:rPr>
          <w:sz w:val="27"/>
          <w:szCs w:val="27"/>
        </w:rPr>
        <w:t>акта приемочной комиссии;</w:t>
      </w:r>
    </w:p>
    <w:p w:rsidR="007552A1" w:rsidRPr="008D4AFD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- наличие подписанного руководителем Уполномоченного органа уведомления об отказе в выдаче </w:t>
      </w:r>
      <w:r w:rsidR="001C61C6" w:rsidRPr="008D4AFD">
        <w:rPr>
          <w:sz w:val="27"/>
          <w:szCs w:val="27"/>
        </w:rPr>
        <w:t>акта приемочной комиссии</w:t>
      </w:r>
      <w:r w:rsidRPr="008D4AFD">
        <w:rPr>
          <w:sz w:val="27"/>
          <w:szCs w:val="27"/>
        </w:rPr>
        <w:t>.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3.</w:t>
      </w:r>
      <w:r w:rsidR="001C61C6" w:rsidRPr="008D4AFD">
        <w:rPr>
          <w:sz w:val="27"/>
          <w:szCs w:val="27"/>
        </w:rPr>
        <w:t>8</w:t>
      </w:r>
      <w:r w:rsidRPr="008D4AFD">
        <w:rPr>
          <w:sz w:val="27"/>
          <w:szCs w:val="27"/>
        </w:rPr>
        <w:t>.</w:t>
      </w:r>
      <w:r w:rsidR="001C61C6" w:rsidRPr="008D4AFD">
        <w:rPr>
          <w:sz w:val="27"/>
          <w:szCs w:val="27"/>
        </w:rPr>
        <w:t>5</w:t>
      </w:r>
      <w:r w:rsidRPr="008D4AFD">
        <w:rPr>
          <w:sz w:val="27"/>
          <w:szCs w:val="27"/>
        </w:rPr>
        <w:t>. Результатом выполнения административной процедуры является направление (вручение) заявителю:</w:t>
      </w:r>
    </w:p>
    <w:p w:rsidR="007552A1" w:rsidRPr="008D4AFD" w:rsidRDefault="001C61C6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акта приемочной комиссии</w:t>
      </w:r>
      <w:r w:rsidR="007552A1" w:rsidRPr="008D4AFD">
        <w:rPr>
          <w:sz w:val="27"/>
          <w:szCs w:val="27"/>
        </w:rPr>
        <w:t>;</w:t>
      </w:r>
    </w:p>
    <w:p w:rsidR="007552A1" w:rsidRPr="008D4AFD" w:rsidRDefault="007552A1" w:rsidP="007552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уведомления об отказе в выдаче </w:t>
      </w:r>
      <w:r w:rsidR="001C61C6" w:rsidRPr="008D4AFD">
        <w:rPr>
          <w:sz w:val="27"/>
          <w:szCs w:val="27"/>
        </w:rPr>
        <w:t>акта приемочной комиссии</w:t>
      </w:r>
      <w:r w:rsidRPr="008D4AFD">
        <w:rPr>
          <w:sz w:val="27"/>
          <w:szCs w:val="27"/>
        </w:rPr>
        <w:t xml:space="preserve"> с указанием причин отказа. </w:t>
      </w:r>
    </w:p>
    <w:p w:rsidR="00A2526F" w:rsidRPr="008D4AFD" w:rsidRDefault="00A2526F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sz w:val="27"/>
          <w:szCs w:val="27"/>
        </w:rPr>
      </w:pPr>
    </w:p>
    <w:p w:rsidR="00483ACE" w:rsidRPr="008D4AFD" w:rsidRDefault="00483ACE" w:rsidP="00483ACE">
      <w:pPr>
        <w:pStyle w:val="4"/>
        <w:spacing w:before="0"/>
        <w:rPr>
          <w:sz w:val="27"/>
          <w:szCs w:val="27"/>
        </w:rPr>
      </w:pPr>
      <w:r w:rsidRPr="008D4AFD">
        <w:rPr>
          <w:sz w:val="27"/>
          <w:szCs w:val="27"/>
          <w:lang w:val="en-US"/>
        </w:rPr>
        <w:t>IV</w:t>
      </w:r>
      <w:r w:rsidRPr="008D4AFD">
        <w:rPr>
          <w:sz w:val="27"/>
          <w:szCs w:val="27"/>
        </w:rPr>
        <w:t xml:space="preserve">. Формы контроля за исполнением </w:t>
      </w:r>
    </w:p>
    <w:p w:rsidR="00483ACE" w:rsidRPr="008D4AFD" w:rsidRDefault="00AA3986" w:rsidP="00483ACE">
      <w:pPr>
        <w:pStyle w:val="4"/>
        <w:spacing w:before="0"/>
        <w:rPr>
          <w:sz w:val="27"/>
          <w:szCs w:val="27"/>
        </w:rPr>
      </w:pPr>
      <w:r w:rsidRPr="008D4AFD">
        <w:rPr>
          <w:sz w:val="27"/>
          <w:szCs w:val="27"/>
        </w:rPr>
        <w:t xml:space="preserve">настоящего </w:t>
      </w:r>
      <w:r w:rsidR="007552A1" w:rsidRPr="008D4AFD">
        <w:rPr>
          <w:sz w:val="27"/>
          <w:szCs w:val="27"/>
        </w:rPr>
        <w:t>Р</w:t>
      </w:r>
      <w:r w:rsidR="00483ACE" w:rsidRPr="008D4AFD">
        <w:rPr>
          <w:sz w:val="27"/>
          <w:szCs w:val="27"/>
        </w:rPr>
        <w:t>егламента</w:t>
      </w:r>
    </w:p>
    <w:p w:rsidR="00483ACE" w:rsidRPr="008D4AFD" w:rsidRDefault="00483ACE" w:rsidP="00483A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4.1.</w:t>
      </w:r>
      <w:r w:rsidRPr="008D4AFD">
        <w:rPr>
          <w:sz w:val="27"/>
          <w:szCs w:val="27"/>
        </w:rPr>
        <w:tab/>
      </w:r>
      <w:proofErr w:type="gramStart"/>
      <w:r w:rsidRPr="008D4AFD">
        <w:rPr>
          <w:sz w:val="27"/>
          <w:szCs w:val="27"/>
        </w:rPr>
        <w:t>Контроль за</w:t>
      </w:r>
      <w:proofErr w:type="gramEnd"/>
      <w:r w:rsidRPr="008D4AFD">
        <w:rPr>
          <w:sz w:val="27"/>
          <w:szCs w:val="27"/>
        </w:rPr>
        <w:t xml:space="preserve"> соблюдением и исполнением должностными лицами Уполномоченного органаположений настоящего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>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4.2. Текущий </w:t>
      </w:r>
      <w:proofErr w:type="gramStart"/>
      <w:r w:rsidRPr="008D4AFD">
        <w:rPr>
          <w:sz w:val="27"/>
          <w:szCs w:val="27"/>
        </w:rPr>
        <w:t>контроль за</w:t>
      </w:r>
      <w:proofErr w:type="gramEnd"/>
      <w:r w:rsidRPr="008D4AFD">
        <w:rPr>
          <w:sz w:val="27"/>
          <w:szCs w:val="27"/>
        </w:rPr>
        <w:t xml:space="preserve"> соблюдением и исполнением должностными лицами положений настоящего </w:t>
      </w:r>
      <w:r w:rsidR="007552A1" w:rsidRPr="008D4AFD">
        <w:rPr>
          <w:sz w:val="27"/>
          <w:szCs w:val="27"/>
        </w:rPr>
        <w:t>Р</w:t>
      </w:r>
      <w:r w:rsidRPr="008D4AFD">
        <w:rPr>
          <w:sz w:val="27"/>
          <w:szCs w:val="27"/>
        </w:rPr>
        <w:t xml:space="preserve">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E54C6C" w:rsidRPr="008D4AFD">
        <w:rPr>
          <w:sz w:val="27"/>
          <w:szCs w:val="27"/>
        </w:rPr>
        <w:t xml:space="preserve">определенные постановлением администрации Устюженского муниципального </w:t>
      </w:r>
      <w:r w:rsidR="007B4B63" w:rsidRPr="008D4AFD">
        <w:rPr>
          <w:sz w:val="27"/>
          <w:szCs w:val="27"/>
        </w:rPr>
        <w:t>округа Вологодской области.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Текущий контроль осуществляется на постоянной основе.</w:t>
      </w:r>
    </w:p>
    <w:p w:rsidR="00483ACE" w:rsidRPr="008D4AF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4.3. Контроль над полнотой и качеством </w:t>
      </w:r>
      <w:r w:rsidRPr="008D4AFD">
        <w:rPr>
          <w:rFonts w:ascii="Times New Roman" w:hAnsi="Times New Roman" w:cs="Times New Roman"/>
          <w:spacing w:val="-4"/>
          <w:sz w:val="27"/>
          <w:szCs w:val="27"/>
        </w:rPr>
        <w:t>предоставления муниципальной услуги</w:t>
      </w:r>
      <w:r w:rsidRPr="008D4AFD">
        <w:rPr>
          <w:rFonts w:ascii="Times New Roman" w:hAnsi="Times New Roman" w:cs="Times New Roman"/>
          <w:sz w:val="27"/>
          <w:szCs w:val="27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54C6C" w:rsidRPr="008D4AFD" w:rsidRDefault="00483ACE" w:rsidP="00E54C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Контроль над полнотой и качеством </w:t>
      </w:r>
      <w:r w:rsidRPr="008D4AFD">
        <w:rPr>
          <w:spacing w:val="-4"/>
          <w:sz w:val="27"/>
          <w:szCs w:val="27"/>
        </w:rPr>
        <w:t xml:space="preserve">предоставления муниципальной услуги </w:t>
      </w:r>
      <w:r w:rsidRPr="008D4AFD">
        <w:rPr>
          <w:sz w:val="27"/>
          <w:szCs w:val="27"/>
        </w:rPr>
        <w:t xml:space="preserve">осуществляют должностные лица, </w:t>
      </w:r>
      <w:r w:rsidR="00E54C6C" w:rsidRPr="008D4AFD">
        <w:rPr>
          <w:sz w:val="27"/>
          <w:szCs w:val="27"/>
        </w:rPr>
        <w:t xml:space="preserve">определенные постановлением администрации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="00E54C6C" w:rsidRPr="008D4AFD">
        <w:rPr>
          <w:sz w:val="27"/>
          <w:szCs w:val="27"/>
        </w:rPr>
        <w:t>.</w:t>
      </w:r>
    </w:p>
    <w:p w:rsidR="00483ACE" w:rsidRPr="008D4AF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Проверки могут быть плановыми (осуществляться на основании </w:t>
      </w:r>
      <w:r w:rsidRPr="008D4AFD">
        <w:rPr>
          <w:rFonts w:ascii="Times New Roman" w:hAnsi="Times New Roman" w:cs="Times New Roman"/>
          <w:sz w:val="27"/>
          <w:szCs w:val="27"/>
        </w:rPr>
        <w:lastRenderedPageBreak/>
        <w:t>полугодовых или годовых планов работы Уполномоченного органа) и внеплановыми.</w:t>
      </w:r>
    </w:p>
    <w:p w:rsidR="00483ACE" w:rsidRPr="008D4AFD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D4AFD">
        <w:rPr>
          <w:sz w:val="27"/>
          <w:szCs w:val="27"/>
        </w:rPr>
        <w:t xml:space="preserve">Периодичность проверок – </w:t>
      </w:r>
      <w:proofErr w:type="gramStart"/>
      <w:r w:rsidRPr="008D4AFD">
        <w:rPr>
          <w:sz w:val="27"/>
          <w:szCs w:val="27"/>
        </w:rPr>
        <w:t>плановые</w:t>
      </w:r>
      <w:proofErr w:type="gramEnd"/>
      <w:r w:rsidRPr="008D4AFD">
        <w:rPr>
          <w:sz w:val="27"/>
          <w:szCs w:val="27"/>
        </w:rPr>
        <w:t xml:space="preserve"> 1 раз в год, внеплановые – по конкретному обращению заявителя.</w:t>
      </w:r>
    </w:p>
    <w:p w:rsidR="00483ACE" w:rsidRPr="008D4AFD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7"/>
          <w:szCs w:val="27"/>
        </w:rPr>
      </w:pPr>
      <w:r w:rsidRPr="008D4AFD">
        <w:rPr>
          <w:sz w:val="27"/>
          <w:szCs w:val="27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83ACE" w:rsidRPr="008D4AF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4AFD">
        <w:rPr>
          <w:rFonts w:ascii="Times New Roman" w:hAnsi="Times New Roman" w:cs="Times New Roman"/>
          <w:sz w:val="27"/>
          <w:szCs w:val="27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D4AFD">
        <w:rPr>
          <w:rFonts w:ascii="Times New Roman" w:hAnsi="Times New Roman" w:cs="Times New Roman"/>
          <w:sz w:val="27"/>
          <w:szCs w:val="27"/>
        </w:rPr>
        <w:t>который</w:t>
      </w:r>
      <w:proofErr w:type="gramEnd"/>
      <w:r w:rsidRPr="008D4AFD">
        <w:rPr>
          <w:rFonts w:ascii="Times New Roman" w:hAnsi="Times New Roman" w:cs="Times New Roman"/>
          <w:sz w:val="27"/>
          <w:szCs w:val="27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83ACE" w:rsidRPr="008D4AFD" w:rsidRDefault="00483ACE" w:rsidP="00483ACE">
      <w:pPr>
        <w:pStyle w:val="21"/>
        <w:ind w:firstLine="709"/>
        <w:rPr>
          <w:bCs/>
          <w:snapToGrid w:val="0"/>
          <w:sz w:val="27"/>
          <w:szCs w:val="27"/>
        </w:rPr>
      </w:pPr>
      <w:r w:rsidRPr="008D4AFD">
        <w:rPr>
          <w:sz w:val="27"/>
          <w:szCs w:val="27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83ACE" w:rsidRPr="008D4AFD" w:rsidRDefault="00E54C6C" w:rsidP="00483ACE">
      <w:pPr>
        <w:pStyle w:val="21"/>
        <w:ind w:firstLine="709"/>
        <w:rPr>
          <w:bCs/>
          <w:snapToGrid w:val="0"/>
          <w:sz w:val="27"/>
          <w:szCs w:val="27"/>
        </w:rPr>
      </w:pPr>
      <w:r w:rsidRPr="008D4AFD">
        <w:rPr>
          <w:sz w:val="27"/>
          <w:szCs w:val="27"/>
        </w:rPr>
        <w:t xml:space="preserve">4.5. По результатам </w:t>
      </w:r>
      <w:r w:rsidR="00483ACE" w:rsidRPr="008D4AFD">
        <w:rPr>
          <w:sz w:val="27"/>
          <w:szCs w:val="27"/>
        </w:rPr>
        <w:t xml:space="preserve">проведенных проверок в случае выявления нарушений законодательства и настоящего </w:t>
      </w:r>
      <w:r w:rsidR="007552A1" w:rsidRPr="008D4AFD">
        <w:rPr>
          <w:sz w:val="27"/>
          <w:szCs w:val="27"/>
        </w:rPr>
        <w:t>Р</w:t>
      </w:r>
      <w:r w:rsidR="00483ACE" w:rsidRPr="008D4AFD">
        <w:rPr>
          <w:sz w:val="27"/>
          <w:szCs w:val="27"/>
        </w:rPr>
        <w:t>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83ACE" w:rsidRPr="008D4AFD" w:rsidRDefault="00483ACE" w:rsidP="00483AC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D4AFD">
        <w:rPr>
          <w:rFonts w:ascii="Times New Roman" w:hAnsi="Times New Roman"/>
          <w:sz w:val="27"/>
          <w:szCs w:val="27"/>
        </w:rPr>
        <w:t xml:space="preserve">4.6. Ответственность за неисполнение, ненадлежащее исполнение возложенных обязанностей по </w:t>
      </w:r>
      <w:r w:rsidRPr="008D4AFD">
        <w:rPr>
          <w:rFonts w:ascii="Times New Roman" w:hAnsi="Times New Roman"/>
          <w:spacing w:val="-4"/>
          <w:sz w:val="27"/>
          <w:szCs w:val="27"/>
        </w:rPr>
        <w:t xml:space="preserve">предоставлению муниципальной услуги, нарушение требований </w:t>
      </w:r>
      <w:r w:rsidR="007552A1" w:rsidRPr="008D4AFD">
        <w:rPr>
          <w:rFonts w:ascii="Times New Roman" w:hAnsi="Times New Roman"/>
          <w:spacing w:val="-4"/>
          <w:sz w:val="27"/>
          <w:szCs w:val="27"/>
        </w:rPr>
        <w:t>настоящего Р</w:t>
      </w:r>
      <w:r w:rsidRPr="008D4AFD">
        <w:rPr>
          <w:rFonts w:ascii="Times New Roman" w:hAnsi="Times New Roman"/>
          <w:spacing w:val="-4"/>
          <w:sz w:val="27"/>
          <w:szCs w:val="27"/>
        </w:rPr>
        <w:t xml:space="preserve">егламента, предусмотренная в соответствии с Трудовым кодексом </w:t>
      </w:r>
      <w:r w:rsidRPr="008D4AFD">
        <w:rPr>
          <w:rFonts w:ascii="Times New Roman" w:hAnsi="Times New Roman"/>
          <w:sz w:val="27"/>
          <w:szCs w:val="27"/>
        </w:rPr>
        <w:t>Российской Федерации</w:t>
      </w:r>
      <w:r w:rsidRPr="008D4AFD">
        <w:rPr>
          <w:rFonts w:ascii="Times New Roman" w:hAnsi="Times New Roman"/>
          <w:spacing w:val="-4"/>
          <w:sz w:val="27"/>
          <w:szCs w:val="27"/>
        </w:rPr>
        <w:t xml:space="preserve">, Кодексом Российской Федерации об административных правонарушениях, </w:t>
      </w:r>
      <w:r w:rsidRPr="008D4AFD">
        <w:rPr>
          <w:rFonts w:ascii="Times New Roman" w:hAnsi="Times New Roman"/>
          <w:sz w:val="27"/>
          <w:szCs w:val="27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483ACE" w:rsidRPr="008D4AFD" w:rsidRDefault="00483ACE" w:rsidP="00483ACE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8D4AFD">
        <w:rPr>
          <w:sz w:val="27"/>
          <w:szCs w:val="27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83ACE" w:rsidRPr="008D4AFD" w:rsidRDefault="00483ACE" w:rsidP="00BD5B4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3ACE" w:rsidRPr="008D4AFD" w:rsidRDefault="00483ACE" w:rsidP="00BD5B44">
      <w:pPr>
        <w:ind w:firstLine="709"/>
        <w:jc w:val="center"/>
        <w:rPr>
          <w:sz w:val="27"/>
          <w:szCs w:val="27"/>
        </w:rPr>
      </w:pPr>
      <w:r w:rsidRPr="008D4AFD">
        <w:rPr>
          <w:sz w:val="27"/>
          <w:szCs w:val="27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83ACE" w:rsidRPr="008D4AFD" w:rsidRDefault="00483ACE" w:rsidP="00BD5B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5.1. </w:t>
      </w:r>
      <w:proofErr w:type="gramStart"/>
      <w:r w:rsidRPr="008D4AFD">
        <w:rPr>
          <w:sz w:val="27"/>
          <w:szCs w:val="27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proofErr w:type="gramStart"/>
      <w:r w:rsidRPr="008D4AFD">
        <w:rPr>
          <w:sz w:val="27"/>
          <w:szCs w:val="27"/>
        </w:rPr>
        <w:t>в</w:t>
      </w:r>
      <w:proofErr w:type="gramEnd"/>
      <w:r w:rsidRPr="008D4AFD">
        <w:rPr>
          <w:sz w:val="27"/>
          <w:szCs w:val="27"/>
        </w:rPr>
        <w:t xml:space="preserve"> досудебном </w:t>
      </w:r>
      <w:r w:rsidRPr="008D4AFD">
        <w:rPr>
          <w:sz w:val="27"/>
          <w:szCs w:val="27"/>
        </w:rPr>
        <w:lastRenderedPageBreak/>
        <w:t xml:space="preserve">(внесудебном) </w:t>
      </w:r>
      <w:proofErr w:type="gramStart"/>
      <w:r w:rsidRPr="008D4AFD">
        <w:rPr>
          <w:sz w:val="27"/>
          <w:szCs w:val="27"/>
        </w:rPr>
        <w:t>порядке</w:t>
      </w:r>
      <w:proofErr w:type="gramEnd"/>
      <w:r w:rsidRPr="008D4AFD">
        <w:rPr>
          <w:sz w:val="27"/>
          <w:szCs w:val="27"/>
        </w:rPr>
        <w:t>, не лишает их права на обжалование указанных решений, действий (бездействия) в судебном порядке.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5.2. </w:t>
      </w:r>
      <w:proofErr w:type="gramStart"/>
      <w:r w:rsidRPr="008D4AFD">
        <w:rPr>
          <w:sz w:val="27"/>
          <w:szCs w:val="27"/>
        </w:rPr>
        <w:t>Предметом досудебного (внесудебного) обжалования являются решения (действия, бездействие), принятые (осуществленные) при предоставлении муниципальной услуги.</w:t>
      </w:r>
      <w:proofErr w:type="gramEnd"/>
      <w:r w:rsidRPr="008D4AFD">
        <w:rPr>
          <w:sz w:val="27"/>
          <w:szCs w:val="27"/>
        </w:rPr>
        <w:t xml:space="preserve"> Заявитель может обратиться с жалобой, в том числе в следующих случаях: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2) нарушение срока предоставления муниципальной услуги;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 xml:space="preserve"> для предоставления муниципальной услуги;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0" style="position:absolute;left:0;text-align:left;z-index:251655168;mso-position-horizontal-relative:margin" from="563.65pt,56.2pt" to="563.65pt,101.55pt" o:allowincell="f" strokeweight=".5pt">
            <w10:wrap anchorx="margin"/>
          </v:line>
        </w:pict>
      </w:r>
      <w:r w:rsidR="00BD5B44" w:rsidRPr="008D4AFD">
        <w:rPr>
          <w:sz w:val="27"/>
          <w:szCs w:val="27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="00BD5B44" w:rsidRPr="008D4AFD">
        <w:rPr>
          <w:sz w:val="27"/>
          <w:szCs w:val="27"/>
        </w:rPr>
        <w:t xml:space="preserve"> для предоставления муниципальной услуги, у заявителя;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>;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>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 (далее – привлекаемая организация),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29" style="position:absolute;left:0;text-align:left;z-index:251654144;mso-position-horizontal-relative:margin" from="589.9pt,9.45pt" to="589.9pt,35.35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D4AFD">
        <w:rPr>
          <w:sz w:val="27"/>
          <w:szCs w:val="27"/>
        </w:rPr>
        <w:lastRenderedPageBreak/>
        <w:t xml:space="preserve">Вологодской области, муниципальными правовыми актами Устюженского муниципального </w:t>
      </w:r>
      <w:r w:rsidR="00E0019D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>;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В случаях, установленных подпунктами 2, 5, 7, 9 и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8D4AFD">
          <w:rPr>
            <w:rStyle w:val="a3"/>
            <w:color w:val="auto"/>
            <w:sz w:val="27"/>
            <w:szCs w:val="27"/>
            <w:u w:val="none"/>
          </w:rPr>
          <w:t>частью 1.3 статьи 16</w:t>
        </w:r>
      </w:hyperlink>
      <w:r w:rsidRPr="008D4AFD">
        <w:rPr>
          <w:sz w:val="27"/>
          <w:szCs w:val="27"/>
        </w:rPr>
        <w:t xml:space="preserve"> Федерального закона </w:t>
      </w:r>
      <w:r w:rsidR="0013315D" w:rsidRPr="008D4AFD">
        <w:rPr>
          <w:sz w:val="27"/>
          <w:szCs w:val="27"/>
        </w:rPr>
        <w:t>от</w:t>
      </w:r>
      <w:proofErr w:type="gramEnd"/>
      <w:r w:rsidR="0013315D" w:rsidRPr="008D4AFD">
        <w:rPr>
          <w:sz w:val="27"/>
          <w:szCs w:val="27"/>
        </w:rPr>
        <w:t xml:space="preserve"> 27 июля 2010 года </w:t>
      </w:r>
      <w:r w:rsidRPr="008D4AFD">
        <w:rPr>
          <w:sz w:val="27"/>
          <w:szCs w:val="27"/>
        </w:rPr>
        <w:t>№ 210-ФЗ</w:t>
      </w:r>
      <w:r w:rsidR="009A218A">
        <w:rPr>
          <w:sz w:val="27"/>
          <w:szCs w:val="27"/>
        </w:rPr>
        <w:t xml:space="preserve"> </w:t>
      </w:r>
      <w:r w:rsidR="0013315D" w:rsidRPr="008D4AFD">
        <w:rPr>
          <w:sz w:val="27"/>
          <w:szCs w:val="27"/>
        </w:rPr>
        <w:t>«Об организации предоставления государственных и муниципальных услуг»</w:t>
      </w:r>
      <w:r w:rsidR="00767454" w:rsidRPr="008D4AFD">
        <w:rPr>
          <w:sz w:val="27"/>
          <w:szCs w:val="27"/>
        </w:rPr>
        <w:t xml:space="preserve"> (далее – Федеральный закон № 210-ФЗ)</w:t>
      </w:r>
      <w:r w:rsidRPr="008D4AFD">
        <w:rPr>
          <w:sz w:val="27"/>
          <w:szCs w:val="27"/>
        </w:rPr>
        <w:t>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орган, МФЦ, соответствующий орган местного самоуправления </w:t>
      </w:r>
      <w:proofErr w:type="spellStart"/>
      <w:r w:rsidRPr="008D4AFD">
        <w:rPr>
          <w:sz w:val="27"/>
          <w:szCs w:val="27"/>
        </w:rPr>
        <w:t>Устюженского</w:t>
      </w:r>
      <w:proofErr w:type="spellEnd"/>
      <w:r w:rsidRPr="008D4AFD">
        <w:rPr>
          <w:sz w:val="27"/>
          <w:szCs w:val="27"/>
        </w:rPr>
        <w:t xml:space="preserve"> муниципального </w:t>
      </w:r>
      <w:r w:rsidR="009A218A">
        <w:rPr>
          <w:sz w:val="27"/>
          <w:szCs w:val="27"/>
        </w:rPr>
        <w:t>округа</w:t>
      </w:r>
      <w:r w:rsidRPr="008D4AFD">
        <w:rPr>
          <w:sz w:val="27"/>
          <w:szCs w:val="27"/>
        </w:rPr>
        <w:t>, являющийся учредителем МФЦ (при условии заключения соглашения о взаимодействии), привлекаемую организацию.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Жалоба подается в письменной форме на бумажном носителе или в электронной форме. Жалоба может быть направлена: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по почте;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с использованием сети </w:t>
      </w:r>
      <w:r w:rsidR="009A218A">
        <w:rPr>
          <w:sz w:val="27"/>
          <w:szCs w:val="27"/>
        </w:rPr>
        <w:t>«</w:t>
      </w:r>
      <w:r w:rsidRPr="008D4AFD">
        <w:rPr>
          <w:sz w:val="27"/>
          <w:szCs w:val="27"/>
        </w:rPr>
        <w:t>Интернет</w:t>
      </w:r>
      <w:r w:rsidR="009A218A">
        <w:rPr>
          <w:sz w:val="27"/>
          <w:szCs w:val="27"/>
        </w:rPr>
        <w:t>»</w:t>
      </w:r>
      <w:r w:rsidRPr="008D4AFD">
        <w:rPr>
          <w:sz w:val="27"/>
          <w:szCs w:val="27"/>
        </w:rPr>
        <w:t xml:space="preserve"> (в том числе на адрес электронной почты Уполномоченного органа, МФЦ, привлекаемой организации; посредством сайтов в сети Интернет (</w:t>
      </w:r>
      <w:r w:rsidR="00E0019D" w:rsidRPr="008D4AFD">
        <w:rPr>
          <w:sz w:val="27"/>
          <w:szCs w:val="27"/>
          <w:lang w:val="en-US"/>
        </w:rPr>
        <w:t>www</w:t>
      </w:r>
      <w:r w:rsidR="00E0019D" w:rsidRPr="008D4AFD">
        <w:rPr>
          <w:sz w:val="27"/>
          <w:szCs w:val="27"/>
        </w:rPr>
        <w:t>.35ustyuzhenskij.gosuslugi.ru</w:t>
      </w:r>
      <w:r w:rsidRPr="008D4AFD">
        <w:rPr>
          <w:sz w:val="27"/>
          <w:szCs w:val="27"/>
        </w:rPr>
        <w:t xml:space="preserve">, </w:t>
      </w:r>
      <w:hyperlink r:id="rId17" w:history="1"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ustuzhna</w:t>
        </w:r>
        <w:r w:rsidRPr="008D4AFD">
          <w:rPr>
            <w:rStyle w:val="a3"/>
            <w:color w:val="auto"/>
            <w:sz w:val="27"/>
            <w:szCs w:val="27"/>
            <w:u w:val="none"/>
          </w:rPr>
          <w:t>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mfc</w:t>
        </w:r>
        <w:r w:rsidRPr="008D4AFD">
          <w:rPr>
            <w:rStyle w:val="a3"/>
            <w:color w:val="auto"/>
            <w:sz w:val="27"/>
            <w:szCs w:val="27"/>
            <w:u w:val="none"/>
          </w:rPr>
          <w:t>35.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8D4AFD">
        <w:rPr>
          <w:sz w:val="27"/>
          <w:szCs w:val="27"/>
        </w:rPr>
        <w:t>).</w:t>
      </w:r>
      <w:proofErr w:type="gramEnd"/>
      <w:r w:rsidRPr="008D4AFD">
        <w:rPr>
          <w:sz w:val="27"/>
          <w:szCs w:val="27"/>
        </w:rPr>
        <w:t xml:space="preserve"> </w:t>
      </w:r>
      <w:proofErr w:type="gramStart"/>
      <w:r w:rsidRPr="008D4AFD">
        <w:rPr>
          <w:sz w:val="27"/>
          <w:szCs w:val="27"/>
        </w:rPr>
        <w:t>Единого портала государственных и муниципальных услуг (функций) (</w:t>
      </w:r>
      <w:hyperlink r:id="rId18" w:history="1"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www</w:t>
        </w:r>
        <w:r w:rsidRPr="008D4AFD">
          <w:rPr>
            <w:rStyle w:val="a3"/>
            <w:color w:val="auto"/>
            <w:sz w:val="27"/>
            <w:szCs w:val="27"/>
            <w:u w:val="none"/>
          </w:rPr>
          <w:t>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gosuslugi</w:t>
        </w:r>
        <w:r w:rsidRPr="008D4AFD">
          <w:rPr>
            <w:rStyle w:val="a3"/>
            <w:color w:val="auto"/>
            <w:sz w:val="27"/>
            <w:szCs w:val="27"/>
            <w:u w:val="none"/>
          </w:rPr>
          <w:t>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8D4AFD">
        <w:rPr>
          <w:sz w:val="27"/>
          <w:szCs w:val="27"/>
        </w:rPr>
        <w:t>), Портала государственных и муниципальных услуг (функций) Вологодской области (</w:t>
      </w:r>
      <w:hyperlink r:id="rId19" w:history="1"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8D4AFD">
          <w:rPr>
            <w:rStyle w:val="a3"/>
            <w:color w:val="auto"/>
            <w:sz w:val="27"/>
            <w:szCs w:val="27"/>
            <w:u w:val="none"/>
          </w:rPr>
          <w:t>://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gosuslugi</w:t>
        </w:r>
        <w:r w:rsidRPr="008D4AFD">
          <w:rPr>
            <w:rStyle w:val="a3"/>
            <w:color w:val="auto"/>
            <w:sz w:val="27"/>
            <w:szCs w:val="27"/>
            <w:u w:val="none"/>
          </w:rPr>
          <w:t>35.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8D4AFD">
        <w:rPr>
          <w:sz w:val="27"/>
          <w:szCs w:val="27"/>
        </w:rPr>
        <w:t>)), а также может быть принята при личном приеме заявителя.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Жалоба может быть подана заявителем лично либо через представителя. В случае если жалоба подается через представителя заявителя, к жалобе прилагается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8D4AFD">
        <w:rPr>
          <w:sz w:val="27"/>
          <w:szCs w:val="27"/>
        </w:rPr>
        <w:lastRenderedPageBreak/>
        <w:t>физическое лицо обладает правом действовать от имени заявителя без доверенности.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Жалоба регистрируется в журнале учета входящей корреспонденции не позднее следующего рабочего дня со дня ее поступления с проставлением штампа, в котором указываются дата приема и регистрационный номер.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5.4. В досудебном порядке могут быть обжалованы действия (бездействие) и решения: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должностных лиц Уполномоченного органа, муниципальных служащих – первому заместителю </w:t>
      </w:r>
      <w:r w:rsidR="002C2FC5" w:rsidRPr="008D4AFD">
        <w:rPr>
          <w:sz w:val="27"/>
          <w:szCs w:val="27"/>
        </w:rPr>
        <w:t>главы округа</w:t>
      </w:r>
      <w:r w:rsidRPr="008D4AFD">
        <w:rPr>
          <w:sz w:val="27"/>
          <w:szCs w:val="27"/>
        </w:rPr>
        <w:t xml:space="preserve"> – начальнику управления жилищно-коммунального хозяйства, архитектуры, строительства и экологии;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2" style="position:absolute;left:0;text-align:left;z-index:251657216;mso-position-horizontal-relative:margin" from="587.1pt,12.6pt" to="587.1pt,72.6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 xml:space="preserve">первого заместителя </w:t>
      </w:r>
      <w:r w:rsidR="007C4A51" w:rsidRPr="008D4AFD">
        <w:rPr>
          <w:sz w:val="27"/>
          <w:szCs w:val="27"/>
        </w:rPr>
        <w:t>главы округа</w:t>
      </w:r>
      <w:r w:rsidR="00BD5B44" w:rsidRPr="008D4AFD">
        <w:rPr>
          <w:sz w:val="27"/>
          <w:szCs w:val="27"/>
        </w:rPr>
        <w:t xml:space="preserve"> – начальника управления жилищно-коммунального хозяйства, архитектуры, строительства и экологии – </w:t>
      </w:r>
      <w:r w:rsidR="007C4A51" w:rsidRPr="008D4AFD">
        <w:rPr>
          <w:sz w:val="27"/>
          <w:szCs w:val="27"/>
        </w:rPr>
        <w:t>главе округа</w:t>
      </w:r>
      <w:r w:rsidR="00BD5B44" w:rsidRPr="008D4AFD">
        <w:rPr>
          <w:sz w:val="27"/>
          <w:szCs w:val="27"/>
        </w:rPr>
        <w:t>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работников МФЦ – руководителю МФЦ;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МФЦ – в Уполномоченный орган, заключивший соглашение о взаимодействии с многофункциональным центром, соответствующий орган местного самоуправления Устюженского муниципального </w:t>
      </w:r>
      <w:r w:rsidR="007C4A51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>, являющийся учредителем МФЦ;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работников привлекаемой организации – в привлекаемую организацию.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1" style="position:absolute;left:0;text-align:left;z-index:251656192;mso-position-horizontal-relative:margin" from="606.4pt,84.75pt" to="606.4pt,104.9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>5.5. Жалоба, поступившая в электронном виде, распечатывается на бумажном носителе и регистрируется в порядке, установленном пунктом 5.3</w:t>
      </w:r>
      <w:r w:rsidR="007552A1" w:rsidRPr="008D4AFD">
        <w:rPr>
          <w:sz w:val="27"/>
          <w:szCs w:val="27"/>
        </w:rPr>
        <w:t xml:space="preserve"> раздела V</w:t>
      </w:r>
      <w:r w:rsidR="00BD5B44" w:rsidRPr="008D4AFD">
        <w:rPr>
          <w:sz w:val="27"/>
          <w:szCs w:val="27"/>
        </w:rPr>
        <w:t xml:space="preserve"> настоящего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При подаче жалобы в электронном виде жалоба, документы, прилагаемые к жалобе (при наличии) могут быть представлены в форме электронных документов,  под</w:t>
      </w:r>
      <w:r w:rsidR="007C4A51" w:rsidRPr="008D4AFD">
        <w:rPr>
          <w:sz w:val="27"/>
          <w:szCs w:val="27"/>
        </w:rPr>
        <w:t xml:space="preserve">писанных электронной подписью, </w:t>
      </w:r>
      <w:r w:rsidRPr="008D4AFD">
        <w:rPr>
          <w:sz w:val="27"/>
          <w:szCs w:val="27"/>
        </w:rPr>
        <w:t>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5.6. Жалоба должна содержать: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>наименование Уполномоченного органа, его должностного лица и (или) муниципального служащего, наименование МФЦ, его руководителя и (или) работника, наименование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сведения об обжалуемых решениях и действиях (бездействии) Уполномоченного органа, должностного лица Уполномоченного органа либо его муниципального служащего, работника МФЦ, МФЦ, привлекаемой организации, ее работника;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</w:t>
      </w:r>
      <w:r w:rsidRPr="008D4AFD">
        <w:rPr>
          <w:sz w:val="27"/>
          <w:szCs w:val="27"/>
        </w:rPr>
        <w:lastRenderedPageBreak/>
        <w:t>Уполномоченного органа, либо муниципального служащего, работника МФЦ, МФЦ, привлекаемой организации, ее работника. Заявителем могут быть представлены документы (при наличии), подтверждающие доводы заявителя, либо их копии.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5.7. </w:t>
      </w:r>
      <w:proofErr w:type="gramStart"/>
      <w:r w:rsidRPr="008D4AFD">
        <w:rPr>
          <w:sz w:val="27"/>
          <w:szCs w:val="27"/>
        </w:rPr>
        <w:t>На стадии досудебного обжалования действий (бездействия)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5.8. </w:t>
      </w:r>
      <w:proofErr w:type="gramStart"/>
      <w:r w:rsidRPr="008D4AFD">
        <w:rPr>
          <w:sz w:val="27"/>
          <w:szCs w:val="27"/>
        </w:rPr>
        <w:t>Жалоба, поступившая в Уполномоченный орган, МФЦ, привлекаемую организацию, рассматривается в течение 15 рабочих дней со дня её регистрации, а в случае обжалования отказа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D4AFD">
        <w:rPr>
          <w:sz w:val="27"/>
          <w:szCs w:val="27"/>
        </w:rPr>
        <w:t xml:space="preserve"> – в течение 5 рабочих дней со дня её регистрации.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5.9. Случаи оставления жалобы без ответа: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6" style="position:absolute;left:0;text-align:left;z-index:251661312;mso-position-horizontal-relative:margin" from="574.6pt,37.9pt" to="574.6pt,114.2pt" o:allowincell="f" strokeweight=".5pt">
            <w10:wrap anchorx="margin"/>
          </v:line>
        </w:pict>
      </w:r>
      <w:r w:rsidR="00BD5B44" w:rsidRPr="008D4AFD">
        <w:rPr>
          <w:sz w:val="27"/>
          <w:szCs w:val="27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5.10. Случаи отказа в удовлетворении жалобы: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а) отсутствие нарушения порядка предоставления муниципальной услуги;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г) наличие решения по жалобе, принятого ранее в отношении того же заявителя и по тому же предмету жалобы.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5" style="position:absolute;left:0;text-align:left;z-index:251660288;mso-position-horizontal-relative:margin" from="597.55pt,26.85pt" to="597.55pt,73.9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>5.11. По результатам рассмотрения жалобы принимается одно из следующих решений: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8D4AFD">
        <w:rPr>
          <w:sz w:val="27"/>
          <w:szCs w:val="27"/>
        </w:rPr>
        <w:t xml:space="preserve">об удовлетворении жалобы, в том числе в форме отмены принятого решения, исправления допущенных Уполномоченным органом, МФЦ, привлекаемой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8D4AFD">
        <w:rPr>
          <w:sz w:val="27"/>
          <w:szCs w:val="27"/>
        </w:rPr>
        <w:lastRenderedPageBreak/>
        <w:t xml:space="preserve">правовыми актами Российской Федерации, нормативными правовыми актами области, муниципальными правовыми актами Устюженского муниципального </w:t>
      </w:r>
      <w:r w:rsidR="007C4A51" w:rsidRPr="008D4AFD">
        <w:rPr>
          <w:sz w:val="27"/>
          <w:szCs w:val="27"/>
        </w:rPr>
        <w:t>округа Вологодской области</w:t>
      </w:r>
      <w:r w:rsidRPr="008D4AFD">
        <w:rPr>
          <w:sz w:val="27"/>
          <w:szCs w:val="27"/>
        </w:rPr>
        <w:t>, а также в иных формах;</w:t>
      </w:r>
      <w:proofErr w:type="gramEnd"/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об отказе в удовлетворении жалобы.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5.12. В случае признания жалобы подлежащей удовлетворению в ответе заявителю, указанном в абзаце втором пункта 5.11 </w:t>
      </w:r>
      <w:r w:rsidR="007552A1" w:rsidRPr="008D4AFD">
        <w:rPr>
          <w:sz w:val="27"/>
          <w:szCs w:val="27"/>
        </w:rPr>
        <w:t xml:space="preserve">раздела V </w:t>
      </w:r>
      <w:r w:rsidRPr="008D4AFD">
        <w:rPr>
          <w:sz w:val="27"/>
          <w:szCs w:val="27"/>
        </w:rPr>
        <w:t xml:space="preserve">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привлекаемой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4AFD">
        <w:rPr>
          <w:sz w:val="27"/>
          <w:szCs w:val="27"/>
        </w:rPr>
        <w:t>неудобства</w:t>
      </w:r>
      <w:proofErr w:type="gramEnd"/>
      <w:r w:rsidRPr="008D4AFD">
        <w:rPr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5B44" w:rsidRPr="008D4AFD" w:rsidRDefault="00615C0D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pict>
          <v:line id="_x0000_s1034" style="position:absolute;left:0;text-align:left;z-index:251659264;mso-position-horizontal-relative:margin" from="548.1pt,51.1pt" to="548.1pt,92.6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 xml:space="preserve">5.13. В случае признания жалобы, не подлежащей удовлетворению в ответе заявителю, указанном в абзаце третьем пункта 5.11 </w:t>
      </w:r>
      <w:r w:rsidR="007552A1" w:rsidRPr="008D4AFD">
        <w:rPr>
          <w:sz w:val="27"/>
          <w:szCs w:val="27"/>
        </w:rPr>
        <w:t xml:space="preserve">раздела V </w:t>
      </w:r>
      <w:r w:rsidR="00BD5B44" w:rsidRPr="008D4AFD">
        <w:rPr>
          <w:sz w:val="27"/>
          <w:szCs w:val="27"/>
        </w:rPr>
        <w:t>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5B44" w:rsidRPr="008D4AFD" w:rsidRDefault="00BD5B44" w:rsidP="00BD5B44">
      <w:pPr>
        <w:ind w:firstLine="709"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5.14.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5.11 </w:t>
      </w:r>
      <w:r w:rsidR="007552A1" w:rsidRPr="008D4AFD">
        <w:rPr>
          <w:sz w:val="27"/>
          <w:szCs w:val="27"/>
        </w:rPr>
        <w:t xml:space="preserve">раздела V </w:t>
      </w:r>
      <w:r w:rsidRPr="008D4AFD">
        <w:rPr>
          <w:sz w:val="27"/>
          <w:szCs w:val="27"/>
        </w:rPr>
        <w:t>настоящего Регламента, в письменной форме, по желанию заявителя – в электронной форме.</w:t>
      </w:r>
    </w:p>
    <w:p w:rsidR="00483ACE" w:rsidRPr="008D4AFD" w:rsidRDefault="00615C0D" w:rsidP="00BD5B44">
      <w:pPr>
        <w:ind w:firstLine="709"/>
        <w:jc w:val="both"/>
        <w:rPr>
          <w:rFonts w:eastAsia="Calibri"/>
          <w:iCs/>
          <w:sz w:val="27"/>
          <w:szCs w:val="27"/>
        </w:rPr>
      </w:pPr>
      <w:r w:rsidRPr="008D4AFD">
        <w:rPr>
          <w:sz w:val="27"/>
          <w:szCs w:val="27"/>
        </w:rPr>
        <w:pict>
          <v:line id="_x0000_s1033" style="position:absolute;left:0;text-align:left;z-index:251658240;mso-position-horizontal-relative:margin" from="578.65pt,23.05pt" to="578.65pt,111.35pt" o:allowincell="f" strokeweight=".25pt">
            <w10:wrap anchorx="margin"/>
          </v:line>
        </w:pict>
      </w:r>
      <w:r w:rsidR="00BD5B44" w:rsidRPr="008D4AFD">
        <w:rPr>
          <w:sz w:val="27"/>
          <w:szCs w:val="27"/>
        </w:rPr>
        <w:t>5.15.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3ACE" w:rsidRPr="008D4AFD" w:rsidRDefault="00483ACE" w:rsidP="001D4149">
      <w:pPr>
        <w:ind w:firstLine="709"/>
        <w:jc w:val="both"/>
        <w:rPr>
          <w:rFonts w:eastAsia="Calibri"/>
          <w:iCs/>
          <w:sz w:val="27"/>
          <w:szCs w:val="27"/>
        </w:rPr>
      </w:pPr>
    </w:p>
    <w:p w:rsidR="002E1948" w:rsidRPr="008D4AFD" w:rsidRDefault="00BD5B44" w:rsidP="002E1948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D4AFD">
        <w:rPr>
          <w:sz w:val="27"/>
          <w:szCs w:val="27"/>
        </w:rPr>
        <w:br w:type="page"/>
      </w:r>
      <w:r w:rsidR="002E1948" w:rsidRPr="008D4AFD">
        <w:rPr>
          <w:sz w:val="27"/>
          <w:szCs w:val="27"/>
        </w:rPr>
        <w:lastRenderedPageBreak/>
        <w:t>Приложение 1</w:t>
      </w:r>
      <w:r w:rsidRPr="008D4AFD">
        <w:rPr>
          <w:sz w:val="27"/>
          <w:szCs w:val="27"/>
        </w:rPr>
        <w:t xml:space="preserve"> к Регламенту</w:t>
      </w:r>
    </w:p>
    <w:p w:rsidR="00AA3986" w:rsidRPr="008D4AFD" w:rsidRDefault="00AA3986" w:rsidP="00AA3986">
      <w:pPr>
        <w:widowControl w:val="0"/>
        <w:autoSpaceDE w:val="0"/>
        <w:autoSpaceDN w:val="0"/>
        <w:jc w:val="center"/>
        <w:rPr>
          <w:rFonts w:eastAsia="Tahoma"/>
          <w:b/>
          <w:sz w:val="27"/>
          <w:szCs w:val="27"/>
          <w:lang w:bidi="ru-RU"/>
        </w:rPr>
      </w:pPr>
    </w:p>
    <w:p w:rsidR="001C61C6" w:rsidRPr="008D4AFD" w:rsidRDefault="001C61C6" w:rsidP="001C61C6">
      <w:pPr>
        <w:suppressAutoHyphens/>
        <w:ind w:right="-143" w:firstLine="709"/>
        <w:jc w:val="center"/>
        <w:rPr>
          <w:i/>
          <w:sz w:val="27"/>
          <w:szCs w:val="27"/>
        </w:rPr>
      </w:pPr>
      <w:r w:rsidRPr="008D4AFD">
        <w:rPr>
          <w:sz w:val="27"/>
          <w:szCs w:val="27"/>
        </w:rPr>
        <w:t>Сведения о месте нахождения МФЦ, контактных телефонах, адресах электронной почты, графике работы и адресах официальных сайтов в сети «Интернет»</w:t>
      </w:r>
    </w:p>
    <w:p w:rsidR="001C61C6" w:rsidRPr="008D4AFD" w:rsidRDefault="008E0C91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  <w:sz w:val="27"/>
          <w:szCs w:val="27"/>
        </w:rPr>
      </w:pPr>
      <w:r w:rsidRPr="008D4AFD">
        <w:rPr>
          <w:sz w:val="27"/>
          <w:szCs w:val="27"/>
        </w:rPr>
        <w:t xml:space="preserve">Полное наименование: Муниципальное казенное учреждение «Многофункциональный центр предоставления государственных и муниципальных услуг </w:t>
      </w:r>
      <w:proofErr w:type="spellStart"/>
      <w:r w:rsidRPr="008D4AFD">
        <w:rPr>
          <w:sz w:val="27"/>
          <w:szCs w:val="27"/>
        </w:rPr>
        <w:t>Устюженского</w:t>
      </w:r>
      <w:proofErr w:type="spellEnd"/>
      <w:r w:rsidRPr="008D4AFD">
        <w:rPr>
          <w:sz w:val="27"/>
          <w:szCs w:val="27"/>
        </w:rPr>
        <w:t xml:space="preserve"> муниципального округа» (</w:t>
      </w:r>
      <w:r w:rsidR="001C61C6" w:rsidRPr="008D4AFD">
        <w:rPr>
          <w:sz w:val="27"/>
          <w:szCs w:val="27"/>
        </w:rPr>
        <w:t xml:space="preserve">МКУ «МФЦ </w:t>
      </w:r>
      <w:proofErr w:type="spellStart"/>
      <w:r w:rsidR="001C61C6" w:rsidRPr="008D4AFD">
        <w:rPr>
          <w:sz w:val="27"/>
          <w:szCs w:val="27"/>
        </w:rPr>
        <w:t>Устюженского</w:t>
      </w:r>
      <w:proofErr w:type="spellEnd"/>
      <w:r w:rsidR="001C61C6" w:rsidRPr="008D4AFD">
        <w:rPr>
          <w:sz w:val="27"/>
          <w:szCs w:val="27"/>
        </w:rPr>
        <w:t xml:space="preserve"> округа»</w:t>
      </w:r>
      <w:r w:rsidRPr="008D4AFD">
        <w:rPr>
          <w:color w:val="000000"/>
          <w:sz w:val="27"/>
          <w:szCs w:val="27"/>
        </w:rPr>
        <w:t>)</w:t>
      </w:r>
      <w:r w:rsidR="009A218A">
        <w:rPr>
          <w:color w:val="000000"/>
          <w:sz w:val="27"/>
          <w:szCs w:val="27"/>
        </w:rPr>
        <w:t>.</w:t>
      </w:r>
    </w:p>
    <w:p w:rsidR="001C61C6" w:rsidRPr="008D4AFD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  <w:sz w:val="27"/>
          <w:szCs w:val="27"/>
        </w:rPr>
      </w:pPr>
    </w:p>
    <w:p w:rsidR="001C61C6" w:rsidRPr="008D4AFD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sz w:val="27"/>
          <w:szCs w:val="27"/>
        </w:rPr>
      </w:pPr>
      <w:r w:rsidRPr="008D4AFD">
        <w:rPr>
          <w:color w:val="000000"/>
          <w:sz w:val="27"/>
          <w:szCs w:val="27"/>
        </w:rPr>
        <w:t xml:space="preserve">Почтовый адрес МФЦ: </w:t>
      </w:r>
      <w:bookmarkStart w:id="1" w:name="_Hlk160527768"/>
      <w:r w:rsidRPr="008D4AFD">
        <w:rPr>
          <w:color w:val="000000"/>
          <w:sz w:val="27"/>
          <w:szCs w:val="27"/>
        </w:rPr>
        <w:t xml:space="preserve">162840, Вологодская область, </w:t>
      </w:r>
      <w:proofErr w:type="gramStart"/>
      <w:r w:rsidRPr="008D4AFD">
        <w:rPr>
          <w:color w:val="000000"/>
          <w:sz w:val="27"/>
          <w:szCs w:val="27"/>
        </w:rPr>
        <w:t>г</w:t>
      </w:r>
      <w:proofErr w:type="gramEnd"/>
      <w:r w:rsidRPr="008D4AFD">
        <w:rPr>
          <w:color w:val="000000"/>
          <w:sz w:val="27"/>
          <w:szCs w:val="27"/>
        </w:rPr>
        <w:t>. Устюжна, Советский пер., д. 35</w:t>
      </w:r>
    </w:p>
    <w:bookmarkEnd w:id="1"/>
    <w:p w:rsidR="001C61C6" w:rsidRPr="008D4AFD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>Телефон/факс МФЦ: 8(81737) 2-10-55.</w:t>
      </w:r>
    </w:p>
    <w:p w:rsidR="001C61C6" w:rsidRPr="008D4AFD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Адрес электронной почты МФЦ: </w:t>
      </w:r>
      <w:hyperlink r:id="rId20" w:history="1"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ustuzhna</w:t>
        </w:r>
        <w:r w:rsidRPr="008D4AFD">
          <w:rPr>
            <w:rStyle w:val="a3"/>
            <w:color w:val="auto"/>
            <w:sz w:val="27"/>
            <w:szCs w:val="27"/>
            <w:u w:val="none"/>
          </w:rPr>
          <w:t>_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mfc</w:t>
        </w:r>
        <w:r w:rsidRPr="008D4AFD">
          <w:rPr>
            <w:rStyle w:val="a3"/>
            <w:color w:val="auto"/>
            <w:sz w:val="27"/>
            <w:szCs w:val="27"/>
            <w:u w:val="none"/>
          </w:rPr>
          <w:t>@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mail</w:t>
        </w:r>
        <w:r w:rsidRPr="008D4AFD">
          <w:rPr>
            <w:rStyle w:val="a3"/>
            <w:color w:val="auto"/>
            <w:sz w:val="27"/>
            <w:szCs w:val="27"/>
            <w:u w:val="none"/>
          </w:rPr>
          <w:t>.</w:t>
        </w:r>
        <w:r w:rsidRPr="008D4AF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8D4AFD">
        <w:rPr>
          <w:sz w:val="27"/>
          <w:szCs w:val="27"/>
        </w:rPr>
        <w:t xml:space="preserve">. </w:t>
      </w:r>
    </w:p>
    <w:p w:rsidR="001C61C6" w:rsidRPr="008D4AFD" w:rsidRDefault="008E0C91" w:rsidP="008E0C91">
      <w:pPr>
        <w:pStyle w:val="msonormalbullet2gifbullet2gif"/>
        <w:tabs>
          <w:tab w:val="left" w:pos="1134"/>
        </w:tabs>
        <w:spacing w:after="0" w:afterAutospacing="0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 xml:space="preserve">Адрес официального сайта МФЦ в сети «Интернет»: </w:t>
      </w:r>
      <w:hyperlink r:id="rId21" w:history="1">
        <w:r w:rsidRPr="008D4AFD">
          <w:rPr>
            <w:rStyle w:val="a3"/>
            <w:color w:val="auto"/>
            <w:sz w:val="27"/>
            <w:szCs w:val="27"/>
            <w:u w:val="none"/>
          </w:rPr>
          <w:t>https://ustuzhna.mfc35.ru</w:t>
        </w:r>
      </w:hyperlink>
    </w:p>
    <w:p w:rsidR="008E0C91" w:rsidRPr="008D4AFD" w:rsidRDefault="008E0C91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  <w:rPr>
          <w:sz w:val="27"/>
          <w:szCs w:val="27"/>
        </w:rPr>
      </w:pPr>
    </w:p>
    <w:p w:rsidR="001C61C6" w:rsidRPr="008D4AFD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8D4AFD">
        <w:rPr>
          <w:sz w:val="27"/>
          <w:szCs w:val="27"/>
        </w:rPr>
        <w:t>График работы:</w:t>
      </w:r>
    </w:p>
    <w:tbl>
      <w:tblPr>
        <w:tblStyle w:val="af5"/>
        <w:tblW w:w="0" w:type="auto"/>
        <w:tblInd w:w="108" w:type="dxa"/>
        <w:tblLook w:val="04A0"/>
      </w:tblPr>
      <w:tblGrid>
        <w:gridCol w:w="3168"/>
        <w:gridCol w:w="3436"/>
        <w:gridCol w:w="2848"/>
        <w:gridCol w:w="11"/>
      </w:tblGrid>
      <w:tr w:rsidR="001C61C6" w:rsidRPr="008D4AFD" w:rsidTr="007C36C7"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Понедельник</w:t>
            </w:r>
          </w:p>
        </w:tc>
        <w:tc>
          <w:tcPr>
            <w:tcW w:w="6486" w:type="dxa"/>
            <w:gridSpan w:val="3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выходной день</w:t>
            </w:r>
          </w:p>
        </w:tc>
      </w:tr>
      <w:tr w:rsidR="001C61C6" w:rsidRPr="008D4AFD" w:rsidTr="007C36C7">
        <w:trPr>
          <w:gridAfter w:val="1"/>
          <w:wAfter w:w="11" w:type="dxa"/>
        </w:trPr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3544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 08.00 до 18.00</w:t>
            </w:r>
          </w:p>
        </w:tc>
        <w:tc>
          <w:tcPr>
            <w:tcW w:w="2931" w:type="dxa"/>
            <w:vMerge w:val="restart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обед с 12.00 до 13.00</w:t>
            </w:r>
          </w:p>
        </w:tc>
      </w:tr>
      <w:tr w:rsidR="001C61C6" w:rsidRPr="008D4AFD" w:rsidTr="007C36C7">
        <w:trPr>
          <w:gridAfter w:val="1"/>
          <w:wAfter w:w="11" w:type="dxa"/>
        </w:trPr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Среда</w:t>
            </w:r>
          </w:p>
        </w:tc>
        <w:tc>
          <w:tcPr>
            <w:tcW w:w="3544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 08.00 до 17.00</w:t>
            </w:r>
          </w:p>
        </w:tc>
        <w:tc>
          <w:tcPr>
            <w:tcW w:w="2931" w:type="dxa"/>
            <w:vMerge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61C6" w:rsidRPr="008D4AFD" w:rsidTr="007C36C7">
        <w:trPr>
          <w:gridAfter w:val="1"/>
          <w:wAfter w:w="11" w:type="dxa"/>
        </w:trPr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3544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 08.00 до 20.00</w:t>
            </w:r>
          </w:p>
        </w:tc>
        <w:tc>
          <w:tcPr>
            <w:tcW w:w="2931" w:type="dxa"/>
            <w:vMerge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61C6" w:rsidRPr="008D4AFD" w:rsidTr="007C36C7">
        <w:trPr>
          <w:gridAfter w:val="1"/>
          <w:wAfter w:w="11" w:type="dxa"/>
        </w:trPr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Пятница</w:t>
            </w:r>
          </w:p>
        </w:tc>
        <w:tc>
          <w:tcPr>
            <w:tcW w:w="3544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 08.00 до 17.00</w:t>
            </w:r>
          </w:p>
        </w:tc>
        <w:tc>
          <w:tcPr>
            <w:tcW w:w="2931" w:type="dxa"/>
            <w:vMerge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C61C6" w:rsidRPr="008D4AFD" w:rsidTr="007C36C7"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Суббота</w:t>
            </w:r>
          </w:p>
        </w:tc>
        <w:tc>
          <w:tcPr>
            <w:tcW w:w="6486" w:type="dxa"/>
            <w:gridSpan w:val="3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с 09.00 до 13.00</w:t>
            </w:r>
          </w:p>
        </w:tc>
      </w:tr>
      <w:tr w:rsidR="001C61C6" w:rsidRPr="008D4AFD" w:rsidTr="007C36C7">
        <w:tc>
          <w:tcPr>
            <w:tcW w:w="3227" w:type="dxa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Воскресенье</w:t>
            </w:r>
          </w:p>
        </w:tc>
        <w:tc>
          <w:tcPr>
            <w:tcW w:w="6486" w:type="dxa"/>
            <w:gridSpan w:val="3"/>
          </w:tcPr>
          <w:p w:rsidR="001C61C6" w:rsidRPr="008D4AFD" w:rsidRDefault="001C61C6" w:rsidP="007C36C7">
            <w:pPr>
              <w:pStyle w:val="msonormalbullet2gifbullet2gif"/>
              <w:tabs>
                <w:tab w:val="left" w:pos="1134"/>
              </w:tabs>
              <w:spacing w:after="0" w:afterAutospacing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D4AFD">
              <w:rPr>
                <w:rFonts w:ascii="Times New Roman" w:hAnsi="Times New Roman"/>
                <w:sz w:val="27"/>
                <w:szCs w:val="27"/>
              </w:rPr>
              <w:t>выходной день</w:t>
            </w:r>
          </w:p>
        </w:tc>
      </w:tr>
    </w:tbl>
    <w:p w:rsidR="001C61C6" w:rsidRPr="008D4AFD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  <w:rPr>
          <w:sz w:val="27"/>
          <w:szCs w:val="27"/>
        </w:rPr>
      </w:pPr>
    </w:p>
    <w:p w:rsidR="001F5FDE" w:rsidRPr="008D4AFD" w:rsidRDefault="001F5FDE" w:rsidP="001F5FDE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  <w:rPr>
          <w:sz w:val="27"/>
          <w:szCs w:val="27"/>
        </w:rPr>
      </w:pPr>
    </w:p>
    <w:p w:rsidR="001F5FDE" w:rsidRPr="008D4AFD" w:rsidRDefault="001F5FDE">
      <w:pPr>
        <w:rPr>
          <w:rFonts w:eastAsia="Tahoma"/>
          <w:b/>
          <w:sz w:val="27"/>
          <w:szCs w:val="27"/>
          <w:lang w:bidi="ru-RU"/>
        </w:rPr>
      </w:pPr>
      <w:r w:rsidRPr="008D4AFD">
        <w:rPr>
          <w:rFonts w:eastAsia="Tahoma"/>
          <w:b/>
          <w:sz w:val="27"/>
          <w:szCs w:val="27"/>
          <w:lang w:bidi="ru-RU"/>
        </w:rPr>
        <w:br w:type="page"/>
      </w:r>
      <w:bookmarkStart w:id="2" w:name="_GoBack"/>
      <w:bookmarkEnd w:id="2"/>
    </w:p>
    <w:p w:rsidR="00AA3986" w:rsidRPr="009A218A" w:rsidRDefault="001F5FDE" w:rsidP="001F5FDE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9A218A">
        <w:rPr>
          <w:sz w:val="27"/>
          <w:szCs w:val="27"/>
        </w:rPr>
        <w:lastRenderedPageBreak/>
        <w:t>Приложение 2 к Регламенту</w:t>
      </w:r>
    </w:p>
    <w:p w:rsidR="005A0CE7" w:rsidRDefault="005A0CE7" w:rsidP="001F5FDE">
      <w:pPr>
        <w:widowControl w:val="0"/>
        <w:autoSpaceDE w:val="0"/>
        <w:autoSpaceDN w:val="0"/>
        <w:jc w:val="right"/>
      </w:pPr>
    </w:p>
    <w:tbl>
      <w:tblPr>
        <w:tblW w:w="0" w:type="auto"/>
        <w:tblInd w:w="5160" w:type="dxa"/>
        <w:tblLook w:val="04A0"/>
      </w:tblPr>
      <w:tblGrid>
        <w:gridCol w:w="1022"/>
        <w:gridCol w:w="3389"/>
      </w:tblGrid>
      <w:tr w:rsidR="001C61C6" w:rsidRPr="000770C9" w:rsidTr="007C36C7">
        <w:tc>
          <w:tcPr>
            <w:tcW w:w="1044" w:type="dxa"/>
          </w:tcPr>
          <w:p w:rsidR="001C61C6" w:rsidRPr="009A218A" w:rsidRDefault="001C61C6" w:rsidP="007C36C7">
            <w:pPr>
              <w:jc w:val="both"/>
              <w:rPr>
                <w:sz w:val="28"/>
                <w:szCs w:val="28"/>
              </w:rPr>
            </w:pPr>
            <w:r w:rsidRPr="009A218A">
              <w:rPr>
                <w:sz w:val="28"/>
                <w:szCs w:val="28"/>
              </w:rPr>
              <w:t>Кому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7C36C7">
        <w:tc>
          <w:tcPr>
            <w:tcW w:w="1044" w:type="dxa"/>
          </w:tcPr>
          <w:p w:rsidR="001C61C6" w:rsidRPr="009A218A" w:rsidRDefault="001C61C6" w:rsidP="007C36C7">
            <w:pPr>
              <w:jc w:val="both"/>
              <w:rPr>
                <w:sz w:val="28"/>
                <w:szCs w:val="28"/>
              </w:rPr>
            </w:pPr>
            <w:r w:rsidRPr="009A218A">
              <w:rPr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7C36C7">
        <w:tc>
          <w:tcPr>
            <w:tcW w:w="1044" w:type="dxa"/>
          </w:tcPr>
          <w:p w:rsidR="001C61C6" w:rsidRPr="000770C9" w:rsidRDefault="001C61C6" w:rsidP="007C36C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7C36C7">
        <w:tc>
          <w:tcPr>
            <w:tcW w:w="1044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фирменное наименование, для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для лица, действующего по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отчество лица, действующего на</w:t>
            </w:r>
          </w:p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0"/>
                <w:szCs w:val="20"/>
              </w:rPr>
              <w:t>основании доверенности)</w:t>
            </w:r>
          </w:p>
        </w:tc>
      </w:tr>
    </w:tbl>
    <w:p w:rsidR="001C61C6" w:rsidRPr="000770C9" w:rsidRDefault="001C61C6" w:rsidP="001C61C6">
      <w:pPr>
        <w:autoSpaceDE w:val="0"/>
        <w:autoSpaceDN w:val="0"/>
        <w:adjustRightInd w:val="0"/>
        <w:rPr>
          <w:sz w:val="28"/>
          <w:szCs w:val="28"/>
        </w:rPr>
      </w:pPr>
    </w:p>
    <w:p w:rsidR="001C61C6" w:rsidRDefault="001C61C6" w:rsidP="001C61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завершении</w:t>
      </w:r>
      <w:r w:rsidRPr="000770C9">
        <w:rPr>
          <w:sz w:val="28"/>
          <w:szCs w:val="28"/>
        </w:rPr>
        <w:t xml:space="preserve"> переустройства и (или) перепланировки</w:t>
      </w:r>
      <w:r w:rsidR="005A0CE7">
        <w:rPr>
          <w:sz w:val="28"/>
          <w:szCs w:val="28"/>
        </w:rPr>
        <w:t xml:space="preserve"> помещения в многоквартирном доме</w:t>
      </w:r>
    </w:p>
    <w:p w:rsidR="001C61C6" w:rsidRPr="000770C9" w:rsidRDefault="001C61C6" w:rsidP="001C61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1C61C6" w:rsidRPr="000770C9" w:rsidTr="007C36C7">
        <w:trPr>
          <w:cantSplit/>
          <w:jc w:val="center"/>
        </w:trPr>
        <w:tc>
          <w:tcPr>
            <w:tcW w:w="9344" w:type="dxa"/>
            <w:gridSpan w:val="2"/>
          </w:tcPr>
          <w:p w:rsidR="001C61C6" w:rsidRPr="000770C9" w:rsidRDefault="001C61C6" w:rsidP="007C36C7">
            <w:pPr>
              <w:ind w:firstLine="709"/>
              <w:jc w:val="center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cantSplit/>
          <w:trHeight w:val="345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9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cantSplit/>
          <w:trHeight w:val="345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cantSplit/>
          <w:jc w:val="center"/>
        </w:trPr>
        <w:tc>
          <w:tcPr>
            <w:tcW w:w="9344" w:type="dxa"/>
            <w:gridSpan w:val="2"/>
          </w:tcPr>
          <w:p w:rsidR="001C61C6" w:rsidRPr="000770C9" w:rsidRDefault="001C61C6" w:rsidP="007C36C7">
            <w:pPr>
              <w:ind w:firstLine="709"/>
              <w:jc w:val="center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0770C9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cantSplit/>
          <w:jc w:val="center"/>
        </w:trPr>
        <w:tc>
          <w:tcPr>
            <w:tcW w:w="9344" w:type="dxa"/>
            <w:gridSpan w:val="2"/>
          </w:tcPr>
          <w:p w:rsidR="001C61C6" w:rsidRPr="000770C9" w:rsidRDefault="001C61C6" w:rsidP="007C36C7">
            <w:pPr>
              <w:ind w:firstLine="709"/>
              <w:jc w:val="center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C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0C9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trHeight w:val="352"/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  <w:tr w:rsidR="001C61C6" w:rsidRPr="000770C9" w:rsidTr="007C36C7">
        <w:trPr>
          <w:jc w:val="center"/>
        </w:trPr>
        <w:tc>
          <w:tcPr>
            <w:tcW w:w="4743" w:type="dxa"/>
          </w:tcPr>
          <w:p w:rsidR="001C61C6" w:rsidRPr="000770C9" w:rsidRDefault="001C61C6" w:rsidP="007C36C7">
            <w:pPr>
              <w:jc w:val="both"/>
              <w:rPr>
                <w:sz w:val="28"/>
                <w:szCs w:val="28"/>
              </w:rPr>
            </w:pPr>
            <w:r w:rsidRPr="000770C9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1C61C6" w:rsidRPr="000770C9" w:rsidRDefault="001C61C6" w:rsidP="007C36C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1C61C6" w:rsidRPr="000770C9" w:rsidRDefault="001C61C6" w:rsidP="001C61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1C6" w:rsidRPr="000770C9" w:rsidRDefault="001C61C6" w:rsidP="001C61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Прошу назначить комиссию по приемке законченного переустройством и (или) перепланировкой помещения приемочной комиссией.</w:t>
      </w:r>
    </w:p>
    <w:p w:rsidR="001C61C6" w:rsidRPr="000770C9" w:rsidRDefault="001C61C6" w:rsidP="001C6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Адрес объекта: ______________</w:t>
      </w:r>
      <w:r>
        <w:rPr>
          <w:sz w:val="28"/>
          <w:szCs w:val="28"/>
        </w:rPr>
        <w:t>_________________________</w:t>
      </w:r>
      <w:r w:rsidRPr="000770C9">
        <w:rPr>
          <w:sz w:val="28"/>
          <w:szCs w:val="28"/>
        </w:rPr>
        <w:t>_________</w:t>
      </w:r>
    </w:p>
    <w:p w:rsidR="001C61C6" w:rsidRPr="000770C9" w:rsidRDefault="001C61C6" w:rsidP="001C61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CE7" w:rsidRDefault="005A0CE7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имущество*____</w:t>
      </w:r>
      <w:r w:rsidR="009A218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</w:t>
      </w:r>
    </w:p>
    <w:p w:rsidR="005A0CE7" w:rsidRDefault="005A0CE7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A0CE7" w:rsidRDefault="005A0CE7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61C6" w:rsidRDefault="001C61C6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0C9">
        <w:rPr>
          <w:sz w:val="28"/>
          <w:szCs w:val="28"/>
        </w:rPr>
        <w:t>Способ выдачи документов (нужное отметить):</w:t>
      </w:r>
    </w:p>
    <w:p w:rsidR="00703519" w:rsidRPr="000770C9" w:rsidRDefault="00703519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61C6" w:rsidRPr="000770C9" w:rsidRDefault="001C61C6" w:rsidP="001C61C6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0770C9">
        <w:rPr>
          <w:sz w:val="28"/>
          <w:szCs w:val="28"/>
          <w:bdr w:val="single" w:sz="4" w:space="0" w:color="auto"/>
        </w:rPr>
        <w:t xml:space="preserve">⁯ </w:t>
      </w:r>
      <w:r>
        <w:rPr>
          <w:sz w:val="28"/>
          <w:szCs w:val="28"/>
        </w:rPr>
        <w:t xml:space="preserve"> лично</w:t>
      </w:r>
      <w:r w:rsidRPr="000770C9">
        <w:rPr>
          <w:sz w:val="28"/>
          <w:szCs w:val="28"/>
          <w:bdr w:val="single" w:sz="4" w:space="0" w:color="auto"/>
        </w:rPr>
        <w:t xml:space="preserve">⁯ </w:t>
      </w:r>
      <w:r w:rsidRPr="000770C9">
        <w:rPr>
          <w:sz w:val="28"/>
          <w:szCs w:val="28"/>
        </w:rPr>
        <w:t xml:space="preserve"> направление посредством</w:t>
      </w:r>
      <w:r>
        <w:rPr>
          <w:sz w:val="28"/>
          <w:szCs w:val="28"/>
        </w:rPr>
        <w:t xml:space="preserve"> почтового отправления с уведом</w:t>
      </w:r>
      <w:r w:rsidRPr="000770C9">
        <w:rPr>
          <w:sz w:val="28"/>
          <w:szCs w:val="28"/>
        </w:rPr>
        <w:t>лением</w:t>
      </w:r>
    </w:p>
    <w:p w:rsidR="001C61C6" w:rsidRPr="000770C9" w:rsidRDefault="001C61C6" w:rsidP="001C61C6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1C61C6" w:rsidRPr="000770C9" w:rsidRDefault="001C61C6" w:rsidP="001C61C6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0770C9">
        <w:rPr>
          <w:sz w:val="28"/>
          <w:szCs w:val="28"/>
          <w:bdr w:val="single" w:sz="4" w:space="0" w:color="auto"/>
        </w:rPr>
        <w:t xml:space="preserve">⁯ </w:t>
      </w:r>
      <w:r w:rsidRPr="000770C9">
        <w:rPr>
          <w:sz w:val="28"/>
          <w:szCs w:val="28"/>
        </w:rPr>
        <w:t xml:space="preserve"> в МФЦ**</w:t>
      </w:r>
      <w:r w:rsidR="00703519">
        <w:rPr>
          <w:sz w:val="28"/>
          <w:szCs w:val="28"/>
        </w:rPr>
        <w:t>*</w:t>
      </w:r>
      <w:r w:rsidRPr="000770C9">
        <w:rPr>
          <w:sz w:val="28"/>
          <w:szCs w:val="28"/>
          <w:bdr w:val="single" w:sz="4" w:space="0" w:color="auto"/>
        </w:rPr>
        <w:t xml:space="preserve">⁯ </w:t>
      </w:r>
      <w:r w:rsidRPr="000770C9">
        <w:rPr>
          <w:sz w:val="28"/>
          <w:szCs w:val="28"/>
        </w:rPr>
        <w:t xml:space="preserve"> в личном кабинете на Едином портале</w:t>
      </w:r>
      <w:r w:rsidR="00703519">
        <w:rPr>
          <w:sz w:val="28"/>
          <w:szCs w:val="28"/>
        </w:rPr>
        <w:t>**</w:t>
      </w:r>
    </w:p>
    <w:p w:rsidR="001C61C6" w:rsidRPr="000770C9" w:rsidRDefault="001C61C6" w:rsidP="001C61C6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0770C9">
        <w:rPr>
          <w:sz w:val="28"/>
          <w:szCs w:val="28"/>
          <w:bdr w:val="single" w:sz="4" w:space="0" w:color="auto"/>
        </w:rPr>
        <w:t xml:space="preserve">⁯ </w:t>
      </w:r>
      <w:r w:rsidRPr="000770C9">
        <w:rPr>
          <w:sz w:val="28"/>
          <w:szCs w:val="28"/>
        </w:rPr>
        <w:t xml:space="preserve"> по электронной почте.   </w:t>
      </w:r>
    </w:p>
    <w:p w:rsidR="001C61C6" w:rsidRPr="000770C9" w:rsidRDefault="001C61C6" w:rsidP="001C61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03519" w:rsidRDefault="00703519" w:rsidP="001C61C6">
      <w:pPr>
        <w:rPr>
          <w:sz w:val="28"/>
          <w:szCs w:val="28"/>
        </w:rPr>
      </w:pPr>
      <w:r>
        <w:rPr>
          <w:sz w:val="28"/>
          <w:szCs w:val="28"/>
        </w:rPr>
        <w:t>* в случае образования в результате перепланировки помещения новых помещений.</w:t>
      </w:r>
    </w:p>
    <w:p w:rsidR="001C61C6" w:rsidRPr="000770C9" w:rsidRDefault="001C61C6" w:rsidP="001C61C6">
      <w:pPr>
        <w:rPr>
          <w:sz w:val="28"/>
          <w:szCs w:val="28"/>
        </w:rPr>
      </w:pPr>
      <w:r w:rsidRPr="000770C9">
        <w:rPr>
          <w:sz w:val="28"/>
          <w:szCs w:val="28"/>
        </w:rPr>
        <w:t>*</w:t>
      </w:r>
      <w:r w:rsidR="00703519">
        <w:rPr>
          <w:sz w:val="28"/>
          <w:szCs w:val="28"/>
        </w:rPr>
        <w:t>*</w:t>
      </w:r>
      <w:r w:rsidRPr="000770C9">
        <w:rPr>
          <w:sz w:val="28"/>
          <w:szCs w:val="28"/>
        </w:rPr>
        <w:t xml:space="preserve"> в случае если заявление подано посредством Единого портала.</w:t>
      </w:r>
    </w:p>
    <w:p w:rsidR="001C61C6" w:rsidRPr="000770C9" w:rsidRDefault="001C61C6" w:rsidP="001C6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**</w:t>
      </w:r>
      <w:r w:rsidR="00703519">
        <w:rPr>
          <w:sz w:val="28"/>
          <w:szCs w:val="28"/>
        </w:rPr>
        <w:t>*</w:t>
      </w:r>
      <w:r w:rsidRPr="000770C9">
        <w:rPr>
          <w:sz w:val="28"/>
          <w:szCs w:val="28"/>
        </w:rPr>
        <w:t xml:space="preserve"> в случае если заявление подано через МФЦ.</w:t>
      </w:r>
    </w:p>
    <w:p w:rsidR="001C61C6" w:rsidRPr="000770C9" w:rsidRDefault="001C61C6" w:rsidP="001C61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1C6" w:rsidRPr="000770C9" w:rsidRDefault="001C61C6" w:rsidP="001C61C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0C9">
        <w:rPr>
          <w:sz w:val="28"/>
          <w:szCs w:val="28"/>
        </w:rPr>
        <w:t>«____»_______________20____г.                                _________________</w:t>
      </w:r>
    </w:p>
    <w:p w:rsidR="00F11E39" w:rsidRPr="001C61C6" w:rsidRDefault="001C61C6" w:rsidP="001C61C6">
      <w:pPr>
        <w:ind w:firstLine="709"/>
        <w:rPr>
          <w:sz w:val="28"/>
          <w:szCs w:val="28"/>
        </w:rPr>
      </w:pP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</w:r>
      <w:r w:rsidRPr="000770C9">
        <w:rPr>
          <w:sz w:val="28"/>
          <w:szCs w:val="28"/>
        </w:rPr>
        <w:tab/>
        <w:t xml:space="preserve"> (подпись</w:t>
      </w:r>
      <w:r>
        <w:rPr>
          <w:sz w:val="28"/>
          <w:szCs w:val="28"/>
        </w:rPr>
        <w:t>)</w:t>
      </w:r>
    </w:p>
    <w:p w:rsidR="00D4628B" w:rsidRPr="009159A1" w:rsidRDefault="00D4628B" w:rsidP="009159A1"/>
    <w:sectPr w:rsidR="00D4628B" w:rsidRPr="009159A1" w:rsidSect="00744263">
      <w:footerReference w:type="default" r:id="rId22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90" w:rsidRDefault="006E7990">
      <w:r>
        <w:separator/>
      </w:r>
    </w:p>
  </w:endnote>
  <w:endnote w:type="continuationSeparator" w:id="1">
    <w:p w:rsidR="006E7990" w:rsidRDefault="006E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9E" w:rsidRDefault="00EB519E" w:rsidP="008756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90" w:rsidRDefault="006E7990">
      <w:r>
        <w:separator/>
      </w:r>
    </w:p>
  </w:footnote>
  <w:footnote w:type="continuationSeparator" w:id="1">
    <w:p w:rsidR="006E7990" w:rsidRDefault="006E7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74E69"/>
    <w:rsid w:val="0000133B"/>
    <w:rsid w:val="00010BEE"/>
    <w:rsid w:val="0001654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1E9"/>
    <w:rsid w:val="00046F8D"/>
    <w:rsid w:val="00047C12"/>
    <w:rsid w:val="0005145A"/>
    <w:rsid w:val="00051ED0"/>
    <w:rsid w:val="00052491"/>
    <w:rsid w:val="00052F4C"/>
    <w:rsid w:val="00053F68"/>
    <w:rsid w:val="00054BB3"/>
    <w:rsid w:val="00055059"/>
    <w:rsid w:val="00057ECE"/>
    <w:rsid w:val="00060E42"/>
    <w:rsid w:val="00061E0D"/>
    <w:rsid w:val="00063938"/>
    <w:rsid w:val="0006469E"/>
    <w:rsid w:val="00065C81"/>
    <w:rsid w:val="00066277"/>
    <w:rsid w:val="00066B0F"/>
    <w:rsid w:val="00067FD3"/>
    <w:rsid w:val="00071E15"/>
    <w:rsid w:val="000729ED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4C35"/>
    <w:rsid w:val="00086D0E"/>
    <w:rsid w:val="00087364"/>
    <w:rsid w:val="00090B70"/>
    <w:rsid w:val="000A0330"/>
    <w:rsid w:val="000A5037"/>
    <w:rsid w:val="000A7254"/>
    <w:rsid w:val="000B00CF"/>
    <w:rsid w:val="000B0572"/>
    <w:rsid w:val="000B1114"/>
    <w:rsid w:val="000B216B"/>
    <w:rsid w:val="000B5CC0"/>
    <w:rsid w:val="000B6E45"/>
    <w:rsid w:val="000C3832"/>
    <w:rsid w:val="000C48CE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745"/>
    <w:rsid w:val="000F691B"/>
    <w:rsid w:val="000F6CAF"/>
    <w:rsid w:val="000F721A"/>
    <w:rsid w:val="00101CE1"/>
    <w:rsid w:val="0010201E"/>
    <w:rsid w:val="00102AD1"/>
    <w:rsid w:val="00110314"/>
    <w:rsid w:val="001114C5"/>
    <w:rsid w:val="00111E2C"/>
    <w:rsid w:val="0011217D"/>
    <w:rsid w:val="001125E4"/>
    <w:rsid w:val="00116458"/>
    <w:rsid w:val="00116510"/>
    <w:rsid w:val="0011744C"/>
    <w:rsid w:val="00121598"/>
    <w:rsid w:val="00123077"/>
    <w:rsid w:val="001239B9"/>
    <w:rsid w:val="00124A94"/>
    <w:rsid w:val="00127E9C"/>
    <w:rsid w:val="001309EE"/>
    <w:rsid w:val="00130A0A"/>
    <w:rsid w:val="00131B8B"/>
    <w:rsid w:val="0013315D"/>
    <w:rsid w:val="00133BCB"/>
    <w:rsid w:val="00134AD8"/>
    <w:rsid w:val="00137216"/>
    <w:rsid w:val="00137B16"/>
    <w:rsid w:val="00137E9F"/>
    <w:rsid w:val="00140787"/>
    <w:rsid w:val="00140E92"/>
    <w:rsid w:val="00144259"/>
    <w:rsid w:val="001444CC"/>
    <w:rsid w:val="001478BE"/>
    <w:rsid w:val="00152286"/>
    <w:rsid w:val="0015276F"/>
    <w:rsid w:val="001530CA"/>
    <w:rsid w:val="00154A71"/>
    <w:rsid w:val="0015503A"/>
    <w:rsid w:val="00157446"/>
    <w:rsid w:val="001575E4"/>
    <w:rsid w:val="0015790E"/>
    <w:rsid w:val="001604F8"/>
    <w:rsid w:val="00160EFB"/>
    <w:rsid w:val="00163199"/>
    <w:rsid w:val="00163DF1"/>
    <w:rsid w:val="00165E3A"/>
    <w:rsid w:val="0017613D"/>
    <w:rsid w:val="0017678B"/>
    <w:rsid w:val="00177925"/>
    <w:rsid w:val="00177AC6"/>
    <w:rsid w:val="00180AD8"/>
    <w:rsid w:val="001810C7"/>
    <w:rsid w:val="0018184A"/>
    <w:rsid w:val="0018383D"/>
    <w:rsid w:val="0018479B"/>
    <w:rsid w:val="001901C5"/>
    <w:rsid w:val="001939E3"/>
    <w:rsid w:val="0019457F"/>
    <w:rsid w:val="00194594"/>
    <w:rsid w:val="00195467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841"/>
    <w:rsid w:val="001C2ED5"/>
    <w:rsid w:val="001C4679"/>
    <w:rsid w:val="001C5AE6"/>
    <w:rsid w:val="001C61C6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08EA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2D82"/>
    <w:rsid w:val="001F3F42"/>
    <w:rsid w:val="001F5FDE"/>
    <w:rsid w:val="001F64E9"/>
    <w:rsid w:val="002010D3"/>
    <w:rsid w:val="0020614F"/>
    <w:rsid w:val="00206C71"/>
    <w:rsid w:val="0021000F"/>
    <w:rsid w:val="00212CDE"/>
    <w:rsid w:val="0021340C"/>
    <w:rsid w:val="00214C3B"/>
    <w:rsid w:val="002170D9"/>
    <w:rsid w:val="00217393"/>
    <w:rsid w:val="00222E7A"/>
    <w:rsid w:val="00223103"/>
    <w:rsid w:val="00226C67"/>
    <w:rsid w:val="002305A8"/>
    <w:rsid w:val="00231211"/>
    <w:rsid w:val="0023164F"/>
    <w:rsid w:val="00232EC6"/>
    <w:rsid w:val="00233758"/>
    <w:rsid w:val="0023479C"/>
    <w:rsid w:val="0023649F"/>
    <w:rsid w:val="00237328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5BFC"/>
    <w:rsid w:val="0025716F"/>
    <w:rsid w:val="0025758F"/>
    <w:rsid w:val="00261423"/>
    <w:rsid w:val="00264718"/>
    <w:rsid w:val="00264C49"/>
    <w:rsid w:val="00264D43"/>
    <w:rsid w:val="00265AB6"/>
    <w:rsid w:val="00266CD5"/>
    <w:rsid w:val="00267CC2"/>
    <w:rsid w:val="00271353"/>
    <w:rsid w:val="00272C98"/>
    <w:rsid w:val="002736DC"/>
    <w:rsid w:val="00273A0C"/>
    <w:rsid w:val="00275167"/>
    <w:rsid w:val="002770BE"/>
    <w:rsid w:val="0028105E"/>
    <w:rsid w:val="00284CCF"/>
    <w:rsid w:val="002864E6"/>
    <w:rsid w:val="00287687"/>
    <w:rsid w:val="0028792B"/>
    <w:rsid w:val="00287C7C"/>
    <w:rsid w:val="00287F23"/>
    <w:rsid w:val="002906AE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4720"/>
    <w:rsid w:val="002C4D2C"/>
    <w:rsid w:val="002C72BB"/>
    <w:rsid w:val="002D0B5C"/>
    <w:rsid w:val="002D1637"/>
    <w:rsid w:val="002D2C84"/>
    <w:rsid w:val="002E00C7"/>
    <w:rsid w:val="002E18E5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64B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26934"/>
    <w:rsid w:val="003318AA"/>
    <w:rsid w:val="0033309E"/>
    <w:rsid w:val="0033403D"/>
    <w:rsid w:val="00334C9D"/>
    <w:rsid w:val="00335896"/>
    <w:rsid w:val="00336DEE"/>
    <w:rsid w:val="003403E4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665"/>
    <w:rsid w:val="00354B2F"/>
    <w:rsid w:val="00356CC4"/>
    <w:rsid w:val="003601F3"/>
    <w:rsid w:val="00360860"/>
    <w:rsid w:val="00361397"/>
    <w:rsid w:val="00363ABB"/>
    <w:rsid w:val="00365875"/>
    <w:rsid w:val="003659B6"/>
    <w:rsid w:val="00365A3F"/>
    <w:rsid w:val="003706BE"/>
    <w:rsid w:val="003710E3"/>
    <w:rsid w:val="0037196E"/>
    <w:rsid w:val="00372F34"/>
    <w:rsid w:val="00376EC5"/>
    <w:rsid w:val="00384984"/>
    <w:rsid w:val="00384A4E"/>
    <w:rsid w:val="003852E0"/>
    <w:rsid w:val="00385595"/>
    <w:rsid w:val="00385FEF"/>
    <w:rsid w:val="0039327B"/>
    <w:rsid w:val="00395A66"/>
    <w:rsid w:val="00397C9E"/>
    <w:rsid w:val="003A0533"/>
    <w:rsid w:val="003A0E5C"/>
    <w:rsid w:val="003A2777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1DE2"/>
    <w:rsid w:val="004037F9"/>
    <w:rsid w:val="00403A31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4554"/>
    <w:rsid w:val="00437096"/>
    <w:rsid w:val="0044113D"/>
    <w:rsid w:val="004435D9"/>
    <w:rsid w:val="00443F56"/>
    <w:rsid w:val="00444CB5"/>
    <w:rsid w:val="004467C5"/>
    <w:rsid w:val="00446F75"/>
    <w:rsid w:val="004471B9"/>
    <w:rsid w:val="00452376"/>
    <w:rsid w:val="00454112"/>
    <w:rsid w:val="004550ED"/>
    <w:rsid w:val="00455379"/>
    <w:rsid w:val="00457CEF"/>
    <w:rsid w:val="00460929"/>
    <w:rsid w:val="00460D0E"/>
    <w:rsid w:val="00460D22"/>
    <w:rsid w:val="00460D8F"/>
    <w:rsid w:val="004620CD"/>
    <w:rsid w:val="004628EF"/>
    <w:rsid w:val="0046585F"/>
    <w:rsid w:val="00470279"/>
    <w:rsid w:val="00472794"/>
    <w:rsid w:val="00473646"/>
    <w:rsid w:val="004755D6"/>
    <w:rsid w:val="00475817"/>
    <w:rsid w:val="00476055"/>
    <w:rsid w:val="004822B7"/>
    <w:rsid w:val="0048298C"/>
    <w:rsid w:val="00483ACE"/>
    <w:rsid w:val="00485ABA"/>
    <w:rsid w:val="00490910"/>
    <w:rsid w:val="00490BFB"/>
    <w:rsid w:val="00494DA0"/>
    <w:rsid w:val="00496D61"/>
    <w:rsid w:val="004A1F0D"/>
    <w:rsid w:val="004A4669"/>
    <w:rsid w:val="004A5A3E"/>
    <w:rsid w:val="004A636D"/>
    <w:rsid w:val="004A675C"/>
    <w:rsid w:val="004A75AC"/>
    <w:rsid w:val="004A7DA2"/>
    <w:rsid w:val="004B07FD"/>
    <w:rsid w:val="004B6344"/>
    <w:rsid w:val="004B7AD5"/>
    <w:rsid w:val="004C54BA"/>
    <w:rsid w:val="004C6684"/>
    <w:rsid w:val="004C6C55"/>
    <w:rsid w:val="004D11C1"/>
    <w:rsid w:val="004D2511"/>
    <w:rsid w:val="004D3132"/>
    <w:rsid w:val="004D3E81"/>
    <w:rsid w:val="004D54AF"/>
    <w:rsid w:val="004D62CB"/>
    <w:rsid w:val="004D6A68"/>
    <w:rsid w:val="004E0C23"/>
    <w:rsid w:val="004E0E50"/>
    <w:rsid w:val="004E11A5"/>
    <w:rsid w:val="004E4932"/>
    <w:rsid w:val="004E6637"/>
    <w:rsid w:val="004F0E7D"/>
    <w:rsid w:val="004F15FF"/>
    <w:rsid w:val="004F1635"/>
    <w:rsid w:val="004F1EC3"/>
    <w:rsid w:val="004F1F26"/>
    <w:rsid w:val="004F3E24"/>
    <w:rsid w:val="004F413B"/>
    <w:rsid w:val="004F458F"/>
    <w:rsid w:val="004F66BD"/>
    <w:rsid w:val="004F6AE5"/>
    <w:rsid w:val="004F7537"/>
    <w:rsid w:val="00500ED7"/>
    <w:rsid w:val="0050152B"/>
    <w:rsid w:val="005017AB"/>
    <w:rsid w:val="005021A2"/>
    <w:rsid w:val="005037C3"/>
    <w:rsid w:val="00506802"/>
    <w:rsid w:val="00511E2C"/>
    <w:rsid w:val="00515DC3"/>
    <w:rsid w:val="00521F68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4070F"/>
    <w:rsid w:val="005426E8"/>
    <w:rsid w:val="0054546F"/>
    <w:rsid w:val="00550E40"/>
    <w:rsid w:val="00553BA6"/>
    <w:rsid w:val="00554671"/>
    <w:rsid w:val="005548B6"/>
    <w:rsid w:val="00557728"/>
    <w:rsid w:val="005611A9"/>
    <w:rsid w:val="00561DB9"/>
    <w:rsid w:val="00561E3F"/>
    <w:rsid w:val="00564CCA"/>
    <w:rsid w:val="00564F0E"/>
    <w:rsid w:val="00565E4B"/>
    <w:rsid w:val="005675E5"/>
    <w:rsid w:val="00567E42"/>
    <w:rsid w:val="005708F2"/>
    <w:rsid w:val="00572814"/>
    <w:rsid w:val="00572ED8"/>
    <w:rsid w:val="00590705"/>
    <w:rsid w:val="00592CFC"/>
    <w:rsid w:val="00594D39"/>
    <w:rsid w:val="00597DB1"/>
    <w:rsid w:val="005A0765"/>
    <w:rsid w:val="005A0CE7"/>
    <w:rsid w:val="005A6FB5"/>
    <w:rsid w:val="005B4734"/>
    <w:rsid w:val="005C12C5"/>
    <w:rsid w:val="005C203D"/>
    <w:rsid w:val="005C2C23"/>
    <w:rsid w:val="005C4A1B"/>
    <w:rsid w:val="005C7B55"/>
    <w:rsid w:val="005D0C8D"/>
    <w:rsid w:val="005D1ED9"/>
    <w:rsid w:val="005D1FC7"/>
    <w:rsid w:val="005D3993"/>
    <w:rsid w:val="005D3AA6"/>
    <w:rsid w:val="005E25CB"/>
    <w:rsid w:val="005E27EA"/>
    <w:rsid w:val="005E33DB"/>
    <w:rsid w:val="005E48B9"/>
    <w:rsid w:val="005E5D40"/>
    <w:rsid w:val="005E6941"/>
    <w:rsid w:val="005E6E9B"/>
    <w:rsid w:val="005F32AC"/>
    <w:rsid w:val="005F3E89"/>
    <w:rsid w:val="005F47F7"/>
    <w:rsid w:val="005F48BF"/>
    <w:rsid w:val="005F7B51"/>
    <w:rsid w:val="006026A0"/>
    <w:rsid w:val="006044B8"/>
    <w:rsid w:val="00604CAE"/>
    <w:rsid w:val="00605488"/>
    <w:rsid w:val="006074A7"/>
    <w:rsid w:val="006102FF"/>
    <w:rsid w:val="00610695"/>
    <w:rsid w:val="00611583"/>
    <w:rsid w:val="00611EBC"/>
    <w:rsid w:val="00614645"/>
    <w:rsid w:val="00615B69"/>
    <w:rsid w:val="00615C0D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7C21"/>
    <w:rsid w:val="0065747C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0FEE"/>
    <w:rsid w:val="006E2823"/>
    <w:rsid w:val="006E3933"/>
    <w:rsid w:val="006E6B2C"/>
    <w:rsid w:val="006E77D8"/>
    <w:rsid w:val="006E7990"/>
    <w:rsid w:val="006E7DF9"/>
    <w:rsid w:val="006F0D87"/>
    <w:rsid w:val="006F1126"/>
    <w:rsid w:val="006F1A4C"/>
    <w:rsid w:val="006F1B25"/>
    <w:rsid w:val="006F230E"/>
    <w:rsid w:val="006F4238"/>
    <w:rsid w:val="006F547C"/>
    <w:rsid w:val="007013FD"/>
    <w:rsid w:val="00703519"/>
    <w:rsid w:val="00705B55"/>
    <w:rsid w:val="0070757E"/>
    <w:rsid w:val="007112BD"/>
    <w:rsid w:val="00715247"/>
    <w:rsid w:val="007158DD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0E01"/>
    <w:rsid w:val="00731726"/>
    <w:rsid w:val="00732113"/>
    <w:rsid w:val="007341C5"/>
    <w:rsid w:val="0073441F"/>
    <w:rsid w:val="00744263"/>
    <w:rsid w:val="00745AC4"/>
    <w:rsid w:val="00746BC1"/>
    <w:rsid w:val="0074735A"/>
    <w:rsid w:val="00750303"/>
    <w:rsid w:val="007523D8"/>
    <w:rsid w:val="007526EC"/>
    <w:rsid w:val="00754F6D"/>
    <w:rsid w:val="007552A1"/>
    <w:rsid w:val="00756541"/>
    <w:rsid w:val="00756DA7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76E49"/>
    <w:rsid w:val="00783681"/>
    <w:rsid w:val="00783F38"/>
    <w:rsid w:val="0078474F"/>
    <w:rsid w:val="00791560"/>
    <w:rsid w:val="00795391"/>
    <w:rsid w:val="007A0508"/>
    <w:rsid w:val="007A0F14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36C7"/>
    <w:rsid w:val="007C4A51"/>
    <w:rsid w:val="007D06AA"/>
    <w:rsid w:val="007D08F1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0E96"/>
    <w:rsid w:val="007F2F58"/>
    <w:rsid w:val="007F4299"/>
    <w:rsid w:val="007F72AD"/>
    <w:rsid w:val="007F7E0C"/>
    <w:rsid w:val="0080078A"/>
    <w:rsid w:val="00804952"/>
    <w:rsid w:val="00804FD7"/>
    <w:rsid w:val="00805117"/>
    <w:rsid w:val="008104FB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57AE"/>
    <w:rsid w:val="00856767"/>
    <w:rsid w:val="00856EB9"/>
    <w:rsid w:val="00857C5E"/>
    <w:rsid w:val="008648A5"/>
    <w:rsid w:val="0086585B"/>
    <w:rsid w:val="0086614E"/>
    <w:rsid w:val="00866745"/>
    <w:rsid w:val="008671E2"/>
    <w:rsid w:val="00870AB4"/>
    <w:rsid w:val="008721D4"/>
    <w:rsid w:val="00873694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3249"/>
    <w:rsid w:val="008A3E3C"/>
    <w:rsid w:val="008A4A9B"/>
    <w:rsid w:val="008A5694"/>
    <w:rsid w:val="008B1815"/>
    <w:rsid w:val="008B2867"/>
    <w:rsid w:val="008B348F"/>
    <w:rsid w:val="008B6E52"/>
    <w:rsid w:val="008B7193"/>
    <w:rsid w:val="008C1345"/>
    <w:rsid w:val="008C1365"/>
    <w:rsid w:val="008C3FB4"/>
    <w:rsid w:val="008C5151"/>
    <w:rsid w:val="008C6A56"/>
    <w:rsid w:val="008D0884"/>
    <w:rsid w:val="008D284A"/>
    <w:rsid w:val="008D2D04"/>
    <w:rsid w:val="008D3FE7"/>
    <w:rsid w:val="008D488B"/>
    <w:rsid w:val="008D4AFD"/>
    <w:rsid w:val="008D6797"/>
    <w:rsid w:val="008D72C3"/>
    <w:rsid w:val="008D76D5"/>
    <w:rsid w:val="008E03A3"/>
    <w:rsid w:val="008E076A"/>
    <w:rsid w:val="008E0A93"/>
    <w:rsid w:val="008E0B8B"/>
    <w:rsid w:val="008E0C91"/>
    <w:rsid w:val="008E1B8C"/>
    <w:rsid w:val="008E257B"/>
    <w:rsid w:val="008E277D"/>
    <w:rsid w:val="008E43AB"/>
    <w:rsid w:val="008E4D79"/>
    <w:rsid w:val="008E58A9"/>
    <w:rsid w:val="008F013A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02BF"/>
    <w:rsid w:val="009125D5"/>
    <w:rsid w:val="00914C95"/>
    <w:rsid w:val="009159A1"/>
    <w:rsid w:val="00921CFC"/>
    <w:rsid w:val="00922DF3"/>
    <w:rsid w:val="00925084"/>
    <w:rsid w:val="00926EFF"/>
    <w:rsid w:val="00930166"/>
    <w:rsid w:val="00934257"/>
    <w:rsid w:val="00936B5F"/>
    <w:rsid w:val="009378A8"/>
    <w:rsid w:val="0094021E"/>
    <w:rsid w:val="00942E6F"/>
    <w:rsid w:val="009478D2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49F1"/>
    <w:rsid w:val="00997F9B"/>
    <w:rsid w:val="00997FE0"/>
    <w:rsid w:val="009A12D3"/>
    <w:rsid w:val="009A14DF"/>
    <w:rsid w:val="009A218A"/>
    <w:rsid w:val="009A4ABC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4FA9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044E"/>
    <w:rsid w:val="00A37CBE"/>
    <w:rsid w:val="00A42C59"/>
    <w:rsid w:val="00A43716"/>
    <w:rsid w:val="00A43E98"/>
    <w:rsid w:val="00A44AAE"/>
    <w:rsid w:val="00A466AB"/>
    <w:rsid w:val="00A47701"/>
    <w:rsid w:val="00A47DE6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659D3"/>
    <w:rsid w:val="00A701CF"/>
    <w:rsid w:val="00A70A10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85B45"/>
    <w:rsid w:val="00A921A9"/>
    <w:rsid w:val="00A94021"/>
    <w:rsid w:val="00A95D31"/>
    <w:rsid w:val="00AA0F26"/>
    <w:rsid w:val="00AA1C77"/>
    <w:rsid w:val="00AA2699"/>
    <w:rsid w:val="00AA319B"/>
    <w:rsid w:val="00AA3986"/>
    <w:rsid w:val="00AA4907"/>
    <w:rsid w:val="00AA5A13"/>
    <w:rsid w:val="00AB05AA"/>
    <w:rsid w:val="00AB1DA5"/>
    <w:rsid w:val="00AB2B6B"/>
    <w:rsid w:val="00AB2E65"/>
    <w:rsid w:val="00AB42EF"/>
    <w:rsid w:val="00AB4A9E"/>
    <w:rsid w:val="00AB6222"/>
    <w:rsid w:val="00AB7734"/>
    <w:rsid w:val="00AC2AFD"/>
    <w:rsid w:val="00AC5183"/>
    <w:rsid w:val="00AC5F3C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3838"/>
    <w:rsid w:val="00AE427A"/>
    <w:rsid w:val="00AE6988"/>
    <w:rsid w:val="00AF09FA"/>
    <w:rsid w:val="00AF15DB"/>
    <w:rsid w:val="00AF22AF"/>
    <w:rsid w:val="00AF6680"/>
    <w:rsid w:val="00AF737D"/>
    <w:rsid w:val="00B00002"/>
    <w:rsid w:val="00B01820"/>
    <w:rsid w:val="00B01842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34F4"/>
    <w:rsid w:val="00B73B20"/>
    <w:rsid w:val="00B74E7C"/>
    <w:rsid w:val="00B7526B"/>
    <w:rsid w:val="00B76469"/>
    <w:rsid w:val="00B77378"/>
    <w:rsid w:val="00B77903"/>
    <w:rsid w:val="00B828E0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40A"/>
    <w:rsid w:val="00BA1B7F"/>
    <w:rsid w:val="00BA2AFF"/>
    <w:rsid w:val="00BA5CDA"/>
    <w:rsid w:val="00BA64B8"/>
    <w:rsid w:val="00BA6B46"/>
    <w:rsid w:val="00BA7A62"/>
    <w:rsid w:val="00BB0E00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14D4E"/>
    <w:rsid w:val="00C154E9"/>
    <w:rsid w:val="00C168E5"/>
    <w:rsid w:val="00C17B2A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960B1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6F47"/>
    <w:rsid w:val="00CC0723"/>
    <w:rsid w:val="00CC3829"/>
    <w:rsid w:val="00CC4730"/>
    <w:rsid w:val="00CC4D68"/>
    <w:rsid w:val="00CC6F9E"/>
    <w:rsid w:val="00CC70AB"/>
    <w:rsid w:val="00CC77CA"/>
    <w:rsid w:val="00CC7DB3"/>
    <w:rsid w:val="00CD0F72"/>
    <w:rsid w:val="00CE05C4"/>
    <w:rsid w:val="00CE2342"/>
    <w:rsid w:val="00CE421D"/>
    <w:rsid w:val="00CE4985"/>
    <w:rsid w:val="00CE66D3"/>
    <w:rsid w:val="00CF0580"/>
    <w:rsid w:val="00CF2A5D"/>
    <w:rsid w:val="00CF7E0C"/>
    <w:rsid w:val="00D013E9"/>
    <w:rsid w:val="00D03D47"/>
    <w:rsid w:val="00D03F66"/>
    <w:rsid w:val="00D04F60"/>
    <w:rsid w:val="00D11F04"/>
    <w:rsid w:val="00D1214F"/>
    <w:rsid w:val="00D12A64"/>
    <w:rsid w:val="00D15425"/>
    <w:rsid w:val="00D174D7"/>
    <w:rsid w:val="00D2326E"/>
    <w:rsid w:val="00D23458"/>
    <w:rsid w:val="00D23E8F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4BD"/>
    <w:rsid w:val="00D64693"/>
    <w:rsid w:val="00D65693"/>
    <w:rsid w:val="00D66F49"/>
    <w:rsid w:val="00D67173"/>
    <w:rsid w:val="00D67546"/>
    <w:rsid w:val="00D67D8B"/>
    <w:rsid w:val="00D713CB"/>
    <w:rsid w:val="00D74E69"/>
    <w:rsid w:val="00D75608"/>
    <w:rsid w:val="00D80263"/>
    <w:rsid w:val="00D81BB2"/>
    <w:rsid w:val="00D82840"/>
    <w:rsid w:val="00D8293C"/>
    <w:rsid w:val="00D86CCF"/>
    <w:rsid w:val="00D908BD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D58FF"/>
    <w:rsid w:val="00DE20A2"/>
    <w:rsid w:val="00DE5DB7"/>
    <w:rsid w:val="00DE6807"/>
    <w:rsid w:val="00DE7551"/>
    <w:rsid w:val="00DF1104"/>
    <w:rsid w:val="00DF2D14"/>
    <w:rsid w:val="00DF344D"/>
    <w:rsid w:val="00DF615B"/>
    <w:rsid w:val="00DF641C"/>
    <w:rsid w:val="00DF67FD"/>
    <w:rsid w:val="00E0019D"/>
    <w:rsid w:val="00E0130A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523C"/>
    <w:rsid w:val="00E3557C"/>
    <w:rsid w:val="00E36ADD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1364"/>
    <w:rsid w:val="00E62A05"/>
    <w:rsid w:val="00E64589"/>
    <w:rsid w:val="00E64BD6"/>
    <w:rsid w:val="00E655B6"/>
    <w:rsid w:val="00E659E3"/>
    <w:rsid w:val="00E667E8"/>
    <w:rsid w:val="00E71FB5"/>
    <w:rsid w:val="00E77588"/>
    <w:rsid w:val="00E8302E"/>
    <w:rsid w:val="00E84560"/>
    <w:rsid w:val="00E84726"/>
    <w:rsid w:val="00E853E9"/>
    <w:rsid w:val="00E91CAB"/>
    <w:rsid w:val="00E93C3F"/>
    <w:rsid w:val="00E94D73"/>
    <w:rsid w:val="00E95AED"/>
    <w:rsid w:val="00E95FAD"/>
    <w:rsid w:val="00EA0185"/>
    <w:rsid w:val="00EA038F"/>
    <w:rsid w:val="00EA060D"/>
    <w:rsid w:val="00EA3F73"/>
    <w:rsid w:val="00EA7106"/>
    <w:rsid w:val="00EA7732"/>
    <w:rsid w:val="00EB1B65"/>
    <w:rsid w:val="00EB31BE"/>
    <w:rsid w:val="00EB4EF1"/>
    <w:rsid w:val="00EB519E"/>
    <w:rsid w:val="00EB785B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7F86"/>
    <w:rsid w:val="00EF4BBF"/>
    <w:rsid w:val="00EF4CB1"/>
    <w:rsid w:val="00EF5E6F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4227"/>
    <w:rsid w:val="00F267EC"/>
    <w:rsid w:val="00F310B0"/>
    <w:rsid w:val="00F323C4"/>
    <w:rsid w:val="00F33AAE"/>
    <w:rsid w:val="00F34475"/>
    <w:rsid w:val="00F355D6"/>
    <w:rsid w:val="00F35EDB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54F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677A"/>
    <w:rsid w:val="00FA712E"/>
    <w:rsid w:val="00FB02EE"/>
    <w:rsid w:val="00FB301E"/>
    <w:rsid w:val="00FB319B"/>
    <w:rsid w:val="00FB3CC7"/>
    <w:rsid w:val="00FC1C44"/>
    <w:rsid w:val="00FC2329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E6203"/>
    <w:rsid w:val="00FF050E"/>
    <w:rsid w:val="00FF1277"/>
    <w:rsid w:val="00FF39E8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  <w:style w:type="paragraph" w:customStyle="1" w:styleId="p13">
    <w:name w:val="p13"/>
    <w:basedOn w:val="a"/>
    <w:rsid w:val="00385595"/>
    <w:pPr>
      <w:spacing w:before="100" w:beforeAutospacing="1" w:after="100" w:afterAutospacing="1"/>
    </w:pPr>
  </w:style>
  <w:style w:type="character" w:customStyle="1" w:styleId="s3">
    <w:name w:val="s3"/>
    <w:basedOn w:val="a0"/>
    <w:rsid w:val="00385595"/>
  </w:style>
  <w:style w:type="paragraph" w:customStyle="1" w:styleId="p27">
    <w:name w:val="p27"/>
    <w:basedOn w:val="a"/>
    <w:rsid w:val="00385595"/>
    <w:pPr>
      <w:spacing w:before="100" w:beforeAutospacing="1" w:after="100" w:afterAutospacing="1"/>
    </w:pPr>
  </w:style>
  <w:style w:type="paragraph" w:customStyle="1" w:styleId="p12">
    <w:name w:val="p12"/>
    <w:basedOn w:val="a"/>
    <w:rsid w:val="002F764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E0C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tuzhna.mfc35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://ustuzhna.mfc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4D80F826F89564C5E5949303A1D400B296C389085014749AEB590D7C25D43B26096E1748704D1A2ED48D7DB888E9ADF17274CDE6D2D665c20FN" TargetMode="External"/><Relationship Id="rId20" Type="http://schemas.openxmlformats.org/officeDocument/2006/relationships/hyperlink" Target="mailto:ustuzhna_mf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gosuslugi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7Ustyuzhenskij@r20.gov35.ru.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E2DD0-ADFB-4810-96D1-2DBF94F2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36</Pages>
  <Words>9939</Words>
  <Characters>77607</Characters>
  <Application>Microsoft Office Word</Application>
  <DocSecurity>0</DocSecurity>
  <Lines>646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87372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Смирнова М.В.</dc:creator>
  <cp:lastModifiedBy>Устинов</cp:lastModifiedBy>
  <cp:revision>12</cp:revision>
  <cp:lastPrinted>2024-03-28T13:47:00Z</cp:lastPrinted>
  <dcterms:created xsi:type="dcterms:W3CDTF">2024-03-28T07:32:00Z</dcterms:created>
  <dcterms:modified xsi:type="dcterms:W3CDTF">2024-04-09T20:11:00Z</dcterms:modified>
</cp:coreProperties>
</file>