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E5414D" w:rsidRDefault="00115015">
      <w:pPr>
        <w:keepNext/>
        <w:keepLines/>
        <w:rPr>
          <w:sz w:val="27"/>
          <w:szCs w:val="27"/>
          <w:u w:val="single"/>
        </w:rPr>
      </w:pPr>
      <w:r w:rsidRPr="00E5414D">
        <w:rPr>
          <w:sz w:val="27"/>
          <w:szCs w:val="27"/>
        </w:rPr>
        <w:t>от</w:t>
      </w:r>
      <w:r w:rsidR="001E4D51" w:rsidRPr="00E5414D">
        <w:rPr>
          <w:sz w:val="27"/>
          <w:szCs w:val="27"/>
        </w:rPr>
        <w:t xml:space="preserve"> </w:t>
      </w:r>
      <w:r w:rsidR="00E5414D">
        <w:rPr>
          <w:sz w:val="27"/>
          <w:szCs w:val="27"/>
          <w:u w:val="single"/>
        </w:rPr>
        <w:t>21.12.2023</w:t>
      </w:r>
      <w:r w:rsidR="00124361" w:rsidRPr="00E5414D">
        <w:rPr>
          <w:sz w:val="27"/>
          <w:szCs w:val="27"/>
        </w:rPr>
        <w:t xml:space="preserve"> </w:t>
      </w:r>
      <w:r w:rsidRPr="00E5414D">
        <w:rPr>
          <w:sz w:val="27"/>
          <w:szCs w:val="27"/>
        </w:rPr>
        <w:t>№</w:t>
      </w:r>
      <w:r w:rsidR="00124361" w:rsidRPr="00E5414D">
        <w:rPr>
          <w:sz w:val="27"/>
          <w:szCs w:val="27"/>
        </w:rPr>
        <w:t xml:space="preserve"> </w:t>
      </w:r>
      <w:r w:rsidR="00E5414D">
        <w:rPr>
          <w:sz w:val="27"/>
          <w:szCs w:val="27"/>
          <w:u w:val="single"/>
        </w:rPr>
        <w:t>1628</w:t>
      </w:r>
    </w:p>
    <w:p w:rsidR="00115015" w:rsidRPr="00E5414D" w:rsidRDefault="00124361">
      <w:pPr>
        <w:keepNext/>
        <w:keepLines/>
        <w:rPr>
          <w:sz w:val="27"/>
          <w:szCs w:val="27"/>
        </w:rPr>
      </w:pPr>
      <w:r w:rsidRPr="00E5414D">
        <w:rPr>
          <w:sz w:val="27"/>
          <w:szCs w:val="27"/>
        </w:rPr>
        <w:t xml:space="preserve"> </w:t>
      </w:r>
      <w:r w:rsidR="00115015" w:rsidRPr="00E5414D">
        <w:rPr>
          <w:sz w:val="27"/>
          <w:szCs w:val="27"/>
        </w:rPr>
        <w:t xml:space="preserve">      </w:t>
      </w:r>
      <w:r w:rsidR="008B172A" w:rsidRPr="00E5414D">
        <w:rPr>
          <w:sz w:val="27"/>
          <w:szCs w:val="27"/>
        </w:rPr>
        <w:t xml:space="preserve">  </w:t>
      </w:r>
      <w:r w:rsidR="00115015" w:rsidRPr="00E5414D">
        <w:rPr>
          <w:sz w:val="27"/>
          <w:szCs w:val="27"/>
        </w:rPr>
        <w:t>г. Устюжна</w:t>
      </w:r>
    </w:p>
    <w:p w:rsidR="00537C82" w:rsidRPr="00E5414D" w:rsidRDefault="00537C82" w:rsidP="001C0830">
      <w:pPr>
        <w:keepNext/>
        <w:keepLines/>
        <w:rPr>
          <w:sz w:val="27"/>
          <w:szCs w:val="27"/>
        </w:rPr>
      </w:pPr>
    </w:p>
    <w:p w:rsidR="000720C3" w:rsidRPr="00E5414D" w:rsidRDefault="00DA2735" w:rsidP="001C0830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E5414D">
        <w:rPr>
          <w:noProof/>
          <w:sz w:val="27"/>
          <w:szCs w:val="27"/>
        </w:rPr>
        <w:pict>
          <v:group id="_x0000_s1030" style="position:absolute;margin-left:-3.35pt;margin-top:-.1pt;width:200.6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F84980" w:rsidRPr="00E5414D">
        <w:rPr>
          <w:sz w:val="27"/>
          <w:szCs w:val="27"/>
        </w:rPr>
        <w:t xml:space="preserve">О признании </w:t>
      </w:r>
      <w:proofErr w:type="gramStart"/>
      <w:r w:rsidR="00F84980" w:rsidRPr="00E5414D">
        <w:rPr>
          <w:sz w:val="27"/>
          <w:szCs w:val="27"/>
        </w:rPr>
        <w:t>утратившими</w:t>
      </w:r>
      <w:proofErr w:type="gramEnd"/>
      <w:r w:rsidR="00F84980" w:rsidRPr="00E5414D">
        <w:rPr>
          <w:sz w:val="27"/>
          <w:szCs w:val="27"/>
        </w:rPr>
        <w:t xml:space="preserve"> силу</w:t>
      </w:r>
    </w:p>
    <w:p w:rsidR="00E5414D" w:rsidRDefault="000720C3" w:rsidP="00A964DE">
      <w:pPr>
        <w:pStyle w:val="msonormalbullet1gifbullet1gif"/>
        <w:spacing w:after="0" w:afterAutospacing="0"/>
        <w:contextualSpacing/>
        <w:rPr>
          <w:spacing w:val="-5"/>
          <w:sz w:val="27"/>
          <w:szCs w:val="27"/>
        </w:rPr>
      </w:pPr>
      <w:r w:rsidRPr="00E5414D">
        <w:rPr>
          <w:sz w:val="27"/>
          <w:szCs w:val="27"/>
        </w:rPr>
        <w:t xml:space="preserve">отдельных </w:t>
      </w:r>
      <w:r w:rsidR="00A964DE" w:rsidRPr="00E5414D">
        <w:rPr>
          <w:spacing w:val="-5"/>
          <w:sz w:val="27"/>
          <w:szCs w:val="27"/>
        </w:rPr>
        <w:t xml:space="preserve">муниципальных </w:t>
      </w:r>
    </w:p>
    <w:p w:rsidR="000720C3" w:rsidRPr="00E5414D" w:rsidRDefault="00A964DE" w:rsidP="00A964DE">
      <w:pPr>
        <w:pStyle w:val="msonormalbullet1gifbullet1gif"/>
        <w:spacing w:after="0" w:afterAutospacing="0"/>
        <w:contextualSpacing/>
        <w:rPr>
          <w:sz w:val="27"/>
          <w:szCs w:val="27"/>
        </w:rPr>
      </w:pPr>
      <w:r w:rsidRPr="00E5414D">
        <w:rPr>
          <w:spacing w:val="-5"/>
          <w:sz w:val="27"/>
          <w:szCs w:val="27"/>
        </w:rPr>
        <w:t>правовых актов</w:t>
      </w:r>
    </w:p>
    <w:p w:rsidR="003A08A9" w:rsidRPr="00E5414D" w:rsidRDefault="003A08A9" w:rsidP="00537C82">
      <w:pPr>
        <w:pStyle w:val="af"/>
        <w:jc w:val="both"/>
        <w:rPr>
          <w:sz w:val="27"/>
          <w:szCs w:val="27"/>
        </w:rPr>
      </w:pPr>
    </w:p>
    <w:p w:rsidR="000A659C" w:rsidRPr="00E5414D" w:rsidRDefault="003C5D05" w:rsidP="00F646DF">
      <w:pPr>
        <w:autoSpaceDE w:val="0"/>
        <w:autoSpaceDN w:val="0"/>
        <w:adjustRightInd w:val="0"/>
        <w:ind w:firstLine="709"/>
        <w:jc w:val="both"/>
        <w:rPr>
          <w:spacing w:val="-5"/>
          <w:sz w:val="27"/>
          <w:szCs w:val="27"/>
        </w:rPr>
      </w:pPr>
      <w:r w:rsidRPr="00E5414D">
        <w:rPr>
          <w:sz w:val="27"/>
          <w:szCs w:val="27"/>
          <w:shd w:val="clear" w:color="auto" w:fill="FFFFFF"/>
        </w:rPr>
        <w:t>Н</w:t>
      </w:r>
      <w:r w:rsidR="00D50968" w:rsidRPr="00E5414D">
        <w:rPr>
          <w:sz w:val="27"/>
          <w:szCs w:val="27"/>
        </w:rPr>
        <w:t xml:space="preserve">а </w:t>
      </w:r>
      <w:r w:rsidR="000A659C" w:rsidRPr="00E5414D">
        <w:rPr>
          <w:spacing w:val="-5"/>
          <w:sz w:val="27"/>
          <w:szCs w:val="27"/>
        </w:rPr>
        <w:t>основании</w:t>
      </w:r>
      <w:r w:rsidR="007F1D90" w:rsidRPr="00E5414D">
        <w:rPr>
          <w:spacing w:val="-5"/>
          <w:sz w:val="27"/>
          <w:szCs w:val="27"/>
        </w:rPr>
        <w:t xml:space="preserve"> </w:t>
      </w:r>
      <w:r w:rsidR="000A659C" w:rsidRPr="00E5414D">
        <w:rPr>
          <w:spacing w:val="-5"/>
          <w:sz w:val="27"/>
          <w:szCs w:val="27"/>
        </w:rPr>
        <w:t xml:space="preserve">статьи </w:t>
      </w:r>
      <w:r w:rsidR="007F1D90" w:rsidRPr="00E5414D">
        <w:rPr>
          <w:spacing w:val="-5"/>
          <w:sz w:val="27"/>
          <w:szCs w:val="27"/>
        </w:rPr>
        <w:t>3</w:t>
      </w:r>
      <w:r w:rsidR="00D46213" w:rsidRPr="00E5414D">
        <w:rPr>
          <w:spacing w:val="-5"/>
          <w:sz w:val="27"/>
          <w:szCs w:val="27"/>
        </w:rPr>
        <w:t>8</w:t>
      </w:r>
      <w:r w:rsidR="00D50968" w:rsidRPr="00E5414D">
        <w:rPr>
          <w:spacing w:val="-5"/>
          <w:sz w:val="27"/>
          <w:szCs w:val="27"/>
        </w:rPr>
        <w:t xml:space="preserve"> </w:t>
      </w:r>
      <w:r w:rsidR="0053520C" w:rsidRPr="00E5414D">
        <w:rPr>
          <w:spacing w:val="-5"/>
          <w:sz w:val="27"/>
          <w:szCs w:val="27"/>
        </w:rPr>
        <w:t>Устава</w:t>
      </w:r>
      <w:r w:rsidR="007F1D90" w:rsidRPr="00E5414D">
        <w:rPr>
          <w:spacing w:val="-5"/>
          <w:sz w:val="27"/>
          <w:szCs w:val="27"/>
        </w:rPr>
        <w:t xml:space="preserve"> </w:t>
      </w:r>
      <w:proofErr w:type="spellStart"/>
      <w:r w:rsidR="000A659C" w:rsidRPr="00E5414D">
        <w:rPr>
          <w:spacing w:val="-5"/>
          <w:sz w:val="27"/>
          <w:szCs w:val="27"/>
        </w:rPr>
        <w:t>Устюженского</w:t>
      </w:r>
      <w:proofErr w:type="spellEnd"/>
      <w:r w:rsidR="000A659C" w:rsidRPr="00E5414D">
        <w:rPr>
          <w:spacing w:val="-5"/>
          <w:sz w:val="27"/>
          <w:szCs w:val="27"/>
        </w:rPr>
        <w:t xml:space="preserve"> муниципального</w:t>
      </w:r>
      <w:r w:rsidR="00DD6DF3" w:rsidRPr="00E5414D">
        <w:rPr>
          <w:spacing w:val="-5"/>
          <w:sz w:val="27"/>
          <w:szCs w:val="27"/>
        </w:rPr>
        <w:t xml:space="preserve"> </w:t>
      </w:r>
      <w:r w:rsidR="00D46213" w:rsidRPr="00E5414D">
        <w:rPr>
          <w:spacing w:val="-5"/>
          <w:sz w:val="27"/>
          <w:szCs w:val="27"/>
        </w:rPr>
        <w:t>округа Вологодской области</w:t>
      </w:r>
      <w:r w:rsidR="000A659C" w:rsidRPr="00E5414D">
        <w:rPr>
          <w:spacing w:val="-5"/>
          <w:sz w:val="27"/>
          <w:szCs w:val="27"/>
        </w:rPr>
        <w:t xml:space="preserve"> </w:t>
      </w:r>
    </w:p>
    <w:p w:rsidR="00537C82" w:rsidRPr="00E5414D" w:rsidRDefault="000A659C" w:rsidP="00F646D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5414D">
        <w:rPr>
          <w:spacing w:val="-5"/>
          <w:sz w:val="27"/>
          <w:szCs w:val="27"/>
        </w:rPr>
        <w:t xml:space="preserve">администрация </w:t>
      </w:r>
      <w:r w:rsidR="00431111" w:rsidRPr="00E5414D">
        <w:rPr>
          <w:spacing w:val="-5"/>
          <w:sz w:val="27"/>
          <w:szCs w:val="27"/>
        </w:rPr>
        <w:t>округа</w:t>
      </w:r>
      <w:r w:rsidRPr="00E5414D">
        <w:rPr>
          <w:spacing w:val="-5"/>
          <w:sz w:val="27"/>
          <w:szCs w:val="27"/>
        </w:rPr>
        <w:t xml:space="preserve"> ПОСТАНОВЛЯЕТ:</w:t>
      </w:r>
    </w:p>
    <w:p w:rsidR="003313F0" w:rsidRPr="00E5414D" w:rsidRDefault="003313F0" w:rsidP="00630047">
      <w:pPr>
        <w:pStyle w:val="af"/>
        <w:jc w:val="both"/>
        <w:rPr>
          <w:sz w:val="27"/>
          <w:szCs w:val="27"/>
        </w:rPr>
      </w:pPr>
    </w:p>
    <w:p w:rsidR="000720C3" w:rsidRPr="00E5414D" w:rsidRDefault="00537C82" w:rsidP="003865C2">
      <w:pPr>
        <w:pStyle w:val="af"/>
        <w:numPr>
          <w:ilvl w:val="0"/>
          <w:numId w:val="35"/>
        </w:numPr>
        <w:ind w:left="0" w:firstLine="709"/>
        <w:jc w:val="both"/>
        <w:rPr>
          <w:sz w:val="27"/>
          <w:szCs w:val="27"/>
        </w:rPr>
      </w:pPr>
      <w:r w:rsidRPr="00E5414D">
        <w:rPr>
          <w:spacing w:val="-5"/>
          <w:sz w:val="27"/>
          <w:szCs w:val="27"/>
        </w:rPr>
        <w:t>Признать утратившим</w:t>
      </w:r>
      <w:r w:rsidR="005E48DC" w:rsidRPr="00E5414D">
        <w:rPr>
          <w:spacing w:val="-5"/>
          <w:sz w:val="27"/>
          <w:szCs w:val="27"/>
        </w:rPr>
        <w:t>и</w:t>
      </w:r>
      <w:r w:rsidRPr="00E5414D">
        <w:rPr>
          <w:spacing w:val="-5"/>
          <w:sz w:val="27"/>
          <w:szCs w:val="27"/>
        </w:rPr>
        <w:t xml:space="preserve"> силу </w:t>
      </w:r>
      <w:r w:rsidR="005E48DC" w:rsidRPr="00E5414D">
        <w:rPr>
          <w:spacing w:val="-5"/>
          <w:sz w:val="27"/>
          <w:szCs w:val="27"/>
        </w:rPr>
        <w:t>следующи</w:t>
      </w:r>
      <w:r w:rsidR="00E720B0" w:rsidRPr="00E5414D">
        <w:rPr>
          <w:spacing w:val="-5"/>
          <w:sz w:val="27"/>
          <w:szCs w:val="27"/>
        </w:rPr>
        <w:t>е</w:t>
      </w:r>
      <w:r w:rsidR="005E48DC" w:rsidRPr="00E5414D">
        <w:rPr>
          <w:spacing w:val="-5"/>
          <w:sz w:val="27"/>
          <w:szCs w:val="27"/>
        </w:rPr>
        <w:t xml:space="preserve"> </w:t>
      </w:r>
      <w:r w:rsidR="00F84980" w:rsidRPr="00E5414D">
        <w:rPr>
          <w:spacing w:val="-5"/>
          <w:sz w:val="27"/>
          <w:szCs w:val="27"/>
        </w:rPr>
        <w:t xml:space="preserve">постановления администрации </w:t>
      </w:r>
      <w:proofErr w:type="spellStart"/>
      <w:r w:rsidR="00D902DA" w:rsidRPr="00E5414D">
        <w:rPr>
          <w:spacing w:val="-5"/>
          <w:sz w:val="27"/>
          <w:szCs w:val="27"/>
        </w:rPr>
        <w:t>Устюженского</w:t>
      </w:r>
      <w:proofErr w:type="spellEnd"/>
      <w:r w:rsidR="00D902DA" w:rsidRPr="00E5414D">
        <w:rPr>
          <w:spacing w:val="-5"/>
          <w:sz w:val="27"/>
          <w:szCs w:val="27"/>
        </w:rPr>
        <w:t xml:space="preserve"> муниципального </w:t>
      </w:r>
      <w:r w:rsidR="00F84980" w:rsidRPr="00E5414D">
        <w:rPr>
          <w:spacing w:val="-5"/>
          <w:sz w:val="27"/>
          <w:szCs w:val="27"/>
        </w:rPr>
        <w:t>района</w:t>
      </w:r>
      <w:r w:rsidR="000720C3" w:rsidRPr="00E5414D">
        <w:rPr>
          <w:spacing w:val="-5"/>
          <w:sz w:val="27"/>
          <w:szCs w:val="27"/>
        </w:rPr>
        <w:t>:</w:t>
      </w:r>
    </w:p>
    <w:p w:rsidR="00403097" w:rsidRPr="00E5414D" w:rsidRDefault="00403097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bCs/>
          <w:sz w:val="27"/>
          <w:szCs w:val="27"/>
        </w:rPr>
        <w:t xml:space="preserve">- от </w:t>
      </w:r>
      <w:r w:rsidR="00DA41B9" w:rsidRPr="00E5414D">
        <w:rPr>
          <w:bCs/>
          <w:sz w:val="27"/>
          <w:szCs w:val="27"/>
        </w:rPr>
        <w:t>12.01.2018</w:t>
      </w:r>
      <w:r w:rsidRPr="00E5414D">
        <w:rPr>
          <w:bCs/>
          <w:sz w:val="27"/>
          <w:szCs w:val="27"/>
        </w:rPr>
        <w:t xml:space="preserve"> № </w:t>
      </w:r>
      <w:r w:rsidR="00DA41B9" w:rsidRPr="00E5414D">
        <w:rPr>
          <w:bCs/>
          <w:sz w:val="27"/>
          <w:szCs w:val="27"/>
        </w:rPr>
        <w:t>69</w:t>
      </w:r>
      <w:r w:rsidRPr="00E5414D">
        <w:rPr>
          <w:bCs/>
          <w:sz w:val="27"/>
          <w:szCs w:val="27"/>
        </w:rPr>
        <w:t xml:space="preserve"> «</w:t>
      </w:r>
      <w:r w:rsidR="00DA41B9" w:rsidRPr="00E5414D">
        <w:rPr>
          <w:sz w:val="27"/>
          <w:szCs w:val="27"/>
        </w:rPr>
        <w:t xml:space="preserve">О подготовке местных нормативов градостроительного проектирования сельских поселений, входящих в состав </w:t>
      </w:r>
      <w:proofErr w:type="spellStart"/>
      <w:r w:rsidR="00DA41B9" w:rsidRPr="00E5414D">
        <w:rPr>
          <w:sz w:val="27"/>
          <w:szCs w:val="27"/>
        </w:rPr>
        <w:t>Устюженского</w:t>
      </w:r>
      <w:proofErr w:type="spellEnd"/>
      <w:r w:rsidR="00DA41B9" w:rsidRPr="00E5414D">
        <w:rPr>
          <w:sz w:val="27"/>
          <w:szCs w:val="27"/>
        </w:rPr>
        <w:t xml:space="preserve"> муниципального района Вологодской области</w:t>
      </w:r>
      <w:r w:rsidRPr="00E5414D">
        <w:rPr>
          <w:sz w:val="27"/>
          <w:szCs w:val="27"/>
        </w:rPr>
        <w:t>»;</w:t>
      </w:r>
    </w:p>
    <w:p w:rsidR="006C74E6" w:rsidRPr="00E5414D" w:rsidRDefault="006C74E6" w:rsidP="003865C2">
      <w:pPr>
        <w:widowControl w:val="0"/>
        <w:autoSpaceDE w:val="0"/>
        <w:ind w:firstLine="709"/>
        <w:jc w:val="both"/>
        <w:rPr>
          <w:bCs/>
          <w:sz w:val="27"/>
          <w:szCs w:val="27"/>
        </w:rPr>
      </w:pPr>
      <w:r w:rsidRPr="00E5414D">
        <w:rPr>
          <w:sz w:val="27"/>
          <w:szCs w:val="27"/>
        </w:rPr>
        <w:t xml:space="preserve">- от </w:t>
      </w:r>
      <w:r w:rsidR="00DA41B9" w:rsidRPr="00E5414D">
        <w:rPr>
          <w:bCs/>
          <w:sz w:val="27"/>
          <w:szCs w:val="27"/>
        </w:rPr>
        <w:t xml:space="preserve">12.01.2018 </w:t>
      </w:r>
      <w:r w:rsidR="00552259" w:rsidRPr="00E5414D">
        <w:rPr>
          <w:sz w:val="27"/>
          <w:szCs w:val="27"/>
        </w:rPr>
        <w:t xml:space="preserve">№ </w:t>
      </w:r>
      <w:r w:rsidR="00DA41B9" w:rsidRPr="00E5414D">
        <w:rPr>
          <w:sz w:val="27"/>
          <w:szCs w:val="27"/>
        </w:rPr>
        <w:t>70</w:t>
      </w:r>
      <w:r w:rsidRPr="00E5414D">
        <w:rPr>
          <w:sz w:val="27"/>
          <w:szCs w:val="27"/>
        </w:rPr>
        <w:t xml:space="preserve"> «</w:t>
      </w:r>
      <w:r w:rsidR="00DA41B9" w:rsidRPr="00E5414D">
        <w:rPr>
          <w:sz w:val="27"/>
          <w:szCs w:val="27"/>
        </w:rPr>
        <w:t xml:space="preserve">О подготовке местных нормативов градостроительного проектирования </w:t>
      </w:r>
      <w:proofErr w:type="spellStart"/>
      <w:r w:rsidR="00DA41B9" w:rsidRPr="00E5414D">
        <w:rPr>
          <w:sz w:val="27"/>
          <w:szCs w:val="27"/>
        </w:rPr>
        <w:t>Устюженского</w:t>
      </w:r>
      <w:proofErr w:type="spellEnd"/>
      <w:r w:rsidR="00DA41B9" w:rsidRPr="00E5414D">
        <w:rPr>
          <w:sz w:val="27"/>
          <w:szCs w:val="27"/>
        </w:rPr>
        <w:t xml:space="preserve"> муниципального района Вологодской области</w:t>
      </w:r>
      <w:r w:rsidRPr="00E5414D">
        <w:rPr>
          <w:bCs/>
          <w:sz w:val="27"/>
          <w:szCs w:val="27"/>
        </w:rPr>
        <w:t>»;</w:t>
      </w:r>
    </w:p>
    <w:p w:rsidR="00641B74" w:rsidRPr="00E5414D" w:rsidRDefault="00641B74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bCs/>
          <w:sz w:val="27"/>
          <w:szCs w:val="27"/>
        </w:rPr>
        <w:t>- от 03.07.2019 № 499 «</w:t>
      </w:r>
      <w:r w:rsidR="00A964DE" w:rsidRPr="00E5414D">
        <w:rPr>
          <w:sz w:val="27"/>
          <w:szCs w:val="27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="00A964DE" w:rsidRPr="00E5414D">
        <w:rPr>
          <w:sz w:val="27"/>
          <w:szCs w:val="27"/>
        </w:rPr>
        <w:t>Устю-женского</w:t>
      </w:r>
      <w:proofErr w:type="spellEnd"/>
      <w:r w:rsidR="00A964DE" w:rsidRPr="00E5414D">
        <w:rPr>
          <w:sz w:val="27"/>
          <w:szCs w:val="27"/>
        </w:rPr>
        <w:t xml:space="preserve"> муниципального района на 2019-2022 годы»;</w:t>
      </w:r>
    </w:p>
    <w:p w:rsidR="00A964DE" w:rsidRPr="00E5414D" w:rsidRDefault="00A964DE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07.04.2020 № 258 «</w:t>
      </w:r>
      <w:r w:rsidR="004E48F1" w:rsidRPr="00E5414D">
        <w:rPr>
          <w:sz w:val="27"/>
          <w:szCs w:val="27"/>
        </w:rPr>
        <w:t>О внесении изменения в постановление администрации района от 03.07.2019 № 499»</w:t>
      </w:r>
      <w:r w:rsidR="00E336D7" w:rsidRPr="00E5414D">
        <w:rPr>
          <w:sz w:val="27"/>
          <w:szCs w:val="27"/>
        </w:rPr>
        <w:t>;</w:t>
      </w:r>
    </w:p>
    <w:p w:rsidR="004E48F1" w:rsidRPr="00E5414D" w:rsidRDefault="00887F98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 xml:space="preserve">- от 25.11.2021 № 842 «Об утверждении Программы профилактики рисков причинения вреда (ущерба) охраняемым законом ценностям на 2022 год при осуществлении муниципального земельного контроля на территории сельских поселений и межселенных территориях </w:t>
      </w:r>
      <w:proofErr w:type="spellStart"/>
      <w:r w:rsidRPr="00E5414D">
        <w:rPr>
          <w:sz w:val="27"/>
          <w:szCs w:val="27"/>
        </w:rPr>
        <w:t>Устюженского</w:t>
      </w:r>
      <w:proofErr w:type="spellEnd"/>
      <w:r w:rsidRPr="00E5414D">
        <w:rPr>
          <w:sz w:val="27"/>
          <w:szCs w:val="27"/>
        </w:rPr>
        <w:t xml:space="preserve"> муниципального контроля»;</w:t>
      </w:r>
    </w:p>
    <w:p w:rsidR="00DD24F6" w:rsidRPr="00E5414D" w:rsidRDefault="00887F98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30.11.2021 № 856 «Об утверждении Программы профилактики рисков причинения вреда (ущерба) охраняемым законом ценностям на 2022 год при осуществлении муниципального жилищного контроля на территории сельских поселений,</w:t>
      </w:r>
      <w:r w:rsidR="00BC6D3C" w:rsidRPr="00E5414D">
        <w:rPr>
          <w:sz w:val="27"/>
          <w:szCs w:val="27"/>
        </w:rPr>
        <w:t xml:space="preserve"> входящих в состав </w:t>
      </w:r>
      <w:proofErr w:type="spellStart"/>
      <w:r w:rsidR="00BC6D3C" w:rsidRPr="00E5414D">
        <w:rPr>
          <w:sz w:val="27"/>
          <w:szCs w:val="27"/>
        </w:rPr>
        <w:t>Устюженского</w:t>
      </w:r>
      <w:proofErr w:type="spellEnd"/>
      <w:r w:rsidR="00BC6D3C" w:rsidRPr="00E5414D">
        <w:rPr>
          <w:sz w:val="27"/>
          <w:szCs w:val="27"/>
        </w:rPr>
        <w:t xml:space="preserve"> </w:t>
      </w:r>
      <w:r w:rsidRPr="00E5414D">
        <w:rPr>
          <w:sz w:val="27"/>
          <w:szCs w:val="27"/>
        </w:rPr>
        <w:t>муниципального района</w:t>
      </w:r>
      <w:r w:rsidR="00DD24F6" w:rsidRPr="00E5414D">
        <w:rPr>
          <w:sz w:val="27"/>
          <w:szCs w:val="27"/>
        </w:rPr>
        <w:t>»;</w:t>
      </w:r>
    </w:p>
    <w:p w:rsidR="00DD24F6" w:rsidRPr="00E5414D" w:rsidRDefault="00DD24F6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 xml:space="preserve">- от 30.11.2021 № 857 «Об утверждении Программы профилактики рисков </w:t>
      </w:r>
      <w:r w:rsidRPr="00E5414D">
        <w:rPr>
          <w:sz w:val="27"/>
          <w:szCs w:val="27"/>
        </w:rPr>
        <w:lastRenderedPageBreak/>
        <w:t xml:space="preserve">причинения вреда (ущерба) охраняемым законом ценностям на 2022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</w:t>
      </w:r>
      <w:proofErr w:type="spellStart"/>
      <w:r w:rsidRPr="00E5414D">
        <w:rPr>
          <w:sz w:val="27"/>
          <w:szCs w:val="27"/>
        </w:rPr>
        <w:t>Устюженского</w:t>
      </w:r>
      <w:proofErr w:type="spellEnd"/>
      <w:r w:rsidRPr="00E5414D">
        <w:rPr>
          <w:sz w:val="27"/>
          <w:szCs w:val="27"/>
        </w:rPr>
        <w:t xml:space="preserve"> муниципального района».</w:t>
      </w:r>
    </w:p>
    <w:p w:rsidR="00DD24F6" w:rsidRPr="00E5414D" w:rsidRDefault="00DD24F6" w:rsidP="003865C2">
      <w:pPr>
        <w:pStyle w:val="af"/>
        <w:numPr>
          <w:ilvl w:val="0"/>
          <w:numId w:val="35"/>
        </w:numPr>
        <w:ind w:left="0" w:firstLine="709"/>
        <w:jc w:val="both"/>
        <w:rPr>
          <w:sz w:val="27"/>
          <w:szCs w:val="27"/>
        </w:rPr>
      </w:pPr>
      <w:r w:rsidRPr="00E5414D">
        <w:rPr>
          <w:spacing w:val="-5"/>
          <w:sz w:val="27"/>
          <w:szCs w:val="27"/>
        </w:rPr>
        <w:t xml:space="preserve">Признать утратившими силу следующие постановления администрации </w:t>
      </w:r>
      <w:proofErr w:type="spellStart"/>
      <w:r w:rsidRPr="00E5414D">
        <w:rPr>
          <w:spacing w:val="-5"/>
          <w:sz w:val="27"/>
          <w:szCs w:val="27"/>
        </w:rPr>
        <w:t>Устюженского</w:t>
      </w:r>
      <w:proofErr w:type="spellEnd"/>
      <w:r w:rsidRPr="00E5414D">
        <w:rPr>
          <w:spacing w:val="-5"/>
          <w:sz w:val="27"/>
          <w:szCs w:val="27"/>
        </w:rPr>
        <w:t xml:space="preserve"> муниципального округа Вологодской области:</w:t>
      </w:r>
    </w:p>
    <w:p w:rsidR="00DD24F6" w:rsidRPr="00E5414D" w:rsidRDefault="00DD24F6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18.05.2023 № 424 «О проведении окружного конкурса операторов машинного доения коров</w:t>
      </w:r>
      <w:r w:rsidR="006E1510" w:rsidRPr="00E5414D">
        <w:rPr>
          <w:sz w:val="27"/>
          <w:szCs w:val="27"/>
        </w:rPr>
        <w:t>»;</w:t>
      </w:r>
    </w:p>
    <w:p w:rsidR="006E1510" w:rsidRPr="00E5414D" w:rsidRDefault="006E1510" w:rsidP="003865C2">
      <w:pPr>
        <w:widowControl w:val="0"/>
        <w:autoSpaceDE w:val="0"/>
        <w:ind w:firstLine="709"/>
        <w:jc w:val="both"/>
        <w:rPr>
          <w:spacing w:val="-3"/>
          <w:sz w:val="27"/>
          <w:szCs w:val="27"/>
        </w:rPr>
      </w:pPr>
      <w:r w:rsidRPr="00E5414D">
        <w:rPr>
          <w:sz w:val="27"/>
          <w:szCs w:val="27"/>
        </w:rPr>
        <w:t xml:space="preserve">- от 18.05.2023 № 425 «О проведении окружного конкурса техников по искусственному осеменению </w:t>
      </w:r>
      <w:r w:rsidRPr="00E5414D">
        <w:rPr>
          <w:spacing w:val="-3"/>
          <w:sz w:val="27"/>
          <w:szCs w:val="27"/>
        </w:rPr>
        <w:t>сельскохозяйственных животных»;</w:t>
      </w:r>
    </w:p>
    <w:p w:rsidR="006E1510" w:rsidRPr="00E5414D" w:rsidRDefault="006E1510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pacing w:val="-3"/>
          <w:sz w:val="27"/>
          <w:szCs w:val="27"/>
        </w:rPr>
        <w:t>- от 07.06.2023 № 528 «</w:t>
      </w:r>
      <w:r w:rsidRPr="00E5414D">
        <w:rPr>
          <w:sz w:val="27"/>
          <w:szCs w:val="27"/>
        </w:rPr>
        <w:t>О проведении муниципального этапа областного конкурса «Вологодское подворье» в 2023 году»;</w:t>
      </w:r>
    </w:p>
    <w:p w:rsidR="006E1510" w:rsidRPr="00E5414D" w:rsidRDefault="00E701D7" w:rsidP="003865C2">
      <w:pPr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 xml:space="preserve">- от 20.07.2023 № 787 «О подготовке и проведении мероприятий, посвященных </w:t>
      </w:r>
      <w:proofErr w:type="spellStart"/>
      <w:r w:rsidRPr="00E5414D">
        <w:rPr>
          <w:sz w:val="27"/>
          <w:szCs w:val="27"/>
        </w:rPr>
        <w:t>Поздеевской</w:t>
      </w:r>
      <w:proofErr w:type="spellEnd"/>
      <w:r w:rsidRPr="00E5414D">
        <w:rPr>
          <w:sz w:val="27"/>
          <w:szCs w:val="27"/>
        </w:rPr>
        <w:t xml:space="preserve"> ярмарке, в 2023 году»;</w:t>
      </w:r>
    </w:p>
    <w:p w:rsidR="003865C2" w:rsidRPr="00E5414D" w:rsidRDefault="00E701D7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29.08.2023 № 957 «О проведении Богородицкой ярмарки в 2023 году»;</w:t>
      </w:r>
    </w:p>
    <w:p w:rsidR="00E701D7" w:rsidRPr="00E5414D" w:rsidRDefault="00102972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16.10.2023 № 1282 «О проведении конкурса рисунков «</w:t>
      </w:r>
      <w:r w:rsidRPr="00E5414D">
        <w:rPr>
          <w:bCs/>
          <w:sz w:val="27"/>
          <w:szCs w:val="27"/>
          <w:lang w:bidi="ru-RU"/>
        </w:rPr>
        <w:t>Экологическая безопасность и охрана окружающей среды</w:t>
      </w:r>
      <w:r w:rsidRPr="00E5414D">
        <w:rPr>
          <w:sz w:val="27"/>
          <w:szCs w:val="27"/>
          <w:lang w:bidi="ru-RU"/>
        </w:rPr>
        <w:t>»».</w:t>
      </w:r>
    </w:p>
    <w:p w:rsidR="00F10371" w:rsidRPr="00E5414D" w:rsidRDefault="00F10371" w:rsidP="003865C2">
      <w:pPr>
        <w:pStyle w:val="af"/>
        <w:numPr>
          <w:ilvl w:val="0"/>
          <w:numId w:val="35"/>
        </w:numPr>
        <w:ind w:left="0" w:firstLine="709"/>
        <w:jc w:val="both"/>
        <w:rPr>
          <w:sz w:val="27"/>
          <w:szCs w:val="27"/>
        </w:rPr>
      </w:pPr>
      <w:r w:rsidRPr="00E5414D">
        <w:rPr>
          <w:spacing w:val="-5"/>
          <w:sz w:val="27"/>
          <w:szCs w:val="27"/>
        </w:rPr>
        <w:t xml:space="preserve">Признать утратившими силу следующие постановления главы </w:t>
      </w:r>
      <w:proofErr w:type="spellStart"/>
      <w:r w:rsidRPr="00E5414D">
        <w:rPr>
          <w:spacing w:val="-5"/>
          <w:sz w:val="27"/>
          <w:szCs w:val="27"/>
        </w:rPr>
        <w:t>Устюженского</w:t>
      </w:r>
      <w:proofErr w:type="spellEnd"/>
      <w:r w:rsidRPr="00E5414D">
        <w:rPr>
          <w:spacing w:val="-5"/>
          <w:sz w:val="27"/>
          <w:szCs w:val="27"/>
        </w:rPr>
        <w:t xml:space="preserve"> муниципального района:</w:t>
      </w:r>
    </w:p>
    <w:p w:rsidR="00DD24F6" w:rsidRPr="00E5414D" w:rsidRDefault="00F10371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18.01.2016 № 2 «О создании районной межведомственной комиссии по обследованию мест массового пребывания людей»;</w:t>
      </w:r>
    </w:p>
    <w:p w:rsidR="00E336D7" w:rsidRPr="00E5414D" w:rsidRDefault="00E336D7" w:rsidP="003865C2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- от 23.04.2018 № 29 «О внесении изменений в постановление главы района от 18.01.2016 № 2»</w:t>
      </w:r>
      <w:r w:rsidR="00781ACE" w:rsidRPr="00E5414D">
        <w:rPr>
          <w:sz w:val="27"/>
          <w:szCs w:val="27"/>
        </w:rPr>
        <w:t xml:space="preserve"> (за </w:t>
      </w:r>
      <w:proofErr w:type="spellStart"/>
      <w:r w:rsidR="00781ACE" w:rsidRPr="00E5414D">
        <w:rPr>
          <w:sz w:val="27"/>
          <w:szCs w:val="27"/>
        </w:rPr>
        <w:t>искл</w:t>
      </w:r>
      <w:proofErr w:type="spellEnd"/>
      <w:r w:rsidR="00781ACE" w:rsidRPr="00E5414D">
        <w:rPr>
          <w:sz w:val="27"/>
          <w:szCs w:val="27"/>
        </w:rPr>
        <w:t>. пункта 2)</w:t>
      </w:r>
      <w:r w:rsidRPr="00E5414D">
        <w:rPr>
          <w:sz w:val="27"/>
          <w:szCs w:val="27"/>
        </w:rPr>
        <w:t>.</w:t>
      </w:r>
    </w:p>
    <w:p w:rsidR="008D3A72" w:rsidRPr="00E5414D" w:rsidRDefault="00E336D7" w:rsidP="00887F98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4</w:t>
      </w:r>
      <w:r w:rsidR="00A35806" w:rsidRPr="00E5414D">
        <w:rPr>
          <w:sz w:val="27"/>
          <w:szCs w:val="27"/>
        </w:rPr>
        <w:t xml:space="preserve">. </w:t>
      </w:r>
      <w:r w:rsidR="00A516AE" w:rsidRPr="00E5414D">
        <w:rPr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A516AE" w:rsidRPr="00E5414D">
        <w:rPr>
          <w:sz w:val="27"/>
          <w:szCs w:val="27"/>
        </w:rPr>
        <w:t>Устюженского</w:t>
      </w:r>
      <w:proofErr w:type="spellEnd"/>
      <w:r w:rsidR="00A516AE" w:rsidRPr="00E5414D">
        <w:rPr>
          <w:sz w:val="27"/>
          <w:szCs w:val="27"/>
        </w:rPr>
        <w:t xml:space="preserve"> муниципального </w:t>
      </w:r>
      <w:r w:rsidR="00A535F6" w:rsidRPr="00E5414D">
        <w:rPr>
          <w:sz w:val="27"/>
          <w:szCs w:val="27"/>
        </w:rPr>
        <w:t>округа</w:t>
      </w:r>
      <w:r w:rsidR="00A516AE" w:rsidRPr="00E5414D">
        <w:rPr>
          <w:sz w:val="27"/>
          <w:szCs w:val="27"/>
        </w:rPr>
        <w:t xml:space="preserve">» и разместить на официальном сайте </w:t>
      </w:r>
      <w:proofErr w:type="spellStart"/>
      <w:r w:rsidR="00A516AE" w:rsidRPr="00E5414D">
        <w:rPr>
          <w:sz w:val="27"/>
          <w:szCs w:val="27"/>
        </w:rPr>
        <w:t>Устюженского</w:t>
      </w:r>
      <w:proofErr w:type="spellEnd"/>
      <w:r w:rsidR="00A516AE" w:rsidRPr="00E5414D">
        <w:rPr>
          <w:sz w:val="27"/>
          <w:szCs w:val="27"/>
        </w:rPr>
        <w:t xml:space="preserve"> муниципального </w:t>
      </w:r>
      <w:r w:rsidR="00A535F6" w:rsidRPr="00E5414D">
        <w:rPr>
          <w:sz w:val="27"/>
          <w:szCs w:val="27"/>
        </w:rPr>
        <w:t>округа</w:t>
      </w:r>
      <w:r w:rsidR="00A516AE" w:rsidRPr="00E5414D">
        <w:rPr>
          <w:sz w:val="27"/>
          <w:szCs w:val="27"/>
        </w:rPr>
        <w:t>.</w:t>
      </w:r>
    </w:p>
    <w:p w:rsidR="003E515C" w:rsidRPr="00E5414D" w:rsidRDefault="003E515C" w:rsidP="00D51D58">
      <w:pPr>
        <w:pStyle w:val="af"/>
        <w:jc w:val="both"/>
        <w:rPr>
          <w:sz w:val="27"/>
          <w:szCs w:val="27"/>
        </w:rPr>
      </w:pPr>
    </w:p>
    <w:p w:rsidR="00540B93" w:rsidRPr="00E5414D" w:rsidRDefault="00540B93" w:rsidP="00D51D58">
      <w:pPr>
        <w:pStyle w:val="af"/>
        <w:jc w:val="both"/>
        <w:rPr>
          <w:sz w:val="27"/>
          <w:szCs w:val="27"/>
        </w:rPr>
      </w:pPr>
    </w:p>
    <w:p w:rsidR="00904319" w:rsidRPr="00E5414D" w:rsidRDefault="00F646DF" w:rsidP="00D56FEB">
      <w:pPr>
        <w:pStyle w:val="af"/>
        <w:jc w:val="both"/>
        <w:rPr>
          <w:sz w:val="27"/>
          <w:szCs w:val="27"/>
        </w:rPr>
      </w:pPr>
      <w:r w:rsidRPr="00E5414D">
        <w:rPr>
          <w:sz w:val="27"/>
          <w:szCs w:val="27"/>
        </w:rPr>
        <w:t>Глава</w:t>
      </w:r>
      <w:r w:rsidR="00D56FEB" w:rsidRPr="00E5414D">
        <w:rPr>
          <w:sz w:val="27"/>
          <w:szCs w:val="27"/>
        </w:rPr>
        <w:t xml:space="preserve"> </w:t>
      </w:r>
      <w:proofErr w:type="spellStart"/>
      <w:r w:rsidR="0073421F" w:rsidRPr="00E5414D">
        <w:rPr>
          <w:sz w:val="27"/>
          <w:szCs w:val="27"/>
        </w:rPr>
        <w:t>Устюженского</w:t>
      </w:r>
      <w:proofErr w:type="spellEnd"/>
    </w:p>
    <w:p w:rsidR="0081002E" w:rsidRPr="00E5414D" w:rsidRDefault="0073421F" w:rsidP="00D56FEB">
      <w:pPr>
        <w:pStyle w:val="af"/>
        <w:jc w:val="both"/>
        <w:rPr>
          <w:sz w:val="27"/>
          <w:szCs w:val="27"/>
        </w:rPr>
      </w:pPr>
      <w:r w:rsidRPr="00E5414D">
        <w:rPr>
          <w:sz w:val="27"/>
          <w:szCs w:val="27"/>
        </w:rPr>
        <w:t xml:space="preserve">муниципального </w:t>
      </w:r>
      <w:r w:rsidR="00F646DF" w:rsidRPr="00E5414D">
        <w:rPr>
          <w:sz w:val="27"/>
          <w:szCs w:val="27"/>
        </w:rPr>
        <w:t>окру</w:t>
      </w:r>
      <w:r w:rsidR="00904319" w:rsidRPr="00E5414D">
        <w:rPr>
          <w:sz w:val="27"/>
          <w:szCs w:val="27"/>
        </w:rPr>
        <w:t xml:space="preserve">га  </w:t>
      </w:r>
      <w:r w:rsidRPr="00E5414D">
        <w:rPr>
          <w:sz w:val="27"/>
          <w:szCs w:val="27"/>
        </w:rPr>
        <w:t xml:space="preserve">                                             </w:t>
      </w:r>
      <w:r w:rsidR="00E736F7" w:rsidRPr="00E5414D">
        <w:rPr>
          <w:sz w:val="27"/>
          <w:szCs w:val="27"/>
        </w:rPr>
        <w:t xml:space="preserve">    </w:t>
      </w:r>
      <w:r w:rsidR="00F646DF" w:rsidRPr="00E5414D">
        <w:rPr>
          <w:sz w:val="27"/>
          <w:szCs w:val="27"/>
        </w:rPr>
        <w:t xml:space="preserve">  </w:t>
      </w:r>
      <w:r w:rsidR="00890302" w:rsidRPr="00E5414D">
        <w:rPr>
          <w:sz w:val="27"/>
          <w:szCs w:val="27"/>
        </w:rPr>
        <w:t xml:space="preserve">  </w:t>
      </w:r>
      <w:r w:rsidR="001C0830" w:rsidRPr="00E5414D">
        <w:rPr>
          <w:sz w:val="27"/>
          <w:szCs w:val="27"/>
        </w:rPr>
        <w:t xml:space="preserve">           </w:t>
      </w:r>
      <w:r w:rsidR="00890302" w:rsidRPr="00E5414D">
        <w:rPr>
          <w:sz w:val="27"/>
          <w:szCs w:val="27"/>
        </w:rPr>
        <w:t xml:space="preserve">         </w:t>
      </w:r>
      <w:r w:rsidR="00F646DF" w:rsidRPr="00E5414D">
        <w:rPr>
          <w:sz w:val="27"/>
          <w:szCs w:val="27"/>
        </w:rPr>
        <w:t>И.А. Петров</w:t>
      </w:r>
    </w:p>
    <w:sectPr w:rsidR="0081002E" w:rsidRPr="00E5414D" w:rsidSect="00E5414D">
      <w:pgSz w:w="11906" w:h="16838"/>
      <w:pgMar w:top="1134" w:right="850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58" w:rsidRDefault="00B12C58">
      <w:r>
        <w:separator/>
      </w:r>
    </w:p>
  </w:endnote>
  <w:endnote w:type="continuationSeparator" w:id="1">
    <w:p w:rsidR="00B12C58" w:rsidRDefault="00B1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58" w:rsidRDefault="00B12C58">
      <w:r>
        <w:separator/>
      </w:r>
    </w:p>
  </w:footnote>
  <w:footnote w:type="continuationSeparator" w:id="1">
    <w:p w:rsidR="00B12C58" w:rsidRDefault="00B1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1D64AFE"/>
    <w:multiLevelType w:val="hybridMultilevel"/>
    <w:tmpl w:val="59267676"/>
    <w:lvl w:ilvl="0" w:tplc="DEC84012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56B7D9C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4"/>
  </w:num>
  <w:num w:numId="4">
    <w:abstractNumId w:val="6"/>
  </w:num>
  <w:num w:numId="5">
    <w:abstractNumId w:val="25"/>
  </w:num>
  <w:num w:numId="6">
    <w:abstractNumId w:val="23"/>
  </w:num>
  <w:num w:numId="7">
    <w:abstractNumId w:val="20"/>
  </w:num>
  <w:num w:numId="8">
    <w:abstractNumId w:val="26"/>
  </w:num>
  <w:num w:numId="9">
    <w:abstractNumId w:val="12"/>
  </w:num>
  <w:num w:numId="10">
    <w:abstractNumId w:val="2"/>
  </w:num>
  <w:num w:numId="11">
    <w:abstractNumId w:val="32"/>
  </w:num>
  <w:num w:numId="12">
    <w:abstractNumId w:val="27"/>
  </w:num>
  <w:num w:numId="13">
    <w:abstractNumId w:val="22"/>
  </w:num>
  <w:num w:numId="14">
    <w:abstractNumId w:val="7"/>
  </w:num>
  <w:num w:numId="15">
    <w:abstractNumId w:val="18"/>
  </w:num>
  <w:num w:numId="16">
    <w:abstractNumId w:val="21"/>
  </w:num>
  <w:num w:numId="17">
    <w:abstractNumId w:val="16"/>
  </w:num>
  <w:num w:numId="18">
    <w:abstractNumId w:val="30"/>
  </w:num>
  <w:num w:numId="19">
    <w:abstractNumId w:val="3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8"/>
  </w:num>
  <w:num w:numId="26">
    <w:abstractNumId w:val="34"/>
  </w:num>
  <w:num w:numId="27">
    <w:abstractNumId w:val="33"/>
  </w:num>
  <w:num w:numId="28">
    <w:abstractNumId w:val="15"/>
  </w:num>
  <w:num w:numId="29">
    <w:abstractNumId w:val="10"/>
  </w:num>
  <w:num w:numId="30">
    <w:abstractNumId w:val="0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"/>
  </w:num>
  <w:num w:numId="35">
    <w:abstractNumId w:val="13"/>
  </w:num>
  <w:num w:numId="36">
    <w:abstractNumId w:val="1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0380"/>
    <w:rsid w:val="000127A0"/>
    <w:rsid w:val="000138D3"/>
    <w:rsid w:val="000153EC"/>
    <w:rsid w:val="00016C83"/>
    <w:rsid w:val="000173CC"/>
    <w:rsid w:val="00020513"/>
    <w:rsid w:val="00022C88"/>
    <w:rsid w:val="00023856"/>
    <w:rsid w:val="00024D18"/>
    <w:rsid w:val="000250A6"/>
    <w:rsid w:val="00027E6D"/>
    <w:rsid w:val="00031A0A"/>
    <w:rsid w:val="00033DDE"/>
    <w:rsid w:val="0003420C"/>
    <w:rsid w:val="00035819"/>
    <w:rsid w:val="00037F06"/>
    <w:rsid w:val="00040246"/>
    <w:rsid w:val="0004238C"/>
    <w:rsid w:val="00052C3B"/>
    <w:rsid w:val="000544B5"/>
    <w:rsid w:val="00054828"/>
    <w:rsid w:val="000571FB"/>
    <w:rsid w:val="0005761F"/>
    <w:rsid w:val="000613FB"/>
    <w:rsid w:val="0006305C"/>
    <w:rsid w:val="000651D3"/>
    <w:rsid w:val="000720C3"/>
    <w:rsid w:val="00073E24"/>
    <w:rsid w:val="000851B0"/>
    <w:rsid w:val="00085683"/>
    <w:rsid w:val="00090417"/>
    <w:rsid w:val="00094F08"/>
    <w:rsid w:val="000951F1"/>
    <w:rsid w:val="0009744E"/>
    <w:rsid w:val="000A36B0"/>
    <w:rsid w:val="000A659C"/>
    <w:rsid w:val="000B319B"/>
    <w:rsid w:val="000B5D17"/>
    <w:rsid w:val="000B694A"/>
    <w:rsid w:val="000C12E3"/>
    <w:rsid w:val="000C274F"/>
    <w:rsid w:val="000C4347"/>
    <w:rsid w:val="000D1203"/>
    <w:rsid w:val="000D3355"/>
    <w:rsid w:val="000E18A2"/>
    <w:rsid w:val="000E7915"/>
    <w:rsid w:val="00101673"/>
    <w:rsid w:val="001020E1"/>
    <w:rsid w:val="00102972"/>
    <w:rsid w:val="00110A8D"/>
    <w:rsid w:val="00111FEB"/>
    <w:rsid w:val="00115015"/>
    <w:rsid w:val="00115037"/>
    <w:rsid w:val="001167C1"/>
    <w:rsid w:val="0012015C"/>
    <w:rsid w:val="00120830"/>
    <w:rsid w:val="00124361"/>
    <w:rsid w:val="00127490"/>
    <w:rsid w:val="00134845"/>
    <w:rsid w:val="00137852"/>
    <w:rsid w:val="00152326"/>
    <w:rsid w:val="001530AC"/>
    <w:rsid w:val="00153489"/>
    <w:rsid w:val="00155F9D"/>
    <w:rsid w:val="001563B7"/>
    <w:rsid w:val="00166C2E"/>
    <w:rsid w:val="0017190C"/>
    <w:rsid w:val="001763AF"/>
    <w:rsid w:val="0018252A"/>
    <w:rsid w:val="001839D2"/>
    <w:rsid w:val="00185631"/>
    <w:rsid w:val="00190284"/>
    <w:rsid w:val="00196548"/>
    <w:rsid w:val="00196977"/>
    <w:rsid w:val="001A1A3B"/>
    <w:rsid w:val="001A4804"/>
    <w:rsid w:val="001A6F6E"/>
    <w:rsid w:val="001A726E"/>
    <w:rsid w:val="001B6E6E"/>
    <w:rsid w:val="001B7B4F"/>
    <w:rsid w:val="001C0830"/>
    <w:rsid w:val="001C54A6"/>
    <w:rsid w:val="001D0318"/>
    <w:rsid w:val="001D1222"/>
    <w:rsid w:val="001D23BB"/>
    <w:rsid w:val="001D2F13"/>
    <w:rsid w:val="001E1774"/>
    <w:rsid w:val="001E1968"/>
    <w:rsid w:val="001E2D25"/>
    <w:rsid w:val="001E4D51"/>
    <w:rsid w:val="001E4D65"/>
    <w:rsid w:val="001E7661"/>
    <w:rsid w:val="001F12CC"/>
    <w:rsid w:val="001F1FB8"/>
    <w:rsid w:val="002026B3"/>
    <w:rsid w:val="00206939"/>
    <w:rsid w:val="002137EC"/>
    <w:rsid w:val="0021492C"/>
    <w:rsid w:val="002178A0"/>
    <w:rsid w:val="00217A5A"/>
    <w:rsid w:val="002201B1"/>
    <w:rsid w:val="0022155C"/>
    <w:rsid w:val="00227A28"/>
    <w:rsid w:val="00240E4F"/>
    <w:rsid w:val="002453BD"/>
    <w:rsid w:val="00253D29"/>
    <w:rsid w:val="00255BF7"/>
    <w:rsid w:val="00265169"/>
    <w:rsid w:val="00271352"/>
    <w:rsid w:val="002716C8"/>
    <w:rsid w:val="0027182A"/>
    <w:rsid w:val="0027331D"/>
    <w:rsid w:val="00280058"/>
    <w:rsid w:val="00281FE4"/>
    <w:rsid w:val="0028471D"/>
    <w:rsid w:val="00290256"/>
    <w:rsid w:val="00292755"/>
    <w:rsid w:val="00292A46"/>
    <w:rsid w:val="00294401"/>
    <w:rsid w:val="00294CDD"/>
    <w:rsid w:val="00295F24"/>
    <w:rsid w:val="002A0E2F"/>
    <w:rsid w:val="002A1070"/>
    <w:rsid w:val="002A1F13"/>
    <w:rsid w:val="002A2D51"/>
    <w:rsid w:val="002B4952"/>
    <w:rsid w:val="002B4D81"/>
    <w:rsid w:val="002B5772"/>
    <w:rsid w:val="002B618F"/>
    <w:rsid w:val="002C1E86"/>
    <w:rsid w:val="002C4EAD"/>
    <w:rsid w:val="002C55A0"/>
    <w:rsid w:val="002C57BC"/>
    <w:rsid w:val="002D3A4C"/>
    <w:rsid w:val="002D4A20"/>
    <w:rsid w:val="002E2AD0"/>
    <w:rsid w:val="002E4376"/>
    <w:rsid w:val="002E45C4"/>
    <w:rsid w:val="002F145D"/>
    <w:rsid w:val="002F4B31"/>
    <w:rsid w:val="00301A10"/>
    <w:rsid w:val="003046A5"/>
    <w:rsid w:val="00305C7D"/>
    <w:rsid w:val="003216FE"/>
    <w:rsid w:val="003255E2"/>
    <w:rsid w:val="003313F0"/>
    <w:rsid w:val="00337E07"/>
    <w:rsid w:val="00345B34"/>
    <w:rsid w:val="003514B5"/>
    <w:rsid w:val="00362235"/>
    <w:rsid w:val="00362EDE"/>
    <w:rsid w:val="003652BF"/>
    <w:rsid w:val="0036656E"/>
    <w:rsid w:val="00375458"/>
    <w:rsid w:val="0037563B"/>
    <w:rsid w:val="0037699A"/>
    <w:rsid w:val="0037721A"/>
    <w:rsid w:val="00377B67"/>
    <w:rsid w:val="00383234"/>
    <w:rsid w:val="00384A2B"/>
    <w:rsid w:val="003865C2"/>
    <w:rsid w:val="00390C82"/>
    <w:rsid w:val="003919DF"/>
    <w:rsid w:val="0039606A"/>
    <w:rsid w:val="003968BF"/>
    <w:rsid w:val="003A0437"/>
    <w:rsid w:val="003A08A9"/>
    <w:rsid w:val="003A717A"/>
    <w:rsid w:val="003B0279"/>
    <w:rsid w:val="003B0359"/>
    <w:rsid w:val="003B26C1"/>
    <w:rsid w:val="003B723E"/>
    <w:rsid w:val="003C165A"/>
    <w:rsid w:val="003C1DFF"/>
    <w:rsid w:val="003C5D05"/>
    <w:rsid w:val="003C76AF"/>
    <w:rsid w:val="003D1322"/>
    <w:rsid w:val="003D3020"/>
    <w:rsid w:val="003D66C1"/>
    <w:rsid w:val="003E187D"/>
    <w:rsid w:val="003E21A3"/>
    <w:rsid w:val="003E2ECA"/>
    <w:rsid w:val="003E515C"/>
    <w:rsid w:val="003F4DFF"/>
    <w:rsid w:val="003F6807"/>
    <w:rsid w:val="00403097"/>
    <w:rsid w:val="00404E33"/>
    <w:rsid w:val="00405243"/>
    <w:rsid w:val="00410BDD"/>
    <w:rsid w:val="004127DD"/>
    <w:rsid w:val="004161CB"/>
    <w:rsid w:val="00424BC2"/>
    <w:rsid w:val="00425503"/>
    <w:rsid w:val="00425C6D"/>
    <w:rsid w:val="00431111"/>
    <w:rsid w:val="00433F6D"/>
    <w:rsid w:val="004351FF"/>
    <w:rsid w:val="00437046"/>
    <w:rsid w:val="00441030"/>
    <w:rsid w:val="00443EEF"/>
    <w:rsid w:val="00445F68"/>
    <w:rsid w:val="00455BA8"/>
    <w:rsid w:val="00456B9F"/>
    <w:rsid w:val="00457C10"/>
    <w:rsid w:val="00457C70"/>
    <w:rsid w:val="0046048D"/>
    <w:rsid w:val="004611D3"/>
    <w:rsid w:val="00461F26"/>
    <w:rsid w:val="004713C3"/>
    <w:rsid w:val="00473DB0"/>
    <w:rsid w:val="004767CE"/>
    <w:rsid w:val="004769BE"/>
    <w:rsid w:val="00476F16"/>
    <w:rsid w:val="00480690"/>
    <w:rsid w:val="00483505"/>
    <w:rsid w:val="004867AB"/>
    <w:rsid w:val="00487556"/>
    <w:rsid w:val="00487AA5"/>
    <w:rsid w:val="004A0AC8"/>
    <w:rsid w:val="004B06A8"/>
    <w:rsid w:val="004B169C"/>
    <w:rsid w:val="004B47BB"/>
    <w:rsid w:val="004B4EBE"/>
    <w:rsid w:val="004B7EB5"/>
    <w:rsid w:val="004D0E33"/>
    <w:rsid w:val="004D1372"/>
    <w:rsid w:val="004D1E84"/>
    <w:rsid w:val="004D69EF"/>
    <w:rsid w:val="004E48F1"/>
    <w:rsid w:val="004F03F2"/>
    <w:rsid w:val="004F0E0B"/>
    <w:rsid w:val="004F3B6F"/>
    <w:rsid w:val="004F50C0"/>
    <w:rsid w:val="004F6136"/>
    <w:rsid w:val="004F77B1"/>
    <w:rsid w:val="004F7EB0"/>
    <w:rsid w:val="00500C19"/>
    <w:rsid w:val="00500E47"/>
    <w:rsid w:val="00505E10"/>
    <w:rsid w:val="005063C6"/>
    <w:rsid w:val="00506741"/>
    <w:rsid w:val="005108AD"/>
    <w:rsid w:val="00510FBB"/>
    <w:rsid w:val="00511C00"/>
    <w:rsid w:val="00516581"/>
    <w:rsid w:val="00520980"/>
    <w:rsid w:val="00520B72"/>
    <w:rsid w:val="00521485"/>
    <w:rsid w:val="00521609"/>
    <w:rsid w:val="00523ECA"/>
    <w:rsid w:val="00525842"/>
    <w:rsid w:val="0052727F"/>
    <w:rsid w:val="005276B0"/>
    <w:rsid w:val="0053520C"/>
    <w:rsid w:val="00535A54"/>
    <w:rsid w:val="00537954"/>
    <w:rsid w:val="00537C82"/>
    <w:rsid w:val="00537DF0"/>
    <w:rsid w:val="00540B93"/>
    <w:rsid w:val="0054129B"/>
    <w:rsid w:val="00541D39"/>
    <w:rsid w:val="005501B9"/>
    <w:rsid w:val="00552259"/>
    <w:rsid w:val="005622F0"/>
    <w:rsid w:val="00564F2F"/>
    <w:rsid w:val="00570853"/>
    <w:rsid w:val="00576D7A"/>
    <w:rsid w:val="00577BD3"/>
    <w:rsid w:val="005818D0"/>
    <w:rsid w:val="00582BFF"/>
    <w:rsid w:val="00584FF4"/>
    <w:rsid w:val="00585C81"/>
    <w:rsid w:val="005874DA"/>
    <w:rsid w:val="00590BCB"/>
    <w:rsid w:val="00592DA1"/>
    <w:rsid w:val="00593EF9"/>
    <w:rsid w:val="005946CB"/>
    <w:rsid w:val="005957B4"/>
    <w:rsid w:val="00595AD3"/>
    <w:rsid w:val="00596A16"/>
    <w:rsid w:val="005A2222"/>
    <w:rsid w:val="005A35D8"/>
    <w:rsid w:val="005A363E"/>
    <w:rsid w:val="005A44A2"/>
    <w:rsid w:val="005A6DB4"/>
    <w:rsid w:val="005A7937"/>
    <w:rsid w:val="005B201B"/>
    <w:rsid w:val="005B6B37"/>
    <w:rsid w:val="005C56FB"/>
    <w:rsid w:val="005D0E55"/>
    <w:rsid w:val="005D7AA7"/>
    <w:rsid w:val="005E25E4"/>
    <w:rsid w:val="005E4764"/>
    <w:rsid w:val="005E48DC"/>
    <w:rsid w:val="005E5EF4"/>
    <w:rsid w:val="005E6EAA"/>
    <w:rsid w:val="005E78D8"/>
    <w:rsid w:val="005E7F68"/>
    <w:rsid w:val="005F56DF"/>
    <w:rsid w:val="005F5CB8"/>
    <w:rsid w:val="00603C00"/>
    <w:rsid w:val="00611BB3"/>
    <w:rsid w:val="006162F8"/>
    <w:rsid w:val="0062035C"/>
    <w:rsid w:val="006222AE"/>
    <w:rsid w:val="00622AFE"/>
    <w:rsid w:val="00623DC9"/>
    <w:rsid w:val="00626B78"/>
    <w:rsid w:val="006271BE"/>
    <w:rsid w:val="00630047"/>
    <w:rsid w:val="0063190F"/>
    <w:rsid w:val="00631CD1"/>
    <w:rsid w:val="00637047"/>
    <w:rsid w:val="00640B48"/>
    <w:rsid w:val="00641B74"/>
    <w:rsid w:val="006424D1"/>
    <w:rsid w:val="00645C2B"/>
    <w:rsid w:val="00646D9E"/>
    <w:rsid w:val="00650AA7"/>
    <w:rsid w:val="006519A4"/>
    <w:rsid w:val="006540E4"/>
    <w:rsid w:val="00655190"/>
    <w:rsid w:val="006648BB"/>
    <w:rsid w:val="00671809"/>
    <w:rsid w:val="0067534F"/>
    <w:rsid w:val="006771F1"/>
    <w:rsid w:val="00680146"/>
    <w:rsid w:val="00682A49"/>
    <w:rsid w:val="00682B9D"/>
    <w:rsid w:val="006876C7"/>
    <w:rsid w:val="0068783E"/>
    <w:rsid w:val="00690500"/>
    <w:rsid w:val="00697B2A"/>
    <w:rsid w:val="006A00AB"/>
    <w:rsid w:val="006A2A7D"/>
    <w:rsid w:val="006A342D"/>
    <w:rsid w:val="006A3BCE"/>
    <w:rsid w:val="006A70EC"/>
    <w:rsid w:val="006B45A2"/>
    <w:rsid w:val="006C3BE2"/>
    <w:rsid w:val="006C5A0C"/>
    <w:rsid w:val="006C74E6"/>
    <w:rsid w:val="006D0B48"/>
    <w:rsid w:val="006D74F2"/>
    <w:rsid w:val="006E11E0"/>
    <w:rsid w:val="006E1510"/>
    <w:rsid w:val="006E2B7F"/>
    <w:rsid w:val="006E3BFE"/>
    <w:rsid w:val="006E5D40"/>
    <w:rsid w:val="006E62D1"/>
    <w:rsid w:val="006E775F"/>
    <w:rsid w:val="006F00BB"/>
    <w:rsid w:val="006F112D"/>
    <w:rsid w:val="006F3B06"/>
    <w:rsid w:val="006F3E7E"/>
    <w:rsid w:val="006F4340"/>
    <w:rsid w:val="00701E32"/>
    <w:rsid w:val="00710594"/>
    <w:rsid w:val="00711492"/>
    <w:rsid w:val="007127FE"/>
    <w:rsid w:val="00717E17"/>
    <w:rsid w:val="007202DC"/>
    <w:rsid w:val="007208CE"/>
    <w:rsid w:val="0072459A"/>
    <w:rsid w:val="00726063"/>
    <w:rsid w:val="00731846"/>
    <w:rsid w:val="007326AF"/>
    <w:rsid w:val="0073420B"/>
    <w:rsid w:val="0073421F"/>
    <w:rsid w:val="00734B8C"/>
    <w:rsid w:val="00735161"/>
    <w:rsid w:val="00752048"/>
    <w:rsid w:val="00756293"/>
    <w:rsid w:val="00760E31"/>
    <w:rsid w:val="007636D7"/>
    <w:rsid w:val="00770FFD"/>
    <w:rsid w:val="0077130F"/>
    <w:rsid w:val="00775719"/>
    <w:rsid w:val="00781ACE"/>
    <w:rsid w:val="00787328"/>
    <w:rsid w:val="00787413"/>
    <w:rsid w:val="00791334"/>
    <w:rsid w:val="00796CE3"/>
    <w:rsid w:val="007A1C11"/>
    <w:rsid w:val="007A2C91"/>
    <w:rsid w:val="007B156D"/>
    <w:rsid w:val="007B178C"/>
    <w:rsid w:val="007B3CAF"/>
    <w:rsid w:val="007C0C71"/>
    <w:rsid w:val="007C269C"/>
    <w:rsid w:val="007C30E5"/>
    <w:rsid w:val="007C7496"/>
    <w:rsid w:val="007C7FCF"/>
    <w:rsid w:val="007D0507"/>
    <w:rsid w:val="007D6707"/>
    <w:rsid w:val="007F1D90"/>
    <w:rsid w:val="007F24EF"/>
    <w:rsid w:val="007F7C27"/>
    <w:rsid w:val="00806FAA"/>
    <w:rsid w:val="0081002E"/>
    <w:rsid w:val="008127C1"/>
    <w:rsid w:val="008179FA"/>
    <w:rsid w:val="008209D8"/>
    <w:rsid w:val="00821030"/>
    <w:rsid w:val="00824BE7"/>
    <w:rsid w:val="00831B45"/>
    <w:rsid w:val="00831CA6"/>
    <w:rsid w:val="00833AF8"/>
    <w:rsid w:val="0083531D"/>
    <w:rsid w:val="00837B22"/>
    <w:rsid w:val="008429E4"/>
    <w:rsid w:val="00845C4E"/>
    <w:rsid w:val="00847431"/>
    <w:rsid w:val="0084773B"/>
    <w:rsid w:val="00850964"/>
    <w:rsid w:val="008534A8"/>
    <w:rsid w:val="00855F4A"/>
    <w:rsid w:val="0085771B"/>
    <w:rsid w:val="0086546F"/>
    <w:rsid w:val="00871108"/>
    <w:rsid w:val="00873657"/>
    <w:rsid w:val="00877025"/>
    <w:rsid w:val="00880260"/>
    <w:rsid w:val="00887F98"/>
    <w:rsid w:val="00890302"/>
    <w:rsid w:val="00892CB1"/>
    <w:rsid w:val="00894211"/>
    <w:rsid w:val="008A6BBE"/>
    <w:rsid w:val="008A7435"/>
    <w:rsid w:val="008B0888"/>
    <w:rsid w:val="008B172A"/>
    <w:rsid w:val="008B437E"/>
    <w:rsid w:val="008D395E"/>
    <w:rsid w:val="008D3A72"/>
    <w:rsid w:val="008D61D2"/>
    <w:rsid w:val="008D782E"/>
    <w:rsid w:val="008E06FE"/>
    <w:rsid w:val="008E2AAF"/>
    <w:rsid w:val="008E630F"/>
    <w:rsid w:val="008F1EF5"/>
    <w:rsid w:val="008F317A"/>
    <w:rsid w:val="008F5807"/>
    <w:rsid w:val="00904319"/>
    <w:rsid w:val="00906FA6"/>
    <w:rsid w:val="00913F63"/>
    <w:rsid w:val="0091784D"/>
    <w:rsid w:val="00922C3E"/>
    <w:rsid w:val="00923CE0"/>
    <w:rsid w:val="00924FA5"/>
    <w:rsid w:val="00941EE7"/>
    <w:rsid w:val="00945188"/>
    <w:rsid w:val="0094671C"/>
    <w:rsid w:val="009513CE"/>
    <w:rsid w:val="00951CFA"/>
    <w:rsid w:val="00955EC8"/>
    <w:rsid w:val="00960322"/>
    <w:rsid w:val="00964134"/>
    <w:rsid w:val="0097205F"/>
    <w:rsid w:val="00972E34"/>
    <w:rsid w:val="00972FC8"/>
    <w:rsid w:val="009732B7"/>
    <w:rsid w:val="0097637A"/>
    <w:rsid w:val="00980A8A"/>
    <w:rsid w:val="0098462F"/>
    <w:rsid w:val="00985B45"/>
    <w:rsid w:val="0099422B"/>
    <w:rsid w:val="00996389"/>
    <w:rsid w:val="00996F98"/>
    <w:rsid w:val="009A0EBF"/>
    <w:rsid w:val="009A0FBB"/>
    <w:rsid w:val="009A5731"/>
    <w:rsid w:val="009A6528"/>
    <w:rsid w:val="009A6606"/>
    <w:rsid w:val="009B4F9C"/>
    <w:rsid w:val="009B65CD"/>
    <w:rsid w:val="009B68F6"/>
    <w:rsid w:val="009C2AE7"/>
    <w:rsid w:val="009C6EEC"/>
    <w:rsid w:val="009C7115"/>
    <w:rsid w:val="009D1A9F"/>
    <w:rsid w:val="009D2047"/>
    <w:rsid w:val="009D6DD9"/>
    <w:rsid w:val="009D72D2"/>
    <w:rsid w:val="009D7BCB"/>
    <w:rsid w:val="009D7C28"/>
    <w:rsid w:val="009D7D87"/>
    <w:rsid w:val="009E0567"/>
    <w:rsid w:val="009E1B08"/>
    <w:rsid w:val="009E6CF7"/>
    <w:rsid w:val="009E707D"/>
    <w:rsid w:val="009E7407"/>
    <w:rsid w:val="009F186A"/>
    <w:rsid w:val="009F38F8"/>
    <w:rsid w:val="009F6EFF"/>
    <w:rsid w:val="00A02F53"/>
    <w:rsid w:val="00A10CF1"/>
    <w:rsid w:val="00A11035"/>
    <w:rsid w:val="00A13883"/>
    <w:rsid w:val="00A14389"/>
    <w:rsid w:val="00A154A4"/>
    <w:rsid w:val="00A1603F"/>
    <w:rsid w:val="00A172A3"/>
    <w:rsid w:val="00A172B8"/>
    <w:rsid w:val="00A173A7"/>
    <w:rsid w:val="00A23E1D"/>
    <w:rsid w:val="00A2507B"/>
    <w:rsid w:val="00A25586"/>
    <w:rsid w:val="00A32386"/>
    <w:rsid w:val="00A35806"/>
    <w:rsid w:val="00A418E7"/>
    <w:rsid w:val="00A4384B"/>
    <w:rsid w:val="00A43D0C"/>
    <w:rsid w:val="00A44CE9"/>
    <w:rsid w:val="00A46D37"/>
    <w:rsid w:val="00A47A38"/>
    <w:rsid w:val="00A5064E"/>
    <w:rsid w:val="00A516AE"/>
    <w:rsid w:val="00A535F6"/>
    <w:rsid w:val="00A5689A"/>
    <w:rsid w:val="00A56C84"/>
    <w:rsid w:val="00A65816"/>
    <w:rsid w:val="00A67C23"/>
    <w:rsid w:val="00A7306F"/>
    <w:rsid w:val="00A73B99"/>
    <w:rsid w:val="00A73D90"/>
    <w:rsid w:val="00A74DD8"/>
    <w:rsid w:val="00A847A2"/>
    <w:rsid w:val="00A849B8"/>
    <w:rsid w:val="00A86E32"/>
    <w:rsid w:val="00A955D4"/>
    <w:rsid w:val="00A959D9"/>
    <w:rsid w:val="00A964DE"/>
    <w:rsid w:val="00A979D8"/>
    <w:rsid w:val="00AA43FC"/>
    <w:rsid w:val="00AA6023"/>
    <w:rsid w:val="00AA6FA9"/>
    <w:rsid w:val="00AA71CF"/>
    <w:rsid w:val="00AA7ABD"/>
    <w:rsid w:val="00AB1E85"/>
    <w:rsid w:val="00AB6B60"/>
    <w:rsid w:val="00AC07C0"/>
    <w:rsid w:val="00AC0976"/>
    <w:rsid w:val="00AC1B6B"/>
    <w:rsid w:val="00AC3347"/>
    <w:rsid w:val="00AC3585"/>
    <w:rsid w:val="00AC515C"/>
    <w:rsid w:val="00AC6435"/>
    <w:rsid w:val="00AD16EA"/>
    <w:rsid w:val="00AE15F5"/>
    <w:rsid w:val="00AE1DF1"/>
    <w:rsid w:val="00B00619"/>
    <w:rsid w:val="00B02C9B"/>
    <w:rsid w:val="00B0652B"/>
    <w:rsid w:val="00B12C58"/>
    <w:rsid w:val="00B154FA"/>
    <w:rsid w:val="00B16595"/>
    <w:rsid w:val="00B238E5"/>
    <w:rsid w:val="00B304EE"/>
    <w:rsid w:val="00B337A3"/>
    <w:rsid w:val="00B34141"/>
    <w:rsid w:val="00B34484"/>
    <w:rsid w:val="00B3672C"/>
    <w:rsid w:val="00B40ADB"/>
    <w:rsid w:val="00B4128E"/>
    <w:rsid w:val="00B41BD1"/>
    <w:rsid w:val="00B451C2"/>
    <w:rsid w:val="00B5336D"/>
    <w:rsid w:val="00B53C68"/>
    <w:rsid w:val="00B607AC"/>
    <w:rsid w:val="00B65D1C"/>
    <w:rsid w:val="00B65FC5"/>
    <w:rsid w:val="00B66A74"/>
    <w:rsid w:val="00B67A8F"/>
    <w:rsid w:val="00B73843"/>
    <w:rsid w:val="00B741E9"/>
    <w:rsid w:val="00B74B03"/>
    <w:rsid w:val="00B766EC"/>
    <w:rsid w:val="00B81D25"/>
    <w:rsid w:val="00B8480C"/>
    <w:rsid w:val="00B85512"/>
    <w:rsid w:val="00B871A9"/>
    <w:rsid w:val="00B90117"/>
    <w:rsid w:val="00B9278A"/>
    <w:rsid w:val="00B9291F"/>
    <w:rsid w:val="00B93BC8"/>
    <w:rsid w:val="00B97612"/>
    <w:rsid w:val="00BA1C72"/>
    <w:rsid w:val="00BA48D2"/>
    <w:rsid w:val="00BA4CFC"/>
    <w:rsid w:val="00BB282B"/>
    <w:rsid w:val="00BB3163"/>
    <w:rsid w:val="00BB5CDA"/>
    <w:rsid w:val="00BB7327"/>
    <w:rsid w:val="00BB7DC8"/>
    <w:rsid w:val="00BC3B0B"/>
    <w:rsid w:val="00BC643A"/>
    <w:rsid w:val="00BC6D3C"/>
    <w:rsid w:val="00BC745A"/>
    <w:rsid w:val="00BD28C4"/>
    <w:rsid w:val="00BD7859"/>
    <w:rsid w:val="00BF479A"/>
    <w:rsid w:val="00C0048E"/>
    <w:rsid w:val="00C02956"/>
    <w:rsid w:val="00C03FA3"/>
    <w:rsid w:val="00C0686E"/>
    <w:rsid w:val="00C13D5C"/>
    <w:rsid w:val="00C15AB0"/>
    <w:rsid w:val="00C24C2D"/>
    <w:rsid w:val="00C25331"/>
    <w:rsid w:val="00C267A9"/>
    <w:rsid w:val="00C333EE"/>
    <w:rsid w:val="00C33CE8"/>
    <w:rsid w:val="00C36F9E"/>
    <w:rsid w:val="00C42E1F"/>
    <w:rsid w:val="00C47FA9"/>
    <w:rsid w:val="00C5233F"/>
    <w:rsid w:val="00C54D81"/>
    <w:rsid w:val="00C555D7"/>
    <w:rsid w:val="00C605C7"/>
    <w:rsid w:val="00C62A25"/>
    <w:rsid w:val="00C62C2B"/>
    <w:rsid w:val="00C64DE8"/>
    <w:rsid w:val="00C706FE"/>
    <w:rsid w:val="00C73577"/>
    <w:rsid w:val="00C75077"/>
    <w:rsid w:val="00C76386"/>
    <w:rsid w:val="00C767BF"/>
    <w:rsid w:val="00C80CB8"/>
    <w:rsid w:val="00C81020"/>
    <w:rsid w:val="00C86AEE"/>
    <w:rsid w:val="00C872A8"/>
    <w:rsid w:val="00C93F89"/>
    <w:rsid w:val="00C94875"/>
    <w:rsid w:val="00CA149E"/>
    <w:rsid w:val="00CA32B0"/>
    <w:rsid w:val="00CA3B18"/>
    <w:rsid w:val="00CA5D0E"/>
    <w:rsid w:val="00CA6459"/>
    <w:rsid w:val="00CB2871"/>
    <w:rsid w:val="00CB3A40"/>
    <w:rsid w:val="00CB4B10"/>
    <w:rsid w:val="00CB69AA"/>
    <w:rsid w:val="00CB776B"/>
    <w:rsid w:val="00CC3D0C"/>
    <w:rsid w:val="00CC4051"/>
    <w:rsid w:val="00CC468F"/>
    <w:rsid w:val="00CC5481"/>
    <w:rsid w:val="00CD6E5D"/>
    <w:rsid w:val="00CE0437"/>
    <w:rsid w:val="00CE53F8"/>
    <w:rsid w:val="00CF2CDF"/>
    <w:rsid w:val="00D00301"/>
    <w:rsid w:val="00D01E6B"/>
    <w:rsid w:val="00D02BBA"/>
    <w:rsid w:val="00D0541B"/>
    <w:rsid w:val="00D059BC"/>
    <w:rsid w:val="00D06A7B"/>
    <w:rsid w:val="00D06AEB"/>
    <w:rsid w:val="00D11D0B"/>
    <w:rsid w:val="00D13EB9"/>
    <w:rsid w:val="00D2208C"/>
    <w:rsid w:val="00D2328D"/>
    <w:rsid w:val="00D23803"/>
    <w:rsid w:val="00D23A0B"/>
    <w:rsid w:val="00D2419C"/>
    <w:rsid w:val="00D266F2"/>
    <w:rsid w:val="00D32529"/>
    <w:rsid w:val="00D406CA"/>
    <w:rsid w:val="00D41A21"/>
    <w:rsid w:val="00D46213"/>
    <w:rsid w:val="00D463FD"/>
    <w:rsid w:val="00D477BD"/>
    <w:rsid w:val="00D50968"/>
    <w:rsid w:val="00D51D58"/>
    <w:rsid w:val="00D56697"/>
    <w:rsid w:val="00D56FEB"/>
    <w:rsid w:val="00D605FE"/>
    <w:rsid w:val="00D60A2B"/>
    <w:rsid w:val="00D60D46"/>
    <w:rsid w:val="00D6102F"/>
    <w:rsid w:val="00D61A63"/>
    <w:rsid w:val="00D63122"/>
    <w:rsid w:val="00D72C04"/>
    <w:rsid w:val="00D744C4"/>
    <w:rsid w:val="00D76F22"/>
    <w:rsid w:val="00D76F34"/>
    <w:rsid w:val="00D80B66"/>
    <w:rsid w:val="00D81E88"/>
    <w:rsid w:val="00D86842"/>
    <w:rsid w:val="00D902DA"/>
    <w:rsid w:val="00D91E4B"/>
    <w:rsid w:val="00D94706"/>
    <w:rsid w:val="00D95B5F"/>
    <w:rsid w:val="00D95C45"/>
    <w:rsid w:val="00DA2735"/>
    <w:rsid w:val="00DA41B9"/>
    <w:rsid w:val="00DA78D9"/>
    <w:rsid w:val="00DB1AA9"/>
    <w:rsid w:val="00DB2E2B"/>
    <w:rsid w:val="00DB4F45"/>
    <w:rsid w:val="00DB5574"/>
    <w:rsid w:val="00DB7D20"/>
    <w:rsid w:val="00DB7FCC"/>
    <w:rsid w:val="00DC6F78"/>
    <w:rsid w:val="00DD24F6"/>
    <w:rsid w:val="00DD4ECE"/>
    <w:rsid w:val="00DD531B"/>
    <w:rsid w:val="00DD6DF3"/>
    <w:rsid w:val="00DE05B8"/>
    <w:rsid w:val="00DE1D14"/>
    <w:rsid w:val="00DE271D"/>
    <w:rsid w:val="00DF2608"/>
    <w:rsid w:val="00DF398F"/>
    <w:rsid w:val="00E0700A"/>
    <w:rsid w:val="00E100DA"/>
    <w:rsid w:val="00E10C51"/>
    <w:rsid w:val="00E14942"/>
    <w:rsid w:val="00E240AA"/>
    <w:rsid w:val="00E254F3"/>
    <w:rsid w:val="00E309EA"/>
    <w:rsid w:val="00E31E15"/>
    <w:rsid w:val="00E3235A"/>
    <w:rsid w:val="00E32DA0"/>
    <w:rsid w:val="00E336D7"/>
    <w:rsid w:val="00E3604B"/>
    <w:rsid w:val="00E5414D"/>
    <w:rsid w:val="00E56D10"/>
    <w:rsid w:val="00E6179C"/>
    <w:rsid w:val="00E65849"/>
    <w:rsid w:val="00E67F9C"/>
    <w:rsid w:val="00E701D7"/>
    <w:rsid w:val="00E703EB"/>
    <w:rsid w:val="00E706C1"/>
    <w:rsid w:val="00E720B0"/>
    <w:rsid w:val="00E736F7"/>
    <w:rsid w:val="00E738F6"/>
    <w:rsid w:val="00E76B10"/>
    <w:rsid w:val="00E7774E"/>
    <w:rsid w:val="00E86866"/>
    <w:rsid w:val="00E94D6F"/>
    <w:rsid w:val="00EA055E"/>
    <w:rsid w:val="00EA0883"/>
    <w:rsid w:val="00EA15D9"/>
    <w:rsid w:val="00EA1837"/>
    <w:rsid w:val="00EA33BC"/>
    <w:rsid w:val="00EB2CE1"/>
    <w:rsid w:val="00EB30D6"/>
    <w:rsid w:val="00EB47CD"/>
    <w:rsid w:val="00EC2F8B"/>
    <w:rsid w:val="00EC3DCD"/>
    <w:rsid w:val="00EC588E"/>
    <w:rsid w:val="00EC72CD"/>
    <w:rsid w:val="00ED4668"/>
    <w:rsid w:val="00ED476B"/>
    <w:rsid w:val="00ED5E06"/>
    <w:rsid w:val="00ED63C8"/>
    <w:rsid w:val="00ED6554"/>
    <w:rsid w:val="00EE2C9E"/>
    <w:rsid w:val="00EE2EB4"/>
    <w:rsid w:val="00EE4F1C"/>
    <w:rsid w:val="00EE654C"/>
    <w:rsid w:val="00EF066E"/>
    <w:rsid w:val="00EF28CB"/>
    <w:rsid w:val="00EF44CA"/>
    <w:rsid w:val="00EF471F"/>
    <w:rsid w:val="00EF4C57"/>
    <w:rsid w:val="00F01C31"/>
    <w:rsid w:val="00F0215C"/>
    <w:rsid w:val="00F03563"/>
    <w:rsid w:val="00F0584A"/>
    <w:rsid w:val="00F05F15"/>
    <w:rsid w:val="00F072F4"/>
    <w:rsid w:val="00F10014"/>
    <w:rsid w:val="00F1013D"/>
    <w:rsid w:val="00F10371"/>
    <w:rsid w:val="00F15142"/>
    <w:rsid w:val="00F2071D"/>
    <w:rsid w:val="00F21ADA"/>
    <w:rsid w:val="00F2338C"/>
    <w:rsid w:val="00F25A8D"/>
    <w:rsid w:val="00F33D75"/>
    <w:rsid w:val="00F35DD8"/>
    <w:rsid w:val="00F417F9"/>
    <w:rsid w:val="00F42441"/>
    <w:rsid w:val="00F42B26"/>
    <w:rsid w:val="00F42C42"/>
    <w:rsid w:val="00F5439F"/>
    <w:rsid w:val="00F5481C"/>
    <w:rsid w:val="00F571D6"/>
    <w:rsid w:val="00F61DBD"/>
    <w:rsid w:val="00F635DF"/>
    <w:rsid w:val="00F646DF"/>
    <w:rsid w:val="00F721DD"/>
    <w:rsid w:val="00F76829"/>
    <w:rsid w:val="00F7731D"/>
    <w:rsid w:val="00F820B0"/>
    <w:rsid w:val="00F82BD8"/>
    <w:rsid w:val="00F84980"/>
    <w:rsid w:val="00F87313"/>
    <w:rsid w:val="00F90CB6"/>
    <w:rsid w:val="00F90F16"/>
    <w:rsid w:val="00F92CDE"/>
    <w:rsid w:val="00F9438F"/>
    <w:rsid w:val="00F954D8"/>
    <w:rsid w:val="00F95F80"/>
    <w:rsid w:val="00F9755E"/>
    <w:rsid w:val="00FA0BEE"/>
    <w:rsid w:val="00FA287B"/>
    <w:rsid w:val="00FA33A4"/>
    <w:rsid w:val="00FA4243"/>
    <w:rsid w:val="00FA7359"/>
    <w:rsid w:val="00FB2AE4"/>
    <w:rsid w:val="00FB4188"/>
    <w:rsid w:val="00FB7A3D"/>
    <w:rsid w:val="00FC18ED"/>
    <w:rsid w:val="00FC1D93"/>
    <w:rsid w:val="00FC2889"/>
    <w:rsid w:val="00FD105A"/>
    <w:rsid w:val="00FD18D9"/>
    <w:rsid w:val="00FE271D"/>
    <w:rsid w:val="00FE3E1C"/>
    <w:rsid w:val="00FE422D"/>
    <w:rsid w:val="00FF4067"/>
    <w:rsid w:val="00F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link w:val="af0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1">
    <w:name w:val="FollowedHyperlink"/>
    <w:uiPriority w:val="99"/>
    <w:unhideWhenUsed/>
    <w:rsid w:val="00AA71CF"/>
    <w:rPr>
      <w:color w:val="800080"/>
      <w:u w:val="single"/>
    </w:rPr>
  </w:style>
  <w:style w:type="paragraph" w:styleId="af2">
    <w:name w:val="annotation text"/>
    <w:basedOn w:val="a"/>
    <w:link w:val="af3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link w:val="af2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4">
    <w:name w:val="annotation subject"/>
    <w:basedOn w:val="af2"/>
    <w:next w:val="af2"/>
    <w:link w:val="af5"/>
    <w:uiPriority w:val="99"/>
    <w:unhideWhenUsed/>
    <w:rsid w:val="00AA71CF"/>
    <w:rPr>
      <w:b/>
      <w:bCs/>
    </w:rPr>
  </w:style>
  <w:style w:type="character" w:customStyle="1" w:styleId="af5">
    <w:name w:val="Тема примечания Знак"/>
    <w:link w:val="af4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6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7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  <w:style w:type="character" w:customStyle="1" w:styleId="WW8Num6z0">
    <w:name w:val="WW8Num6z0"/>
    <w:rsid w:val="00D51D58"/>
    <w:rPr>
      <w:rFonts w:ascii="Symbol" w:hAnsi="Symbol" w:cs="Symbol" w:hint="default"/>
    </w:rPr>
  </w:style>
  <w:style w:type="character" w:customStyle="1" w:styleId="af0">
    <w:name w:val="Без интервала Знак"/>
    <w:link w:val="af"/>
    <w:rsid w:val="003B0359"/>
  </w:style>
  <w:style w:type="character" w:customStyle="1" w:styleId="22">
    <w:name w:val="Основной текст2"/>
    <w:basedOn w:val="a0"/>
    <w:rsid w:val="00D60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WW8Num2z6">
    <w:name w:val="WW8Num2z6"/>
    <w:rsid w:val="00A95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0E12-E641-4D2D-8D88-8743789C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407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45</cp:revision>
  <cp:lastPrinted>2023-12-15T05:54:00Z</cp:lastPrinted>
  <dcterms:created xsi:type="dcterms:W3CDTF">2023-05-05T12:53:00Z</dcterms:created>
  <dcterms:modified xsi:type="dcterms:W3CDTF">2023-12-21T15:01:00Z</dcterms:modified>
</cp:coreProperties>
</file>