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0A" w:rsidRPr="002E4E0A" w:rsidRDefault="002E4E0A" w:rsidP="00F75417">
      <w:pPr>
        <w:spacing w:after="0" w:line="240" w:lineRule="auto"/>
        <w:ind w:right="-283"/>
        <w:jc w:val="center"/>
        <w:rPr>
          <w:rFonts w:ascii="Times New Roman" w:hAnsi="Times New Roman"/>
          <w:sz w:val="28"/>
        </w:rPr>
      </w:pPr>
      <w:r w:rsidRPr="002E4E0A">
        <w:rPr>
          <w:rFonts w:ascii="Times New Roman" w:hAnsi="Times New Roman"/>
          <w:noProof/>
          <w:sz w:val="28"/>
        </w:rPr>
        <w:drawing>
          <wp:inline distT="0" distB="0" distL="0" distR="0">
            <wp:extent cx="533400" cy="676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E0A" w:rsidRPr="002E4E0A" w:rsidRDefault="002E4E0A" w:rsidP="00F75417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8"/>
        </w:rPr>
      </w:pPr>
    </w:p>
    <w:p w:rsidR="003B1B4F" w:rsidRDefault="002E4E0A" w:rsidP="00F75417">
      <w:pPr>
        <w:spacing w:after="0" w:line="240" w:lineRule="auto"/>
        <w:ind w:right="-283"/>
        <w:jc w:val="center"/>
        <w:rPr>
          <w:rFonts w:ascii="Times New Roman" w:hAnsi="Times New Roman"/>
          <w:sz w:val="32"/>
          <w:szCs w:val="32"/>
        </w:rPr>
      </w:pPr>
      <w:r w:rsidRPr="00FC680B">
        <w:rPr>
          <w:rFonts w:ascii="Times New Roman" w:hAnsi="Times New Roman"/>
          <w:sz w:val="32"/>
          <w:szCs w:val="32"/>
        </w:rPr>
        <w:t>АДМИНИСТРАЦИЯ</w:t>
      </w:r>
      <w:r w:rsidR="003B1B4F">
        <w:rPr>
          <w:rFonts w:ascii="Times New Roman" w:hAnsi="Times New Roman"/>
          <w:sz w:val="32"/>
          <w:szCs w:val="32"/>
        </w:rPr>
        <w:t xml:space="preserve"> </w:t>
      </w:r>
      <w:r w:rsidRPr="00FC680B">
        <w:rPr>
          <w:rFonts w:ascii="Times New Roman" w:hAnsi="Times New Roman"/>
          <w:sz w:val="32"/>
          <w:szCs w:val="32"/>
        </w:rPr>
        <w:t xml:space="preserve">УСТЮЖЕНСКОГО </w:t>
      </w:r>
    </w:p>
    <w:p w:rsidR="00317874" w:rsidRDefault="002E4E0A" w:rsidP="00F75417">
      <w:pPr>
        <w:spacing w:after="0" w:line="240" w:lineRule="auto"/>
        <w:ind w:right="-283"/>
        <w:jc w:val="center"/>
        <w:rPr>
          <w:rFonts w:ascii="Times New Roman" w:hAnsi="Times New Roman"/>
          <w:sz w:val="32"/>
          <w:szCs w:val="32"/>
        </w:rPr>
      </w:pPr>
      <w:r w:rsidRPr="00FC680B">
        <w:rPr>
          <w:rFonts w:ascii="Times New Roman" w:hAnsi="Times New Roman"/>
          <w:sz w:val="32"/>
          <w:szCs w:val="32"/>
        </w:rPr>
        <w:t xml:space="preserve">МУНИЦИПАЛЬНОГО ОКРУГА </w:t>
      </w:r>
    </w:p>
    <w:p w:rsidR="002E4E0A" w:rsidRPr="00FC680B" w:rsidRDefault="002E4E0A" w:rsidP="00F75417">
      <w:pPr>
        <w:spacing w:after="0" w:line="240" w:lineRule="auto"/>
        <w:ind w:right="-283"/>
        <w:jc w:val="center"/>
        <w:rPr>
          <w:rFonts w:ascii="Times New Roman" w:hAnsi="Times New Roman"/>
          <w:sz w:val="32"/>
          <w:szCs w:val="32"/>
        </w:rPr>
      </w:pPr>
      <w:r w:rsidRPr="00FC680B">
        <w:rPr>
          <w:rFonts w:ascii="Times New Roman" w:hAnsi="Times New Roman"/>
          <w:sz w:val="32"/>
          <w:szCs w:val="32"/>
        </w:rPr>
        <w:t>ВОЛОГОДСКОЙ ОБЛАСТИ</w:t>
      </w:r>
    </w:p>
    <w:p w:rsidR="002E4E0A" w:rsidRPr="00FC680B" w:rsidRDefault="002E4E0A" w:rsidP="00F75417">
      <w:pPr>
        <w:spacing w:after="0" w:line="240" w:lineRule="auto"/>
        <w:ind w:right="-283"/>
        <w:jc w:val="center"/>
        <w:rPr>
          <w:rFonts w:ascii="Times New Roman" w:hAnsi="Times New Roman"/>
          <w:sz w:val="32"/>
          <w:szCs w:val="32"/>
        </w:rPr>
      </w:pPr>
    </w:p>
    <w:p w:rsidR="002E4E0A" w:rsidRPr="00FC680B" w:rsidRDefault="002E4E0A" w:rsidP="00F75417">
      <w:pPr>
        <w:spacing w:after="0" w:line="240" w:lineRule="auto"/>
        <w:ind w:right="-283"/>
        <w:jc w:val="center"/>
        <w:rPr>
          <w:rFonts w:ascii="Times New Roman" w:hAnsi="Times New Roman"/>
          <w:b/>
          <w:sz w:val="32"/>
          <w:szCs w:val="32"/>
        </w:rPr>
      </w:pPr>
      <w:r w:rsidRPr="00FC680B">
        <w:rPr>
          <w:rFonts w:ascii="Times New Roman" w:hAnsi="Times New Roman"/>
          <w:sz w:val="32"/>
          <w:szCs w:val="32"/>
        </w:rPr>
        <w:t>ПОСТАНОВЛЕНИЕ</w:t>
      </w:r>
    </w:p>
    <w:p w:rsidR="002E4E0A" w:rsidRPr="002E4E0A" w:rsidRDefault="002E4E0A" w:rsidP="00F75417">
      <w:pPr>
        <w:spacing w:after="0" w:line="240" w:lineRule="auto"/>
        <w:ind w:right="-283"/>
        <w:jc w:val="center"/>
        <w:rPr>
          <w:rFonts w:ascii="Times New Roman" w:hAnsi="Times New Roman"/>
          <w:sz w:val="28"/>
        </w:rPr>
      </w:pPr>
    </w:p>
    <w:p w:rsidR="002E4E0A" w:rsidRPr="002E4E0A" w:rsidRDefault="002E4E0A" w:rsidP="00F75417">
      <w:pPr>
        <w:spacing w:after="0" w:line="240" w:lineRule="auto"/>
        <w:ind w:right="-283"/>
        <w:jc w:val="right"/>
        <w:rPr>
          <w:rFonts w:ascii="Times New Roman" w:hAnsi="Times New Roman"/>
          <w:sz w:val="28"/>
        </w:rPr>
      </w:pPr>
    </w:p>
    <w:p w:rsidR="002E4E0A" w:rsidRPr="002E4E0A" w:rsidRDefault="002E4E0A" w:rsidP="00F75417">
      <w:pPr>
        <w:spacing w:after="0" w:line="240" w:lineRule="auto"/>
        <w:ind w:right="-283"/>
        <w:rPr>
          <w:rFonts w:ascii="Times New Roman" w:hAnsi="Times New Roman"/>
          <w:sz w:val="28"/>
        </w:rPr>
      </w:pPr>
      <w:r w:rsidRPr="002E4E0A">
        <w:rPr>
          <w:rFonts w:ascii="Times New Roman" w:hAnsi="Times New Roman"/>
          <w:sz w:val="28"/>
        </w:rPr>
        <w:t xml:space="preserve">от </w:t>
      </w:r>
      <w:r w:rsidRPr="002E4E0A">
        <w:rPr>
          <w:rFonts w:ascii="Times New Roman" w:hAnsi="Times New Roman"/>
          <w:sz w:val="28"/>
          <w:u w:val="single"/>
        </w:rPr>
        <w:t>0</w:t>
      </w:r>
      <w:r w:rsidR="003B1B4F">
        <w:rPr>
          <w:rFonts w:ascii="Times New Roman" w:hAnsi="Times New Roman"/>
          <w:sz w:val="28"/>
          <w:u w:val="single"/>
        </w:rPr>
        <w:t>6</w:t>
      </w:r>
      <w:r w:rsidRPr="002E4E0A">
        <w:rPr>
          <w:rFonts w:ascii="Times New Roman" w:hAnsi="Times New Roman"/>
          <w:sz w:val="28"/>
          <w:u w:val="single"/>
        </w:rPr>
        <w:t>.</w:t>
      </w:r>
      <w:r w:rsidR="003B1B4F">
        <w:rPr>
          <w:rFonts w:ascii="Times New Roman" w:hAnsi="Times New Roman"/>
          <w:sz w:val="28"/>
          <w:u w:val="single"/>
        </w:rPr>
        <w:t>12</w:t>
      </w:r>
      <w:r w:rsidRPr="002E4E0A">
        <w:rPr>
          <w:rFonts w:ascii="Times New Roman" w:hAnsi="Times New Roman"/>
          <w:sz w:val="28"/>
          <w:u w:val="single"/>
        </w:rPr>
        <w:t>.2023</w:t>
      </w:r>
      <w:r w:rsidRPr="002E4E0A">
        <w:rPr>
          <w:rFonts w:ascii="Times New Roman" w:hAnsi="Times New Roman"/>
          <w:sz w:val="28"/>
        </w:rPr>
        <w:t xml:space="preserve"> № </w:t>
      </w:r>
      <w:r w:rsidR="003B1B4F">
        <w:rPr>
          <w:rFonts w:ascii="Times New Roman" w:hAnsi="Times New Roman"/>
          <w:sz w:val="28"/>
          <w:u w:val="single"/>
        </w:rPr>
        <w:t>155</w:t>
      </w:r>
      <w:r w:rsidR="004B03EB">
        <w:rPr>
          <w:rFonts w:ascii="Times New Roman" w:hAnsi="Times New Roman"/>
          <w:sz w:val="28"/>
          <w:u w:val="single"/>
        </w:rPr>
        <w:t>4</w:t>
      </w:r>
    </w:p>
    <w:p w:rsidR="002E4E0A" w:rsidRPr="002E4E0A" w:rsidRDefault="002E4E0A" w:rsidP="00F75417">
      <w:pPr>
        <w:spacing w:after="0" w:line="240" w:lineRule="auto"/>
        <w:ind w:right="-283"/>
        <w:rPr>
          <w:rFonts w:ascii="Times New Roman" w:hAnsi="Times New Roman"/>
          <w:sz w:val="28"/>
        </w:rPr>
      </w:pPr>
      <w:r w:rsidRPr="002E4E0A">
        <w:rPr>
          <w:rFonts w:ascii="Times New Roman" w:hAnsi="Times New Roman"/>
          <w:sz w:val="28"/>
        </w:rPr>
        <w:t xml:space="preserve">        г. Устюжна</w:t>
      </w:r>
    </w:p>
    <w:p w:rsidR="002E4E0A" w:rsidRPr="002E4E0A" w:rsidRDefault="004B03EB" w:rsidP="00F75417">
      <w:pPr>
        <w:spacing w:after="0" w:line="240" w:lineRule="auto"/>
        <w:ind w:right="-283"/>
        <w:rPr>
          <w:rFonts w:ascii="Times New Roman" w:hAnsi="Times New Roman"/>
          <w:sz w:val="28"/>
        </w:rPr>
      </w:pPr>
      <w:r w:rsidRPr="001F7E0B">
        <w:rPr>
          <w:rFonts w:ascii="Times New Roman" w:hAnsi="Times New Roman"/>
          <w:b/>
          <w:bCs/>
          <w:sz w:val="28"/>
        </w:rPr>
        <w:pict>
          <v:group id="_x0000_s1031" style="position:absolute;margin-left:-5.45pt;margin-top:14.5pt;width:214.5pt;height:27.8pt;z-index:251658240" coordorigin="1584,5184" coordsize="3889,433">
            <v:line id="_x0000_s1032" style="position:absolute" from="1584,5184" to="1585,5617" o:allowincell="f" strokeweight="1pt">
              <v:stroke startarrowwidth="narrow" startarrowlength="long" endarrowwidth="narrow" endarrowlength="long"/>
            </v:line>
            <v:line id="_x0000_s1033" style="position:absolute" from="1584,5184" to="2017,5185" o:allowincell="f" strokeweight="1pt">
              <v:stroke startarrowwidth="narrow" startarrowlength="long" endarrowwidth="narrow" endarrowlength="long"/>
            </v:line>
            <v:line id="_x0000_s1034" style="position:absolute" from="5472,5184" to="5473,5617" o:allowincell="f" strokeweight="1pt">
              <v:stroke startarrowwidth="narrow" startarrowlength="long" endarrowwidth="narrow" endarrowlength="long"/>
            </v:line>
            <v:line id="_x0000_s1035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4B03EB" w:rsidRDefault="002E4E0A" w:rsidP="00F75417">
      <w:pPr>
        <w:spacing w:after="0" w:line="240" w:lineRule="auto"/>
        <w:ind w:right="-283"/>
        <w:rPr>
          <w:rFonts w:ascii="Times New Roman" w:hAnsi="Times New Roman"/>
          <w:bCs/>
          <w:sz w:val="28"/>
        </w:rPr>
      </w:pPr>
      <w:r w:rsidRPr="002E4E0A">
        <w:rPr>
          <w:rFonts w:ascii="Times New Roman" w:hAnsi="Times New Roman"/>
          <w:sz w:val="28"/>
        </w:rPr>
        <w:t xml:space="preserve">Об утверждении </w:t>
      </w:r>
      <w:proofErr w:type="spellStart"/>
      <w:r w:rsidRPr="002E4E0A">
        <w:rPr>
          <w:rFonts w:ascii="Times New Roman" w:hAnsi="Times New Roman"/>
          <w:bCs/>
          <w:sz w:val="28"/>
        </w:rPr>
        <w:t>административ</w:t>
      </w:r>
      <w:proofErr w:type="spellEnd"/>
      <w:r w:rsidR="004B03EB">
        <w:rPr>
          <w:rFonts w:ascii="Times New Roman" w:hAnsi="Times New Roman"/>
          <w:bCs/>
          <w:sz w:val="28"/>
        </w:rPr>
        <w:t>-</w:t>
      </w:r>
    </w:p>
    <w:p w:rsidR="004B03EB" w:rsidRDefault="004B03EB" w:rsidP="00F75417">
      <w:pPr>
        <w:spacing w:after="0" w:line="240" w:lineRule="auto"/>
        <w:ind w:right="-28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Cs/>
          <w:sz w:val="28"/>
        </w:rPr>
        <w:t>н</w:t>
      </w:r>
      <w:r w:rsidR="002E4E0A" w:rsidRPr="002E4E0A">
        <w:rPr>
          <w:rFonts w:ascii="Times New Roman" w:hAnsi="Times New Roman"/>
          <w:bCs/>
          <w:sz w:val="28"/>
        </w:rPr>
        <w:t>ого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r w:rsidR="002E4E0A" w:rsidRPr="002E4E0A">
        <w:rPr>
          <w:rFonts w:ascii="Times New Roman" w:hAnsi="Times New Roman"/>
          <w:bCs/>
          <w:sz w:val="28"/>
        </w:rPr>
        <w:t xml:space="preserve">регламента </w:t>
      </w:r>
      <w:r w:rsidR="000B7BF5">
        <w:rPr>
          <w:rFonts w:ascii="Times New Roman" w:hAnsi="Times New Roman"/>
          <w:sz w:val="28"/>
        </w:rPr>
        <w:t xml:space="preserve">предоставления </w:t>
      </w:r>
    </w:p>
    <w:p w:rsidR="004B03EB" w:rsidRDefault="000B7BF5" w:rsidP="00F87704">
      <w:pPr>
        <w:spacing w:after="0" w:line="240" w:lineRule="auto"/>
        <w:ind w:right="-283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</w:rPr>
        <w:t>муниципальной услуги</w:t>
      </w:r>
      <w:r w:rsidR="004C7A8F">
        <w:rPr>
          <w:rFonts w:ascii="Times New Roman" w:hAnsi="Times New Roman"/>
          <w:sz w:val="28"/>
        </w:rPr>
        <w:t xml:space="preserve"> по</w:t>
      </w:r>
      <w:r w:rsidR="004B03EB">
        <w:rPr>
          <w:rFonts w:ascii="Times New Roman" w:hAnsi="Times New Roman"/>
          <w:sz w:val="28"/>
        </w:rPr>
        <w:t xml:space="preserve"> </w:t>
      </w:r>
      <w:proofErr w:type="spellStart"/>
      <w:r w:rsidR="00F87704">
        <w:rPr>
          <w:rFonts w:ascii="Times New Roman" w:hAnsi="Times New Roman"/>
          <w:sz w:val="28"/>
          <w:lang w:bidi="ru-RU"/>
        </w:rPr>
        <w:t>г</w:t>
      </w:r>
      <w:r w:rsidR="00F87704" w:rsidRPr="00F87704">
        <w:rPr>
          <w:rFonts w:ascii="Times New Roman" w:hAnsi="Times New Roman"/>
          <w:sz w:val="28"/>
          <w:lang w:bidi="ru-RU"/>
        </w:rPr>
        <w:t>осу</w:t>
      </w:r>
      <w:proofErr w:type="spellEnd"/>
      <w:r w:rsidR="004B03EB">
        <w:rPr>
          <w:rFonts w:ascii="Times New Roman" w:hAnsi="Times New Roman"/>
          <w:sz w:val="28"/>
          <w:lang w:bidi="ru-RU"/>
        </w:rPr>
        <w:t>-</w:t>
      </w:r>
    </w:p>
    <w:p w:rsidR="004B03EB" w:rsidRDefault="00F87704" w:rsidP="00F87704">
      <w:pPr>
        <w:spacing w:after="0" w:line="240" w:lineRule="auto"/>
        <w:ind w:right="-283"/>
        <w:rPr>
          <w:rFonts w:ascii="Times New Roman" w:hAnsi="Times New Roman"/>
          <w:sz w:val="28"/>
          <w:lang w:bidi="ru-RU"/>
        </w:rPr>
      </w:pPr>
      <w:r w:rsidRPr="00F87704">
        <w:rPr>
          <w:rFonts w:ascii="Times New Roman" w:hAnsi="Times New Roman"/>
          <w:sz w:val="28"/>
          <w:lang w:bidi="ru-RU"/>
        </w:rPr>
        <w:t>дарственн</w:t>
      </w:r>
      <w:r>
        <w:rPr>
          <w:rFonts w:ascii="Times New Roman" w:hAnsi="Times New Roman"/>
          <w:sz w:val="28"/>
          <w:lang w:bidi="ru-RU"/>
        </w:rPr>
        <w:t>ой</w:t>
      </w:r>
      <w:r w:rsidR="004B03EB">
        <w:rPr>
          <w:rFonts w:ascii="Times New Roman" w:hAnsi="Times New Roman"/>
          <w:sz w:val="28"/>
          <w:lang w:bidi="ru-RU"/>
        </w:rPr>
        <w:t xml:space="preserve"> </w:t>
      </w:r>
      <w:r w:rsidRPr="00F87704">
        <w:rPr>
          <w:rFonts w:ascii="Times New Roman" w:hAnsi="Times New Roman"/>
          <w:sz w:val="28"/>
          <w:lang w:bidi="ru-RU"/>
        </w:rPr>
        <w:t>регистраци</w:t>
      </w:r>
      <w:r>
        <w:rPr>
          <w:rFonts w:ascii="Times New Roman" w:hAnsi="Times New Roman"/>
          <w:sz w:val="28"/>
          <w:lang w:bidi="ru-RU"/>
        </w:rPr>
        <w:t>и</w:t>
      </w:r>
      <w:r w:rsidRPr="00F87704">
        <w:rPr>
          <w:rFonts w:ascii="Times New Roman" w:hAnsi="Times New Roman"/>
          <w:sz w:val="28"/>
          <w:lang w:bidi="ru-RU"/>
        </w:rPr>
        <w:t xml:space="preserve"> </w:t>
      </w:r>
      <w:proofErr w:type="spellStart"/>
      <w:r w:rsidRPr="00F87704">
        <w:rPr>
          <w:rFonts w:ascii="Times New Roman" w:hAnsi="Times New Roman"/>
          <w:sz w:val="28"/>
          <w:lang w:bidi="ru-RU"/>
        </w:rPr>
        <w:t>заявле</w:t>
      </w:r>
      <w:proofErr w:type="spellEnd"/>
      <w:r w:rsidR="004B03EB">
        <w:rPr>
          <w:rFonts w:ascii="Times New Roman" w:hAnsi="Times New Roman"/>
          <w:sz w:val="28"/>
          <w:lang w:bidi="ru-RU"/>
        </w:rPr>
        <w:t>-</w:t>
      </w:r>
    </w:p>
    <w:p w:rsidR="004B03EB" w:rsidRDefault="004B03EB" w:rsidP="00F87704">
      <w:pPr>
        <w:spacing w:after="0" w:line="240" w:lineRule="auto"/>
        <w:ind w:right="-283"/>
        <w:rPr>
          <w:rFonts w:ascii="Times New Roman" w:hAnsi="Times New Roman"/>
          <w:sz w:val="28"/>
          <w:lang w:bidi="ru-RU"/>
        </w:rPr>
      </w:pPr>
      <w:proofErr w:type="spellStart"/>
      <w:r>
        <w:rPr>
          <w:rFonts w:ascii="Times New Roman" w:hAnsi="Times New Roman"/>
          <w:sz w:val="28"/>
          <w:lang w:bidi="ru-RU"/>
        </w:rPr>
        <w:t>н</w:t>
      </w:r>
      <w:r w:rsidR="00F87704" w:rsidRPr="00F87704">
        <w:rPr>
          <w:rFonts w:ascii="Times New Roman" w:hAnsi="Times New Roman"/>
          <w:sz w:val="28"/>
          <w:lang w:bidi="ru-RU"/>
        </w:rPr>
        <w:t>ия</w:t>
      </w:r>
      <w:proofErr w:type="spellEnd"/>
      <w:r w:rsidR="00F87704" w:rsidRPr="00F87704">
        <w:rPr>
          <w:rFonts w:ascii="Times New Roman" w:hAnsi="Times New Roman"/>
          <w:sz w:val="28"/>
          <w:lang w:bidi="ru-RU"/>
        </w:rPr>
        <w:t xml:space="preserve"> о проведении </w:t>
      </w:r>
      <w:proofErr w:type="gramStart"/>
      <w:r w:rsidR="00F87704" w:rsidRPr="00F87704">
        <w:rPr>
          <w:rFonts w:ascii="Times New Roman" w:hAnsi="Times New Roman"/>
          <w:sz w:val="28"/>
          <w:lang w:bidi="ru-RU"/>
        </w:rPr>
        <w:t>общественной</w:t>
      </w:r>
      <w:proofErr w:type="gramEnd"/>
      <w:r w:rsidR="00F87704" w:rsidRPr="00F87704">
        <w:rPr>
          <w:rFonts w:ascii="Times New Roman" w:hAnsi="Times New Roman"/>
          <w:sz w:val="28"/>
          <w:lang w:bidi="ru-RU"/>
        </w:rPr>
        <w:t xml:space="preserve"> </w:t>
      </w:r>
    </w:p>
    <w:p w:rsidR="002E4E0A" w:rsidRPr="002E4E0A" w:rsidRDefault="00F87704" w:rsidP="00F87704">
      <w:pPr>
        <w:spacing w:after="0" w:line="240" w:lineRule="auto"/>
        <w:ind w:right="-283"/>
        <w:rPr>
          <w:rFonts w:ascii="Times New Roman" w:hAnsi="Times New Roman"/>
          <w:bCs/>
          <w:sz w:val="28"/>
        </w:rPr>
      </w:pPr>
      <w:r w:rsidRPr="00F87704">
        <w:rPr>
          <w:rFonts w:ascii="Times New Roman" w:hAnsi="Times New Roman"/>
          <w:sz w:val="28"/>
          <w:lang w:bidi="ru-RU"/>
        </w:rPr>
        <w:t>экологической экспертизы</w:t>
      </w:r>
    </w:p>
    <w:p w:rsidR="002E4E0A" w:rsidRDefault="002E4E0A" w:rsidP="00F75417">
      <w:pPr>
        <w:spacing w:after="0" w:line="240" w:lineRule="auto"/>
        <w:ind w:right="-283"/>
        <w:jc w:val="right"/>
        <w:rPr>
          <w:rFonts w:ascii="Times New Roman" w:hAnsi="Times New Roman"/>
          <w:bCs/>
          <w:sz w:val="28"/>
        </w:rPr>
      </w:pPr>
    </w:p>
    <w:p w:rsidR="00FC680B" w:rsidRPr="002E4E0A" w:rsidRDefault="00FC680B" w:rsidP="00F75417">
      <w:pPr>
        <w:spacing w:after="0" w:line="240" w:lineRule="auto"/>
        <w:ind w:right="-283"/>
        <w:jc w:val="right"/>
        <w:rPr>
          <w:rFonts w:ascii="Times New Roman" w:hAnsi="Times New Roman"/>
          <w:bCs/>
          <w:sz w:val="28"/>
        </w:rPr>
      </w:pPr>
    </w:p>
    <w:p w:rsidR="00FC680B" w:rsidRDefault="002E4E0A" w:rsidP="004B03EB">
      <w:pPr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B7BF5">
        <w:rPr>
          <w:rFonts w:ascii="Times New Roman" w:hAnsi="Times New Roman"/>
          <w:color w:val="000000" w:themeColor="text1"/>
          <w:sz w:val="28"/>
        </w:rPr>
        <w:t xml:space="preserve">Руководствуясь </w:t>
      </w:r>
      <w:hyperlink r:id="rId9" w:anchor="/document/12177515/entry/0" w:history="1">
        <w:r w:rsidRPr="000B7BF5">
          <w:rPr>
            <w:rStyle w:val="afb"/>
            <w:rFonts w:ascii="Times New Roman" w:hAnsi="Times New Roman"/>
            <w:color w:val="000000" w:themeColor="text1"/>
            <w:sz w:val="28"/>
            <w:u w:val="none"/>
          </w:rPr>
          <w:t>Федеральным законом</w:t>
        </w:r>
      </w:hyperlink>
      <w:r w:rsidRPr="000B7BF5">
        <w:rPr>
          <w:rFonts w:ascii="Times New Roman" w:hAnsi="Times New Roman"/>
          <w:color w:val="000000" w:themeColor="text1"/>
          <w:sz w:val="28"/>
        </w:rPr>
        <w:t xml:space="preserve"> от 27.07.2010 №</w:t>
      </w:r>
      <w:r w:rsidR="004B03EB">
        <w:rPr>
          <w:rFonts w:ascii="Times New Roman" w:hAnsi="Times New Roman"/>
          <w:color w:val="000000" w:themeColor="text1"/>
          <w:sz w:val="28"/>
        </w:rPr>
        <w:t xml:space="preserve"> </w:t>
      </w:r>
      <w:r w:rsidRPr="000B7BF5">
        <w:rPr>
          <w:rFonts w:ascii="Times New Roman" w:hAnsi="Times New Roman"/>
          <w:color w:val="000000" w:themeColor="text1"/>
          <w:sz w:val="28"/>
        </w:rPr>
        <w:t xml:space="preserve">210-ФЗ </w:t>
      </w:r>
      <w:r w:rsidR="00FC680B">
        <w:rPr>
          <w:rFonts w:ascii="Times New Roman" w:hAnsi="Times New Roman"/>
          <w:color w:val="000000" w:themeColor="text1"/>
          <w:sz w:val="28"/>
        </w:rPr>
        <w:t>«</w:t>
      </w:r>
      <w:r w:rsidRPr="000B7BF5">
        <w:rPr>
          <w:rFonts w:ascii="Times New Roman" w:hAnsi="Times New Roman"/>
          <w:color w:val="000000" w:themeColor="text1"/>
          <w:sz w:val="28"/>
        </w:rPr>
        <w:t>Об организации предоставления государственных и муниципальных услуг</w:t>
      </w:r>
      <w:r w:rsidR="00FC680B">
        <w:rPr>
          <w:rFonts w:ascii="Times New Roman" w:hAnsi="Times New Roman"/>
          <w:color w:val="000000" w:themeColor="text1"/>
          <w:sz w:val="28"/>
        </w:rPr>
        <w:t>»</w:t>
      </w:r>
      <w:r w:rsidRPr="000B7BF5">
        <w:rPr>
          <w:rFonts w:ascii="Times New Roman" w:hAnsi="Times New Roman"/>
          <w:color w:val="000000" w:themeColor="text1"/>
          <w:sz w:val="28"/>
        </w:rPr>
        <w:t xml:space="preserve"> (с последующими изменениями), </w:t>
      </w:r>
      <w:hyperlink r:id="rId10" w:anchor="/document/35761033/entry/1000" w:history="1">
        <w:r w:rsidRPr="000B7BF5">
          <w:rPr>
            <w:rStyle w:val="afb"/>
            <w:rFonts w:ascii="Times New Roman" w:hAnsi="Times New Roman"/>
            <w:color w:val="000000" w:themeColor="text1"/>
            <w:sz w:val="28"/>
            <w:u w:val="none"/>
          </w:rPr>
          <w:t>Порядком</w:t>
        </w:r>
      </w:hyperlink>
      <w:r w:rsidRPr="000B7BF5">
        <w:rPr>
          <w:rFonts w:ascii="Times New Roman" w:hAnsi="Times New Roman"/>
          <w:color w:val="000000" w:themeColor="text1"/>
          <w:sz w:val="28"/>
        </w:rPr>
        <w:t xml:space="preserve"> разработки и утверждения административных регламентов предоставления муниципальных услуг, утверждённым </w:t>
      </w:r>
      <w:hyperlink r:id="rId11" w:anchor="/document/46345212/entry/0" w:history="1">
        <w:r w:rsidRPr="000B7BF5">
          <w:rPr>
            <w:rStyle w:val="afb"/>
            <w:rFonts w:ascii="Times New Roman" w:hAnsi="Times New Roman"/>
            <w:color w:val="000000" w:themeColor="text1"/>
            <w:sz w:val="28"/>
            <w:u w:val="none"/>
          </w:rPr>
          <w:t>постановлением</w:t>
        </w:r>
      </w:hyperlink>
      <w:r w:rsidRPr="000B7BF5">
        <w:rPr>
          <w:rFonts w:ascii="Times New Roman" w:hAnsi="Times New Roman"/>
          <w:color w:val="000000" w:themeColor="text1"/>
          <w:sz w:val="28"/>
        </w:rPr>
        <w:t xml:space="preserve"> администрации </w:t>
      </w:r>
      <w:proofErr w:type="spellStart"/>
      <w:r w:rsidR="004B03EB">
        <w:rPr>
          <w:rFonts w:ascii="Times New Roman" w:hAnsi="Times New Roman"/>
          <w:color w:val="000000" w:themeColor="text1"/>
          <w:sz w:val="28"/>
        </w:rPr>
        <w:t>Устюженского</w:t>
      </w:r>
      <w:proofErr w:type="spellEnd"/>
      <w:r w:rsidR="004B03EB">
        <w:rPr>
          <w:rFonts w:ascii="Times New Roman" w:hAnsi="Times New Roman"/>
          <w:color w:val="000000" w:themeColor="text1"/>
          <w:sz w:val="28"/>
        </w:rPr>
        <w:t xml:space="preserve"> муниципального </w:t>
      </w:r>
      <w:r w:rsidRPr="000B7BF5">
        <w:rPr>
          <w:rFonts w:ascii="Times New Roman" w:hAnsi="Times New Roman"/>
          <w:color w:val="000000" w:themeColor="text1"/>
          <w:sz w:val="28"/>
        </w:rPr>
        <w:t>округа</w:t>
      </w:r>
      <w:r w:rsidR="004B03EB">
        <w:rPr>
          <w:rFonts w:ascii="Times New Roman" w:hAnsi="Times New Roman"/>
          <w:color w:val="000000" w:themeColor="text1"/>
          <w:sz w:val="28"/>
        </w:rPr>
        <w:t xml:space="preserve"> Вологодской области</w:t>
      </w:r>
      <w:r w:rsidRPr="000B7BF5">
        <w:rPr>
          <w:rFonts w:ascii="Times New Roman" w:hAnsi="Times New Roman"/>
          <w:color w:val="000000" w:themeColor="text1"/>
          <w:sz w:val="28"/>
        </w:rPr>
        <w:t xml:space="preserve"> от 26.04.2023 № 327, на основании статьи 38 Устава </w:t>
      </w:r>
      <w:proofErr w:type="spellStart"/>
      <w:r w:rsidRPr="000B7BF5">
        <w:rPr>
          <w:rFonts w:ascii="Times New Roman" w:hAnsi="Times New Roman"/>
          <w:color w:val="000000" w:themeColor="text1"/>
          <w:sz w:val="28"/>
        </w:rPr>
        <w:t>Устюженского</w:t>
      </w:r>
      <w:proofErr w:type="spellEnd"/>
      <w:r w:rsidRPr="000B7BF5">
        <w:rPr>
          <w:rFonts w:ascii="Times New Roman" w:hAnsi="Times New Roman"/>
          <w:color w:val="000000" w:themeColor="text1"/>
          <w:sz w:val="28"/>
        </w:rPr>
        <w:t xml:space="preserve"> муниципального округа Вологодской области </w:t>
      </w:r>
    </w:p>
    <w:p w:rsidR="002E4E0A" w:rsidRPr="000B7BF5" w:rsidRDefault="002E4E0A" w:rsidP="00FC680B">
      <w:pPr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8"/>
        </w:rPr>
      </w:pPr>
      <w:r w:rsidRPr="000B7BF5">
        <w:rPr>
          <w:rFonts w:ascii="Times New Roman" w:hAnsi="Times New Roman"/>
          <w:color w:val="000000" w:themeColor="text1"/>
          <w:sz w:val="28"/>
        </w:rPr>
        <w:t>администрация округа ПОСТАНОВЛЯЕТ:</w:t>
      </w:r>
    </w:p>
    <w:p w:rsidR="002E4E0A" w:rsidRPr="002E4E0A" w:rsidRDefault="002E4E0A" w:rsidP="00F75417">
      <w:pPr>
        <w:spacing w:after="0" w:line="240" w:lineRule="auto"/>
        <w:ind w:right="-283" w:firstLine="851"/>
        <w:jc w:val="both"/>
        <w:rPr>
          <w:rFonts w:ascii="Times New Roman" w:hAnsi="Times New Roman"/>
          <w:sz w:val="28"/>
        </w:rPr>
      </w:pPr>
    </w:p>
    <w:p w:rsidR="002E4E0A" w:rsidRPr="002E4E0A" w:rsidRDefault="002E4E0A" w:rsidP="00FC680B">
      <w:pPr>
        <w:spacing w:after="0" w:line="240" w:lineRule="auto"/>
        <w:ind w:right="-283" w:firstLine="709"/>
        <w:jc w:val="both"/>
        <w:rPr>
          <w:rFonts w:ascii="Times New Roman" w:hAnsi="Times New Roman"/>
          <w:bCs/>
          <w:sz w:val="28"/>
        </w:rPr>
      </w:pPr>
      <w:r w:rsidRPr="002E4E0A">
        <w:rPr>
          <w:rFonts w:ascii="Times New Roman" w:hAnsi="Times New Roman"/>
          <w:sz w:val="28"/>
        </w:rPr>
        <w:t xml:space="preserve">1. Утвердить </w:t>
      </w:r>
      <w:r w:rsidR="004B03EB">
        <w:rPr>
          <w:rFonts w:ascii="Times New Roman" w:hAnsi="Times New Roman"/>
          <w:sz w:val="28"/>
        </w:rPr>
        <w:t>а</w:t>
      </w:r>
      <w:r w:rsidRPr="002E4E0A">
        <w:rPr>
          <w:rFonts w:ascii="Times New Roman" w:hAnsi="Times New Roman"/>
          <w:bCs/>
          <w:sz w:val="28"/>
        </w:rPr>
        <w:t xml:space="preserve">дминистративный регламент предоставления </w:t>
      </w:r>
      <w:r w:rsidR="006878CA">
        <w:rPr>
          <w:rFonts w:ascii="Times New Roman" w:hAnsi="Times New Roman"/>
          <w:sz w:val="28"/>
        </w:rPr>
        <w:t xml:space="preserve">муниципальной услуги </w:t>
      </w:r>
      <w:r w:rsidR="004C7A8F">
        <w:rPr>
          <w:rFonts w:ascii="Times New Roman" w:hAnsi="Times New Roman"/>
          <w:sz w:val="28"/>
        </w:rPr>
        <w:t xml:space="preserve">по </w:t>
      </w:r>
      <w:r w:rsidR="00F87704">
        <w:rPr>
          <w:rFonts w:ascii="Times New Roman" w:hAnsi="Times New Roman"/>
          <w:sz w:val="28"/>
          <w:lang w:bidi="ru-RU"/>
        </w:rPr>
        <w:t>г</w:t>
      </w:r>
      <w:r w:rsidR="00F87704" w:rsidRPr="00F87704">
        <w:rPr>
          <w:rFonts w:ascii="Times New Roman" w:hAnsi="Times New Roman"/>
          <w:sz w:val="28"/>
          <w:lang w:bidi="ru-RU"/>
        </w:rPr>
        <w:t>осударственн</w:t>
      </w:r>
      <w:r w:rsidR="00F87704">
        <w:rPr>
          <w:rFonts w:ascii="Times New Roman" w:hAnsi="Times New Roman"/>
          <w:sz w:val="28"/>
          <w:lang w:bidi="ru-RU"/>
        </w:rPr>
        <w:t>ой</w:t>
      </w:r>
      <w:r w:rsidR="00F87704" w:rsidRPr="00F87704">
        <w:rPr>
          <w:rFonts w:ascii="Times New Roman" w:hAnsi="Times New Roman"/>
          <w:sz w:val="28"/>
          <w:lang w:bidi="ru-RU"/>
        </w:rPr>
        <w:t xml:space="preserve"> регистраци</w:t>
      </w:r>
      <w:r w:rsidR="00F87704">
        <w:rPr>
          <w:rFonts w:ascii="Times New Roman" w:hAnsi="Times New Roman"/>
          <w:sz w:val="28"/>
          <w:lang w:bidi="ru-RU"/>
        </w:rPr>
        <w:t>и</w:t>
      </w:r>
      <w:r w:rsidR="00F87704" w:rsidRPr="00F87704">
        <w:rPr>
          <w:rFonts w:ascii="Times New Roman" w:hAnsi="Times New Roman"/>
          <w:sz w:val="28"/>
          <w:lang w:bidi="ru-RU"/>
        </w:rPr>
        <w:t xml:space="preserve"> заявления о проведении общественной экологической экспертизы</w:t>
      </w:r>
      <w:r w:rsidR="004B03EB">
        <w:rPr>
          <w:rFonts w:ascii="Times New Roman" w:hAnsi="Times New Roman"/>
          <w:sz w:val="28"/>
          <w:lang w:bidi="ru-RU"/>
        </w:rPr>
        <w:t xml:space="preserve"> </w:t>
      </w:r>
      <w:r w:rsidRPr="002E4E0A">
        <w:rPr>
          <w:rFonts w:ascii="Times New Roman" w:hAnsi="Times New Roman"/>
          <w:bCs/>
          <w:sz w:val="28"/>
        </w:rPr>
        <w:t>(прилагается).</w:t>
      </w:r>
    </w:p>
    <w:p w:rsidR="002E4E0A" w:rsidRPr="002E4E0A" w:rsidRDefault="002E4E0A" w:rsidP="00FC680B">
      <w:pPr>
        <w:spacing w:after="0" w:line="240" w:lineRule="auto"/>
        <w:ind w:right="-283" w:firstLine="709"/>
        <w:jc w:val="both"/>
        <w:rPr>
          <w:rFonts w:ascii="Times New Roman" w:hAnsi="Times New Roman"/>
          <w:sz w:val="28"/>
        </w:rPr>
      </w:pPr>
      <w:r w:rsidRPr="002E4E0A">
        <w:rPr>
          <w:rFonts w:ascii="Times New Roman" w:hAnsi="Times New Roman"/>
          <w:sz w:val="28"/>
        </w:rPr>
        <w:t xml:space="preserve">2. Опубликовать настоящее постановление в информационном бюллетене «Информационный вестник </w:t>
      </w:r>
      <w:proofErr w:type="spellStart"/>
      <w:r w:rsidRPr="002E4E0A">
        <w:rPr>
          <w:rFonts w:ascii="Times New Roman" w:hAnsi="Times New Roman"/>
          <w:sz w:val="28"/>
        </w:rPr>
        <w:t>Устюженского</w:t>
      </w:r>
      <w:proofErr w:type="spellEnd"/>
      <w:r w:rsidRPr="002E4E0A">
        <w:rPr>
          <w:rFonts w:ascii="Times New Roman" w:hAnsi="Times New Roman"/>
          <w:sz w:val="28"/>
        </w:rPr>
        <w:t xml:space="preserve"> муниципального округа» и разместить на официальном сайте </w:t>
      </w:r>
      <w:proofErr w:type="spellStart"/>
      <w:r w:rsidRPr="002E4E0A">
        <w:rPr>
          <w:rFonts w:ascii="Times New Roman" w:hAnsi="Times New Roman"/>
          <w:sz w:val="28"/>
        </w:rPr>
        <w:t>Устюженского</w:t>
      </w:r>
      <w:proofErr w:type="spellEnd"/>
      <w:r w:rsidRPr="002E4E0A">
        <w:rPr>
          <w:rFonts w:ascii="Times New Roman" w:hAnsi="Times New Roman"/>
          <w:sz w:val="28"/>
        </w:rPr>
        <w:t xml:space="preserve"> муниципального округа.</w:t>
      </w:r>
    </w:p>
    <w:p w:rsidR="002E4E0A" w:rsidRPr="002E4E0A" w:rsidRDefault="002E4E0A" w:rsidP="00F75417">
      <w:pPr>
        <w:spacing w:after="0" w:line="240" w:lineRule="auto"/>
        <w:ind w:right="-283"/>
        <w:jc w:val="both"/>
        <w:rPr>
          <w:rFonts w:ascii="Times New Roman" w:hAnsi="Times New Roman"/>
          <w:sz w:val="28"/>
        </w:rPr>
      </w:pPr>
    </w:p>
    <w:p w:rsidR="004B03EB" w:rsidRPr="004B03EB" w:rsidRDefault="004B03EB" w:rsidP="004B03EB">
      <w:pPr>
        <w:pStyle w:val="affc"/>
        <w:jc w:val="both"/>
        <w:rPr>
          <w:rFonts w:ascii="Times New Roman" w:hAnsi="Times New Roman"/>
          <w:sz w:val="28"/>
          <w:szCs w:val="28"/>
        </w:rPr>
      </w:pPr>
      <w:r w:rsidRPr="004B03EB">
        <w:rPr>
          <w:rFonts w:ascii="Times New Roman" w:hAnsi="Times New Roman"/>
          <w:sz w:val="28"/>
          <w:szCs w:val="28"/>
        </w:rPr>
        <w:t>По поручению главы округа</w:t>
      </w:r>
    </w:p>
    <w:p w:rsidR="004B03EB" w:rsidRPr="004B03EB" w:rsidRDefault="004B03EB" w:rsidP="004B03EB">
      <w:pPr>
        <w:pStyle w:val="affc"/>
        <w:jc w:val="both"/>
        <w:rPr>
          <w:rFonts w:ascii="Times New Roman" w:hAnsi="Times New Roman"/>
          <w:sz w:val="28"/>
          <w:szCs w:val="28"/>
        </w:rPr>
      </w:pPr>
      <w:r w:rsidRPr="004B03EB">
        <w:rPr>
          <w:rFonts w:ascii="Times New Roman" w:hAnsi="Times New Roman"/>
          <w:sz w:val="28"/>
          <w:szCs w:val="28"/>
        </w:rPr>
        <w:t>первый заместитель главы округа – начальник управления</w:t>
      </w:r>
    </w:p>
    <w:p w:rsidR="004B03EB" w:rsidRPr="004B03EB" w:rsidRDefault="004B03EB" w:rsidP="004B03EB">
      <w:pPr>
        <w:rPr>
          <w:rFonts w:ascii="Times New Roman" w:hAnsi="Times New Roman"/>
          <w:sz w:val="28"/>
          <w:szCs w:val="28"/>
        </w:rPr>
      </w:pPr>
      <w:r w:rsidRPr="004B03EB">
        <w:rPr>
          <w:rFonts w:ascii="Times New Roman" w:hAnsi="Times New Roman"/>
          <w:sz w:val="28"/>
          <w:szCs w:val="28"/>
        </w:rPr>
        <w:t>жилищно-коммунального хозяйства, архитектуры,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4B03EB">
        <w:rPr>
          <w:rFonts w:ascii="Times New Roman" w:hAnsi="Times New Roman"/>
          <w:sz w:val="28"/>
          <w:szCs w:val="28"/>
        </w:rPr>
        <w:t xml:space="preserve">строительства и экологии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B03EB">
        <w:rPr>
          <w:rFonts w:ascii="Times New Roman" w:hAnsi="Times New Roman"/>
          <w:sz w:val="28"/>
          <w:szCs w:val="28"/>
        </w:rPr>
        <w:t>А.Ю. Болтунов</w:t>
      </w:r>
    </w:p>
    <w:p w:rsidR="00764205" w:rsidRDefault="002E4E0A" w:rsidP="004B03EB">
      <w:pPr>
        <w:spacing w:after="0" w:line="240" w:lineRule="auto"/>
        <w:ind w:left="4536" w:right="-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2E4E0A" w:rsidRDefault="002E4E0A" w:rsidP="004B03EB">
      <w:pPr>
        <w:spacing w:after="0" w:line="240" w:lineRule="auto"/>
        <w:ind w:left="4536" w:right="-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:rsidR="002E4E0A" w:rsidRDefault="002E4E0A" w:rsidP="004B03EB">
      <w:pPr>
        <w:spacing w:after="0" w:line="240" w:lineRule="auto"/>
        <w:ind w:left="4536" w:right="-28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Устюженского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</w:t>
      </w:r>
    </w:p>
    <w:p w:rsidR="004B03EB" w:rsidRDefault="004B03EB" w:rsidP="004B03EB">
      <w:pPr>
        <w:spacing w:after="0" w:line="240" w:lineRule="auto"/>
        <w:ind w:left="4536" w:right="-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Вологодской области</w:t>
      </w:r>
    </w:p>
    <w:p w:rsidR="002E4E0A" w:rsidRDefault="002E4E0A" w:rsidP="004B03EB">
      <w:pPr>
        <w:spacing w:after="0" w:line="240" w:lineRule="auto"/>
        <w:ind w:left="4536" w:right="-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B03EB">
        <w:rPr>
          <w:rFonts w:ascii="Times New Roman" w:hAnsi="Times New Roman"/>
          <w:sz w:val="28"/>
          <w:u w:val="single"/>
        </w:rPr>
        <w:t>06.12.2023</w:t>
      </w:r>
      <w:r>
        <w:rPr>
          <w:rFonts w:ascii="Times New Roman" w:hAnsi="Times New Roman"/>
          <w:sz w:val="28"/>
        </w:rPr>
        <w:t xml:space="preserve"> № </w:t>
      </w:r>
      <w:r w:rsidR="004B03EB">
        <w:rPr>
          <w:rFonts w:ascii="Times New Roman" w:hAnsi="Times New Roman"/>
          <w:sz w:val="28"/>
          <w:u w:val="single"/>
        </w:rPr>
        <w:t>1554</w:t>
      </w:r>
    </w:p>
    <w:p w:rsidR="002E4E0A" w:rsidRDefault="002E4E0A" w:rsidP="002E4E0A">
      <w:pPr>
        <w:spacing w:after="0" w:line="240" w:lineRule="auto"/>
        <w:ind w:left="-708" w:right="-283"/>
        <w:jc w:val="right"/>
        <w:rPr>
          <w:rFonts w:ascii="Times New Roman" w:hAnsi="Times New Roman"/>
          <w:sz w:val="28"/>
        </w:rPr>
      </w:pPr>
    </w:p>
    <w:p w:rsidR="00764205" w:rsidRDefault="002E4E0A" w:rsidP="00AA0975">
      <w:pPr>
        <w:spacing w:after="0" w:line="240" w:lineRule="auto"/>
        <w:jc w:val="center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</w:rPr>
        <w:t>А</w:t>
      </w:r>
      <w:r w:rsidR="00016B09">
        <w:rPr>
          <w:rFonts w:ascii="Times New Roman" w:hAnsi="Times New Roman"/>
          <w:sz w:val="28"/>
        </w:rPr>
        <w:t xml:space="preserve">дминистративный регламент предоставления муниципальной услуги по </w:t>
      </w:r>
      <w:r w:rsidR="004C7A8F">
        <w:rPr>
          <w:rFonts w:ascii="Times New Roman" w:hAnsi="Times New Roman"/>
          <w:sz w:val="28"/>
          <w:lang w:bidi="ru-RU"/>
        </w:rPr>
        <w:t>г</w:t>
      </w:r>
      <w:r w:rsidR="004C7A8F" w:rsidRPr="00F87704">
        <w:rPr>
          <w:rFonts w:ascii="Times New Roman" w:hAnsi="Times New Roman"/>
          <w:sz w:val="28"/>
          <w:lang w:bidi="ru-RU"/>
        </w:rPr>
        <w:t>осударственн</w:t>
      </w:r>
      <w:r w:rsidR="004C7A8F">
        <w:rPr>
          <w:rFonts w:ascii="Times New Roman" w:hAnsi="Times New Roman"/>
          <w:sz w:val="28"/>
          <w:lang w:bidi="ru-RU"/>
        </w:rPr>
        <w:t>ой</w:t>
      </w:r>
      <w:r w:rsidR="004C7A8F" w:rsidRPr="00F87704">
        <w:rPr>
          <w:rFonts w:ascii="Times New Roman" w:hAnsi="Times New Roman"/>
          <w:sz w:val="28"/>
          <w:lang w:bidi="ru-RU"/>
        </w:rPr>
        <w:t xml:space="preserve"> регистраци</w:t>
      </w:r>
      <w:r w:rsidR="004C7A8F">
        <w:rPr>
          <w:rFonts w:ascii="Times New Roman" w:hAnsi="Times New Roman"/>
          <w:sz w:val="28"/>
          <w:lang w:bidi="ru-RU"/>
        </w:rPr>
        <w:t>и</w:t>
      </w:r>
      <w:r w:rsidR="004C7A8F" w:rsidRPr="00F87704">
        <w:rPr>
          <w:rFonts w:ascii="Times New Roman" w:hAnsi="Times New Roman"/>
          <w:sz w:val="28"/>
          <w:lang w:bidi="ru-RU"/>
        </w:rPr>
        <w:t xml:space="preserve"> заявления о проведении общественной экологической экспертизы</w:t>
      </w:r>
    </w:p>
    <w:p w:rsidR="004C7A8F" w:rsidRDefault="004C7A8F" w:rsidP="00AA097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64205" w:rsidRDefault="00016B09" w:rsidP="00AA0975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</w:rPr>
      </w:pPr>
      <w:r w:rsidRPr="00FC680B">
        <w:rPr>
          <w:rFonts w:ascii="Times New Roman" w:hAnsi="Times New Roman"/>
          <w:bCs/>
          <w:sz w:val="28"/>
        </w:rPr>
        <w:t>I. Общие положения</w:t>
      </w:r>
    </w:p>
    <w:p w:rsidR="00FC680B" w:rsidRPr="00FC680B" w:rsidRDefault="00FC680B" w:rsidP="00AA0975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</w:rPr>
      </w:pPr>
    </w:p>
    <w:p w:rsidR="00764205" w:rsidRDefault="00016B09" w:rsidP="00AA097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Административный регламент предоставления </w:t>
      </w:r>
      <w:r w:rsidR="000B3372">
        <w:rPr>
          <w:rFonts w:ascii="Times New Roman" w:hAnsi="Times New Roman"/>
          <w:sz w:val="28"/>
        </w:rPr>
        <w:t xml:space="preserve">муниципальной услуги по </w:t>
      </w:r>
      <w:r w:rsidR="004C7A8F">
        <w:rPr>
          <w:rFonts w:ascii="Times New Roman" w:hAnsi="Times New Roman"/>
          <w:sz w:val="28"/>
          <w:lang w:bidi="ru-RU"/>
        </w:rPr>
        <w:t>г</w:t>
      </w:r>
      <w:r w:rsidR="004C7A8F" w:rsidRPr="00F87704">
        <w:rPr>
          <w:rFonts w:ascii="Times New Roman" w:hAnsi="Times New Roman"/>
          <w:sz w:val="28"/>
          <w:lang w:bidi="ru-RU"/>
        </w:rPr>
        <w:t>осударственн</w:t>
      </w:r>
      <w:r w:rsidR="004C7A8F">
        <w:rPr>
          <w:rFonts w:ascii="Times New Roman" w:hAnsi="Times New Roman"/>
          <w:sz w:val="28"/>
          <w:lang w:bidi="ru-RU"/>
        </w:rPr>
        <w:t>ой</w:t>
      </w:r>
      <w:r w:rsidR="004C7A8F" w:rsidRPr="00F87704">
        <w:rPr>
          <w:rFonts w:ascii="Times New Roman" w:hAnsi="Times New Roman"/>
          <w:sz w:val="28"/>
          <w:lang w:bidi="ru-RU"/>
        </w:rPr>
        <w:t xml:space="preserve"> регистраци</w:t>
      </w:r>
      <w:r w:rsidR="004C7A8F">
        <w:rPr>
          <w:rFonts w:ascii="Times New Roman" w:hAnsi="Times New Roman"/>
          <w:sz w:val="28"/>
          <w:lang w:bidi="ru-RU"/>
        </w:rPr>
        <w:t>и</w:t>
      </w:r>
      <w:r w:rsidR="004C7A8F" w:rsidRPr="00F87704">
        <w:rPr>
          <w:rFonts w:ascii="Times New Roman" w:hAnsi="Times New Roman"/>
          <w:sz w:val="28"/>
          <w:lang w:bidi="ru-RU"/>
        </w:rPr>
        <w:t xml:space="preserve"> заявления о проведении общественной экологической экспертизы</w:t>
      </w:r>
      <w:r w:rsidR="004B03EB">
        <w:rPr>
          <w:rFonts w:ascii="Times New Roman" w:hAnsi="Times New Roman"/>
          <w:sz w:val="28"/>
          <w:lang w:bidi="ru-RU"/>
        </w:rPr>
        <w:t xml:space="preserve"> </w:t>
      </w:r>
      <w:r>
        <w:rPr>
          <w:rFonts w:ascii="Times New Roman" w:hAnsi="Times New Roman"/>
          <w:sz w:val="28"/>
        </w:rPr>
        <w:t xml:space="preserve">(далее – административный </w:t>
      </w:r>
      <w:r w:rsidR="004C7A8F">
        <w:rPr>
          <w:rFonts w:ascii="Times New Roman" w:hAnsi="Times New Roman"/>
          <w:sz w:val="28"/>
        </w:rPr>
        <w:t>регламент,</w:t>
      </w:r>
      <w:r w:rsidR="00F52D08">
        <w:rPr>
          <w:rFonts w:ascii="Times New Roman" w:hAnsi="Times New Roman"/>
          <w:sz w:val="28"/>
        </w:rPr>
        <w:t xml:space="preserve"> Регламент,</w:t>
      </w:r>
      <w:r w:rsidR="004C7A8F">
        <w:rPr>
          <w:rFonts w:ascii="Times New Roman" w:hAnsi="Times New Roman"/>
          <w:sz w:val="28"/>
        </w:rPr>
        <w:t xml:space="preserve"> муниципальная услуга</w:t>
      </w:r>
      <w:r>
        <w:rPr>
          <w:rFonts w:ascii="Times New Roman" w:hAnsi="Times New Roman"/>
          <w:sz w:val="28"/>
        </w:rPr>
        <w:t>) устанавливает порядок и стандарт предоставления муниципальной услуги.</w:t>
      </w:r>
    </w:p>
    <w:p w:rsidR="00F827CF" w:rsidRPr="00F827CF" w:rsidRDefault="00016B09" w:rsidP="00F827CF">
      <w:pPr>
        <w:spacing w:after="0" w:line="240" w:lineRule="auto"/>
        <w:ind w:firstLine="720"/>
        <w:jc w:val="both"/>
        <w:rPr>
          <w:rFonts w:ascii="Times New Roman" w:hAnsi="Times New Roman"/>
          <w:sz w:val="28"/>
          <w:lang w:bidi="ru-RU"/>
        </w:rPr>
      </w:pPr>
      <w:r w:rsidRPr="00F827CF">
        <w:rPr>
          <w:rFonts w:ascii="Times New Roman" w:hAnsi="Times New Roman"/>
          <w:sz w:val="28"/>
        </w:rPr>
        <w:t xml:space="preserve">1.2. Заявителями при предоставлении муниципальной услуги являются </w:t>
      </w:r>
      <w:r w:rsidR="00F827CF" w:rsidRPr="00F827CF">
        <w:rPr>
          <w:rFonts w:ascii="Times New Roman" w:hAnsi="Times New Roman"/>
          <w:sz w:val="28"/>
          <w:lang w:bidi="ru-RU"/>
        </w:rPr>
        <w:t xml:space="preserve">общественные организации (объединения) (далее - </w:t>
      </w:r>
      <w:r w:rsidR="002E5DE8">
        <w:rPr>
          <w:rFonts w:ascii="Times New Roman" w:hAnsi="Times New Roman"/>
          <w:sz w:val="28"/>
          <w:lang w:bidi="ru-RU"/>
        </w:rPr>
        <w:t>з</w:t>
      </w:r>
      <w:r w:rsidR="00F827CF" w:rsidRPr="00F827CF">
        <w:rPr>
          <w:rFonts w:ascii="Times New Roman" w:hAnsi="Times New Roman"/>
          <w:sz w:val="28"/>
          <w:lang w:bidi="ru-RU"/>
        </w:rPr>
        <w:t>аявители), зарегистрированные в порядке, установленном законодательством Российской Федерации, основным направлением деятельности которых в соответствии с их уставами является охрана окружающей среды, в том числе организация и проведение экологической экспертизы.</w:t>
      </w:r>
    </w:p>
    <w:p w:rsidR="00E37534" w:rsidRPr="00E37534" w:rsidRDefault="00016B09" w:rsidP="00F827C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="00E37534" w:rsidRPr="00E37534">
        <w:rPr>
          <w:rFonts w:ascii="Times New Roman" w:hAnsi="Times New Roman"/>
          <w:sz w:val="28"/>
        </w:rPr>
        <w:t xml:space="preserve">Место нахождения </w:t>
      </w:r>
      <w:r w:rsidR="00321C23">
        <w:rPr>
          <w:rFonts w:ascii="Times New Roman" w:hAnsi="Times New Roman"/>
          <w:sz w:val="28"/>
        </w:rPr>
        <w:t>а</w:t>
      </w:r>
      <w:r w:rsidR="00E37534" w:rsidRPr="00E37534">
        <w:rPr>
          <w:rFonts w:ascii="Times New Roman" w:hAnsi="Times New Roman"/>
          <w:sz w:val="28"/>
        </w:rPr>
        <w:t xml:space="preserve">дминистрации </w:t>
      </w:r>
      <w:proofErr w:type="spellStart"/>
      <w:r w:rsidR="00E37534" w:rsidRPr="00E37534">
        <w:rPr>
          <w:rFonts w:ascii="Times New Roman" w:hAnsi="Times New Roman"/>
          <w:sz w:val="28"/>
        </w:rPr>
        <w:t>Устюженского</w:t>
      </w:r>
      <w:proofErr w:type="spellEnd"/>
      <w:r w:rsidR="00E37534" w:rsidRPr="00E37534">
        <w:rPr>
          <w:rFonts w:ascii="Times New Roman" w:hAnsi="Times New Roman"/>
          <w:sz w:val="28"/>
        </w:rPr>
        <w:t xml:space="preserve"> муниципального округа</w:t>
      </w:r>
      <w:r w:rsidR="00321C23">
        <w:rPr>
          <w:rFonts w:ascii="Times New Roman" w:hAnsi="Times New Roman"/>
          <w:sz w:val="28"/>
        </w:rPr>
        <w:t xml:space="preserve"> Вологодской области</w:t>
      </w:r>
      <w:r w:rsidR="004B03EB">
        <w:rPr>
          <w:rFonts w:ascii="Times New Roman" w:hAnsi="Times New Roman"/>
          <w:sz w:val="28"/>
        </w:rPr>
        <w:t xml:space="preserve"> (далее – администрация округа)</w:t>
      </w:r>
      <w:r w:rsidR="00E37534" w:rsidRPr="00E37534">
        <w:rPr>
          <w:rFonts w:ascii="Times New Roman" w:hAnsi="Times New Roman"/>
          <w:sz w:val="28"/>
        </w:rPr>
        <w:t>, е</w:t>
      </w:r>
      <w:r w:rsidR="004B03EB">
        <w:rPr>
          <w:rFonts w:ascii="Times New Roman" w:hAnsi="Times New Roman"/>
          <w:sz w:val="28"/>
        </w:rPr>
        <w:t>е</w:t>
      </w:r>
      <w:r w:rsidR="00E37534" w:rsidRPr="00E37534">
        <w:rPr>
          <w:rFonts w:ascii="Times New Roman" w:hAnsi="Times New Roman"/>
          <w:sz w:val="28"/>
        </w:rPr>
        <w:t xml:space="preserve"> структурного подразделения – </w:t>
      </w:r>
      <w:r w:rsidR="00321C23">
        <w:rPr>
          <w:rFonts w:ascii="Times New Roman" w:hAnsi="Times New Roman"/>
          <w:sz w:val="28"/>
        </w:rPr>
        <w:t>у</w:t>
      </w:r>
      <w:r w:rsidR="00E37534" w:rsidRPr="00E37534">
        <w:rPr>
          <w:rFonts w:ascii="Times New Roman" w:hAnsi="Times New Roman"/>
          <w:sz w:val="28"/>
        </w:rPr>
        <w:t>правлени</w:t>
      </w:r>
      <w:r w:rsidR="002D5C0B">
        <w:rPr>
          <w:rFonts w:ascii="Times New Roman" w:hAnsi="Times New Roman"/>
          <w:sz w:val="28"/>
        </w:rPr>
        <w:t>я</w:t>
      </w:r>
      <w:r w:rsidR="00E37534" w:rsidRPr="00E37534">
        <w:rPr>
          <w:rFonts w:ascii="Times New Roman" w:hAnsi="Times New Roman"/>
          <w:sz w:val="28"/>
        </w:rPr>
        <w:t xml:space="preserve"> жилищно-коммунального хозяйства, архитектуры, строительства и экологии</w:t>
      </w:r>
      <w:r w:rsidR="00321C23">
        <w:rPr>
          <w:rFonts w:ascii="Times New Roman" w:hAnsi="Times New Roman"/>
          <w:sz w:val="28"/>
        </w:rPr>
        <w:t xml:space="preserve"> администрации округа</w:t>
      </w:r>
      <w:r w:rsidR="00E37534" w:rsidRPr="00E37534">
        <w:rPr>
          <w:rFonts w:ascii="Times New Roman" w:hAnsi="Times New Roman"/>
          <w:sz w:val="28"/>
        </w:rPr>
        <w:t xml:space="preserve"> (далее - Уполномоченный орган):</w:t>
      </w:r>
    </w:p>
    <w:p w:rsidR="00E37534" w:rsidRPr="00E37534" w:rsidRDefault="00E37534" w:rsidP="00AA097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E37534">
        <w:rPr>
          <w:rFonts w:ascii="Times New Roman" w:hAnsi="Times New Roman"/>
          <w:sz w:val="28"/>
        </w:rPr>
        <w:t xml:space="preserve">Почтовый адрес Уполномоченного органа: 162840, Вологодская область, </w:t>
      </w:r>
      <w:proofErr w:type="spellStart"/>
      <w:r w:rsidRPr="00E37534">
        <w:rPr>
          <w:rFonts w:ascii="Times New Roman" w:hAnsi="Times New Roman"/>
          <w:sz w:val="28"/>
        </w:rPr>
        <w:t>Устюженского</w:t>
      </w:r>
      <w:proofErr w:type="spellEnd"/>
      <w:r w:rsidRPr="00E37534">
        <w:rPr>
          <w:rFonts w:ascii="Times New Roman" w:hAnsi="Times New Roman"/>
          <w:sz w:val="28"/>
        </w:rPr>
        <w:t xml:space="preserve"> район, г. Устюжна, ул. Карла Маркса, д. 2.</w:t>
      </w:r>
    </w:p>
    <w:p w:rsidR="004E0661" w:rsidRPr="004E0661" w:rsidRDefault="004E0661" w:rsidP="004E066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E0661">
        <w:rPr>
          <w:rFonts w:ascii="Times New Roman" w:hAnsi="Times New Roman"/>
          <w:sz w:val="28"/>
        </w:rPr>
        <w:t>График работы</w:t>
      </w:r>
      <w:r w:rsidR="0009695A">
        <w:rPr>
          <w:rFonts w:ascii="Times New Roman" w:hAnsi="Times New Roman"/>
          <w:sz w:val="28"/>
        </w:rPr>
        <w:t xml:space="preserve"> и приема документов</w:t>
      </w:r>
      <w:r w:rsidRPr="004E0661">
        <w:rPr>
          <w:rFonts w:ascii="Times New Roman" w:hAnsi="Times New Roman"/>
          <w:sz w:val="28"/>
        </w:rPr>
        <w:t xml:space="preserve">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4E0661" w:rsidRPr="004E0661" w:rsidTr="002F687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1" w:rsidRPr="004E0661" w:rsidRDefault="004E0661" w:rsidP="004E0661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sz w:val="28"/>
              </w:rPr>
            </w:pPr>
            <w:r w:rsidRPr="004E0661"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661" w:rsidRPr="004E0661" w:rsidRDefault="004E0661" w:rsidP="004E06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E0661">
              <w:rPr>
                <w:rFonts w:ascii="Times New Roman" w:hAnsi="Times New Roman"/>
                <w:sz w:val="28"/>
              </w:rPr>
              <w:t>с 08.00 до 17.00 часов, обеденный перерыв – с 13.00 до 14.00 часов</w:t>
            </w:r>
          </w:p>
        </w:tc>
      </w:tr>
      <w:tr w:rsidR="004E0661" w:rsidRPr="004E0661" w:rsidTr="002F687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1" w:rsidRPr="004E0661" w:rsidRDefault="004E0661" w:rsidP="004E0661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sz w:val="28"/>
              </w:rPr>
            </w:pPr>
            <w:r w:rsidRPr="004E0661"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661" w:rsidRPr="004E0661" w:rsidRDefault="004E0661" w:rsidP="004E06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E0661" w:rsidRPr="004E0661" w:rsidTr="002F687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1" w:rsidRPr="004E0661" w:rsidRDefault="004E0661" w:rsidP="004E0661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sz w:val="28"/>
              </w:rPr>
            </w:pPr>
            <w:r w:rsidRPr="004E0661"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661" w:rsidRPr="004E0661" w:rsidRDefault="004E0661" w:rsidP="004E06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E0661" w:rsidRPr="004E0661" w:rsidTr="002F687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1" w:rsidRPr="004E0661" w:rsidRDefault="004E0661" w:rsidP="004E0661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sz w:val="28"/>
              </w:rPr>
            </w:pPr>
            <w:r w:rsidRPr="004E0661"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661" w:rsidRPr="004E0661" w:rsidRDefault="004E0661" w:rsidP="004E06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E0661" w:rsidRPr="004E0661" w:rsidTr="002F687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1" w:rsidRPr="004E0661" w:rsidRDefault="004E0661" w:rsidP="004E0661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sz w:val="28"/>
              </w:rPr>
            </w:pPr>
            <w:r w:rsidRPr="004E0661"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1" w:rsidRPr="004E0661" w:rsidRDefault="004E0661" w:rsidP="004E06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E0661" w:rsidRPr="004E0661" w:rsidTr="002F687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1" w:rsidRPr="004E0661" w:rsidRDefault="004E0661" w:rsidP="004E0661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sz w:val="28"/>
              </w:rPr>
            </w:pPr>
            <w:r w:rsidRPr="004E0661"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661" w:rsidRPr="004E0661" w:rsidRDefault="004E0661" w:rsidP="004E06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E0661">
              <w:rPr>
                <w:rFonts w:ascii="Times New Roman" w:hAnsi="Times New Roman"/>
                <w:sz w:val="28"/>
              </w:rPr>
              <w:t>выходные дни</w:t>
            </w:r>
          </w:p>
        </w:tc>
      </w:tr>
      <w:tr w:rsidR="004E0661" w:rsidRPr="004E0661" w:rsidTr="002F687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1" w:rsidRPr="004E0661" w:rsidRDefault="004E0661" w:rsidP="004E0661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sz w:val="28"/>
              </w:rPr>
            </w:pPr>
            <w:r w:rsidRPr="004E0661">
              <w:rPr>
                <w:rFonts w:ascii="Times New Roman" w:hAnsi="Times New Roman"/>
                <w:sz w:val="28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1" w:rsidRPr="004E0661" w:rsidRDefault="004E0661" w:rsidP="004E06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E0661" w:rsidRPr="004E0661" w:rsidTr="002F687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1" w:rsidRPr="004E0661" w:rsidRDefault="004E0661" w:rsidP="004E0661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sz w:val="28"/>
              </w:rPr>
            </w:pPr>
            <w:r w:rsidRPr="004E0661">
              <w:rPr>
                <w:rFonts w:ascii="Times New Roman" w:hAnsi="Times New Roman"/>
                <w:sz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0661" w:rsidRPr="004E0661" w:rsidRDefault="004E0661" w:rsidP="004E06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E0661">
              <w:rPr>
                <w:rFonts w:ascii="Times New Roman" w:hAnsi="Times New Roman"/>
                <w:sz w:val="28"/>
              </w:rPr>
              <w:t>с 08.00 до 16.00 часов, обеденный перерыв – с 13.00 до 14.00 часов</w:t>
            </w:r>
          </w:p>
        </w:tc>
      </w:tr>
    </w:tbl>
    <w:p w:rsidR="00E37534" w:rsidRPr="00E37534" w:rsidRDefault="00E37534" w:rsidP="00AA097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E37534">
        <w:rPr>
          <w:rFonts w:ascii="Times New Roman" w:hAnsi="Times New Roman"/>
          <w:sz w:val="28"/>
        </w:rPr>
        <w:t>Телефон для информирования по вопросам, связанным с предоставлением муниципальной услуги - (81737) 2-18-45</w:t>
      </w:r>
      <w:r w:rsidR="004B03EB">
        <w:rPr>
          <w:rFonts w:ascii="Times New Roman" w:hAnsi="Times New Roman"/>
          <w:sz w:val="28"/>
        </w:rPr>
        <w:t>.</w:t>
      </w:r>
    </w:p>
    <w:p w:rsidR="00E37534" w:rsidRPr="00E37534" w:rsidRDefault="00E37534" w:rsidP="00AA097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E37534">
        <w:rPr>
          <w:rFonts w:ascii="Times New Roman" w:hAnsi="Times New Roman"/>
          <w:sz w:val="28"/>
        </w:rPr>
        <w:lastRenderedPageBreak/>
        <w:t xml:space="preserve">Адрес официального сайта Уполномоченного органа в информационно-телекоммуникационной сети </w:t>
      </w:r>
      <w:r w:rsidR="002F6878">
        <w:rPr>
          <w:rFonts w:ascii="Times New Roman" w:hAnsi="Times New Roman"/>
          <w:sz w:val="28"/>
        </w:rPr>
        <w:t>«</w:t>
      </w:r>
      <w:r w:rsidRPr="00E37534">
        <w:rPr>
          <w:rFonts w:ascii="Times New Roman" w:hAnsi="Times New Roman"/>
          <w:sz w:val="28"/>
        </w:rPr>
        <w:t>Интернет</w:t>
      </w:r>
      <w:r w:rsidR="002F6878">
        <w:rPr>
          <w:rFonts w:ascii="Times New Roman" w:hAnsi="Times New Roman"/>
          <w:sz w:val="28"/>
        </w:rPr>
        <w:t>»</w:t>
      </w:r>
      <w:r w:rsidR="00AD0227">
        <w:rPr>
          <w:rFonts w:ascii="Times New Roman" w:hAnsi="Times New Roman"/>
          <w:sz w:val="28"/>
        </w:rPr>
        <w:t xml:space="preserve"> (далее - сайт в сети «Интернет»</w:t>
      </w:r>
      <w:r w:rsidRPr="00E37534">
        <w:rPr>
          <w:rFonts w:ascii="Times New Roman" w:hAnsi="Times New Roman"/>
          <w:sz w:val="28"/>
        </w:rPr>
        <w:t>): https</w:t>
      </w:r>
      <w:r w:rsidR="002F6878">
        <w:rPr>
          <w:rFonts w:ascii="Times New Roman" w:hAnsi="Times New Roman"/>
          <w:sz w:val="28"/>
        </w:rPr>
        <w:t>://35ustyuzhenskij.gosuslugi.ru</w:t>
      </w:r>
      <w:r w:rsidRPr="00E37534">
        <w:rPr>
          <w:rFonts w:ascii="Times New Roman" w:hAnsi="Times New Roman"/>
          <w:sz w:val="28"/>
        </w:rPr>
        <w:t>.</w:t>
      </w:r>
    </w:p>
    <w:p w:rsidR="00E37534" w:rsidRPr="00E37534" w:rsidRDefault="00E37534" w:rsidP="00AA097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E37534">
        <w:rPr>
          <w:rFonts w:ascii="Times New Roman" w:hAnsi="Times New Roman"/>
          <w:sz w:val="28"/>
        </w:rPr>
        <w:t>Адрес федеральной государственной информационной систе</w:t>
      </w:r>
      <w:r w:rsidR="00AD0227">
        <w:rPr>
          <w:rFonts w:ascii="Times New Roman" w:hAnsi="Times New Roman"/>
          <w:sz w:val="28"/>
        </w:rPr>
        <w:t>мы «</w:t>
      </w:r>
      <w:r w:rsidRPr="00E37534">
        <w:rPr>
          <w:rFonts w:ascii="Times New Roman" w:hAnsi="Times New Roman"/>
          <w:sz w:val="28"/>
        </w:rPr>
        <w:t>Единый портал государственных и муниципальных услуг (функций)</w:t>
      </w:r>
      <w:r w:rsidR="00AD0227">
        <w:rPr>
          <w:rFonts w:ascii="Times New Roman" w:hAnsi="Times New Roman"/>
          <w:sz w:val="28"/>
        </w:rPr>
        <w:t>»</w:t>
      </w:r>
      <w:r w:rsidRPr="00E37534">
        <w:rPr>
          <w:rFonts w:ascii="Times New Roman" w:hAnsi="Times New Roman"/>
          <w:sz w:val="28"/>
        </w:rPr>
        <w:t xml:space="preserve"> (далее также - Единый портал) в сети Интернет: </w:t>
      </w:r>
      <w:hyperlink r:id="rId12" w:history="1">
        <w:r w:rsidRPr="002F6878">
          <w:rPr>
            <w:rStyle w:val="afb"/>
            <w:rFonts w:ascii="Times New Roman" w:hAnsi="Times New Roman"/>
            <w:bCs/>
            <w:color w:val="auto"/>
            <w:sz w:val="28"/>
            <w:u w:val="none"/>
          </w:rPr>
          <w:t>www.gosuslugi.ru</w:t>
        </w:r>
      </w:hyperlink>
      <w:r w:rsidRPr="00E37534">
        <w:rPr>
          <w:rFonts w:ascii="Times New Roman" w:hAnsi="Times New Roman"/>
          <w:sz w:val="28"/>
        </w:rPr>
        <w:t>.</w:t>
      </w:r>
    </w:p>
    <w:p w:rsidR="00E37534" w:rsidRPr="00E37534" w:rsidRDefault="00E37534" w:rsidP="00AA097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E37534">
        <w:rPr>
          <w:rFonts w:ascii="Times New Roman" w:hAnsi="Times New Roman"/>
          <w:sz w:val="28"/>
        </w:rPr>
        <w:t>Адрес государс</w:t>
      </w:r>
      <w:r w:rsidR="00AD0227">
        <w:rPr>
          <w:rFonts w:ascii="Times New Roman" w:hAnsi="Times New Roman"/>
          <w:sz w:val="28"/>
        </w:rPr>
        <w:t>твенной информационной системы «</w:t>
      </w:r>
      <w:r w:rsidRPr="00E37534">
        <w:rPr>
          <w:rFonts w:ascii="Times New Roman" w:hAnsi="Times New Roman"/>
          <w:sz w:val="28"/>
        </w:rPr>
        <w:t>Портал государственных и муниципальных услу</w:t>
      </w:r>
      <w:r w:rsidR="00AD0227">
        <w:rPr>
          <w:rFonts w:ascii="Times New Roman" w:hAnsi="Times New Roman"/>
          <w:sz w:val="28"/>
        </w:rPr>
        <w:t>г (функций) Вологодской области»</w:t>
      </w:r>
      <w:r w:rsidRPr="00E37534">
        <w:rPr>
          <w:rFonts w:ascii="Times New Roman" w:hAnsi="Times New Roman"/>
          <w:sz w:val="28"/>
        </w:rPr>
        <w:t xml:space="preserve"> (далее также - Региональный портал) в сети Интернет: </w:t>
      </w:r>
      <w:hyperlink r:id="rId13" w:history="1">
        <w:r w:rsidRPr="002F6878">
          <w:rPr>
            <w:rStyle w:val="afb"/>
            <w:rFonts w:ascii="Times New Roman" w:hAnsi="Times New Roman"/>
            <w:bCs/>
            <w:color w:val="auto"/>
            <w:sz w:val="28"/>
            <w:u w:val="none"/>
          </w:rPr>
          <w:t>https://gosuslugi35.ru</w:t>
        </w:r>
      </w:hyperlink>
      <w:r w:rsidRPr="00E37534">
        <w:rPr>
          <w:rFonts w:ascii="Times New Roman" w:hAnsi="Times New Roman"/>
          <w:sz w:val="28"/>
        </w:rPr>
        <w:t>.</w:t>
      </w:r>
    </w:p>
    <w:p w:rsidR="00E37534" w:rsidRPr="00E37534" w:rsidRDefault="00E37534" w:rsidP="00AA097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E37534">
        <w:rPr>
          <w:rFonts w:ascii="Times New Roman" w:hAnsi="Times New Roman"/>
          <w:sz w:val="28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</w:t>
      </w:r>
      <w:r w:rsidR="00AD0227">
        <w:rPr>
          <w:rFonts w:ascii="Times New Roman" w:hAnsi="Times New Roman"/>
          <w:sz w:val="28"/>
        </w:rPr>
        <w:t>есах официальных сайтов в сети «Интернет»</w:t>
      </w:r>
      <w:r w:rsidRPr="00E37534">
        <w:rPr>
          <w:rFonts w:ascii="Times New Roman" w:hAnsi="Times New Roman"/>
          <w:sz w:val="28"/>
        </w:rPr>
        <w:t xml:space="preserve"> приводятся в </w:t>
      </w:r>
      <w:proofErr w:type="gramStart"/>
      <w:r w:rsidR="004B03EB">
        <w:rPr>
          <w:rFonts w:ascii="Times New Roman" w:hAnsi="Times New Roman"/>
          <w:sz w:val="28"/>
        </w:rPr>
        <w:t>п</w:t>
      </w:r>
      <w:proofErr w:type="gramEnd"/>
      <w:r w:rsidR="001F7E0B">
        <w:fldChar w:fldCharType="begin"/>
      </w:r>
      <w:r w:rsidR="001F7E0B">
        <w:instrText>HYPERLINK \l "sub_1001"</w:instrText>
      </w:r>
      <w:r w:rsidR="001F7E0B">
        <w:fldChar w:fldCharType="separate"/>
      </w:r>
      <w:r w:rsidRPr="002F6878">
        <w:rPr>
          <w:rStyle w:val="afb"/>
          <w:rFonts w:ascii="Times New Roman" w:hAnsi="Times New Roman"/>
          <w:bCs/>
          <w:color w:val="auto"/>
          <w:sz w:val="28"/>
          <w:u w:val="none"/>
        </w:rPr>
        <w:t>риложении 1</w:t>
      </w:r>
      <w:r w:rsidR="001F7E0B">
        <w:fldChar w:fldCharType="end"/>
      </w:r>
      <w:r w:rsidR="004B03EB">
        <w:t xml:space="preserve"> </w:t>
      </w:r>
      <w:r w:rsidRPr="00E37534">
        <w:rPr>
          <w:rFonts w:ascii="Times New Roman" w:hAnsi="Times New Roman"/>
          <w:sz w:val="28"/>
        </w:rPr>
        <w:t>к настоящему административному регламенту.</w:t>
      </w:r>
    </w:p>
    <w:p w:rsidR="00764205" w:rsidRDefault="00016B09" w:rsidP="00AA097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Способы получения информации о порядке предоставления муниципальной услуги: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>лично;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>посредством телефонной связи;</w:t>
      </w:r>
    </w:p>
    <w:p w:rsidR="00CE5463" w:rsidRPr="00CE5463" w:rsidRDefault="004B03EB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почты;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>посредством почтовой связи;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>на информационных стендах в помещениях Уполномоченного органа, МФЦ;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>в сети «Интернет»: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 xml:space="preserve">на официальном сайте </w:t>
      </w:r>
      <w:hyperlink r:id="rId14" w:history="1">
        <w:r w:rsidRPr="00CE5463">
          <w:rPr>
            <w:rStyle w:val="afb"/>
            <w:rFonts w:ascii="Times New Roman" w:hAnsi="Times New Roman"/>
            <w:bCs/>
            <w:color w:val="auto"/>
            <w:sz w:val="28"/>
            <w:u w:val="none"/>
          </w:rPr>
          <w:t>Уполномоченного органа</w:t>
        </w:r>
      </w:hyperlink>
      <w:r w:rsidRPr="00CE5463">
        <w:rPr>
          <w:rFonts w:ascii="Times New Roman" w:hAnsi="Times New Roman"/>
          <w:sz w:val="28"/>
        </w:rPr>
        <w:t>,</w:t>
      </w:r>
      <w:r w:rsidR="004B03EB">
        <w:rPr>
          <w:rFonts w:ascii="Times New Roman" w:hAnsi="Times New Roman"/>
          <w:sz w:val="28"/>
        </w:rPr>
        <w:t xml:space="preserve"> </w:t>
      </w:r>
      <w:hyperlink r:id="rId15" w:history="1">
        <w:r w:rsidRPr="00CE5463">
          <w:rPr>
            <w:rStyle w:val="afb"/>
            <w:rFonts w:ascii="Times New Roman" w:hAnsi="Times New Roman"/>
            <w:bCs/>
            <w:color w:val="auto"/>
            <w:sz w:val="28"/>
            <w:u w:val="none"/>
          </w:rPr>
          <w:t>МФЦ</w:t>
        </w:r>
      </w:hyperlink>
      <w:r w:rsidRPr="00CE5463">
        <w:rPr>
          <w:rFonts w:ascii="Times New Roman" w:hAnsi="Times New Roman"/>
          <w:sz w:val="28"/>
        </w:rPr>
        <w:t>;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 xml:space="preserve">на </w:t>
      </w:r>
      <w:hyperlink r:id="rId16" w:history="1">
        <w:r w:rsidRPr="00CE5463">
          <w:rPr>
            <w:rStyle w:val="afb"/>
            <w:rFonts w:ascii="Times New Roman" w:hAnsi="Times New Roman"/>
            <w:bCs/>
            <w:color w:val="auto"/>
            <w:sz w:val="28"/>
            <w:u w:val="none"/>
          </w:rPr>
          <w:t>Едином портале</w:t>
        </w:r>
      </w:hyperlink>
      <w:r w:rsidRPr="00CE5463">
        <w:rPr>
          <w:rFonts w:ascii="Times New Roman" w:hAnsi="Times New Roman"/>
          <w:sz w:val="28"/>
        </w:rPr>
        <w:t>;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 xml:space="preserve">на </w:t>
      </w:r>
      <w:hyperlink r:id="rId17" w:history="1">
        <w:r w:rsidRPr="00CE5463">
          <w:rPr>
            <w:rStyle w:val="afb"/>
            <w:rFonts w:ascii="Times New Roman" w:hAnsi="Times New Roman"/>
            <w:bCs/>
            <w:color w:val="auto"/>
            <w:sz w:val="28"/>
            <w:u w:val="none"/>
          </w:rPr>
          <w:t>Региональном портале</w:t>
        </w:r>
      </w:hyperlink>
      <w:r w:rsidRPr="00CE5463">
        <w:rPr>
          <w:rFonts w:ascii="Times New Roman" w:hAnsi="Times New Roman"/>
          <w:sz w:val="28"/>
        </w:rPr>
        <w:t>.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0" w:name="sub_9"/>
      <w:r w:rsidRPr="00CE5463">
        <w:rPr>
          <w:rFonts w:ascii="Times New Roman" w:hAnsi="Times New Roman"/>
          <w:sz w:val="28"/>
        </w:rPr>
        <w:t>1.5. Порядок информирования о предоставлении муниципальной услуги.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1" w:name="sub_10"/>
      <w:bookmarkEnd w:id="0"/>
      <w:r w:rsidRPr="00CE5463">
        <w:rPr>
          <w:rFonts w:ascii="Times New Roman" w:hAnsi="Times New Roman"/>
          <w:sz w:val="28"/>
        </w:rPr>
        <w:t>1.5.1. Информирование о предоставлении муниципальной услуги осуществляется по следующим вопросам:</w:t>
      </w:r>
    </w:p>
    <w:bookmarkEnd w:id="1"/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подразделений, МФЦ;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>график работы Уполномоченного органа, МФЦ;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 xml:space="preserve">официальный сайта в сети «Интернет» </w:t>
      </w:r>
      <w:hyperlink r:id="rId18" w:history="1">
        <w:r w:rsidRPr="00CE5463">
          <w:rPr>
            <w:rStyle w:val="afb"/>
            <w:rFonts w:ascii="Times New Roman" w:hAnsi="Times New Roman"/>
            <w:bCs/>
            <w:color w:val="auto"/>
            <w:sz w:val="28"/>
            <w:u w:val="none"/>
          </w:rPr>
          <w:t>Уполномоченного органа</w:t>
        </w:r>
      </w:hyperlink>
      <w:r w:rsidRPr="00CE5463">
        <w:rPr>
          <w:rFonts w:ascii="Times New Roman" w:hAnsi="Times New Roman"/>
          <w:sz w:val="28"/>
        </w:rPr>
        <w:t xml:space="preserve">, </w:t>
      </w:r>
      <w:hyperlink r:id="rId19" w:history="1">
        <w:r w:rsidRPr="00CE5463">
          <w:rPr>
            <w:rStyle w:val="afb"/>
            <w:rFonts w:ascii="Times New Roman" w:hAnsi="Times New Roman"/>
            <w:bCs/>
            <w:color w:val="auto"/>
            <w:sz w:val="28"/>
            <w:u w:val="none"/>
          </w:rPr>
          <w:t>МФЦ</w:t>
        </w:r>
      </w:hyperlink>
      <w:r w:rsidRPr="00CE5463">
        <w:rPr>
          <w:rFonts w:ascii="Times New Roman" w:hAnsi="Times New Roman"/>
          <w:sz w:val="28"/>
        </w:rPr>
        <w:t>;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регламент;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>ход предоставления муниципальной услуги;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lastRenderedPageBreak/>
        <w:t>порядок и формы контроля за предоставлением муниципальной услуги;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4B03EB">
        <w:rPr>
          <w:rFonts w:ascii="Times New Roman" w:hAnsi="Times New Roman"/>
          <w:sz w:val="28"/>
        </w:rPr>
        <w:t>оставления муниципальной услуги;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 xml:space="preserve">иная информация о деятельности Уполномоченного органа, в соответствии с </w:t>
      </w:r>
      <w:hyperlink r:id="rId20" w:history="1">
        <w:r w:rsidRPr="00CE5463">
          <w:rPr>
            <w:rStyle w:val="afb"/>
            <w:rFonts w:ascii="Times New Roman" w:hAnsi="Times New Roman"/>
            <w:bCs/>
            <w:color w:val="auto"/>
            <w:sz w:val="28"/>
            <w:u w:val="none"/>
          </w:rPr>
          <w:t>Федеральным законом</w:t>
        </w:r>
      </w:hyperlink>
      <w:r w:rsidRPr="00CE5463">
        <w:rPr>
          <w:rFonts w:ascii="Times New Roman" w:hAnsi="Times New Roman"/>
          <w:sz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2" w:name="sub_11"/>
      <w:r w:rsidRPr="00CE5463">
        <w:rPr>
          <w:rFonts w:ascii="Times New Roman" w:hAnsi="Times New Roman"/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bookmarkEnd w:id="2"/>
    <w:p w:rsidR="00CE5463" w:rsidRPr="00CE5463" w:rsidRDefault="00CE5463" w:rsidP="00CE5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E5463">
        <w:rPr>
          <w:rFonts w:ascii="Times New Roman" w:hAnsi="Times New Roman"/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764205" w:rsidRDefault="00016B09" w:rsidP="00AA0975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764205" w:rsidRDefault="00016B09" w:rsidP="00AA0975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764205" w:rsidRDefault="00016B09" w:rsidP="00AA09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764205" w:rsidRDefault="00016B09" w:rsidP="00AA09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заявителю, не представляется возможным посредством телефонной связи, со</w:t>
      </w:r>
      <w:r w:rsidR="00D33997">
        <w:rPr>
          <w:rFonts w:ascii="Times New Roman" w:hAnsi="Times New Roman"/>
          <w:sz w:val="28"/>
        </w:rPr>
        <w:t>трудник Уполномоченного органа</w:t>
      </w:r>
      <w:r>
        <w:rPr>
          <w:rFonts w:ascii="Times New Roman" w:hAnsi="Times New Roman"/>
          <w:sz w:val="28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764205" w:rsidRDefault="00016B09" w:rsidP="00AA0975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764205" w:rsidRDefault="00016B09" w:rsidP="00AA0975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</w:t>
      </w:r>
      <w:r>
        <w:rPr>
          <w:rFonts w:ascii="Times New Roman" w:hAnsi="Times New Roman"/>
          <w:sz w:val="28"/>
        </w:rPr>
        <w:lastRenderedPageBreak/>
        <w:t>перечислить меры, которые необходимо принять (кто именно, когда и что должен сделать).</w:t>
      </w:r>
    </w:p>
    <w:p w:rsidR="00764205" w:rsidRDefault="00016B09" w:rsidP="00AA09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764205" w:rsidRDefault="00016B09" w:rsidP="00AA09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обращение составляется в простой, четкой форме с указанием фамилии, имени, отчества, номера телефона исполнител</w:t>
      </w:r>
      <w:r w:rsidR="009B34ED">
        <w:rPr>
          <w:rFonts w:ascii="Times New Roman" w:hAnsi="Times New Roman"/>
          <w:sz w:val="28"/>
        </w:rPr>
        <w:t xml:space="preserve">я, подписывается руководителем </w:t>
      </w:r>
      <w:r>
        <w:rPr>
          <w:rFonts w:ascii="Times New Roman" w:hAnsi="Times New Roman"/>
          <w:sz w:val="28"/>
        </w:rPr>
        <w:t>Уполномоченного органа и направляется способом, позволяющим подтвердить факт и дату направления.</w:t>
      </w:r>
    </w:p>
    <w:p w:rsidR="00764205" w:rsidRDefault="00016B09" w:rsidP="00AA0975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764205" w:rsidRDefault="00016B09" w:rsidP="00AA0975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EA0053" w:rsidRPr="00EA0053" w:rsidRDefault="00EA0053" w:rsidP="00EA005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 w:rsidRPr="00EA0053">
        <w:rPr>
          <w:rFonts w:ascii="Times New Roman" w:hAnsi="Times New Roman"/>
          <w:sz w:val="28"/>
        </w:rPr>
        <w:t>в средствах массовой информации;</w:t>
      </w:r>
    </w:p>
    <w:p w:rsidR="00EA0053" w:rsidRPr="00EA0053" w:rsidRDefault="00EA0053" w:rsidP="00EA005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 w:rsidRPr="00EA0053">
        <w:rPr>
          <w:rFonts w:ascii="Times New Roman" w:hAnsi="Times New Roman"/>
          <w:sz w:val="28"/>
        </w:rPr>
        <w:t xml:space="preserve">официальный сайта в сети «Интернет» </w:t>
      </w:r>
      <w:hyperlink r:id="rId21" w:history="1">
        <w:r w:rsidRPr="00EA0053">
          <w:rPr>
            <w:rStyle w:val="afb"/>
            <w:rFonts w:ascii="Times New Roman" w:hAnsi="Times New Roman"/>
            <w:bCs/>
            <w:color w:val="auto"/>
            <w:sz w:val="28"/>
            <w:u w:val="none"/>
          </w:rPr>
          <w:t>Уполномоченного органа</w:t>
        </w:r>
      </w:hyperlink>
      <w:r w:rsidRPr="00EA0053">
        <w:rPr>
          <w:rFonts w:ascii="Times New Roman" w:hAnsi="Times New Roman"/>
          <w:sz w:val="28"/>
        </w:rPr>
        <w:t>;</w:t>
      </w:r>
    </w:p>
    <w:p w:rsidR="00EA0053" w:rsidRPr="00EA0053" w:rsidRDefault="00EA0053" w:rsidP="00EA005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 w:rsidRPr="00EA0053">
        <w:rPr>
          <w:rFonts w:ascii="Times New Roman" w:hAnsi="Times New Roman"/>
          <w:sz w:val="28"/>
        </w:rPr>
        <w:t xml:space="preserve">на </w:t>
      </w:r>
      <w:hyperlink r:id="rId22" w:history="1">
        <w:r w:rsidRPr="00EA0053">
          <w:rPr>
            <w:rStyle w:val="afb"/>
            <w:rFonts w:ascii="Times New Roman" w:hAnsi="Times New Roman"/>
            <w:bCs/>
            <w:color w:val="auto"/>
            <w:sz w:val="28"/>
            <w:u w:val="none"/>
          </w:rPr>
          <w:t>Едином портале</w:t>
        </w:r>
      </w:hyperlink>
      <w:r w:rsidRPr="00EA0053">
        <w:rPr>
          <w:rFonts w:ascii="Times New Roman" w:hAnsi="Times New Roman"/>
          <w:sz w:val="28"/>
        </w:rPr>
        <w:t>;</w:t>
      </w:r>
    </w:p>
    <w:p w:rsidR="00EA0053" w:rsidRPr="00EA0053" w:rsidRDefault="00EA0053" w:rsidP="00EA005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 w:rsidRPr="00EA0053">
        <w:rPr>
          <w:rFonts w:ascii="Times New Roman" w:hAnsi="Times New Roman"/>
          <w:sz w:val="28"/>
        </w:rPr>
        <w:t xml:space="preserve">на </w:t>
      </w:r>
      <w:hyperlink r:id="rId23" w:history="1">
        <w:r w:rsidRPr="00EA0053">
          <w:rPr>
            <w:rStyle w:val="afb"/>
            <w:rFonts w:ascii="Times New Roman" w:hAnsi="Times New Roman"/>
            <w:bCs/>
            <w:color w:val="auto"/>
            <w:sz w:val="28"/>
            <w:u w:val="none"/>
          </w:rPr>
          <w:t>Региональном портале</w:t>
        </w:r>
      </w:hyperlink>
      <w:r w:rsidRPr="00EA0053">
        <w:rPr>
          <w:rFonts w:ascii="Times New Roman" w:hAnsi="Times New Roman"/>
          <w:sz w:val="28"/>
        </w:rPr>
        <w:t>;</w:t>
      </w:r>
    </w:p>
    <w:p w:rsidR="00EA0053" w:rsidRDefault="00EA0053" w:rsidP="00EA005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 w:rsidRPr="00EA0053">
        <w:rPr>
          <w:rFonts w:ascii="Times New Roman" w:hAnsi="Times New Roman"/>
          <w:sz w:val="28"/>
        </w:rPr>
        <w:t>на информационных стендах Уполномоченного органа, МФЦ.</w:t>
      </w:r>
    </w:p>
    <w:p w:rsidR="002D5C0B" w:rsidRPr="00EA0053" w:rsidRDefault="002D5C0B" w:rsidP="00EA005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</w:p>
    <w:p w:rsidR="008C0F81" w:rsidRPr="002D5C0B" w:rsidRDefault="00016B09" w:rsidP="008C0F81">
      <w:pPr>
        <w:widowControl w:val="0"/>
        <w:spacing w:after="0" w:line="240" w:lineRule="auto"/>
        <w:ind w:right="-5" w:firstLine="709"/>
        <w:jc w:val="center"/>
        <w:rPr>
          <w:rFonts w:ascii="Times New Roman" w:hAnsi="Times New Roman"/>
          <w:bCs/>
          <w:sz w:val="28"/>
          <w:szCs w:val="28"/>
        </w:rPr>
      </w:pPr>
      <w:r w:rsidRPr="002D5C0B">
        <w:rPr>
          <w:rFonts w:ascii="Times New Roman" w:hAnsi="Times New Roman"/>
          <w:bCs/>
          <w:sz w:val="28"/>
          <w:szCs w:val="28"/>
        </w:rPr>
        <w:t>II. Стандарт предоставления муниципальной услуги</w:t>
      </w:r>
      <w:r w:rsidR="008C0F81" w:rsidRPr="002D5C0B">
        <w:rPr>
          <w:rFonts w:ascii="Times New Roman" w:hAnsi="Times New Roman"/>
          <w:bCs/>
          <w:sz w:val="28"/>
          <w:szCs w:val="28"/>
        </w:rPr>
        <w:t>.</w:t>
      </w:r>
    </w:p>
    <w:p w:rsidR="002D5C0B" w:rsidRPr="00087159" w:rsidRDefault="002D5C0B" w:rsidP="008C0F81">
      <w:pPr>
        <w:widowControl w:val="0"/>
        <w:spacing w:after="0" w:line="240" w:lineRule="auto"/>
        <w:ind w:right="-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64BB" w:rsidRPr="00087159" w:rsidRDefault="00016B09" w:rsidP="007064BB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087159">
        <w:rPr>
          <w:rFonts w:ascii="Times New Roman" w:hAnsi="Times New Roman"/>
          <w:sz w:val="28"/>
          <w:szCs w:val="28"/>
        </w:rPr>
        <w:t>2.1. Наименование муниципальной услуги</w:t>
      </w:r>
      <w:r w:rsidR="008C0F81" w:rsidRPr="00087159">
        <w:rPr>
          <w:rFonts w:ascii="Times New Roman" w:hAnsi="Times New Roman"/>
          <w:sz w:val="28"/>
          <w:szCs w:val="28"/>
        </w:rPr>
        <w:t>.</w:t>
      </w:r>
    </w:p>
    <w:p w:rsidR="00474864" w:rsidRDefault="00474864" w:rsidP="008C0F81">
      <w:pPr>
        <w:pStyle w:val="4"/>
        <w:spacing w:before="0"/>
        <w:ind w:firstLine="709"/>
        <w:jc w:val="both"/>
      </w:pPr>
      <w:r>
        <w:rPr>
          <w:lang w:bidi="ru-RU"/>
        </w:rPr>
        <w:t>Г</w:t>
      </w:r>
      <w:r w:rsidRPr="00F87704">
        <w:rPr>
          <w:lang w:bidi="ru-RU"/>
        </w:rPr>
        <w:t>осударственн</w:t>
      </w:r>
      <w:r>
        <w:rPr>
          <w:lang w:bidi="ru-RU"/>
        </w:rPr>
        <w:t>ая</w:t>
      </w:r>
      <w:r w:rsidRPr="00F87704">
        <w:rPr>
          <w:lang w:bidi="ru-RU"/>
        </w:rPr>
        <w:t xml:space="preserve"> регистраци</w:t>
      </w:r>
      <w:r>
        <w:rPr>
          <w:lang w:bidi="ru-RU"/>
        </w:rPr>
        <w:t>я</w:t>
      </w:r>
      <w:r w:rsidRPr="00F87704">
        <w:rPr>
          <w:lang w:bidi="ru-RU"/>
        </w:rPr>
        <w:t xml:space="preserve"> заявлени</w:t>
      </w:r>
      <w:r>
        <w:rPr>
          <w:lang w:bidi="ru-RU"/>
        </w:rPr>
        <w:t>й</w:t>
      </w:r>
      <w:r w:rsidRPr="00F87704">
        <w:rPr>
          <w:lang w:bidi="ru-RU"/>
        </w:rPr>
        <w:t xml:space="preserve"> о проведении общественной экологической экспертизы</w:t>
      </w:r>
      <w:r>
        <w:t>.</w:t>
      </w:r>
    </w:p>
    <w:p w:rsidR="00764205" w:rsidRPr="00087159" w:rsidRDefault="00016B09" w:rsidP="008C0F81">
      <w:pPr>
        <w:pStyle w:val="4"/>
        <w:spacing w:before="0"/>
        <w:ind w:firstLine="709"/>
        <w:jc w:val="both"/>
      </w:pPr>
      <w:r w:rsidRPr="00087159">
        <w:t>2.2. Наименование органа местного самоуправления, предоставляющего муниципальную услугу</w:t>
      </w:r>
      <w:r w:rsidR="008C0F81" w:rsidRPr="00087159">
        <w:t>.</w:t>
      </w:r>
    </w:p>
    <w:p w:rsidR="00764205" w:rsidRDefault="00016B09" w:rsidP="00087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pacing w:val="-4"/>
          <w:sz w:val="28"/>
          <w:highlight w:val="white"/>
        </w:rPr>
        <w:t>Муниципальная услуга предоставляется:</w:t>
      </w:r>
    </w:p>
    <w:p w:rsidR="00764205" w:rsidRDefault="00AC27DA" w:rsidP="00087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FB26D1">
        <w:rPr>
          <w:rFonts w:ascii="Times New Roman" w:hAnsi="Times New Roman"/>
          <w:sz w:val="28"/>
        </w:rPr>
        <w:t>дминистрац</w:t>
      </w:r>
      <w:r w:rsidR="002442B7">
        <w:rPr>
          <w:rFonts w:ascii="Times New Roman" w:hAnsi="Times New Roman"/>
          <w:sz w:val="28"/>
        </w:rPr>
        <w:t>ией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FB26D1">
        <w:rPr>
          <w:rFonts w:ascii="Times New Roman" w:hAnsi="Times New Roman"/>
          <w:sz w:val="28"/>
        </w:rPr>
        <w:t>Устюженского</w:t>
      </w:r>
      <w:proofErr w:type="spellEnd"/>
      <w:r w:rsidR="00FB26D1">
        <w:rPr>
          <w:rFonts w:ascii="Times New Roman" w:hAnsi="Times New Roman"/>
          <w:sz w:val="28"/>
        </w:rPr>
        <w:t xml:space="preserve"> муниципального округа Вологодской области в лице</w:t>
      </w:r>
      <w:r>
        <w:rPr>
          <w:rFonts w:ascii="Times New Roman" w:hAnsi="Times New Roman"/>
          <w:sz w:val="28"/>
        </w:rPr>
        <w:t xml:space="preserve"> </w:t>
      </w:r>
      <w:r w:rsidR="008E3573" w:rsidRPr="00C64FAF">
        <w:rPr>
          <w:rFonts w:ascii="Times New Roman" w:hAnsi="Times New Roman"/>
          <w:sz w:val="28"/>
        </w:rPr>
        <w:t>управлени</w:t>
      </w:r>
      <w:r w:rsidR="00FB26D1">
        <w:rPr>
          <w:rFonts w:ascii="Times New Roman" w:hAnsi="Times New Roman"/>
          <w:sz w:val="28"/>
        </w:rPr>
        <w:t>я</w:t>
      </w:r>
      <w:r w:rsidR="008E3573" w:rsidRPr="00C64FAF">
        <w:rPr>
          <w:rFonts w:ascii="Times New Roman" w:hAnsi="Times New Roman"/>
          <w:sz w:val="28"/>
        </w:rPr>
        <w:t xml:space="preserve"> жилищно-коммунального хозяйства, архитектуры, строительства и экологии администрации </w:t>
      </w:r>
      <w:proofErr w:type="spellStart"/>
      <w:r w:rsidR="008E3573" w:rsidRPr="00C64FAF">
        <w:rPr>
          <w:rFonts w:ascii="Times New Roman" w:hAnsi="Times New Roman"/>
          <w:sz w:val="28"/>
        </w:rPr>
        <w:t>Устюженского</w:t>
      </w:r>
      <w:proofErr w:type="spellEnd"/>
      <w:r w:rsidR="008E3573" w:rsidRPr="00C64FAF">
        <w:rPr>
          <w:rFonts w:ascii="Times New Roman" w:hAnsi="Times New Roman"/>
          <w:sz w:val="28"/>
        </w:rPr>
        <w:t xml:space="preserve"> муниципального округа Вологодской области</w:t>
      </w:r>
      <w:r w:rsidR="00BF2993" w:rsidRPr="00C64FAF">
        <w:rPr>
          <w:rFonts w:ascii="Times New Roman" w:hAnsi="Times New Roman"/>
          <w:sz w:val="28"/>
        </w:rPr>
        <w:t xml:space="preserve"> (далее – Уполномоченный орган)</w:t>
      </w:r>
      <w:r w:rsidR="00C64FAF">
        <w:rPr>
          <w:rFonts w:ascii="Times New Roman" w:hAnsi="Times New Roman"/>
          <w:sz w:val="28"/>
        </w:rPr>
        <w:t>;</w:t>
      </w:r>
    </w:p>
    <w:p w:rsidR="00C64FAF" w:rsidRPr="00C64FAF" w:rsidRDefault="00C64FAF" w:rsidP="00C64F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64FAF">
        <w:rPr>
          <w:rFonts w:ascii="Times New Roman" w:hAnsi="Times New Roman"/>
          <w:sz w:val="28"/>
        </w:rPr>
        <w:t xml:space="preserve">МФЦ по месту жительства </w:t>
      </w:r>
      <w:r w:rsidR="002E5DE8">
        <w:rPr>
          <w:rFonts w:ascii="Times New Roman" w:hAnsi="Times New Roman"/>
          <w:sz w:val="28"/>
        </w:rPr>
        <w:t>з</w:t>
      </w:r>
      <w:r w:rsidRPr="00C64FAF">
        <w:rPr>
          <w:rFonts w:ascii="Times New Roman" w:hAnsi="Times New Roman"/>
          <w:sz w:val="28"/>
        </w:rPr>
        <w:t>аявителя - в части приема и выдачи документов на пред</w:t>
      </w:r>
      <w:r w:rsidR="00887670">
        <w:rPr>
          <w:rFonts w:ascii="Times New Roman" w:hAnsi="Times New Roman"/>
          <w:sz w:val="28"/>
        </w:rPr>
        <w:t xml:space="preserve">оставление муниципальной услуги </w:t>
      </w:r>
      <w:r w:rsidR="00887670" w:rsidRPr="001A2451">
        <w:rPr>
          <w:rFonts w:ascii="Times New Roman" w:hAnsi="Times New Roman"/>
          <w:sz w:val="28"/>
        </w:rPr>
        <w:t>(при условии заключения соглашений о взаимодействии с МФЦ).</w:t>
      </w:r>
    </w:p>
    <w:p w:rsidR="00764205" w:rsidRPr="00F40B84" w:rsidRDefault="00016B09" w:rsidP="002D5C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2.2.2.</w:t>
      </w:r>
      <w:r w:rsidR="00AC27D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Недопускается</w:t>
      </w:r>
      <w:proofErr w:type="spellEnd"/>
      <w:r>
        <w:rPr>
          <w:rFonts w:ascii="Times New Roman" w:hAnsi="Times New Roman"/>
          <w:sz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F40B84">
        <w:rPr>
          <w:rFonts w:ascii="Times New Roman" w:hAnsi="Times New Roman"/>
          <w:sz w:val="28"/>
        </w:rPr>
        <w:t>.</w:t>
      </w:r>
    </w:p>
    <w:p w:rsidR="00764205" w:rsidRPr="00087159" w:rsidRDefault="00016B09" w:rsidP="008C0F8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87159">
        <w:rPr>
          <w:rFonts w:ascii="Times New Roman" w:hAnsi="Times New Roman"/>
          <w:sz w:val="28"/>
        </w:rPr>
        <w:t>2.3. Результат предоставления муниципальной услуги</w:t>
      </w:r>
      <w:r w:rsidR="008C0F81" w:rsidRPr="00087159">
        <w:rPr>
          <w:rFonts w:ascii="Times New Roman" w:hAnsi="Times New Roman"/>
          <w:sz w:val="28"/>
        </w:rPr>
        <w:t>.</w:t>
      </w:r>
    </w:p>
    <w:p w:rsidR="002709FA" w:rsidRPr="005E08DA" w:rsidRDefault="00016B09" w:rsidP="002709F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E08DA">
        <w:rPr>
          <w:rFonts w:ascii="Times New Roman" w:hAnsi="Times New Roman"/>
          <w:sz w:val="28"/>
        </w:rPr>
        <w:lastRenderedPageBreak/>
        <w:t>Результатом предоставления муниципальной услуги является:</w:t>
      </w:r>
    </w:p>
    <w:p w:rsidR="002D5C0B" w:rsidRPr="005E08DA" w:rsidRDefault="002D5C0B" w:rsidP="002D5C0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E08DA">
        <w:rPr>
          <w:rFonts w:ascii="Times New Roman" w:hAnsi="Times New Roman"/>
          <w:sz w:val="28"/>
          <w:lang w:bidi="ru-RU"/>
        </w:rPr>
        <w:t>- г</w:t>
      </w:r>
      <w:r w:rsidR="002709FA" w:rsidRPr="005E08DA">
        <w:rPr>
          <w:rFonts w:ascii="Times New Roman" w:hAnsi="Times New Roman"/>
          <w:sz w:val="28"/>
          <w:lang w:bidi="ru-RU"/>
        </w:rPr>
        <w:t>осударственн</w:t>
      </w:r>
      <w:r w:rsidR="00C64FAF" w:rsidRPr="005E08DA">
        <w:rPr>
          <w:rFonts w:ascii="Times New Roman" w:hAnsi="Times New Roman"/>
          <w:sz w:val="28"/>
          <w:lang w:bidi="ru-RU"/>
        </w:rPr>
        <w:t>ая</w:t>
      </w:r>
      <w:r w:rsidR="002709FA" w:rsidRPr="005E08DA">
        <w:rPr>
          <w:rFonts w:ascii="Times New Roman" w:hAnsi="Times New Roman"/>
          <w:sz w:val="28"/>
          <w:lang w:bidi="ru-RU"/>
        </w:rPr>
        <w:t xml:space="preserve"> регистраци</w:t>
      </w:r>
      <w:r w:rsidR="00C64FAF" w:rsidRPr="005E08DA">
        <w:rPr>
          <w:rFonts w:ascii="Times New Roman" w:hAnsi="Times New Roman"/>
          <w:sz w:val="28"/>
          <w:lang w:bidi="ru-RU"/>
        </w:rPr>
        <w:t xml:space="preserve">я </w:t>
      </w:r>
      <w:r w:rsidRPr="005E08DA">
        <w:rPr>
          <w:rFonts w:ascii="Times New Roman" w:hAnsi="Times New Roman"/>
          <w:sz w:val="28"/>
          <w:lang w:bidi="ru-RU"/>
        </w:rPr>
        <w:t>заявления о проведении общественной экологической экспертизы;</w:t>
      </w:r>
    </w:p>
    <w:p w:rsidR="002709FA" w:rsidRPr="005E08DA" w:rsidRDefault="002D5C0B" w:rsidP="002709F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E08DA">
        <w:rPr>
          <w:rFonts w:ascii="Times New Roman" w:hAnsi="Times New Roman"/>
          <w:sz w:val="28"/>
          <w:lang w:bidi="ru-RU"/>
        </w:rPr>
        <w:t xml:space="preserve">- </w:t>
      </w:r>
      <w:r w:rsidR="00C64FAF" w:rsidRPr="005E08DA">
        <w:rPr>
          <w:rFonts w:ascii="Times New Roman" w:hAnsi="Times New Roman"/>
          <w:sz w:val="28"/>
          <w:lang w:bidi="ru-RU"/>
        </w:rPr>
        <w:t xml:space="preserve">отказ </w:t>
      </w:r>
      <w:r w:rsidRPr="005E08DA">
        <w:rPr>
          <w:rFonts w:ascii="Times New Roman" w:hAnsi="Times New Roman"/>
          <w:sz w:val="28"/>
          <w:lang w:bidi="ru-RU"/>
        </w:rPr>
        <w:t xml:space="preserve">государственной </w:t>
      </w:r>
      <w:r w:rsidR="00C64FAF" w:rsidRPr="005E08DA">
        <w:rPr>
          <w:rFonts w:ascii="Times New Roman" w:hAnsi="Times New Roman"/>
          <w:sz w:val="28"/>
          <w:lang w:bidi="ru-RU"/>
        </w:rPr>
        <w:t>регистрации</w:t>
      </w:r>
      <w:bookmarkStart w:id="3" w:name="_Hlk152570319"/>
      <w:r w:rsidR="00AC27DA">
        <w:rPr>
          <w:rFonts w:ascii="Times New Roman" w:hAnsi="Times New Roman"/>
          <w:sz w:val="28"/>
          <w:lang w:bidi="ru-RU"/>
        </w:rPr>
        <w:t xml:space="preserve"> </w:t>
      </w:r>
      <w:r w:rsidR="002709FA" w:rsidRPr="005E08DA">
        <w:rPr>
          <w:rFonts w:ascii="Times New Roman" w:hAnsi="Times New Roman"/>
          <w:sz w:val="28"/>
          <w:lang w:bidi="ru-RU"/>
        </w:rPr>
        <w:t>заявления о проведении общественной экологической экспертизы</w:t>
      </w:r>
      <w:r w:rsidRPr="005E08DA">
        <w:rPr>
          <w:rFonts w:ascii="Times New Roman" w:hAnsi="Times New Roman"/>
          <w:sz w:val="28"/>
          <w:lang w:bidi="ru-RU"/>
        </w:rPr>
        <w:t>.</w:t>
      </w:r>
    </w:p>
    <w:bookmarkEnd w:id="3"/>
    <w:p w:rsidR="008539EB" w:rsidRPr="005E08DA" w:rsidRDefault="00016B09" w:rsidP="008539E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E08DA">
        <w:rPr>
          <w:rFonts w:ascii="Times New Roman" w:hAnsi="Times New Roman"/>
          <w:sz w:val="28"/>
        </w:rPr>
        <w:t>2.4. Срок предоставления муниципальной услуги</w:t>
      </w:r>
      <w:r w:rsidR="008C0F81" w:rsidRPr="005E08DA">
        <w:rPr>
          <w:rFonts w:ascii="Times New Roman" w:hAnsi="Times New Roman"/>
          <w:sz w:val="28"/>
        </w:rPr>
        <w:t>.</w:t>
      </w:r>
    </w:p>
    <w:p w:rsidR="008539EB" w:rsidRPr="00CF6393" w:rsidRDefault="008539EB" w:rsidP="008539E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E08DA">
        <w:rPr>
          <w:rFonts w:ascii="Times New Roman" w:hAnsi="Times New Roman"/>
          <w:sz w:val="28"/>
          <w:lang w:bidi="ru-RU"/>
        </w:rPr>
        <w:t xml:space="preserve">Срок предоставления муниципальной услуги </w:t>
      </w:r>
      <w:r w:rsidR="00E3795D" w:rsidRPr="005E08DA">
        <w:rPr>
          <w:rFonts w:ascii="Times New Roman" w:hAnsi="Times New Roman"/>
          <w:sz w:val="28"/>
          <w:lang w:bidi="ru-RU"/>
        </w:rPr>
        <w:t>–</w:t>
      </w:r>
      <w:r w:rsidR="00AC27DA">
        <w:rPr>
          <w:rFonts w:ascii="Times New Roman" w:hAnsi="Times New Roman"/>
          <w:sz w:val="28"/>
          <w:lang w:bidi="ru-RU"/>
        </w:rPr>
        <w:t xml:space="preserve"> </w:t>
      </w:r>
      <w:r w:rsidR="002E5DE8" w:rsidRPr="005E08DA">
        <w:rPr>
          <w:rFonts w:ascii="Times New Roman" w:hAnsi="Times New Roman"/>
          <w:sz w:val="28"/>
          <w:lang w:bidi="ru-RU"/>
        </w:rPr>
        <w:t>7</w:t>
      </w:r>
      <w:r w:rsidR="00317874" w:rsidRPr="005E08DA">
        <w:rPr>
          <w:rFonts w:ascii="Times New Roman" w:hAnsi="Times New Roman"/>
          <w:sz w:val="28"/>
          <w:lang w:bidi="ru-RU"/>
        </w:rPr>
        <w:t>календарных</w:t>
      </w:r>
      <w:r w:rsidR="00E3795D" w:rsidRPr="005E08DA">
        <w:rPr>
          <w:rFonts w:ascii="Times New Roman" w:hAnsi="Times New Roman"/>
          <w:sz w:val="28"/>
          <w:lang w:bidi="ru-RU"/>
        </w:rPr>
        <w:t xml:space="preserve"> дней</w:t>
      </w:r>
      <w:r w:rsidRPr="00CF6393">
        <w:rPr>
          <w:rFonts w:ascii="Times New Roman" w:hAnsi="Times New Roman"/>
          <w:sz w:val="28"/>
          <w:lang w:bidi="ru-RU"/>
        </w:rPr>
        <w:t xml:space="preserve"> со дня подачи заявления о проведении общественной экологической экспертизы.</w:t>
      </w:r>
    </w:p>
    <w:p w:rsidR="008539EB" w:rsidRPr="00CF6393" w:rsidRDefault="008539EB" w:rsidP="008539EB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  <w:lang w:bidi="ru-RU"/>
        </w:rPr>
      </w:pPr>
      <w:r w:rsidRPr="00CF6393">
        <w:rPr>
          <w:rFonts w:ascii="Times New Roman" w:hAnsi="Times New Roman"/>
          <w:sz w:val="28"/>
          <w:lang w:bidi="ru-RU"/>
        </w:rPr>
        <w:t>Заявление о проведении общественной экологической экспертизы, в государственной регистрации которого в указанный срок не было отказано, считается зарегистрированным.</w:t>
      </w:r>
    </w:p>
    <w:p w:rsidR="008539EB" w:rsidRPr="008539EB" w:rsidRDefault="008539EB" w:rsidP="008539EB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bidi="ru-RU"/>
        </w:rPr>
      </w:pPr>
      <w:r w:rsidRPr="00CF6393">
        <w:rPr>
          <w:rFonts w:ascii="Times New Roman" w:hAnsi="Times New Roman"/>
          <w:sz w:val="28"/>
          <w:lang w:bidi="ru-RU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Заявителю результата предоставления муниципальной услуги.</w:t>
      </w:r>
    </w:p>
    <w:p w:rsidR="00C2364F" w:rsidRDefault="00016B09" w:rsidP="00C236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87159">
        <w:rPr>
          <w:rFonts w:ascii="Times New Roman" w:hAnsi="Times New Roman"/>
          <w:sz w:val="28"/>
        </w:rPr>
        <w:t>2.5. Правовые основания для предоставления муниципальной услуги</w:t>
      </w:r>
      <w:r w:rsidR="00087159">
        <w:rPr>
          <w:rFonts w:ascii="Times New Roman" w:hAnsi="Times New Roman"/>
          <w:sz w:val="28"/>
        </w:rPr>
        <w:t>.</w:t>
      </w:r>
    </w:p>
    <w:p w:rsidR="00C2364F" w:rsidRDefault="00C2364F" w:rsidP="003C1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</w:rPr>
        <w:t xml:space="preserve">- </w:t>
      </w:r>
      <w:r w:rsidRPr="00C2364F">
        <w:rPr>
          <w:rFonts w:ascii="Times New Roman" w:hAnsi="Times New Roman"/>
          <w:sz w:val="28"/>
          <w:lang w:bidi="ru-RU"/>
        </w:rPr>
        <w:t>Фе</w:t>
      </w:r>
      <w:r>
        <w:rPr>
          <w:rFonts w:ascii="Times New Roman" w:hAnsi="Times New Roman"/>
          <w:sz w:val="28"/>
          <w:lang w:bidi="ru-RU"/>
        </w:rPr>
        <w:t>деральны</w:t>
      </w:r>
      <w:r w:rsidR="00AC27DA">
        <w:rPr>
          <w:rFonts w:ascii="Times New Roman" w:hAnsi="Times New Roman"/>
          <w:sz w:val="28"/>
          <w:lang w:bidi="ru-RU"/>
        </w:rPr>
        <w:t>й</w:t>
      </w:r>
      <w:r>
        <w:rPr>
          <w:rFonts w:ascii="Times New Roman" w:hAnsi="Times New Roman"/>
          <w:sz w:val="28"/>
          <w:lang w:bidi="ru-RU"/>
        </w:rPr>
        <w:t xml:space="preserve"> закон от 23.11.1995 </w:t>
      </w:r>
      <w:r w:rsidR="00AC27DA">
        <w:rPr>
          <w:rFonts w:ascii="Times New Roman" w:hAnsi="Times New Roman"/>
          <w:sz w:val="28"/>
          <w:lang w:bidi="ru-RU"/>
        </w:rPr>
        <w:t>№</w:t>
      </w:r>
      <w:r w:rsidR="00AC27DA">
        <w:rPr>
          <w:rFonts w:ascii="Times New Roman" w:hAnsi="Times New Roman"/>
          <w:sz w:val="28"/>
          <w:lang w:bidi="ru-RU"/>
        </w:rPr>
        <w:tab/>
        <w:t xml:space="preserve">174-ФЗ </w:t>
      </w:r>
      <w:r w:rsidRPr="00C2364F">
        <w:rPr>
          <w:rFonts w:ascii="Times New Roman" w:hAnsi="Times New Roman"/>
          <w:sz w:val="28"/>
          <w:lang w:bidi="ru-RU"/>
        </w:rPr>
        <w:t>«Об экологической</w:t>
      </w:r>
      <w:r w:rsidR="00AC27DA">
        <w:rPr>
          <w:rFonts w:ascii="Times New Roman" w:hAnsi="Times New Roman"/>
          <w:sz w:val="28"/>
          <w:lang w:bidi="ru-RU"/>
        </w:rPr>
        <w:t xml:space="preserve"> </w:t>
      </w:r>
      <w:r w:rsidRPr="00C2364F">
        <w:rPr>
          <w:rFonts w:ascii="Times New Roman" w:hAnsi="Times New Roman"/>
          <w:sz w:val="28"/>
          <w:lang w:bidi="ru-RU"/>
        </w:rPr>
        <w:t>экспертизе»</w:t>
      </w:r>
      <w:r>
        <w:rPr>
          <w:rFonts w:ascii="Times New Roman" w:hAnsi="Times New Roman"/>
          <w:sz w:val="28"/>
          <w:lang w:bidi="ru-RU"/>
        </w:rPr>
        <w:t>;</w:t>
      </w:r>
    </w:p>
    <w:p w:rsidR="003C1833" w:rsidRDefault="00C2364F" w:rsidP="003C183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  <w:lang w:bidi="ru-RU"/>
        </w:rPr>
        <w:t xml:space="preserve">- </w:t>
      </w:r>
      <w:r w:rsidRPr="00C2364F">
        <w:rPr>
          <w:rFonts w:ascii="Times New Roman" w:hAnsi="Times New Roman"/>
          <w:sz w:val="28"/>
          <w:lang w:bidi="ru-RU"/>
        </w:rPr>
        <w:t>Фе</w:t>
      </w:r>
      <w:r>
        <w:rPr>
          <w:rFonts w:ascii="Times New Roman" w:hAnsi="Times New Roman"/>
          <w:sz w:val="28"/>
          <w:lang w:bidi="ru-RU"/>
        </w:rPr>
        <w:t>деральны</w:t>
      </w:r>
      <w:r w:rsidR="00AC27DA">
        <w:rPr>
          <w:rFonts w:ascii="Times New Roman" w:hAnsi="Times New Roman"/>
          <w:sz w:val="28"/>
          <w:lang w:bidi="ru-RU"/>
        </w:rPr>
        <w:t>й закон</w:t>
      </w:r>
      <w:r>
        <w:rPr>
          <w:rFonts w:ascii="Times New Roman" w:hAnsi="Times New Roman"/>
          <w:sz w:val="28"/>
          <w:lang w:bidi="ru-RU"/>
        </w:rPr>
        <w:t xml:space="preserve"> от 06.10.2003 </w:t>
      </w:r>
      <w:r w:rsidRPr="00C2364F">
        <w:rPr>
          <w:rFonts w:ascii="Times New Roman" w:hAnsi="Times New Roman"/>
          <w:sz w:val="28"/>
          <w:lang w:bidi="ru-RU"/>
        </w:rPr>
        <w:t>№</w:t>
      </w:r>
      <w:r w:rsidRPr="00C2364F">
        <w:rPr>
          <w:rFonts w:ascii="Times New Roman" w:hAnsi="Times New Roman"/>
          <w:sz w:val="28"/>
          <w:lang w:bidi="ru-RU"/>
        </w:rPr>
        <w:tab/>
        <w:t>131-ФЗ «Об общих принципах</w:t>
      </w:r>
      <w:r w:rsidR="00AC27DA">
        <w:rPr>
          <w:rFonts w:ascii="Times New Roman" w:hAnsi="Times New Roman"/>
          <w:sz w:val="28"/>
          <w:lang w:bidi="ru-RU"/>
        </w:rPr>
        <w:t xml:space="preserve"> </w:t>
      </w:r>
      <w:r w:rsidRPr="00C2364F">
        <w:rPr>
          <w:rFonts w:ascii="Times New Roman" w:hAnsi="Times New Roman"/>
          <w:sz w:val="28"/>
          <w:lang w:bidi="ru-RU"/>
        </w:rPr>
        <w:t>организации местного самоуправления в Российской Федерации»</w:t>
      </w:r>
      <w:r w:rsidR="003C1833">
        <w:rPr>
          <w:rFonts w:ascii="Times New Roman" w:hAnsi="Times New Roman"/>
          <w:sz w:val="28"/>
          <w:lang w:bidi="ru-RU"/>
        </w:rPr>
        <w:t>;</w:t>
      </w:r>
    </w:p>
    <w:p w:rsidR="00C2364F" w:rsidRPr="003C1833" w:rsidRDefault="003C1833" w:rsidP="00C2364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  <w:lang w:bidi="ru-RU"/>
        </w:rPr>
        <w:t>- Федеральны</w:t>
      </w:r>
      <w:r w:rsidR="00AC27DA">
        <w:rPr>
          <w:rFonts w:ascii="Times New Roman" w:hAnsi="Times New Roman"/>
          <w:sz w:val="28"/>
          <w:lang w:bidi="ru-RU"/>
        </w:rPr>
        <w:t>й</w:t>
      </w:r>
      <w:r>
        <w:rPr>
          <w:rFonts w:ascii="Times New Roman" w:hAnsi="Times New Roman"/>
          <w:sz w:val="28"/>
          <w:lang w:bidi="ru-RU"/>
        </w:rPr>
        <w:t xml:space="preserve"> закон от </w:t>
      </w:r>
      <w:r w:rsidR="00C2364F" w:rsidRPr="00C2364F">
        <w:rPr>
          <w:rFonts w:ascii="Times New Roman" w:hAnsi="Times New Roman"/>
          <w:sz w:val="28"/>
          <w:lang w:bidi="ru-RU"/>
        </w:rPr>
        <w:t>27.07.2010 № 210-ФЗ «Об организации</w:t>
      </w:r>
      <w:r w:rsidR="00AC27DA">
        <w:rPr>
          <w:rFonts w:ascii="Times New Roman" w:hAnsi="Times New Roman"/>
          <w:sz w:val="28"/>
          <w:lang w:bidi="ru-RU"/>
        </w:rPr>
        <w:t xml:space="preserve"> </w:t>
      </w:r>
      <w:r w:rsidR="00C2364F" w:rsidRPr="00C2364F">
        <w:rPr>
          <w:rFonts w:ascii="Times New Roman" w:hAnsi="Times New Roman"/>
          <w:sz w:val="28"/>
          <w:lang w:bidi="ru-RU"/>
        </w:rPr>
        <w:t>предоставления государственных и муниципальных услуг»</w:t>
      </w:r>
      <w:r>
        <w:rPr>
          <w:rFonts w:ascii="Times New Roman" w:hAnsi="Times New Roman"/>
          <w:sz w:val="28"/>
          <w:lang w:bidi="ru-RU"/>
        </w:rPr>
        <w:t>;</w:t>
      </w:r>
    </w:p>
    <w:p w:rsidR="00B45E31" w:rsidRPr="00B45E31" w:rsidRDefault="008F24EA" w:rsidP="00B45E3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5E31" w:rsidRPr="00B45E31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B45E31" w:rsidRPr="00B45E31">
        <w:rPr>
          <w:rFonts w:ascii="Times New Roman" w:hAnsi="Times New Roman"/>
          <w:sz w:val="28"/>
          <w:szCs w:val="28"/>
        </w:rPr>
        <w:t>Устюженского</w:t>
      </w:r>
      <w:proofErr w:type="spellEnd"/>
      <w:r w:rsidR="00B45E31" w:rsidRPr="00B45E31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от 26.04.2023 № 328 «Об установлении особенностей подачи и рассмотрения жалоб на решения и действия (бездействие) администрации округа, её должностных лиц и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:rsidR="00764205" w:rsidRPr="00B12789" w:rsidRDefault="008F24EA" w:rsidP="000871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016B09" w:rsidRPr="00B12789">
        <w:rPr>
          <w:rFonts w:ascii="Times New Roman" w:hAnsi="Times New Roman"/>
          <w:sz w:val="28"/>
        </w:rPr>
        <w:t>настоящий административный регламент.</w:t>
      </w:r>
    </w:p>
    <w:p w:rsidR="00B45E31" w:rsidRDefault="00016B09" w:rsidP="00B45E3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087159">
        <w:rPr>
          <w:rFonts w:ascii="Times New Roman" w:hAnsi="Times New Roman"/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  <w:r w:rsidR="008C0F81" w:rsidRPr="00087159">
        <w:rPr>
          <w:rFonts w:ascii="Times New Roman" w:hAnsi="Times New Roman"/>
          <w:sz w:val="28"/>
        </w:rPr>
        <w:t>.</w:t>
      </w:r>
    </w:p>
    <w:p w:rsidR="009F12BE" w:rsidRPr="009F12BE" w:rsidRDefault="009F12BE" w:rsidP="002D5C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2BE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представляет (направляет):</w:t>
      </w:r>
    </w:p>
    <w:p w:rsidR="009F12BE" w:rsidRPr="009F12BE" w:rsidRDefault="009F12BE" w:rsidP="002D5C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2BE">
        <w:rPr>
          <w:rFonts w:ascii="Times New Roman" w:hAnsi="Times New Roman"/>
          <w:sz w:val="28"/>
          <w:szCs w:val="28"/>
        </w:rPr>
        <w:t xml:space="preserve">а) заявление по форме согласно приложению </w:t>
      </w:r>
      <w:r w:rsidR="00CE479A">
        <w:rPr>
          <w:rFonts w:ascii="Times New Roman" w:hAnsi="Times New Roman"/>
          <w:sz w:val="28"/>
          <w:szCs w:val="28"/>
        </w:rPr>
        <w:t>2</w:t>
      </w:r>
      <w:r w:rsidR="001F7423">
        <w:rPr>
          <w:rFonts w:ascii="Times New Roman" w:hAnsi="Times New Roman"/>
          <w:sz w:val="28"/>
          <w:szCs w:val="28"/>
        </w:rPr>
        <w:t xml:space="preserve"> </w:t>
      </w:r>
      <w:r w:rsidR="002D5C0B">
        <w:rPr>
          <w:rFonts w:ascii="Times New Roman" w:hAnsi="Times New Roman"/>
          <w:sz w:val="28"/>
          <w:szCs w:val="28"/>
        </w:rPr>
        <w:t>к н</w:t>
      </w:r>
      <w:r w:rsidRPr="009F12BE">
        <w:rPr>
          <w:rFonts w:ascii="Times New Roman" w:hAnsi="Times New Roman"/>
          <w:sz w:val="28"/>
          <w:szCs w:val="28"/>
        </w:rPr>
        <w:t>астояще</w:t>
      </w:r>
      <w:r w:rsidR="002D5C0B">
        <w:rPr>
          <w:rFonts w:ascii="Times New Roman" w:hAnsi="Times New Roman"/>
          <w:sz w:val="28"/>
          <w:szCs w:val="28"/>
        </w:rPr>
        <w:t>му</w:t>
      </w:r>
      <w:r w:rsidR="001F7423">
        <w:rPr>
          <w:rFonts w:ascii="Times New Roman" w:hAnsi="Times New Roman"/>
          <w:sz w:val="28"/>
          <w:szCs w:val="28"/>
        </w:rPr>
        <w:t xml:space="preserve"> </w:t>
      </w:r>
      <w:r w:rsidRPr="009F12BE">
        <w:rPr>
          <w:rFonts w:ascii="Times New Roman" w:hAnsi="Times New Roman"/>
          <w:sz w:val="28"/>
          <w:szCs w:val="28"/>
        </w:rPr>
        <w:t>административно</w:t>
      </w:r>
      <w:r w:rsidR="002D5C0B">
        <w:rPr>
          <w:rFonts w:ascii="Times New Roman" w:hAnsi="Times New Roman"/>
          <w:sz w:val="28"/>
          <w:szCs w:val="28"/>
        </w:rPr>
        <w:t>му</w:t>
      </w:r>
      <w:r w:rsidRPr="009F12BE">
        <w:rPr>
          <w:rFonts w:ascii="Times New Roman" w:hAnsi="Times New Roman"/>
          <w:sz w:val="28"/>
          <w:szCs w:val="28"/>
        </w:rPr>
        <w:t xml:space="preserve"> регламент</w:t>
      </w:r>
      <w:r w:rsidR="002D5C0B">
        <w:rPr>
          <w:rFonts w:ascii="Times New Roman" w:hAnsi="Times New Roman"/>
          <w:sz w:val="28"/>
          <w:szCs w:val="28"/>
        </w:rPr>
        <w:t>у</w:t>
      </w:r>
      <w:r w:rsidRPr="009F12BE">
        <w:rPr>
          <w:rFonts w:ascii="Times New Roman" w:hAnsi="Times New Roman"/>
          <w:sz w:val="28"/>
          <w:szCs w:val="28"/>
        </w:rPr>
        <w:t>.</w:t>
      </w:r>
    </w:p>
    <w:p w:rsidR="009F12BE" w:rsidRPr="009F12BE" w:rsidRDefault="009F12BE" w:rsidP="002D5C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2BE">
        <w:rPr>
          <w:rFonts w:ascii="Times New Roman" w:hAnsi="Times New Roman"/>
          <w:sz w:val="28"/>
          <w:szCs w:val="28"/>
        </w:rPr>
        <w:t>В заявлении должны быть приведены наименование, юридический адрес и адрес местонахождения, характер предусмотренной уставом деятельности, сведения о составе экспертной комиссии общественной экологической экспертизы, сведения об объекте общественной экологической экспертизы, сроки проведения общественной экологической экспертизы.</w:t>
      </w:r>
    </w:p>
    <w:p w:rsidR="009F12BE" w:rsidRPr="009F12BE" w:rsidRDefault="009F12BE" w:rsidP="002D5C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2BE">
        <w:rPr>
          <w:rFonts w:ascii="Times New Roman" w:hAnsi="Times New Roman"/>
          <w:sz w:val="28"/>
          <w:szCs w:val="28"/>
        </w:rPr>
        <w:lastRenderedPageBreak/>
        <w:t>Заявление по просьбе заявителя может быть заполнено специалистом, ответственным за приём документов, с помощью компьютера или от руки. В последнем случае заявитель (его уполномоченный представитель) вписывает в заявление от руки полностью свои фамилию, имя, отчество (при наличии) и ставит подпись.</w:t>
      </w:r>
    </w:p>
    <w:p w:rsidR="009F12BE" w:rsidRPr="009F12BE" w:rsidRDefault="009F12BE" w:rsidP="002D5C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2BE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9F12BE" w:rsidRPr="009F12BE" w:rsidRDefault="009F12BE" w:rsidP="00F86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2BE">
        <w:rPr>
          <w:rFonts w:ascii="Times New Roman" w:hAnsi="Times New Roman"/>
          <w:sz w:val="28"/>
          <w:szCs w:val="28"/>
        </w:rPr>
        <w:t xml:space="preserve">Форма заявления на предоставление муниципальной услуги размещается на официальном сайте </w:t>
      </w:r>
      <w:r w:rsidR="001F7423">
        <w:rPr>
          <w:rFonts w:ascii="Times New Roman" w:hAnsi="Times New Roman"/>
          <w:sz w:val="28"/>
          <w:szCs w:val="28"/>
        </w:rPr>
        <w:t>У</w:t>
      </w:r>
      <w:r w:rsidRPr="009F12BE">
        <w:rPr>
          <w:rFonts w:ascii="Times New Roman" w:hAnsi="Times New Roman"/>
          <w:sz w:val="28"/>
          <w:szCs w:val="28"/>
        </w:rPr>
        <w:t xml:space="preserve">полномоченного органа в сети </w:t>
      </w:r>
      <w:r w:rsidR="001F7423">
        <w:rPr>
          <w:rFonts w:ascii="Times New Roman" w:hAnsi="Times New Roman"/>
          <w:sz w:val="28"/>
          <w:szCs w:val="28"/>
        </w:rPr>
        <w:t>«</w:t>
      </w:r>
      <w:r w:rsidRPr="009F12BE">
        <w:rPr>
          <w:rFonts w:ascii="Times New Roman" w:hAnsi="Times New Roman"/>
          <w:sz w:val="28"/>
          <w:szCs w:val="28"/>
        </w:rPr>
        <w:t>Интернет</w:t>
      </w:r>
      <w:r w:rsidR="001F7423">
        <w:rPr>
          <w:rFonts w:ascii="Times New Roman" w:hAnsi="Times New Roman"/>
          <w:sz w:val="28"/>
          <w:szCs w:val="28"/>
        </w:rPr>
        <w:t>»</w:t>
      </w:r>
      <w:r w:rsidRPr="009F12BE">
        <w:rPr>
          <w:rFonts w:ascii="Times New Roman" w:hAnsi="Times New Roman"/>
          <w:sz w:val="28"/>
          <w:szCs w:val="28"/>
        </w:rPr>
        <w:t xml:space="preserve"> с возможностью беспл</w:t>
      </w:r>
      <w:r w:rsidR="001F7423">
        <w:rPr>
          <w:rFonts w:ascii="Times New Roman" w:hAnsi="Times New Roman"/>
          <w:sz w:val="28"/>
          <w:szCs w:val="28"/>
        </w:rPr>
        <w:t>атного копирования (скачивания);</w:t>
      </w:r>
    </w:p>
    <w:p w:rsidR="009F12BE" w:rsidRPr="009F12BE" w:rsidRDefault="009F12BE" w:rsidP="00F86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2BE">
        <w:rPr>
          <w:rFonts w:ascii="Times New Roman" w:hAnsi="Times New Roman"/>
          <w:sz w:val="28"/>
          <w:szCs w:val="28"/>
        </w:rPr>
        <w:t>б) документ, удостоверяющий личность представителя заявителя (предъявляется при личном обращении в уполномоченный орган);</w:t>
      </w:r>
    </w:p>
    <w:p w:rsidR="009F12BE" w:rsidRPr="009F12BE" w:rsidRDefault="009F12BE" w:rsidP="00F86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2BE"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заявителя;</w:t>
      </w:r>
    </w:p>
    <w:p w:rsidR="009F12BE" w:rsidRPr="009F12BE" w:rsidRDefault="009F12BE" w:rsidP="00F86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2BE">
        <w:rPr>
          <w:rFonts w:ascii="Times New Roman" w:hAnsi="Times New Roman"/>
          <w:sz w:val="28"/>
          <w:szCs w:val="28"/>
        </w:rPr>
        <w:t>г) устав общественной организации (объединения), являющейся заявителем.</w:t>
      </w:r>
    </w:p>
    <w:p w:rsidR="009F12BE" w:rsidRPr="009F12BE" w:rsidRDefault="009F12BE" w:rsidP="00F86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2BE">
        <w:rPr>
          <w:rFonts w:ascii="Times New Roman" w:hAnsi="Times New Roman"/>
          <w:sz w:val="28"/>
          <w:szCs w:val="28"/>
        </w:rPr>
        <w:t>2.6.2. Заявление и прилагаемые документы могут быть представлены следующими способами:</w:t>
      </w:r>
    </w:p>
    <w:p w:rsidR="009F12BE" w:rsidRPr="009F12BE" w:rsidRDefault="00706879" w:rsidP="009F12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F12BE" w:rsidRPr="009F12BE">
        <w:rPr>
          <w:rFonts w:ascii="Times New Roman" w:hAnsi="Times New Roman"/>
          <w:sz w:val="28"/>
          <w:szCs w:val="28"/>
        </w:rPr>
        <w:t xml:space="preserve"> путём </w:t>
      </w:r>
      <w:r w:rsidR="00BE175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ичного</w:t>
      </w:r>
      <w:r w:rsidR="009F12BE" w:rsidRPr="009F12BE">
        <w:rPr>
          <w:rFonts w:ascii="Times New Roman" w:hAnsi="Times New Roman"/>
          <w:sz w:val="28"/>
          <w:szCs w:val="28"/>
        </w:rPr>
        <w:t>обращения;</w:t>
      </w:r>
    </w:p>
    <w:p w:rsidR="009F12BE" w:rsidRPr="009F12BE" w:rsidRDefault="00706879" w:rsidP="009F12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F12BE" w:rsidRPr="009F12BE">
        <w:rPr>
          <w:rFonts w:ascii="Times New Roman" w:hAnsi="Times New Roman"/>
          <w:sz w:val="28"/>
          <w:szCs w:val="28"/>
        </w:rPr>
        <w:t xml:space="preserve"> посредством почтовой связи;</w:t>
      </w:r>
    </w:p>
    <w:p w:rsidR="00706879" w:rsidRDefault="00BE175A" w:rsidP="007068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F12BE" w:rsidRPr="009F12BE">
        <w:rPr>
          <w:rFonts w:ascii="Times New Roman" w:hAnsi="Times New Roman"/>
          <w:sz w:val="28"/>
          <w:szCs w:val="28"/>
        </w:rPr>
        <w:t xml:space="preserve"> по электронной почте;</w:t>
      </w:r>
    </w:p>
    <w:p w:rsidR="00706879" w:rsidRDefault="00BE175A" w:rsidP="0070687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7423">
        <w:rPr>
          <w:rFonts w:ascii="Times New Roman" w:hAnsi="Times New Roman"/>
          <w:sz w:val="28"/>
          <w:szCs w:val="28"/>
        </w:rPr>
        <w:t xml:space="preserve"> </w:t>
      </w:r>
      <w:r w:rsidR="00706879">
        <w:rPr>
          <w:rFonts w:ascii="Times New Roman" w:hAnsi="Times New Roman"/>
          <w:sz w:val="28"/>
        </w:rPr>
        <w:t>ФГИС «</w:t>
      </w:r>
      <w:r w:rsidR="00706879" w:rsidRPr="00E37534">
        <w:rPr>
          <w:rFonts w:ascii="Times New Roman" w:hAnsi="Times New Roman"/>
          <w:sz w:val="28"/>
        </w:rPr>
        <w:t>Единый портал</w:t>
      </w:r>
      <w:r w:rsidR="00706879">
        <w:rPr>
          <w:rFonts w:ascii="Times New Roman" w:hAnsi="Times New Roman"/>
          <w:sz w:val="28"/>
        </w:rPr>
        <w:t>»;</w:t>
      </w:r>
    </w:p>
    <w:p w:rsidR="009F12BE" w:rsidRDefault="00BE175A" w:rsidP="000829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ГИС</w:t>
      </w:r>
      <w:r w:rsidR="00706879">
        <w:rPr>
          <w:rFonts w:ascii="Times New Roman" w:hAnsi="Times New Roman"/>
          <w:sz w:val="28"/>
        </w:rPr>
        <w:t xml:space="preserve"> «</w:t>
      </w:r>
      <w:r w:rsidR="00706879" w:rsidRPr="00E37534">
        <w:rPr>
          <w:rFonts w:ascii="Times New Roman" w:hAnsi="Times New Roman"/>
          <w:sz w:val="28"/>
        </w:rPr>
        <w:t>Портал государственных и муниципальных услу</w:t>
      </w:r>
      <w:r w:rsidR="00706879">
        <w:rPr>
          <w:rFonts w:ascii="Times New Roman" w:hAnsi="Times New Roman"/>
          <w:sz w:val="28"/>
        </w:rPr>
        <w:t>г (функций) Вологодской области»</w:t>
      </w:r>
      <w:r w:rsidR="001F7423">
        <w:rPr>
          <w:rFonts w:ascii="Times New Roman" w:hAnsi="Times New Roman"/>
          <w:sz w:val="28"/>
        </w:rPr>
        <w:t>.</w:t>
      </w:r>
    </w:p>
    <w:p w:rsidR="00764205" w:rsidRDefault="002232A9" w:rsidP="00F86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</w:r>
      <w:r w:rsidR="00BE175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Заявление</w:t>
      </w:r>
      <w:r w:rsidR="00016B09">
        <w:rPr>
          <w:rFonts w:ascii="Times New Roman" w:hAnsi="Times New Roman"/>
          <w:sz w:val="28"/>
        </w:rPr>
        <w:t xml:space="preserve"> и прилагаемые к ней документы, предоставляемые в форме электронного документа, подписываются в соответствии с требованиями Федерального закона от </w:t>
      </w:r>
      <w:r w:rsidR="009B53F7">
        <w:rPr>
          <w:rFonts w:ascii="Times New Roman" w:hAnsi="Times New Roman"/>
          <w:sz w:val="28"/>
        </w:rPr>
        <w:t>06.04.</w:t>
      </w:r>
      <w:r w:rsidR="00016B09">
        <w:rPr>
          <w:rFonts w:ascii="Times New Roman" w:hAnsi="Times New Roman"/>
          <w:sz w:val="28"/>
        </w:rPr>
        <w:t>2011 № 63-ФЗ «Об электронной подписи» и стат</w:t>
      </w:r>
      <w:r w:rsidR="005004DA">
        <w:rPr>
          <w:rFonts w:ascii="Times New Roman" w:hAnsi="Times New Roman"/>
          <w:sz w:val="28"/>
        </w:rPr>
        <w:t>ьи</w:t>
      </w:r>
      <w:r w:rsidR="00016B09">
        <w:rPr>
          <w:rFonts w:ascii="Times New Roman" w:hAnsi="Times New Roman"/>
          <w:sz w:val="28"/>
        </w:rPr>
        <w:t xml:space="preserve"> 21</w:t>
      </w:r>
      <w:r w:rsidR="005004DA">
        <w:rPr>
          <w:rFonts w:ascii="Times New Roman" w:hAnsi="Times New Roman"/>
          <w:sz w:val="28"/>
        </w:rPr>
        <w:t xml:space="preserve"> </w:t>
      </w:r>
      <w:r w:rsidR="009B53F7">
        <w:rPr>
          <w:rFonts w:ascii="Times New Roman" w:hAnsi="Times New Roman"/>
          <w:sz w:val="28"/>
        </w:rPr>
        <w:t>Федерального закона от 27.07.</w:t>
      </w:r>
      <w:r w:rsidR="00016B09">
        <w:rPr>
          <w:rFonts w:ascii="Times New Roman" w:hAnsi="Times New Roman"/>
          <w:sz w:val="28"/>
        </w:rPr>
        <w:t>2010 № 210-ФЗ «Об организации предоставления государственных и муниципальных услуг».</w:t>
      </w:r>
    </w:p>
    <w:p w:rsidR="00764205" w:rsidRDefault="00016B09" w:rsidP="00F86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полномочия уполномоченного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764205" w:rsidRDefault="00016B09" w:rsidP="00F86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</w:r>
      <w:r w:rsidR="005D632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В случае представления документов уполномоченным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764205" w:rsidRDefault="00016B09" w:rsidP="00082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764205" w:rsidRPr="00EB27DE" w:rsidRDefault="00016B09" w:rsidP="00082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EB27DE">
        <w:rPr>
          <w:rFonts w:ascii="Times New Roman" w:hAnsi="Times New Roman"/>
          <w:color w:val="auto"/>
          <w:sz w:val="28"/>
        </w:rPr>
        <w:t xml:space="preserve">Документы не должны содержать подчисток либо приписок, зачеркнутых слов и иных не оговоренных в них исправлений, а также </w:t>
      </w:r>
      <w:r w:rsidRPr="00EB27DE">
        <w:rPr>
          <w:rFonts w:ascii="Times New Roman" w:hAnsi="Times New Roman"/>
          <w:color w:val="auto"/>
          <w:sz w:val="28"/>
        </w:rPr>
        <w:lastRenderedPageBreak/>
        <w:t>серьезных повреждений, не позволяющих однозначно истолковать их содержание.</w:t>
      </w:r>
    </w:p>
    <w:p w:rsidR="00764205" w:rsidRPr="00EB27DE" w:rsidRDefault="00016B09" w:rsidP="00082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EB27DE">
        <w:rPr>
          <w:rFonts w:ascii="Times New Roman" w:hAnsi="Times New Roman"/>
          <w:color w:val="auto"/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64205" w:rsidRPr="009B1FBC" w:rsidRDefault="00016B09" w:rsidP="009B1FBC">
      <w:pPr>
        <w:tabs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8C0F81" w:rsidRPr="009B1FBC">
        <w:rPr>
          <w:rFonts w:ascii="Times New Roman" w:hAnsi="Times New Roman"/>
          <w:sz w:val="28"/>
        </w:rPr>
        <w:t>.</w:t>
      </w:r>
    </w:p>
    <w:p w:rsidR="00764205" w:rsidRPr="00BD0E29" w:rsidRDefault="00016B09" w:rsidP="00BD0E29">
      <w:pPr>
        <w:tabs>
          <w:tab w:val="left" w:pos="851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</w:rPr>
        <w:t xml:space="preserve">2.7.1. Заявитель вправе представить в Уполномоченный </w:t>
      </w:r>
      <w:r w:rsidRPr="00BD0E29">
        <w:rPr>
          <w:rStyle w:val="1"/>
          <w:rFonts w:ascii="Times New Roman" w:hAnsi="Times New Roman"/>
          <w:sz w:val="28"/>
          <w:szCs w:val="28"/>
        </w:rPr>
        <w:t xml:space="preserve">орган </w:t>
      </w:r>
      <w:r w:rsidR="00BD0E29" w:rsidRPr="00BD0E2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(МФЦ) выписку из Единого государственного реестра юридических лиц.</w:t>
      </w:r>
    </w:p>
    <w:p w:rsidR="00764205" w:rsidRPr="009B1FBC" w:rsidRDefault="00016B09" w:rsidP="009B1FBC">
      <w:pPr>
        <w:spacing w:after="0" w:line="240" w:lineRule="auto"/>
        <w:ind w:right="120" w:firstLine="709"/>
        <w:contextualSpacing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2.7.2. Документы (сведения), указанные в пункте 2.7.1 административного регламента, могут быть представлены (направлены) заявителем следующими способами:</w:t>
      </w:r>
    </w:p>
    <w:p w:rsidR="00764205" w:rsidRPr="009B1FBC" w:rsidRDefault="00016B09" w:rsidP="009B1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путем личного обращения;</w:t>
      </w:r>
    </w:p>
    <w:p w:rsidR="00764205" w:rsidRPr="009B1FBC" w:rsidRDefault="00016B09" w:rsidP="009B1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посредством почтовой связи;</w:t>
      </w:r>
    </w:p>
    <w:p w:rsidR="00684DDE" w:rsidRDefault="00016B09" w:rsidP="00684D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по электронной почте</w:t>
      </w:r>
      <w:r w:rsidR="00777810">
        <w:rPr>
          <w:rFonts w:ascii="Times New Roman" w:hAnsi="Times New Roman"/>
          <w:sz w:val="28"/>
        </w:rPr>
        <w:t>;</w:t>
      </w:r>
    </w:p>
    <w:p w:rsidR="00684DDE" w:rsidRDefault="00777810" w:rsidP="00684D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ФГИС «</w:t>
      </w:r>
      <w:r w:rsidRPr="00E37534">
        <w:rPr>
          <w:rFonts w:ascii="Times New Roman" w:hAnsi="Times New Roman"/>
          <w:sz w:val="28"/>
        </w:rPr>
        <w:t>Единый портал</w:t>
      </w:r>
      <w:r>
        <w:rPr>
          <w:rFonts w:ascii="Times New Roman" w:hAnsi="Times New Roman"/>
          <w:sz w:val="28"/>
        </w:rPr>
        <w:t>»;</w:t>
      </w:r>
    </w:p>
    <w:p w:rsidR="00777810" w:rsidRPr="00684DDE" w:rsidRDefault="00777810" w:rsidP="00684D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ГИС «</w:t>
      </w:r>
      <w:r w:rsidRPr="00E37534">
        <w:rPr>
          <w:rFonts w:ascii="Times New Roman" w:hAnsi="Times New Roman"/>
          <w:sz w:val="28"/>
        </w:rPr>
        <w:t>Портал государственных и муниципальных услу</w:t>
      </w:r>
      <w:r>
        <w:rPr>
          <w:rFonts w:ascii="Times New Roman" w:hAnsi="Times New Roman"/>
          <w:sz w:val="28"/>
        </w:rPr>
        <w:t>г (функций) Вологодской области»</w:t>
      </w:r>
      <w:r w:rsidR="005004DA">
        <w:rPr>
          <w:rFonts w:ascii="Times New Roman" w:hAnsi="Times New Roman"/>
          <w:sz w:val="28"/>
        </w:rPr>
        <w:t>.</w:t>
      </w:r>
    </w:p>
    <w:p w:rsidR="00764205" w:rsidRPr="009B1FBC" w:rsidRDefault="00016B09" w:rsidP="009B1FBC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2.7.3. Документы (сведения),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</w:t>
      </w:r>
      <w:r w:rsidR="000A7BB7">
        <w:rPr>
          <w:rFonts w:ascii="Times New Roman" w:hAnsi="Times New Roman"/>
          <w:sz w:val="28"/>
        </w:rPr>
        <w:t xml:space="preserve">ганам местного самоуправления, </w:t>
      </w:r>
      <w:r w:rsidRPr="009B1FBC">
        <w:rPr>
          <w:rFonts w:ascii="Times New Roman" w:hAnsi="Times New Roman"/>
          <w:sz w:val="28"/>
        </w:rPr>
        <w:t>организациях, в распоряжении которых находятся указанные сведения, и не могут быть затребованы у заявителя, при этом заявитель вправе их представить самостоятельно.</w:t>
      </w:r>
    </w:p>
    <w:p w:rsidR="00764205" w:rsidRPr="009B1FBC" w:rsidRDefault="00016B09" w:rsidP="009B1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2.7.4. Запрещено требовать от заявителя:</w:t>
      </w:r>
    </w:p>
    <w:p w:rsidR="00764205" w:rsidRPr="009B1FBC" w:rsidRDefault="00016B09" w:rsidP="009B1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4205" w:rsidRPr="009B1FBC" w:rsidRDefault="00016B09" w:rsidP="009B1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 xml:space="preserve">представления документов и информации, которые находятся в распоряжении </w:t>
      </w:r>
      <w:r w:rsidR="00F55FB4" w:rsidRPr="009B1FBC">
        <w:rPr>
          <w:rFonts w:ascii="Times New Roman" w:hAnsi="Times New Roman"/>
          <w:sz w:val="28"/>
        </w:rPr>
        <w:t xml:space="preserve">Уполномоченного органа, </w:t>
      </w:r>
      <w:r w:rsidRPr="009B1FBC">
        <w:rPr>
          <w:rFonts w:ascii="Times New Roman" w:hAnsi="Times New Roman"/>
          <w:sz w:val="28"/>
        </w:rPr>
        <w:t>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764205" w:rsidRPr="009B1FBC" w:rsidRDefault="00016B09" w:rsidP="009B1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24" w:history="1">
        <w:r w:rsidRPr="009B1FBC">
          <w:rPr>
            <w:rFonts w:ascii="Times New Roman" w:hAnsi="Times New Roman"/>
            <w:sz w:val="28"/>
          </w:rPr>
          <w:t>пунктом 4 части 1 статьи 7</w:t>
        </w:r>
      </w:hyperlink>
      <w:r w:rsidRPr="009B1FBC">
        <w:rPr>
          <w:rFonts w:ascii="Times New Roman" w:hAnsi="Times New Roman"/>
          <w:sz w:val="28"/>
        </w:rPr>
        <w:t xml:space="preserve"> Федерального закона от 27</w:t>
      </w:r>
      <w:r w:rsidR="00F55FB4" w:rsidRPr="009B1FBC">
        <w:rPr>
          <w:rFonts w:ascii="Times New Roman" w:hAnsi="Times New Roman"/>
          <w:sz w:val="28"/>
        </w:rPr>
        <w:t>.07.</w:t>
      </w:r>
      <w:r w:rsidRPr="009B1FBC">
        <w:rPr>
          <w:rFonts w:ascii="Times New Roman" w:hAnsi="Times New Roman"/>
          <w:sz w:val="28"/>
        </w:rPr>
        <w:t>2010 № 210-ФЗ «Об организации предоставления государственных и муниципальных услуг»;</w:t>
      </w:r>
    </w:p>
    <w:p w:rsidR="00764205" w:rsidRPr="009B1FBC" w:rsidRDefault="00016B09" w:rsidP="009B1FB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 w:rsidRPr="009B1FBC">
        <w:rPr>
          <w:rFonts w:ascii="Times New Roman" w:hAnsi="Times New Roman"/>
          <w:sz w:val="28"/>
        </w:rPr>
        <w:lastRenderedPageBreak/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64205" w:rsidRPr="009B1FBC" w:rsidRDefault="00016B09" w:rsidP="009B1FBC">
      <w:pPr>
        <w:pStyle w:val="4"/>
        <w:spacing w:before="0"/>
        <w:ind w:firstLine="709"/>
        <w:jc w:val="both"/>
      </w:pPr>
      <w:r w:rsidRPr="009B1FBC">
        <w:t>2.8. Исчерпывающий перечень оснований для отказа в приеме документов, н</w:t>
      </w:r>
      <w:r w:rsidR="008C0F81" w:rsidRPr="009B1FBC">
        <w:t>е</w:t>
      </w:r>
      <w:r w:rsidRPr="009B1FBC">
        <w:t>обходимых для предоставления муниципальной услуги</w:t>
      </w:r>
      <w:r w:rsidR="008C0F81" w:rsidRPr="009B1FBC">
        <w:t>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Осно</w:t>
      </w:r>
      <w:r w:rsidR="00BF28D7" w:rsidRPr="009B1FBC">
        <w:rPr>
          <w:rFonts w:ascii="Times New Roman" w:hAnsi="Times New Roman"/>
          <w:sz w:val="28"/>
        </w:rPr>
        <w:t>вани</w:t>
      </w:r>
      <w:r w:rsidR="00766B97">
        <w:rPr>
          <w:rFonts w:ascii="Times New Roman" w:hAnsi="Times New Roman"/>
          <w:sz w:val="28"/>
        </w:rPr>
        <w:t>я</w:t>
      </w:r>
      <w:r w:rsidR="00BF28D7" w:rsidRPr="009B1FBC">
        <w:rPr>
          <w:rFonts w:ascii="Times New Roman" w:hAnsi="Times New Roman"/>
          <w:sz w:val="28"/>
        </w:rPr>
        <w:t xml:space="preserve"> для отказа в приеме заявления</w:t>
      </w:r>
      <w:r w:rsidRPr="009B1FBC">
        <w:rPr>
          <w:rFonts w:ascii="Times New Roman" w:hAnsi="Times New Roman"/>
          <w:sz w:val="28"/>
        </w:rPr>
        <w:t xml:space="preserve"> и прилагаемых к ней документов</w:t>
      </w:r>
      <w:r w:rsidR="00766B97">
        <w:rPr>
          <w:rFonts w:ascii="Times New Roman" w:hAnsi="Times New Roman"/>
          <w:sz w:val="28"/>
        </w:rPr>
        <w:t xml:space="preserve"> отсутствуют</w:t>
      </w:r>
      <w:r w:rsidRPr="009B1FBC">
        <w:rPr>
          <w:rFonts w:ascii="Times New Roman" w:hAnsi="Times New Roman"/>
          <w:sz w:val="28"/>
        </w:rPr>
        <w:t>.</w:t>
      </w:r>
    </w:p>
    <w:p w:rsidR="00764205" w:rsidRPr="009B1FBC" w:rsidRDefault="00016B09" w:rsidP="009B1FBC">
      <w:pPr>
        <w:pStyle w:val="4"/>
        <w:spacing w:before="0"/>
        <w:ind w:firstLine="709"/>
        <w:jc w:val="both"/>
      </w:pPr>
      <w:r w:rsidRPr="009B1FBC">
        <w:t>2.9. Исчерпывающий перечень оснований для прио</w:t>
      </w:r>
      <w:r w:rsidR="00B56664" w:rsidRPr="009B1FBC">
        <w:t>становления предоставления или</w:t>
      </w:r>
      <w:r w:rsidRPr="009B1FBC">
        <w:t xml:space="preserve"> отказа в предоставлении муниципальной услуги</w:t>
      </w:r>
      <w:r w:rsidR="008C0F81" w:rsidRPr="009B1FBC">
        <w:t>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2.9.1. Основанием для отказ</w:t>
      </w:r>
      <w:r w:rsidR="00BF28D7" w:rsidRPr="009B1FBC">
        <w:rPr>
          <w:rFonts w:ascii="Times New Roman" w:hAnsi="Times New Roman"/>
          <w:sz w:val="28"/>
        </w:rPr>
        <w:t>а в приеме к рассмотрению заявления</w:t>
      </w:r>
      <w:r w:rsidRPr="009B1FBC">
        <w:rPr>
          <w:rFonts w:ascii="Times New Roman" w:hAnsi="Times New Roman"/>
          <w:sz w:val="28"/>
        </w:rPr>
        <w:t xml:space="preserve"> и прилагаемых к ней документов является выявление несоблюдения установленных </w:t>
      </w:r>
      <w:hyperlink r:id="rId25" w:history="1">
        <w:r w:rsidRPr="009B1FBC">
          <w:rPr>
            <w:rFonts w:ascii="Times New Roman" w:hAnsi="Times New Roman"/>
            <w:sz w:val="28"/>
          </w:rPr>
          <w:t>статьей 11</w:t>
        </w:r>
      </w:hyperlink>
      <w:r w:rsidRPr="009B1FBC">
        <w:rPr>
          <w:rFonts w:ascii="Times New Roman" w:hAnsi="Times New Roman"/>
          <w:sz w:val="28"/>
        </w:rPr>
        <w:t xml:space="preserve"> Федерального закона от </w:t>
      </w:r>
      <w:r w:rsidR="00A426DB" w:rsidRPr="009B1FBC">
        <w:rPr>
          <w:rFonts w:ascii="Times New Roman" w:hAnsi="Times New Roman"/>
          <w:sz w:val="28"/>
        </w:rPr>
        <w:t>06.04.</w:t>
      </w:r>
      <w:r w:rsidRPr="009B1FBC">
        <w:rPr>
          <w:rFonts w:ascii="Times New Roman" w:hAnsi="Times New Roman"/>
          <w:sz w:val="28"/>
        </w:rPr>
        <w:t>2011 № 63-ФЗ «Об электронной подписи» условий признания действительности квалифицированной электронной подп</w:t>
      </w:r>
      <w:r w:rsidR="00BF28D7" w:rsidRPr="009B1FBC">
        <w:rPr>
          <w:rFonts w:ascii="Times New Roman" w:hAnsi="Times New Roman"/>
          <w:sz w:val="28"/>
        </w:rPr>
        <w:t>иси</w:t>
      </w:r>
      <w:r w:rsidR="005004DA">
        <w:rPr>
          <w:rFonts w:ascii="Times New Roman" w:hAnsi="Times New Roman"/>
          <w:sz w:val="28"/>
        </w:rPr>
        <w:t xml:space="preserve"> </w:t>
      </w:r>
      <w:r w:rsidR="00BF28D7" w:rsidRPr="009B1FBC">
        <w:rPr>
          <w:rFonts w:ascii="Times New Roman" w:hAnsi="Times New Roman"/>
          <w:sz w:val="28"/>
        </w:rPr>
        <w:t>(в случае направления заявления</w:t>
      </w:r>
      <w:r w:rsidRPr="009B1FBC">
        <w:rPr>
          <w:rFonts w:ascii="Times New Roman" w:hAnsi="Times New Roman"/>
          <w:sz w:val="28"/>
        </w:rPr>
        <w:t xml:space="preserve"> и прилагаемых к ней документов в электронной форме).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2.9.2. Основания для приостановления предоставления муниципальной услуги не предусмотрены.</w:t>
      </w:r>
    </w:p>
    <w:p w:rsidR="00764205" w:rsidRPr="009B1FBC" w:rsidRDefault="00016B09" w:rsidP="009B1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 xml:space="preserve">2.9.3. Основаниями для отказа в </w:t>
      </w:r>
      <w:r w:rsidR="00E151FE">
        <w:rPr>
          <w:rFonts w:ascii="Times New Roman" w:hAnsi="Times New Roman"/>
          <w:sz w:val="28"/>
          <w:lang w:bidi="ru-RU"/>
        </w:rPr>
        <w:t>г</w:t>
      </w:r>
      <w:r w:rsidR="00E151FE" w:rsidRPr="00E151FE">
        <w:rPr>
          <w:rFonts w:ascii="Times New Roman" w:hAnsi="Times New Roman"/>
          <w:sz w:val="28"/>
          <w:lang w:bidi="ru-RU"/>
        </w:rPr>
        <w:t>осударственн</w:t>
      </w:r>
      <w:r w:rsidR="00E151FE">
        <w:rPr>
          <w:rFonts w:ascii="Times New Roman" w:hAnsi="Times New Roman"/>
          <w:sz w:val="28"/>
          <w:lang w:bidi="ru-RU"/>
        </w:rPr>
        <w:t>ой</w:t>
      </w:r>
      <w:r w:rsidR="00E151FE" w:rsidRPr="00E151FE">
        <w:rPr>
          <w:rFonts w:ascii="Times New Roman" w:hAnsi="Times New Roman"/>
          <w:sz w:val="28"/>
          <w:lang w:bidi="ru-RU"/>
        </w:rPr>
        <w:t xml:space="preserve"> регистраци</w:t>
      </w:r>
      <w:r w:rsidR="00E151FE">
        <w:rPr>
          <w:rFonts w:ascii="Times New Roman" w:hAnsi="Times New Roman"/>
          <w:sz w:val="28"/>
          <w:lang w:bidi="ru-RU"/>
        </w:rPr>
        <w:t>и</w:t>
      </w:r>
      <w:r w:rsidR="00E151FE" w:rsidRPr="00E151FE">
        <w:rPr>
          <w:rFonts w:ascii="Times New Roman" w:hAnsi="Times New Roman"/>
          <w:sz w:val="28"/>
          <w:lang w:bidi="ru-RU"/>
        </w:rPr>
        <w:t xml:space="preserve"> заявлений о проведении общественной экологической экспертизы</w:t>
      </w:r>
      <w:r w:rsidR="005004DA">
        <w:rPr>
          <w:rFonts w:ascii="Times New Roman" w:hAnsi="Times New Roman"/>
          <w:sz w:val="28"/>
          <w:lang w:bidi="ru-RU"/>
        </w:rPr>
        <w:t xml:space="preserve"> </w:t>
      </w:r>
      <w:r w:rsidRPr="009B1FBC">
        <w:rPr>
          <w:rFonts w:ascii="Times New Roman" w:hAnsi="Times New Roman"/>
          <w:sz w:val="28"/>
        </w:rPr>
        <w:t>являются:</w:t>
      </w:r>
    </w:p>
    <w:p w:rsidR="003853FC" w:rsidRPr="00974BA9" w:rsidRDefault="00AA18DD" w:rsidP="003853FC">
      <w:pPr>
        <w:spacing w:after="0" w:line="240" w:lineRule="auto"/>
        <w:ind w:right="120" w:firstLine="709"/>
        <w:contextualSpacing/>
        <w:jc w:val="both"/>
        <w:rPr>
          <w:rFonts w:ascii="Times New Roman" w:hAnsi="Times New Roman"/>
          <w:sz w:val="28"/>
        </w:rPr>
      </w:pPr>
      <w:r w:rsidRPr="00974BA9">
        <w:rPr>
          <w:rFonts w:ascii="Times New Roman" w:hAnsi="Times New Roman"/>
          <w:sz w:val="28"/>
        </w:rPr>
        <w:t>а</w:t>
      </w:r>
      <w:r w:rsidR="003853FC" w:rsidRPr="00974BA9">
        <w:rPr>
          <w:rFonts w:ascii="Times New Roman" w:hAnsi="Times New Roman"/>
          <w:sz w:val="28"/>
        </w:rPr>
        <w:t>) общественная экологическая экспертиза ранее была дважды проведена в отношении объекта общественной экологической экспертизы;</w:t>
      </w:r>
    </w:p>
    <w:p w:rsidR="003853FC" w:rsidRPr="00766B97" w:rsidRDefault="00AA18DD" w:rsidP="003853FC">
      <w:pPr>
        <w:spacing w:after="0" w:line="240" w:lineRule="auto"/>
        <w:ind w:right="12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974BA9">
        <w:rPr>
          <w:rFonts w:ascii="Times New Roman" w:hAnsi="Times New Roman"/>
          <w:sz w:val="28"/>
        </w:rPr>
        <w:t>б</w:t>
      </w:r>
      <w:r w:rsidR="003853FC" w:rsidRPr="00974BA9">
        <w:rPr>
          <w:rFonts w:ascii="Times New Roman" w:hAnsi="Times New Roman"/>
          <w:sz w:val="28"/>
        </w:rPr>
        <w:t xml:space="preserve">) 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</w:t>
      </w:r>
      <w:r w:rsidR="003853FC" w:rsidRPr="00766B97">
        <w:rPr>
          <w:rFonts w:ascii="Times New Roman" w:hAnsi="Times New Roman"/>
          <w:color w:val="auto"/>
          <w:sz w:val="28"/>
          <w:szCs w:val="28"/>
        </w:rPr>
        <w:t xml:space="preserve">охраняемую </w:t>
      </w:r>
      <w:hyperlink r:id="rId26" w:history="1">
        <w:r w:rsidR="003853FC" w:rsidRPr="00766B97">
          <w:rPr>
            <w:rStyle w:val="afb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3853FC" w:rsidRPr="00766B97">
        <w:rPr>
          <w:rFonts w:ascii="Times New Roman" w:hAnsi="Times New Roman"/>
          <w:color w:val="auto"/>
          <w:sz w:val="28"/>
          <w:szCs w:val="28"/>
        </w:rPr>
        <w:t xml:space="preserve"> тайну;</w:t>
      </w:r>
    </w:p>
    <w:p w:rsidR="003853FC" w:rsidRPr="00766B97" w:rsidRDefault="00AA18DD" w:rsidP="003853FC">
      <w:pPr>
        <w:spacing w:after="0" w:line="240" w:lineRule="auto"/>
        <w:ind w:right="12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766B97">
        <w:rPr>
          <w:rFonts w:ascii="Times New Roman" w:hAnsi="Times New Roman"/>
          <w:color w:val="auto"/>
          <w:sz w:val="28"/>
          <w:szCs w:val="28"/>
        </w:rPr>
        <w:t>в</w:t>
      </w:r>
      <w:r w:rsidR="003853FC" w:rsidRPr="00766B97">
        <w:rPr>
          <w:rFonts w:ascii="Times New Roman" w:hAnsi="Times New Roman"/>
          <w:color w:val="auto"/>
          <w:sz w:val="28"/>
          <w:szCs w:val="28"/>
        </w:rPr>
        <w:t xml:space="preserve">) общественная организация (объединение) не зарегистрирована в порядке, установленном </w:t>
      </w:r>
      <w:hyperlink r:id="rId27" w:history="1">
        <w:r w:rsidR="003853FC" w:rsidRPr="00766B97">
          <w:rPr>
            <w:rStyle w:val="afb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3853FC" w:rsidRPr="00766B97">
        <w:rPr>
          <w:rFonts w:ascii="Times New Roman" w:hAnsi="Times New Roman"/>
          <w:color w:val="auto"/>
          <w:sz w:val="28"/>
          <w:szCs w:val="28"/>
        </w:rPr>
        <w:t xml:space="preserve"> Российской Федерации, на день обращения за государственной регистрацией заявления о проведении общественной экологической экспертизы;</w:t>
      </w:r>
    </w:p>
    <w:p w:rsidR="003853FC" w:rsidRPr="00766B97" w:rsidRDefault="00AA18DD" w:rsidP="003853FC">
      <w:pPr>
        <w:spacing w:after="0" w:line="240" w:lineRule="auto"/>
        <w:ind w:right="12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766B97">
        <w:rPr>
          <w:rFonts w:ascii="Times New Roman" w:hAnsi="Times New Roman"/>
          <w:color w:val="auto"/>
          <w:sz w:val="28"/>
          <w:szCs w:val="28"/>
        </w:rPr>
        <w:t>г</w:t>
      </w:r>
      <w:r w:rsidR="003853FC" w:rsidRPr="00766B97">
        <w:rPr>
          <w:rFonts w:ascii="Times New Roman" w:hAnsi="Times New Roman"/>
          <w:color w:val="auto"/>
          <w:sz w:val="28"/>
          <w:szCs w:val="28"/>
        </w:rPr>
        <w:t>) устав общественной организации (объединения), организующей и проводящей общественную экологическую экспертизу, не соответствует требованиям пункта 1.2 настоящего Регламента;</w:t>
      </w:r>
    </w:p>
    <w:p w:rsidR="00AA18DD" w:rsidRPr="009B1FBC" w:rsidRDefault="00AA18DD" w:rsidP="00B97046">
      <w:pPr>
        <w:spacing w:after="0" w:line="240" w:lineRule="auto"/>
        <w:ind w:right="120" w:firstLine="709"/>
        <w:contextualSpacing/>
        <w:jc w:val="both"/>
        <w:rPr>
          <w:rFonts w:ascii="Times New Roman" w:hAnsi="Times New Roman"/>
          <w:sz w:val="28"/>
        </w:rPr>
      </w:pPr>
      <w:r w:rsidRPr="00766B97">
        <w:rPr>
          <w:rFonts w:ascii="Times New Roman" w:hAnsi="Times New Roman"/>
          <w:color w:val="auto"/>
          <w:sz w:val="28"/>
          <w:szCs w:val="28"/>
        </w:rPr>
        <w:t>д</w:t>
      </w:r>
      <w:r w:rsidR="003853FC" w:rsidRPr="00766B97">
        <w:rPr>
          <w:rFonts w:ascii="Times New Roman" w:hAnsi="Times New Roman"/>
          <w:color w:val="auto"/>
          <w:sz w:val="28"/>
          <w:szCs w:val="28"/>
        </w:rPr>
        <w:t xml:space="preserve">) требования к содержанию заявления о проведении общественной экологической экспертизы, предусмотренные </w:t>
      </w:r>
      <w:hyperlink r:id="rId28" w:history="1">
        <w:r w:rsidR="003853FC" w:rsidRPr="00766B97">
          <w:rPr>
            <w:rStyle w:val="afb"/>
            <w:rFonts w:ascii="Times New Roman" w:hAnsi="Times New Roman"/>
            <w:color w:val="auto"/>
            <w:sz w:val="28"/>
            <w:szCs w:val="28"/>
            <w:u w:val="none"/>
          </w:rPr>
          <w:t>пунктом</w:t>
        </w:r>
      </w:hyperlink>
      <w:r w:rsidR="003853FC" w:rsidRPr="00766B97">
        <w:rPr>
          <w:rFonts w:ascii="Times New Roman" w:hAnsi="Times New Roman"/>
          <w:color w:val="auto"/>
          <w:sz w:val="28"/>
          <w:szCs w:val="28"/>
        </w:rPr>
        <w:t xml:space="preserve"> 2.6.1</w:t>
      </w:r>
      <w:r w:rsidR="003853FC" w:rsidRPr="00974BA9">
        <w:rPr>
          <w:rFonts w:ascii="Times New Roman" w:hAnsi="Times New Roman"/>
          <w:sz w:val="28"/>
        </w:rPr>
        <w:t xml:space="preserve"> наст</w:t>
      </w:r>
      <w:r w:rsidRPr="00974BA9">
        <w:rPr>
          <w:rFonts w:ascii="Times New Roman" w:hAnsi="Times New Roman"/>
          <w:sz w:val="28"/>
        </w:rPr>
        <w:t>оящего</w:t>
      </w:r>
      <w:r w:rsidR="00B97046">
        <w:rPr>
          <w:rFonts w:ascii="Times New Roman" w:hAnsi="Times New Roman"/>
          <w:sz w:val="28"/>
        </w:rPr>
        <w:t xml:space="preserve"> Регламента, не выполнены.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8C0F81" w:rsidRPr="009B1FBC">
        <w:rPr>
          <w:rFonts w:ascii="Times New Roman" w:hAnsi="Times New Roman"/>
          <w:sz w:val="28"/>
        </w:rPr>
        <w:t>.</w:t>
      </w:r>
    </w:p>
    <w:p w:rsidR="00C14B4A" w:rsidRPr="00C14B4A" w:rsidRDefault="00C14B4A" w:rsidP="00C14B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4B4A">
        <w:rPr>
          <w:rFonts w:ascii="Times New Roman" w:hAnsi="Times New Roman"/>
          <w:sz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64205" w:rsidRPr="009B1FBC" w:rsidRDefault="00A426DB" w:rsidP="009B1F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lastRenderedPageBreak/>
        <w:t xml:space="preserve">2.11. </w:t>
      </w:r>
      <w:r w:rsidR="00016B09" w:rsidRPr="009B1FBC">
        <w:rPr>
          <w:rFonts w:ascii="Times New Roman" w:hAnsi="Times New Roman"/>
          <w:sz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8C0F81" w:rsidRPr="009B1FBC">
        <w:rPr>
          <w:rFonts w:ascii="Times New Roman" w:hAnsi="Times New Roman"/>
          <w:sz w:val="28"/>
        </w:rPr>
        <w:t>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764205" w:rsidRPr="009B1FBC" w:rsidRDefault="00016B09" w:rsidP="009B1FBC">
      <w:pPr>
        <w:pStyle w:val="4"/>
        <w:spacing w:before="0"/>
        <w:ind w:firstLine="709"/>
        <w:jc w:val="both"/>
      </w:pPr>
      <w:r w:rsidRPr="009B1FBC"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 w:rsidR="008C0F81" w:rsidRPr="009B1FBC">
        <w:t>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764205" w:rsidRPr="009B1FBC" w:rsidRDefault="00B22462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 xml:space="preserve">2.13. </w:t>
      </w:r>
      <w:r w:rsidR="00016B09" w:rsidRPr="009B1FBC">
        <w:rPr>
          <w:rFonts w:ascii="Times New Roman" w:hAnsi="Times New Roman"/>
          <w:sz w:val="28"/>
        </w:rPr>
        <w:t>Срок регистрации запроса заявителя</w:t>
      </w:r>
      <w:r w:rsidR="00F52D08">
        <w:rPr>
          <w:rFonts w:ascii="Times New Roman" w:hAnsi="Times New Roman"/>
          <w:sz w:val="28"/>
        </w:rPr>
        <w:t xml:space="preserve"> </w:t>
      </w:r>
      <w:r w:rsidR="00016B09" w:rsidRPr="009B1FBC">
        <w:rPr>
          <w:rFonts w:ascii="Times New Roman" w:hAnsi="Times New Roman"/>
          <w:sz w:val="28"/>
        </w:rPr>
        <w:t>о предоставлении муниципальной услуги, в том числе в электронной форме</w:t>
      </w:r>
      <w:r w:rsidR="008C0F81" w:rsidRPr="009B1FBC">
        <w:rPr>
          <w:rFonts w:ascii="Times New Roman" w:hAnsi="Times New Roman"/>
          <w:sz w:val="28"/>
        </w:rPr>
        <w:t>.</w:t>
      </w:r>
    </w:p>
    <w:p w:rsidR="00764205" w:rsidRPr="009B1FBC" w:rsidRDefault="00BF28D7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Регистрация заявления</w:t>
      </w:r>
      <w:r w:rsidR="00016B09" w:rsidRPr="009B1FBC">
        <w:rPr>
          <w:rFonts w:ascii="Times New Roman" w:hAnsi="Times New Roman"/>
          <w:sz w:val="28"/>
        </w:rPr>
        <w:t>, в том числе поступивше</w:t>
      </w:r>
      <w:r w:rsidR="00F52D08">
        <w:rPr>
          <w:rFonts w:ascii="Times New Roman" w:hAnsi="Times New Roman"/>
          <w:sz w:val="28"/>
        </w:rPr>
        <w:t>го</w:t>
      </w:r>
      <w:r w:rsidR="00016B09" w:rsidRPr="009B1FBC">
        <w:rPr>
          <w:rFonts w:ascii="Times New Roman" w:hAnsi="Times New Roman"/>
          <w:sz w:val="28"/>
        </w:rPr>
        <w:t xml:space="preserve"> в электронной форме, осуществляется в день е</w:t>
      </w:r>
      <w:r w:rsidR="00F52D08">
        <w:rPr>
          <w:rFonts w:ascii="Times New Roman" w:hAnsi="Times New Roman"/>
          <w:sz w:val="28"/>
        </w:rPr>
        <w:t>го</w:t>
      </w:r>
      <w:r w:rsidR="00016B09" w:rsidRPr="009B1FBC">
        <w:rPr>
          <w:rFonts w:ascii="Times New Roman" w:hAnsi="Times New Roman"/>
          <w:sz w:val="28"/>
        </w:rPr>
        <w:t xml:space="preserve"> поступления </w:t>
      </w:r>
      <w:r w:rsidR="001B1C8A">
        <w:rPr>
          <w:rFonts w:ascii="Times New Roman" w:hAnsi="Times New Roman"/>
          <w:sz w:val="28"/>
        </w:rPr>
        <w:t>в Уполномоченный орган</w:t>
      </w:r>
      <w:r w:rsidR="00016B09" w:rsidRPr="009B1FBC">
        <w:rPr>
          <w:rFonts w:ascii="Times New Roman" w:hAnsi="Times New Roman"/>
          <w:sz w:val="28"/>
        </w:rPr>
        <w:t xml:space="preserve"> (при поступлении в нерабочее время – в ближайший рабочий день, следующий за д</w:t>
      </w:r>
      <w:r w:rsidRPr="009B1FBC">
        <w:rPr>
          <w:rFonts w:ascii="Times New Roman" w:hAnsi="Times New Roman"/>
          <w:sz w:val="28"/>
        </w:rPr>
        <w:t>нем поступления заявлени</w:t>
      </w:r>
      <w:r w:rsidR="00F52D08">
        <w:rPr>
          <w:rFonts w:ascii="Times New Roman" w:hAnsi="Times New Roman"/>
          <w:sz w:val="28"/>
        </w:rPr>
        <w:t>я</w:t>
      </w:r>
      <w:r w:rsidR="00016B09" w:rsidRPr="009B1FBC">
        <w:rPr>
          <w:rFonts w:ascii="Times New Roman" w:hAnsi="Times New Roman"/>
          <w:sz w:val="28"/>
        </w:rPr>
        <w:t xml:space="preserve">). </w:t>
      </w:r>
    </w:p>
    <w:p w:rsidR="00764205" w:rsidRPr="009B1FBC" w:rsidRDefault="00016B09" w:rsidP="009B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В случа</w:t>
      </w:r>
      <w:r w:rsidR="00BF28D7" w:rsidRPr="009B1FBC">
        <w:rPr>
          <w:rFonts w:ascii="Times New Roman" w:hAnsi="Times New Roman"/>
          <w:sz w:val="28"/>
        </w:rPr>
        <w:t>е если заявитель направил заявление</w:t>
      </w:r>
      <w:r w:rsidRPr="009B1FBC">
        <w:rPr>
          <w:rFonts w:ascii="Times New Roman" w:hAnsi="Times New Roman"/>
          <w:sz w:val="28"/>
        </w:rPr>
        <w:t xml:space="preserve"> в электронной форме, должностное лицо, ответственное за предоставление муниципальной услуги, проводит проверку электронной п</w:t>
      </w:r>
      <w:r w:rsidR="002232A9" w:rsidRPr="009B1FBC">
        <w:rPr>
          <w:rFonts w:ascii="Times New Roman" w:hAnsi="Times New Roman"/>
          <w:sz w:val="28"/>
        </w:rPr>
        <w:t>одписи, которой подписаны заявление</w:t>
      </w:r>
      <w:r w:rsidRPr="009B1FBC">
        <w:rPr>
          <w:rFonts w:ascii="Times New Roman" w:hAnsi="Times New Roman"/>
          <w:sz w:val="28"/>
        </w:rPr>
        <w:t xml:space="preserve"> и прилагаемые к не</w:t>
      </w:r>
      <w:r w:rsidR="00F52D08">
        <w:rPr>
          <w:rFonts w:ascii="Times New Roman" w:hAnsi="Times New Roman"/>
          <w:sz w:val="28"/>
        </w:rPr>
        <w:t>му</w:t>
      </w:r>
      <w:r w:rsidRPr="009B1FBC">
        <w:rPr>
          <w:rFonts w:ascii="Times New Roman" w:hAnsi="Times New Roman"/>
          <w:sz w:val="28"/>
        </w:rPr>
        <w:t xml:space="preserve"> документы.</w:t>
      </w:r>
    </w:p>
    <w:p w:rsidR="00764205" w:rsidRPr="009B1FBC" w:rsidRDefault="00016B09" w:rsidP="009B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r w:rsidR="00136BFA" w:rsidRPr="009B1FBC">
        <w:rPr>
          <w:rFonts w:ascii="Times New Roman" w:hAnsi="Times New Roman"/>
          <w:sz w:val="28"/>
        </w:rPr>
        <w:t>.</w:t>
      </w:r>
    </w:p>
    <w:p w:rsidR="00764205" w:rsidRPr="009B1FBC" w:rsidRDefault="00016B09" w:rsidP="009B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2.14. Требования к помещениям, в которых предоставляет</w:t>
      </w:r>
      <w:r w:rsidR="00136BFA" w:rsidRPr="009B1FBC">
        <w:rPr>
          <w:rFonts w:ascii="Times New Roman" w:hAnsi="Times New Roman"/>
          <w:sz w:val="28"/>
        </w:rPr>
        <w:t xml:space="preserve">ся </w:t>
      </w:r>
      <w:r w:rsidRPr="009B1FBC">
        <w:rPr>
          <w:rFonts w:ascii="Times New Roman" w:hAnsi="Times New Roman"/>
          <w:sz w:val="28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136BFA" w:rsidRPr="009B1FBC">
        <w:rPr>
          <w:rFonts w:ascii="Times New Roman" w:hAnsi="Times New Roman"/>
          <w:sz w:val="28"/>
        </w:rPr>
        <w:t xml:space="preserve">необходимых для предоставления </w:t>
      </w:r>
      <w:r w:rsidRPr="009B1FBC">
        <w:rPr>
          <w:rFonts w:ascii="Times New Roman" w:hAnsi="Times New Roman"/>
          <w:sz w:val="28"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08297C" w:rsidRPr="009B1FBC">
        <w:rPr>
          <w:rFonts w:ascii="Times New Roman" w:hAnsi="Times New Roman"/>
          <w:sz w:val="28"/>
        </w:rPr>
        <w:t>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lastRenderedPageBreak/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 </w:t>
      </w:r>
      <w:hyperlink r:id="rId29" w:history="1">
        <w:r w:rsidRPr="009B1FBC">
          <w:rPr>
            <w:rFonts w:ascii="Times New Roman" w:hAnsi="Times New Roman"/>
            <w:sz w:val="28"/>
          </w:rPr>
          <w:t>приказом</w:t>
        </w:r>
      </w:hyperlink>
      <w:r w:rsidR="00D663DA">
        <w:t xml:space="preserve">  </w:t>
      </w:r>
      <w:r w:rsidRPr="009B1FBC">
        <w:rPr>
          <w:rFonts w:ascii="Times New Roman" w:hAnsi="Times New Roman"/>
          <w:sz w:val="28"/>
        </w:rPr>
        <w:t>Министерства труда и социальной за</w:t>
      </w:r>
      <w:r w:rsidR="008F6F47" w:rsidRPr="009B1FBC">
        <w:rPr>
          <w:rFonts w:ascii="Times New Roman" w:hAnsi="Times New Roman"/>
          <w:sz w:val="28"/>
        </w:rPr>
        <w:t>щиты Российской Федерации от 22.06.</w:t>
      </w:r>
      <w:r w:rsidRPr="009B1FBC">
        <w:rPr>
          <w:rFonts w:ascii="Times New Roman" w:hAnsi="Times New Roman"/>
          <w:sz w:val="28"/>
        </w:rPr>
        <w:t xml:space="preserve">2015 </w:t>
      </w:r>
      <w:r w:rsidR="008F6F47" w:rsidRPr="009B1FBC">
        <w:rPr>
          <w:rFonts w:ascii="Times New Roman" w:hAnsi="Times New Roman"/>
          <w:sz w:val="28"/>
        </w:rPr>
        <w:t>№</w:t>
      </w:r>
      <w:r w:rsidRPr="009B1FBC">
        <w:rPr>
          <w:rFonts w:ascii="Times New Roman" w:hAnsi="Times New Roman"/>
          <w:sz w:val="28"/>
        </w:rPr>
        <w:t xml:space="preserve"> 386н;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9B1FBC">
        <w:rPr>
          <w:rFonts w:ascii="Times New Roman" w:hAnsi="Times New Roman"/>
          <w:sz w:val="28"/>
        </w:rPr>
        <w:t>сурдопереводчика</w:t>
      </w:r>
      <w:proofErr w:type="spellEnd"/>
      <w:r w:rsidRPr="009B1FBC">
        <w:rPr>
          <w:rFonts w:ascii="Times New Roman" w:hAnsi="Times New Roman"/>
          <w:sz w:val="28"/>
        </w:rPr>
        <w:t xml:space="preserve">, </w:t>
      </w:r>
      <w:proofErr w:type="spellStart"/>
      <w:r w:rsidRPr="009B1FBC">
        <w:rPr>
          <w:rFonts w:ascii="Times New Roman" w:hAnsi="Times New Roman"/>
          <w:sz w:val="28"/>
        </w:rPr>
        <w:t>тифлосурдопереводчика</w:t>
      </w:r>
      <w:proofErr w:type="spellEnd"/>
      <w:r w:rsidRPr="009B1FBC">
        <w:rPr>
          <w:rFonts w:ascii="Times New Roman" w:hAnsi="Times New Roman"/>
          <w:sz w:val="28"/>
        </w:rPr>
        <w:t>;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lastRenderedPageBreak/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764205" w:rsidRPr="009B1FBC" w:rsidRDefault="00016B09" w:rsidP="009B1FBC">
      <w:pPr>
        <w:pStyle w:val="4"/>
        <w:spacing w:before="0"/>
        <w:ind w:firstLine="709"/>
        <w:jc w:val="both"/>
      </w:pPr>
      <w:r w:rsidRPr="009B1FBC">
        <w:t>2.15. Показатели доступности и качества муниципальной услуги</w:t>
      </w:r>
      <w:r w:rsidR="008C0F81" w:rsidRPr="009B1FBC">
        <w:t>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54CC0" w:rsidRDefault="00016B09" w:rsidP="00C54C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lastRenderedPageBreak/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764205" w:rsidRPr="00C54CC0" w:rsidRDefault="00016B09" w:rsidP="00C54C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CC0">
        <w:rPr>
          <w:rFonts w:ascii="Times New Roman" w:hAnsi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2.16. Перечень классов средств электронной подписи, которыедопускаются к использованию при обращении за получениеммуниципальной услуги, оказываемой с применением</w:t>
      </w:r>
      <w:r w:rsidR="00D663DA">
        <w:rPr>
          <w:rFonts w:ascii="Times New Roman" w:hAnsi="Times New Roman"/>
          <w:sz w:val="28"/>
        </w:rPr>
        <w:t xml:space="preserve"> </w:t>
      </w:r>
      <w:r w:rsidRPr="009B1FBC">
        <w:rPr>
          <w:rFonts w:ascii="Times New Roman" w:hAnsi="Times New Roman"/>
          <w:sz w:val="28"/>
        </w:rPr>
        <w:t>усиленной квалифицированной электронной подписи</w:t>
      </w:r>
      <w:r w:rsidR="008C0F81" w:rsidRPr="009B1FBC">
        <w:rPr>
          <w:rFonts w:ascii="Times New Roman" w:hAnsi="Times New Roman"/>
          <w:sz w:val="28"/>
        </w:rPr>
        <w:t>.</w:t>
      </w:r>
    </w:p>
    <w:p w:rsidR="00764205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 xml:space="preserve">С учетом </w:t>
      </w:r>
      <w:hyperlink r:id="rId30" w:history="1">
        <w:r w:rsidRPr="009B1FBC">
          <w:rPr>
            <w:rFonts w:ascii="Times New Roman" w:hAnsi="Times New Roman"/>
            <w:sz w:val="28"/>
          </w:rPr>
          <w:t>Требований</w:t>
        </w:r>
      </w:hyperlink>
      <w:r w:rsidRPr="009B1FBC"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</w:t>
      </w:r>
      <w:r w:rsidR="0008297C" w:rsidRPr="009B1FBC">
        <w:rPr>
          <w:rFonts w:ascii="Times New Roman" w:hAnsi="Times New Roman"/>
          <w:sz w:val="28"/>
        </w:rPr>
        <w:t>27.12.</w:t>
      </w:r>
      <w:r w:rsidRPr="009B1FBC">
        <w:rPr>
          <w:rFonts w:ascii="Times New Roman" w:hAnsi="Times New Roman"/>
          <w:sz w:val="28"/>
        </w:rPr>
        <w:t>2011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766B97" w:rsidRPr="009B1FBC" w:rsidRDefault="00766B97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64205" w:rsidRPr="00766B97" w:rsidRDefault="00016B09" w:rsidP="005B40DF">
      <w:pPr>
        <w:pStyle w:val="4"/>
        <w:spacing w:before="0"/>
        <w:rPr>
          <w:bCs/>
        </w:rPr>
      </w:pPr>
      <w:r w:rsidRPr="00766B97">
        <w:rPr>
          <w:bCs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663DA" w:rsidRDefault="00D663DA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3.1. Исчерпывающий перечень административных процедур</w:t>
      </w:r>
      <w:r w:rsidR="007064BB" w:rsidRPr="009B1FBC">
        <w:rPr>
          <w:rFonts w:ascii="Times New Roman" w:hAnsi="Times New Roman"/>
          <w:sz w:val="28"/>
        </w:rPr>
        <w:t>.</w:t>
      </w:r>
    </w:p>
    <w:p w:rsidR="00764205" w:rsidRPr="009B1FBC" w:rsidRDefault="00016B09" w:rsidP="009B1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B51669" w:rsidRPr="00B51669" w:rsidRDefault="00B51669" w:rsidP="00B516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51669">
        <w:rPr>
          <w:rFonts w:ascii="Times New Roman" w:hAnsi="Times New Roman"/>
          <w:sz w:val="28"/>
        </w:rPr>
        <w:t>1) прием и регистрация заявления и приложенных к нему документов;</w:t>
      </w:r>
    </w:p>
    <w:p w:rsidR="00B51669" w:rsidRPr="00B51669" w:rsidRDefault="00B51669" w:rsidP="00B516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51669">
        <w:rPr>
          <w:rFonts w:ascii="Times New Roman" w:hAnsi="Times New Roman"/>
          <w:sz w:val="28"/>
        </w:rPr>
        <w:t>2) рассмотрение заявления и принятие решения о государственной регистрации заявлений о проведении общественной экологической экспертизы или об отказе в государственной регистрации заявлений о проведении общественной экологической экспертизы;</w:t>
      </w:r>
    </w:p>
    <w:p w:rsidR="00317874" w:rsidRPr="001F471B" w:rsidRDefault="00B51669" w:rsidP="0031787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 w:rsidRPr="00B51669">
        <w:rPr>
          <w:rFonts w:ascii="Times New Roman" w:hAnsi="Times New Roman"/>
          <w:sz w:val="28"/>
        </w:rPr>
        <w:t xml:space="preserve">3) </w:t>
      </w:r>
      <w:r w:rsidR="00D663DA">
        <w:rPr>
          <w:rFonts w:ascii="Times New Roman" w:hAnsi="Times New Roman"/>
          <w:sz w:val="28"/>
        </w:rPr>
        <w:t>н</w:t>
      </w:r>
      <w:r w:rsidR="00317874" w:rsidRPr="001F471B">
        <w:rPr>
          <w:rFonts w:ascii="Times New Roman" w:hAnsi="Times New Roman"/>
          <w:sz w:val="28"/>
        </w:rPr>
        <w:t>аправление (вручение) заявителю подготовленных документов, являющихся результатом предоставления муниципальной услуги.</w:t>
      </w:r>
    </w:p>
    <w:p w:rsidR="00764205" w:rsidRPr="009B1FBC" w:rsidRDefault="00BF28D7" w:rsidP="00B516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3.2. Прием и регистрация заявления</w:t>
      </w:r>
      <w:r w:rsidR="00016B09" w:rsidRPr="009B1FBC">
        <w:rPr>
          <w:rFonts w:ascii="Times New Roman" w:hAnsi="Times New Roman"/>
          <w:sz w:val="28"/>
        </w:rPr>
        <w:t xml:space="preserve"> и прилагаемых к не</w:t>
      </w:r>
      <w:r w:rsidR="00D663DA">
        <w:rPr>
          <w:rFonts w:ascii="Times New Roman" w:hAnsi="Times New Roman"/>
          <w:sz w:val="28"/>
        </w:rPr>
        <w:t>му</w:t>
      </w:r>
      <w:r w:rsidR="00016B09" w:rsidRPr="009B1FBC">
        <w:rPr>
          <w:rFonts w:ascii="Times New Roman" w:hAnsi="Times New Roman"/>
          <w:sz w:val="28"/>
        </w:rPr>
        <w:t xml:space="preserve"> документов</w:t>
      </w:r>
      <w:r w:rsidR="00FE707F" w:rsidRPr="009B1FBC">
        <w:rPr>
          <w:rFonts w:ascii="Times New Roman" w:hAnsi="Times New Roman"/>
          <w:sz w:val="28"/>
        </w:rPr>
        <w:t>.</w:t>
      </w:r>
    </w:p>
    <w:p w:rsidR="00FE707F" w:rsidRPr="009B1FBC" w:rsidRDefault="00FE707F" w:rsidP="009B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3.2.1.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 w:rsidR="00FE707F" w:rsidRDefault="00FE707F" w:rsidP="009B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 xml:space="preserve">3.2.2. </w:t>
      </w:r>
      <w:proofErr w:type="gramStart"/>
      <w:r w:rsidRPr="009B1FBC">
        <w:rPr>
          <w:rFonts w:ascii="Times New Roman" w:hAnsi="Times New Roman"/>
          <w:sz w:val="28"/>
        </w:rPr>
        <w:t xml:space="preserve">Должностное лицо Уполномоченного органа, ответственное за </w:t>
      </w:r>
      <w:r w:rsidRPr="009B1FBC">
        <w:rPr>
          <w:rFonts w:ascii="Times New Roman" w:hAnsi="Times New Roman"/>
          <w:sz w:val="28"/>
        </w:rPr>
        <w:lastRenderedPageBreak/>
        <w:t>прием и регистрацию заявления в день поступления заявления</w:t>
      </w:r>
      <w:r w:rsidR="00D663DA">
        <w:rPr>
          <w:rFonts w:ascii="Times New Roman" w:hAnsi="Times New Roman"/>
          <w:sz w:val="28"/>
        </w:rPr>
        <w:t xml:space="preserve"> </w:t>
      </w:r>
      <w:r w:rsidR="00A772D3" w:rsidRPr="00A772D3">
        <w:rPr>
          <w:rFonts w:ascii="Times New Roman" w:hAnsi="Times New Roman"/>
          <w:sz w:val="28"/>
        </w:rPr>
        <w:t xml:space="preserve">(при поступлении в электронном виде в нерабочее время – в ближайший рабочий день, следующий за днём поступления указанных документов) осуществляет </w:t>
      </w:r>
      <w:r w:rsidR="005A1787">
        <w:rPr>
          <w:rFonts w:ascii="Times New Roman" w:hAnsi="Times New Roman"/>
          <w:sz w:val="28"/>
        </w:rPr>
        <w:t xml:space="preserve">проверку </w:t>
      </w:r>
      <w:r w:rsidR="005A1787" w:rsidRPr="00A772D3">
        <w:rPr>
          <w:rFonts w:ascii="Times New Roman" w:hAnsi="Times New Roman"/>
          <w:sz w:val="28"/>
        </w:rPr>
        <w:t>заявления и прилагаемых документо</w:t>
      </w:r>
      <w:r w:rsidR="005A1787">
        <w:rPr>
          <w:rFonts w:ascii="Times New Roman" w:hAnsi="Times New Roman"/>
          <w:sz w:val="28"/>
        </w:rPr>
        <w:t xml:space="preserve">в, </w:t>
      </w:r>
      <w:r w:rsidR="00A772D3" w:rsidRPr="00A772D3">
        <w:rPr>
          <w:rFonts w:ascii="Times New Roman" w:hAnsi="Times New Roman"/>
          <w:sz w:val="28"/>
        </w:rPr>
        <w:t>регистрацию в журнале регистрации входящих обра</w:t>
      </w:r>
      <w:r w:rsidR="00A772D3">
        <w:rPr>
          <w:rFonts w:ascii="Times New Roman" w:hAnsi="Times New Roman"/>
          <w:sz w:val="28"/>
        </w:rPr>
        <w:t>щений</w:t>
      </w:r>
      <w:r w:rsidR="00FF03F1">
        <w:rPr>
          <w:rFonts w:ascii="Times New Roman" w:hAnsi="Times New Roman"/>
          <w:sz w:val="28"/>
        </w:rPr>
        <w:t xml:space="preserve">, </w:t>
      </w:r>
      <w:r w:rsidRPr="009B1FBC">
        <w:rPr>
          <w:rFonts w:ascii="Times New Roman" w:hAnsi="Times New Roman"/>
          <w:sz w:val="28"/>
        </w:rPr>
        <w:t>в случае личного обращения з</w:t>
      </w:r>
      <w:r w:rsidR="00B51669">
        <w:rPr>
          <w:rFonts w:ascii="Times New Roman" w:hAnsi="Times New Roman"/>
          <w:sz w:val="28"/>
        </w:rPr>
        <w:t xml:space="preserve">аявителя в Уполномоченный орган </w:t>
      </w:r>
      <w:r w:rsidRPr="009B1FBC">
        <w:rPr>
          <w:rFonts w:ascii="Times New Roman" w:hAnsi="Times New Roman"/>
          <w:sz w:val="28"/>
        </w:rPr>
        <w:t>выдает расписку в получении заявления с указанием их</w:t>
      </w:r>
      <w:proofErr w:type="gramEnd"/>
      <w:r w:rsidRPr="009B1FBC">
        <w:rPr>
          <w:rFonts w:ascii="Times New Roman" w:hAnsi="Times New Roman"/>
          <w:sz w:val="28"/>
        </w:rPr>
        <w:t xml:space="preserve"> перечня.</w:t>
      </w:r>
    </w:p>
    <w:p w:rsidR="008358A6" w:rsidRPr="008358A6" w:rsidRDefault="008358A6" w:rsidP="009B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08D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3.2.3.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После их регистрации заявление и представленные документы передаются в Уполномоченный орган по акту приема-передачи.</w:t>
      </w:r>
    </w:p>
    <w:p w:rsidR="00FE707F" w:rsidRPr="009B1FBC" w:rsidRDefault="00FE707F" w:rsidP="009B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3.2.</w:t>
      </w:r>
      <w:r w:rsidR="008358A6">
        <w:rPr>
          <w:rFonts w:ascii="Times New Roman" w:hAnsi="Times New Roman"/>
          <w:sz w:val="28"/>
        </w:rPr>
        <w:t>4</w:t>
      </w:r>
      <w:r w:rsidRPr="009B1FBC">
        <w:rPr>
          <w:rFonts w:ascii="Times New Roman" w:hAnsi="Times New Roman"/>
          <w:sz w:val="28"/>
        </w:rPr>
        <w:t>. После регистрации заявление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FE707F" w:rsidRPr="008358A6" w:rsidRDefault="00FE707F" w:rsidP="009B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B1FBC">
        <w:rPr>
          <w:rFonts w:ascii="Times New Roman" w:hAnsi="Times New Roman"/>
          <w:sz w:val="28"/>
        </w:rPr>
        <w:t>3.2.</w:t>
      </w:r>
      <w:r w:rsidR="008358A6">
        <w:rPr>
          <w:rFonts w:ascii="Times New Roman" w:hAnsi="Times New Roman"/>
          <w:sz w:val="28"/>
        </w:rPr>
        <w:t>5</w:t>
      </w:r>
      <w:r w:rsidRPr="009B1FBC">
        <w:rPr>
          <w:rFonts w:ascii="Times New Roman" w:hAnsi="Times New Roman"/>
          <w:sz w:val="28"/>
        </w:rPr>
        <w:t>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</w:t>
      </w:r>
      <w:r w:rsidR="00D663DA">
        <w:rPr>
          <w:rFonts w:ascii="Times New Roman" w:hAnsi="Times New Roman"/>
          <w:sz w:val="28"/>
        </w:rPr>
        <w:t xml:space="preserve"> </w:t>
      </w:r>
      <w:r w:rsidR="008358A6" w:rsidRPr="005E08D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FE707F" w:rsidRPr="009B1FBC" w:rsidRDefault="00FE707F" w:rsidP="009B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3.2.</w:t>
      </w:r>
      <w:r w:rsidR="00D663DA">
        <w:rPr>
          <w:rFonts w:ascii="Times New Roman" w:hAnsi="Times New Roman"/>
          <w:sz w:val="28"/>
        </w:rPr>
        <w:t>6</w:t>
      </w:r>
      <w:r w:rsidRPr="009B1FBC">
        <w:rPr>
          <w:rFonts w:ascii="Times New Roman" w:hAnsi="Times New Roman"/>
          <w:sz w:val="28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</w:t>
      </w:r>
      <w:r w:rsidR="00607DB2">
        <w:rPr>
          <w:rFonts w:ascii="Times New Roman" w:hAnsi="Times New Roman"/>
          <w:sz w:val="28"/>
        </w:rPr>
        <w:t>,</w:t>
      </w:r>
      <w:r w:rsidRPr="009B1FBC">
        <w:rPr>
          <w:rFonts w:ascii="Times New Roman" w:hAnsi="Times New Roman"/>
          <w:sz w:val="28"/>
        </w:rPr>
        <w:t xml:space="preserve"> заявления и прилагаемых документов на рассмотрение.</w:t>
      </w:r>
    </w:p>
    <w:p w:rsidR="00764205" w:rsidRPr="009B1FBC" w:rsidRDefault="00BF28D7" w:rsidP="009B1FBC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3.3. Рассмотрение заявления</w:t>
      </w:r>
      <w:r w:rsidR="00016B09" w:rsidRPr="009B1FBC">
        <w:rPr>
          <w:rFonts w:ascii="Times New Roman" w:hAnsi="Times New Roman"/>
          <w:sz w:val="28"/>
        </w:rPr>
        <w:t xml:space="preserve"> и прилагаемых к не</w:t>
      </w:r>
      <w:r w:rsidR="00D663DA">
        <w:rPr>
          <w:rFonts w:ascii="Times New Roman" w:hAnsi="Times New Roman"/>
          <w:sz w:val="28"/>
        </w:rPr>
        <w:t>му</w:t>
      </w:r>
      <w:r w:rsidR="00016B09" w:rsidRPr="009B1FBC">
        <w:rPr>
          <w:rFonts w:ascii="Times New Roman" w:hAnsi="Times New Roman"/>
          <w:sz w:val="28"/>
        </w:rPr>
        <w:t xml:space="preserve"> документов и принятие решения о </w:t>
      </w:r>
      <w:r w:rsidR="00B83457">
        <w:rPr>
          <w:rFonts w:ascii="Times New Roman" w:hAnsi="Times New Roman"/>
          <w:sz w:val="28"/>
        </w:rPr>
        <w:t xml:space="preserve">государственной регистрации </w:t>
      </w:r>
      <w:r w:rsidR="00B83457" w:rsidRPr="00B51669">
        <w:rPr>
          <w:rFonts w:ascii="Times New Roman" w:hAnsi="Times New Roman"/>
          <w:sz w:val="28"/>
        </w:rPr>
        <w:t>заявлений о проведении общественной экологической экспертизы</w:t>
      </w:r>
      <w:r w:rsidR="00B35445">
        <w:rPr>
          <w:rFonts w:ascii="Times New Roman" w:hAnsi="Times New Roman"/>
          <w:sz w:val="28"/>
        </w:rPr>
        <w:t xml:space="preserve"> или отказа в государственной регистрации </w:t>
      </w:r>
      <w:r w:rsidR="00B35445" w:rsidRPr="00B51669">
        <w:rPr>
          <w:rFonts w:ascii="Times New Roman" w:hAnsi="Times New Roman"/>
          <w:sz w:val="28"/>
        </w:rPr>
        <w:t>заявлений о проведении общественной экологической экспертизы</w:t>
      </w:r>
      <w:r w:rsidR="00B83457">
        <w:rPr>
          <w:rFonts w:ascii="Times New Roman" w:hAnsi="Times New Roman"/>
          <w:sz w:val="28"/>
        </w:rPr>
        <w:t>.</w:t>
      </w:r>
    </w:p>
    <w:p w:rsidR="00904FAB" w:rsidRPr="009B1FBC" w:rsidRDefault="00904FAB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bookmarkStart w:id="4" w:name="sub_85"/>
      <w:r w:rsidRPr="009B1FBC">
        <w:rPr>
          <w:rFonts w:ascii="Times New Roman" w:hAnsi="Times New Roman"/>
          <w:sz w:val="28"/>
        </w:rPr>
        <w:t>3.3.1. Юридическим фактом, являющимся основанием для начала исполнения административной процедуры, является поступление заявления и документов для рассмотрения должностному лицу Уполномоченного органа, ответственному за предоставление муниципальной услуги.</w:t>
      </w:r>
    </w:p>
    <w:p w:rsidR="00904FAB" w:rsidRPr="009B1FBC" w:rsidRDefault="00904FAB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bookmarkStart w:id="5" w:name="sub_86"/>
      <w:bookmarkEnd w:id="4"/>
      <w:r w:rsidRPr="009B1FBC">
        <w:rPr>
          <w:rFonts w:ascii="Times New Roman" w:hAnsi="Times New Roman"/>
          <w:sz w:val="28"/>
        </w:rPr>
        <w:t xml:space="preserve"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</w:t>
      </w:r>
      <w:hyperlink r:id="rId31" w:history="1">
        <w:r w:rsidRPr="00C54CC0">
          <w:rPr>
            <w:rStyle w:val="afb"/>
            <w:rFonts w:ascii="Times New Roman" w:hAnsi="Times New Roman"/>
            <w:color w:val="auto"/>
            <w:sz w:val="28"/>
            <w:u w:val="none"/>
          </w:rPr>
          <w:t>электронной подписи</w:t>
        </w:r>
      </w:hyperlink>
      <w:r w:rsidRPr="009B1FBC">
        <w:rPr>
          <w:rFonts w:ascii="Times New Roman" w:hAnsi="Times New Roman"/>
          <w:sz w:val="28"/>
        </w:rPr>
        <w:t>, которой подписаны заявление и прилагаемые документы.</w:t>
      </w:r>
    </w:p>
    <w:bookmarkEnd w:id="5"/>
    <w:p w:rsidR="00904FAB" w:rsidRPr="009B1FBC" w:rsidRDefault="00904FAB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 xml:space="preserve">Проверка усиленной квалифицированной </w:t>
      </w:r>
      <w:hyperlink r:id="rId32" w:history="1">
        <w:r w:rsidRPr="00C54CC0">
          <w:rPr>
            <w:rStyle w:val="afb"/>
            <w:rFonts w:ascii="Times New Roman" w:hAnsi="Times New Roman"/>
            <w:color w:val="auto"/>
            <w:sz w:val="28"/>
            <w:u w:val="none"/>
          </w:rPr>
          <w:t>электронной подписи</w:t>
        </w:r>
      </w:hyperlink>
      <w:r w:rsidRPr="009B1FBC">
        <w:rPr>
          <w:rFonts w:ascii="Times New Roman" w:hAnsi="Times New Roman"/>
          <w:sz w:val="28"/>
        </w:rPr>
        <w:t xml:space="preserve">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</w:t>
      </w:r>
      <w:r w:rsidRPr="009B1FBC">
        <w:rPr>
          <w:rFonts w:ascii="Times New Roman" w:hAnsi="Times New Roman"/>
          <w:sz w:val="28"/>
        </w:rPr>
        <w:lastRenderedPageBreak/>
        <w:t>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04FAB" w:rsidRPr="009B1FBC" w:rsidRDefault="00904FAB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bookmarkStart w:id="6" w:name="sub_87"/>
      <w:r w:rsidRPr="009B1FBC">
        <w:rPr>
          <w:rFonts w:ascii="Times New Roman" w:hAnsi="Times New Roman"/>
          <w:sz w:val="28"/>
        </w:rPr>
        <w:t xml:space="preserve">3.3.3. Если в случае проверки усиленной квалифицированной </w:t>
      </w:r>
      <w:hyperlink r:id="rId33" w:history="1">
        <w:r w:rsidRPr="00C54CC0">
          <w:rPr>
            <w:rStyle w:val="afb"/>
            <w:rFonts w:ascii="Times New Roman" w:hAnsi="Times New Roman"/>
            <w:color w:val="auto"/>
            <w:sz w:val="28"/>
            <w:u w:val="none"/>
          </w:rPr>
          <w:t>электронной подписи</w:t>
        </w:r>
      </w:hyperlink>
      <w:r w:rsidRPr="009B1FBC">
        <w:rPr>
          <w:rFonts w:ascii="Times New Roman" w:hAnsi="Times New Roman"/>
          <w:sz w:val="28"/>
        </w:rPr>
        <w:t xml:space="preserve">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bookmarkEnd w:id="6"/>
    <w:p w:rsidR="00904FAB" w:rsidRPr="009B1FBC" w:rsidRDefault="00904FAB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 xml:space="preserve">готовит </w:t>
      </w:r>
      <w:r w:rsidR="00FF03F1">
        <w:rPr>
          <w:rFonts w:ascii="Times New Roman" w:hAnsi="Times New Roman"/>
          <w:sz w:val="28"/>
        </w:rPr>
        <w:t>уведомление</w:t>
      </w:r>
      <w:r w:rsidRPr="009B1FBC">
        <w:rPr>
          <w:rFonts w:ascii="Times New Roman" w:hAnsi="Times New Roman"/>
          <w:sz w:val="28"/>
        </w:rPr>
        <w:t xml:space="preserve"> об отказе в принятии заяв</w:t>
      </w:r>
      <w:r w:rsidR="00BF28D7" w:rsidRPr="009B1FBC">
        <w:rPr>
          <w:rFonts w:ascii="Times New Roman" w:hAnsi="Times New Roman"/>
          <w:sz w:val="28"/>
        </w:rPr>
        <w:t>ления</w:t>
      </w:r>
      <w:r w:rsidRPr="009B1FBC">
        <w:rPr>
          <w:rFonts w:ascii="Times New Roman" w:hAnsi="Times New Roman"/>
          <w:sz w:val="28"/>
        </w:rPr>
        <w:t xml:space="preserve"> и прилагаемых документов </w:t>
      </w:r>
      <w:r w:rsidR="00FF03F1">
        <w:rPr>
          <w:rFonts w:ascii="Times New Roman" w:hAnsi="Times New Roman"/>
          <w:sz w:val="28"/>
        </w:rPr>
        <w:t xml:space="preserve">к рассмотрению </w:t>
      </w:r>
      <w:r w:rsidRPr="009B1FBC">
        <w:rPr>
          <w:rFonts w:ascii="Times New Roman" w:hAnsi="Times New Roman"/>
          <w:sz w:val="28"/>
        </w:rPr>
        <w:t>с указанием причин их возврата за подписью руководителя структурного подразделения Уполномоченного органа;</w:t>
      </w:r>
    </w:p>
    <w:p w:rsidR="00904FAB" w:rsidRPr="009B1FBC" w:rsidRDefault="00904FAB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>направляет заявителю указанн</w:t>
      </w:r>
      <w:r w:rsidR="000961D9">
        <w:rPr>
          <w:rFonts w:ascii="Times New Roman" w:hAnsi="Times New Roman"/>
          <w:sz w:val="28"/>
        </w:rPr>
        <w:t>ое уведомление</w:t>
      </w:r>
      <w:r w:rsidRPr="009B1FBC">
        <w:rPr>
          <w:rFonts w:ascii="Times New Roman" w:hAnsi="Times New Roman"/>
          <w:sz w:val="28"/>
        </w:rPr>
        <w:t xml:space="preserve"> в электронной форме, подписанное усиленной квалифицированной </w:t>
      </w:r>
      <w:hyperlink r:id="rId34" w:history="1">
        <w:r w:rsidRPr="00C54CC0">
          <w:rPr>
            <w:rStyle w:val="afb"/>
            <w:rFonts w:ascii="Times New Roman" w:hAnsi="Times New Roman"/>
            <w:color w:val="auto"/>
            <w:sz w:val="28"/>
            <w:u w:val="none"/>
          </w:rPr>
          <w:t>электронной подписью</w:t>
        </w:r>
      </w:hyperlink>
      <w:r w:rsidRPr="009B1FBC">
        <w:rPr>
          <w:rFonts w:ascii="Times New Roman" w:hAnsi="Times New Roman"/>
          <w:sz w:val="28"/>
        </w:rPr>
        <w:t xml:space="preserve"> руководителя структурного подразделения Уполномоченного органа, по адресу электронной почты заявителя.</w:t>
      </w:r>
    </w:p>
    <w:p w:rsidR="00904FAB" w:rsidRDefault="00904FAB" w:rsidP="009B1FB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 w:rsidRPr="009B1FBC">
        <w:rPr>
          <w:rFonts w:ascii="Times New Roman" w:hAnsi="Times New Roman"/>
          <w:sz w:val="28"/>
        </w:rPr>
        <w:t xml:space="preserve">После получения </w:t>
      </w:r>
      <w:r w:rsidR="00497A29">
        <w:rPr>
          <w:rFonts w:ascii="Times New Roman" w:hAnsi="Times New Roman"/>
          <w:sz w:val="28"/>
        </w:rPr>
        <w:t>уведомления</w:t>
      </w:r>
      <w:r w:rsidRPr="009B1FBC">
        <w:rPr>
          <w:rFonts w:ascii="Times New Roman" w:hAnsi="Times New Roman"/>
          <w:sz w:val="28"/>
        </w:rPr>
        <w:t xml:space="preserve"> заявитель вправе обратиться повторно с заяв</w:t>
      </w:r>
      <w:r w:rsidR="00BF28D7" w:rsidRPr="009B1FBC">
        <w:rPr>
          <w:rFonts w:ascii="Times New Roman" w:hAnsi="Times New Roman"/>
          <w:sz w:val="28"/>
        </w:rPr>
        <w:t>лением</w:t>
      </w:r>
      <w:r w:rsidRPr="009B1FBC">
        <w:rPr>
          <w:rFonts w:ascii="Times New Roman" w:hAnsi="Times New Roman"/>
          <w:sz w:val="28"/>
        </w:rPr>
        <w:t xml:space="preserve">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5C26E2" w:rsidRPr="00173267" w:rsidRDefault="005C26E2" w:rsidP="0017326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3.3.4. </w:t>
      </w:r>
      <w:r w:rsidRPr="00D956E0">
        <w:rPr>
          <w:rFonts w:ascii="Times New Roman" w:hAnsi="Times New Roman"/>
          <w:sz w:val="28"/>
        </w:rPr>
        <w:t xml:space="preserve">В случае </w:t>
      </w:r>
      <w:r w:rsidR="00173267">
        <w:rPr>
          <w:rFonts w:ascii="Times New Roman" w:hAnsi="Times New Roman"/>
          <w:sz w:val="28"/>
        </w:rPr>
        <w:t xml:space="preserve">непредставления </w:t>
      </w:r>
      <w:r w:rsidRPr="00D956E0">
        <w:rPr>
          <w:rFonts w:ascii="Times New Roman" w:hAnsi="Times New Roman"/>
          <w:sz w:val="28"/>
        </w:rPr>
        <w:t>заявител</w:t>
      </w:r>
      <w:r w:rsidR="00173267">
        <w:rPr>
          <w:rFonts w:ascii="Times New Roman" w:hAnsi="Times New Roman"/>
          <w:sz w:val="28"/>
        </w:rPr>
        <w:t>ем</w:t>
      </w:r>
      <w:r w:rsidRPr="00D956E0">
        <w:rPr>
          <w:rFonts w:ascii="Times New Roman" w:hAnsi="Times New Roman"/>
          <w:sz w:val="28"/>
        </w:rPr>
        <w:t xml:space="preserve"> по своему усмотрению документ</w:t>
      </w:r>
      <w:r w:rsidR="00173267">
        <w:rPr>
          <w:rFonts w:ascii="Times New Roman" w:hAnsi="Times New Roman"/>
          <w:sz w:val="28"/>
        </w:rPr>
        <w:t>ов</w:t>
      </w:r>
      <w:r w:rsidRPr="00D956E0">
        <w:rPr>
          <w:rFonts w:ascii="Times New Roman" w:hAnsi="Times New Roman"/>
          <w:sz w:val="28"/>
        </w:rPr>
        <w:t>, указанны</w:t>
      </w:r>
      <w:r w:rsidR="00173267">
        <w:rPr>
          <w:rFonts w:ascii="Times New Roman" w:hAnsi="Times New Roman"/>
          <w:sz w:val="28"/>
        </w:rPr>
        <w:t>х</w:t>
      </w:r>
      <w:r w:rsidRPr="00D956E0">
        <w:rPr>
          <w:rFonts w:ascii="Times New Roman" w:hAnsi="Times New Roman"/>
          <w:sz w:val="28"/>
        </w:rPr>
        <w:t xml:space="preserve"> в подпункте 2.7.1 </w:t>
      </w:r>
      <w:r>
        <w:rPr>
          <w:rFonts w:ascii="Times New Roman" w:hAnsi="Times New Roman"/>
          <w:sz w:val="28"/>
        </w:rPr>
        <w:t>административного р</w:t>
      </w:r>
      <w:r w:rsidRPr="00D956E0">
        <w:rPr>
          <w:rFonts w:ascii="Times New Roman" w:hAnsi="Times New Roman"/>
          <w:sz w:val="28"/>
        </w:rPr>
        <w:t xml:space="preserve">егламента, должностное лицо, ответственное за предоставление муниципальной услуги, </w:t>
      </w:r>
      <w:r w:rsidR="00173267" w:rsidRPr="005E08DA">
        <w:rPr>
          <w:rFonts w:ascii="Times New Roman" w:hAnsi="Times New Roman"/>
          <w:sz w:val="28"/>
        </w:rPr>
        <w:t>в течение 1</w:t>
      </w:r>
      <w:r w:rsidR="00D663DA">
        <w:rPr>
          <w:rFonts w:ascii="Times New Roman" w:hAnsi="Times New Roman"/>
          <w:sz w:val="28"/>
        </w:rPr>
        <w:t xml:space="preserve"> </w:t>
      </w:r>
      <w:r w:rsidR="008358A6" w:rsidRPr="005E08DA">
        <w:rPr>
          <w:rFonts w:ascii="Times New Roman" w:hAnsi="Times New Roman"/>
          <w:sz w:val="28"/>
        </w:rPr>
        <w:t>календарн</w:t>
      </w:r>
      <w:r w:rsidR="00173267" w:rsidRPr="005E08DA">
        <w:rPr>
          <w:rFonts w:ascii="Times New Roman" w:hAnsi="Times New Roman"/>
          <w:sz w:val="28"/>
        </w:rPr>
        <w:t>ого</w:t>
      </w:r>
      <w:r w:rsidRPr="005E08DA">
        <w:rPr>
          <w:rFonts w:ascii="Times New Roman" w:hAnsi="Times New Roman"/>
          <w:sz w:val="28"/>
        </w:rPr>
        <w:t xml:space="preserve"> дн</w:t>
      </w:r>
      <w:r w:rsidR="00173267" w:rsidRPr="005E08DA">
        <w:rPr>
          <w:rFonts w:ascii="Times New Roman" w:hAnsi="Times New Roman"/>
          <w:sz w:val="28"/>
        </w:rPr>
        <w:t>я</w:t>
      </w:r>
      <w:r w:rsidRPr="005E08DA">
        <w:rPr>
          <w:rFonts w:ascii="Times New Roman" w:hAnsi="Times New Roman"/>
          <w:sz w:val="28"/>
        </w:rPr>
        <w:t xml:space="preserve"> со дня регистрации заявления обеспечивает направление </w:t>
      </w:r>
      <w:r w:rsidR="00173267" w:rsidRPr="005E08DA">
        <w:rPr>
          <w:rFonts w:ascii="Times New Roman" w:hAnsi="Times New Roman"/>
          <w:sz w:val="28"/>
        </w:rPr>
        <w:t xml:space="preserve">соответствующего </w:t>
      </w:r>
      <w:r w:rsidRPr="005E08DA">
        <w:rPr>
          <w:rFonts w:ascii="Times New Roman" w:hAnsi="Times New Roman"/>
          <w:sz w:val="28"/>
        </w:rPr>
        <w:t>межведомственн</w:t>
      </w:r>
      <w:r w:rsidR="00173267" w:rsidRPr="005E08DA">
        <w:rPr>
          <w:rFonts w:ascii="Times New Roman" w:hAnsi="Times New Roman"/>
          <w:sz w:val="28"/>
        </w:rPr>
        <w:t>ого</w:t>
      </w:r>
      <w:r w:rsidRPr="005E08DA">
        <w:rPr>
          <w:rFonts w:ascii="Times New Roman" w:hAnsi="Times New Roman"/>
          <w:sz w:val="28"/>
        </w:rPr>
        <w:t xml:space="preserve"> запрос</w:t>
      </w:r>
      <w:r w:rsidR="00173267" w:rsidRPr="005E08DA">
        <w:rPr>
          <w:rFonts w:ascii="Times New Roman" w:hAnsi="Times New Roman"/>
          <w:sz w:val="28"/>
        </w:rPr>
        <w:t xml:space="preserve">а </w:t>
      </w:r>
      <w:r w:rsidR="00173267" w:rsidRPr="005E08D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(на бумажном носителе или в форме электронного документа).</w:t>
      </w:r>
    </w:p>
    <w:p w:rsidR="009759E1" w:rsidRPr="009759E1" w:rsidRDefault="00904FAB" w:rsidP="00CB642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bookmarkStart w:id="7" w:name="sub_88"/>
      <w:r w:rsidRPr="00173267">
        <w:rPr>
          <w:rFonts w:ascii="Times New Roman" w:hAnsi="Times New Roman"/>
          <w:color w:val="auto"/>
          <w:sz w:val="28"/>
          <w:szCs w:val="28"/>
        </w:rPr>
        <w:t>3</w:t>
      </w:r>
      <w:r w:rsidRPr="00173267">
        <w:rPr>
          <w:rFonts w:ascii="Times New Roman" w:hAnsi="Times New Roman"/>
          <w:sz w:val="28"/>
        </w:rPr>
        <w:t>.3.</w:t>
      </w:r>
      <w:r w:rsidR="00E3795D" w:rsidRPr="00173267">
        <w:rPr>
          <w:rFonts w:ascii="Times New Roman" w:hAnsi="Times New Roman"/>
          <w:sz w:val="28"/>
        </w:rPr>
        <w:t>5</w:t>
      </w:r>
      <w:r w:rsidRPr="00173267">
        <w:rPr>
          <w:rFonts w:ascii="Times New Roman" w:hAnsi="Times New Roman"/>
          <w:sz w:val="28"/>
        </w:rPr>
        <w:t xml:space="preserve">. </w:t>
      </w:r>
      <w:bookmarkEnd w:id="7"/>
      <w:r w:rsidR="00173267" w:rsidRPr="00173267">
        <w:rPr>
          <w:rFonts w:ascii="Times New Roman" w:hAnsi="Times New Roman"/>
          <w:sz w:val="28"/>
        </w:rPr>
        <w:t>В течение 7 календарных дней со дня поступления заявления и документов, указанных в </w:t>
      </w:r>
      <w:hyperlink r:id="rId35" w:anchor="/document/46341014/entry/38" w:history="1">
        <w:r w:rsidR="00173267" w:rsidRPr="00173267">
          <w:rPr>
            <w:rFonts w:ascii="Times New Roman" w:hAnsi="Times New Roman"/>
            <w:sz w:val="28"/>
          </w:rPr>
          <w:t>пункте</w:t>
        </w:r>
        <w:r w:rsidR="00D663DA">
          <w:rPr>
            <w:rFonts w:ascii="Times New Roman" w:hAnsi="Times New Roman"/>
            <w:sz w:val="28"/>
          </w:rPr>
          <w:t xml:space="preserve"> </w:t>
        </w:r>
        <w:r w:rsidR="00173267" w:rsidRPr="00173267">
          <w:rPr>
            <w:rFonts w:ascii="Times New Roman" w:hAnsi="Times New Roman"/>
            <w:sz w:val="28"/>
          </w:rPr>
          <w:t>2.6</w:t>
        </w:r>
      </w:hyperlink>
      <w:r w:rsidR="00173267">
        <w:rPr>
          <w:rFonts w:ascii="Times New Roman" w:hAnsi="Times New Roman"/>
          <w:sz w:val="28"/>
        </w:rPr>
        <w:t>.1 настоящего административного регламента, о</w:t>
      </w:r>
      <w:r w:rsidR="009759E1" w:rsidRPr="009759E1">
        <w:rPr>
          <w:rFonts w:ascii="Times New Roman" w:hAnsi="Times New Roman"/>
          <w:sz w:val="28"/>
        </w:rPr>
        <w:t xml:space="preserve">тветственное должностное лицо проверяет полноту представленных документов и рассматривает заявление и прилагаемые к нему документы на наличие (отсутствие) оснований, предусмотренных пунктом 2.9.3 административного регламента. </w:t>
      </w:r>
    </w:p>
    <w:p w:rsidR="009759E1" w:rsidRPr="009759E1" w:rsidRDefault="009759E1" w:rsidP="009759E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759E1">
        <w:rPr>
          <w:rFonts w:ascii="Times New Roman" w:hAnsi="Times New Roman"/>
          <w:sz w:val="28"/>
        </w:rPr>
        <w:t>3.3.</w:t>
      </w:r>
      <w:r w:rsidR="00CB642B">
        <w:rPr>
          <w:rFonts w:ascii="Times New Roman" w:hAnsi="Times New Roman"/>
          <w:sz w:val="28"/>
        </w:rPr>
        <w:t>6</w:t>
      </w:r>
      <w:r w:rsidRPr="009759E1">
        <w:rPr>
          <w:rFonts w:ascii="Times New Roman" w:hAnsi="Times New Roman"/>
          <w:sz w:val="28"/>
        </w:rPr>
        <w:t>. В случае отсутствия оснований, предусмотренных пунктом 2.9.3 административного регламента, ответственное должностное лицо:</w:t>
      </w:r>
    </w:p>
    <w:p w:rsidR="009759E1" w:rsidRPr="009759E1" w:rsidRDefault="009759E1" w:rsidP="009759E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759E1">
        <w:rPr>
          <w:rFonts w:ascii="Times New Roman" w:hAnsi="Times New Roman"/>
          <w:sz w:val="28"/>
        </w:rPr>
        <w:t>1) осуществляет регистрацию заявления о проведении общественной экологической экспертизы в журнале учета заявлений о проведении общественной экологической экспертизы;</w:t>
      </w:r>
    </w:p>
    <w:p w:rsidR="009759E1" w:rsidRPr="009759E1" w:rsidRDefault="009759E1" w:rsidP="009759E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759E1">
        <w:rPr>
          <w:rFonts w:ascii="Times New Roman" w:hAnsi="Times New Roman"/>
          <w:sz w:val="28"/>
        </w:rPr>
        <w:t>2) готовит проект уведомления о государственной регистрации заявления о проведении общественной экологической экспертизы</w:t>
      </w:r>
      <w:r w:rsidR="00D663DA">
        <w:rPr>
          <w:rFonts w:ascii="Times New Roman" w:hAnsi="Times New Roman"/>
          <w:sz w:val="28"/>
        </w:rPr>
        <w:t xml:space="preserve"> </w:t>
      </w:r>
      <w:r w:rsidR="009D7A80" w:rsidRPr="009759E1">
        <w:rPr>
          <w:rFonts w:ascii="Times New Roman" w:hAnsi="Times New Roman"/>
          <w:sz w:val="28"/>
        </w:rPr>
        <w:t xml:space="preserve">по форме согласно приложению </w:t>
      </w:r>
      <w:r w:rsidR="00CE479A">
        <w:rPr>
          <w:rFonts w:ascii="Times New Roman" w:hAnsi="Times New Roman"/>
          <w:sz w:val="28"/>
        </w:rPr>
        <w:t>3</w:t>
      </w:r>
      <w:r w:rsidR="00D663DA">
        <w:rPr>
          <w:rFonts w:ascii="Times New Roman" w:hAnsi="Times New Roman"/>
          <w:sz w:val="28"/>
        </w:rPr>
        <w:t xml:space="preserve"> </w:t>
      </w:r>
      <w:r w:rsidR="00CB642B">
        <w:rPr>
          <w:rFonts w:ascii="Times New Roman" w:hAnsi="Times New Roman"/>
          <w:sz w:val="28"/>
        </w:rPr>
        <w:t xml:space="preserve">к </w:t>
      </w:r>
      <w:r w:rsidR="009D7A80" w:rsidRPr="009759E1">
        <w:rPr>
          <w:rFonts w:ascii="Times New Roman" w:hAnsi="Times New Roman"/>
          <w:sz w:val="28"/>
        </w:rPr>
        <w:t>административно</w:t>
      </w:r>
      <w:r w:rsidR="00CB642B">
        <w:rPr>
          <w:rFonts w:ascii="Times New Roman" w:hAnsi="Times New Roman"/>
          <w:sz w:val="28"/>
        </w:rPr>
        <w:t>му</w:t>
      </w:r>
      <w:r w:rsidR="009D7A80" w:rsidRPr="009759E1">
        <w:rPr>
          <w:rFonts w:ascii="Times New Roman" w:hAnsi="Times New Roman"/>
          <w:sz w:val="28"/>
        </w:rPr>
        <w:t xml:space="preserve"> регламент</w:t>
      </w:r>
      <w:r w:rsidR="00CB642B">
        <w:rPr>
          <w:rFonts w:ascii="Times New Roman" w:hAnsi="Times New Roman"/>
          <w:sz w:val="28"/>
        </w:rPr>
        <w:t>у</w:t>
      </w:r>
      <w:r w:rsidRPr="009759E1">
        <w:rPr>
          <w:rFonts w:ascii="Times New Roman" w:hAnsi="Times New Roman"/>
          <w:sz w:val="28"/>
        </w:rPr>
        <w:t>.</w:t>
      </w:r>
    </w:p>
    <w:p w:rsidR="009759E1" w:rsidRPr="009759E1" w:rsidRDefault="009759E1" w:rsidP="009759E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759E1">
        <w:rPr>
          <w:rFonts w:ascii="Times New Roman" w:hAnsi="Times New Roman"/>
          <w:sz w:val="28"/>
        </w:rPr>
        <w:t>Проект уведомления направляется руководителю уполномоченного органа на согласование и подписание.</w:t>
      </w:r>
    </w:p>
    <w:p w:rsidR="009759E1" w:rsidRPr="009759E1" w:rsidRDefault="009759E1" w:rsidP="009759E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759E1">
        <w:rPr>
          <w:rFonts w:ascii="Times New Roman" w:hAnsi="Times New Roman"/>
          <w:sz w:val="28"/>
        </w:rPr>
        <w:t>3.3.</w:t>
      </w:r>
      <w:r w:rsidR="00CB642B">
        <w:rPr>
          <w:rFonts w:ascii="Times New Roman" w:hAnsi="Times New Roman"/>
          <w:sz w:val="28"/>
        </w:rPr>
        <w:t>7</w:t>
      </w:r>
      <w:r w:rsidRPr="009759E1">
        <w:rPr>
          <w:rFonts w:ascii="Times New Roman" w:hAnsi="Times New Roman"/>
          <w:sz w:val="28"/>
        </w:rPr>
        <w:t xml:space="preserve">. В случае наличия оснований, предусмотренных пунктом 2.9.3 административного регламента, ответственное должностное лицо готовит проект уведомления об отказе в государственной регистрации заявления о </w:t>
      </w:r>
      <w:r w:rsidRPr="009759E1">
        <w:rPr>
          <w:rFonts w:ascii="Times New Roman" w:hAnsi="Times New Roman"/>
          <w:sz w:val="28"/>
        </w:rPr>
        <w:lastRenderedPageBreak/>
        <w:t xml:space="preserve">проведении общественной экологической экспертизы по форме согласно приложению </w:t>
      </w:r>
      <w:r w:rsidR="00CE479A">
        <w:rPr>
          <w:rFonts w:ascii="Times New Roman" w:hAnsi="Times New Roman"/>
          <w:sz w:val="28"/>
        </w:rPr>
        <w:t>4</w:t>
      </w:r>
      <w:r w:rsidR="00D663DA">
        <w:rPr>
          <w:rFonts w:ascii="Times New Roman" w:hAnsi="Times New Roman"/>
          <w:sz w:val="28"/>
        </w:rPr>
        <w:t xml:space="preserve"> </w:t>
      </w:r>
      <w:r w:rsidR="00CB642B">
        <w:rPr>
          <w:rFonts w:ascii="Times New Roman" w:hAnsi="Times New Roman"/>
          <w:sz w:val="28"/>
        </w:rPr>
        <w:t xml:space="preserve">к </w:t>
      </w:r>
      <w:r w:rsidRPr="009759E1">
        <w:rPr>
          <w:rFonts w:ascii="Times New Roman" w:hAnsi="Times New Roman"/>
          <w:sz w:val="28"/>
        </w:rPr>
        <w:t>административно</w:t>
      </w:r>
      <w:r w:rsidR="00CB642B">
        <w:rPr>
          <w:rFonts w:ascii="Times New Roman" w:hAnsi="Times New Roman"/>
          <w:sz w:val="28"/>
        </w:rPr>
        <w:t>му</w:t>
      </w:r>
      <w:r w:rsidRPr="009759E1">
        <w:rPr>
          <w:rFonts w:ascii="Times New Roman" w:hAnsi="Times New Roman"/>
          <w:sz w:val="28"/>
        </w:rPr>
        <w:t xml:space="preserve"> регламент</w:t>
      </w:r>
      <w:r w:rsidR="00CB642B">
        <w:rPr>
          <w:rFonts w:ascii="Times New Roman" w:hAnsi="Times New Roman"/>
          <w:sz w:val="28"/>
        </w:rPr>
        <w:t>у</w:t>
      </w:r>
      <w:r w:rsidRPr="009759E1">
        <w:rPr>
          <w:rFonts w:ascii="Times New Roman" w:hAnsi="Times New Roman"/>
          <w:sz w:val="28"/>
        </w:rPr>
        <w:t xml:space="preserve"> с указанием причин такого отказа.</w:t>
      </w:r>
    </w:p>
    <w:p w:rsidR="009759E1" w:rsidRPr="009759E1" w:rsidRDefault="009759E1" w:rsidP="009759E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759E1">
        <w:rPr>
          <w:rFonts w:ascii="Times New Roman" w:hAnsi="Times New Roman"/>
          <w:sz w:val="28"/>
        </w:rPr>
        <w:t>Проект уведомления направляется руководителю уполномоченного органа на согласование и подписание.</w:t>
      </w:r>
    </w:p>
    <w:p w:rsidR="009759E1" w:rsidRPr="009759E1" w:rsidRDefault="009759E1" w:rsidP="009759E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759E1">
        <w:rPr>
          <w:rFonts w:ascii="Times New Roman" w:hAnsi="Times New Roman"/>
          <w:sz w:val="28"/>
        </w:rPr>
        <w:t>3.3.</w:t>
      </w:r>
      <w:r w:rsidR="00CB642B">
        <w:rPr>
          <w:rFonts w:ascii="Times New Roman" w:hAnsi="Times New Roman"/>
          <w:sz w:val="28"/>
        </w:rPr>
        <w:t>8</w:t>
      </w:r>
      <w:r w:rsidRPr="009759E1">
        <w:rPr>
          <w:rFonts w:ascii="Times New Roman" w:hAnsi="Times New Roman"/>
          <w:sz w:val="28"/>
        </w:rPr>
        <w:t xml:space="preserve">. Срок выполнения данной процедуры составляет не более </w:t>
      </w:r>
      <w:r w:rsidR="00EE4BCB">
        <w:rPr>
          <w:rFonts w:ascii="Times New Roman" w:hAnsi="Times New Roman"/>
          <w:sz w:val="28"/>
        </w:rPr>
        <w:t>7</w:t>
      </w:r>
      <w:r w:rsidRPr="009759E1">
        <w:rPr>
          <w:rFonts w:ascii="Times New Roman" w:hAnsi="Times New Roman"/>
          <w:sz w:val="28"/>
        </w:rPr>
        <w:t xml:space="preserve"> календарных дней со дня </w:t>
      </w:r>
      <w:r w:rsidR="00CB642B" w:rsidRPr="005E08DA">
        <w:rPr>
          <w:rFonts w:ascii="Times New Roman" w:hAnsi="Times New Roman"/>
          <w:sz w:val="28"/>
        </w:rPr>
        <w:t>подачи</w:t>
      </w:r>
      <w:r w:rsidRPr="009759E1">
        <w:rPr>
          <w:rFonts w:ascii="Times New Roman" w:hAnsi="Times New Roman"/>
          <w:sz w:val="28"/>
        </w:rPr>
        <w:t xml:space="preserve"> заявления и прилагаемых документов в уполномоченн</w:t>
      </w:r>
      <w:r w:rsidR="00CB642B">
        <w:rPr>
          <w:rFonts w:ascii="Times New Roman" w:hAnsi="Times New Roman"/>
          <w:sz w:val="28"/>
        </w:rPr>
        <w:t>ый</w:t>
      </w:r>
      <w:r w:rsidRPr="009759E1">
        <w:rPr>
          <w:rFonts w:ascii="Times New Roman" w:hAnsi="Times New Roman"/>
          <w:sz w:val="28"/>
        </w:rPr>
        <w:t xml:space="preserve"> орган.</w:t>
      </w:r>
    </w:p>
    <w:p w:rsidR="009759E1" w:rsidRPr="009759E1" w:rsidRDefault="009759E1" w:rsidP="009759E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759E1">
        <w:rPr>
          <w:rFonts w:ascii="Times New Roman" w:hAnsi="Times New Roman"/>
          <w:sz w:val="28"/>
        </w:rPr>
        <w:t>3.3.</w:t>
      </w:r>
      <w:r w:rsidR="00CB642B">
        <w:rPr>
          <w:rFonts w:ascii="Times New Roman" w:hAnsi="Times New Roman"/>
          <w:sz w:val="28"/>
        </w:rPr>
        <w:t>9</w:t>
      </w:r>
      <w:r w:rsidRPr="009759E1">
        <w:rPr>
          <w:rFonts w:ascii="Times New Roman" w:hAnsi="Times New Roman"/>
          <w:sz w:val="28"/>
        </w:rPr>
        <w:t>. Результатом выполнения административной процедуры является подписанное уведомление о государственной регистрации заявления о проведении общественной экологической экспертизе либо уведомление об отказе в государственной регистрации заявления с указанием причин такого отказа.</w:t>
      </w:r>
    </w:p>
    <w:p w:rsidR="003066D4" w:rsidRPr="001F471B" w:rsidRDefault="00016B09" w:rsidP="003066D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 w:rsidRPr="001F471B">
        <w:rPr>
          <w:rFonts w:ascii="Times New Roman" w:hAnsi="Times New Roman"/>
          <w:sz w:val="28"/>
        </w:rPr>
        <w:t xml:space="preserve">3.4. </w:t>
      </w:r>
      <w:bookmarkStart w:id="8" w:name="_Hlk152579957"/>
      <w:r w:rsidRPr="001F471B">
        <w:rPr>
          <w:rFonts w:ascii="Times New Roman" w:hAnsi="Times New Roman"/>
          <w:sz w:val="28"/>
        </w:rPr>
        <w:t>Направление (вручение) заявителю подготовленных документов, являющихся результатом предоставления муниципальной услуги</w:t>
      </w:r>
      <w:r w:rsidR="00572EBA" w:rsidRPr="001F471B">
        <w:rPr>
          <w:rFonts w:ascii="Times New Roman" w:hAnsi="Times New Roman"/>
          <w:sz w:val="28"/>
        </w:rPr>
        <w:t>.</w:t>
      </w:r>
      <w:bookmarkStart w:id="9" w:name="sub_91"/>
    </w:p>
    <w:bookmarkEnd w:id="8"/>
    <w:bookmarkEnd w:id="9"/>
    <w:p w:rsidR="004E6BAA" w:rsidRDefault="004E6BAA" w:rsidP="004E6BAA">
      <w:pPr>
        <w:pStyle w:val="4"/>
        <w:spacing w:before="0"/>
        <w:ind w:firstLine="709"/>
        <w:jc w:val="both"/>
      </w:pPr>
      <w:r w:rsidRPr="009B1FBC">
        <w:t>3.4.1. Юридическим фактом, являющимся основанием для начала исполнения административной процедуры</w:t>
      </w:r>
      <w:r>
        <w:t>,</w:t>
      </w:r>
      <w:r w:rsidRPr="009B1FBC">
        <w:t xml:space="preserve"> является </w:t>
      </w:r>
      <w:bookmarkStart w:id="10" w:name="sub_92"/>
      <w:r w:rsidRPr="00445BEB">
        <w:t>поступление должностному лицу, ответственному за делопроизводство, подписанн</w:t>
      </w:r>
      <w:r>
        <w:t>ого</w:t>
      </w:r>
      <w:r w:rsidRPr="00445BEB">
        <w:t xml:space="preserve"> руководителем Уполномоченного органа </w:t>
      </w:r>
      <w:r w:rsidR="001B68C8" w:rsidRPr="009759E1">
        <w:t>уведомлени</w:t>
      </w:r>
      <w:r w:rsidR="00101950">
        <w:t>я</w:t>
      </w:r>
      <w:r w:rsidR="001B68C8" w:rsidRPr="009759E1">
        <w:t xml:space="preserve"> о государственной регистрации заявления о проведении общественной экологической экспертизе либо уведомлени</w:t>
      </w:r>
      <w:r w:rsidR="00101950">
        <w:t>я</w:t>
      </w:r>
      <w:r w:rsidR="001B68C8" w:rsidRPr="009759E1">
        <w:t xml:space="preserve"> об отказе в государственной регистрации заявления с указанием причин такого отказа</w:t>
      </w:r>
      <w:r w:rsidRPr="00445BEB">
        <w:t>.</w:t>
      </w:r>
    </w:p>
    <w:p w:rsidR="00101950" w:rsidRPr="00442745" w:rsidRDefault="00101950" w:rsidP="00442745">
      <w:pPr>
        <w:pStyle w:val="4"/>
        <w:spacing w:before="0"/>
        <w:ind w:firstLine="709"/>
        <w:jc w:val="both"/>
        <w:rPr>
          <w:color w:val="auto"/>
          <w:szCs w:val="28"/>
        </w:rPr>
      </w:pPr>
      <w:r w:rsidRPr="00101950">
        <w:rPr>
          <w:color w:val="auto"/>
          <w:szCs w:val="28"/>
        </w:rPr>
        <w:t xml:space="preserve">3.4.2. Должностное лицо, ответственное за </w:t>
      </w:r>
      <w:r w:rsidRPr="00442745">
        <w:rPr>
          <w:color w:val="auto"/>
          <w:szCs w:val="28"/>
        </w:rPr>
        <w:t>делопроизводство</w:t>
      </w:r>
      <w:r w:rsidRPr="005E08DA">
        <w:rPr>
          <w:color w:val="auto"/>
          <w:szCs w:val="28"/>
        </w:rPr>
        <w:t>, не позднее дня, следующего за днем подписания уведомления, по</w:t>
      </w:r>
      <w:r w:rsidRPr="00442745">
        <w:rPr>
          <w:color w:val="auto"/>
          <w:szCs w:val="28"/>
        </w:rPr>
        <w:t xml:space="preserve"> выбору заявителя вручает один экземпляр уведомления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101950" w:rsidRPr="00101950" w:rsidRDefault="00101950" w:rsidP="004427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1950">
        <w:rPr>
          <w:rFonts w:ascii="Times New Roman" w:hAnsi="Times New Roman"/>
          <w:sz w:val="28"/>
        </w:rPr>
        <w:t>В</w:t>
      </w:r>
      <w:r w:rsidR="00701452">
        <w:rPr>
          <w:rFonts w:ascii="Times New Roman" w:hAnsi="Times New Roman"/>
          <w:sz w:val="28"/>
        </w:rPr>
        <w:t xml:space="preserve"> </w:t>
      </w:r>
      <w:r w:rsidRPr="00101950">
        <w:rPr>
          <w:rFonts w:ascii="Times New Roman" w:hAnsi="Times New Roman"/>
          <w:sz w:val="28"/>
        </w:rPr>
        <w:t>случае предоставления гражданином заявления через многофункциональный центр указанный письменный ответ направляется в многофункциональный центр, если иной способ получения не указан заявителем при подаче заявления.</w:t>
      </w:r>
    </w:p>
    <w:p w:rsidR="00101950" w:rsidRPr="00101950" w:rsidRDefault="00101950" w:rsidP="004427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01950">
        <w:rPr>
          <w:rFonts w:ascii="Times New Roman" w:hAnsi="Times New Roman"/>
          <w:sz w:val="28"/>
        </w:rPr>
        <w:t>Документы,</w:t>
      </w:r>
      <w:r w:rsidR="00701452">
        <w:rPr>
          <w:rFonts w:ascii="Times New Roman" w:hAnsi="Times New Roman"/>
          <w:sz w:val="28"/>
        </w:rPr>
        <w:t xml:space="preserve"> </w:t>
      </w:r>
      <w:r w:rsidRPr="00101950">
        <w:rPr>
          <w:rFonts w:ascii="Times New Roman" w:hAnsi="Times New Roman"/>
          <w:sz w:val="28"/>
        </w:rPr>
        <w:t>предусмотренные </w:t>
      </w:r>
      <w:hyperlink r:id="rId36" w:anchor="/document/406478273/entry/97" w:history="1">
        <w:r w:rsidRPr="00101950">
          <w:rPr>
            <w:rFonts w:ascii="Times New Roman" w:hAnsi="Times New Roman"/>
            <w:sz w:val="28"/>
          </w:rPr>
          <w:t>пункт</w:t>
        </w:r>
        <w:r w:rsidRPr="00442745">
          <w:rPr>
            <w:rFonts w:ascii="Times New Roman" w:hAnsi="Times New Roman"/>
            <w:sz w:val="28"/>
          </w:rPr>
          <w:t>ом</w:t>
        </w:r>
        <w:r w:rsidR="00442745">
          <w:rPr>
            <w:rFonts w:ascii="Times New Roman" w:hAnsi="Times New Roman"/>
            <w:sz w:val="28"/>
          </w:rPr>
          <w:t xml:space="preserve"> 3.4.2 настоящего административного</w:t>
        </w:r>
      </w:hyperlink>
      <w:r w:rsidRPr="00101950">
        <w:rPr>
          <w:rFonts w:ascii="Times New Roman" w:hAnsi="Times New Roman"/>
          <w:sz w:val="28"/>
        </w:rPr>
        <w:t> регламента, направляются способом, позволяющим подтвердить факт и дату направления.</w:t>
      </w:r>
    </w:p>
    <w:p w:rsidR="004E6BAA" w:rsidRDefault="004E6BAA" w:rsidP="004E6BAA">
      <w:pPr>
        <w:pStyle w:val="4"/>
        <w:spacing w:before="0"/>
        <w:ind w:firstLine="709"/>
        <w:jc w:val="both"/>
      </w:pPr>
      <w:bookmarkStart w:id="11" w:name="sub_93"/>
      <w:bookmarkEnd w:id="10"/>
      <w:r w:rsidRPr="009B1FBC">
        <w:t>3.4.</w:t>
      </w:r>
      <w:r w:rsidR="00442745">
        <w:t>3</w:t>
      </w:r>
      <w:r w:rsidRPr="009B1FBC">
        <w:t xml:space="preserve">. Результатом выполнения административной процедуры является выдача (направление) заявителю </w:t>
      </w:r>
      <w:r w:rsidR="0097086A" w:rsidRPr="009759E1">
        <w:t>уведомлени</w:t>
      </w:r>
      <w:r w:rsidR="00442745">
        <w:t xml:space="preserve">я </w:t>
      </w:r>
      <w:r w:rsidR="0097086A" w:rsidRPr="009759E1">
        <w:t>о государственной регистрации заявления о проведении общественной экологической экспертизе либо уведомлени</w:t>
      </w:r>
      <w:r w:rsidR="00442745">
        <w:t>я</w:t>
      </w:r>
      <w:r w:rsidR="0097086A" w:rsidRPr="009759E1">
        <w:t xml:space="preserve"> об отказе в государственной регистрации заявления с указанием причин такого отказа</w:t>
      </w:r>
      <w:r w:rsidRPr="009B1FBC">
        <w:t>.</w:t>
      </w:r>
    </w:p>
    <w:bookmarkEnd w:id="11"/>
    <w:p w:rsidR="00442745" w:rsidRDefault="00442745" w:rsidP="001D420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701452" w:rsidRDefault="00701452" w:rsidP="001D420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701452" w:rsidRDefault="00701452" w:rsidP="001D420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1D4205" w:rsidRPr="00442745" w:rsidRDefault="001D4205" w:rsidP="001D420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442745">
        <w:rPr>
          <w:rFonts w:ascii="Times New Roman" w:hAnsi="Times New Roman"/>
          <w:sz w:val="28"/>
        </w:rPr>
        <w:lastRenderedPageBreak/>
        <w:t>IV. Формы контроля за исполнением административного регламента</w:t>
      </w:r>
    </w:p>
    <w:p w:rsidR="00442745" w:rsidRPr="00CB27DB" w:rsidRDefault="00442745" w:rsidP="001D420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>4.1.</w:t>
      </w:r>
      <w:r w:rsidRPr="001D4205">
        <w:rPr>
          <w:rFonts w:ascii="Times New Roman" w:hAnsi="Times New Roman"/>
          <w:sz w:val="28"/>
        </w:rPr>
        <w:tab/>
        <w:t>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D4205">
        <w:rPr>
          <w:rFonts w:ascii="Times New Roman" w:hAnsi="Times New Roman"/>
          <w:sz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постановлением администрации </w:t>
      </w:r>
      <w:proofErr w:type="spellStart"/>
      <w:r w:rsidRPr="001D4205">
        <w:rPr>
          <w:rFonts w:ascii="Times New Roman" w:hAnsi="Times New Roman"/>
          <w:sz w:val="28"/>
        </w:rPr>
        <w:t>Устюженского</w:t>
      </w:r>
      <w:proofErr w:type="spellEnd"/>
      <w:r w:rsidRPr="001D4205">
        <w:rPr>
          <w:rFonts w:ascii="Times New Roman" w:hAnsi="Times New Roman"/>
          <w:sz w:val="28"/>
        </w:rPr>
        <w:t xml:space="preserve"> муниципального округа Вологодской области.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 xml:space="preserve">Контроль над полнотой и качеством предоставления муниципальной услуги осуществляют должностные лица, постановлением администрации </w:t>
      </w:r>
      <w:proofErr w:type="spellStart"/>
      <w:r w:rsidRPr="001D4205">
        <w:rPr>
          <w:rFonts w:ascii="Times New Roman" w:hAnsi="Times New Roman"/>
          <w:sz w:val="28"/>
        </w:rPr>
        <w:t>Устюженского</w:t>
      </w:r>
      <w:proofErr w:type="spellEnd"/>
      <w:r w:rsidRPr="001D4205">
        <w:rPr>
          <w:rFonts w:ascii="Times New Roman" w:hAnsi="Times New Roman"/>
          <w:sz w:val="28"/>
        </w:rPr>
        <w:t xml:space="preserve"> муниципального округа Вологодской области.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 xml:space="preserve"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</w:t>
      </w:r>
      <w:r w:rsidRPr="001D4205">
        <w:rPr>
          <w:rFonts w:ascii="Times New Roman" w:hAnsi="Times New Roman"/>
          <w:sz w:val="28"/>
        </w:rPr>
        <w:lastRenderedPageBreak/>
        <w:t>органа к ответственности в соответствии с действующим законодательством Российской Федерации.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>4.6. Ответственность за неисполнение, ненадлежащее исполнение возложенных обязанностей по предоставлению муниципальной услуги, нарушение требований настоящего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должности в Уполномоченном органе, и работников МФЦ, ответственных за предоставление муниципальной услуги.</w:t>
      </w:r>
    </w:p>
    <w:p w:rsid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21.07.2014 № 212-ФЗ «Об основах общественного контроля в Российской Федерации».</w:t>
      </w:r>
    </w:p>
    <w:p w:rsidR="00442745" w:rsidRPr="001D4205" w:rsidRDefault="00442745" w:rsidP="001D420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1D4205" w:rsidRPr="00442745" w:rsidRDefault="001D4205" w:rsidP="001D420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bookmarkStart w:id="12" w:name="sub_107"/>
      <w:r w:rsidRPr="00442745">
        <w:rPr>
          <w:rFonts w:ascii="Times New Roman" w:hAnsi="Times New Roman"/>
          <w:sz w:val="28"/>
        </w:rPr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</w:p>
    <w:p w:rsidR="00442745" w:rsidRPr="001D4205" w:rsidRDefault="00442745" w:rsidP="001D420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3" w:name="sub_108"/>
      <w:bookmarkEnd w:id="12"/>
      <w:r w:rsidRPr="001D4205">
        <w:rPr>
          <w:rFonts w:ascii="Times New Roman" w:hAnsi="Times New Roman"/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bookmarkEnd w:id="13"/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4" w:name="sub_109"/>
      <w:r w:rsidRPr="001D4205">
        <w:rPr>
          <w:rFonts w:ascii="Times New Roman" w:hAnsi="Times New Roman"/>
          <w:sz w:val="28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</w:p>
    <w:bookmarkEnd w:id="14"/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5" w:name="sub_110"/>
      <w:r w:rsidRPr="001D4205"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6" w:name="sub_111"/>
      <w:bookmarkEnd w:id="15"/>
      <w:r w:rsidRPr="001D4205"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7" w:name="sub_112"/>
      <w:bookmarkEnd w:id="16"/>
      <w:r w:rsidRPr="001D4205"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Pr="001D4205">
        <w:rPr>
          <w:rFonts w:ascii="Times New Roman" w:hAnsi="Times New Roman"/>
          <w:sz w:val="28"/>
        </w:rPr>
        <w:t>Устюженского</w:t>
      </w:r>
      <w:proofErr w:type="spellEnd"/>
      <w:r w:rsidRPr="001D4205">
        <w:rPr>
          <w:rFonts w:ascii="Times New Roman" w:hAnsi="Times New Roman"/>
          <w:sz w:val="28"/>
        </w:rPr>
        <w:t xml:space="preserve"> муниципального округа для предоставления муниципальной услуги;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8" w:name="sub_113"/>
      <w:bookmarkEnd w:id="17"/>
      <w:r w:rsidRPr="001D4205">
        <w:rPr>
          <w:rFonts w:ascii="Times New Roman" w:hAnsi="Times New Roman"/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Pr="001D4205">
        <w:rPr>
          <w:rFonts w:ascii="Times New Roman" w:hAnsi="Times New Roman"/>
          <w:sz w:val="28"/>
        </w:rPr>
        <w:t>Устюженского</w:t>
      </w:r>
      <w:proofErr w:type="spellEnd"/>
      <w:r w:rsidRPr="001D4205">
        <w:rPr>
          <w:rFonts w:ascii="Times New Roman" w:hAnsi="Times New Roman"/>
          <w:sz w:val="28"/>
        </w:rPr>
        <w:t xml:space="preserve"> муниципального округа для предоставления муниципальной услуги;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9" w:name="sub_114"/>
      <w:bookmarkEnd w:id="18"/>
      <w:r w:rsidRPr="001D4205">
        <w:rPr>
          <w:rFonts w:ascii="Times New Roman" w:hAnsi="Times New Roman"/>
          <w:sz w:val="28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Pr="001D4205">
        <w:rPr>
          <w:rFonts w:ascii="Times New Roman" w:hAnsi="Times New Roman"/>
          <w:sz w:val="28"/>
        </w:rPr>
        <w:t>Устюженского</w:t>
      </w:r>
      <w:proofErr w:type="spellEnd"/>
      <w:r w:rsidRPr="001D4205">
        <w:rPr>
          <w:rFonts w:ascii="Times New Roman" w:hAnsi="Times New Roman"/>
          <w:sz w:val="28"/>
        </w:rPr>
        <w:t xml:space="preserve"> муниципального округа;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0" w:name="sub_115"/>
      <w:bookmarkEnd w:id="19"/>
      <w:r w:rsidRPr="001D4205">
        <w:rPr>
          <w:rFonts w:ascii="Times New Roman" w:hAnsi="Times New Roman"/>
          <w:sz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Pr="001D4205">
        <w:rPr>
          <w:rFonts w:ascii="Times New Roman" w:hAnsi="Times New Roman"/>
          <w:sz w:val="28"/>
        </w:rPr>
        <w:t>Устюженского</w:t>
      </w:r>
      <w:proofErr w:type="spellEnd"/>
      <w:r w:rsidRPr="001D4205">
        <w:rPr>
          <w:rFonts w:ascii="Times New Roman" w:hAnsi="Times New Roman"/>
          <w:sz w:val="28"/>
        </w:rPr>
        <w:t xml:space="preserve"> муниципального округа;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1" w:name="sub_116"/>
      <w:bookmarkEnd w:id="20"/>
      <w:r w:rsidRPr="001D4205">
        <w:rPr>
          <w:rFonts w:ascii="Times New Roman" w:hAnsi="Times New Roman"/>
          <w:sz w:val="28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2" w:name="sub_117"/>
      <w:bookmarkEnd w:id="21"/>
      <w:r w:rsidRPr="001D4205"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3" w:name="sub_118"/>
      <w:bookmarkEnd w:id="22"/>
      <w:r w:rsidRPr="001D4205">
        <w:rPr>
          <w:rFonts w:ascii="Times New Roman" w:hAnsi="Times New Roman"/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администрации </w:t>
      </w:r>
      <w:proofErr w:type="spellStart"/>
      <w:r w:rsidRPr="001D4205">
        <w:rPr>
          <w:rFonts w:ascii="Times New Roman" w:hAnsi="Times New Roman"/>
          <w:sz w:val="28"/>
        </w:rPr>
        <w:t>Устюженского</w:t>
      </w:r>
      <w:proofErr w:type="spellEnd"/>
      <w:r w:rsidRPr="001D4205">
        <w:rPr>
          <w:rFonts w:ascii="Times New Roman" w:hAnsi="Times New Roman"/>
          <w:sz w:val="28"/>
        </w:rPr>
        <w:t xml:space="preserve"> муниципального округа;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4" w:name="sub_119"/>
      <w:bookmarkEnd w:id="23"/>
      <w:r w:rsidRPr="001D4205"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5" w:name="sub_120"/>
      <w:bookmarkEnd w:id="24"/>
      <w:r w:rsidRPr="001D4205"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6" w:name="sub_121"/>
      <w:bookmarkEnd w:id="25"/>
      <w:r w:rsidRPr="001D4205"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7" w:name="sub_122"/>
      <w:bookmarkEnd w:id="26"/>
      <w:r w:rsidRPr="001D4205"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8" w:name="sub_123"/>
      <w:bookmarkEnd w:id="27"/>
      <w:r w:rsidRPr="001D4205">
        <w:rPr>
          <w:rFonts w:ascii="Times New Roman" w:hAnsi="Times New Roman"/>
          <w:sz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1D4205">
        <w:rPr>
          <w:rFonts w:ascii="Times New Roman" w:hAnsi="Times New Roman"/>
          <w:sz w:val="28"/>
        </w:rPr>
        <w:lastRenderedPageBreak/>
        <w:t>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bookmarkEnd w:id="28"/>
    <w:p w:rsidR="001D4205" w:rsidRPr="00A93D61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93D61">
        <w:rPr>
          <w:rFonts w:ascii="Times New Roman" w:hAnsi="Times New Roman"/>
          <w:color w:val="000000" w:themeColor="text1"/>
          <w:sz w:val="28"/>
        </w:rPr>
        <w:t xml:space="preserve">В случаях, указанных в </w:t>
      </w:r>
      <w:hyperlink w:anchor="sub_111" w:history="1">
        <w:r w:rsidRPr="00A93D61">
          <w:rPr>
            <w:rStyle w:val="afb"/>
            <w:rFonts w:ascii="Times New Roman" w:hAnsi="Times New Roman"/>
            <w:bCs/>
            <w:color w:val="000000" w:themeColor="text1"/>
            <w:sz w:val="28"/>
            <w:u w:val="none"/>
          </w:rPr>
          <w:t>подпунктах 2</w:t>
        </w:r>
      </w:hyperlink>
      <w:r w:rsidRPr="00A93D61">
        <w:rPr>
          <w:rFonts w:ascii="Times New Roman" w:hAnsi="Times New Roman"/>
          <w:color w:val="000000" w:themeColor="text1"/>
          <w:sz w:val="28"/>
        </w:rPr>
        <w:t xml:space="preserve">, </w:t>
      </w:r>
      <w:hyperlink w:anchor="sub_114" w:history="1">
        <w:r w:rsidRPr="00A93D61">
          <w:rPr>
            <w:rStyle w:val="afb"/>
            <w:rFonts w:ascii="Times New Roman" w:hAnsi="Times New Roman"/>
            <w:bCs/>
            <w:color w:val="000000" w:themeColor="text1"/>
            <w:sz w:val="28"/>
            <w:u w:val="none"/>
          </w:rPr>
          <w:t>5</w:t>
        </w:r>
      </w:hyperlink>
      <w:r w:rsidRPr="00A93D61">
        <w:rPr>
          <w:rFonts w:ascii="Times New Roman" w:hAnsi="Times New Roman"/>
          <w:color w:val="000000" w:themeColor="text1"/>
          <w:sz w:val="28"/>
        </w:rPr>
        <w:t xml:space="preserve">, </w:t>
      </w:r>
      <w:hyperlink w:anchor="sub_116" w:history="1">
        <w:r w:rsidRPr="00A93D61">
          <w:rPr>
            <w:rStyle w:val="afb"/>
            <w:rFonts w:ascii="Times New Roman" w:hAnsi="Times New Roman"/>
            <w:bCs/>
            <w:color w:val="000000" w:themeColor="text1"/>
            <w:sz w:val="28"/>
            <w:u w:val="none"/>
          </w:rPr>
          <w:t>7</w:t>
        </w:r>
      </w:hyperlink>
      <w:r w:rsidRPr="00A93D61">
        <w:rPr>
          <w:rFonts w:ascii="Times New Roman" w:hAnsi="Times New Roman"/>
          <w:color w:val="000000" w:themeColor="text1"/>
          <w:sz w:val="28"/>
        </w:rPr>
        <w:t xml:space="preserve">, </w:t>
      </w:r>
      <w:hyperlink w:anchor="sub_118" w:history="1">
        <w:r w:rsidRPr="00A93D61">
          <w:rPr>
            <w:rStyle w:val="afb"/>
            <w:rFonts w:ascii="Times New Roman" w:hAnsi="Times New Roman"/>
            <w:bCs/>
            <w:color w:val="000000" w:themeColor="text1"/>
            <w:sz w:val="28"/>
            <w:u w:val="none"/>
          </w:rPr>
          <w:t>9</w:t>
        </w:r>
      </w:hyperlink>
      <w:r w:rsidRPr="00A93D61">
        <w:rPr>
          <w:rFonts w:ascii="Times New Roman" w:hAnsi="Times New Roman"/>
          <w:color w:val="000000" w:themeColor="text1"/>
          <w:sz w:val="28"/>
        </w:rPr>
        <w:t xml:space="preserve">, </w:t>
      </w:r>
      <w:hyperlink w:anchor="sub_119" w:history="1">
        <w:r w:rsidRPr="00A93D61">
          <w:rPr>
            <w:rStyle w:val="afb"/>
            <w:rFonts w:ascii="Times New Roman" w:hAnsi="Times New Roman"/>
            <w:bCs/>
            <w:color w:val="000000" w:themeColor="text1"/>
            <w:sz w:val="28"/>
            <w:u w:val="none"/>
          </w:rPr>
          <w:t>10</w:t>
        </w:r>
      </w:hyperlink>
      <w:r w:rsidRPr="00A93D61">
        <w:rPr>
          <w:rFonts w:ascii="Times New Roman" w:hAnsi="Times New Roman"/>
          <w:color w:val="000000" w:themeColor="text1"/>
          <w:sz w:val="28"/>
        </w:rPr>
        <w:t xml:space="preserve"> настоящего пункта,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1D4205" w:rsidRPr="00A93D61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29" w:name="sub_124"/>
      <w:r w:rsidRPr="00A93D61">
        <w:rPr>
          <w:rFonts w:ascii="Times New Roman" w:hAnsi="Times New Roman"/>
          <w:color w:val="000000" w:themeColor="text1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bookmarkEnd w:id="29"/>
    <w:p w:rsidR="001D4205" w:rsidRPr="00A93D61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93D61">
        <w:rPr>
          <w:rFonts w:ascii="Times New Roman" w:hAnsi="Times New Roman"/>
          <w:color w:val="000000" w:themeColor="text1"/>
          <w:sz w:val="28"/>
        </w:rPr>
        <w:t>Жалоба подается в письменной форме на бумажном носителе, в электронной форме.</w:t>
      </w:r>
    </w:p>
    <w:p w:rsidR="001D4205" w:rsidRPr="00A93D61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93D61">
        <w:rPr>
          <w:rFonts w:ascii="Times New Roman" w:hAnsi="Times New Roman"/>
          <w:color w:val="000000" w:themeColor="text1"/>
          <w:sz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</w:t>
      </w:r>
      <w:r w:rsidR="00701452">
        <w:rPr>
          <w:rFonts w:ascii="Times New Roman" w:hAnsi="Times New Roman"/>
          <w:color w:val="000000" w:themeColor="text1"/>
          <w:sz w:val="28"/>
        </w:rPr>
        <w:t>«</w:t>
      </w:r>
      <w:r w:rsidRPr="00A93D61">
        <w:rPr>
          <w:rFonts w:ascii="Times New Roman" w:hAnsi="Times New Roman"/>
          <w:color w:val="000000" w:themeColor="text1"/>
          <w:sz w:val="28"/>
        </w:rPr>
        <w:t>Интернет</w:t>
      </w:r>
      <w:r w:rsidR="00701452">
        <w:rPr>
          <w:rFonts w:ascii="Times New Roman" w:hAnsi="Times New Roman"/>
          <w:color w:val="000000" w:themeColor="text1"/>
          <w:sz w:val="28"/>
        </w:rPr>
        <w:t>»</w:t>
      </w:r>
      <w:r w:rsidRPr="00A93D61">
        <w:rPr>
          <w:rFonts w:ascii="Times New Roman" w:hAnsi="Times New Roman"/>
          <w:color w:val="000000" w:themeColor="text1"/>
          <w:sz w:val="28"/>
        </w:rPr>
        <w:t xml:space="preserve">, </w:t>
      </w:r>
      <w:hyperlink r:id="rId37" w:history="1">
        <w:r w:rsidRPr="00A93D61">
          <w:rPr>
            <w:rStyle w:val="afb"/>
            <w:rFonts w:ascii="Times New Roman" w:hAnsi="Times New Roman"/>
            <w:bCs/>
            <w:color w:val="000000" w:themeColor="text1"/>
            <w:sz w:val="28"/>
            <w:u w:val="none"/>
          </w:rPr>
          <w:t>официального сайта</w:t>
        </w:r>
      </w:hyperlink>
      <w:r w:rsidRPr="00A93D61">
        <w:rPr>
          <w:rFonts w:ascii="Times New Roman" w:hAnsi="Times New Roman"/>
          <w:color w:val="000000" w:themeColor="text1"/>
          <w:sz w:val="28"/>
        </w:rPr>
        <w:t xml:space="preserve"> Уполномоченного органа, </w:t>
      </w:r>
      <w:hyperlink r:id="rId38" w:history="1">
        <w:r w:rsidRPr="00A93D61">
          <w:rPr>
            <w:rStyle w:val="afb"/>
            <w:rFonts w:ascii="Times New Roman" w:hAnsi="Times New Roman"/>
            <w:bCs/>
            <w:color w:val="000000" w:themeColor="text1"/>
            <w:sz w:val="28"/>
            <w:u w:val="none"/>
          </w:rPr>
          <w:t>Единого портала</w:t>
        </w:r>
      </w:hyperlink>
      <w:r w:rsidRPr="00A93D61">
        <w:rPr>
          <w:rFonts w:ascii="Times New Roman" w:hAnsi="Times New Roman"/>
          <w:color w:val="000000" w:themeColor="text1"/>
          <w:sz w:val="28"/>
        </w:rPr>
        <w:t xml:space="preserve"> либо </w:t>
      </w:r>
      <w:hyperlink r:id="rId39" w:history="1">
        <w:r w:rsidRPr="00A93D61">
          <w:rPr>
            <w:rStyle w:val="afb"/>
            <w:rFonts w:ascii="Times New Roman" w:hAnsi="Times New Roman"/>
            <w:bCs/>
            <w:color w:val="000000" w:themeColor="text1"/>
            <w:sz w:val="28"/>
            <w:u w:val="none"/>
          </w:rPr>
          <w:t>Регионального портала</w:t>
        </w:r>
      </w:hyperlink>
      <w:r w:rsidRPr="00A93D61">
        <w:rPr>
          <w:rFonts w:ascii="Times New Roman" w:hAnsi="Times New Roman"/>
          <w:color w:val="000000" w:themeColor="text1"/>
          <w:sz w:val="28"/>
        </w:rPr>
        <w:t>, а также может быть принята при личном приеме заявителя.</w:t>
      </w:r>
    </w:p>
    <w:p w:rsidR="001D4205" w:rsidRPr="00A93D61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93D61">
        <w:rPr>
          <w:rFonts w:ascii="Times New Roman" w:hAnsi="Times New Roman"/>
          <w:color w:val="000000" w:themeColor="text1"/>
          <w:sz w:val="28"/>
        </w:rPr>
        <w:t xml:space="preserve"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</w:t>
      </w:r>
      <w:r w:rsidR="00701452">
        <w:rPr>
          <w:rFonts w:ascii="Times New Roman" w:hAnsi="Times New Roman"/>
          <w:color w:val="000000" w:themeColor="text1"/>
          <w:sz w:val="28"/>
        </w:rPr>
        <w:t>«</w:t>
      </w:r>
      <w:r w:rsidRPr="00A93D61">
        <w:rPr>
          <w:rFonts w:ascii="Times New Roman" w:hAnsi="Times New Roman"/>
          <w:color w:val="000000" w:themeColor="text1"/>
          <w:sz w:val="28"/>
        </w:rPr>
        <w:t>Интернет</w:t>
      </w:r>
      <w:r w:rsidR="00701452">
        <w:rPr>
          <w:rFonts w:ascii="Times New Roman" w:hAnsi="Times New Roman"/>
          <w:color w:val="000000" w:themeColor="text1"/>
          <w:sz w:val="28"/>
        </w:rPr>
        <w:t>»</w:t>
      </w:r>
      <w:r w:rsidRPr="00A93D61">
        <w:rPr>
          <w:rFonts w:ascii="Times New Roman" w:hAnsi="Times New Roman"/>
          <w:color w:val="000000" w:themeColor="text1"/>
          <w:sz w:val="28"/>
        </w:rPr>
        <w:t xml:space="preserve">, </w:t>
      </w:r>
      <w:hyperlink r:id="rId40" w:history="1">
        <w:r w:rsidRPr="00A93D61">
          <w:rPr>
            <w:rStyle w:val="afb"/>
            <w:rFonts w:ascii="Times New Roman" w:hAnsi="Times New Roman"/>
            <w:bCs/>
            <w:color w:val="000000" w:themeColor="text1"/>
            <w:sz w:val="28"/>
            <w:u w:val="none"/>
          </w:rPr>
          <w:t>официального сайта</w:t>
        </w:r>
      </w:hyperlink>
      <w:r w:rsidRPr="00A93D61">
        <w:rPr>
          <w:rFonts w:ascii="Times New Roman" w:hAnsi="Times New Roman"/>
          <w:color w:val="000000" w:themeColor="text1"/>
          <w:sz w:val="28"/>
        </w:rPr>
        <w:t xml:space="preserve"> МФЦ, </w:t>
      </w:r>
      <w:hyperlink r:id="rId41" w:history="1">
        <w:r w:rsidRPr="00A93D61">
          <w:rPr>
            <w:rStyle w:val="afb"/>
            <w:rFonts w:ascii="Times New Roman" w:hAnsi="Times New Roman"/>
            <w:bCs/>
            <w:color w:val="000000" w:themeColor="text1"/>
            <w:sz w:val="28"/>
            <w:u w:val="none"/>
          </w:rPr>
          <w:t>Единого портала</w:t>
        </w:r>
      </w:hyperlink>
      <w:r w:rsidRPr="00A93D61">
        <w:rPr>
          <w:rFonts w:ascii="Times New Roman" w:hAnsi="Times New Roman"/>
          <w:color w:val="000000" w:themeColor="text1"/>
          <w:sz w:val="28"/>
        </w:rPr>
        <w:t xml:space="preserve"> либо </w:t>
      </w:r>
      <w:hyperlink r:id="rId42" w:history="1">
        <w:r w:rsidRPr="00A93D61">
          <w:rPr>
            <w:rStyle w:val="afb"/>
            <w:rFonts w:ascii="Times New Roman" w:hAnsi="Times New Roman"/>
            <w:bCs/>
            <w:color w:val="000000" w:themeColor="text1"/>
            <w:sz w:val="28"/>
            <w:u w:val="none"/>
          </w:rPr>
          <w:t>Регионального портала</w:t>
        </w:r>
      </w:hyperlink>
      <w:r w:rsidRPr="00A93D61">
        <w:rPr>
          <w:rFonts w:ascii="Times New Roman" w:hAnsi="Times New Roman"/>
          <w:color w:val="000000" w:themeColor="text1"/>
          <w:sz w:val="28"/>
        </w:rPr>
        <w:t>, а также может быть принята при личном приеме заявителя.</w:t>
      </w:r>
    </w:p>
    <w:p w:rsidR="001D4205" w:rsidRPr="00A93D61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93D61">
        <w:rPr>
          <w:rFonts w:ascii="Times New Roman" w:hAnsi="Times New Roman"/>
          <w:color w:val="000000" w:themeColor="text1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442745" w:rsidRPr="00442745" w:rsidRDefault="0097086A" w:rsidP="004427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0" w:name="sub_125"/>
      <w:bookmarkStart w:id="31" w:name="sub_126"/>
      <w:r w:rsidRPr="001D4205">
        <w:rPr>
          <w:rFonts w:ascii="Times New Roman" w:hAnsi="Times New Roman"/>
          <w:sz w:val="28"/>
        </w:rPr>
        <w:t xml:space="preserve">5.4. </w:t>
      </w:r>
      <w:r w:rsidR="00442745" w:rsidRPr="00442745">
        <w:rPr>
          <w:rFonts w:ascii="Times New Roman" w:hAnsi="Times New Roman"/>
          <w:color w:val="auto"/>
          <w:sz w:val="28"/>
          <w:szCs w:val="28"/>
        </w:rPr>
        <w:t>В досудебном порядке могут быть обжалованы действия (бездействие) и решения:</w:t>
      </w:r>
    </w:p>
    <w:p w:rsidR="00442745" w:rsidRPr="005E08DA" w:rsidRDefault="00442745" w:rsidP="004427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08DA">
        <w:rPr>
          <w:rFonts w:ascii="Times New Roman" w:hAnsi="Times New Roman"/>
          <w:color w:val="auto"/>
          <w:sz w:val="28"/>
          <w:szCs w:val="28"/>
        </w:rPr>
        <w:t>должностных лиц Уполномоченного органа, муниципальных служащих – первому заместителю главы округа – начальнику управления жилищно-коммунального хозяйства, архитектуры, строительства и экологии;</w:t>
      </w:r>
    </w:p>
    <w:p w:rsidR="00442745" w:rsidRPr="005E08DA" w:rsidRDefault="001F7E0B" w:rsidP="004427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pict>
          <v:line id="_x0000_s1036" style="position:absolute;left:0;text-align:left;z-index:251660288;mso-position-horizontal-relative:margin" from="587.1pt,12.6pt" to="587.1pt,72.6pt" o:allowincell="f" strokeweight=".25pt">
            <w10:wrap anchorx="margin"/>
          </v:line>
        </w:pict>
      </w:r>
      <w:r w:rsidR="00442745" w:rsidRPr="005E08DA">
        <w:rPr>
          <w:rFonts w:ascii="Times New Roman" w:hAnsi="Times New Roman"/>
          <w:color w:val="auto"/>
          <w:sz w:val="28"/>
          <w:szCs w:val="28"/>
        </w:rPr>
        <w:t>первого заместителя главы округа – начальника управления жилищно-коммунального хозяйства, архитектуры, строительства и экологии – главе округа;</w:t>
      </w:r>
    </w:p>
    <w:p w:rsidR="00442745" w:rsidRPr="005E08DA" w:rsidRDefault="00442745" w:rsidP="004427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08DA">
        <w:rPr>
          <w:rFonts w:ascii="Times New Roman" w:hAnsi="Times New Roman"/>
          <w:color w:val="auto"/>
          <w:sz w:val="28"/>
          <w:szCs w:val="28"/>
        </w:rPr>
        <w:t>работников МФЦ – руководителю МФЦ;</w:t>
      </w:r>
    </w:p>
    <w:p w:rsidR="00442745" w:rsidRPr="005E08DA" w:rsidRDefault="00442745" w:rsidP="004427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08DA">
        <w:rPr>
          <w:rFonts w:ascii="Times New Roman" w:hAnsi="Times New Roman"/>
          <w:color w:val="auto"/>
          <w:sz w:val="28"/>
          <w:szCs w:val="28"/>
        </w:rPr>
        <w:t xml:space="preserve">МФЦ – в Уполномоченный орган, заключивший соглашение о взаимодействии с многофункциональным центром, соответствующий орган местного самоуправления </w:t>
      </w:r>
      <w:proofErr w:type="spellStart"/>
      <w:r w:rsidRPr="005E08DA">
        <w:rPr>
          <w:rFonts w:ascii="Times New Roman" w:hAnsi="Times New Roman"/>
          <w:color w:val="auto"/>
          <w:sz w:val="28"/>
          <w:szCs w:val="28"/>
        </w:rPr>
        <w:t>Устюженского</w:t>
      </w:r>
      <w:proofErr w:type="spellEnd"/>
      <w:r w:rsidRPr="005E08DA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 Вологодской области, являющийся учредителем МФЦ;</w:t>
      </w:r>
    </w:p>
    <w:p w:rsidR="00442745" w:rsidRPr="00442745" w:rsidRDefault="00442745" w:rsidP="004427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08DA">
        <w:rPr>
          <w:rFonts w:ascii="Times New Roman" w:hAnsi="Times New Roman"/>
          <w:color w:val="auto"/>
          <w:sz w:val="28"/>
          <w:szCs w:val="28"/>
        </w:rPr>
        <w:t>работников привлекаемой организации – в привлекаемую организацию.</w:t>
      </w:r>
      <w:bookmarkStart w:id="32" w:name="_GoBack"/>
      <w:bookmarkEnd w:id="32"/>
    </w:p>
    <w:bookmarkEnd w:id="30"/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lastRenderedPageBreak/>
        <w:t xml:space="preserve">5.5. Процедуру подачи жалоб, направляемых в электронной форме, а также порядок их рассмотрения необходимо прописать в соответствии с </w:t>
      </w:r>
      <w:r w:rsidR="00701452">
        <w:rPr>
          <w:rFonts w:ascii="Times New Roman" w:hAnsi="Times New Roman"/>
          <w:sz w:val="28"/>
        </w:rPr>
        <w:t>о</w:t>
      </w:r>
      <w:r w:rsidRPr="001D4205">
        <w:rPr>
          <w:rFonts w:ascii="Times New Roman" w:hAnsi="Times New Roman"/>
          <w:sz w:val="28"/>
        </w:rPr>
        <w:t>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3" w:name="sub_127"/>
      <w:bookmarkEnd w:id="31"/>
      <w:r w:rsidRPr="001D4205">
        <w:rPr>
          <w:rFonts w:ascii="Times New Roman" w:hAnsi="Times New Roman"/>
          <w:sz w:val="28"/>
        </w:rPr>
        <w:t>5.6. Жалоба должна содержать:</w:t>
      </w:r>
    </w:p>
    <w:bookmarkEnd w:id="33"/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4" w:name="sub_128"/>
      <w:r w:rsidRPr="001D4205">
        <w:rPr>
          <w:rFonts w:ascii="Times New Roman" w:hAnsi="Times New Roman"/>
          <w:sz w:val="28"/>
        </w:rPr>
        <w:t>5.7. Жалоба, поступившая в Уполномоченный орган, МФЦ, учредителю МФЦ или должностному лицу, уполномоченному нормативным правовым актом области,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5" w:name="sub_129"/>
      <w:bookmarkEnd w:id="34"/>
      <w:r w:rsidRPr="001D4205">
        <w:rPr>
          <w:rFonts w:ascii="Times New Roman" w:hAnsi="Times New Roman"/>
          <w:sz w:val="28"/>
        </w:rPr>
        <w:t>5.8. По результатам рассмотрения жалобы принимается одно из следующих решений:</w:t>
      </w:r>
    </w:p>
    <w:bookmarkEnd w:id="35"/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</w:t>
      </w:r>
      <w:proofErr w:type="spellStart"/>
      <w:r w:rsidRPr="001D4205">
        <w:rPr>
          <w:rFonts w:ascii="Times New Roman" w:hAnsi="Times New Roman"/>
          <w:sz w:val="28"/>
        </w:rPr>
        <w:t>Устюженского</w:t>
      </w:r>
      <w:proofErr w:type="spellEnd"/>
      <w:r w:rsidRPr="001D4205">
        <w:rPr>
          <w:rFonts w:ascii="Times New Roman" w:hAnsi="Times New Roman"/>
          <w:sz w:val="28"/>
        </w:rPr>
        <w:t xml:space="preserve"> муниципального округа;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205">
        <w:rPr>
          <w:rFonts w:ascii="Times New Roman" w:hAnsi="Times New Roman"/>
          <w:sz w:val="28"/>
        </w:rPr>
        <w:t>в удовлетворении жалобы отказывается.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6" w:name="sub_130"/>
      <w:r w:rsidRPr="001D4205">
        <w:rPr>
          <w:rFonts w:ascii="Times New Roman" w:hAnsi="Times New Roman"/>
          <w:sz w:val="28"/>
        </w:rPr>
        <w:t xml:space="preserve">5.9. Не позднее дня, следующего за днем принятия решения, указанного в </w:t>
      </w:r>
      <w:hyperlink w:anchor="sub_129" w:history="1">
        <w:r w:rsidRPr="004C3275">
          <w:rPr>
            <w:rStyle w:val="afb"/>
            <w:rFonts w:ascii="Times New Roman" w:hAnsi="Times New Roman"/>
            <w:bCs/>
            <w:color w:val="auto"/>
            <w:sz w:val="28"/>
            <w:u w:val="none"/>
          </w:rPr>
          <w:t>пункте 5.8</w:t>
        </w:r>
      </w:hyperlink>
      <w:r w:rsidRPr="001D4205">
        <w:rPr>
          <w:rFonts w:ascii="Times New Roman" w:hAnsi="Times New Roman"/>
          <w:sz w:val="28"/>
        </w:rPr>
        <w:t xml:space="preserve"> административного регламента, заявителю в письменной форме и по желанию заявителя в электронной форме </w:t>
      </w:r>
      <w:r w:rsidRPr="001D4205">
        <w:rPr>
          <w:rFonts w:ascii="Times New Roman" w:hAnsi="Times New Roman"/>
          <w:sz w:val="28"/>
        </w:rPr>
        <w:lastRenderedPageBreak/>
        <w:t>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7" w:name="sub_131"/>
      <w:bookmarkEnd w:id="36"/>
      <w:r w:rsidRPr="001D4205">
        <w:rPr>
          <w:rFonts w:ascii="Times New Roman" w:hAnsi="Times New Roman"/>
          <w:sz w:val="28"/>
        </w:rPr>
        <w:t xml:space="preserve">5.10. В случае признания жалобы подлежащей удовлетворению в ответе заявителю, указанном в </w:t>
      </w:r>
      <w:hyperlink w:anchor="sub_130" w:history="1">
        <w:r w:rsidRPr="004C3275">
          <w:rPr>
            <w:rStyle w:val="afb"/>
            <w:rFonts w:ascii="Times New Roman" w:hAnsi="Times New Roman"/>
            <w:bCs/>
            <w:color w:val="auto"/>
            <w:sz w:val="28"/>
            <w:u w:val="none"/>
          </w:rPr>
          <w:t>пункте 5.9</w:t>
        </w:r>
      </w:hyperlink>
      <w:r w:rsidR="00701452">
        <w:t xml:space="preserve"> </w:t>
      </w:r>
      <w:r w:rsidRPr="001D4205">
        <w:rPr>
          <w:rFonts w:ascii="Times New Roman" w:hAnsi="Times New Roman"/>
          <w:sz w:val="28"/>
        </w:rPr>
        <w:t xml:space="preserve">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D4205">
        <w:rPr>
          <w:rFonts w:ascii="Times New Roman" w:hAnsi="Times New Roman"/>
          <w:sz w:val="28"/>
        </w:rPr>
        <w:t>неудобства</w:t>
      </w:r>
      <w:proofErr w:type="gramEnd"/>
      <w:r w:rsidRPr="001D4205">
        <w:rPr>
          <w:rFonts w:ascii="Times New Roman" w:hAnsi="Times New Roman"/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D4205" w:rsidRPr="001D4205" w:rsidRDefault="001D4205" w:rsidP="001D42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8" w:name="sub_132"/>
      <w:bookmarkEnd w:id="37"/>
      <w:r w:rsidRPr="001D4205">
        <w:rPr>
          <w:rFonts w:ascii="Times New Roman" w:hAnsi="Times New Roman"/>
          <w:sz w:val="28"/>
        </w:rPr>
        <w:t xml:space="preserve">5.11. В случае признания жалобы, не подлежащей удовлетворению в ответе заявителю, указанном в </w:t>
      </w:r>
      <w:hyperlink w:anchor="sub_130" w:history="1">
        <w:r w:rsidRPr="004C3275">
          <w:rPr>
            <w:rStyle w:val="afb"/>
            <w:rFonts w:ascii="Times New Roman" w:hAnsi="Times New Roman"/>
            <w:bCs/>
            <w:color w:val="auto"/>
            <w:sz w:val="28"/>
            <w:u w:val="none"/>
          </w:rPr>
          <w:t>пункте 5.9</w:t>
        </w:r>
      </w:hyperlink>
      <w:r w:rsidRPr="001D4205">
        <w:rPr>
          <w:rFonts w:ascii="Times New Roman" w:hAnsi="Times New Roman"/>
          <w:sz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D4205" w:rsidRPr="001D4205" w:rsidRDefault="001D4205" w:rsidP="005B40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9" w:name="sub_133"/>
      <w:bookmarkEnd w:id="38"/>
      <w:r w:rsidRPr="001D4205">
        <w:rPr>
          <w:rFonts w:ascii="Times New Roman" w:hAnsi="Times New Roman"/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bookmarkEnd w:id="39"/>
    <w:p w:rsidR="001D4205" w:rsidRPr="001D4205" w:rsidRDefault="001D4205" w:rsidP="005B40DF">
      <w:pPr>
        <w:spacing w:after="0" w:line="240" w:lineRule="auto"/>
        <w:rPr>
          <w:rFonts w:ascii="Times New Roman" w:hAnsi="Times New Roman"/>
          <w:sz w:val="28"/>
        </w:rPr>
      </w:pPr>
    </w:p>
    <w:p w:rsidR="001D4205" w:rsidRPr="00A93D61" w:rsidRDefault="001D4205" w:rsidP="005B40DF">
      <w:pPr>
        <w:spacing w:after="0" w:line="240" w:lineRule="auto"/>
        <w:rPr>
          <w:rFonts w:ascii="Times New Roman" w:hAnsi="Times New Roman"/>
          <w:bCs/>
          <w:sz w:val="28"/>
        </w:rPr>
      </w:pPr>
      <w:bookmarkStart w:id="40" w:name="sub_1001"/>
    </w:p>
    <w:p w:rsidR="001D4205" w:rsidRPr="00A93D61" w:rsidRDefault="001D4205" w:rsidP="005B40DF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1D4205" w:rsidRPr="00A93D61" w:rsidRDefault="001D4205" w:rsidP="005B40DF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1D4205" w:rsidRPr="00A93D61" w:rsidRDefault="001D4205" w:rsidP="005B40DF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1D4205" w:rsidRPr="00A93D61" w:rsidRDefault="001D4205" w:rsidP="005B40DF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1D4205" w:rsidRPr="00A93D61" w:rsidRDefault="001D4205" w:rsidP="005B40DF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5B40DF" w:rsidRPr="00A93D61" w:rsidRDefault="005B40DF" w:rsidP="005B40DF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5B40DF" w:rsidRPr="00A93D61" w:rsidRDefault="005B40DF" w:rsidP="005B40DF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7465EE" w:rsidRDefault="007465EE" w:rsidP="005B40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57F" w:rsidRDefault="008F357F" w:rsidP="00CE54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5463" w:rsidRPr="00701452" w:rsidRDefault="00CE5463" w:rsidP="00CE546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01452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CE5463" w:rsidRPr="00701452" w:rsidRDefault="00CE5463" w:rsidP="00CE5463">
      <w:pPr>
        <w:spacing w:after="0" w:line="240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  <w:r w:rsidRPr="00701452">
        <w:rPr>
          <w:rFonts w:ascii="Times New Roman" w:hAnsi="Times New Roman"/>
          <w:bCs/>
          <w:sz w:val="28"/>
          <w:szCs w:val="28"/>
        </w:rPr>
        <w:t xml:space="preserve">к </w:t>
      </w:r>
      <w:hyperlink w:anchor="sub_1000" w:history="1">
        <w:r w:rsidRPr="00701452">
          <w:rPr>
            <w:rStyle w:val="afb"/>
            <w:rFonts w:ascii="Times New Roman" w:hAnsi="Times New Roman"/>
            <w:bCs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CE5463" w:rsidRPr="00701452" w:rsidRDefault="00CE5463" w:rsidP="00CE546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E5463" w:rsidRPr="00701452" w:rsidRDefault="00CE5463" w:rsidP="00CE54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1452">
        <w:rPr>
          <w:rFonts w:ascii="Times New Roman" w:hAnsi="Times New Roman"/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 (далее - МФЦ)</w:t>
      </w:r>
    </w:p>
    <w:p w:rsidR="00CE5463" w:rsidRPr="00701452" w:rsidRDefault="00CE5463" w:rsidP="00CE546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E5463" w:rsidRPr="00701452" w:rsidRDefault="00CE5463" w:rsidP="00CE54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1452">
        <w:rPr>
          <w:rFonts w:ascii="Times New Roman" w:hAnsi="Times New Roman"/>
          <w:bCs/>
          <w:sz w:val="28"/>
          <w:szCs w:val="28"/>
        </w:rPr>
        <w:t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CE5463" w:rsidRPr="00701452" w:rsidRDefault="00CE5463" w:rsidP="00CE54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1452">
        <w:rPr>
          <w:rFonts w:ascii="Times New Roman" w:hAnsi="Times New Roman"/>
          <w:bCs/>
          <w:sz w:val="28"/>
          <w:szCs w:val="28"/>
        </w:rPr>
        <w:t xml:space="preserve">Полное наименование: Муниципальное казенное учреждение «Многофункциональный центр предоставления государственных и муниципальных услуг </w:t>
      </w:r>
      <w:proofErr w:type="spellStart"/>
      <w:r w:rsidRPr="00701452">
        <w:rPr>
          <w:rFonts w:ascii="Times New Roman" w:hAnsi="Times New Roman"/>
          <w:bCs/>
          <w:sz w:val="28"/>
          <w:szCs w:val="28"/>
        </w:rPr>
        <w:t>Устюженского</w:t>
      </w:r>
      <w:proofErr w:type="spellEnd"/>
      <w:r w:rsidRPr="00701452">
        <w:rPr>
          <w:rFonts w:ascii="Times New Roman" w:hAnsi="Times New Roman"/>
          <w:bCs/>
          <w:sz w:val="28"/>
          <w:szCs w:val="28"/>
        </w:rPr>
        <w:t xml:space="preserve"> муниципального округа»;</w:t>
      </w:r>
    </w:p>
    <w:p w:rsidR="00CE5463" w:rsidRPr="00701452" w:rsidRDefault="00CE5463" w:rsidP="00CE54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1452">
        <w:rPr>
          <w:rFonts w:ascii="Times New Roman" w:hAnsi="Times New Roman"/>
          <w:bCs/>
          <w:sz w:val="28"/>
          <w:szCs w:val="28"/>
        </w:rPr>
        <w:t>ИНН 3520006974;</w:t>
      </w:r>
    </w:p>
    <w:p w:rsidR="00CE5463" w:rsidRPr="00701452" w:rsidRDefault="00CE5463" w:rsidP="00CE54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01452">
        <w:rPr>
          <w:rFonts w:ascii="Times New Roman" w:hAnsi="Times New Roman"/>
          <w:bCs/>
          <w:sz w:val="28"/>
          <w:szCs w:val="28"/>
        </w:rPr>
        <w:t xml:space="preserve">Почтовый адрес: 162840, Вологодская область, г. Устюжна, </w:t>
      </w:r>
      <w:r w:rsidR="000A566A" w:rsidRPr="00701452">
        <w:rPr>
          <w:rFonts w:ascii="Times New Roman" w:hAnsi="Times New Roman"/>
          <w:bCs/>
          <w:sz w:val="28"/>
          <w:szCs w:val="28"/>
        </w:rPr>
        <w:t xml:space="preserve">пер. </w:t>
      </w:r>
      <w:r w:rsidRPr="00701452">
        <w:rPr>
          <w:rFonts w:ascii="Times New Roman" w:hAnsi="Times New Roman"/>
          <w:bCs/>
          <w:sz w:val="28"/>
          <w:szCs w:val="28"/>
        </w:rPr>
        <w:t>Советский</w:t>
      </w:r>
      <w:r w:rsidR="000A566A" w:rsidRPr="00701452">
        <w:rPr>
          <w:rFonts w:ascii="Times New Roman" w:hAnsi="Times New Roman"/>
          <w:bCs/>
          <w:sz w:val="28"/>
          <w:szCs w:val="28"/>
        </w:rPr>
        <w:t>,</w:t>
      </w:r>
      <w:r w:rsidRPr="00701452">
        <w:rPr>
          <w:rFonts w:ascii="Times New Roman" w:hAnsi="Times New Roman"/>
          <w:bCs/>
          <w:sz w:val="28"/>
          <w:szCs w:val="28"/>
        </w:rPr>
        <w:t xml:space="preserve"> д. 35</w:t>
      </w:r>
      <w:r w:rsidR="00701452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CE5463" w:rsidRPr="00701452" w:rsidRDefault="00CE5463" w:rsidP="00CE54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1452">
        <w:rPr>
          <w:rFonts w:ascii="Times New Roman" w:hAnsi="Times New Roman"/>
          <w:bCs/>
          <w:sz w:val="28"/>
          <w:szCs w:val="28"/>
        </w:rPr>
        <w:t>Телефон/факс: 8 (81737) 2-10-55 2-10-29;</w:t>
      </w:r>
    </w:p>
    <w:p w:rsidR="00CE5463" w:rsidRPr="00701452" w:rsidRDefault="00CE5463" w:rsidP="00CE546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01452">
        <w:rPr>
          <w:rFonts w:ascii="Times New Roman" w:hAnsi="Times New Roman"/>
          <w:bCs/>
          <w:sz w:val="28"/>
          <w:szCs w:val="28"/>
        </w:rPr>
        <w:t xml:space="preserve">Адрес электронной почты: </w:t>
      </w:r>
      <w:hyperlink r:id="rId43" w:history="1">
        <w:r w:rsidRPr="00701452">
          <w:rPr>
            <w:rStyle w:val="afb"/>
            <w:rFonts w:ascii="Times New Roman" w:hAnsi="Times New Roman"/>
            <w:bCs/>
            <w:color w:val="auto"/>
            <w:sz w:val="28"/>
            <w:szCs w:val="28"/>
            <w:u w:val="none"/>
          </w:rPr>
          <w:t>ustuzhna_mfc@mail.ru</w:t>
        </w:r>
      </w:hyperlink>
      <w:r w:rsidRPr="00701452">
        <w:rPr>
          <w:rFonts w:ascii="Times New Roman" w:hAnsi="Times New Roman"/>
          <w:bCs/>
          <w:color w:val="auto"/>
          <w:sz w:val="28"/>
          <w:szCs w:val="28"/>
        </w:rPr>
        <w:t>;</w:t>
      </w:r>
    </w:p>
    <w:p w:rsidR="00CE5463" w:rsidRPr="00701452" w:rsidRDefault="00CE5463" w:rsidP="00CE546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01452">
        <w:rPr>
          <w:rFonts w:ascii="Times New Roman" w:hAnsi="Times New Roman"/>
          <w:bCs/>
          <w:color w:val="auto"/>
          <w:sz w:val="28"/>
          <w:szCs w:val="28"/>
        </w:rPr>
        <w:t xml:space="preserve">Адрес официального сайта МФЦ в сети </w:t>
      </w:r>
      <w:r w:rsidR="00701452">
        <w:rPr>
          <w:rFonts w:ascii="Times New Roman" w:hAnsi="Times New Roman"/>
          <w:bCs/>
          <w:color w:val="auto"/>
          <w:sz w:val="28"/>
          <w:szCs w:val="28"/>
        </w:rPr>
        <w:t>«</w:t>
      </w:r>
      <w:r w:rsidRPr="00701452">
        <w:rPr>
          <w:rFonts w:ascii="Times New Roman" w:hAnsi="Times New Roman"/>
          <w:bCs/>
          <w:color w:val="auto"/>
          <w:sz w:val="28"/>
          <w:szCs w:val="28"/>
        </w:rPr>
        <w:t>Интернет</w:t>
      </w:r>
      <w:r w:rsidR="00701452">
        <w:rPr>
          <w:rFonts w:ascii="Times New Roman" w:hAnsi="Times New Roman"/>
          <w:bCs/>
          <w:color w:val="auto"/>
          <w:sz w:val="28"/>
          <w:szCs w:val="28"/>
        </w:rPr>
        <w:t>»</w:t>
      </w:r>
      <w:r w:rsidRPr="00701452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  <w:hyperlink r:id="rId44" w:history="1">
        <w:r w:rsidRPr="00701452">
          <w:rPr>
            <w:rStyle w:val="afb"/>
            <w:rFonts w:ascii="Times New Roman" w:hAnsi="Times New Roman"/>
            <w:bCs/>
            <w:color w:val="auto"/>
            <w:sz w:val="28"/>
            <w:szCs w:val="28"/>
            <w:u w:val="none"/>
          </w:rPr>
          <w:t>https://ustuzhna.mfc35.ru</w:t>
        </w:r>
      </w:hyperlink>
    </w:p>
    <w:p w:rsidR="00317874" w:rsidRPr="00701452" w:rsidRDefault="00317874" w:rsidP="0031787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</w:p>
    <w:p w:rsidR="00317874" w:rsidRPr="00701452" w:rsidRDefault="00317874" w:rsidP="0031787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701452">
        <w:rPr>
          <w:rFonts w:ascii="Times New Roman CYR" w:hAnsi="Times New Roman CYR" w:cs="Times New Roman CYR"/>
          <w:color w:val="auto"/>
          <w:sz w:val="28"/>
          <w:szCs w:val="28"/>
        </w:rPr>
        <w:t>График работы: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317874" w:rsidRPr="00701452" w:rsidTr="00AC27D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874" w:rsidRPr="00701452" w:rsidRDefault="00317874" w:rsidP="0031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jc w:val="both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 w:rsidRPr="00701452"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7874" w:rsidRPr="00701452" w:rsidRDefault="00317874" w:rsidP="0031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jc w:val="center"/>
              <w:rPr>
                <w:rFonts w:ascii="Times New Roman CYR" w:eastAsia="Calibri" w:hAnsi="Times New Roman CYR" w:cs="Times New Roman CYR"/>
                <w:color w:val="auto"/>
                <w:sz w:val="28"/>
                <w:szCs w:val="28"/>
              </w:rPr>
            </w:pPr>
            <w:r w:rsidRPr="00701452">
              <w:rPr>
                <w:rFonts w:ascii="Times New Roman CYR" w:eastAsia="Calibri" w:hAnsi="Times New Roman CYR" w:cs="Times New Roman CYR"/>
                <w:color w:val="auto"/>
                <w:sz w:val="28"/>
                <w:szCs w:val="28"/>
              </w:rPr>
              <w:t xml:space="preserve">с 08.00 до 17.00 часов, </w:t>
            </w:r>
          </w:p>
          <w:p w:rsidR="00317874" w:rsidRPr="00701452" w:rsidRDefault="00317874" w:rsidP="0031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jc w:val="center"/>
              <w:rPr>
                <w:rFonts w:ascii="Times New Roman CYR" w:eastAsia="Calibri" w:hAnsi="Times New Roman CYR" w:cs="Calibri"/>
                <w:color w:val="auto"/>
                <w:sz w:val="28"/>
                <w:szCs w:val="28"/>
              </w:rPr>
            </w:pPr>
            <w:r w:rsidRPr="00701452">
              <w:rPr>
                <w:rFonts w:ascii="Times New Roman CYR" w:eastAsia="Calibri" w:hAnsi="Times New Roman CYR" w:cs="Times New Roman CYR"/>
                <w:color w:val="auto"/>
                <w:sz w:val="28"/>
                <w:szCs w:val="28"/>
              </w:rPr>
              <w:t>без перерыва на обед</w:t>
            </w:r>
          </w:p>
        </w:tc>
      </w:tr>
      <w:tr w:rsidR="00317874" w:rsidRPr="00701452" w:rsidTr="00AC27D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874" w:rsidRPr="00701452" w:rsidRDefault="00317874" w:rsidP="0031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jc w:val="both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 w:rsidRPr="00701452"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7874" w:rsidRPr="00701452" w:rsidRDefault="00317874" w:rsidP="0031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0" w:firstLine="709"/>
              <w:jc w:val="right"/>
              <w:rPr>
                <w:rFonts w:ascii="Times New Roman CYR" w:eastAsia="Calibri" w:hAnsi="Times New Roman CYR" w:cs="Calibri"/>
                <w:color w:val="auto"/>
                <w:sz w:val="28"/>
                <w:szCs w:val="28"/>
              </w:rPr>
            </w:pPr>
          </w:p>
        </w:tc>
      </w:tr>
      <w:tr w:rsidR="00317874" w:rsidRPr="00701452" w:rsidTr="00AC27D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874" w:rsidRPr="00701452" w:rsidRDefault="00317874" w:rsidP="0031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jc w:val="both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 w:rsidRPr="00701452"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7874" w:rsidRPr="00701452" w:rsidRDefault="00317874" w:rsidP="0031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0" w:firstLine="709"/>
              <w:jc w:val="right"/>
              <w:rPr>
                <w:rFonts w:ascii="Times New Roman CYR" w:eastAsia="Calibri" w:hAnsi="Times New Roman CYR" w:cs="Calibri"/>
                <w:color w:val="auto"/>
                <w:sz w:val="28"/>
                <w:szCs w:val="28"/>
              </w:rPr>
            </w:pPr>
          </w:p>
        </w:tc>
      </w:tr>
      <w:tr w:rsidR="00317874" w:rsidRPr="00701452" w:rsidTr="00AC27D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874" w:rsidRPr="00701452" w:rsidRDefault="00317874" w:rsidP="0031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jc w:val="both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 w:rsidRPr="00701452"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7874" w:rsidRPr="00701452" w:rsidRDefault="00317874" w:rsidP="0031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0" w:firstLine="709"/>
              <w:jc w:val="right"/>
              <w:rPr>
                <w:rFonts w:ascii="Times New Roman CYR" w:eastAsia="Calibri" w:hAnsi="Times New Roman CYR" w:cs="Calibri"/>
                <w:color w:val="auto"/>
                <w:sz w:val="28"/>
                <w:szCs w:val="28"/>
              </w:rPr>
            </w:pPr>
          </w:p>
        </w:tc>
      </w:tr>
      <w:tr w:rsidR="00317874" w:rsidRPr="00701452" w:rsidTr="00AC27D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874" w:rsidRPr="00701452" w:rsidRDefault="00317874" w:rsidP="0031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jc w:val="both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 w:rsidRPr="00701452"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874" w:rsidRPr="00701452" w:rsidRDefault="00317874" w:rsidP="0031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jc w:val="both"/>
              <w:rPr>
                <w:rFonts w:ascii="Times New Roman CYR" w:eastAsia="Calibri" w:hAnsi="Times New Roman CYR" w:cs="Calibri"/>
                <w:color w:val="auto"/>
                <w:sz w:val="28"/>
                <w:szCs w:val="28"/>
              </w:rPr>
            </w:pPr>
          </w:p>
        </w:tc>
      </w:tr>
      <w:tr w:rsidR="00317874" w:rsidRPr="00701452" w:rsidTr="00AC27D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874" w:rsidRPr="00701452" w:rsidRDefault="00317874" w:rsidP="0031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jc w:val="both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 w:rsidRPr="00701452"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7874" w:rsidRPr="00701452" w:rsidRDefault="00317874" w:rsidP="0031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jc w:val="center"/>
              <w:rPr>
                <w:rFonts w:ascii="Times New Roman CYR" w:eastAsia="Calibri" w:hAnsi="Times New Roman CYR" w:cs="Calibri"/>
                <w:color w:val="auto"/>
                <w:sz w:val="28"/>
                <w:szCs w:val="28"/>
              </w:rPr>
            </w:pPr>
            <w:r w:rsidRPr="00701452">
              <w:rPr>
                <w:rFonts w:ascii="Times New Roman CYR" w:eastAsia="Calibri" w:hAnsi="Times New Roman CYR" w:cs="Times New Roman CYR"/>
                <w:color w:val="auto"/>
                <w:sz w:val="28"/>
                <w:szCs w:val="28"/>
              </w:rPr>
              <w:t>выходной день</w:t>
            </w:r>
          </w:p>
        </w:tc>
      </w:tr>
      <w:tr w:rsidR="00317874" w:rsidRPr="00701452" w:rsidTr="00AC27D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874" w:rsidRPr="00701452" w:rsidRDefault="00317874" w:rsidP="0031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jc w:val="both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 w:rsidRPr="00701452"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7874" w:rsidRPr="00701452" w:rsidRDefault="00317874" w:rsidP="0031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jc w:val="center"/>
              <w:rPr>
                <w:rFonts w:ascii="Times New Roman CYR" w:eastAsia="Calibri" w:hAnsi="Times New Roman CYR" w:cs="Calibri"/>
                <w:color w:val="auto"/>
                <w:sz w:val="28"/>
                <w:szCs w:val="28"/>
              </w:rPr>
            </w:pPr>
            <w:r w:rsidRPr="00701452">
              <w:rPr>
                <w:rFonts w:ascii="Times New Roman CYR" w:eastAsia="Calibri" w:hAnsi="Times New Roman CYR" w:cs="Times New Roman CYR"/>
                <w:color w:val="auto"/>
                <w:sz w:val="28"/>
                <w:szCs w:val="28"/>
              </w:rPr>
              <w:t>выходной день</w:t>
            </w:r>
          </w:p>
        </w:tc>
      </w:tr>
    </w:tbl>
    <w:p w:rsidR="00317874" w:rsidRPr="00317874" w:rsidRDefault="00317874" w:rsidP="00317874">
      <w:pPr>
        <w:tabs>
          <w:tab w:val="left" w:pos="1134"/>
        </w:tabs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17874" w:rsidRPr="00CE5463" w:rsidRDefault="00317874" w:rsidP="00CE54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E5463" w:rsidRDefault="00CE5463" w:rsidP="005B40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5463" w:rsidRDefault="00CE5463" w:rsidP="005B40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5463" w:rsidRDefault="00CE5463" w:rsidP="005B40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5463" w:rsidRDefault="00CE5463" w:rsidP="005B40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5463" w:rsidRDefault="00CE5463" w:rsidP="005B40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5463" w:rsidRDefault="00CE5463" w:rsidP="005B40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5463" w:rsidRDefault="00CE5463" w:rsidP="005B40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5463" w:rsidRDefault="00CE5463" w:rsidP="005B40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E5463" w:rsidRDefault="00CE5463" w:rsidP="005B40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7874" w:rsidRDefault="00317874" w:rsidP="005B40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7874" w:rsidRDefault="00317874" w:rsidP="005B40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7874" w:rsidRDefault="00317874" w:rsidP="005B40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7874" w:rsidRDefault="00317874" w:rsidP="005B40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7874" w:rsidRDefault="00317874" w:rsidP="005B40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7874" w:rsidRDefault="00317874" w:rsidP="005B40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7874" w:rsidRDefault="00317874" w:rsidP="005B40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7874" w:rsidRDefault="00317874" w:rsidP="005B40D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D4205" w:rsidRPr="00701452" w:rsidRDefault="00CE5463" w:rsidP="005B40D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01452"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1D4205" w:rsidRPr="00701452" w:rsidRDefault="001D4205" w:rsidP="005B40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1452">
        <w:rPr>
          <w:rFonts w:ascii="Times New Roman" w:hAnsi="Times New Roman"/>
          <w:bCs/>
          <w:sz w:val="28"/>
          <w:szCs w:val="28"/>
        </w:rPr>
        <w:t xml:space="preserve">к </w:t>
      </w:r>
      <w:hyperlink w:anchor="sub_1000" w:history="1">
        <w:r w:rsidRPr="00701452">
          <w:rPr>
            <w:rStyle w:val="afb"/>
            <w:rFonts w:ascii="Times New Roman" w:hAnsi="Times New Roman"/>
            <w:bCs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701452" w:rsidRDefault="00701452" w:rsidP="00087D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087D9A" w:rsidRPr="001D729D" w:rsidRDefault="00087D9A" w:rsidP="00087D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В_________________________________</w:t>
      </w:r>
    </w:p>
    <w:p w:rsidR="00087D9A" w:rsidRPr="001D729D" w:rsidRDefault="00317874" w:rsidP="00087D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087D9A" w:rsidRPr="001D729D">
        <w:rPr>
          <w:rFonts w:ascii="Times New Roman" w:hAnsi="Times New Roman"/>
          <w:sz w:val="24"/>
          <w:szCs w:val="24"/>
          <w:lang w:bidi="ru-RU"/>
        </w:rPr>
        <w:t>т________________________________</w:t>
      </w:r>
    </w:p>
    <w:p w:rsidR="00087D9A" w:rsidRPr="003D2839" w:rsidRDefault="00087D9A" w:rsidP="00087D9A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bidi="ru-RU"/>
        </w:rPr>
      </w:pPr>
      <w:r w:rsidRPr="003D2839">
        <w:rPr>
          <w:rFonts w:ascii="Times New Roman" w:hAnsi="Times New Roman"/>
          <w:sz w:val="18"/>
          <w:szCs w:val="18"/>
          <w:lang w:bidi="ru-RU"/>
        </w:rPr>
        <w:t>(наименование юридического лица,</w:t>
      </w:r>
    </w:p>
    <w:p w:rsidR="00087D9A" w:rsidRPr="001D729D" w:rsidRDefault="00087D9A" w:rsidP="00087D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__________________________________</w:t>
      </w:r>
    </w:p>
    <w:p w:rsidR="00087D9A" w:rsidRPr="003D2839" w:rsidRDefault="00087D9A" w:rsidP="00087D9A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bidi="ru-RU"/>
        </w:rPr>
      </w:pPr>
      <w:r w:rsidRPr="003D2839">
        <w:rPr>
          <w:rFonts w:ascii="Times New Roman" w:hAnsi="Times New Roman"/>
          <w:sz w:val="18"/>
          <w:szCs w:val="18"/>
          <w:lang w:bidi="ru-RU"/>
        </w:rPr>
        <w:t>(юридический и фактический адрес)</w:t>
      </w:r>
    </w:p>
    <w:p w:rsidR="00087D9A" w:rsidRPr="001D729D" w:rsidRDefault="00087D9A" w:rsidP="00087D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__________________________________</w:t>
      </w:r>
    </w:p>
    <w:p w:rsidR="00087D9A" w:rsidRPr="001D729D" w:rsidRDefault="00087D9A" w:rsidP="00087D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тел. ______________________________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087D9A" w:rsidRPr="001D729D" w:rsidRDefault="00087D9A" w:rsidP="00A928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З</w:t>
      </w:r>
      <w:r w:rsidR="00757A67" w:rsidRPr="001D729D">
        <w:rPr>
          <w:rFonts w:ascii="Times New Roman" w:hAnsi="Times New Roman"/>
          <w:sz w:val="24"/>
          <w:szCs w:val="24"/>
          <w:lang w:bidi="ru-RU"/>
        </w:rPr>
        <w:t>аявление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087D9A" w:rsidRPr="001D729D" w:rsidRDefault="00A92882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Прошу осуществить</w:t>
      </w:r>
      <w:r w:rsidR="00087D9A" w:rsidRPr="001D729D">
        <w:rPr>
          <w:rFonts w:ascii="Times New Roman" w:hAnsi="Times New Roman"/>
          <w:sz w:val="24"/>
          <w:szCs w:val="24"/>
          <w:lang w:bidi="ru-RU"/>
        </w:rPr>
        <w:t xml:space="preserve"> государственную регистрацию</w:t>
      </w:r>
      <w:r w:rsidRPr="001D729D">
        <w:rPr>
          <w:rFonts w:ascii="Times New Roman" w:hAnsi="Times New Roman"/>
          <w:sz w:val="24"/>
          <w:szCs w:val="24"/>
          <w:lang w:bidi="ru-RU"/>
        </w:rPr>
        <w:t xml:space="preserve"> заявления о проведении </w:t>
      </w:r>
      <w:r w:rsidR="00087D9A" w:rsidRPr="001D729D">
        <w:rPr>
          <w:rFonts w:ascii="Times New Roman" w:hAnsi="Times New Roman"/>
          <w:sz w:val="24"/>
          <w:szCs w:val="24"/>
          <w:lang w:bidi="ru-RU"/>
        </w:rPr>
        <w:t xml:space="preserve">общественной </w:t>
      </w:r>
      <w:r w:rsidRPr="001D729D">
        <w:rPr>
          <w:rFonts w:ascii="Times New Roman" w:hAnsi="Times New Roman"/>
          <w:sz w:val="24"/>
          <w:szCs w:val="24"/>
          <w:lang w:bidi="ru-RU"/>
        </w:rPr>
        <w:t>экологической</w:t>
      </w:r>
      <w:r w:rsidR="00087D9A" w:rsidRPr="001D729D">
        <w:rPr>
          <w:rFonts w:ascii="Times New Roman" w:hAnsi="Times New Roman"/>
          <w:sz w:val="24"/>
          <w:szCs w:val="24"/>
          <w:lang w:bidi="ru-RU"/>
        </w:rPr>
        <w:t xml:space="preserve"> экспертизы</w:t>
      </w:r>
      <w:r w:rsidR="0070145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087D9A" w:rsidRPr="001D729D">
        <w:rPr>
          <w:rFonts w:ascii="Times New Roman" w:hAnsi="Times New Roman"/>
          <w:sz w:val="24"/>
          <w:szCs w:val="24"/>
          <w:lang w:bidi="ru-RU"/>
        </w:rPr>
        <w:t>на</w:t>
      </w:r>
      <w:r w:rsidR="0070145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087D9A" w:rsidRPr="001D729D">
        <w:rPr>
          <w:rFonts w:ascii="Times New Roman" w:hAnsi="Times New Roman"/>
          <w:sz w:val="24"/>
          <w:szCs w:val="24"/>
          <w:lang w:bidi="ru-RU"/>
        </w:rPr>
        <w:t>объект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Характер предусмотренной уставом деятельности: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</w:t>
      </w:r>
    </w:p>
    <w:p w:rsidR="00087D9A" w:rsidRPr="001D729D" w:rsidRDefault="00092C2B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 xml:space="preserve">Сведения о составе экспертной комиссии общественной </w:t>
      </w:r>
      <w:r w:rsidR="00087D9A" w:rsidRPr="001D729D">
        <w:rPr>
          <w:rFonts w:ascii="Times New Roman" w:hAnsi="Times New Roman"/>
          <w:sz w:val="24"/>
          <w:szCs w:val="24"/>
          <w:lang w:bidi="ru-RU"/>
        </w:rPr>
        <w:t>экологической экспертизы: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_____________________________________________________________________________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Сроки проведения общественной экологической экспертизы: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Интересы заявителя</w:t>
      </w:r>
      <w:r w:rsidR="00092C2B" w:rsidRPr="001D729D">
        <w:rPr>
          <w:rFonts w:ascii="Times New Roman" w:hAnsi="Times New Roman"/>
          <w:sz w:val="24"/>
          <w:szCs w:val="24"/>
          <w:lang w:bidi="ru-RU"/>
        </w:rPr>
        <w:t xml:space="preserve"> во </w:t>
      </w:r>
      <w:r w:rsidRPr="001D729D">
        <w:rPr>
          <w:rFonts w:ascii="Times New Roman" w:hAnsi="Times New Roman"/>
          <w:sz w:val="24"/>
          <w:szCs w:val="24"/>
          <w:lang w:bidi="ru-RU"/>
        </w:rPr>
        <w:t>взаимоотношениях с органом, осуществляющим государственную регистрацию заявлений о проведении общественной экспертизы</w:t>
      </w:r>
      <w:r w:rsidR="00092C2B" w:rsidRPr="001D729D">
        <w:rPr>
          <w:rFonts w:ascii="Times New Roman" w:hAnsi="Times New Roman"/>
          <w:sz w:val="24"/>
          <w:szCs w:val="24"/>
          <w:lang w:bidi="ru-RU"/>
        </w:rPr>
        <w:t>, уполномочен представлять: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1D729D">
        <w:rPr>
          <w:rFonts w:ascii="Times New Roman" w:hAnsi="Times New Roman"/>
          <w:i/>
          <w:sz w:val="24"/>
          <w:szCs w:val="24"/>
          <w:lang w:bidi="ru-RU"/>
        </w:rPr>
        <w:t>____________________________________________________________________________</w:t>
      </w:r>
    </w:p>
    <w:p w:rsidR="00087D9A" w:rsidRPr="003D2839" w:rsidRDefault="00866C66" w:rsidP="00092C2B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bidi="ru-RU"/>
        </w:rPr>
      </w:pPr>
      <w:r w:rsidRPr="003D2839">
        <w:rPr>
          <w:rFonts w:ascii="Times New Roman" w:hAnsi="Times New Roman"/>
          <w:i/>
          <w:sz w:val="18"/>
          <w:szCs w:val="18"/>
          <w:lang w:bidi="ru-RU"/>
        </w:rPr>
        <w:t>(</w:t>
      </w:r>
      <w:r w:rsidR="00087D9A" w:rsidRPr="003D2839">
        <w:rPr>
          <w:rFonts w:ascii="Times New Roman" w:hAnsi="Times New Roman"/>
          <w:i/>
          <w:sz w:val="18"/>
          <w:szCs w:val="18"/>
          <w:lang w:bidi="ru-RU"/>
        </w:rPr>
        <w:t>Фамилия, имя, отчество</w:t>
      </w:r>
      <w:r w:rsidRPr="003D2839">
        <w:rPr>
          <w:rFonts w:ascii="Times New Roman" w:hAnsi="Times New Roman"/>
          <w:i/>
          <w:sz w:val="18"/>
          <w:szCs w:val="18"/>
          <w:lang w:bidi="ru-RU"/>
        </w:rPr>
        <w:t>)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1D729D">
        <w:rPr>
          <w:rFonts w:ascii="Times New Roman" w:hAnsi="Times New Roman"/>
          <w:i/>
          <w:sz w:val="24"/>
          <w:szCs w:val="24"/>
          <w:lang w:bidi="ru-RU"/>
        </w:rPr>
        <w:t>____________________________________________________________________________</w:t>
      </w:r>
    </w:p>
    <w:p w:rsidR="00087D9A" w:rsidRPr="003D2839" w:rsidRDefault="00866C66" w:rsidP="00866C66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bidi="ru-RU"/>
        </w:rPr>
      </w:pPr>
      <w:r w:rsidRPr="003D2839">
        <w:rPr>
          <w:rFonts w:ascii="Times New Roman" w:hAnsi="Times New Roman"/>
          <w:i/>
          <w:sz w:val="18"/>
          <w:szCs w:val="18"/>
          <w:lang w:bidi="ru-RU"/>
        </w:rPr>
        <w:t>(</w:t>
      </w:r>
      <w:r w:rsidR="00087D9A" w:rsidRPr="003D2839">
        <w:rPr>
          <w:rFonts w:ascii="Times New Roman" w:hAnsi="Times New Roman"/>
          <w:i/>
          <w:sz w:val="18"/>
          <w:szCs w:val="18"/>
          <w:lang w:bidi="ru-RU"/>
        </w:rPr>
        <w:t>должность, контактный телефон</w:t>
      </w:r>
      <w:r w:rsidRPr="003D2839">
        <w:rPr>
          <w:rFonts w:ascii="Times New Roman" w:hAnsi="Times New Roman"/>
          <w:i/>
          <w:sz w:val="18"/>
          <w:szCs w:val="18"/>
          <w:lang w:bidi="ru-RU"/>
        </w:rPr>
        <w:t>)</w:t>
      </w:r>
    </w:p>
    <w:p w:rsidR="00866C66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действующий по доверенности (или иной документ, подтверждающий полномочия представителя заявителя)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</w:t>
      </w:r>
    </w:p>
    <w:p w:rsidR="00087D9A" w:rsidRPr="003D2839" w:rsidRDefault="00087D9A" w:rsidP="0070145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bidi="ru-RU"/>
        </w:rPr>
      </w:pPr>
      <w:r w:rsidRPr="003D2839">
        <w:rPr>
          <w:rFonts w:ascii="Times New Roman" w:hAnsi="Times New Roman"/>
          <w:i/>
          <w:sz w:val="18"/>
          <w:szCs w:val="18"/>
          <w:lang w:bidi="ru-RU"/>
        </w:rPr>
        <w:t>(реквизиты документа, должность законного или уполномоченного представителя заявителя)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i/>
          <w:sz w:val="24"/>
          <w:szCs w:val="24"/>
          <w:lang w:bidi="ru-RU"/>
        </w:rPr>
        <w:t>____________________________________________________________________________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_____________________________________</w:t>
      </w:r>
      <w:r w:rsidR="00866C66" w:rsidRPr="001D729D">
        <w:rPr>
          <w:rFonts w:ascii="Times New Roman" w:hAnsi="Times New Roman"/>
          <w:sz w:val="24"/>
          <w:szCs w:val="24"/>
          <w:lang w:bidi="ru-RU"/>
        </w:rPr>
        <w:t xml:space="preserve"> ____</w:t>
      </w:r>
      <w:r w:rsidRPr="001D729D">
        <w:rPr>
          <w:rFonts w:ascii="Times New Roman" w:hAnsi="Times New Roman"/>
          <w:sz w:val="24"/>
          <w:szCs w:val="24"/>
          <w:lang w:bidi="ru-RU"/>
        </w:rPr>
        <w:t>_______________________</w:t>
      </w:r>
      <w:r w:rsidR="00866C66" w:rsidRPr="001D729D">
        <w:rPr>
          <w:rFonts w:ascii="Times New Roman" w:hAnsi="Times New Roman"/>
          <w:sz w:val="24"/>
          <w:szCs w:val="24"/>
          <w:lang w:bidi="ru-RU"/>
        </w:rPr>
        <w:t>___________</w:t>
      </w:r>
    </w:p>
    <w:p w:rsidR="00087D9A" w:rsidRPr="003D2839" w:rsidRDefault="00087D9A" w:rsidP="00087D9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bidi="ru-RU"/>
        </w:rPr>
      </w:pPr>
      <w:r w:rsidRPr="003D2839">
        <w:rPr>
          <w:rFonts w:ascii="Times New Roman" w:hAnsi="Times New Roman"/>
          <w:sz w:val="18"/>
          <w:szCs w:val="18"/>
          <w:lang w:bidi="ru-RU"/>
        </w:rPr>
        <w:t xml:space="preserve">    </w:t>
      </w:r>
      <w:r w:rsidR="00701452">
        <w:rPr>
          <w:rFonts w:ascii="Times New Roman" w:hAnsi="Times New Roman"/>
          <w:sz w:val="18"/>
          <w:szCs w:val="18"/>
          <w:lang w:bidi="ru-RU"/>
        </w:rPr>
        <w:t xml:space="preserve">             </w:t>
      </w:r>
      <w:r w:rsidRPr="003D2839">
        <w:rPr>
          <w:rFonts w:ascii="Times New Roman" w:hAnsi="Times New Roman"/>
          <w:sz w:val="18"/>
          <w:szCs w:val="18"/>
          <w:lang w:bidi="ru-RU"/>
        </w:rPr>
        <w:t xml:space="preserve">  (расшифровка подписи)              (подпись)                                      (дата)            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</w:t>
      </w:r>
    </w:p>
    <w:p w:rsidR="00087D9A" w:rsidRPr="001D729D" w:rsidRDefault="00087D9A" w:rsidP="003D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(линия отреза)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Заявление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</w:t>
      </w:r>
    </w:p>
    <w:p w:rsidR="00087D9A" w:rsidRPr="003D2839" w:rsidRDefault="00087D9A" w:rsidP="003D283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bidi="ru-RU"/>
        </w:rPr>
      </w:pPr>
      <w:r w:rsidRPr="003D2839">
        <w:rPr>
          <w:rFonts w:ascii="Times New Roman" w:hAnsi="Times New Roman"/>
          <w:sz w:val="18"/>
          <w:szCs w:val="18"/>
          <w:lang w:bidi="ru-RU"/>
        </w:rPr>
        <w:t>(наименование юридического лица)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принято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</w:t>
      </w:r>
    </w:p>
    <w:p w:rsidR="00087D9A" w:rsidRPr="003D2839" w:rsidRDefault="00087D9A" w:rsidP="003D283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bidi="ru-RU"/>
        </w:rPr>
      </w:pPr>
      <w:r w:rsidRPr="003D2839">
        <w:rPr>
          <w:rFonts w:ascii="Times New Roman" w:hAnsi="Times New Roman"/>
          <w:sz w:val="18"/>
          <w:szCs w:val="18"/>
          <w:lang w:bidi="ru-RU"/>
        </w:rPr>
        <w:t>(должность и Ф.И.О. должностного лица)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</w:t>
      </w:r>
    </w:p>
    <w:p w:rsidR="00087D9A" w:rsidRPr="001D729D" w:rsidRDefault="00087D9A" w:rsidP="00087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 xml:space="preserve">и зарегистрировано ________________________ за </w:t>
      </w:r>
      <w:r w:rsidR="00757A67">
        <w:rPr>
          <w:rFonts w:ascii="Times New Roman" w:hAnsi="Times New Roman"/>
          <w:sz w:val="24"/>
          <w:szCs w:val="24"/>
          <w:lang w:bidi="ru-RU"/>
        </w:rPr>
        <w:t>№</w:t>
      </w:r>
      <w:r w:rsidRPr="001D729D">
        <w:rPr>
          <w:rFonts w:ascii="Times New Roman" w:hAnsi="Times New Roman"/>
          <w:sz w:val="24"/>
          <w:szCs w:val="24"/>
          <w:lang w:bidi="ru-RU"/>
        </w:rPr>
        <w:t xml:space="preserve"> ________________________.</w:t>
      </w:r>
    </w:p>
    <w:p w:rsidR="00087D9A" w:rsidRPr="003D2839" w:rsidRDefault="00701452" w:rsidP="00087D9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bidi="ru-RU"/>
        </w:rPr>
      </w:pPr>
      <w:r>
        <w:rPr>
          <w:rFonts w:ascii="Times New Roman" w:hAnsi="Times New Roman"/>
          <w:sz w:val="18"/>
          <w:szCs w:val="18"/>
          <w:lang w:bidi="ru-RU"/>
        </w:rPr>
        <w:t xml:space="preserve">                                                               </w:t>
      </w:r>
      <w:r w:rsidR="00087D9A" w:rsidRPr="003D2839">
        <w:rPr>
          <w:rFonts w:ascii="Times New Roman" w:hAnsi="Times New Roman"/>
          <w:sz w:val="18"/>
          <w:szCs w:val="18"/>
          <w:lang w:bidi="ru-RU"/>
        </w:rPr>
        <w:t xml:space="preserve">   (дата регистрации) </w:t>
      </w:r>
      <w:r>
        <w:rPr>
          <w:rFonts w:ascii="Times New Roman" w:hAnsi="Times New Roman"/>
          <w:sz w:val="18"/>
          <w:szCs w:val="18"/>
          <w:lang w:bidi="ru-RU"/>
        </w:rPr>
        <w:t xml:space="preserve">                                    </w:t>
      </w:r>
      <w:r w:rsidR="00087D9A" w:rsidRPr="003D2839">
        <w:rPr>
          <w:rFonts w:ascii="Times New Roman" w:hAnsi="Times New Roman"/>
          <w:sz w:val="18"/>
          <w:szCs w:val="18"/>
          <w:lang w:bidi="ru-RU"/>
        </w:rPr>
        <w:t xml:space="preserve">  (регистрационный номер)</w:t>
      </w:r>
    </w:p>
    <w:p w:rsidR="00087D9A" w:rsidRPr="001D729D" w:rsidRDefault="00087D9A" w:rsidP="00757A6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 w:rsidRPr="001D729D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___________________________</w:t>
      </w:r>
    </w:p>
    <w:p w:rsidR="00087D9A" w:rsidRPr="00757A67" w:rsidRDefault="00087D9A" w:rsidP="00757A6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bidi="ru-RU"/>
        </w:rPr>
      </w:pPr>
      <w:r w:rsidRPr="00757A67">
        <w:rPr>
          <w:rFonts w:ascii="Times New Roman" w:hAnsi="Times New Roman"/>
          <w:sz w:val="18"/>
          <w:szCs w:val="18"/>
          <w:lang w:bidi="ru-RU"/>
        </w:rPr>
        <w:t xml:space="preserve">        (подпись должностного лица)</w:t>
      </w:r>
    </w:p>
    <w:p w:rsidR="007465EE" w:rsidRPr="00701452" w:rsidRDefault="00CE5463" w:rsidP="007465E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01452">
        <w:rPr>
          <w:rFonts w:ascii="Times New Roman" w:hAnsi="Times New Roman"/>
          <w:bCs/>
          <w:sz w:val="28"/>
          <w:szCs w:val="28"/>
        </w:rPr>
        <w:lastRenderedPageBreak/>
        <w:t>Приложение 3</w:t>
      </w:r>
    </w:p>
    <w:p w:rsidR="007465EE" w:rsidRPr="00701452" w:rsidRDefault="007465EE" w:rsidP="007465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1452">
        <w:rPr>
          <w:rFonts w:ascii="Times New Roman" w:hAnsi="Times New Roman"/>
          <w:bCs/>
          <w:sz w:val="28"/>
          <w:szCs w:val="28"/>
        </w:rPr>
        <w:t xml:space="preserve">к </w:t>
      </w:r>
      <w:hyperlink w:anchor="sub_1000" w:history="1">
        <w:r w:rsidRPr="00701452">
          <w:rPr>
            <w:rStyle w:val="afb"/>
            <w:rFonts w:ascii="Times New Roman" w:hAnsi="Times New Roman"/>
            <w:bCs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7465EE" w:rsidRPr="00701452" w:rsidRDefault="007465EE" w:rsidP="007465E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701452" w:rsidRDefault="00701452" w:rsidP="007465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701452" w:rsidRDefault="00701452" w:rsidP="007465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701452" w:rsidRDefault="00701452" w:rsidP="007465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7465EE" w:rsidRPr="00701452" w:rsidRDefault="00087D9A" w:rsidP="007465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01452">
        <w:rPr>
          <w:rFonts w:ascii="Times New Roman" w:hAnsi="Times New Roman"/>
          <w:b/>
          <w:bCs/>
          <w:sz w:val="28"/>
          <w:szCs w:val="28"/>
          <w:lang w:bidi="ru-RU"/>
        </w:rPr>
        <w:t>УВЕДОМЛЕНИЕ</w:t>
      </w:r>
    </w:p>
    <w:p w:rsidR="00087D9A" w:rsidRPr="00701452" w:rsidRDefault="00087D9A" w:rsidP="007465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01452">
        <w:rPr>
          <w:rFonts w:ascii="Times New Roman" w:hAnsi="Times New Roman"/>
          <w:b/>
          <w:bCs/>
          <w:sz w:val="28"/>
          <w:szCs w:val="28"/>
          <w:lang w:bidi="ru-RU"/>
        </w:rPr>
        <w:t>о государственной регистрации заявления о проведенииобщественной экологической экспертизы</w:t>
      </w:r>
    </w:p>
    <w:p w:rsidR="007465EE" w:rsidRPr="00701452" w:rsidRDefault="007465EE" w:rsidP="007465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1452" w:rsidRDefault="00701452" w:rsidP="007465EE">
      <w:pPr>
        <w:pBdr>
          <w:bottom w:val="single" w:sz="4" w:space="0" w:color="auto"/>
        </w:pBd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087D9A" w:rsidRPr="00701452" w:rsidRDefault="00087D9A" w:rsidP="007465EE">
      <w:pPr>
        <w:pBdr>
          <w:bottom w:val="single" w:sz="4" w:space="0" w:color="auto"/>
        </w:pBd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701452">
        <w:rPr>
          <w:rFonts w:ascii="Times New Roman" w:hAnsi="Times New Roman"/>
          <w:sz w:val="28"/>
          <w:szCs w:val="28"/>
          <w:lang w:bidi="ru-RU"/>
        </w:rPr>
        <w:t>Настоящее уведомление выдано общественной организации (объединению)</w:t>
      </w:r>
    </w:p>
    <w:p w:rsidR="007465EE" w:rsidRPr="007465EE" w:rsidRDefault="007465EE" w:rsidP="007465EE">
      <w:pPr>
        <w:pBdr>
          <w:bottom w:val="single" w:sz="4" w:space="0" w:color="auto"/>
        </w:pBd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87D9A" w:rsidRPr="007465EE" w:rsidRDefault="00087D9A" w:rsidP="007465EE">
      <w:pPr>
        <w:pStyle w:val="2f0"/>
        <w:spacing w:after="0"/>
        <w:jc w:val="center"/>
      </w:pPr>
      <w:r w:rsidRPr="007465EE">
        <w:rPr>
          <w:lang w:bidi="ru-RU"/>
        </w:rPr>
        <w:t>(наименование общественной организации (объединения))</w:t>
      </w:r>
    </w:p>
    <w:p w:rsidR="00087D9A" w:rsidRPr="00701452" w:rsidRDefault="00087D9A" w:rsidP="007465EE">
      <w:pPr>
        <w:tabs>
          <w:tab w:val="left" w:pos="2376"/>
          <w:tab w:val="left" w:pos="4800"/>
          <w:tab w:val="left" w:pos="6893"/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701452">
        <w:rPr>
          <w:rFonts w:ascii="Times New Roman" w:hAnsi="Times New Roman"/>
          <w:sz w:val="28"/>
          <w:szCs w:val="28"/>
          <w:lang w:bidi="ru-RU"/>
        </w:rPr>
        <w:t>в соответствии со статьей 23 Федерального закона от 23.11.1995 № 174-ФЗ «Об экологической экспертизе» о государственной регистрации заявления на проведение об</w:t>
      </w:r>
      <w:r w:rsidR="00D56619" w:rsidRPr="00701452">
        <w:rPr>
          <w:rFonts w:ascii="Times New Roman" w:hAnsi="Times New Roman"/>
          <w:sz w:val="28"/>
          <w:szCs w:val="28"/>
          <w:lang w:bidi="ru-RU"/>
        </w:rPr>
        <w:t xml:space="preserve">щественной экологической экспертизы в </w:t>
      </w:r>
      <w:r w:rsidRPr="00701452">
        <w:rPr>
          <w:rFonts w:ascii="Times New Roman" w:hAnsi="Times New Roman"/>
          <w:sz w:val="28"/>
          <w:szCs w:val="28"/>
          <w:lang w:bidi="ru-RU"/>
        </w:rPr>
        <w:t>отношении</w:t>
      </w:r>
    </w:p>
    <w:p w:rsidR="00317874" w:rsidRPr="007465EE" w:rsidRDefault="00317874" w:rsidP="007465EE">
      <w:pPr>
        <w:tabs>
          <w:tab w:val="left" w:pos="2376"/>
          <w:tab w:val="left" w:pos="4800"/>
          <w:tab w:val="left" w:pos="6893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_____________________________________________________________________________,</w:t>
      </w:r>
    </w:p>
    <w:p w:rsidR="00087D9A" w:rsidRPr="00D56619" w:rsidRDefault="00087D9A" w:rsidP="00D56619">
      <w:pPr>
        <w:pStyle w:val="2f0"/>
        <w:tabs>
          <w:tab w:val="left" w:leader="underscore" w:pos="9036"/>
        </w:tabs>
        <w:spacing w:after="0"/>
        <w:jc w:val="center"/>
      </w:pPr>
      <w:r w:rsidRPr="00D56619">
        <w:rPr>
          <w:lang w:bidi="ru-RU"/>
        </w:rPr>
        <w:t>(наименование объекта общественной экологической экспертизы)</w:t>
      </w:r>
    </w:p>
    <w:p w:rsidR="00087D9A" w:rsidRPr="00701452" w:rsidRDefault="00087D9A" w:rsidP="007465EE">
      <w:pPr>
        <w:tabs>
          <w:tab w:val="left" w:leader="underscore" w:pos="90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452">
        <w:rPr>
          <w:rFonts w:ascii="Times New Roman" w:hAnsi="Times New Roman"/>
          <w:sz w:val="28"/>
          <w:szCs w:val="28"/>
          <w:lang w:bidi="ru-RU"/>
        </w:rPr>
        <w:t>расположенного</w:t>
      </w:r>
      <w:r w:rsidRPr="00701452">
        <w:rPr>
          <w:rFonts w:ascii="Times New Roman" w:hAnsi="Times New Roman"/>
          <w:sz w:val="28"/>
          <w:szCs w:val="28"/>
          <w:lang w:bidi="ru-RU"/>
        </w:rPr>
        <w:tab/>
      </w:r>
    </w:p>
    <w:p w:rsidR="00087D9A" w:rsidRPr="00D56619" w:rsidRDefault="00701452" w:rsidP="00D56619">
      <w:pPr>
        <w:pStyle w:val="2f0"/>
        <w:spacing w:after="0"/>
        <w:jc w:val="center"/>
      </w:pPr>
      <w:r>
        <w:rPr>
          <w:lang w:bidi="ru-RU"/>
        </w:rPr>
        <w:t xml:space="preserve">                              </w:t>
      </w:r>
      <w:r w:rsidR="00087D9A" w:rsidRPr="00D56619">
        <w:rPr>
          <w:lang w:bidi="ru-RU"/>
        </w:rPr>
        <w:t>(местонахождение объекта общественной экологической экспертизы)</w:t>
      </w:r>
    </w:p>
    <w:p w:rsidR="00701452" w:rsidRDefault="00701452" w:rsidP="00746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087D9A" w:rsidRPr="00701452" w:rsidRDefault="00087D9A" w:rsidP="00746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452">
        <w:rPr>
          <w:rFonts w:ascii="Times New Roman" w:hAnsi="Times New Roman"/>
          <w:sz w:val="28"/>
          <w:szCs w:val="28"/>
          <w:lang w:bidi="ru-RU"/>
        </w:rPr>
        <w:t xml:space="preserve">Срок проведения общественной экологической экспертизы: </w:t>
      </w:r>
      <w:proofErr w:type="gramStart"/>
      <w:r w:rsidRPr="00701452">
        <w:rPr>
          <w:rFonts w:ascii="Times New Roman" w:hAnsi="Times New Roman"/>
          <w:sz w:val="28"/>
          <w:szCs w:val="28"/>
          <w:lang w:bidi="ru-RU"/>
        </w:rPr>
        <w:t>с</w:t>
      </w:r>
      <w:proofErr w:type="gramEnd"/>
      <w:r w:rsidRPr="00701452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="00D56619" w:rsidRPr="00701452">
        <w:rPr>
          <w:rFonts w:ascii="Times New Roman" w:hAnsi="Times New Roman"/>
          <w:sz w:val="28"/>
          <w:szCs w:val="28"/>
          <w:lang w:bidi="ru-RU"/>
        </w:rPr>
        <w:t>______________</w:t>
      </w:r>
      <w:r w:rsidRPr="00701452">
        <w:rPr>
          <w:rFonts w:ascii="Times New Roman" w:hAnsi="Times New Roman"/>
          <w:sz w:val="28"/>
          <w:szCs w:val="28"/>
          <w:lang w:bidi="ru-RU"/>
        </w:rPr>
        <w:t>»</w:t>
      </w:r>
      <w:r w:rsidR="0070145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1452">
        <w:rPr>
          <w:rFonts w:ascii="Times New Roman" w:hAnsi="Times New Roman"/>
          <w:sz w:val="28"/>
          <w:szCs w:val="28"/>
          <w:lang w:bidi="ru-RU"/>
        </w:rPr>
        <w:t>по «</w:t>
      </w:r>
      <w:r w:rsidR="00D56619" w:rsidRPr="00701452">
        <w:rPr>
          <w:rFonts w:ascii="Times New Roman" w:hAnsi="Times New Roman"/>
          <w:sz w:val="28"/>
          <w:szCs w:val="28"/>
          <w:lang w:bidi="ru-RU"/>
        </w:rPr>
        <w:t>_______________</w:t>
      </w:r>
      <w:r w:rsidRPr="00701452">
        <w:rPr>
          <w:rFonts w:ascii="Times New Roman" w:hAnsi="Times New Roman"/>
          <w:sz w:val="28"/>
          <w:szCs w:val="28"/>
          <w:lang w:bidi="ru-RU"/>
        </w:rPr>
        <w:t>»</w:t>
      </w:r>
      <w:r w:rsidR="00D56619" w:rsidRPr="00701452">
        <w:rPr>
          <w:rFonts w:ascii="Times New Roman" w:hAnsi="Times New Roman"/>
          <w:sz w:val="28"/>
          <w:szCs w:val="28"/>
          <w:lang w:bidi="ru-RU"/>
        </w:rPr>
        <w:t>.</w:t>
      </w:r>
    </w:p>
    <w:p w:rsidR="00701452" w:rsidRDefault="00701452" w:rsidP="00746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087D9A" w:rsidRPr="00701452" w:rsidRDefault="00087D9A" w:rsidP="00746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701452">
        <w:rPr>
          <w:rFonts w:ascii="Times New Roman" w:hAnsi="Times New Roman"/>
          <w:sz w:val="28"/>
          <w:szCs w:val="28"/>
          <w:lang w:bidi="ru-RU"/>
        </w:rPr>
        <w:t>Запись регистрации: №</w:t>
      </w:r>
      <w:r w:rsidR="00D56619" w:rsidRPr="00701452">
        <w:rPr>
          <w:rFonts w:ascii="Times New Roman" w:hAnsi="Times New Roman"/>
          <w:sz w:val="28"/>
          <w:szCs w:val="28"/>
          <w:lang w:bidi="ru-RU"/>
        </w:rPr>
        <w:t xml:space="preserve">________ </w:t>
      </w:r>
      <w:proofErr w:type="gramStart"/>
      <w:r w:rsidRPr="00701452">
        <w:rPr>
          <w:rFonts w:ascii="Times New Roman" w:hAnsi="Times New Roman"/>
          <w:sz w:val="28"/>
          <w:szCs w:val="28"/>
          <w:lang w:bidi="ru-RU"/>
        </w:rPr>
        <w:t>от</w:t>
      </w:r>
      <w:proofErr w:type="gramEnd"/>
      <w:r w:rsidR="00D56619" w:rsidRPr="00701452">
        <w:rPr>
          <w:rFonts w:ascii="Times New Roman" w:hAnsi="Times New Roman"/>
          <w:sz w:val="28"/>
          <w:szCs w:val="28"/>
          <w:lang w:bidi="ru-RU"/>
        </w:rPr>
        <w:t xml:space="preserve"> ___________.</w:t>
      </w:r>
    </w:p>
    <w:p w:rsidR="00455676" w:rsidRPr="007465EE" w:rsidRDefault="00455676" w:rsidP="00746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676" w:rsidRDefault="00455676" w:rsidP="007465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455676" w:rsidRDefault="00455676" w:rsidP="007465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_____________________________           _________________________________________</w:t>
      </w:r>
    </w:p>
    <w:p w:rsidR="00087D9A" w:rsidRDefault="00701452" w:rsidP="007465E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bidi="ru-RU"/>
        </w:rPr>
      </w:pPr>
      <w:r>
        <w:rPr>
          <w:rFonts w:ascii="Times New Roman" w:hAnsi="Times New Roman"/>
          <w:sz w:val="18"/>
          <w:szCs w:val="18"/>
          <w:lang w:bidi="ru-RU"/>
        </w:rPr>
        <w:t xml:space="preserve">                    </w:t>
      </w:r>
      <w:r w:rsidR="00455676" w:rsidRPr="00455676">
        <w:rPr>
          <w:rFonts w:ascii="Times New Roman" w:hAnsi="Times New Roman"/>
          <w:sz w:val="18"/>
          <w:szCs w:val="18"/>
          <w:lang w:bidi="ru-RU"/>
        </w:rPr>
        <w:t>(должность)</w:t>
      </w:r>
      <w:r>
        <w:rPr>
          <w:rFonts w:ascii="Times New Roman" w:hAnsi="Times New Roman"/>
          <w:sz w:val="18"/>
          <w:szCs w:val="18"/>
          <w:lang w:bidi="ru-RU"/>
        </w:rPr>
        <w:t xml:space="preserve">                                                                                                     </w:t>
      </w:r>
      <w:r w:rsidR="00087D9A" w:rsidRPr="00455676">
        <w:rPr>
          <w:rFonts w:ascii="Times New Roman" w:hAnsi="Times New Roman"/>
          <w:sz w:val="18"/>
          <w:szCs w:val="18"/>
          <w:lang w:bidi="ru-RU"/>
        </w:rPr>
        <w:t>(</w:t>
      </w:r>
      <w:proofErr w:type="spellStart"/>
      <w:r w:rsidR="00087D9A" w:rsidRPr="00455676">
        <w:rPr>
          <w:rFonts w:ascii="Times New Roman" w:hAnsi="Times New Roman"/>
          <w:sz w:val="18"/>
          <w:szCs w:val="18"/>
          <w:lang w:bidi="ru-RU"/>
        </w:rPr>
        <w:t>подпись</w:t>
      </w:r>
      <w:proofErr w:type="gramStart"/>
      <w:r w:rsidR="00087D9A" w:rsidRPr="00455676">
        <w:rPr>
          <w:rFonts w:ascii="Times New Roman" w:hAnsi="Times New Roman"/>
          <w:sz w:val="18"/>
          <w:szCs w:val="18"/>
          <w:lang w:bidi="ru-RU"/>
        </w:rPr>
        <w:t>,Ф</w:t>
      </w:r>
      <w:proofErr w:type="gramEnd"/>
      <w:r w:rsidR="00087D9A" w:rsidRPr="00455676">
        <w:rPr>
          <w:rFonts w:ascii="Times New Roman" w:hAnsi="Times New Roman"/>
          <w:sz w:val="18"/>
          <w:szCs w:val="18"/>
          <w:lang w:bidi="ru-RU"/>
        </w:rPr>
        <w:t>.И.О</w:t>
      </w:r>
      <w:proofErr w:type="spellEnd"/>
      <w:r w:rsidR="00087D9A" w:rsidRPr="00455676">
        <w:rPr>
          <w:rFonts w:ascii="Times New Roman" w:hAnsi="Times New Roman"/>
          <w:sz w:val="18"/>
          <w:szCs w:val="18"/>
          <w:lang w:bidi="ru-RU"/>
        </w:rPr>
        <w:t>.)</w:t>
      </w:r>
    </w:p>
    <w:p w:rsidR="00317874" w:rsidRPr="00455676" w:rsidRDefault="00317874" w:rsidP="007465E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  <w:sectPr w:rsidR="00317874" w:rsidRPr="00455676" w:rsidSect="003B1B4F">
          <w:headerReference w:type="default" r:id="rId45"/>
          <w:pgSz w:w="11900" w:h="16840"/>
          <w:pgMar w:top="1134" w:right="850" w:bottom="1134" w:left="1701" w:header="0" w:footer="720" w:gutter="0"/>
          <w:pgNumType w:start="1"/>
          <w:cols w:space="720"/>
          <w:noEndnote/>
          <w:docGrid w:linePitch="360"/>
        </w:sectPr>
      </w:pPr>
    </w:p>
    <w:p w:rsidR="0020527C" w:rsidRPr="009E0D32" w:rsidRDefault="00CE5463" w:rsidP="0020527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E0D32">
        <w:rPr>
          <w:rFonts w:ascii="Times New Roman" w:hAnsi="Times New Roman"/>
          <w:bCs/>
          <w:sz w:val="28"/>
          <w:szCs w:val="28"/>
        </w:rPr>
        <w:lastRenderedPageBreak/>
        <w:t>Приложение 4</w:t>
      </w:r>
    </w:p>
    <w:p w:rsidR="0020527C" w:rsidRPr="009E0D32" w:rsidRDefault="0020527C" w:rsidP="002052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0D32">
        <w:rPr>
          <w:rFonts w:ascii="Times New Roman" w:hAnsi="Times New Roman"/>
          <w:bCs/>
          <w:sz w:val="28"/>
          <w:szCs w:val="28"/>
        </w:rPr>
        <w:t xml:space="preserve">к </w:t>
      </w:r>
      <w:hyperlink w:anchor="sub_1000" w:history="1">
        <w:r w:rsidRPr="009E0D32">
          <w:rPr>
            <w:rStyle w:val="afb"/>
            <w:rFonts w:ascii="Times New Roman" w:hAnsi="Times New Roman"/>
            <w:bCs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20527C" w:rsidRDefault="0020527C" w:rsidP="002052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9E0D32" w:rsidRDefault="009E0D32" w:rsidP="002052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9E0D32" w:rsidRPr="009E0D32" w:rsidRDefault="009E0D32" w:rsidP="002052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20527C" w:rsidRPr="009E0D32" w:rsidRDefault="00087D9A" w:rsidP="002052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9E0D32">
        <w:rPr>
          <w:rFonts w:ascii="Times New Roman" w:hAnsi="Times New Roman"/>
          <w:b/>
          <w:bCs/>
          <w:sz w:val="28"/>
          <w:szCs w:val="28"/>
          <w:lang w:bidi="ru-RU"/>
        </w:rPr>
        <w:t>УВЕДОМЛЕНИЕ</w:t>
      </w:r>
    </w:p>
    <w:p w:rsidR="00087D9A" w:rsidRPr="009E0D32" w:rsidRDefault="00087D9A" w:rsidP="002052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9E0D32">
        <w:rPr>
          <w:rFonts w:ascii="Times New Roman" w:hAnsi="Times New Roman"/>
          <w:b/>
          <w:bCs/>
          <w:sz w:val="28"/>
          <w:szCs w:val="28"/>
          <w:lang w:bidi="ru-RU"/>
        </w:rPr>
        <w:t>об отказе в государственной регистрации заявления о проведении</w:t>
      </w:r>
      <w:r w:rsidR="009E0D32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9E0D32">
        <w:rPr>
          <w:rFonts w:ascii="Times New Roman" w:hAnsi="Times New Roman"/>
          <w:b/>
          <w:bCs/>
          <w:sz w:val="28"/>
          <w:szCs w:val="28"/>
          <w:lang w:bidi="ru-RU"/>
        </w:rPr>
        <w:t>общественной экологической экспертизы</w:t>
      </w:r>
    </w:p>
    <w:p w:rsidR="0020527C" w:rsidRPr="009E0D32" w:rsidRDefault="0020527C" w:rsidP="002052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D9A" w:rsidRPr="009E0D32" w:rsidRDefault="00087D9A" w:rsidP="00396B91">
      <w:pPr>
        <w:tabs>
          <w:tab w:val="left" w:leader="underscore" w:pos="9027"/>
        </w:tabs>
        <w:spacing w:after="0" w:line="240" w:lineRule="auto"/>
        <w:ind w:firstLine="820"/>
        <w:jc w:val="both"/>
        <w:rPr>
          <w:rFonts w:ascii="Times New Roman" w:hAnsi="Times New Roman"/>
          <w:sz w:val="28"/>
          <w:szCs w:val="28"/>
          <w:lang w:bidi="ru-RU"/>
        </w:rPr>
      </w:pPr>
      <w:r w:rsidRPr="009E0D32">
        <w:rPr>
          <w:rFonts w:ascii="Times New Roman" w:hAnsi="Times New Roman"/>
          <w:sz w:val="28"/>
          <w:szCs w:val="28"/>
          <w:lang w:bidi="ru-RU"/>
        </w:rPr>
        <w:t xml:space="preserve">В соответствии со статьей 23 Федерального закона от 23.11.1995 № 174-ФЗ «Об экологической экспертизе» администрация </w:t>
      </w:r>
      <w:proofErr w:type="spellStart"/>
      <w:r w:rsidR="0020527C" w:rsidRPr="009E0D32">
        <w:rPr>
          <w:rFonts w:ascii="Times New Roman" w:hAnsi="Times New Roman"/>
          <w:sz w:val="28"/>
          <w:szCs w:val="28"/>
          <w:lang w:bidi="ru-RU"/>
        </w:rPr>
        <w:t>Устюженского</w:t>
      </w:r>
      <w:proofErr w:type="spellEnd"/>
      <w:r w:rsidR="0020527C" w:rsidRPr="009E0D32">
        <w:rPr>
          <w:rFonts w:ascii="Times New Roman" w:hAnsi="Times New Roman"/>
          <w:sz w:val="28"/>
          <w:szCs w:val="28"/>
          <w:lang w:bidi="ru-RU"/>
        </w:rPr>
        <w:t xml:space="preserve"> муниципального округа Вологодской области</w:t>
      </w:r>
      <w:r w:rsidRPr="009E0D32">
        <w:rPr>
          <w:rFonts w:ascii="Times New Roman" w:hAnsi="Times New Roman"/>
          <w:sz w:val="28"/>
          <w:szCs w:val="28"/>
          <w:lang w:bidi="ru-RU"/>
        </w:rPr>
        <w:t xml:space="preserve"> отказывает Вам в государственной регистрации заявления</w:t>
      </w:r>
    </w:p>
    <w:p w:rsidR="0020527C" w:rsidRPr="0020527C" w:rsidRDefault="0020527C" w:rsidP="00396B91">
      <w:pPr>
        <w:tabs>
          <w:tab w:val="left" w:leader="underscore" w:pos="9027"/>
        </w:tabs>
        <w:spacing w:after="0" w:line="240" w:lineRule="auto"/>
        <w:ind w:firstLine="820"/>
        <w:jc w:val="both"/>
        <w:rPr>
          <w:rFonts w:ascii="Times New Roman" w:hAnsi="Times New Roman"/>
          <w:sz w:val="24"/>
          <w:szCs w:val="24"/>
        </w:rPr>
      </w:pPr>
    </w:p>
    <w:p w:rsidR="00087D9A" w:rsidRPr="00396B91" w:rsidRDefault="00087D9A" w:rsidP="009E0D32">
      <w:pPr>
        <w:pStyle w:val="2f0"/>
        <w:pBdr>
          <w:top w:val="single" w:sz="4" w:space="0" w:color="auto"/>
        </w:pBdr>
        <w:spacing w:after="0"/>
        <w:jc w:val="center"/>
      </w:pPr>
      <w:r w:rsidRPr="00396B91">
        <w:rPr>
          <w:lang w:bidi="ru-RU"/>
        </w:rPr>
        <w:t>(наименование общественной организации (объединения), подававшей заявление на проведение общественной экологической экспертизы)</w:t>
      </w:r>
    </w:p>
    <w:p w:rsidR="00087D9A" w:rsidRDefault="00087D9A" w:rsidP="00396B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9E0D32">
        <w:rPr>
          <w:rFonts w:ascii="Times New Roman" w:hAnsi="Times New Roman"/>
          <w:sz w:val="28"/>
          <w:szCs w:val="28"/>
          <w:lang w:bidi="ru-RU"/>
        </w:rPr>
        <w:t>на проведение общественной экологической экспертизы</w:t>
      </w:r>
      <w:r w:rsidR="00396B91">
        <w:rPr>
          <w:rFonts w:ascii="Times New Roman" w:hAnsi="Times New Roman"/>
          <w:sz w:val="24"/>
          <w:szCs w:val="24"/>
          <w:lang w:bidi="ru-RU"/>
        </w:rPr>
        <w:t>_</w:t>
      </w:r>
      <w:r w:rsidR="00AC49E9">
        <w:rPr>
          <w:rFonts w:ascii="Times New Roman" w:hAnsi="Times New Roman"/>
          <w:sz w:val="24"/>
          <w:szCs w:val="24"/>
          <w:lang w:bidi="ru-RU"/>
        </w:rPr>
        <w:t>______________________</w:t>
      </w:r>
    </w:p>
    <w:p w:rsidR="00087D9A" w:rsidRPr="0020527C" w:rsidRDefault="00396B91" w:rsidP="00396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_________________________________________________</w:t>
      </w:r>
      <w:r w:rsidR="00AC49E9">
        <w:rPr>
          <w:rFonts w:ascii="Times New Roman" w:hAnsi="Times New Roman"/>
          <w:sz w:val="24"/>
          <w:szCs w:val="24"/>
          <w:lang w:bidi="ru-RU"/>
        </w:rPr>
        <w:t>__________________________</w:t>
      </w:r>
      <w:r w:rsidR="00087D9A" w:rsidRPr="0020527C">
        <w:rPr>
          <w:rFonts w:ascii="Times New Roman" w:hAnsi="Times New Roman"/>
          <w:sz w:val="24"/>
          <w:szCs w:val="24"/>
          <w:lang w:bidi="ru-RU"/>
        </w:rPr>
        <w:t xml:space="preserve">, </w:t>
      </w:r>
      <w:r w:rsidR="00087D9A" w:rsidRPr="00396B91">
        <w:rPr>
          <w:rFonts w:ascii="Times New Roman" w:hAnsi="Times New Roman"/>
          <w:sz w:val="18"/>
          <w:szCs w:val="18"/>
          <w:lang w:bidi="ru-RU"/>
        </w:rPr>
        <w:t>(наименование объекта общественной экологической экспертизы)</w:t>
      </w:r>
    </w:p>
    <w:p w:rsidR="00087D9A" w:rsidRPr="0020527C" w:rsidRDefault="00396B91" w:rsidP="00396B91">
      <w:pPr>
        <w:tabs>
          <w:tab w:val="left" w:leader="underscore" w:pos="90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D32">
        <w:rPr>
          <w:rFonts w:ascii="Times New Roman" w:hAnsi="Times New Roman"/>
          <w:sz w:val="28"/>
          <w:szCs w:val="28"/>
          <w:lang w:bidi="ru-RU"/>
        </w:rPr>
        <w:t>расположенного</w:t>
      </w:r>
      <w:r>
        <w:rPr>
          <w:rFonts w:ascii="Times New Roman" w:hAnsi="Times New Roman"/>
          <w:sz w:val="24"/>
          <w:szCs w:val="24"/>
          <w:lang w:bidi="ru-RU"/>
        </w:rPr>
        <w:t xml:space="preserve"> ___________________________________</w:t>
      </w:r>
      <w:r w:rsidR="00AC49E9">
        <w:rPr>
          <w:rFonts w:ascii="Times New Roman" w:hAnsi="Times New Roman"/>
          <w:sz w:val="24"/>
          <w:szCs w:val="24"/>
          <w:lang w:bidi="ru-RU"/>
        </w:rPr>
        <w:t>__________________________</w:t>
      </w:r>
    </w:p>
    <w:p w:rsidR="00396B91" w:rsidRPr="00396B91" w:rsidRDefault="009E0D32" w:rsidP="00396B91">
      <w:pPr>
        <w:pStyle w:val="aff9"/>
        <w:spacing w:line="240" w:lineRule="auto"/>
        <w:ind w:left="86"/>
        <w:jc w:val="center"/>
        <w:rPr>
          <w:lang w:bidi="ru-RU"/>
        </w:rPr>
      </w:pPr>
      <w:r>
        <w:rPr>
          <w:lang w:bidi="ru-RU"/>
        </w:rPr>
        <w:t xml:space="preserve">                                      </w:t>
      </w:r>
      <w:r w:rsidR="00087D9A" w:rsidRPr="00396B91">
        <w:rPr>
          <w:lang w:bidi="ru-RU"/>
        </w:rPr>
        <w:t>(местонахождение объекта общественной экологической экспертизы)</w:t>
      </w:r>
    </w:p>
    <w:p w:rsidR="00087D9A" w:rsidRDefault="00087D9A" w:rsidP="00396B91">
      <w:pPr>
        <w:pStyle w:val="aff9"/>
        <w:spacing w:line="240" w:lineRule="auto"/>
        <w:ind w:left="86"/>
        <w:jc w:val="both"/>
        <w:rPr>
          <w:sz w:val="28"/>
          <w:szCs w:val="28"/>
          <w:lang w:bidi="ru-RU"/>
        </w:rPr>
      </w:pPr>
      <w:r w:rsidRPr="009E0D32">
        <w:rPr>
          <w:sz w:val="28"/>
          <w:szCs w:val="28"/>
          <w:lang w:bidi="ru-RU"/>
        </w:rPr>
        <w:t>на основании:</w:t>
      </w:r>
    </w:p>
    <w:p w:rsidR="009E0D32" w:rsidRPr="009E0D32" w:rsidRDefault="009E0D32" w:rsidP="00396B91">
      <w:pPr>
        <w:pStyle w:val="aff9"/>
        <w:spacing w:line="240" w:lineRule="auto"/>
        <w:ind w:left="86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381"/>
        <w:gridCol w:w="3379"/>
      </w:tblGrid>
      <w:tr w:rsidR="00087D9A" w:rsidRPr="0020527C" w:rsidTr="002A0CEF">
        <w:trPr>
          <w:trHeight w:hRule="exact" w:val="8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7D9A" w:rsidRPr="0020527C" w:rsidRDefault="00087D9A" w:rsidP="009E0D32">
            <w:pPr>
              <w:pStyle w:val="affb"/>
              <w:ind w:firstLine="0"/>
              <w:jc w:val="center"/>
              <w:rPr>
                <w:sz w:val="24"/>
                <w:szCs w:val="24"/>
              </w:rPr>
            </w:pPr>
            <w:r w:rsidRPr="0020527C">
              <w:rPr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20527C">
              <w:rPr>
                <w:sz w:val="24"/>
                <w:szCs w:val="24"/>
                <w:lang w:bidi="ru-RU"/>
              </w:rPr>
              <w:t>п</w:t>
            </w:r>
            <w:proofErr w:type="gramEnd"/>
            <w:r w:rsidRPr="0020527C">
              <w:rPr>
                <w:sz w:val="24"/>
                <w:szCs w:val="24"/>
                <w:lang w:bidi="ru-RU"/>
              </w:rPr>
              <w:t>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7D9A" w:rsidRPr="0020527C" w:rsidRDefault="00087D9A" w:rsidP="00396B91">
            <w:pPr>
              <w:pStyle w:val="affb"/>
              <w:ind w:firstLine="0"/>
              <w:jc w:val="both"/>
              <w:rPr>
                <w:sz w:val="24"/>
                <w:szCs w:val="24"/>
              </w:rPr>
            </w:pPr>
            <w:r w:rsidRPr="0020527C">
              <w:rPr>
                <w:sz w:val="24"/>
                <w:szCs w:val="24"/>
                <w:lang w:bidi="ru-RU"/>
              </w:rPr>
              <w:t>Наименование нарушения, допущенного заявителем при подаче заявления на государственную регистрацию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D9A" w:rsidRPr="0020527C" w:rsidRDefault="00087D9A" w:rsidP="00396B91">
            <w:pPr>
              <w:pStyle w:val="affb"/>
              <w:ind w:firstLine="0"/>
              <w:jc w:val="both"/>
              <w:rPr>
                <w:sz w:val="24"/>
                <w:szCs w:val="24"/>
              </w:rPr>
            </w:pPr>
            <w:r w:rsidRPr="0020527C">
              <w:rPr>
                <w:sz w:val="24"/>
                <w:szCs w:val="24"/>
                <w:lang w:bidi="ru-RU"/>
              </w:rPr>
              <w:t>Основание для отказа в государственной регистрации заявления &lt;*&gt;</w:t>
            </w:r>
          </w:p>
        </w:tc>
      </w:tr>
      <w:tr w:rsidR="00087D9A" w:rsidRPr="0020527C" w:rsidTr="002A0CEF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7D9A" w:rsidRPr="0020527C" w:rsidRDefault="00087D9A" w:rsidP="00396B91">
            <w:pPr>
              <w:pStyle w:val="affb"/>
              <w:ind w:firstLine="0"/>
              <w:jc w:val="both"/>
              <w:rPr>
                <w:sz w:val="24"/>
                <w:szCs w:val="24"/>
              </w:rPr>
            </w:pPr>
            <w:r w:rsidRPr="0020527C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7D9A" w:rsidRPr="0020527C" w:rsidRDefault="00087D9A" w:rsidP="0039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D9A" w:rsidRPr="0020527C" w:rsidRDefault="00087D9A" w:rsidP="0039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D9A" w:rsidRPr="0020527C" w:rsidTr="002A0CEF"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D9A" w:rsidRPr="0020527C" w:rsidRDefault="00087D9A" w:rsidP="00396B91">
            <w:pPr>
              <w:pStyle w:val="affb"/>
              <w:ind w:firstLine="0"/>
              <w:jc w:val="both"/>
              <w:rPr>
                <w:sz w:val="24"/>
                <w:szCs w:val="24"/>
              </w:rPr>
            </w:pPr>
            <w:r w:rsidRPr="0020527C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D9A" w:rsidRPr="0020527C" w:rsidRDefault="00087D9A" w:rsidP="0039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D9A" w:rsidRPr="0020527C" w:rsidRDefault="00087D9A" w:rsidP="0039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D9A" w:rsidRPr="00657146" w:rsidRDefault="00087D9A" w:rsidP="00396B91">
      <w:pPr>
        <w:pStyle w:val="aff9"/>
        <w:spacing w:line="240" w:lineRule="auto"/>
        <w:jc w:val="both"/>
      </w:pPr>
      <w:r w:rsidRPr="00657146">
        <w:rPr>
          <w:lang w:bidi="ru-RU"/>
        </w:rPr>
        <w:t>&lt;*&gt;Указывается наименование нарушенной статьи Федерального закона «Об экологической экспертизе», пункта административного регламента «Государственная регистрация заявления о проведении общественной экологической экспертизы»</w:t>
      </w:r>
    </w:p>
    <w:p w:rsidR="00087D9A" w:rsidRPr="0020527C" w:rsidRDefault="00087D9A" w:rsidP="00396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146" w:rsidRDefault="00657146" w:rsidP="006571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657146" w:rsidRDefault="00657146" w:rsidP="006571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_____________________________           _________________________________________</w:t>
      </w:r>
    </w:p>
    <w:p w:rsidR="00087D9A" w:rsidRPr="001D4205" w:rsidRDefault="009E0D32" w:rsidP="00EA005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  <w:szCs w:val="18"/>
          <w:lang w:bidi="ru-RU"/>
        </w:rPr>
        <w:t xml:space="preserve">                                </w:t>
      </w:r>
      <w:r w:rsidR="001040E0">
        <w:rPr>
          <w:rFonts w:ascii="Times New Roman" w:hAnsi="Times New Roman"/>
          <w:sz w:val="18"/>
          <w:szCs w:val="18"/>
          <w:lang w:bidi="ru-RU"/>
        </w:rPr>
        <w:t xml:space="preserve">(должность) </w:t>
      </w:r>
      <w:r>
        <w:rPr>
          <w:rFonts w:ascii="Times New Roman" w:hAnsi="Times New Roman"/>
          <w:sz w:val="18"/>
          <w:szCs w:val="18"/>
          <w:lang w:bidi="ru-RU"/>
        </w:rPr>
        <w:t xml:space="preserve">                                                                                      </w:t>
      </w:r>
      <w:r w:rsidR="001040E0">
        <w:rPr>
          <w:rFonts w:ascii="Times New Roman" w:hAnsi="Times New Roman"/>
          <w:sz w:val="18"/>
          <w:szCs w:val="18"/>
          <w:lang w:bidi="ru-RU"/>
        </w:rPr>
        <w:t xml:space="preserve">  (подпись, Ф.И.О.</w:t>
      </w:r>
      <w:bookmarkEnd w:id="40"/>
      <w:r w:rsidR="00EA0053">
        <w:rPr>
          <w:rFonts w:ascii="Times New Roman" w:hAnsi="Times New Roman"/>
          <w:sz w:val="18"/>
          <w:szCs w:val="18"/>
          <w:lang w:bidi="ru-RU"/>
        </w:rPr>
        <w:t>)</w:t>
      </w:r>
    </w:p>
    <w:sectPr w:rsidR="00087D9A" w:rsidRPr="001D4205" w:rsidSect="00764205">
      <w:headerReference w:type="default" r:id="rId46"/>
      <w:pgSz w:w="11908" w:h="16848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D08" w:rsidRDefault="00F52D08" w:rsidP="00764205">
      <w:pPr>
        <w:spacing w:after="0" w:line="240" w:lineRule="auto"/>
      </w:pPr>
      <w:r>
        <w:separator/>
      </w:r>
    </w:p>
  </w:endnote>
  <w:endnote w:type="continuationSeparator" w:id="1">
    <w:p w:rsidR="00F52D08" w:rsidRDefault="00F52D08" w:rsidP="0076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D08" w:rsidRDefault="00F52D08" w:rsidP="00764205">
      <w:pPr>
        <w:spacing w:after="0" w:line="240" w:lineRule="auto"/>
      </w:pPr>
      <w:r>
        <w:separator/>
      </w:r>
    </w:p>
  </w:footnote>
  <w:footnote w:type="continuationSeparator" w:id="1">
    <w:p w:rsidR="00F52D08" w:rsidRDefault="00F52D08" w:rsidP="0076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08" w:rsidRDefault="00F52D08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08" w:rsidRDefault="00F52D08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547"/>
    <w:multiLevelType w:val="multilevel"/>
    <w:tmpl w:val="EA44F7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15C3C"/>
    <w:multiLevelType w:val="multilevel"/>
    <w:tmpl w:val="65E810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12C6F33"/>
    <w:multiLevelType w:val="multilevel"/>
    <w:tmpl w:val="805A5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6B26E9"/>
    <w:multiLevelType w:val="multilevel"/>
    <w:tmpl w:val="035E8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B3637E"/>
    <w:multiLevelType w:val="multilevel"/>
    <w:tmpl w:val="4D94C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64205"/>
    <w:rsid w:val="00016B09"/>
    <w:rsid w:val="000413FA"/>
    <w:rsid w:val="000658C5"/>
    <w:rsid w:val="000706C0"/>
    <w:rsid w:val="0008297C"/>
    <w:rsid w:val="000835C5"/>
    <w:rsid w:val="00087159"/>
    <w:rsid w:val="00087D9A"/>
    <w:rsid w:val="00092C2B"/>
    <w:rsid w:val="000961D9"/>
    <w:rsid w:val="0009695A"/>
    <w:rsid w:val="000A566A"/>
    <w:rsid w:val="000A7BB7"/>
    <w:rsid w:val="000B3372"/>
    <w:rsid w:val="000B7BF5"/>
    <w:rsid w:val="00101950"/>
    <w:rsid w:val="001040E0"/>
    <w:rsid w:val="00105064"/>
    <w:rsid w:val="00124F88"/>
    <w:rsid w:val="00136BFA"/>
    <w:rsid w:val="00156523"/>
    <w:rsid w:val="00166C3E"/>
    <w:rsid w:val="00173267"/>
    <w:rsid w:val="001B1C8A"/>
    <w:rsid w:val="001B68C8"/>
    <w:rsid w:val="001B7A3D"/>
    <w:rsid w:val="001C66F1"/>
    <w:rsid w:val="001D4205"/>
    <w:rsid w:val="001D6D8F"/>
    <w:rsid w:val="001D729D"/>
    <w:rsid w:val="001E13DD"/>
    <w:rsid w:val="001E3010"/>
    <w:rsid w:val="001F1CA9"/>
    <w:rsid w:val="001F471B"/>
    <w:rsid w:val="001F7423"/>
    <w:rsid w:val="001F7E0B"/>
    <w:rsid w:val="0020527C"/>
    <w:rsid w:val="00210881"/>
    <w:rsid w:val="00217C35"/>
    <w:rsid w:val="002232A9"/>
    <w:rsid w:val="00226FF3"/>
    <w:rsid w:val="00232DBE"/>
    <w:rsid w:val="002442B7"/>
    <w:rsid w:val="00255BE2"/>
    <w:rsid w:val="00263495"/>
    <w:rsid w:val="002709FA"/>
    <w:rsid w:val="002A0CEF"/>
    <w:rsid w:val="002D5C0B"/>
    <w:rsid w:val="002E4E0A"/>
    <w:rsid w:val="002E5DE8"/>
    <w:rsid w:val="002F6878"/>
    <w:rsid w:val="003066D4"/>
    <w:rsid w:val="00317874"/>
    <w:rsid w:val="00321C23"/>
    <w:rsid w:val="003375BA"/>
    <w:rsid w:val="003853FC"/>
    <w:rsid w:val="00396B91"/>
    <w:rsid w:val="003B1B4F"/>
    <w:rsid w:val="003C1833"/>
    <w:rsid w:val="003C1E68"/>
    <w:rsid w:val="003D2839"/>
    <w:rsid w:val="003D45F4"/>
    <w:rsid w:val="00402EDF"/>
    <w:rsid w:val="00420665"/>
    <w:rsid w:val="0044126C"/>
    <w:rsid w:val="00442745"/>
    <w:rsid w:val="00453CF9"/>
    <w:rsid w:val="00455676"/>
    <w:rsid w:val="00474864"/>
    <w:rsid w:val="00480D24"/>
    <w:rsid w:val="00481A24"/>
    <w:rsid w:val="00485F79"/>
    <w:rsid w:val="00497A29"/>
    <w:rsid w:val="004B03EB"/>
    <w:rsid w:val="004C3275"/>
    <w:rsid w:val="004C71B2"/>
    <w:rsid w:val="004C7A8F"/>
    <w:rsid w:val="004E0661"/>
    <w:rsid w:val="004E6BAA"/>
    <w:rsid w:val="005004DA"/>
    <w:rsid w:val="00527629"/>
    <w:rsid w:val="00531D4C"/>
    <w:rsid w:val="00572EBA"/>
    <w:rsid w:val="00576D9C"/>
    <w:rsid w:val="00593102"/>
    <w:rsid w:val="005A1787"/>
    <w:rsid w:val="005B40DF"/>
    <w:rsid w:val="005C1522"/>
    <w:rsid w:val="005C1752"/>
    <w:rsid w:val="005C26E2"/>
    <w:rsid w:val="005D632C"/>
    <w:rsid w:val="005E08DA"/>
    <w:rsid w:val="005F6C08"/>
    <w:rsid w:val="00607DB2"/>
    <w:rsid w:val="00657146"/>
    <w:rsid w:val="00667BC4"/>
    <w:rsid w:val="00684DDE"/>
    <w:rsid w:val="006878CA"/>
    <w:rsid w:val="006A1138"/>
    <w:rsid w:val="006B4073"/>
    <w:rsid w:val="006C2F8B"/>
    <w:rsid w:val="00701452"/>
    <w:rsid w:val="00704A78"/>
    <w:rsid w:val="007064BB"/>
    <w:rsid w:val="00706879"/>
    <w:rsid w:val="00736AC9"/>
    <w:rsid w:val="007406E5"/>
    <w:rsid w:val="007465EE"/>
    <w:rsid w:val="00757A67"/>
    <w:rsid w:val="00764205"/>
    <w:rsid w:val="00766B97"/>
    <w:rsid w:val="00777810"/>
    <w:rsid w:val="0078742B"/>
    <w:rsid w:val="007B5811"/>
    <w:rsid w:val="007C0182"/>
    <w:rsid w:val="00814507"/>
    <w:rsid w:val="008358A6"/>
    <w:rsid w:val="00837BD5"/>
    <w:rsid w:val="008539EB"/>
    <w:rsid w:val="00866C66"/>
    <w:rsid w:val="00887670"/>
    <w:rsid w:val="008A2300"/>
    <w:rsid w:val="008B41A9"/>
    <w:rsid w:val="008B524B"/>
    <w:rsid w:val="008B52E2"/>
    <w:rsid w:val="008C0F81"/>
    <w:rsid w:val="008C4F6A"/>
    <w:rsid w:val="008E3573"/>
    <w:rsid w:val="008F24EA"/>
    <w:rsid w:val="008F357F"/>
    <w:rsid w:val="008F6F47"/>
    <w:rsid w:val="00904FAB"/>
    <w:rsid w:val="00905E11"/>
    <w:rsid w:val="00922EE9"/>
    <w:rsid w:val="00952313"/>
    <w:rsid w:val="0096084F"/>
    <w:rsid w:val="0097086A"/>
    <w:rsid w:val="00974BA9"/>
    <w:rsid w:val="009759E1"/>
    <w:rsid w:val="009B1FBC"/>
    <w:rsid w:val="009B34ED"/>
    <w:rsid w:val="009B53F7"/>
    <w:rsid w:val="009C5262"/>
    <w:rsid w:val="009D7A80"/>
    <w:rsid w:val="009E0D32"/>
    <w:rsid w:val="009F12BE"/>
    <w:rsid w:val="00A311C7"/>
    <w:rsid w:val="00A426DB"/>
    <w:rsid w:val="00A742B8"/>
    <w:rsid w:val="00A764FB"/>
    <w:rsid w:val="00A772D3"/>
    <w:rsid w:val="00A82AA4"/>
    <w:rsid w:val="00A92882"/>
    <w:rsid w:val="00A93D61"/>
    <w:rsid w:val="00AA0975"/>
    <w:rsid w:val="00AA18DD"/>
    <w:rsid w:val="00AC27DA"/>
    <w:rsid w:val="00AC49E9"/>
    <w:rsid w:val="00AD0227"/>
    <w:rsid w:val="00B01A38"/>
    <w:rsid w:val="00B0707E"/>
    <w:rsid w:val="00B12789"/>
    <w:rsid w:val="00B1492D"/>
    <w:rsid w:val="00B22462"/>
    <w:rsid w:val="00B35445"/>
    <w:rsid w:val="00B436D8"/>
    <w:rsid w:val="00B45E31"/>
    <w:rsid w:val="00B51669"/>
    <w:rsid w:val="00B56664"/>
    <w:rsid w:val="00B73806"/>
    <w:rsid w:val="00B825DC"/>
    <w:rsid w:val="00B83457"/>
    <w:rsid w:val="00B97046"/>
    <w:rsid w:val="00BA424B"/>
    <w:rsid w:val="00BD0E29"/>
    <w:rsid w:val="00BD1B3F"/>
    <w:rsid w:val="00BE175A"/>
    <w:rsid w:val="00BF28D7"/>
    <w:rsid w:val="00BF2993"/>
    <w:rsid w:val="00BF2AC2"/>
    <w:rsid w:val="00C14B4A"/>
    <w:rsid w:val="00C2364F"/>
    <w:rsid w:val="00C3429D"/>
    <w:rsid w:val="00C417E3"/>
    <w:rsid w:val="00C54CC0"/>
    <w:rsid w:val="00C64FAF"/>
    <w:rsid w:val="00C67458"/>
    <w:rsid w:val="00C67738"/>
    <w:rsid w:val="00C67F47"/>
    <w:rsid w:val="00C87202"/>
    <w:rsid w:val="00C90C66"/>
    <w:rsid w:val="00CB27DB"/>
    <w:rsid w:val="00CB642B"/>
    <w:rsid w:val="00CD08A8"/>
    <w:rsid w:val="00CE479A"/>
    <w:rsid w:val="00CE5463"/>
    <w:rsid w:val="00CF6393"/>
    <w:rsid w:val="00D33997"/>
    <w:rsid w:val="00D351BE"/>
    <w:rsid w:val="00D36E57"/>
    <w:rsid w:val="00D56619"/>
    <w:rsid w:val="00D63809"/>
    <w:rsid w:val="00D663DA"/>
    <w:rsid w:val="00D772FA"/>
    <w:rsid w:val="00E02E14"/>
    <w:rsid w:val="00E103CB"/>
    <w:rsid w:val="00E151FE"/>
    <w:rsid w:val="00E24D21"/>
    <w:rsid w:val="00E37534"/>
    <w:rsid w:val="00E3795D"/>
    <w:rsid w:val="00E55102"/>
    <w:rsid w:val="00EA0053"/>
    <w:rsid w:val="00EA3633"/>
    <w:rsid w:val="00EB27DE"/>
    <w:rsid w:val="00EE3A5B"/>
    <w:rsid w:val="00EE4BCB"/>
    <w:rsid w:val="00EF566C"/>
    <w:rsid w:val="00F40B84"/>
    <w:rsid w:val="00F52D08"/>
    <w:rsid w:val="00F55FB4"/>
    <w:rsid w:val="00F75417"/>
    <w:rsid w:val="00F827CF"/>
    <w:rsid w:val="00F837DC"/>
    <w:rsid w:val="00F83FB0"/>
    <w:rsid w:val="00F86F8E"/>
    <w:rsid w:val="00F87704"/>
    <w:rsid w:val="00FB26D1"/>
    <w:rsid w:val="00FC680B"/>
    <w:rsid w:val="00FE707F"/>
    <w:rsid w:val="00FF03F1"/>
    <w:rsid w:val="00FF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4205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764205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420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rsid w:val="0076420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64205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rsid w:val="0076420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4205"/>
    <w:rPr>
      <w:sz w:val="22"/>
    </w:rPr>
  </w:style>
  <w:style w:type="paragraph" w:styleId="21">
    <w:name w:val="toc 2"/>
    <w:next w:val="a"/>
    <w:link w:val="22"/>
    <w:uiPriority w:val="39"/>
    <w:rsid w:val="0076420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4205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764205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4205"/>
    <w:rPr>
      <w:rFonts w:ascii="Arial" w:hAnsi="Arial"/>
    </w:rPr>
  </w:style>
  <w:style w:type="paragraph" w:styleId="a3">
    <w:name w:val="header"/>
    <w:basedOn w:val="a"/>
    <w:link w:val="a4"/>
    <w:rsid w:val="007642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764205"/>
    <w:rPr>
      <w:rFonts w:ascii="Times New Roman" w:hAnsi="Times New Roman"/>
      <w:sz w:val="24"/>
    </w:rPr>
  </w:style>
  <w:style w:type="paragraph" w:customStyle="1" w:styleId="Bodytext3">
    <w:name w:val="Body text (3)"/>
    <w:basedOn w:val="a"/>
    <w:link w:val="Bodytext30"/>
    <w:rsid w:val="00764205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sid w:val="00764205"/>
    <w:rPr>
      <w:sz w:val="23"/>
    </w:rPr>
  </w:style>
  <w:style w:type="paragraph" w:styleId="41">
    <w:name w:val="toc 4"/>
    <w:next w:val="a"/>
    <w:link w:val="42"/>
    <w:uiPriority w:val="39"/>
    <w:rsid w:val="0076420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4205"/>
    <w:rPr>
      <w:rFonts w:ascii="XO Thames" w:hAnsi="XO Thames"/>
      <w:sz w:val="28"/>
    </w:rPr>
  </w:style>
  <w:style w:type="paragraph" w:styleId="a5">
    <w:name w:val="Body Text"/>
    <w:basedOn w:val="a"/>
    <w:link w:val="a6"/>
    <w:rsid w:val="00764205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sid w:val="00764205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76420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420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420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4205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76420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64205"/>
    <w:rPr>
      <w:rFonts w:ascii="Arial" w:hAnsi="Arial"/>
      <w:b/>
    </w:rPr>
  </w:style>
  <w:style w:type="paragraph" w:customStyle="1" w:styleId="Endnote">
    <w:name w:val="Endnote"/>
    <w:basedOn w:val="a"/>
    <w:link w:val="Endnote0"/>
    <w:rsid w:val="00764205"/>
    <w:pPr>
      <w:spacing w:after="0" w:line="240" w:lineRule="auto"/>
    </w:pPr>
    <w:rPr>
      <w:rFonts w:ascii="Times New Roman" w:hAnsi="Times New Roman"/>
    </w:rPr>
  </w:style>
  <w:style w:type="character" w:customStyle="1" w:styleId="Endnote0">
    <w:name w:val="Endnote"/>
    <w:basedOn w:val="1"/>
    <w:link w:val="Endnote"/>
    <w:rsid w:val="00764205"/>
    <w:rPr>
      <w:rFonts w:ascii="Times New Roman" w:hAnsi="Times New Roman"/>
      <w:sz w:val="22"/>
    </w:rPr>
  </w:style>
  <w:style w:type="character" w:customStyle="1" w:styleId="31">
    <w:name w:val="Заголовок 3 Знак1"/>
    <w:link w:val="3"/>
    <w:rsid w:val="00764205"/>
    <w:rPr>
      <w:rFonts w:ascii="XO Thames" w:hAnsi="XO Thames"/>
      <w:b/>
      <w:sz w:val="26"/>
    </w:rPr>
  </w:style>
  <w:style w:type="paragraph" w:customStyle="1" w:styleId="a7">
    <w:name w:val="Нормальный (таблица)"/>
    <w:basedOn w:val="a"/>
    <w:next w:val="a"/>
    <w:link w:val="a8"/>
    <w:rsid w:val="00764205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8">
    <w:name w:val="Нормальный (таблица)"/>
    <w:basedOn w:val="1"/>
    <w:link w:val="a7"/>
    <w:rsid w:val="00764205"/>
    <w:rPr>
      <w:rFonts w:ascii="Arial" w:hAnsi="Arial"/>
      <w:sz w:val="24"/>
    </w:rPr>
  </w:style>
  <w:style w:type="paragraph" w:styleId="23">
    <w:name w:val="Body Text Indent 2"/>
    <w:basedOn w:val="a"/>
    <w:link w:val="24"/>
    <w:rsid w:val="00764205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1"/>
    <w:link w:val="23"/>
    <w:rsid w:val="00764205"/>
    <w:rPr>
      <w:rFonts w:ascii="Times New Roman" w:hAnsi="Times New Roman"/>
      <w:sz w:val="24"/>
    </w:rPr>
  </w:style>
  <w:style w:type="paragraph" w:customStyle="1" w:styleId="30">
    <w:name w:val="Заголовок 3 Знак"/>
    <w:link w:val="32"/>
    <w:rsid w:val="00764205"/>
    <w:rPr>
      <w:rFonts w:ascii="Arial" w:hAnsi="Arial"/>
      <w:b/>
      <w:sz w:val="26"/>
    </w:rPr>
  </w:style>
  <w:style w:type="character" w:customStyle="1" w:styleId="32">
    <w:name w:val="Заголовок 3 Знак"/>
    <w:link w:val="30"/>
    <w:rsid w:val="00764205"/>
    <w:rPr>
      <w:rFonts w:ascii="Arial" w:hAnsi="Arial"/>
      <w:b/>
      <w:sz w:val="26"/>
    </w:rPr>
  </w:style>
  <w:style w:type="paragraph" w:styleId="a9">
    <w:name w:val="Normal (Web)"/>
    <w:basedOn w:val="a"/>
    <w:link w:val="aa"/>
    <w:rsid w:val="00764205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764205"/>
    <w:rPr>
      <w:rFonts w:ascii="Times New Roman" w:hAnsi="Times New Roman"/>
      <w:sz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76420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764205"/>
    <w:rPr>
      <w:rFonts w:ascii="Times New Roman" w:hAnsi="Times New Roman"/>
      <w:sz w:val="24"/>
    </w:rPr>
  </w:style>
  <w:style w:type="paragraph" w:customStyle="1" w:styleId="ab">
    <w:name w:val="Таблицы (моноширинный)"/>
    <w:basedOn w:val="a"/>
    <w:next w:val="a"/>
    <w:link w:val="ac"/>
    <w:rsid w:val="00764205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c">
    <w:name w:val="Таблицы (моноширинный)"/>
    <w:basedOn w:val="1"/>
    <w:link w:val="ab"/>
    <w:rsid w:val="00764205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13"/>
    <w:rsid w:val="00764205"/>
    <w:rPr>
      <w:color w:val="800080"/>
      <w:u w:val="single"/>
    </w:rPr>
  </w:style>
  <w:style w:type="character" w:customStyle="1" w:styleId="13">
    <w:name w:val="Просмотренная гиперссылка1"/>
    <w:link w:val="12"/>
    <w:rsid w:val="00764205"/>
    <w:rPr>
      <w:color w:val="800080"/>
      <w:u w:val="single"/>
    </w:rPr>
  </w:style>
  <w:style w:type="paragraph" w:customStyle="1" w:styleId="msolistparagraphcxspmiddle">
    <w:name w:val="msolistparagraphcxspmiddle"/>
    <w:basedOn w:val="a"/>
    <w:link w:val="msolistparagraphcxspmiddle0"/>
    <w:rsid w:val="0076420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sid w:val="00764205"/>
    <w:rPr>
      <w:rFonts w:ascii="Times New Roman" w:hAnsi="Times New Roman"/>
      <w:sz w:val="24"/>
    </w:rPr>
  </w:style>
  <w:style w:type="paragraph" w:customStyle="1" w:styleId="14">
    <w:name w:val="Номер страницы1"/>
    <w:basedOn w:val="15"/>
    <w:link w:val="16"/>
    <w:rsid w:val="00764205"/>
  </w:style>
  <w:style w:type="character" w:customStyle="1" w:styleId="16">
    <w:name w:val="Номер страницы1"/>
    <w:basedOn w:val="17"/>
    <w:link w:val="14"/>
    <w:rsid w:val="00764205"/>
  </w:style>
  <w:style w:type="paragraph" w:styleId="ad">
    <w:name w:val="footer"/>
    <w:basedOn w:val="a"/>
    <w:link w:val="ae"/>
    <w:rsid w:val="007642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basedOn w:val="1"/>
    <w:link w:val="ad"/>
    <w:rsid w:val="00764205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rsid w:val="0076420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764205"/>
    <w:rPr>
      <w:rFonts w:ascii="XO Thames" w:hAnsi="XO Thames"/>
      <w:sz w:val="28"/>
    </w:rPr>
  </w:style>
  <w:style w:type="paragraph" w:customStyle="1" w:styleId="af">
    <w:name w:val="Цветовое выделение"/>
    <w:link w:val="af0"/>
    <w:rsid w:val="00764205"/>
    <w:rPr>
      <w:b/>
      <w:color w:val="26282F"/>
    </w:rPr>
  </w:style>
  <w:style w:type="character" w:customStyle="1" w:styleId="af0">
    <w:name w:val="Цветовое выделение"/>
    <w:link w:val="af"/>
    <w:rsid w:val="00764205"/>
    <w:rPr>
      <w:b/>
      <w:color w:val="26282F"/>
    </w:rPr>
  </w:style>
  <w:style w:type="paragraph" w:customStyle="1" w:styleId="18">
    <w:name w:val="Обычный1"/>
    <w:link w:val="19"/>
    <w:rsid w:val="00764205"/>
    <w:rPr>
      <w:sz w:val="22"/>
    </w:rPr>
  </w:style>
  <w:style w:type="character" w:customStyle="1" w:styleId="19">
    <w:name w:val="Обычный1"/>
    <w:link w:val="18"/>
    <w:rsid w:val="00764205"/>
    <w:rPr>
      <w:sz w:val="22"/>
    </w:rPr>
  </w:style>
  <w:style w:type="paragraph" w:customStyle="1" w:styleId="25">
    <w:name w:val="Основной текст2"/>
    <w:link w:val="26"/>
    <w:rsid w:val="00764205"/>
    <w:rPr>
      <w:rFonts w:ascii="Times New Roman" w:hAnsi="Times New Roman"/>
      <w:sz w:val="26"/>
    </w:rPr>
  </w:style>
  <w:style w:type="character" w:customStyle="1" w:styleId="26">
    <w:name w:val="Основной текст2"/>
    <w:link w:val="25"/>
    <w:rsid w:val="00764205"/>
    <w:rPr>
      <w:rFonts w:ascii="Times New Roman" w:hAnsi="Times New Roman"/>
      <w:sz w:val="26"/>
    </w:rPr>
  </w:style>
  <w:style w:type="paragraph" w:styleId="af1">
    <w:name w:val="Body Text Indent"/>
    <w:basedOn w:val="a"/>
    <w:link w:val="af2"/>
    <w:rsid w:val="00764205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2">
    <w:name w:val="Основной текст с отступом Знак"/>
    <w:basedOn w:val="1"/>
    <w:link w:val="af1"/>
    <w:rsid w:val="00764205"/>
    <w:rPr>
      <w:rFonts w:ascii="Times New Roman" w:hAnsi="Times New Roman"/>
      <w:sz w:val="24"/>
    </w:rPr>
  </w:style>
  <w:style w:type="paragraph" w:styleId="af3">
    <w:name w:val="List Paragraph"/>
    <w:basedOn w:val="a"/>
    <w:link w:val="af4"/>
    <w:rsid w:val="00764205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4">
    <w:name w:val="Абзац списка Знак"/>
    <w:basedOn w:val="1"/>
    <w:link w:val="af3"/>
    <w:rsid w:val="00764205"/>
    <w:rPr>
      <w:rFonts w:ascii="Arial Unicode MS" w:hAnsi="Arial Unicode MS"/>
      <w:sz w:val="24"/>
    </w:rPr>
  </w:style>
  <w:style w:type="paragraph" w:styleId="af5">
    <w:name w:val="annotation subject"/>
    <w:basedOn w:val="af6"/>
    <w:next w:val="af6"/>
    <w:link w:val="af7"/>
    <w:rsid w:val="00764205"/>
    <w:rPr>
      <w:b/>
    </w:rPr>
  </w:style>
  <w:style w:type="character" w:customStyle="1" w:styleId="af7">
    <w:name w:val="Тема примечания Знак"/>
    <w:basedOn w:val="af8"/>
    <w:link w:val="af5"/>
    <w:rsid w:val="00764205"/>
    <w:rPr>
      <w:rFonts w:ascii="Times New Roman" w:hAnsi="Times New Roman"/>
      <w:b/>
      <w:sz w:val="20"/>
    </w:rPr>
  </w:style>
  <w:style w:type="character" w:customStyle="1" w:styleId="50">
    <w:name w:val="Заголовок 5 Знак"/>
    <w:link w:val="5"/>
    <w:rsid w:val="00764205"/>
    <w:rPr>
      <w:rFonts w:ascii="XO Thames" w:hAnsi="XO Thames"/>
      <w:b/>
      <w:sz w:val="22"/>
    </w:rPr>
  </w:style>
  <w:style w:type="paragraph" w:customStyle="1" w:styleId="af9">
    <w:name w:val="Знак"/>
    <w:link w:val="afa"/>
    <w:rsid w:val="00764205"/>
    <w:rPr>
      <w:sz w:val="16"/>
    </w:rPr>
  </w:style>
  <w:style w:type="character" w:customStyle="1" w:styleId="afa">
    <w:name w:val="Знак"/>
    <w:link w:val="af9"/>
    <w:rsid w:val="00764205"/>
    <w:rPr>
      <w:sz w:val="16"/>
    </w:rPr>
  </w:style>
  <w:style w:type="character" w:customStyle="1" w:styleId="11">
    <w:name w:val="Заголовок 1 Знак"/>
    <w:basedOn w:val="1"/>
    <w:link w:val="10"/>
    <w:rsid w:val="00764205"/>
    <w:rPr>
      <w:rFonts w:ascii="Cambria" w:hAnsi="Cambria"/>
      <w:b/>
      <w:sz w:val="32"/>
    </w:rPr>
  </w:style>
  <w:style w:type="paragraph" w:styleId="HTML">
    <w:name w:val="HTML Preformatted"/>
    <w:basedOn w:val="a"/>
    <w:link w:val="HTML0"/>
    <w:rsid w:val="007642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764205"/>
    <w:rPr>
      <w:rFonts w:ascii="Courier New" w:hAnsi="Courier New"/>
      <w:sz w:val="20"/>
    </w:rPr>
  </w:style>
  <w:style w:type="paragraph" w:customStyle="1" w:styleId="1a">
    <w:name w:val="Гиперссылка1"/>
    <w:link w:val="afb"/>
    <w:rsid w:val="00764205"/>
    <w:rPr>
      <w:color w:val="0000FF"/>
      <w:u w:val="single"/>
    </w:rPr>
  </w:style>
  <w:style w:type="character" w:styleId="afb">
    <w:name w:val="Hyperlink"/>
    <w:link w:val="1a"/>
    <w:rsid w:val="0076420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64205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764205"/>
    <w:rPr>
      <w:rFonts w:ascii="Times New Roman" w:hAnsi="Times New Roman"/>
      <w:sz w:val="22"/>
    </w:rPr>
  </w:style>
  <w:style w:type="paragraph" w:customStyle="1" w:styleId="1b">
    <w:name w:val="Знак сноски1"/>
    <w:link w:val="1c"/>
    <w:rsid w:val="00764205"/>
    <w:rPr>
      <w:vertAlign w:val="superscript"/>
    </w:rPr>
  </w:style>
  <w:style w:type="character" w:customStyle="1" w:styleId="1c">
    <w:name w:val="Знак сноски1"/>
    <w:link w:val="1b"/>
    <w:rsid w:val="00764205"/>
    <w:rPr>
      <w:vertAlign w:val="superscript"/>
    </w:rPr>
  </w:style>
  <w:style w:type="paragraph" w:customStyle="1" w:styleId="27">
    <w:name w:val="Знак Знак2 Знак Знак"/>
    <w:basedOn w:val="a"/>
    <w:link w:val="28"/>
    <w:rsid w:val="00764205"/>
    <w:pPr>
      <w:spacing w:after="160" w:line="240" w:lineRule="exact"/>
    </w:pPr>
    <w:rPr>
      <w:rFonts w:ascii="Verdana" w:hAnsi="Verdana"/>
      <w:sz w:val="20"/>
    </w:rPr>
  </w:style>
  <w:style w:type="character" w:customStyle="1" w:styleId="28">
    <w:name w:val="Знак Знак2 Знак Знак"/>
    <w:basedOn w:val="1"/>
    <w:link w:val="27"/>
    <w:rsid w:val="00764205"/>
    <w:rPr>
      <w:rFonts w:ascii="Verdana" w:hAnsi="Verdana"/>
      <w:sz w:val="20"/>
    </w:rPr>
  </w:style>
  <w:style w:type="paragraph" w:styleId="1d">
    <w:name w:val="toc 1"/>
    <w:next w:val="a"/>
    <w:link w:val="1e"/>
    <w:uiPriority w:val="39"/>
    <w:rsid w:val="00764205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764205"/>
    <w:rPr>
      <w:rFonts w:ascii="XO Thames" w:hAnsi="XO Thames"/>
      <w:b/>
      <w:sz w:val="28"/>
    </w:rPr>
  </w:style>
  <w:style w:type="paragraph" w:customStyle="1" w:styleId="1f">
    <w:name w:val="Основной шрифт абзаца1"/>
    <w:rsid w:val="00764205"/>
  </w:style>
  <w:style w:type="paragraph" w:customStyle="1" w:styleId="HeaderandFooter">
    <w:name w:val="Header and Footer"/>
    <w:link w:val="HeaderandFooter0"/>
    <w:rsid w:val="0076420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4205"/>
    <w:rPr>
      <w:rFonts w:ascii="XO Thames" w:hAnsi="XO Thames"/>
    </w:rPr>
  </w:style>
  <w:style w:type="paragraph" w:styleId="9">
    <w:name w:val="toc 9"/>
    <w:next w:val="a"/>
    <w:link w:val="90"/>
    <w:uiPriority w:val="39"/>
    <w:rsid w:val="0076420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420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76420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64205"/>
    <w:rPr>
      <w:rFonts w:ascii="Courier New" w:hAnsi="Courier New"/>
    </w:rPr>
  </w:style>
  <w:style w:type="paragraph" w:styleId="29">
    <w:name w:val="Body Text 2"/>
    <w:basedOn w:val="a"/>
    <w:link w:val="2a"/>
    <w:rsid w:val="00764205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a">
    <w:name w:val="Основной текст 2 Знак"/>
    <w:basedOn w:val="1"/>
    <w:link w:val="29"/>
    <w:rsid w:val="00764205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420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4205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764205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764205"/>
    <w:rPr>
      <w:rFonts w:ascii="Times New Roman" w:hAnsi="Times New Roman"/>
      <w:sz w:val="24"/>
    </w:rPr>
  </w:style>
  <w:style w:type="paragraph" w:customStyle="1" w:styleId="2b">
    <w:name w:val="Гиперссылка2"/>
    <w:link w:val="2c"/>
    <w:rsid w:val="00764205"/>
    <w:rPr>
      <w:color w:val="0000FF"/>
      <w:u w:val="single"/>
    </w:rPr>
  </w:style>
  <w:style w:type="character" w:customStyle="1" w:styleId="2c">
    <w:name w:val="Гиперссылка2"/>
    <w:link w:val="2b"/>
    <w:rsid w:val="00764205"/>
    <w:rPr>
      <w:color w:val="0000FF"/>
      <w:u w:val="single"/>
    </w:rPr>
  </w:style>
  <w:style w:type="paragraph" w:styleId="af6">
    <w:name w:val="annotation text"/>
    <w:basedOn w:val="a"/>
    <w:link w:val="af8"/>
    <w:rsid w:val="00764205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Текст примечания Знак"/>
    <w:basedOn w:val="1"/>
    <w:link w:val="af6"/>
    <w:rsid w:val="00764205"/>
    <w:rPr>
      <w:rFonts w:ascii="Times New Roman" w:hAnsi="Times New Roman"/>
      <w:sz w:val="20"/>
    </w:rPr>
  </w:style>
  <w:style w:type="paragraph" w:customStyle="1" w:styleId="1f0">
    <w:name w:val="Основной шрифт абзаца1"/>
    <w:link w:val="1f1"/>
    <w:rsid w:val="00764205"/>
  </w:style>
  <w:style w:type="character" w:customStyle="1" w:styleId="1f1">
    <w:name w:val="Основной шрифт абзаца1"/>
    <w:link w:val="1f0"/>
    <w:rsid w:val="00764205"/>
  </w:style>
  <w:style w:type="paragraph" w:customStyle="1" w:styleId="410">
    <w:name w:val="Заголовок 4 Знак1"/>
    <w:link w:val="411"/>
    <w:rsid w:val="00764205"/>
    <w:rPr>
      <w:sz w:val="28"/>
    </w:rPr>
  </w:style>
  <w:style w:type="character" w:customStyle="1" w:styleId="411">
    <w:name w:val="Заголовок 4 Знак1"/>
    <w:link w:val="410"/>
    <w:rsid w:val="00764205"/>
    <w:rPr>
      <w:sz w:val="28"/>
    </w:rPr>
  </w:style>
  <w:style w:type="paragraph" w:customStyle="1" w:styleId="s10">
    <w:name w:val="s_10"/>
    <w:link w:val="s100"/>
    <w:rsid w:val="00764205"/>
  </w:style>
  <w:style w:type="character" w:customStyle="1" w:styleId="s100">
    <w:name w:val="s_10"/>
    <w:link w:val="s10"/>
    <w:rsid w:val="00764205"/>
  </w:style>
  <w:style w:type="paragraph" w:styleId="51">
    <w:name w:val="toc 5"/>
    <w:next w:val="a"/>
    <w:link w:val="52"/>
    <w:uiPriority w:val="39"/>
    <w:rsid w:val="0076420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4205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  <w:rsid w:val="00764205"/>
  </w:style>
  <w:style w:type="character" w:customStyle="1" w:styleId="17">
    <w:name w:val="Основной шрифт абзаца1"/>
    <w:link w:val="15"/>
    <w:rsid w:val="00764205"/>
  </w:style>
  <w:style w:type="paragraph" w:customStyle="1" w:styleId="1f2">
    <w:name w:val="Основной текст1"/>
    <w:basedOn w:val="a"/>
    <w:link w:val="1f3"/>
    <w:rsid w:val="00764205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3">
    <w:name w:val="Основной текст1"/>
    <w:basedOn w:val="1"/>
    <w:link w:val="1f2"/>
    <w:rsid w:val="00764205"/>
    <w:rPr>
      <w:sz w:val="27"/>
    </w:rPr>
  </w:style>
  <w:style w:type="paragraph" w:customStyle="1" w:styleId="1f4">
    <w:name w:val="Гиперссылка1"/>
    <w:link w:val="1f5"/>
    <w:rsid w:val="00764205"/>
    <w:rPr>
      <w:color w:val="0000FF"/>
      <w:u w:val="single"/>
    </w:rPr>
  </w:style>
  <w:style w:type="character" w:customStyle="1" w:styleId="1f5">
    <w:name w:val="Гиперссылка1"/>
    <w:link w:val="1f4"/>
    <w:rsid w:val="00764205"/>
    <w:rPr>
      <w:color w:val="0000FF"/>
      <w:u w:val="single"/>
    </w:rPr>
  </w:style>
  <w:style w:type="paragraph" w:customStyle="1" w:styleId="afc">
    <w:name w:val="Гипертекстовая ссылка"/>
    <w:link w:val="afd"/>
    <w:rsid w:val="00764205"/>
    <w:rPr>
      <w:color w:val="106BBE"/>
    </w:rPr>
  </w:style>
  <w:style w:type="character" w:customStyle="1" w:styleId="afd">
    <w:name w:val="Гипертекстовая ссылка"/>
    <w:link w:val="afc"/>
    <w:rsid w:val="00764205"/>
    <w:rPr>
      <w:color w:val="106BBE"/>
    </w:rPr>
  </w:style>
  <w:style w:type="paragraph" w:styleId="35">
    <w:name w:val="Body Text Indent 3"/>
    <w:basedOn w:val="a"/>
    <w:link w:val="36"/>
    <w:rsid w:val="00764205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6">
    <w:name w:val="Основной текст с отступом 3 Знак"/>
    <w:basedOn w:val="1"/>
    <w:link w:val="35"/>
    <w:rsid w:val="00764205"/>
    <w:rPr>
      <w:rFonts w:ascii="Times New Roman" w:hAnsi="Times New Roman"/>
      <w:sz w:val="16"/>
    </w:rPr>
  </w:style>
  <w:style w:type="paragraph" w:styleId="afe">
    <w:name w:val="Balloon Text"/>
    <w:basedOn w:val="a"/>
    <w:link w:val="aff"/>
    <w:rsid w:val="00764205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sid w:val="00764205"/>
    <w:rPr>
      <w:rFonts w:ascii="Tahoma" w:hAnsi="Tahoma"/>
      <w:sz w:val="16"/>
    </w:rPr>
  </w:style>
  <w:style w:type="paragraph" w:customStyle="1" w:styleId="1f6">
    <w:name w:val="Основной текст с отступом1"/>
    <w:basedOn w:val="a"/>
    <w:link w:val="1f7"/>
    <w:rsid w:val="00764205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7">
    <w:name w:val="Основной текст с отступом1"/>
    <w:basedOn w:val="1"/>
    <w:link w:val="1f6"/>
    <w:rsid w:val="00764205"/>
    <w:rPr>
      <w:rFonts w:ascii="Times New Roman" w:hAnsi="Times New Roman"/>
      <w:sz w:val="24"/>
    </w:rPr>
  </w:style>
  <w:style w:type="paragraph" w:styleId="aff0">
    <w:name w:val="Subtitle"/>
    <w:next w:val="a"/>
    <w:link w:val="aff1"/>
    <w:uiPriority w:val="11"/>
    <w:qFormat/>
    <w:rsid w:val="00764205"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764205"/>
    <w:rPr>
      <w:rFonts w:ascii="XO Thames" w:hAnsi="XO Thames"/>
      <w:i/>
      <w:sz w:val="24"/>
    </w:rPr>
  </w:style>
  <w:style w:type="paragraph" w:customStyle="1" w:styleId="aff2">
    <w:name w:val="Прижатый влево"/>
    <w:basedOn w:val="a"/>
    <w:next w:val="a"/>
    <w:link w:val="aff3"/>
    <w:rsid w:val="00764205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f3">
    <w:name w:val="Прижатый влево"/>
    <w:basedOn w:val="1"/>
    <w:link w:val="aff2"/>
    <w:rsid w:val="00764205"/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764205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764205"/>
    <w:rPr>
      <w:rFonts w:ascii="Arial" w:hAnsi="Arial"/>
      <w:sz w:val="22"/>
    </w:rPr>
  </w:style>
  <w:style w:type="paragraph" w:styleId="aff4">
    <w:name w:val="Title"/>
    <w:next w:val="a"/>
    <w:link w:val="aff5"/>
    <w:uiPriority w:val="10"/>
    <w:qFormat/>
    <w:rsid w:val="0076420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Название Знак"/>
    <w:link w:val="aff4"/>
    <w:rsid w:val="00764205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64205"/>
    <w:rPr>
      <w:rFonts w:ascii="Times New Roman" w:hAnsi="Times New Roman"/>
      <w:sz w:val="28"/>
    </w:rPr>
  </w:style>
  <w:style w:type="paragraph" w:customStyle="1" w:styleId="1f8">
    <w:name w:val="Знак примечания1"/>
    <w:basedOn w:val="1f"/>
    <w:link w:val="aff6"/>
    <w:rsid w:val="00764205"/>
    <w:rPr>
      <w:sz w:val="16"/>
    </w:rPr>
  </w:style>
  <w:style w:type="character" w:styleId="aff6">
    <w:name w:val="annotation reference"/>
    <w:basedOn w:val="a0"/>
    <w:link w:val="1f8"/>
    <w:rsid w:val="00764205"/>
    <w:rPr>
      <w:sz w:val="16"/>
    </w:rPr>
  </w:style>
  <w:style w:type="paragraph" w:customStyle="1" w:styleId="ConsPlusCell">
    <w:name w:val="ConsPlusCell"/>
    <w:link w:val="ConsPlusCell0"/>
    <w:rsid w:val="00764205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764205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764205"/>
    <w:rPr>
      <w:rFonts w:ascii="Cambria" w:hAnsi="Cambria"/>
      <w:b/>
      <w:color w:val="4F81BD"/>
      <w:sz w:val="26"/>
    </w:rPr>
  </w:style>
  <w:style w:type="paragraph" w:customStyle="1" w:styleId="1f9">
    <w:name w:val="Обычный1"/>
    <w:link w:val="1fa"/>
    <w:rsid w:val="00764205"/>
    <w:rPr>
      <w:sz w:val="22"/>
    </w:rPr>
  </w:style>
  <w:style w:type="character" w:customStyle="1" w:styleId="1fa">
    <w:name w:val="Обычный1"/>
    <w:link w:val="1f9"/>
    <w:rsid w:val="00764205"/>
    <w:rPr>
      <w:sz w:val="22"/>
    </w:rPr>
  </w:style>
  <w:style w:type="character" w:customStyle="1" w:styleId="aff7">
    <w:name w:val="Основной текст_"/>
    <w:basedOn w:val="a0"/>
    <w:rsid w:val="00087D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fb">
    <w:name w:val="Заголовок №1_"/>
    <w:basedOn w:val="a0"/>
    <w:link w:val="1fc"/>
    <w:rsid w:val="00087D9A"/>
    <w:rPr>
      <w:rFonts w:ascii="Times New Roman" w:hAnsi="Times New Roman"/>
      <w:b/>
      <w:bCs/>
    </w:rPr>
  </w:style>
  <w:style w:type="character" w:customStyle="1" w:styleId="2d">
    <w:name w:val="Колонтитул (2)_"/>
    <w:basedOn w:val="a0"/>
    <w:link w:val="2e"/>
    <w:rsid w:val="00087D9A"/>
    <w:rPr>
      <w:rFonts w:ascii="Times New Roman" w:hAnsi="Times New Roman"/>
    </w:rPr>
  </w:style>
  <w:style w:type="character" w:customStyle="1" w:styleId="2f">
    <w:name w:val="Основной текст (2)_"/>
    <w:basedOn w:val="a0"/>
    <w:link w:val="2f0"/>
    <w:rsid w:val="00087D9A"/>
    <w:rPr>
      <w:rFonts w:ascii="Times New Roman" w:hAnsi="Times New Roman"/>
      <w:sz w:val="18"/>
      <w:szCs w:val="18"/>
    </w:rPr>
  </w:style>
  <w:style w:type="character" w:customStyle="1" w:styleId="aff8">
    <w:name w:val="Подпись к таблице_"/>
    <w:basedOn w:val="a0"/>
    <w:link w:val="aff9"/>
    <w:rsid w:val="00087D9A"/>
    <w:rPr>
      <w:rFonts w:ascii="Times New Roman" w:hAnsi="Times New Roman"/>
      <w:sz w:val="18"/>
      <w:szCs w:val="18"/>
    </w:rPr>
  </w:style>
  <w:style w:type="character" w:customStyle="1" w:styleId="affa">
    <w:name w:val="Другое_"/>
    <w:basedOn w:val="a0"/>
    <w:link w:val="affb"/>
    <w:rsid w:val="00087D9A"/>
    <w:rPr>
      <w:rFonts w:ascii="Times New Roman" w:hAnsi="Times New Roman"/>
    </w:rPr>
  </w:style>
  <w:style w:type="paragraph" w:customStyle="1" w:styleId="1fc">
    <w:name w:val="Заголовок №1"/>
    <w:basedOn w:val="a"/>
    <w:link w:val="1fb"/>
    <w:rsid w:val="00087D9A"/>
    <w:pPr>
      <w:widowControl w:val="0"/>
      <w:spacing w:after="260" w:line="240" w:lineRule="auto"/>
      <w:jc w:val="center"/>
      <w:outlineLvl w:val="0"/>
    </w:pPr>
    <w:rPr>
      <w:rFonts w:ascii="Times New Roman" w:hAnsi="Times New Roman"/>
      <w:b/>
      <w:bCs/>
      <w:sz w:val="20"/>
    </w:rPr>
  </w:style>
  <w:style w:type="paragraph" w:customStyle="1" w:styleId="2e">
    <w:name w:val="Колонтитул (2)"/>
    <w:basedOn w:val="a"/>
    <w:link w:val="2d"/>
    <w:rsid w:val="00087D9A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customStyle="1" w:styleId="2f0">
    <w:name w:val="Основной текст (2)"/>
    <w:basedOn w:val="a"/>
    <w:link w:val="2f"/>
    <w:rsid w:val="00087D9A"/>
    <w:pPr>
      <w:widowControl w:val="0"/>
      <w:spacing w:after="100" w:line="240" w:lineRule="auto"/>
    </w:pPr>
    <w:rPr>
      <w:rFonts w:ascii="Times New Roman" w:hAnsi="Times New Roman"/>
      <w:sz w:val="18"/>
      <w:szCs w:val="18"/>
    </w:rPr>
  </w:style>
  <w:style w:type="paragraph" w:customStyle="1" w:styleId="aff9">
    <w:name w:val="Подпись к таблице"/>
    <w:basedOn w:val="a"/>
    <w:link w:val="aff8"/>
    <w:rsid w:val="00087D9A"/>
    <w:pPr>
      <w:widowControl w:val="0"/>
      <w:spacing w:after="0" w:line="242" w:lineRule="auto"/>
    </w:pPr>
    <w:rPr>
      <w:rFonts w:ascii="Times New Roman" w:hAnsi="Times New Roman"/>
      <w:sz w:val="18"/>
      <w:szCs w:val="18"/>
    </w:rPr>
  </w:style>
  <w:style w:type="paragraph" w:customStyle="1" w:styleId="affb">
    <w:name w:val="Другое"/>
    <w:basedOn w:val="a"/>
    <w:link w:val="affa"/>
    <w:rsid w:val="00087D9A"/>
    <w:pPr>
      <w:widowControl w:val="0"/>
      <w:spacing w:after="0" w:line="240" w:lineRule="auto"/>
      <w:ind w:firstLine="400"/>
    </w:pPr>
    <w:rPr>
      <w:rFonts w:ascii="Times New Roman" w:hAnsi="Times New Roman"/>
      <w:sz w:val="20"/>
    </w:rPr>
  </w:style>
  <w:style w:type="paragraph" w:customStyle="1" w:styleId="s1">
    <w:name w:val="s_1"/>
    <w:basedOn w:val="a"/>
    <w:rsid w:val="001F1CA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9">
    <w:name w:val="s_9"/>
    <w:basedOn w:val="a"/>
    <w:rsid w:val="001F1CA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fc">
    <w:name w:val="No Spacing"/>
    <w:uiPriority w:val="1"/>
    <w:qFormat/>
    <w:rsid w:val="00442745"/>
    <w:rPr>
      <w:rFonts w:eastAsia="Calibri"/>
      <w:color w:val="auto"/>
      <w:sz w:val="22"/>
      <w:szCs w:val="22"/>
      <w:lang w:eastAsia="en-US"/>
    </w:rPr>
  </w:style>
  <w:style w:type="character" w:customStyle="1" w:styleId="ConsPlusNormal1">
    <w:name w:val="ConsPlusNormal Знак"/>
    <w:locked/>
    <w:rsid w:val="0044274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71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20337777/1577" TargetMode="External"/><Relationship Id="rId18" Type="http://schemas.openxmlformats.org/officeDocument/2006/relationships/hyperlink" Target="https://internet.garant.ru/document/redirect/20337777/10227" TargetMode="External"/><Relationship Id="rId26" Type="http://schemas.openxmlformats.org/officeDocument/2006/relationships/hyperlink" Target="consultantplus://offline/ref=4B6956585A215A3044BF611DEA50D635046EC5BC8F6D6135C9F7C824C8EE356C6EEBCB3A0622EAVB1FI" TargetMode="External"/><Relationship Id="rId39" Type="http://schemas.openxmlformats.org/officeDocument/2006/relationships/hyperlink" Target="https://internet.garant.ru/document/redirect/20337777/15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20337777/10227" TargetMode="External"/><Relationship Id="rId34" Type="http://schemas.openxmlformats.org/officeDocument/2006/relationships/hyperlink" Target="https://internet.garant.ru/document/redirect/12184522/21" TargetMode="External"/><Relationship Id="rId42" Type="http://schemas.openxmlformats.org/officeDocument/2006/relationships/hyperlink" Target="https://internet.garant.ru/document/redirect/20337777/1577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20337777/404" TargetMode="External"/><Relationship Id="rId17" Type="http://schemas.openxmlformats.org/officeDocument/2006/relationships/hyperlink" Target="https://internet.garant.ru/document/redirect/20337777/1577" TargetMode="External"/><Relationship Id="rId25" Type="http://schemas.openxmlformats.org/officeDocument/2006/relationships/hyperlink" Target="consultantplus://offline/ref=6516297AE893B6B7391D086B5E884F35F1831BBEB36328ED641890D3839C58CDA48DB4BE9CEA3D0Fn4e0Q" TargetMode="External"/><Relationship Id="rId33" Type="http://schemas.openxmlformats.org/officeDocument/2006/relationships/hyperlink" Target="https://internet.garant.ru/document/redirect/12184522/21" TargetMode="External"/><Relationship Id="rId38" Type="http://schemas.openxmlformats.org/officeDocument/2006/relationships/hyperlink" Target="https://internet.garant.ru/document/redirect/20337777/404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20337777/404" TargetMode="External"/><Relationship Id="rId20" Type="http://schemas.openxmlformats.org/officeDocument/2006/relationships/hyperlink" Target="https://internet.garant.ru/document/redirect/194874/0" TargetMode="External"/><Relationship Id="rId29" Type="http://schemas.openxmlformats.org/officeDocument/2006/relationships/hyperlink" Target="https://login.consultant.ru/link/?rnd=10336DA60F86D63DCDFA8D98ED087F9A&amp;req=doc&amp;base=LAW&amp;n=183496&amp;date=27.03.2019" TargetMode="External"/><Relationship Id="rId41" Type="http://schemas.openxmlformats.org/officeDocument/2006/relationships/hyperlink" Target="https://internet.garant.ru/document/redirect/20337777/4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2" Type="http://schemas.openxmlformats.org/officeDocument/2006/relationships/hyperlink" Target="https://internet.garant.ru/document/redirect/12184522/21" TargetMode="External"/><Relationship Id="rId37" Type="http://schemas.openxmlformats.org/officeDocument/2006/relationships/hyperlink" Target="https://internet.garant.ru/document/redirect/20337777/10227" TargetMode="External"/><Relationship Id="rId40" Type="http://schemas.openxmlformats.org/officeDocument/2006/relationships/hyperlink" Target="https://internet.garant.ru/document/redirect/20337777/2287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0337777/2287" TargetMode="External"/><Relationship Id="rId23" Type="http://schemas.openxmlformats.org/officeDocument/2006/relationships/hyperlink" Target="https://internet.garant.ru/document/redirect/20337777/1577" TargetMode="External"/><Relationship Id="rId28" Type="http://schemas.openxmlformats.org/officeDocument/2006/relationships/hyperlink" Target="consultantplus://offline/ref=4B6956585A215A3044BF611DEA50D6350C69CBB78B6E3C3FC1AEC426CFE16A7B69A2C73B0622E8BBV415I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document/redirect/20337777/2287" TargetMode="External"/><Relationship Id="rId31" Type="http://schemas.openxmlformats.org/officeDocument/2006/relationships/hyperlink" Target="https://internet.garant.ru/document/redirect/12184522/21" TargetMode="External"/><Relationship Id="rId44" Type="http://schemas.openxmlformats.org/officeDocument/2006/relationships/hyperlink" Target="https://ustuzhna.mfc3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20337777/10227" TargetMode="External"/><Relationship Id="rId22" Type="http://schemas.openxmlformats.org/officeDocument/2006/relationships/hyperlink" Target="https://internet.garant.ru/document/redirect/20337777/404" TargetMode="External"/><Relationship Id="rId27" Type="http://schemas.openxmlformats.org/officeDocument/2006/relationships/hyperlink" Target="consultantplus://offline/ref=4B6956585A215A3044BF611DEA50D6350C6ECEBD8D653C3FC1AEC426CFE16A7B69A2C738V016I" TargetMode="External"/><Relationship Id="rId30" Type="http://schemas.openxmlformats.org/officeDocument/2006/relationships/hyperlink" Target="consultantplus://offline/ref=9DFCD0BC58F1901188C452263C0976EC7682B8277B42784B22C3A2DEC2AABDAEC9F86746227977ABeCmEQ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mailto:ustuzhna_mfc@mail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3C54-8B39-4B7F-BA67-D9B57F44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26</Pages>
  <Words>9236</Words>
  <Characters>52647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Устинов</cp:lastModifiedBy>
  <cp:revision>24</cp:revision>
  <cp:lastPrinted>2023-10-09T09:09:00Z</cp:lastPrinted>
  <dcterms:created xsi:type="dcterms:W3CDTF">2023-10-05T05:33:00Z</dcterms:created>
  <dcterms:modified xsi:type="dcterms:W3CDTF">2023-12-06T09:31:00Z</dcterms:modified>
</cp:coreProperties>
</file>