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75C" w:rsidRDefault="0094475C" w:rsidP="005474F7">
      <w:pPr>
        <w:pStyle w:val="ConsPlusNormal"/>
        <w:widowControl/>
        <w:ind w:firstLine="0"/>
        <w:jc w:val="center"/>
        <w:rPr>
          <w:rStyle w:val="30"/>
          <w:rFonts w:ascii="Times New Roman" w:hAnsi="Times New Roman" w:cs="Times New Roman"/>
          <w:b w:val="0"/>
          <w:bCs w:val="0"/>
          <w:sz w:val="28"/>
          <w:szCs w:val="28"/>
          <w:lang w:val="en-US"/>
        </w:rPr>
      </w:pPr>
      <w:bookmarkStart w:id="0" w:name="_GoBack"/>
      <w:bookmarkEnd w:id="0"/>
    </w:p>
    <w:p w:rsidR="006B66F4" w:rsidRPr="00D35946" w:rsidRDefault="006B66F4" w:rsidP="006B66F4">
      <w:pPr>
        <w:keepNext/>
        <w:keepLines/>
        <w:jc w:val="center"/>
        <w:rPr>
          <w:sz w:val="23"/>
          <w:szCs w:val="23"/>
        </w:rPr>
      </w:pPr>
      <w:r>
        <w:rPr>
          <w:noProof/>
          <w:sz w:val="23"/>
          <w:szCs w:val="23"/>
        </w:rPr>
        <w:drawing>
          <wp:inline distT="0" distB="0" distL="0" distR="0">
            <wp:extent cx="534035" cy="673100"/>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4035" cy="673100"/>
                    </a:xfrm>
                    <a:prstGeom prst="rect">
                      <a:avLst/>
                    </a:prstGeom>
                    <a:noFill/>
                    <a:ln w="9525">
                      <a:noFill/>
                      <a:miter lim="800000"/>
                      <a:headEnd/>
                      <a:tailEnd/>
                    </a:ln>
                  </pic:spPr>
                </pic:pic>
              </a:graphicData>
            </a:graphic>
          </wp:inline>
        </w:drawing>
      </w:r>
    </w:p>
    <w:p w:rsidR="006B66F4" w:rsidRPr="00D35946" w:rsidRDefault="006B66F4" w:rsidP="006B66F4">
      <w:pPr>
        <w:jc w:val="center"/>
        <w:rPr>
          <w:sz w:val="23"/>
          <w:szCs w:val="23"/>
        </w:rPr>
      </w:pPr>
      <w:r w:rsidRPr="00D35946">
        <w:rPr>
          <w:sz w:val="23"/>
          <w:szCs w:val="23"/>
        </w:rPr>
        <w:t xml:space="preserve">АДМИНИСТРАЦИЯ УСТЮЖЕНСКОГО </w:t>
      </w:r>
    </w:p>
    <w:p w:rsidR="006B66F4" w:rsidRDefault="006B66F4" w:rsidP="006B66F4">
      <w:pPr>
        <w:jc w:val="center"/>
        <w:rPr>
          <w:sz w:val="23"/>
          <w:szCs w:val="23"/>
        </w:rPr>
      </w:pPr>
      <w:r w:rsidRPr="00D35946">
        <w:rPr>
          <w:sz w:val="23"/>
          <w:szCs w:val="23"/>
        </w:rPr>
        <w:t xml:space="preserve">МУНИЦИПАЛЬНОГО </w:t>
      </w:r>
      <w:r>
        <w:rPr>
          <w:sz w:val="23"/>
          <w:szCs w:val="23"/>
        </w:rPr>
        <w:t>ОКРУГА</w:t>
      </w:r>
    </w:p>
    <w:p w:rsidR="006B66F4" w:rsidRPr="00D35946" w:rsidRDefault="006B66F4" w:rsidP="006B66F4">
      <w:pPr>
        <w:jc w:val="center"/>
        <w:rPr>
          <w:sz w:val="23"/>
          <w:szCs w:val="23"/>
        </w:rPr>
      </w:pPr>
      <w:r>
        <w:rPr>
          <w:sz w:val="23"/>
          <w:szCs w:val="23"/>
        </w:rPr>
        <w:t>ВОЛОГОДСКОЙ ОБЛАСТИ</w:t>
      </w:r>
    </w:p>
    <w:p w:rsidR="006B66F4" w:rsidRPr="00D35946" w:rsidRDefault="006B66F4" w:rsidP="006B66F4">
      <w:pPr>
        <w:jc w:val="center"/>
        <w:rPr>
          <w:sz w:val="23"/>
          <w:szCs w:val="23"/>
        </w:rPr>
      </w:pPr>
    </w:p>
    <w:p w:rsidR="006B66F4" w:rsidRPr="00D35946" w:rsidRDefault="006B66F4" w:rsidP="006B66F4">
      <w:pPr>
        <w:keepNext/>
        <w:keepLines/>
        <w:jc w:val="center"/>
        <w:rPr>
          <w:b/>
          <w:spacing w:val="40"/>
          <w:sz w:val="23"/>
          <w:szCs w:val="23"/>
        </w:rPr>
      </w:pPr>
      <w:r w:rsidRPr="00D35946">
        <w:rPr>
          <w:sz w:val="23"/>
          <w:szCs w:val="23"/>
        </w:rPr>
        <w:t>ПОСТАНОВЛЕНИЕ</w:t>
      </w:r>
    </w:p>
    <w:p w:rsidR="006B66F4" w:rsidRPr="00D35946" w:rsidRDefault="006B66F4" w:rsidP="006B66F4">
      <w:pPr>
        <w:keepNext/>
        <w:keepLines/>
        <w:jc w:val="center"/>
        <w:rPr>
          <w:sz w:val="23"/>
          <w:szCs w:val="23"/>
        </w:rPr>
      </w:pPr>
    </w:p>
    <w:p w:rsidR="006B66F4" w:rsidRPr="00D35946" w:rsidRDefault="006B66F4" w:rsidP="006B66F4">
      <w:pPr>
        <w:keepNext/>
        <w:keepLines/>
        <w:rPr>
          <w:sz w:val="23"/>
          <w:szCs w:val="23"/>
        </w:rPr>
      </w:pPr>
      <w:r w:rsidRPr="00D35946">
        <w:rPr>
          <w:sz w:val="23"/>
          <w:szCs w:val="23"/>
        </w:rPr>
        <w:t xml:space="preserve">от </w:t>
      </w:r>
      <w:r w:rsidRPr="00D35946">
        <w:rPr>
          <w:sz w:val="23"/>
          <w:szCs w:val="23"/>
          <w:u w:val="single"/>
        </w:rPr>
        <w:t xml:space="preserve">              </w:t>
      </w:r>
      <w:r w:rsidRPr="00D35946">
        <w:rPr>
          <w:sz w:val="23"/>
          <w:szCs w:val="23"/>
        </w:rPr>
        <w:t>№________</w:t>
      </w:r>
    </w:p>
    <w:p w:rsidR="006B66F4" w:rsidRPr="00D35946" w:rsidRDefault="006B66F4" w:rsidP="006B66F4">
      <w:pPr>
        <w:keepNext/>
        <w:keepLines/>
        <w:rPr>
          <w:sz w:val="23"/>
          <w:szCs w:val="23"/>
        </w:rPr>
      </w:pPr>
      <w:r w:rsidRPr="00D35946">
        <w:rPr>
          <w:sz w:val="23"/>
          <w:szCs w:val="23"/>
        </w:rPr>
        <w:tab/>
        <w:t xml:space="preserve">      г. Устюжна</w:t>
      </w:r>
    </w:p>
    <w:p w:rsidR="006B66F4" w:rsidRPr="00D35946" w:rsidRDefault="009D5D93" w:rsidP="006B66F4">
      <w:pPr>
        <w:keepNext/>
        <w:keepLines/>
        <w:rPr>
          <w:sz w:val="23"/>
          <w:szCs w:val="23"/>
        </w:rPr>
      </w:pPr>
      <w:r>
        <w:rPr>
          <w:noProof/>
          <w:sz w:val="23"/>
          <w:szCs w:val="23"/>
        </w:rPr>
        <w:pict>
          <v:group id="_x0000_s1029" style="position:absolute;margin-left:-4.35pt;margin-top:9.1pt;width:207pt;height:21.65pt;z-index:251660800" coordorigin="1584,5184" coordsize="3889,433">
            <v:line id="_x0000_s1030" style="position:absolute" from="1584,5184" to="1585,5617" o:allowincell="f" strokeweight="1pt">
              <v:stroke startarrowwidth="narrow" startarrowlength="long" endarrowwidth="narrow" endarrowlength="long"/>
            </v:line>
            <v:line id="_x0000_s1031" style="position:absolute" from="1584,5184" to="2017,5185" o:allowincell="f" strokeweight="1pt">
              <v:stroke startarrowwidth="narrow" startarrowlength="long" endarrowwidth="narrow" endarrowlength="long"/>
            </v:line>
            <v:line id="_x0000_s1032" style="position:absolute" from="5472,5184" to="5473,5617" o:allowincell="f" strokeweight="1pt">
              <v:stroke startarrowwidth="narrow" startarrowlength="long" endarrowwidth="narrow" endarrowlength="long"/>
            </v:line>
            <v:line id="_x0000_s1033" style="position:absolute;flip:x" from="5040,5184" to="5472,5184" o:allowincell="f" strokeweight="1pt">
              <v:stroke startarrowwidth="narrow" startarrowlength="long" endarrowwidth="narrow" endarrowlength="long"/>
            </v:line>
          </v:group>
        </w:pict>
      </w:r>
    </w:p>
    <w:p w:rsidR="006B66F4" w:rsidRPr="006B66F4" w:rsidRDefault="006B66F4" w:rsidP="006B66F4">
      <w:r w:rsidRPr="006B66F4">
        <w:t xml:space="preserve">Об утверждении </w:t>
      </w:r>
      <w:proofErr w:type="gramStart"/>
      <w:r w:rsidRPr="006B66F4">
        <w:t>административного</w:t>
      </w:r>
      <w:proofErr w:type="gramEnd"/>
      <w:r w:rsidRPr="006B66F4">
        <w:t xml:space="preserve"> </w:t>
      </w:r>
    </w:p>
    <w:p w:rsidR="006B66F4" w:rsidRPr="006B66F4" w:rsidRDefault="006B66F4" w:rsidP="006B66F4">
      <w:r w:rsidRPr="006B66F4">
        <w:t xml:space="preserve">регламента по предоставлению </w:t>
      </w:r>
    </w:p>
    <w:p w:rsidR="001616EA" w:rsidRDefault="006B66F4" w:rsidP="001616EA">
      <w:pPr>
        <w:rPr>
          <w:lang w:val="en-US"/>
        </w:rPr>
      </w:pPr>
      <w:r w:rsidRPr="006B66F4">
        <w:t>муниципальной услуги «</w:t>
      </w:r>
      <w:r w:rsidR="001616EA" w:rsidRPr="00684BBD">
        <w:t xml:space="preserve">Выдача согласия </w:t>
      </w:r>
    </w:p>
    <w:p w:rsidR="001616EA" w:rsidRPr="001616EA" w:rsidRDefault="001616EA" w:rsidP="001616EA">
      <w:r w:rsidRPr="00684BBD">
        <w:t xml:space="preserve">на обмен жилыми помещениями, </w:t>
      </w:r>
    </w:p>
    <w:p w:rsidR="006B66F4" w:rsidRPr="001616EA" w:rsidRDefault="001616EA" w:rsidP="001616EA">
      <w:proofErr w:type="gramStart"/>
      <w:r w:rsidRPr="00684BBD">
        <w:t>предоставленными</w:t>
      </w:r>
      <w:proofErr w:type="gramEnd"/>
      <w:r w:rsidRPr="00684BBD">
        <w:t xml:space="preserve"> по договорам социального найма</w:t>
      </w:r>
      <w:r>
        <w:t>»</w:t>
      </w:r>
    </w:p>
    <w:p w:rsidR="001616EA" w:rsidRPr="001616EA" w:rsidRDefault="001616EA" w:rsidP="001616EA"/>
    <w:p w:rsidR="001616EA" w:rsidRPr="001F2964" w:rsidRDefault="001616EA" w:rsidP="001616EA">
      <w:pPr>
        <w:ind w:firstLine="709"/>
        <w:jc w:val="both"/>
      </w:pPr>
      <w:r w:rsidRPr="001F2964">
        <w:t>Руководствуясь Федеральным законом от 27.07.2010 № 210-ФЗ «Об организации предоставления государственных и муниципальных услуг» (с последующими изменениями), Порядком разработки и утверждения административных регламентов предоставления муниц</w:t>
      </w:r>
      <w:r w:rsidRPr="001F2964">
        <w:t>и</w:t>
      </w:r>
      <w:r w:rsidRPr="001F2964">
        <w:t>пальных услуг, утверждённы</w:t>
      </w:r>
      <w:r>
        <w:t xml:space="preserve">м постановлением администрации округа Вологодской </w:t>
      </w:r>
      <w:r w:rsidRPr="00DF353A">
        <w:t>области от 26.04.2023 № 327, на основании статьи 38 Устава Устюженского муниципального округа Вологодской</w:t>
      </w:r>
      <w:r w:rsidRPr="001F2964">
        <w:t xml:space="preserve"> о</w:t>
      </w:r>
      <w:r w:rsidRPr="001F2964">
        <w:t>б</w:t>
      </w:r>
      <w:r w:rsidRPr="001F2964">
        <w:t>ласти</w:t>
      </w:r>
    </w:p>
    <w:p w:rsidR="001616EA" w:rsidRPr="001F2964" w:rsidRDefault="001616EA" w:rsidP="001616EA">
      <w:pPr>
        <w:jc w:val="both"/>
      </w:pPr>
      <w:r w:rsidRPr="001F2964">
        <w:t>администрация округа Вологодской области ПОСТАНОВЛЯЕТ:</w:t>
      </w:r>
    </w:p>
    <w:p w:rsidR="006B66F4" w:rsidRPr="00D35946" w:rsidRDefault="006B66F4" w:rsidP="006B66F4">
      <w:pPr>
        <w:ind w:firstLine="709"/>
        <w:jc w:val="both"/>
        <w:rPr>
          <w:sz w:val="23"/>
          <w:szCs w:val="23"/>
        </w:rPr>
      </w:pPr>
    </w:p>
    <w:p w:rsidR="006B66F4" w:rsidRPr="006B66F4" w:rsidRDefault="006B66F4" w:rsidP="006B66F4">
      <w:pPr>
        <w:jc w:val="both"/>
      </w:pPr>
      <w:r w:rsidRPr="00D35946">
        <w:rPr>
          <w:sz w:val="23"/>
          <w:szCs w:val="23"/>
        </w:rPr>
        <w:tab/>
      </w:r>
      <w:r w:rsidRPr="006B66F4">
        <w:t>1. Утвердить административный регламент по предоставлению муниципальной услуги «</w:t>
      </w:r>
      <w:r w:rsidR="001616EA" w:rsidRPr="00684BBD">
        <w:t>Выдача согласия на обмен жилыми помещениями, предоставленными по договорам социального найма</w:t>
      </w:r>
      <w:r w:rsidRPr="006B66F4">
        <w:t>» (прилагается).</w:t>
      </w:r>
    </w:p>
    <w:p w:rsidR="006B66F4" w:rsidRPr="001F2964" w:rsidRDefault="006B66F4" w:rsidP="001616EA">
      <w:pPr>
        <w:ind w:firstLine="709"/>
        <w:jc w:val="both"/>
      </w:pPr>
      <w:r w:rsidRPr="001F2964">
        <w:t>2.</w:t>
      </w:r>
      <w:r w:rsidR="001616EA">
        <w:t xml:space="preserve"> </w:t>
      </w:r>
      <w:r w:rsidRPr="001F2964">
        <w:t>Опубликовать настоящее постановление в информационном бюллетене «Информационный вестник Устюженского муниципального округа Вологодской области» и разместить на официальном сайте Устюженского муниципального округа Вологодской области.</w:t>
      </w:r>
    </w:p>
    <w:p w:rsidR="006B66F4" w:rsidRPr="00D35946" w:rsidRDefault="006B66F4" w:rsidP="006B66F4">
      <w:pPr>
        <w:jc w:val="both"/>
        <w:rPr>
          <w:sz w:val="23"/>
          <w:szCs w:val="23"/>
        </w:rPr>
      </w:pPr>
    </w:p>
    <w:p w:rsidR="006B66F4" w:rsidRDefault="006B66F4" w:rsidP="006B66F4">
      <w:pPr>
        <w:jc w:val="center"/>
        <w:rPr>
          <w:sz w:val="23"/>
          <w:szCs w:val="23"/>
        </w:rPr>
      </w:pPr>
    </w:p>
    <w:p w:rsidR="006B66F4" w:rsidRDefault="006B66F4" w:rsidP="006B66F4">
      <w:pPr>
        <w:jc w:val="center"/>
        <w:rPr>
          <w:sz w:val="23"/>
          <w:szCs w:val="23"/>
        </w:rPr>
      </w:pPr>
    </w:p>
    <w:p w:rsidR="000B4995" w:rsidRPr="000B4995" w:rsidRDefault="000B4995" w:rsidP="000B4995">
      <w:pPr>
        <w:jc w:val="both"/>
      </w:pPr>
      <w:r w:rsidRPr="000B4995">
        <w:t>По поручению главы округа</w:t>
      </w:r>
    </w:p>
    <w:p w:rsidR="000B4995" w:rsidRPr="000B4995" w:rsidRDefault="000B4995" w:rsidP="000B4995">
      <w:r w:rsidRPr="000B4995">
        <w:t xml:space="preserve">заместитель главы округа - начальник </w:t>
      </w:r>
    </w:p>
    <w:p w:rsidR="000B4995" w:rsidRPr="000B4995" w:rsidRDefault="000B4995" w:rsidP="000B4995">
      <w:r w:rsidRPr="000B4995">
        <w:t xml:space="preserve">управления экономического развития и </w:t>
      </w:r>
    </w:p>
    <w:p w:rsidR="000B4995" w:rsidRPr="000B4995" w:rsidRDefault="000B4995" w:rsidP="000B4995">
      <w:pPr>
        <w:rPr>
          <w:b/>
        </w:rPr>
      </w:pPr>
      <w:r w:rsidRPr="000B4995">
        <w:t>сельского хозяйства                                                                               Т.Н. Рогозина</w:t>
      </w:r>
      <w:r w:rsidRPr="000B4995">
        <w:tab/>
      </w:r>
      <w:r w:rsidRPr="000B4995">
        <w:tab/>
      </w:r>
      <w:r w:rsidRPr="000B4995">
        <w:tab/>
      </w:r>
      <w:r w:rsidRPr="000B4995">
        <w:tab/>
      </w:r>
      <w:r w:rsidRPr="000B4995">
        <w:tab/>
      </w:r>
      <w:r w:rsidRPr="000B4995">
        <w:tab/>
      </w:r>
      <w:r w:rsidRPr="000B4995">
        <w:tab/>
      </w:r>
    </w:p>
    <w:p w:rsidR="006B66F4" w:rsidRDefault="006B66F4" w:rsidP="006B66F4">
      <w:pPr>
        <w:jc w:val="center"/>
        <w:rPr>
          <w:sz w:val="23"/>
          <w:szCs w:val="23"/>
        </w:rPr>
      </w:pPr>
    </w:p>
    <w:p w:rsidR="006B66F4" w:rsidRDefault="006B66F4" w:rsidP="006B66F4">
      <w:pPr>
        <w:jc w:val="center"/>
        <w:rPr>
          <w:sz w:val="23"/>
          <w:szCs w:val="23"/>
        </w:rPr>
      </w:pPr>
    </w:p>
    <w:p w:rsidR="006B66F4" w:rsidRDefault="006B66F4" w:rsidP="006B66F4">
      <w:pPr>
        <w:jc w:val="center"/>
        <w:rPr>
          <w:sz w:val="23"/>
          <w:szCs w:val="23"/>
        </w:rPr>
      </w:pPr>
    </w:p>
    <w:p w:rsidR="006B66F4" w:rsidRDefault="006B66F4" w:rsidP="006B66F4">
      <w:pPr>
        <w:jc w:val="center"/>
        <w:rPr>
          <w:sz w:val="23"/>
          <w:szCs w:val="23"/>
        </w:rPr>
      </w:pPr>
    </w:p>
    <w:p w:rsidR="006B66F4" w:rsidRDefault="006B66F4" w:rsidP="006B66F4">
      <w:pPr>
        <w:jc w:val="center"/>
        <w:rPr>
          <w:sz w:val="23"/>
          <w:szCs w:val="23"/>
        </w:rPr>
      </w:pPr>
    </w:p>
    <w:p w:rsidR="006B66F4" w:rsidRDefault="006B66F4" w:rsidP="006B66F4">
      <w:pPr>
        <w:jc w:val="center"/>
        <w:rPr>
          <w:sz w:val="23"/>
          <w:szCs w:val="23"/>
        </w:rPr>
      </w:pPr>
    </w:p>
    <w:p w:rsidR="006B66F4" w:rsidRDefault="006B66F4" w:rsidP="006B66F4">
      <w:pPr>
        <w:jc w:val="center"/>
        <w:rPr>
          <w:sz w:val="23"/>
          <w:szCs w:val="23"/>
        </w:rPr>
      </w:pPr>
    </w:p>
    <w:p w:rsidR="006B66F4" w:rsidRDefault="006B66F4" w:rsidP="006B66F4">
      <w:pPr>
        <w:jc w:val="center"/>
        <w:rPr>
          <w:sz w:val="23"/>
          <w:szCs w:val="23"/>
        </w:rPr>
      </w:pPr>
    </w:p>
    <w:p w:rsidR="006B66F4" w:rsidRDefault="006B66F4" w:rsidP="006B66F4">
      <w:pPr>
        <w:jc w:val="center"/>
        <w:rPr>
          <w:sz w:val="23"/>
          <w:szCs w:val="23"/>
        </w:rPr>
      </w:pPr>
    </w:p>
    <w:p w:rsidR="003B5A3A" w:rsidRDefault="003B5A3A" w:rsidP="006B66F4">
      <w:pPr>
        <w:jc w:val="center"/>
        <w:rPr>
          <w:sz w:val="23"/>
          <w:szCs w:val="23"/>
        </w:rPr>
      </w:pPr>
    </w:p>
    <w:p w:rsidR="001616EA" w:rsidRDefault="001616EA" w:rsidP="006B66F4">
      <w:pPr>
        <w:jc w:val="center"/>
        <w:rPr>
          <w:sz w:val="23"/>
          <w:szCs w:val="23"/>
        </w:rPr>
      </w:pPr>
    </w:p>
    <w:p w:rsidR="001616EA" w:rsidRDefault="001616EA" w:rsidP="006B66F4">
      <w:pPr>
        <w:jc w:val="center"/>
        <w:rPr>
          <w:sz w:val="23"/>
          <w:szCs w:val="23"/>
        </w:rPr>
      </w:pPr>
    </w:p>
    <w:p w:rsidR="001616EA" w:rsidRDefault="001616EA" w:rsidP="006B66F4">
      <w:pPr>
        <w:jc w:val="center"/>
        <w:rPr>
          <w:sz w:val="23"/>
          <w:szCs w:val="23"/>
        </w:rPr>
      </w:pPr>
    </w:p>
    <w:p w:rsidR="003B5A3A" w:rsidRDefault="003B5A3A" w:rsidP="006B66F4">
      <w:pPr>
        <w:jc w:val="center"/>
        <w:rPr>
          <w:sz w:val="23"/>
          <w:szCs w:val="23"/>
        </w:rPr>
      </w:pPr>
    </w:p>
    <w:p w:rsidR="006B66F4" w:rsidRPr="006B66F4" w:rsidRDefault="006B66F4" w:rsidP="006B66F4">
      <w:pPr>
        <w:pStyle w:val="ConsPlusNormal"/>
        <w:ind w:left="4140" w:firstLine="0"/>
        <w:jc w:val="both"/>
        <w:rPr>
          <w:rStyle w:val="30"/>
          <w:rFonts w:ascii="Times New Roman" w:hAnsi="Times New Roman" w:cs="Times New Roman"/>
          <w:b w:val="0"/>
          <w:bCs w:val="0"/>
          <w:sz w:val="24"/>
          <w:szCs w:val="24"/>
        </w:rPr>
      </w:pPr>
      <w:r w:rsidRPr="006B66F4">
        <w:rPr>
          <w:rStyle w:val="30"/>
          <w:rFonts w:ascii="Times New Roman" w:hAnsi="Times New Roman" w:cs="Times New Roman"/>
          <w:b w:val="0"/>
          <w:bCs w:val="0"/>
          <w:sz w:val="24"/>
          <w:szCs w:val="24"/>
        </w:rPr>
        <w:lastRenderedPageBreak/>
        <w:t xml:space="preserve">                              Утвержден</w:t>
      </w:r>
    </w:p>
    <w:p w:rsidR="006B66F4" w:rsidRPr="006B66F4" w:rsidRDefault="006B66F4" w:rsidP="006B66F4">
      <w:pPr>
        <w:pStyle w:val="ConsPlusNormal"/>
        <w:ind w:left="4140" w:firstLine="0"/>
        <w:jc w:val="both"/>
        <w:rPr>
          <w:rStyle w:val="30"/>
          <w:rFonts w:ascii="Times New Roman" w:hAnsi="Times New Roman" w:cs="Times New Roman"/>
          <w:b w:val="0"/>
          <w:bCs w:val="0"/>
          <w:sz w:val="24"/>
          <w:szCs w:val="24"/>
        </w:rPr>
      </w:pPr>
      <w:r w:rsidRPr="006B66F4">
        <w:rPr>
          <w:rStyle w:val="30"/>
          <w:rFonts w:ascii="Times New Roman" w:hAnsi="Times New Roman" w:cs="Times New Roman"/>
          <w:b w:val="0"/>
          <w:bCs w:val="0"/>
          <w:sz w:val="24"/>
          <w:szCs w:val="24"/>
        </w:rPr>
        <w:tab/>
      </w:r>
      <w:r w:rsidRPr="006B66F4">
        <w:rPr>
          <w:rStyle w:val="30"/>
          <w:rFonts w:ascii="Times New Roman" w:hAnsi="Times New Roman" w:cs="Times New Roman"/>
          <w:b w:val="0"/>
          <w:bCs w:val="0"/>
          <w:sz w:val="24"/>
          <w:szCs w:val="24"/>
        </w:rPr>
        <w:tab/>
        <w:t xml:space="preserve"> постановлением администрации</w:t>
      </w:r>
    </w:p>
    <w:p w:rsidR="006B66F4" w:rsidRPr="006B66F4" w:rsidRDefault="006B66F4" w:rsidP="006B66F4">
      <w:pPr>
        <w:pStyle w:val="ConsPlusNormal"/>
        <w:ind w:left="4140" w:firstLine="0"/>
        <w:jc w:val="both"/>
        <w:rPr>
          <w:rStyle w:val="30"/>
          <w:rFonts w:ascii="Times New Roman" w:hAnsi="Times New Roman" w:cs="Times New Roman"/>
          <w:b w:val="0"/>
          <w:bCs w:val="0"/>
          <w:sz w:val="24"/>
          <w:szCs w:val="24"/>
        </w:rPr>
      </w:pPr>
      <w:r w:rsidRPr="006B66F4">
        <w:rPr>
          <w:rStyle w:val="30"/>
          <w:rFonts w:ascii="Times New Roman" w:hAnsi="Times New Roman" w:cs="Times New Roman"/>
          <w:b w:val="0"/>
          <w:bCs w:val="0"/>
          <w:sz w:val="24"/>
          <w:szCs w:val="24"/>
        </w:rPr>
        <w:tab/>
      </w:r>
      <w:r w:rsidRPr="006B66F4">
        <w:rPr>
          <w:rStyle w:val="30"/>
          <w:rFonts w:ascii="Times New Roman" w:hAnsi="Times New Roman" w:cs="Times New Roman"/>
          <w:b w:val="0"/>
          <w:bCs w:val="0"/>
          <w:sz w:val="24"/>
          <w:szCs w:val="24"/>
        </w:rPr>
        <w:tab/>
        <w:t xml:space="preserve"> Устюженского муниципального округа</w:t>
      </w:r>
    </w:p>
    <w:p w:rsidR="006B66F4" w:rsidRPr="006B66F4" w:rsidRDefault="006B66F4" w:rsidP="006B66F4">
      <w:pPr>
        <w:pStyle w:val="ConsPlusNormal"/>
        <w:ind w:left="4140" w:firstLine="0"/>
        <w:jc w:val="both"/>
        <w:rPr>
          <w:rStyle w:val="30"/>
          <w:rFonts w:ascii="Times New Roman" w:hAnsi="Times New Roman" w:cs="Times New Roman"/>
          <w:b w:val="0"/>
          <w:bCs w:val="0"/>
          <w:sz w:val="24"/>
          <w:szCs w:val="24"/>
        </w:rPr>
      </w:pPr>
      <w:r w:rsidRPr="006B66F4">
        <w:rPr>
          <w:rStyle w:val="30"/>
          <w:rFonts w:ascii="Times New Roman" w:hAnsi="Times New Roman" w:cs="Times New Roman"/>
          <w:b w:val="0"/>
          <w:bCs w:val="0"/>
          <w:sz w:val="24"/>
          <w:szCs w:val="24"/>
        </w:rPr>
        <w:t xml:space="preserve">              Вологодской области</w:t>
      </w:r>
    </w:p>
    <w:p w:rsidR="006B66F4" w:rsidRPr="006B66F4" w:rsidRDefault="006B66F4" w:rsidP="006B66F4">
      <w:pPr>
        <w:pStyle w:val="ConsPlusNormal"/>
        <w:ind w:left="4140" w:firstLine="0"/>
        <w:jc w:val="both"/>
        <w:rPr>
          <w:rStyle w:val="30"/>
          <w:rFonts w:ascii="Times New Roman" w:hAnsi="Times New Roman" w:cs="Times New Roman"/>
          <w:b w:val="0"/>
          <w:bCs w:val="0"/>
          <w:sz w:val="24"/>
          <w:szCs w:val="24"/>
        </w:rPr>
      </w:pPr>
      <w:r w:rsidRPr="006B66F4">
        <w:rPr>
          <w:rStyle w:val="30"/>
          <w:rFonts w:ascii="Times New Roman" w:hAnsi="Times New Roman" w:cs="Times New Roman"/>
          <w:b w:val="0"/>
          <w:bCs w:val="0"/>
          <w:sz w:val="24"/>
          <w:szCs w:val="24"/>
        </w:rPr>
        <w:tab/>
      </w:r>
      <w:r w:rsidRPr="006B66F4">
        <w:rPr>
          <w:rStyle w:val="30"/>
          <w:rFonts w:ascii="Times New Roman" w:hAnsi="Times New Roman" w:cs="Times New Roman"/>
          <w:b w:val="0"/>
          <w:bCs w:val="0"/>
          <w:sz w:val="24"/>
          <w:szCs w:val="24"/>
        </w:rPr>
        <w:tab/>
        <w:t xml:space="preserve"> от ____________ № ____</w:t>
      </w:r>
    </w:p>
    <w:p w:rsidR="0094475C" w:rsidRPr="006B66F4" w:rsidRDefault="0094475C" w:rsidP="005474F7">
      <w:pPr>
        <w:pStyle w:val="ConsPlusNormal"/>
        <w:widowControl/>
        <w:ind w:firstLine="0"/>
        <w:jc w:val="center"/>
        <w:rPr>
          <w:rStyle w:val="30"/>
          <w:rFonts w:ascii="Times New Roman" w:hAnsi="Times New Roman" w:cs="Times New Roman"/>
          <w:b w:val="0"/>
          <w:bCs w:val="0"/>
          <w:sz w:val="24"/>
          <w:szCs w:val="24"/>
        </w:rPr>
      </w:pPr>
    </w:p>
    <w:p w:rsidR="0094475C" w:rsidRPr="006B66F4" w:rsidRDefault="0094475C" w:rsidP="005474F7">
      <w:pPr>
        <w:pStyle w:val="ConsPlusNormal"/>
        <w:widowControl/>
        <w:ind w:firstLine="0"/>
        <w:jc w:val="center"/>
        <w:rPr>
          <w:rStyle w:val="30"/>
          <w:rFonts w:ascii="Times New Roman" w:hAnsi="Times New Roman" w:cs="Times New Roman"/>
          <w:b w:val="0"/>
          <w:bCs w:val="0"/>
          <w:sz w:val="24"/>
          <w:szCs w:val="24"/>
        </w:rPr>
      </w:pPr>
    </w:p>
    <w:p w:rsidR="006B66F4" w:rsidRPr="001616EA" w:rsidRDefault="006B66F4" w:rsidP="00886A7D">
      <w:pPr>
        <w:pStyle w:val="ConsPlusNormal"/>
        <w:widowControl/>
        <w:ind w:firstLine="0"/>
        <w:jc w:val="center"/>
        <w:rPr>
          <w:rFonts w:ascii="Times New Roman" w:hAnsi="Times New Roman" w:cs="Times New Roman"/>
          <w:bCs/>
          <w:sz w:val="24"/>
          <w:szCs w:val="24"/>
        </w:rPr>
      </w:pPr>
      <w:r w:rsidRPr="003B5A3A">
        <w:rPr>
          <w:rFonts w:ascii="Times New Roman" w:hAnsi="Times New Roman" w:cs="Times New Roman"/>
          <w:sz w:val="24"/>
          <w:szCs w:val="24"/>
        </w:rPr>
        <w:t xml:space="preserve">Административный регламент предоставления муниципальной услуги </w:t>
      </w:r>
      <w:r w:rsidRPr="001616EA">
        <w:rPr>
          <w:rFonts w:ascii="Times New Roman" w:hAnsi="Times New Roman" w:cs="Times New Roman"/>
          <w:sz w:val="24"/>
          <w:szCs w:val="24"/>
        </w:rPr>
        <w:t>«</w:t>
      </w:r>
      <w:r w:rsidR="001616EA" w:rsidRPr="001616EA">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Pr="001616EA">
        <w:rPr>
          <w:rStyle w:val="30"/>
          <w:rFonts w:ascii="Times New Roman" w:hAnsi="Times New Roman" w:cs="Times New Roman"/>
          <w:b w:val="0"/>
          <w:bCs w:val="0"/>
          <w:sz w:val="24"/>
          <w:szCs w:val="24"/>
        </w:rPr>
        <w:t>»</w:t>
      </w:r>
    </w:p>
    <w:p w:rsidR="006B66F4" w:rsidRPr="006B66F4" w:rsidRDefault="006B66F4" w:rsidP="00886A7D">
      <w:pPr>
        <w:pStyle w:val="ConsPlusNormal"/>
        <w:widowControl/>
        <w:ind w:firstLine="0"/>
        <w:jc w:val="center"/>
        <w:rPr>
          <w:rFonts w:ascii="Times New Roman" w:hAnsi="Times New Roman" w:cs="Times New Roman"/>
          <w:bCs/>
          <w:sz w:val="24"/>
          <w:szCs w:val="24"/>
        </w:rPr>
      </w:pPr>
    </w:p>
    <w:p w:rsidR="005474F7" w:rsidRPr="006B66F4" w:rsidRDefault="005474F7" w:rsidP="00886A7D">
      <w:pPr>
        <w:pStyle w:val="ConsPlusNormal"/>
        <w:widowControl/>
        <w:ind w:firstLine="0"/>
        <w:jc w:val="center"/>
        <w:rPr>
          <w:rFonts w:ascii="Times New Roman" w:hAnsi="Times New Roman" w:cs="Times New Roman"/>
          <w:bCs/>
          <w:sz w:val="24"/>
          <w:szCs w:val="24"/>
        </w:rPr>
      </w:pPr>
      <w:r w:rsidRPr="006B66F4">
        <w:rPr>
          <w:rFonts w:ascii="Times New Roman" w:hAnsi="Times New Roman" w:cs="Times New Roman"/>
          <w:bCs/>
          <w:sz w:val="24"/>
          <w:szCs w:val="24"/>
          <w:lang w:val="en-US"/>
        </w:rPr>
        <w:t>I</w:t>
      </w:r>
      <w:r w:rsidRPr="006B66F4">
        <w:rPr>
          <w:rFonts w:ascii="Times New Roman" w:hAnsi="Times New Roman" w:cs="Times New Roman"/>
          <w:bCs/>
          <w:sz w:val="24"/>
          <w:szCs w:val="24"/>
        </w:rPr>
        <w:t>. Общие положения</w:t>
      </w:r>
    </w:p>
    <w:p w:rsidR="005474F7" w:rsidRPr="006B66F4" w:rsidRDefault="005474F7" w:rsidP="00266FB2">
      <w:pPr>
        <w:pStyle w:val="ConsPlusNormal"/>
        <w:widowControl/>
        <w:ind w:firstLine="540"/>
        <w:jc w:val="both"/>
        <w:rPr>
          <w:rFonts w:ascii="Times New Roman" w:hAnsi="Times New Roman" w:cs="Times New Roman"/>
          <w:sz w:val="24"/>
          <w:szCs w:val="24"/>
        </w:rPr>
      </w:pPr>
    </w:p>
    <w:p w:rsidR="00266FB2" w:rsidRPr="001616EA" w:rsidRDefault="00266FB2" w:rsidP="001616EA">
      <w:pPr>
        <w:pStyle w:val="ConsPlusNormal"/>
        <w:widowControl/>
        <w:ind w:firstLine="708"/>
        <w:jc w:val="both"/>
        <w:rPr>
          <w:rFonts w:ascii="Times New Roman" w:hAnsi="Times New Roman" w:cs="Times New Roman"/>
          <w:sz w:val="24"/>
          <w:szCs w:val="24"/>
        </w:rPr>
      </w:pPr>
      <w:r w:rsidRPr="001616EA">
        <w:rPr>
          <w:rFonts w:ascii="Times New Roman" w:hAnsi="Times New Roman" w:cs="Times New Roman"/>
          <w:sz w:val="24"/>
          <w:szCs w:val="24"/>
        </w:rPr>
        <w:t xml:space="preserve">1.1. Административный регламент предоставления муниципальной услуги </w:t>
      </w:r>
      <w:r w:rsidR="001616EA" w:rsidRPr="001616EA">
        <w:rPr>
          <w:rFonts w:ascii="Times New Roman" w:hAnsi="Times New Roman" w:cs="Times New Roman"/>
          <w:sz w:val="24"/>
          <w:szCs w:val="24"/>
        </w:rPr>
        <w:t xml:space="preserve">выдача согласия на обмен жилыми помещениями, предоставленными по договорам социального найма </w:t>
      </w:r>
      <w:r w:rsidRPr="001616EA">
        <w:rPr>
          <w:rFonts w:ascii="Times New Roman" w:hAnsi="Times New Roman" w:cs="Times New Roman"/>
          <w:sz w:val="24"/>
          <w:szCs w:val="24"/>
        </w:rPr>
        <w:t xml:space="preserve"> </w:t>
      </w:r>
      <w:r w:rsidR="004577CB" w:rsidRPr="001616EA">
        <w:rPr>
          <w:rFonts w:ascii="Times New Roman" w:hAnsi="Times New Roman" w:cs="Times New Roman"/>
          <w:sz w:val="24"/>
          <w:szCs w:val="24"/>
        </w:rPr>
        <w:t>(далее –</w:t>
      </w:r>
      <w:r w:rsidR="00FB035F" w:rsidRPr="001616EA">
        <w:rPr>
          <w:rFonts w:ascii="Times New Roman" w:hAnsi="Times New Roman" w:cs="Times New Roman"/>
          <w:sz w:val="24"/>
          <w:szCs w:val="24"/>
        </w:rPr>
        <w:t xml:space="preserve"> </w:t>
      </w:r>
      <w:r w:rsidR="004577CB" w:rsidRPr="001616EA">
        <w:rPr>
          <w:rFonts w:ascii="Times New Roman" w:hAnsi="Times New Roman" w:cs="Times New Roman"/>
          <w:sz w:val="24"/>
          <w:szCs w:val="24"/>
        </w:rPr>
        <w:t>муниципальная услуга) устанавливает порядок и стандарт предоставления муниципальной услуги</w:t>
      </w:r>
      <w:r w:rsidRPr="001616EA">
        <w:rPr>
          <w:rFonts w:ascii="Times New Roman" w:hAnsi="Times New Roman" w:cs="Times New Roman"/>
          <w:sz w:val="24"/>
          <w:szCs w:val="24"/>
        </w:rPr>
        <w:t>.</w:t>
      </w:r>
    </w:p>
    <w:p w:rsidR="001616EA" w:rsidRPr="00302B36" w:rsidRDefault="001616EA" w:rsidP="001616EA">
      <w:pPr>
        <w:autoSpaceDE w:val="0"/>
        <w:ind w:firstLine="709"/>
        <w:jc w:val="both"/>
      </w:pPr>
      <w:r w:rsidRPr="00302B36">
        <w:t>1.2. Заявителями при предоставлении муниципальной услуги являются физические лица, занимающие жилые помещения по договорам социального найма жилого помещения, либо их уполномоченные представители.</w:t>
      </w:r>
    </w:p>
    <w:p w:rsidR="0094475C" w:rsidRPr="006B66F4" w:rsidRDefault="0094475C" w:rsidP="0094475C">
      <w:pPr>
        <w:autoSpaceDE w:val="0"/>
        <w:autoSpaceDN w:val="0"/>
        <w:adjustRightInd w:val="0"/>
        <w:ind w:firstLine="720"/>
        <w:jc w:val="both"/>
      </w:pPr>
      <w:r w:rsidRPr="006B66F4">
        <w:t>1.3. Место нахождения Уполномоченного органа: администрация Устюженского муниципального округа Вологодской области в лице комитета по управлению имуществом администрации Устюженского муниципального округа Вологодской области</w:t>
      </w:r>
      <w:r w:rsidRPr="006B66F4">
        <w:rPr>
          <w:iCs/>
        </w:rPr>
        <w:t xml:space="preserve"> (далее – Уполномоченный орган)</w:t>
      </w:r>
      <w:r w:rsidRPr="006B66F4">
        <w:t>:</w:t>
      </w:r>
    </w:p>
    <w:p w:rsidR="0094475C" w:rsidRPr="006B66F4" w:rsidRDefault="0094475C" w:rsidP="0094475C">
      <w:pPr>
        <w:tabs>
          <w:tab w:val="left" w:pos="851"/>
        </w:tabs>
        <w:ind w:firstLine="720"/>
        <w:jc w:val="both"/>
      </w:pPr>
      <w:proofErr w:type="gramStart"/>
      <w:r w:rsidRPr="006B66F4">
        <w:t>Почтовый адрес Уполномоченного органа: ул. Карла Маркса, д. 5, г. Устюжна, Вологодская область, Россия, 162840.</w:t>
      </w:r>
      <w:proofErr w:type="gramEnd"/>
    </w:p>
    <w:p w:rsidR="0094475C" w:rsidRPr="006B66F4" w:rsidRDefault="0094475C" w:rsidP="0094475C">
      <w:pPr>
        <w:tabs>
          <w:tab w:val="left" w:pos="851"/>
        </w:tabs>
        <w:ind w:firstLine="720"/>
        <w:jc w:val="both"/>
      </w:pPr>
      <w:r w:rsidRPr="006B66F4">
        <w:t>График работы Уполномоченного органа:</w:t>
      </w:r>
    </w:p>
    <w:p w:rsidR="0094475C" w:rsidRPr="006B66F4" w:rsidRDefault="0094475C" w:rsidP="0094475C">
      <w:pPr>
        <w:tabs>
          <w:tab w:val="left" w:pos="851"/>
        </w:tabs>
        <w:ind w:firstLine="720"/>
        <w:jc w:val="both"/>
      </w:pPr>
    </w:p>
    <w:tbl>
      <w:tblPr>
        <w:tblW w:w="0" w:type="auto"/>
        <w:tblInd w:w="98" w:type="dxa"/>
        <w:tblCellMar>
          <w:left w:w="10" w:type="dxa"/>
          <w:right w:w="10" w:type="dxa"/>
        </w:tblCellMar>
        <w:tblLook w:val="04A0"/>
      </w:tblPr>
      <w:tblGrid>
        <w:gridCol w:w="4830"/>
        <w:gridCol w:w="4819"/>
      </w:tblGrid>
      <w:tr w:rsidR="0094475C" w:rsidRPr="006B66F4"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Понедельник</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75C" w:rsidRPr="006B66F4" w:rsidRDefault="0094475C" w:rsidP="003B5A3A">
            <w:pPr>
              <w:ind w:right="-5" w:firstLine="720"/>
              <w:jc w:val="center"/>
              <w:rPr>
                <w:rFonts w:eastAsia="Calibri"/>
              </w:rPr>
            </w:pPr>
          </w:p>
          <w:p w:rsidR="0094475C" w:rsidRPr="006B66F4" w:rsidRDefault="0094475C" w:rsidP="003B5A3A">
            <w:pPr>
              <w:ind w:right="-5" w:firstLine="720"/>
              <w:jc w:val="center"/>
              <w:rPr>
                <w:rFonts w:eastAsia="Calibri"/>
              </w:rPr>
            </w:pPr>
            <w:r w:rsidRPr="006B66F4">
              <w:rPr>
                <w:rFonts w:eastAsia="Calibri"/>
              </w:rPr>
              <w:t>с 08.00 до 17.00 часов, обеденный перерыв – с 13.00 до 14.00 часов</w:t>
            </w:r>
          </w:p>
        </w:tc>
      </w:tr>
      <w:tr w:rsidR="0094475C" w:rsidRPr="006B66F4"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Вторник</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6B66F4" w:rsidRDefault="0094475C" w:rsidP="003B5A3A">
            <w:pPr>
              <w:rPr>
                <w:rFonts w:eastAsia="Calibri"/>
              </w:rPr>
            </w:pPr>
          </w:p>
        </w:tc>
      </w:tr>
      <w:tr w:rsidR="0094475C" w:rsidRPr="006B66F4"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Среда</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6B66F4" w:rsidRDefault="0094475C" w:rsidP="003B5A3A">
            <w:pPr>
              <w:rPr>
                <w:rFonts w:eastAsia="Calibri"/>
              </w:rPr>
            </w:pPr>
          </w:p>
        </w:tc>
      </w:tr>
      <w:tr w:rsidR="0094475C" w:rsidRPr="006B66F4"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Четверг</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6B66F4" w:rsidRDefault="0094475C" w:rsidP="003B5A3A">
            <w:pPr>
              <w:rPr>
                <w:rFonts w:eastAsia="Calibri"/>
              </w:rPr>
            </w:pPr>
          </w:p>
        </w:tc>
      </w:tr>
      <w:tr w:rsidR="0094475C" w:rsidRPr="006B66F4"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Пятница</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6B66F4" w:rsidRDefault="0094475C" w:rsidP="003B5A3A">
            <w:pPr>
              <w:rPr>
                <w:rFonts w:eastAsia="Calibri"/>
              </w:rPr>
            </w:pPr>
          </w:p>
        </w:tc>
      </w:tr>
      <w:tr w:rsidR="0094475C" w:rsidRPr="006B66F4"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Суббота</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rPr>
                <w:rFonts w:eastAsia="Calibri"/>
              </w:rPr>
            </w:pPr>
            <w:r w:rsidRPr="006B66F4">
              <w:rPr>
                <w:rFonts w:eastAsia="Calibri"/>
              </w:rPr>
              <w:t xml:space="preserve">            выходные дни</w:t>
            </w:r>
          </w:p>
        </w:tc>
      </w:tr>
      <w:tr w:rsidR="0094475C" w:rsidRPr="006B66F4"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Воскресенье</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6B66F4" w:rsidRDefault="0094475C" w:rsidP="003B5A3A">
            <w:pPr>
              <w:rPr>
                <w:rFonts w:eastAsia="Calibri"/>
              </w:rPr>
            </w:pPr>
          </w:p>
        </w:tc>
      </w:tr>
      <w:tr w:rsidR="0094475C" w:rsidRPr="006B66F4"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Предпраздничные дни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center"/>
              <w:rPr>
                <w:rFonts w:eastAsia="Calibri"/>
              </w:rPr>
            </w:pPr>
            <w:r w:rsidRPr="006B66F4">
              <w:rPr>
                <w:rFonts w:eastAsia="Calibri"/>
              </w:rPr>
              <w:t>с 08.00 до 16.00 часов, обеденный перерыв с 13.00 до 14.00 часов</w:t>
            </w:r>
          </w:p>
        </w:tc>
      </w:tr>
    </w:tbl>
    <w:p w:rsidR="0094475C" w:rsidRPr="006B66F4" w:rsidRDefault="0094475C" w:rsidP="0094475C">
      <w:pPr>
        <w:ind w:firstLine="720"/>
      </w:pPr>
    </w:p>
    <w:p w:rsidR="0094475C" w:rsidRPr="006B66F4" w:rsidRDefault="0094475C" w:rsidP="0094475C">
      <w:pPr>
        <w:ind w:firstLine="720"/>
      </w:pPr>
      <w:r w:rsidRPr="006B66F4">
        <w:t>График приема документов: понедельник – пятница.</w:t>
      </w:r>
    </w:p>
    <w:p w:rsidR="0094475C" w:rsidRPr="006B66F4" w:rsidRDefault="0094475C" w:rsidP="0094475C">
      <w:pPr>
        <w:ind w:firstLine="720"/>
        <w:jc w:val="both"/>
      </w:pPr>
      <w:r w:rsidRPr="006B66F4">
        <w:t>График личного приема руководителя Уполномоченного органа: понедельник – пятница.</w:t>
      </w:r>
    </w:p>
    <w:p w:rsidR="0094475C" w:rsidRPr="006B66F4" w:rsidRDefault="0094475C" w:rsidP="0094475C">
      <w:pPr>
        <w:ind w:firstLine="720"/>
        <w:jc w:val="both"/>
      </w:pPr>
      <w:r w:rsidRPr="006B66F4">
        <w:rPr>
          <w:bCs/>
        </w:rPr>
        <w:t>Телефон для информирования по вопросам, связанным с предоставлением муниципальной услуги: 8(81737) 2-21-57.</w:t>
      </w:r>
    </w:p>
    <w:p w:rsidR="0094475C" w:rsidRPr="006B66F4" w:rsidRDefault="0094475C" w:rsidP="0094475C">
      <w:pPr>
        <w:autoSpaceDE w:val="0"/>
        <w:autoSpaceDN w:val="0"/>
        <w:adjustRightInd w:val="0"/>
        <w:ind w:firstLine="720"/>
        <w:jc w:val="both"/>
      </w:pPr>
      <w:r w:rsidRPr="006B66F4">
        <w:t xml:space="preserve">Адрес официального сайта </w:t>
      </w:r>
      <w:r w:rsidRPr="006B66F4">
        <w:rPr>
          <w:iCs/>
        </w:rPr>
        <w:t>Уполномоченного органа</w:t>
      </w:r>
      <w:r w:rsidRPr="006B66F4">
        <w:t xml:space="preserve"> в информационно-телекоммуникационной сети «Интернет» (далее – сайт в сети «Интернет»): </w:t>
      </w:r>
      <w:r w:rsidRPr="006B66F4">
        <w:rPr>
          <w:lang w:val="en-US"/>
        </w:rPr>
        <w:t>www</w:t>
      </w:r>
      <w:r w:rsidRPr="006B66F4">
        <w:t>.</w:t>
      </w:r>
      <w:proofErr w:type="spellStart"/>
      <w:r w:rsidRPr="006B66F4">
        <w:rPr>
          <w:lang w:val="en-US"/>
        </w:rPr>
        <w:t>ustyzna</w:t>
      </w:r>
      <w:proofErr w:type="spellEnd"/>
      <w:r w:rsidRPr="006B66F4">
        <w:t>.</w:t>
      </w:r>
      <w:r w:rsidRPr="006B66F4">
        <w:rPr>
          <w:lang w:val="en-US"/>
        </w:rPr>
        <w:t>ru</w:t>
      </w:r>
      <w:r w:rsidRPr="006B66F4">
        <w:t>.</w:t>
      </w:r>
    </w:p>
    <w:p w:rsidR="0094475C" w:rsidRPr="006B66F4" w:rsidRDefault="0094475C" w:rsidP="0094475C">
      <w:pPr>
        <w:autoSpaceDE w:val="0"/>
        <w:autoSpaceDN w:val="0"/>
        <w:adjustRightInd w:val="0"/>
        <w:ind w:right="-143" w:firstLine="720"/>
        <w:jc w:val="both"/>
        <w:outlineLvl w:val="0"/>
      </w:pPr>
      <w:r w:rsidRPr="006B66F4">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6B66F4">
          <w:rPr>
            <w:rStyle w:val="a3"/>
          </w:rPr>
          <w:t>www.gosuslugi.</w:t>
        </w:r>
        <w:r w:rsidRPr="006B66F4">
          <w:rPr>
            <w:rStyle w:val="a3"/>
            <w:lang w:val="en-US"/>
          </w:rPr>
          <w:t>ru</w:t>
        </w:r>
      </w:hyperlink>
      <w:r w:rsidRPr="006B66F4">
        <w:t>.</w:t>
      </w:r>
    </w:p>
    <w:p w:rsidR="0094475C" w:rsidRPr="006B66F4" w:rsidRDefault="0094475C" w:rsidP="0094475C">
      <w:pPr>
        <w:ind w:right="-143" w:firstLine="720"/>
        <w:jc w:val="both"/>
      </w:pPr>
      <w:r w:rsidRPr="006B66F4">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6B66F4">
          <w:rPr>
            <w:rStyle w:val="a3"/>
            <w:lang w:val="en-US"/>
          </w:rPr>
          <w:t>https</w:t>
        </w:r>
        <w:r w:rsidRPr="006B66F4">
          <w:rPr>
            <w:rStyle w:val="a3"/>
          </w:rPr>
          <w:t>://gosuslugi35.ru.</w:t>
        </w:r>
      </w:hyperlink>
    </w:p>
    <w:p w:rsidR="0094475C" w:rsidRPr="006B66F4" w:rsidRDefault="0094475C" w:rsidP="0094475C">
      <w:pPr>
        <w:autoSpaceDE w:val="0"/>
        <w:autoSpaceDN w:val="0"/>
        <w:adjustRightInd w:val="0"/>
        <w:ind w:firstLine="720"/>
        <w:jc w:val="both"/>
      </w:pPr>
      <w:r w:rsidRPr="006B66F4">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 МКУ «МФЦ «Устюженского района» (далее – МФЦ):</w:t>
      </w:r>
    </w:p>
    <w:p w:rsidR="0094475C" w:rsidRPr="006B66F4" w:rsidRDefault="0094475C" w:rsidP="0094475C">
      <w:pPr>
        <w:autoSpaceDE w:val="0"/>
        <w:autoSpaceDN w:val="0"/>
        <w:adjustRightInd w:val="0"/>
        <w:ind w:firstLine="720"/>
        <w:jc w:val="both"/>
      </w:pPr>
      <w:r w:rsidRPr="006B66F4">
        <w:t xml:space="preserve">Почтовый адрес МФЦ: </w:t>
      </w:r>
      <w:r w:rsidR="001616EA">
        <w:t>пер. Советский, д. 35</w:t>
      </w:r>
      <w:r w:rsidRPr="006B66F4">
        <w:t>, г. Устюжна, Вологодская область, Россия, 162840.</w:t>
      </w:r>
    </w:p>
    <w:p w:rsidR="0094475C" w:rsidRPr="006B66F4" w:rsidRDefault="0094475C" w:rsidP="0094475C">
      <w:pPr>
        <w:tabs>
          <w:tab w:val="left" w:pos="709"/>
        </w:tabs>
        <w:ind w:firstLine="709"/>
      </w:pPr>
      <w:r w:rsidRPr="006B66F4">
        <w:t>Телефон/факс МФЦ: 8(81737) 2-10-55.</w:t>
      </w:r>
    </w:p>
    <w:p w:rsidR="0094475C" w:rsidRPr="006B66F4" w:rsidRDefault="0094475C" w:rsidP="0094475C">
      <w:pPr>
        <w:ind w:firstLine="709"/>
        <w:jc w:val="both"/>
        <w:rPr>
          <w:color w:val="000000"/>
        </w:rPr>
      </w:pPr>
      <w:r w:rsidRPr="006B66F4">
        <w:t xml:space="preserve"> Адрес электронной почты МФЦ: </w:t>
      </w:r>
      <w:hyperlink r:id="rId11" w:history="1">
        <w:r w:rsidRPr="006B66F4">
          <w:rPr>
            <w:rStyle w:val="a3"/>
            <w:color w:val="000000"/>
          </w:rPr>
          <w:t>ustyuzha_mfc@mail.ru</w:t>
        </w:r>
      </w:hyperlink>
      <w:r w:rsidRPr="006B66F4">
        <w:rPr>
          <w:color w:val="000000"/>
        </w:rPr>
        <w:t>.</w:t>
      </w:r>
    </w:p>
    <w:p w:rsidR="0094475C" w:rsidRPr="006B66F4" w:rsidRDefault="0094475C" w:rsidP="0094475C">
      <w:pPr>
        <w:ind w:firstLine="709"/>
        <w:jc w:val="both"/>
      </w:pPr>
      <w:r w:rsidRPr="006B66F4">
        <w:lastRenderedPageBreak/>
        <w:t xml:space="preserve"> График работы Уполномоченного органа, график приема документов, график </w:t>
      </w:r>
    </w:p>
    <w:p w:rsidR="0094475C" w:rsidRPr="006B66F4" w:rsidRDefault="0094475C" w:rsidP="0094475C">
      <w:pPr>
        <w:ind w:left="-1134"/>
        <w:jc w:val="both"/>
      </w:pPr>
      <w:r w:rsidRPr="006B66F4">
        <w:t xml:space="preserve">                личного приема руководителя Уполномоченного органа:</w:t>
      </w:r>
    </w:p>
    <w:p w:rsidR="0094475C" w:rsidRPr="006B66F4" w:rsidRDefault="0094475C" w:rsidP="0094475C">
      <w:pPr>
        <w:ind w:left="-1134"/>
        <w:jc w:val="both"/>
      </w:pPr>
    </w:p>
    <w:tbl>
      <w:tblPr>
        <w:tblW w:w="0" w:type="auto"/>
        <w:tblInd w:w="-34" w:type="dxa"/>
        <w:tblCellMar>
          <w:left w:w="10" w:type="dxa"/>
          <w:right w:w="10" w:type="dxa"/>
        </w:tblCellMar>
        <w:tblLook w:val="04A0"/>
      </w:tblPr>
      <w:tblGrid>
        <w:gridCol w:w="4972"/>
        <w:gridCol w:w="4710"/>
      </w:tblGrid>
      <w:tr w:rsidR="0094475C" w:rsidRPr="006B66F4" w:rsidTr="003B5A3A">
        <w:trPr>
          <w:trHeight w:val="1"/>
        </w:trPr>
        <w:tc>
          <w:tcPr>
            <w:tcW w:w="4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75C" w:rsidRPr="006B66F4" w:rsidRDefault="0094475C" w:rsidP="003B5A3A">
            <w:pPr>
              <w:ind w:right="-5" w:firstLine="720"/>
              <w:jc w:val="center"/>
              <w:rPr>
                <w:rFonts w:eastAsia="Calibri"/>
              </w:rPr>
            </w:pPr>
          </w:p>
          <w:p w:rsidR="0094475C" w:rsidRPr="006B66F4" w:rsidRDefault="0094475C" w:rsidP="003B5A3A">
            <w:pPr>
              <w:ind w:right="-5" w:firstLine="720"/>
              <w:jc w:val="center"/>
              <w:rPr>
                <w:rFonts w:eastAsia="Calibri"/>
              </w:rPr>
            </w:pPr>
            <w:r w:rsidRPr="006B66F4">
              <w:rPr>
                <w:rFonts w:eastAsia="Calibri"/>
              </w:rPr>
              <w:t>с 08.00 до 17.00 часов, обеденный перерыв – с 13.00 до 14.00 часов</w:t>
            </w:r>
          </w:p>
        </w:tc>
      </w:tr>
      <w:tr w:rsidR="0094475C" w:rsidRPr="006B66F4" w:rsidTr="003B5A3A">
        <w:trPr>
          <w:trHeight w:val="1"/>
        </w:trPr>
        <w:tc>
          <w:tcPr>
            <w:tcW w:w="4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75C" w:rsidRPr="006B66F4" w:rsidRDefault="0094475C" w:rsidP="003B5A3A">
            <w:pPr>
              <w:rPr>
                <w:rFonts w:eastAsia="Calibri"/>
              </w:rPr>
            </w:pPr>
          </w:p>
        </w:tc>
      </w:tr>
      <w:tr w:rsidR="0094475C" w:rsidRPr="006B66F4" w:rsidTr="003B5A3A">
        <w:trPr>
          <w:trHeight w:val="1"/>
        </w:trPr>
        <w:tc>
          <w:tcPr>
            <w:tcW w:w="4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75C" w:rsidRPr="006B66F4" w:rsidRDefault="0094475C" w:rsidP="003B5A3A">
            <w:pPr>
              <w:rPr>
                <w:rFonts w:eastAsia="Calibri"/>
              </w:rPr>
            </w:pPr>
          </w:p>
        </w:tc>
      </w:tr>
      <w:tr w:rsidR="0094475C" w:rsidRPr="006B66F4" w:rsidTr="003B5A3A">
        <w:trPr>
          <w:trHeight w:val="1"/>
        </w:trPr>
        <w:tc>
          <w:tcPr>
            <w:tcW w:w="4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75C" w:rsidRPr="006B66F4" w:rsidRDefault="0094475C" w:rsidP="003B5A3A">
            <w:pPr>
              <w:rPr>
                <w:rFonts w:eastAsia="Calibri"/>
              </w:rPr>
            </w:pPr>
          </w:p>
        </w:tc>
      </w:tr>
      <w:tr w:rsidR="0094475C" w:rsidRPr="006B66F4" w:rsidTr="003B5A3A">
        <w:trPr>
          <w:trHeight w:val="1"/>
        </w:trPr>
        <w:tc>
          <w:tcPr>
            <w:tcW w:w="4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75C" w:rsidRPr="006B66F4" w:rsidRDefault="0094475C" w:rsidP="003B5A3A">
            <w:pPr>
              <w:rPr>
                <w:rFonts w:eastAsia="Calibri"/>
              </w:rPr>
            </w:pPr>
          </w:p>
        </w:tc>
      </w:tr>
      <w:tr w:rsidR="0094475C" w:rsidRPr="006B66F4" w:rsidTr="003B5A3A">
        <w:trPr>
          <w:trHeight w:val="1"/>
        </w:trPr>
        <w:tc>
          <w:tcPr>
            <w:tcW w:w="4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Суббота</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rPr>
                <w:rFonts w:eastAsia="Calibri"/>
              </w:rPr>
            </w:pPr>
            <w:r w:rsidRPr="006B66F4">
              <w:rPr>
                <w:rFonts w:eastAsia="Calibri"/>
              </w:rPr>
              <w:t xml:space="preserve">            выходные дни</w:t>
            </w:r>
          </w:p>
        </w:tc>
      </w:tr>
      <w:tr w:rsidR="0094475C" w:rsidRPr="006B66F4" w:rsidTr="003B5A3A">
        <w:trPr>
          <w:trHeight w:val="1"/>
        </w:trPr>
        <w:tc>
          <w:tcPr>
            <w:tcW w:w="4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Воскресенье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75C" w:rsidRPr="006B66F4" w:rsidRDefault="0094475C" w:rsidP="003B5A3A">
            <w:pPr>
              <w:rPr>
                <w:rFonts w:eastAsia="Calibri"/>
              </w:rPr>
            </w:pPr>
          </w:p>
        </w:tc>
      </w:tr>
      <w:tr w:rsidR="0094475C" w:rsidRPr="006B66F4" w:rsidTr="003B5A3A">
        <w:trPr>
          <w:trHeight w:val="1"/>
        </w:trPr>
        <w:tc>
          <w:tcPr>
            <w:tcW w:w="4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both"/>
            </w:pPr>
            <w:r w:rsidRPr="006B66F4">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6B66F4" w:rsidRDefault="0094475C" w:rsidP="003B5A3A">
            <w:pPr>
              <w:widowControl w:val="0"/>
              <w:ind w:right="-5" w:firstLine="720"/>
              <w:jc w:val="center"/>
              <w:rPr>
                <w:rFonts w:eastAsia="Calibri"/>
              </w:rPr>
            </w:pPr>
            <w:r w:rsidRPr="006B66F4">
              <w:rPr>
                <w:rFonts w:eastAsia="Calibri"/>
              </w:rPr>
              <w:t>с 08.00 до 16.00 часов, обеденный перерыв с 13.00 до 14.00 часов</w:t>
            </w:r>
          </w:p>
        </w:tc>
      </w:tr>
    </w:tbl>
    <w:p w:rsidR="0094475C" w:rsidRPr="006B66F4" w:rsidRDefault="0094475C" w:rsidP="0094475C">
      <w:pPr>
        <w:ind w:left="-1134"/>
        <w:jc w:val="both"/>
      </w:pPr>
    </w:p>
    <w:p w:rsidR="0094475C" w:rsidRPr="006B66F4" w:rsidRDefault="0094475C" w:rsidP="0094475C">
      <w:pPr>
        <w:autoSpaceDE w:val="0"/>
        <w:autoSpaceDN w:val="0"/>
        <w:adjustRightInd w:val="0"/>
        <w:ind w:firstLine="720"/>
        <w:jc w:val="both"/>
      </w:pPr>
      <w:r w:rsidRPr="006B66F4">
        <w:t>1.4. Способы получения информации о правилах предоставления муниципальной услуги:</w:t>
      </w:r>
    </w:p>
    <w:p w:rsidR="0094475C" w:rsidRPr="006B66F4" w:rsidRDefault="0094475C" w:rsidP="0094475C">
      <w:pPr>
        <w:ind w:firstLine="709"/>
        <w:jc w:val="both"/>
      </w:pPr>
      <w:r w:rsidRPr="006B66F4">
        <w:t>лично;</w:t>
      </w:r>
    </w:p>
    <w:p w:rsidR="0094475C" w:rsidRPr="006B66F4" w:rsidRDefault="0094475C" w:rsidP="0094475C">
      <w:pPr>
        <w:ind w:firstLine="709"/>
        <w:jc w:val="both"/>
      </w:pPr>
      <w:r w:rsidRPr="006B66F4">
        <w:t>посредством телефонной связи;</w:t>
      </w:r>
    </w:p>
    <w:p w:rsidR="0094475C" w:rsidRPr="006B66F4" w:rsidRDefault="0094475C" w:rsidP="0094475C">
      <w:pPr>
        <w:ind w:firstLine="709"/>
        <w:jc w:val="both"/>
      </w:pPr>
      <w:r w:rsidRPr="006B66F4">
        <w:t>посредством электронной почты;</w:t>
      </w:r>
    </w:p>
    <w:p w:rsidR="0094475C" w:rsidRPr="006B66F4" w:rsidRDefault="0094475C" w:rsidP="0094475C">
      <w:pPr>
        <w:ind w:firstLine="709"/>
        <w:jc w:val="both"/>
      </w:pPr>
      <w:r w:rsidRPr="006B66F4">
        <w:t>посредством почтовой связи;</w:t>
      </w:r>
    </w:p>
    <w:p w:rsidR="0094475C" w:rsidRPr="006B66F4" w:rsidRDefault="0094475C" w:rsidP="0094475C">
      <w:pPr>
        <w:ind w:firstLine="709"/>
        <w:jc w:val="both"/>
      </w:pPr>
      <w:r w:rsidRPr="006B66F4">
        <w:t>на информационных стендах в помещениях Уполномоченного органа, МФЦ;</w:t>
      </w:r>
    </w:p>
    <w:p w:rsidR="0094475C" w:rsidRPr="006B66F4" w:rsidRDefault="0094475C" w:rsidP="0094475C">
      <w:pPr>
        <w:ind w:firstLine="709"/>
        <w:jc w:val="both"/>
      </w:pPr>
      <w:r w:rsidRPr="006B66F4">
        <w:t>в сети «Интернет»:</w:t>
      </w:r>
    </w:p>
    <w:p w:rsidR="0094475C" w:rsidRPr="006B66F4" w:rsidRDefault="0094475C" w:rsidP="0094475C">
      <w:pPr>
        <w:ind w:firstLine="709"/>
        <w:jc w:val="both"/>
      </w:pPr>
      <w:r w:rsidRPr="006B66F4">
        <w:t>на официальном сайте Уполномоченного органа</w:t>
      </w:r>
      <w:r w:rsidRPr="006B66F4">
        <w:rPr>
          <w:i/>
        </w:rPr>
        <w:t xml:space="preserve">, </w:t>
      </w:r>
      <w:r w:rsidRPr="006B66F4">
        <w:t>МФЦ;</w:t>
      </w:r>
    </w:p>
    <w:p w:rsidR="0094475C" w:rsidRPr="006B66F4" w:rsidRDefault="0094475C" w:rsidP="0094475C">
      <w:pPr>
        <w:ind w:firstLine="709"/>
        <w:jc w:val="both"/>
      </w:pPr>
      <w:r w:rsidRPr="006B66F4">
        <w:t>на Едином портале государственных и муниципальных услуг (функций);</w:t>
      </w:r>
    </w:p>
    <w:p w:rsidR="0094475C" w:rsidRPr="006B66F4" w:rsidRDefault="0094475C" w:rsidP="0094475C">
      <w:pPr>
        <w:ind w:firstLine="709"/>
        <w:jc w:val="both"/>
      </w:pPr>
      <w:r w:rsidRPr="006B66F4">
        <w:t>на Региональном портале.</w:t>
      </w:r>
    </w:p>
    <w:p w:rsidR="0094475C" w:rsidRPr="006B66F4" w:rsidRDefault="0094475C" w:rsidP="0094475C">
      <w:pPr>
        <w:ind w:firstLine="709"/>
        <w:jc w:val="both"/>
      </w:pPr>
      <w:r w:rsidRPr="006B66F4">
        <w:t>1.5. Порядок информирования о предоставлении муниципальной услуги.</w:t>
      </w:r>
    </w:p>
    <w:p w:rsidR="0094475C" w:rsidRPr="006B66F4" w:rsidRDefault="0094475C" w:rsidP="0094475C">
      <w:pPr>
        <w:ind w:firstLine="709"/>
        <w:jc w:val="both"/>
      </w:pPr>
      <w:r w:rsidRPr="006B66F4">
        <w:t>1.5.1. Информирование о предоставлении муниципальной услуги осуществляется по следующим вопросам:</w:t>
      </w:r>
    </w:p>
    <w:p w:rsidR="0094475C" w:rsidRPr="006B66F4" w:rsidRDefault="0094475C" w:rsidP="0094475C">
      <w:pPr>
        <w:ind w:right="-5" w:firstLine="720"/>
        <w:jc w:val="both"/>
      </w:pPr>
      <w:r w:rsidRPr="006B66F4">
        <w:t>место нахождения Уполномоченного органа, его структурных подразделений, МФЦ;</w:t>
      </w:r>
    </w:p>
    <w:p w:rsidR="0094475C" w:rsidRPr="006B66F4" w:rsidRDefault="0094475C" w:rsidP="0094475C">
      <w:pPr>
        <w:ind w:right="-5" w:firstLine="720"/>
        <w:jc w:val="both"/>
      </w:pPr>
      <w:r w:rsidRPr="006B66F4">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4475C" w:rsidRPr="006B66F4" w:rsidRDefault="0094475C" w:rsidP="0094475C">
      <w:pPr>
        <w:ind w:right="-5" w:firstLine="720"/>
        <w:jc w:val="both"/>
        <w:rPr>
          <w:i/>
          <w:u w:val="single"/>
        </w:rPr>
      </w:pPr>
      <w:r w:rsidRPr="006B66F4">
        <w:t>график работы Уполномоченного органа, МФЦ;</w:t>
      </w:r>
    </w:p>
    <w:p w:rsidR="0094475C" w:rsidRPr="006B66F4" w:rsidRDefault="0094475C" w:rsidP="0094475C">
      <w:pPr>
        <w:ind w:right="-5" w:firstLine="720"/>
        <w:jc w:val="both"/>
      </w:pPr>
      <w:r w:rsidRPr="006B66F4">
        <w:t>адрес сайта в сети «Интернет» Уполномоченного органа, МФЦ;</w:t>
      </w:r>
    </w:p>
    <w:p w:rsidR="0094475C" w:rsidRPr="006B66F4" w:rsidRDefault="0094475C" w:rsidP="0094475C">
      <w:pPr>
        <w:ind w:right="-5" w:firstLine="720"/>
        <w:jc w:val="both"/>
      </w:pPr>
      <w:r w:rsidRPr="006B66F4">
        <w:t>адрес электронной почты Уполномоченного органа, МФЦ;</w:t>
      </w:r>
    </w:p>
    <w:p w:rsidR="0094475C" w:rsidRPr="006B66F4" w:rsidRDefault="0094475C" w:rsidP="0094475C">
      <w:pPr>
        <w:ind w:right="-5" w:firstLine="720"/>
        <w:jc w:val="both"/>
      </w:pPr>
      <w:r w:rsidRPr="006B66F4">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4475C" w:rsidRPr="006B66F4" w:rsidRDefault="0094475C" w:rsidP="0094475C">
      <w:pPr>
        <w:ind w:right="-5" w:firstLine="720"/>
        <w:jc w:val="both"/>
      </w:pPr>
      <w:r w:rsidRPr="006B66F4">
        <w:t>ход предоставления муниципальной услуги;</w:t>
      </w:r>
    </w:p>
    <w:p w:rsidR="0094475C" w:rsidRPr="006B66F4" w:rsidRDefault="0094475C" w:rsidP="0094475C">
      <w:pPr>
        <w:ind w:right="-5" w:firstLine="720"/>
        <w:jc w:val="both"/>
      </w:pPr>
      <w:r w:rsidRPr="006B66F4">
        <w:t>административные процедуры предоставления муниципальной услуги;</w:t>
      </w:r>
    </w:p>
    <w:p w:rsidR="0094475C" w:rsidRPr="006B66F4" w:rsidRDefault="0094475C" w:rsidP="0094475C">
      <w:pPr>
        <w:tabs>
          <w:tab w:val="left" w:pos="540"/>
        </w:tabs>
        <w:ind w:right="-5" w:firstLine="720"/>
        <w:jc w:val="both"/>
      </w:pPr>
      <w:r w:rsidRPr="006B66F4">
        <w:t>срок предоставления муниципальной услуги;</w:t>
      </w:r>
    </w:p>
    <w:p w:rsidR="0094475C" w:rsidRPr="006B66F4" w:rsidRDefault="0094475C" w:rsidP="0094475C">
      <w:pPr>
        <w:ind w:right="-5" w:firstLine="720"/>
        <w:jc w:val="both"/>
      </w:pPr>
      <w:r w:rsidRPr="006B66F4">
        <w:t xml:space="preserve">порядок и формы </w:t>
      </w:r>
      <w:proofErr w:type="gramStart"/>
      <w:r w:rsidRPr="006B66F4">
        <w:t>контроля за</w:t>
      </w:r>
      <w:proofErr w:type="gramEnd"/>
      <w:r w:rsidRPr="006B66F4">
        <w:t xml:space="preserve"> предоставлением муниципальной услуги;</w:t>
      </w:r>
    </w:p>
    <w:p w:rsidR="0094475C" w:rsidRPr="006B66F4" w:rsidRDefault="0094475C" w:rsidP="0094475C">
      <w:pPr>
        <w:ind w:right="-5" w:firstLine="720"/>
        <w:jc w:val="both"/>
      </w:pPr>
      <w:r w:rsidRPr="006B66F4">
        <w:t>основания для отказа в предоставлении муниципальной услуги;</w:t>
      </w:r>
    </w:p>
    <w:p w:rsidR="0094475C" w:rsidRPr="006B66F4" w:rsidRDefault="0094475C" w:rsidP="0094475C">
      <w:pPr>
        <w:ind w:right="-5" w:firstLine="720"/>
        <w:jc w:val="both"/>
      </w:pPr>
      <w:r w:rsidRPr="006B66F4">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4475C" w:rsidRPr="006B66F4" w:rsidRDefault="0094475C" w:rsidP="0094475C">
      <w:pPr>
        <w:ind w:right="-5" w:firstLine="720"/>
        <w:jc w:val="both"/>
      </w:pPr>
      <w:r w:rsidRPr="006B66F4">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4475C" w:rsidRPr="006B66F4" w:rsidRDefault="0094475C" w:rsidP="0094475C">
      <w:pPr>
        <w:widowControl w:val="0"/>
        <w:ind w:right="-5" w:firstLine="720"/>
        <w:jc w:val="both"/>
      </w:pPr>
      <w:r w:rsidRPr="006B66F4">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4475C" w:rsidRPr="006B66F4" w:rsidRDefault="0094475C" w:rsidP="0094475C">
      <w:pPr>
        <w:ind w:right="-5" w:firstLine="720"/>
        <w:jc w:val="both"/>
      </w:pPr>
      <w:r w:rsidRPr="006B66F4">
        <w:t>Информирование проводится на русском языке в форме индивидуального и публичного информирования.</w:t>
      </w:r>
    </w:p>
    <w:p w:rsidR="0094475C" w:rsidRPr="006B66F4" w:rsidRDefault="0094475C" w:rsidP="0094475C">
      <w:pPr>
        <w:ind w:right="-5" w:firstLine="720"/>
        <w:jc w:val="both"/>
      </w:pPr>
      <w:r w:rsidRPr="006B66F4">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4475C" w:rsidRPr="006B66F4" w:rsidRDefault="0094475C" w:rsidP="0094475C">
      <w:pPr>
        <w:ind w:right="-5" w:firstLine="720"/>
        <w:jc w:val="both"/>
      </w:pPr>
      <w:r w:rsidRPr="006B66F4">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4475C" w:rsidRPr="006B66F4" w:rsidRDefault="0094475C" w:rsidP="0094475C">
      <w:pPr>
        <w:ind w:firstLine="709"/>
        <w:jc w:val="both"/>
      </w:pPr>
      <w:r w:rsidRPr="006B66F4">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4475C" w:rsidRPr="006B66F4" w:rsidRDefault="0094475C" w:rsidP="0094475C">
      <w:pPr>
        <w:ind w:firstLine="709"/>
        <w:jc w:val="both"/>
      </w:pPr>
      <w:r w:rsidRPr="006B66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4475C" w:rsidRPr="006B66F4" w:rsidRDefault="0094475C" w:rsidP="0094475C">
      <w:pPr>
        <w:ind w:right="-5" w:firstLine="720"/>
        <w:jc w:val="both"/>
      </w:pPr>
      <w:r w:rsidRPr="006B66F4">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94475C" w:rsidRPr="006B66F4" w:rsidRDefault="0094475C" w:rsidP="0094475C">
      <w:pPr>
        <w:ind w:right="-5" w:firstLine="720"/>
        <w:jc w:val="both"/>
      </w:pPr>
      <w:r w:rsidRPr="006B66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4475C" w:rsidRPr="006B66F4" w:rsidRDefault="0094475C" w:rsidP="0094475C">
      <w:pPr>
        <w:pStyle w:val="a5c8b0e714da563fe90b98cef41456e9db9fe9049761426654245bb2dd862eecmsonormal"/>
        <w:spacing w:before="0" w:beforeAutospacing="0" w:after="0" w:afterAutospacing="0"/>
        <w:ind w:firstLine="709"/>
        <w:jc w:val="both"/>
      </w:pPr>
      <w:r w:rsidRPr="006B66F4">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94475C" w:rsidRPr="006B66F4" w:rsidRDefault="0094475C" w:rsidP="0094475C">
      <w:pPr>
        <w:ind w:firstLine="709"/>
        <w:jc w:val="both"/>
      </w:pPr>
      <w:r w:rsidRPr="006B66F4">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94475C" w:rsidRPr="006B66F4" w:rsidRDefault="0094475C" w:rsidP="0094475C">
      <w:pPr>
        <w:ind w:right="-5" w:firstLine="720"/>
        <w:jc w:val="both"/>
      </w:pPr>
      <w:r w:rsidRPr="006B66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4475C" w:rsidRPr="006B66F4" w:rsidRDefault="0094475C" w:rsidP="0094475C">
      <w:pPr>
        <w:tabs>
          <w:tab w:val="left" w:pos="0"/>
        </w:tabs>
        <w:ind w:right="-5" w:firstLine="720"/>
        <w:jc w:val="both"/>
      </w:pPr>
      <w:r w:rsidRPr="006B66F4">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4475C" w:rsidRPr="006B66F4" w:rsidRDefault="0094475C" w:rsidP="0094475C">
      <w:pPr>
        <w:widowControl w:val="0"/>
        <w:ind w:right="-5" w:firstLine="720"/>
        <w:jc w:val="both"/>
      </w:pPr>
      <w:r w:rsidRPr="006B66F4">
        <w:t>в средствах массовой информации;</w:t>
      </w:r>
    </w:p>
    <w:p w:rsidR="0094475C" w:rsidRPr="006B66F4" w:rsidRDefault="0094475C" w:rsidP="0094475C">
      <w:pPr>
        <w:widowControl w:val="0"/>
        <w:ind w:right="-5" w:firstLine="720"/>
        <w:jc w:val="both"/>
      </w:pPr>
      <w:r w:rsidRPr="006B66F4">
        <w:t>на сайте в сети «Интернет»;</w:t>
      </w:r>
    </w:p>
    <w:p w:rsidR="0094475C" w:rsidRPr="006B66F4" w:rsidRDefault="0094475C" w:rsidP="0094475C">
      <w:pPr>
        <w:widowControl w:val="0"/>
        <w:ind w:right="-5" w:firstLine="720"/>
        <w:jc w:val="both"/>
      </w:pPr>
      <w:r w:rsidRPr="006B66F4">
        <w:t>на Региональном портале;</w:t>
      </w:r>
    </w:p>
    <w:p w:rsidR="0094475C" w:rsidRPr="006B66F4" w:rsidRDefault="0094475C" w:rsidP="0094475C">
      <w:pPr>
        <w:widowControl w:val="0"/>
        <w:ind w:right="-5" w:firstLine="720"/>
        <w:jc w:val="both"/>
      </w:pPr>
      <w:r w:rsidRPr="006B66F4">
        <w:t>на информационных стендах Уполномоченного органа, МФЦ.</w:t>
      </w:r>
    </w:p>
    <w:p w:rsidR="00266FB2" w:rsidRPr="006B66F4" w:rsidRDefault="00266FB2" w:rsidP="00266FB2">
      <w:pPr>
        <w:pStyle w:val="ConsNormal"/>
        <w:tabs>
          <w:tab w:val="num" w:pos="0"/>
        </w:tabs>
        <w:ind w:firstLine="0"/>
        <w:jc w:val="both"/>
        <w:rPr>
          <w:rFonts w:ascii="Times New Roman" w:hAnsi="Times New Roman" w:cs="Times New Roman"/>
          <w:sz w:val="24"/>
          <w:szCs w:val="24"/>
        </w:rPr>
      </w:pPr>
    </w:p>
    <w:p w:rsidR="00266FB2" w:rsidRPr="006B66F4" w:rsidRDefault="005474F7" w:rsidP="005474F7">
      <w:pPr>
        <w:jc w:val="center"/>
      </w:pPr>
      <w:r w:rsidRPr="006B66F4">
        <w:rPr>
          <w:lang w:val="en-US"/>
        </w:rPr>
        <w:t>II</w:t>
      </w:r>
      <w:r w:rsidRPr="006B66F4">
        <w:t>. Стандарт предоставления муниципальной услуги</w:t>
      </w:r>
    </w:p>
    <w:p w:rsidR="005474F7" w:rsidRPr="006B66F4" w:rsidRDefault="005474F7" w:rsidP="00266FB2"/>
    <w:p w:rsidR="00266FB2" w:rsidRPr="006B66F4" w:rsidRDefault="00316999" w:rsidP="00637D95">
      <w:pPr>
        <w:pStyle w:val="4"/>
        <w:spacing w:before="0"/>
        <w:rPr>
          <w:i/>
          <w:iCs/>
          <w:sz w:val="24"/>
          <w:szCs w:val="24"/>
        </w:rPr>
      </w:pPr>
      <w:r w:rsidRPr="006B66F4">
        <w:rPr>
          <w:i/>
          <w:iCs/>
          <w:sz w:val="24"/>
          <w:szCs w:val="24"/>
        </w:rPr>
        <w:t xml:space="preserve">2.1. </w:t>
      </w:r>
      <w:r w:rsidR="00266FB2" w:rsidRPr="006B66F4">
        <w:rPr>
          <w:i/>
          <w:iCs/>
          <w:sz w:val="24"/>
          <w:szCs w:val="24"/>
        </w:rPr>
        <w:t>Наименование муниципальной услуги</w:t>
      </w:r>
    </w:p>
    <w:p w:rsidR="005474F7" w:rsidRPr="006B66F4" w:rsidRDefault="005474F7" w:rsidP="005474F7"/>
    <w:p w:rsidR="009C59F2" w:rsidRPr="006B66F4" w:rsidRDefault="001616EA" w:rsidP="00266FB2">
      <w:pPr>
        <w:ind w:firstLine="540"/>
        <w:jc w:val="both"/>
      </w:pPr>
      <w:r w:rsidRPr="001616EA">
        <w:t>Выдача согласия на обмен жилыми помещениями, предоставленными по договорам социального найма</w:t>
      </w:r>
      <w:r w:rsidR="00AE7D5C" w:rsidRPr="006B66F4">
        <w:t>.</w:t>
      </w:r>
    </w:p>
    <w:p w:rsidR="00637D95" w:rsidRPr="006B66F4" w:rsidRDefault="00637D95" w:rsidP="00266FB2">
      <w:pPr>
        <w:pStyle w:val="4"/>
        <w:spacing w:before="0"/>
        <w:rPr>
          <w:iCs/>
          <w:sz w:val="24"/>
          <w:szCs w:val="24"/>
        </w:rPr>
      </w:pPr>
    </w:p>
    <w:p w:rsidR="00637D95" w:rsidRPr="006B66F4" w:rsidRDefault="00316999" w:rsidP="00266FB2">
      <w:pPr>
        <w:pStyle w:val="4"/>
        <w:spacing w:before="0"/>
        <w:rPr>
          <w:i/>
          <w:iCs/>
          <w:sz w:val="24"/>
          <w:szCs w:val="24"/>
        </w:rPr>
      </w:pPr>
      <w:r w:rsidRPr="006B66F4">
        <w:rPr>
          <w:i/>
          <w:iCs/>
          <w:sz w:val="24"/>
          <w:szCs w:val="24"/>
        </w:rPr>
        <w:t xml:space="preserve">2.2. </w:t>
      </w:r>
      <w:r w:rsidR="00266FB2" w:rsidRPr="006B66F4">
        <w:rPr>
          <w:i/>
          <w:iCs/>
          <w:sz w:val="24"/>
          <w:szCs w:val="24"/>
        </w:rPr>
        <w:t xml:space="preserve">Наименование органа местного самоуправления, </w:t>
      </w:r>
    </w:p>
    <w:p w:rsidR="00266FB2" w:rsidRPr="006B66F4" w:rsidRDefault="00266FB2" w:rsidP="00266FB2">
      <w:pPr>
        <w:pStyle w:val="4"/>
        <w:spacing w:before="0"/>
        <w:rPr>
          <w:i/>
          <w:iCs/>
          <w:sz w:val="24"/>
          <w:szCs w:val="24"/>
        </w:rPr>
      </w:pPr>
      <w:proofErr w:type="gramStart"/>
      <w:r w:rsidRPr="006B66F4">
        <w:rPr>
          <w:i/>
          <w:iCs/>
          <w:sz w:val="24"/>
          <w:szCs w:val="24"/>
        </w:rPr>
        <w:t>предоставляющего</w:t>
      </w:r>
      <w:proofErr w:type="gramEnd"/>
      <w:r w:rsidRPr="006B66F4">
        <w:rPr>
          <w:i/>
          <w:iCs/>
          <w:sz w:val="24"/>
          <w:szCs w:val="24"/>
        </w:rPr>
        <w:t xml:space="preserve"> муниципальную услугу</w:t>
      </w:r>
    </w:p>
    <w:p w:rsidR="005474F7" w:rsidRPr="006B66F4" w:rsidRDefault="005474F7" w:rsidP="00266FB2">
      <w:pPr>
        <w:ind w:firstLine="540"/>
      </w:pPr>
    </w:p>
    <w:p w:rsidR="004577CB" w:rsidRPr="006B66F4" w:rsidRDefault="00D85C3D" w:rsidP="004577CB">
      <w:pPr>
        <w:autoSpaceDE w:val="0"/>
        <w:autoSpaceDN w:val="0"/>
        <w:adjustRightInd w:val="0"/>
        <w:ind w:firstLine="709"/>
        <w:jc w:val="both"/>
        <w:rPr>
          <w:spacing w:val="-4"/>
          <w:shd w:val="clear" w:color="auto" w:fill="FFFF00"/>
        </w:rPr>
      </w:pPr>
      <w:r w:rsidRPr="006B66F4">
        <w:rPr>
          <w:spacing w:val="-4"/>
          <w:shd w:val="clear" w:color="auto" w:fill="FFFFFF"/>
        </w:rPr>
        <w:t xml:space="preserve">2.2.1. </w:t>
      </w:r>
      <w:r w:rsidR="004577CB" w:rsidRPr="006B66F4">
        <w:rPr>
          <w:spacing w:val="-4"/>
          <w:shd w:val="clear" w:color="auto" w:fill="FFFFFF"/>
        </w:rPr>
        <w:t>Муниципальная услуга предоставляется:</w:t>
      </w:r>
    </w:p>
    <w:p w:rsidR="0094475C" w:rsidRPr="006B66F4" w:rsidRDefault="0094475C" w:rsidP="0094475C">
      <w:pPr>
        <w:ind w:firstLine="709"/>
        <w:jc w:val="both"/>
      </w:pPr>
      <w:r w:rsidRPr="006B66F4">
        <w:t>администрацией Устюженского муниципального округа Вологодской области в лице комитета по управлению имуществом администрации Устюженского муниципального округа Вологодской области в части приема, принятия решения и выдачи документов;</w:t>
      </w:r>
    </w:p>
    <w:p w:rsidR="0094475C" w:rsidRPr="006B66F4" w:rsidRDefault="0094475C" w:rsidP="0094475C">
      <w:pPr>
        <w:ind w:firstLine="709"/>
        <w:jc w:val="both"/>
      </w:pPr>
      <w:r w:rsidRPr="006B66F4">
        <w:lastRenderedPageBreak/>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266FB2" w:rsidRPr="006B66F4" w:rsidRDefault="00266FB2" w:rsidP="00266FB2">
      <w:pPr>
        <w:ind w:firstLine="540"/>
        <w:jc w:val="both"/>
      </w:pPr>
    </w:p>
    <w:p w:rsidR="00266FB2" w:rsidRPr="006B66F4" w:rsidRDefault="00316999" w:rsidP="00266FB2">
      <w:pPr>
        <w:pStyle w:val="23"/>
        <w:spacing w:after="0" w:line="240" w:lineRule="auto"/>
        <w:jc w:val="center"/>
        <w:rPr>
          <w:i/>
          <w:iCs/>
        </w:rPr>
      </w:pPr>
      <w:r w:rsidRPr="006B66F4">
        <w:rPr>
          <w:i/>
          <w:iCs/>
        </w:rPr>
        <w:t>2.3. Р</w:t>
      </w:r>
      <w:r w:rsidR="00A414DB" w:rsidRPr="006B66F4">
        <w:rPr>
          <w:i/>
          <w:iCs/>
        </w:rPr>
        <w:t xml:space="preserve">езультат </w:t>
      </w:r>
      <w:r w:rsidR="00266FB2" w:rsidRPr="006B66F4">
        <w:rPr>
          <w:i/>
          <w:iCs/>
        </w:rPr>
        <w:t>предоставления муниципальной услуги</w:t>
      </w:r>
    </w:p>
    <w:p w:rsidR="00A414DB" w:rsidRPr="006B66F4" w:rsidRDefault="00A414DB" w:rsidP="00266FB2">
      <w:pPr>
        <w:pStyle w:val="23"/>
        <w:spacing w:after="0" w:line="240" w:lineRule="auto"/>
        <w:jc w:val="center"/>
        <w:rPr>
          <w:i/>
          <w:iCs/>
        </w:rPr>
      </w:pPr>
    </w:p>
    <w:p w:rsidR="00A414DB" w:rsidRPr="006B66F4" w:rsidRDefault="00266FB2" w:rsidP="00266FB2">
      <w:pPr>
        <w:pStyle w:val="p13"/>
        <w:shd w:val="clear" w:color="auto" w:fill="FFFFFF"/>
        <w:spacing w:before="0" w:beforeAutospacing="0" w:after="0" w:afterAutospacing="0"/>
        <w:ind w:firstLine="709"/>
        <w:jc w:val="both"/>
        <w:rPr>
          <w:rStyle w:val="s3"/>
          <w:color w:val="000000"/>
        </w:rPr>
      </w:pPr>
      <w:bookmarkStart w:id="1" w:name="_Toc294183574"/>
      <w:r w:rsidRPr="006B66F4">
        <w:rPr>
          <w:rStyle w:val="s3"/>
          <w:color w:val="000000"/>
        </w:rPr>
        <w:t>Результатом предоставления муниципальной услуги являются:</w:t>
      </w:r>
    </w:p>
    <w:p w:rsidR="001616EA" w:rsidRPr="00302B36" w:rsidRDefault="001616EA" w:rsidP="001616EA">
      <w:pPr>
        <w:ind w:firstLine="709"/>
        <w:jc w:val="both"/>
      </w:pPr>
      <w:r>
        <w:t>а</w:t>
      </w:r>
      <w:r w:rsidRPr="00302B36">
        <w:t>) письменного согласия на обмен жилыми помещениями, предоставленными по д</w:t>
      </w:r>
      <w:r w:rsidRPr="00302B36">
        <w:t>о</w:t>
      </w:r>
      <w:r w:rsidRPr="00302B36">
        <w:t>говорам социального найма;</w:t>
      </w:r>
    </w:p>
    <w:p w:rsidR="001616EA" w:rsidRPr="00302B36" w:rsidRDefault="001616EA" w:rsidP="001616EA">
      <w:pPr>
        <w:ind w:firstLine="709"/>
        <w:jc w:val="both"/>
      </w:pPr>
      <w:r>
        <w:t>б</w:t>
      </w:r>
      <w:r w:rsidRPr="00302B36">
        <w:t>) мотивированного отказа в выдаче согласия на обмен жилыми помещениями, предоста</w:t>
      </w:r>
      <w:r w:rsidRPr="00302B36">
        <w:t>в</w:t>
      </w:r>
      <w:r w:rsidRPr="00302B36">
        <w:t>ленными по договорам социального найма.</w:t>
      </w:r>
    </w:p>
    <w:p w:rsidR="00266FB2" w:rsidRPr="006B66F4" w:rsidRDefault="00266FB2" w:rsidP="00266FB2">
      <w:pPr>
        <w:pStyle w:val="23"/>
        <w:spacing w:after="0" w:line="240" w:lineRule="auto"/>
        <w:jc w:val="both"/>
      </w:pPr>
    </w:p>
    <w:bookmarkEnd w:id="1"/>
    <w:p w:rsidR="00266FB2" w:rsidRPr="006B66F4" w:rsidRDefault="00D85C3D" w:rsidP="00637D95">
      <w:pPr>
        <w:pStyle w:val="4"/>
        <w:spacing w:before="0"/>
        <w:rPr>
          <w:i/>
          <w:iCs/>
          <w:sz w:val="24"/>
          <w:szCs w:val="24"/>
        </w:rPr>
      </w:pPr>
      <w:r w:rsidRPr="006B66F4">
        <w:rPr>
          <w:i/>
          <w:iCs/>
          <w:sz w:val="24"/>
          <w:szCs w:val="24"/>
        </w:rPr>
        <w:t xml:space="preserve">2.4. </w:t>
      </w:r>
      <w:r w:rsidR="00266FB2" w:rsidRPr="006B66F4">
        <w:rPr>
          <w:i/>
          <w:iCs/>
          <w:sz w:val="24"/>
          <w:szCs w:val="24"/>
        </w:rPr>
        <w:t>Срок предоставления муниципальной услуги</w:t>
      </w:r>
    </w:p>
    <w:p w:rsidR="00266FB2" w:rsidRPr="006B66F4" w:rsidRDefault="00266FB2" w:rsidP="00266FB2">
      <w:pPr>
        <w:pStyle w:val="p13"/>
        <w:shd w:val="clear" w:color="auto" w:fill="FFFFFF"/>
        <w:spacing w:before="0" w:beforeAutospacing="0" w:after="0" w:afterAutospacing="0"/>
        <w:ind w:firstLine="709"/>
        <w:jc w:val="both"/>
        <w:rPr>
          <w:rStyle w:val="s3"/>
          <w:color w:val="000000"/>
        </w:rPr>
      </w:pPr>
    </w:p>
    <w:p w:rsidR="001616EA" w:rsidRPr="00302B36" w:rsidRDefault="001616EA" w:rsidP="001616EA">
      <w:pPr>
        <w:ind w:firstLine="709"/>
        <w:jc w:val="both"/>
      </w:pPr>
      <w:r w:rsidRPr="00302B36">
        <w:t>2.4. Срок предоставления муниципальной услуги составляет 10 рабочих дней со дня рег</w:t>
      </w:r>
      <w:r w:rsidRPr="00302B36">
        <w:t>и</w:t>
      </w:r>
      <w:r w:rsidRPr="00302B36">
        <w:t>страции заявления и прилагаемых документов в уполномоченном органе</w:t>
      </w:r>
      <w:proofErr w:type="gramStart"/>
      <w:r w:rsidRPr="00302B36">
        <w:t>.</w:t>
      </w:r>
      <w:proofErr w:type="gramEnd"/>
    </w:p>
    <w:p w:rsidR="009C59F2" w:rsidRPr="006B66F4" w:rsidRDefault="009C59F2" w:rsidP="009C59F2">
      <w:pPr>
        <w:pStyle w:val="p13"/>
        <w:shd w:val="clear" w:color="auto" w:fill="FFFFFF"/>
        <w:spacing w:before="0" w:beforeAutospacing="0" w:after="0" w:afterAutospacing="0"/>
        <w:ind w:firstLine="709"/>
        <w:jc w:val="both"/>
        <w:rPr>
          <w:color w:val="000000"/>
        </w:rPr>
      </w:pPr>
    </w:p>
    <w:p w:rsidR="00637D95" w:rsidRPr="006B66F4" w:rsidRDefault="00112E5E" w:rsidP="003227A5">
      <w:pPr>
        <w:jc w:val="center"/>
        <w:rPr>
          <w:i/>
        </w:rPr>
      </w:pPr>
      <w:r w:rsidRPr="006B66F4">
        <w:rPr>
          <w:i/>
        </w:rPr>
        <w:t xml:space="preserve">2.5. Правовые основания для предоставления </w:t>
      </w:r>
    </w:p>
    <w:p w:rsidR="00112E5E" w:rsidRPr="006B66F4" w:rsidRDefault="00112E5E" w:rsidP="003227A5">
      <w:pPr>
        <w:jc w:val="center"/>
        <w:rPr>
          <w:i/>
        </w:rPr>
      </w:pPr>
      <w:r w:rsidRPr="006B66F4">
        <w:rPr>
          <w:i/>
        </w:rPr>
        <w:t>муниципальной услуги</w:t>
      </w:r>
      <w:r w:rsidRPr="006B66F4">
        <w:rPr>
          <w:rStyle w:val="afa"/>
          <w:i/>
        </w:rPr>
        <w:t xml:space="preserve"> </w:t>
      </w:r>
    </w:p>
    <w:p w:rsidR="00A414DB" w:rsidRPr="006B66F4" w:rsidRDefault="00A414DB" w:rsidP="00A414DB"/>
    <w:p w:rsidR="001616EA" w:rsidRPr="001616EA" w:rsidRDefault="001616EA" w:rsidP="001616EA">
      <w:pPr>
        <w:ind w:firstLine="709"/>
        <w:jc w:val="both"/>
      </w:pPr>
      <w:r w:rsidRPr="001616EA">
        <w:t>1) Гражданским кодексом Российской Федерации;</w:t>
      </w:r>
    </w:p>
    <w:p w:rsidR="001616EA" w:rsidRPr="001616EA" w:rsidRDefault="001616EA" w:rsidP="001616EA">
      <w:pPr>
        <w:ind w:firstLine="709"/>
        <w:jc w:val="both"/>
      </w:pPr>
      <w:r w:rsidRPr="001616EA">
        <w:t>2) Жилищным кодексом Российской Федерации;</w:t>
      </w:r>
    </w:p>
    <w:p w:rsidR="001616EA" w:rsidRPr="001616EA" w:rsidRDefault="001616EA" w:rsidP="001616EA">
      <w:pPr>
        <w:ind w:firstLine="709"/>
        <w:jc w:val="both"/>
      </w:pPr>
      <w:r w:rsidRPr="001616EA">
        <w:t>3) Законом от 04.07.1991 № 1541-1 «О приватизации жилищного фонда в Российской Фед</w:t>
      </w:r>
      <w:r w:rsidRPr="001616EA">
        <w:t>е</w:t>
      </w:r>
      <w:r w:rsidRPr="001616EA">
        <w:t>рации»;</w:t>
      </w:r>
    </w:p>
    <w:p w:rsidR="001616EA" w:rsidRPr="001616EA" w:rsidRDefault="001616EA" w:rsidP="001616EA">
      <w:pPr>
        <w:ind w:firstLine="709"/>
        <w:jc w:val="both"/>
      </w:pPr>
      <w:r w:rsidRPr="001616EA">
        <w:t>4) Федеральным законом от 24.11.1995 № 181-ФЗ «О социальной защите инвалидов в Ро</w:t>
      </w:r>
      <w:r w:rsidRPr="001616EA">
        <w:t>с</w:t>
      </w:r>
      <w:r w:rsidRPr="001616EA">
        <w:t>сийской Федерации»;</w:t>
      </w:r>
    </w:p>
    <w:p w:rsidR="001616EA" w:rsidRPr="001616EA" w:rsidRDefault="001616EA" w:rsidP="001616EA">
      <w:pPr>
        <w:ind w:firstLine="709"/>
        <w:jc w:val="both"/>
      </w:pPr>
      <w:r w:rsidRPr="001616EA">
        <w:t>5) Федеральным законом от 06.10.2003 № 131-ФЗ «Об общих принципах организации местного самоуправления в Российской Федерации»;</w:t>
      </w:r>
    </w:p>
    <w:p w:rsidR="001616EA" w:rsidRPr="001616EA" w:rsidRDefault="001616EA" w:rsidP="001616EA">
      <w:pPr>
        <w:ind w:firstLine="709"/>
        <w:jc w:val="both"/>
      </w:pPr>
      <w:r w:rsidRPr="001616EA">
        <w:t>6) Федеральным законом от 27.07.2010 № 210-ФЗ «Об организации предоставления гос</w:t>
      </w:r>
      <w:r w:rsidRPr="001616EA">
        <w:t>у</w:t>
      </w:r>
      <w:r w:rsidRPr="001616EA">
        <w:t>дарственных и муниципальных услуг»;</w:t>
      </w:r>
    </w:p>
    <w:p w:rsidR="001616EA" w:rsidRPr="001616EA" w:rsidRDefault="001616EA" w:rsidP="001616EA">
      <w:pPr>
        <w:ind w:firstLine="709"/>
        <w:jc w:val="both"/>
      </w:pPr>
      <w:r w:rsidRPr="001616EA">
        <w:t>7) Федеральным законом от 06.04.2011 № 63-ФЗ «Об электронной подписи»;</w:t>
      </w:r>
    </w:p>
    <w:p w:rsidR="001616EA" w:rsidRPr="001616EA" w:rsidRDefault="001616EA" w:rsidP="001616EA">
      <w:pPr>
        <w:ind w:firstLine="709"/>
        <w:jc w:val="both"/>
      </w:pPr>
      <w:r w:rsidRPr="001616EA">
        <w:t>8) Федеральным законом от 13.07.2015 № 218-ФЗ «О государственной регистрации недв</w:t>
      </w:r>
      <w:r w:rsidRPr="001616EA">
        <w:t>и</w:t>
      </w:r>
      <w:r w:rsidRPr="001616EA">
        <w:t>жимости»;</w:t>
      </w:r>
    </w:p>
    <w:p w:rsidR="001616EA" w:rsidRPr="001616EA" w:rsidRDefault="001616EA" w:rsidP="001616EA">
      <w:pPr>
        <w:pStyle w:val="ConsPlusNormal"/>
        <w:ind w:firstLine="709"/>
        <w:jc w:val="both"/>
        <w:rPr>
          <w:rFonts w:ascii="Times New Roman" w:hAnsi="Times New Roman" w:cs="Times New Roman"/>
          <w:sz w:val="24"/>
          <w:szCs w:val="24"/>
        </w:rPr>
      </w:pPr>
      <w:r w:rsidRPr="001616EA">
        <w:rPr>
          <w:rFonts w:ascii="Times New Roman" w:hAnsi="Times New Roman" w:cs="Times New Roman"/>
          <w:sz w:val="24"/>
          <w:szCs w:val="24"/>
        </w:rPr>
        <w:t>9)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w:t>
      </w:r>
      <w:r w:rsidRPr="001616EA">
        <w:rPr>
          <w:rFonts w:ascii="Times New Roman" w:hAnsi="Times New Roman" w:cs="Times New Roman"/>
          <w:sz w:val="24"/>
          <w:szCs w:val="24"/>
        </w:rPr>
        <w:t>д</w:t>
      </w:r>
      <w:r w:rsidRPr="001616EA">
        <w:rPr>
          <w:rFonts w:ascii="Times New Roman" w:hAnsi="Times New Roman" w:cs="Times New Roman"/>
          <w:sz w:val="24"/>
          <w:szCs w:val="24"/>
        </w:rPr>
        <w:t>ным для проживания, многоквартирного дома аварийным и подлежащим сносу или реконструкции, садового дома жилым домом и жилого дома сад</w:t>
      </w:r>
      <w:r w:rsidRPr="001616EA">
        <w:rPr>
          <w:rFonts w:ascii="Times New Roman" w:hAnsi="Times New Roman" w:cs="Times New Roman"/>
          <w:sz w:val="24"/>
          <w:szCs w:val="24"/>
        </w:rPr>
        <w:t>о</w:t>
      </w:r>
      <w:r w:rsidRPr="001616EA">
        <w:rPr>
          <w:rFonts w:ascii="Times New Roman" w:hAnsi="Times New Roman" w:cs="Times New Roman"/>
          <w:sz w:val="24"/>
          <w:szCs w:val="24"/>
        </w:rPr>
        <w:t>вым домом»</w:t>
      </w:r>
    </w:p>
    <w:p w:rsidR="0094475C" w:rsidRPr="001616EA" w:rsidRDefault="001616EA" w:rsidP="001616EA">
      <w:pPr>
        <w:pStyle w:val="ConsPlusNormal"/>
        <w:ind w:firstLine="709"/>
        <w:jc w:val="both"/>
        <w:rPr>
          <w:rFonts w:ascii="Times New Roman" w:hAnsi="Times New Roman" w:cs="Times New Roman"/>
          <w:sz w:val="24"/>
          <w:szCs w:val="24"/>
        </w:rPr>
      </w:pPr>
      <w:proofErr w:type="gramStart"/>
      <w:r w:rsidRPr="001616EA">
        <w:rPr>
          <w:rFonts w:ascii="Times New Roman" w:hAnsi="Times New Roman" w:cs="Times New Roman"/>
          <w:sz w:val="24"/>
          <w:szCs w:val="24"/>
        </w:rPr>
        <w:t xml:space="preserve">10) </w:t>
      </w:r>
      <w:r w:rsidR="0094475C" w:rsidRPr="001616EA">
        <w:rPr>
          <w:rFonts w:ascii="Times New Roman" w:hAnsi="Times New Roman" w:cs="Times New Roman"/>
          <w:color w:val="000000"/>
          <w:sz w:val="24"/>
          <w:szCs w:val="24"/>
        </w:rPr>
        <w:t xml:space="preserve">постановлением администрации Устюженского муниципального </w:t>
      </w:r>
      <w:r w:rsidR="003B5A3A" w:rsidRPr="001616EA">
        <w:rPr>
          <w:rFonts w:ascii="Times New Roman" w:hAnsi="Times New Roman" w:cs="Times New Roman"/>
          <w:color w:val="000000"/>
          <w:sz w:val="24"/>
          <w:szCs w:val="24"/>
        </w:rPr>
        <w:t xml:space="preserve">округа Вологодской </w:t>
      </w:r>
      <w:r w:rsidR="00A666A3" w:rsidRPr="001616EA">
        <w:rPr>
          <w:rFonts w:ascii="Times New Roman" w:hAnsi="Times New Roman" w:cs="Times New Roman"/>
          <w:color w:val="000000"/>
          <w:sz w:val="24"/>
          <w:szCs w:val="24"/>
        </w:rPr>
        <w:t>области от 15.02</w:t>
      </w:r>
      <w:r w:rsidR="0094475C" w:rsidRPr="001616EA">
        <w:rPr>
          <w:rFonts w:ascii="Times New Roman" w:hAnsi="Times New Roman" w:cs="Times New Roman"/>
          <w:color w:val="000000"/>
          <w:sz w:val="24"/>
          <w:szCs w:val="24"/>
        </w:rPr>
        <w:t>.</w:t>
      </w:r>
      <w:r w:rsidR="00A666A3" w:rsidRPr="001616EA">
        <w:rPr>
          <w:rFonts w:ascii="Times New Roman" w:hAnsi="Times New Roman" w:cs="Times New Roman"/>
          <w:color w:val="000000"/>
          <w:sz w:val="24"/>
          <w:szCs w:val="24"/>
        </w:rPr>
        <w:t>2023</w:t>
      </w:r>
      <w:r w:rsidR="0094475C" w:rsidRPr="001616EA">
        <w:rPr>
          <w:rFonts w:ascii="Times New Roman" w:hAnsi="Times New Roman" w:cs="Times New Roman"/>
          <w:color w:val="000000"/>
          <w:sz w:val="24"/>
          <w:szCs w:val="24"/>
        </w:rPr>
        <w:t xml:space="preserve"> № </w:t>
      </w:r>
      <w:r w:rsidR="00A666A3" w:rsidRPr="001616EA">
        <w:rPr>
          <w:rFonts w:ascii="Times New Roman" w:hAnsi="Times New Roman" w:cs="Times New Roman"/>
          <w:color w:val="000000"/>
          <w:sz w:val="24"/>
          <w:szCs w:val="24"/>
        </w:rPr>
        <w:t xml:space="preserve">67 </w:t>
      </w:r>
      <w:r w:rsidR="0094475C" w:rsidRPr="001616EA">
        <w:rPr>
          <w:rFonts w:ascii="Times New Roman" w:hAnsi="Times New Roman" w:cs="Times New Roman"/>
          <w:color w:val="000000"/>
          <w:sz w:val="24"/>
          <w:szCs w:val="24"/>
        </w:rPr>
        <w:t xml:space="preserve">«Об установлении учетной нормы площади жилого помещения и нормы предоставления площади жилого помещения по договору социального найма на территорий Устюженского муниципального </w:t>
      </w:r>
      <w:r w:rsidR="00A666A3" w:rsidRPr="001616EA">
        <w:rPr>
          <w:rFonts w:ascii="Times New Roman" w:hAnsi="Times New Roman" w:cs="Times New Roman"/>
          <w:color w:val="000000"/>
          <w:sz w:val="24"/>
          <w:szCs w:val="24"/>
        </w:rPr>
        <w:t>округа Вологодской области</w:t>
      </w:r>
      <w:r w:rsidR="0094475C" w:rsidRPr="001616EA">
        <w:rPr>
          <w:rFonts w:ascii="Times New Roman" w:hAnsi="Times New Roman" w:cs="Times New Roman"/>
          <w:color w:val="000000"/>
          <w:sz w:val="24"/>
          <w:szCs w:val="24"/>
        </w:rPr>
        <w:t>;</w:t>
      </w:r>
      <w:proofErr w:type="gramEnd"/>
    </w:p>
    <w:p w:rsidR="0094475C" w:rsidRPr="001616EA" w:rsidRDefault="001616EA" w:rsidP="0094475C">
      <w:pPr>
        <w:autoSpaceDE w:val="0"/>
        <w:autoSpaceDN w:val="0"/>
        <w:adjustRightInd w:val="0"/>
        <w:ind w:firstLine="709"/>
        <w:jc w:val="both"/>
        <w:rPr>
          <w:color w:val="000000"/>
        </w:rPr>
      </w:pPr>
      <w:r w:rsidRPr="001616EA">
        <w:rPr>
          <w:color w:val="000000"/>
        </w:rPr>
        <w:t>11)</w:t>
      </w:r>
      <w:r w:rsidR="0094475C" w:rsidRPr="001616EA">
        <w:rPr>
          <w:color w:val="000000"/>
        </w:rPr>
        <w:t>постановлением администрации Устюженского муниципального района от 09.07.2015 № 558 «Об установлении особенностей подачи и рассмотрения жалоб на решения и действия (бездействие) администрации района,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rsidR="0094475C" w:rsidRPr="001616EA" w:rsidRDefault="001616EA" w:rsidP="0094475C">
      <w:pPr>
        <w:autoSpaceDE w:val="0"/>
        <w:autoSpaceDN w:val="0"/>
        <w:adjustRightInd w:val="0"/>
        <w:ind w:firstLine="709"/>
        <w:jc w:val="both"/>
        <w:rPr>
          <w:color w:val="000000"/>
        </w:rPr>
      </w:pPr>
      <w:r w:rsidRPr="001616EA">
        <w:rPr>
          <w:color w:val="000000"/>
        </w:rPr>
        <w:t>12)</w:t>
      </w:r>
      <w:r w:rsidR="0094475C" w:rsidRPr="001616EA">
        <w:rPr>
          <w:color w:val="000000"/>
        </w:rPr>
        <w:t>настоящим Регламентом.</w:t>
      </w:r>
    </w:p>
    <w:p w:rsidR="00266FB2" w:rsidRPr="006B66F4" w:rsidRDefault="00266FB2" w:rsidP="00266FB2">
      <w:pPr>
        <w:autoSpaceDE w:val="0"/>
        <w:autoSpaceDN w:val="0"/>
        <w:adjustRightInd w:val="0"/>
        <w:ind w:firstLine="709"/>
        <w:jc w:val="both"/>
        <w:rPr>
          <w:color w:val="0000FF"/>
        </w:rPr>
      </w:pPr>
    </w:p>
    <w:p w:rsidR="00F9595A" w:rsidRPr="006B66F4" w:rsidRDefault="00D85C3D" w:rsidP="00186B2B">
      <w:pPr>
        <w:autoSpaceDE w:val="0"/>
        <w:autoSpaceDN w:val="0"/>
        <w:adjustRightInd w:val="0"/>
        <w:jc w:val="center"/>
      </w:pPr>
      <w:r w:rsidRPr="006B66F4">
        <w:t xml:space="preserve">2.6. </w:t>
      </w:r>
      <w:r w:rsidR="00637D95" w:rsidRPr="006B66F4">
        <w:rPr>
          <w:i/>
          <w:color w:val="000000"/>
        </w:rPr>
        <w:t>Исчерпывающий</w:t>
      </w:r>
      <w:r w:rsidR="00637D95" w:rsidRPr="006B66F4">
        <w:rPr>
          <w:i/>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9595A" w:rsidRPr="006B66F4" w:rsidRDefault="00F9595A" w:rsidP="00266FB2">
      <w:pPr>
        <w:autoSpaceDE w:val="0"/>
        <w:autoSpaceDN w:val="0"/>
        <w:adjustRightInd w:val="0"/>
        <w:ind w:firstLine="709"/>
        <w:jc w:val="center"/>
        <w:rPr>
          <w:i/>
        </w:rPr>
      </w:pPr>
    </w:p>
    <w:p w:rsidR="001616EA" w:rsidRPr="00302B36" w:rsidRDefault="001616EA" w:rsidP="001616EA">
      <w:pPr>
        <w:ind w:firstLine="709"/>
        <w:jc w:val="both"/>
      </w:pPr>
      <w:r w:rsidRPr="00302B36">
        <w:t>2.6.1. Для предоставления муниципальной услуги заявитель представляет (направл</w:t>
      </w:r>
      <w:r w:rsidRPr="00302B36">
        <w:t>я</w:t>
      </w:r>
      <w:r w:rsidRPr="00302B36">
        <w:t>ет):</w:t>
      </w:r>
    </w:p>
    <w:p w:rsidR="001616EA" w:rsidRPr="00302B36" w:rsidRDefault="001616EA" w:rsidP="001616EA">
      <w:pPr>
        <w:ind w:firstLine="709"/>
        <w:jc w:val="both"/>
      </w:pPr>
      <w:r w:rsidRPr="00302B36">
        <w:t>а) заявление по форме согласно приложению № 1 к настоящему административному регл</w:t>
      </w:r>
      <w:r w:rsidRPr="00302B36">
        <w:t>а</w:t>
      </w:r>
      <w:r w:rsidRPr="00302B36">
        <w:t>менту.</w:t>
      </w:r>
    </w:p>
    <w:p w:rsidR="001616EA" w:rsidRPr="00302B36" w:rsidRDefault="001616EA" w:rsidP="001616EA">
      <w:pPr>
        <w:ind w:firstLine="709"/>
        <w:jc w:val="both"/>
      </w:pPr>
      <w:proofErr w:type="gramStart"/>
      <w:r w:rsidRPr="00302B36">
        <w:lastRenderedPageBreak/>
        <w:t>Физические лица в заявлении указывают фамилию, имя, отчество (при наличии), по</w:t>
      </w:r>
      <w:r w:rsidRPr="00302B36">
        <w:t>ч</w:t>
      </w:r>
      <w:r w:rsidRPr="00302B36">
        <w:t>товый адрес, адрес регистрации, реквизиты документа, удостоверяющего личность, контактные телеф</w:t>
      </w:r>
      <w:r w:rsidRPr="00302B36">
        <w:t>о</w:t>
      </w:r>
      <w:r w:rsidRPr="00302B36">
        <w:t>ны, адрес электронной почты (при наличии).</w:t>
      </w:r>
      <w:proofErr w:type="gramEnd"/>
    </w:p>
    <w:p w:rsidR="001616EA" w:rsidRPr="00302B36" w:rsidRDefault="001616EA" w:rsidP="001616EA">
      <w:pPr>
        <w:ind w:firstLine="709"/>
        <w:jc w:val="both"/>
      </w:pPr>
      <w:r w:rsidRPr="00302B36">
        <w:t xml:space="preserve">Заявление по просьбе заявителя может быть заполнено специалистом, ответственным за приём документов, с помощью компьютера или от руки. </w:t>
      </w:r>
      <w:proofErr w:type="gramStart"/>
      <w:r w:rsidRPr="00302B36">
        <w:t>В последнем случае заявитель (его уполномоченный представитель) вписывает в заявление от руки полностью свои фамилию, имя, отч</w:t>
      </w:r>
      <w:r w:rsidRPr="00302B36">
        <w:t>е</w:t>
      </w:r>
      <w:r w:rsidRPr="00302B36">
        <w:t>ство (при наличии) и ставит подпись.</w:t>
      </w:r>
      <w:proofErr w:type="gramEnd"/>
    </w:p>
    <w:p w:rsidR="001616EA" w:rsidRDefault="001616EA" w:rsidP="001616EA">
      <w:pPr>
        <w:ind w:firstLine="709"/>
        <w:jc w:val="both"/>
      </w:pPr>
      <w:r w:rsidRPr="00302B36">
        <w:t xml:space="preserve">При заполнении заявления не допускается использование сокращений слов и </w:t>
      </w:r>
      <w:proofErr w:type="spellStart"/>
      <w:r w:rsidRPr="00302B36">
        <w:t>аббре</w:t>
      </w:r>
      <w:r>
        <w:t>а</w:t>
      </w:r>
      <w:r w:rsidRPr="00302B36">
        <w:t>в</w:t>
      </w:r>
      <w:r w:rsidRPr="00302B36">
        <w:t>и</w:t>
      </w:r>
      <w:r w:rsidRPr="00302B36">
        <w:t>атур</w:t>
      </w:r>
      <w:proofErr w:type="spellEnd"/>
      <w:r w:rsidRPr="00302B36">
        <w:t>.</w:t>
      </w:r>
    </w:p>
    <w:p w:rsidR="001616EA" w:rsidRDefault="001616EA" w:rsidP="001616EA">
      <w:pPr>
        <w:ind w:firstLine="709"/>
        <w:jc w:val="both"/>
      </w:pPr>
      <w:r w:rsidRPr="00302B36">
        <w:t>Форма заявления на предоставление муниципальной услуги размещается на офиц</w:t>
      </w:r>
      <w:r w:rsidRPr="00302B36">
        <w:t>и</w:t>
      </w:r>
      <w:r w:rsidRPr="00302B36">
        <w:t>альном сайте уполномоченного органа в сети Интернет с возможностью бесплатного копирования (скач</w:t>
      </w:r>
      <w:r w:rsidRPr="00302B36">
        <w:t>и</w:t>
      </w:r>
      <w:r w:rsidRPr="00302B36">
        <w:t>в</w:t>
      </w:r>
      <w:r>
        <w:t>ания);</w:t>
      </w:r>
    </w:p>
    <w:p w:rsidR="001616EA" w:rsidRPr="00302B36" w:rsidRDefault="001616EA" w:rsidP="001616EA">
      <w:pPr>
        <w:ind w:firstLine="709"/>
        <w:jc w:val="both"/>
      </w:pPr>
      <w:r w:rsidRPr="00302B36">
        <w:t>б) документ, удостоверяющий личность заявителя (представителя заявителя) (предъявляе</w:t>
      </w:r>
      <w:r w:rsidRPr="00302B36">
        <w:t>т</w:t>
      </w:r>
      <w:r w:rsidRPr="00302B36">
        <w:t>ся при личном обращении в уполномоченный орган);</w:t>
      </w:r>
    </w:p>
    <w:p w:rsidR="001616EA" w:rsidRPr="00302B36" w:rsidRDefault="001616EA" w:rsidP="001616EA">
      <w:pPr>
        <w:ind w:firstLine="709"/>
        <w:jc w:val="both"/>
      </w:pPr>
      <w:r w:rsidRPr="00302B36">
        <w:t>в) документ, подтверждающий полномочия представителя заявителя (в случае обр</w:t>
      </w:r>
      <w:r w:rsidRPr="00302B36">
        <w:t>а</w:t>
      </w:r>
      <w:r w:rsidRPr="00302B36">
        <w:t>щения за получением муниципальной услуги представителя заявит</w:t>
      </w:r>
      <w:r w:rsidRPr="00302B36">
        <w:t>е</w:t>
      </w:r>
      <w:r w:rsidRPr="00302B36">
        <w:t>ля);</w:t>
      </w:r>
    </w:p>
    <w:p w:rsidR="001616EA" w:rsidRPr="00302B36" w:rsidRDefault="001616EA" w:rsidP="001616EA">
      <w:pPr>
        <w:ind w:firstLine="709"/>
        <w:jc w:val="both"/>
      </w:pPr>
      <w:r w:rsidRPr="00302B36">
        <w:t>г) решение органа опеки и попечительства о даче согласия на обмен жилыми помещ</w:t>
      </w:r>
      <w:r w:rsidRPr="00302B36">
        <w:t>е</w:t>
      </w:r>
      <w:r w:rsidRPr="00302B36">
        <w:t>ниями (в случае обмена жилыми помещениями, предоставленными по договорам социальн</w:t>
      </w:r>
      <w:r w:rsidRPr="00302B36">
        <w:t>о</w:t>
      </w:r>
      <w:r w:rsidRPr="00302B36">
        <w:t>го найма, в которых проживают несовершеннолетние, недееспособные или ограниченно де</w:t>
      </w:r>
      <w:r w:rsidRPr="00302B36">
        <w:t>е</w:t>
      </w:r>
      <w:r w:rsidRPr="00302B36">
        <w:t>способные граждане, являющиеся членами семей нанимат</w:t>
      </w:r>
      <w:r w:rsidRPr="00302B36">
        <w:t>е</w:t>
      </w:r>
      <w:r w:rsidRPr="00302B36">
        <w:t>лей данных жилых помещений);</w:t>
      </w:r>
    </w:p>
    <w:p w:rsidR="001616EA" w:rsidRPr="00302B36" w:rsidRDefault="001616EA" w:rsidP="001616EA">
      <w:pPr>
        <w:ind w:firstLine="709"/>
        <w:jc w:val="both"/>
      </w:pPr>
      <w:proofErr w:type="spellStart"/>
      <w:r w:rsidRPr="00302B36">
        <w:t>д</w:t>
      </w:r>
      <w:proofErr w:type="spellEnd"/>
      <w:r w:rsidRPr="00302B36">
        <w:t>) справку (иной документ) медицинской организации о наличии у гражданина тяж</w:t>
      </w:r>
      <w:r>
        <w:t>ё</w:t>
      </w:r>
      <w:r w:rsidRPr="00302B36">
        <w:t>лой формы хронического заболевания, при которой совместное проживание с ним в о</w:t>
      </w:r>
      <w:r w:rsidRPr="00302B36">
        <w:t>д</w:t>
      </w:r>
      <w:r w:rsidRPr="00302B36">
        <w:t>ной квартире невозможно (в случае совместного проживания с таким членом с</w:t>
      </w:r>
      <w:r w:rsidRPr="00302B36">
        <w:t>е</w:t>
      </w:r>
      <w:r w:rsidRPr="00302B36">
        <w:t>мьи);</w:t>
      </w:r>
    </w:p>
    <w:p w:rsidR="001616EA" w:rsidRPr="00302B36" w:rsidRDefault="001616EA" w:rsidP="001616EA">
      <w:pPr>
        <w:ind w:firstLine="709"/>
        <w:jc w:val="both"/>
      </w:pPr>
      <w:r w:rsidRPr="00302B36">
        <w:t>е) договор об обмене жилыми помещениями, который зак</w:t>
      </w:r>
      <w:r>
        <w:t>лючается в письменной форме путё</w:t>
      </w:r>
      <w:r w:rsidRPr="00302B36">
        <w:t>м составления одного документа, подписанного соответствующими нанимател</w:t>
      </w:r>
      <w:r w:rsidRPr="00302B36">
        <w:t>я</w:t>
      </w:r>
      <w:r w:rsidRPr="00302B36">
        <w:t>ми. Договор об обмене жилыми помещениями представляется нанимат</w:t>
      </w:r>
      <w:r w:rsidRPr="00302B36">
        <w:t>е</w:t>
      </w:r>
      <w:r w:rsidRPr="00302B36">
        <w:t xml:space="preserve">лями, заключившими данный договор, каждому из </w:t>
      </w:r>
      <w:proofErr w:type="spellStart"/>
      <w:r w:rsidRPr="00302B36">
        <w:t>наймодателей</w:t>
      </w:r>
      <w:proofErr w:type="spellEnd"/>
      <w:r w:rsidRPr="00302B36">
        <w:t>, с которыми у них заключены договоры социал</w:t>
      </w:r>
      <w:r w:rsidRPr="00302B36">
        <w:t>ь</w:t>
      </w:r>
      <w:r w:rsidRPr="00302B36">
        <w:t>ного найма жилых помещений, для получения согласия на осущест</w:t>
      </w:r>
      <w:r w:rsidRPr="00302B36">
        <w:t>в</w:t>
      </w:r>
      <w:r w:rsidRPr="00302B36">
        <w:t>ление соответствующего обмена.</w:t>
      </w:r>
    </w:p>
    <w:p w:rsidR="001616EA" w:rsidRPr="00302B36" w:rsidRDefault="001616EA" w:rsidP="001616EA">
      <w:pPr>
        <w:ind w:firstLine="709"/>
        <w:jc w:val="both"/>
      </w:pPr>
      <w:r w:rsidRPr="00302B36">
        <w:t>2.6.2. Заявление и прилагаемые документы могут быть представлены следующими спос</w:t>
      </w:r>
      <w:r w:rsidRPr="00302B36">
        <w:t>о</w:t>
      </w:r>
      <w:r w:rsidRPr="00302B36">
        <w:t>бами:</w:t>
      </w:r>
    </w:p>
    <w:p w:rsidR="001616EA" w:rsidRPr="00302B36" w:rsidRDefault="001616EA" w:rsidP="001616EA">
      <w:pPr>
        <w:ind w:firstLine="709"/>
        <w:jc w:val="both"/>
      </w:pPr>
      <w:r w:rsidRPr="00302B36">
        <w:t>1) путём обращения в уполномоченный орган лично либо через уполномоченных предст</w:t>
      </w:r>
      <w:r w:rsidRPr="00302B36">
        <w:t>а</w:t>
      </w:r>
      <w:r w:rsidRPr="00302B36">
        <w:t>вителей;</w:t>
      </w:r>
    </w:p>
    <w:p w:rsidR="001616EA" w:rsidRPr="00302B36" w:rsidRDefault="001616EA" w:rsidP="001616EA">
      <w:pPr>
        <w:ind w:firstLine="709"/>
        <w:jc w:val="both"/>
      </w:pPr>
      <w:r w:rsidRPr="00302B36">
        <w:t>2) посредством почтовой связи;</w:t>
      </w:r>
    </w:p>
    <w:p w:rsidR="001616EA" w:rsidRPr="00302B36" w:rsidRDefault="001616EA" w:rsidP="001616EA">
      <w:pPr>
        <w:ind w:firstLine="709"/>
        <w:jc w:val="both"/>
      </w:pPr>
      <w:r w:rsidRPr="00302B36">
        <w:t>3) по электронной почте;</w:t>
      </w:r>
    </w:p>
    <w:p w:rsidR="001616EA" w:rsidRPr="00302B36" w:rsidRDefault="001616EA" w:rsidP="001616EA">
      <w:pPr>
        <w:ind w:firstLine="709"/>
        <w:jc w:val="both"/>
      </w:pPr>
      <w:r w:rsidRPr="00302B36">
        <w:t>4) посредством Регионального портала.</w:t>
      </w:r>
    </w:p>
    <w:p w:rsidR="001616EA" w:rsidRPr="00302B36" w:rsidRDefault="001616EA" w:rsidP="001616EA">
      <w:pPr>
        <w:ind w:firstLine="709"/>
        <w:jc w:val="both"/>
      </w:pPr>
      <w:r w:rsidRPr="00302B36">
        <w:t>2.6.3. В случае представления копий документов, необходимых для предоставления муниципальной услуги, в форме электронных документов указанные документы должны быть подп</w:t>
      </w:r>
      <w:r w:rsidRPr="00302B36">
        <w:t>и</w:t>
      </w:r>
      <w:r w:rsidRPr="00302B36">
        <w:t>саны простой электронной подписью заявителя.</w:t>
      </w:r>
    </w:p>
    <w:p w:rsidR="001616EA" w:rsidRPr="00302B36" w:rsidRDefault="001616EA" w:rsidP="001616EA">
      <w:pPr>
        <w:ind w:firstLine="709"/>
        <w:jc w:val="both"/>
      </w:pPr>
      <w:r w:rsidRPr="00302B36">
        <w:t>Документ, подтверждающий полномочия представителя заявителя, представленный в форме электронного документа, удостоверяется усиленной электронной подписью нотари</w:t>
      </w:r>
      <w:r w:rsidRPr="00302B36">
        <w:t>у</w:t>
      </w:r>
      <w:r w:rsidRPr="00302B36">
        <w:t>са.</w:t>
      </w:r>
    </w:p>
    <w:p w:rsidR="001616EA" w:rsidRPr="00302B36" w:rsidRDefault="001616EA" w:rsidP="001616EA">
      <w:pPr>
        <w:ind w:firstLine="709"/>
        <w:jc w:val="both"/>
      </w:pPr>
      <w:r w:rsidRPr="00302B36">
        <w:t>2.6.4. В случае представления документов заявителем на бумажном носителе копии документов представляются с предъявлением подлинников. После проведения сверки подлинники д</w:t>
      </w:r>
      <w:r w:rsidRPr="00302B36">
        <w:t>о</w:t>
      </w:r>
      <w:r w:rsidRPr="00302B36">
        <w:t>кументов незамедлительно возвращаются заявителю.</w:t>
      </w:r>
    </w:p>
    <w:p w:rsidR="001616EA" w:rsidRPr="00302B36" w:rsidRDefault="001616EA" w:rsidP="001616EA">
      <w:pPr>
        <w:ind w:firstLine="709"/>
        <w:jc w:val="both"/>
      </w:pPr>
      <w:r w:rsidRPr="00302B36">
        <w:t>Документы не должны содержа</w:t>
      </w:r>
      <w:r>
        <w:t>ть подчисток либо приписок, зачёркнутых слов и иных не оговорё</w:t>
      </w:r>
      <w:r w:rsidRPr="00302B36">
        <w:t xml:space="preserve">нных </w:t>
      </w:r>
      <w:r>
        <w:t>в них исправлений, а также серьё</w:t>
      </w:r>
      <w:r w:rsidRPr="00302B36">
        <w:t>зных повреждений, не позволяющих одн</w:t>
      </w:r>
      <w:r w:rsidRPr="00302B36">
        <w:t>о</w:t>
      </w:r>
      <w:r w:rsidRPr="00302B36">
        <w:t>значно истолковать их содержание.</w:t>
      </w:r>
    </w:p>
    <w:p w:rsidR="001616EA" w:rsidRPr="00302B36" w:rsidRDefault="001616EA" w:rsidP="001616EA">
      <w:pPr>
        <w:ind w:firstLine="709"/>
        <w:jc w:val="both"/>
      </w:pPr>
      <w:r w:rsidRPr="00302B36">
        <w:t>В случае представления документов на иностранном языке они должны быть перев</w:t>
      </w:r>
      <w:r w:rsidRPr="00302B36">
        <w:t>е</w:t>
      </w:r>
      <w:r w:rsidRPr="00302B36">
        <w:t>дены заявителем на русский язык. Верность перевода и подлинность подписи п</w:t>
      </w:r>
      <w:r w:rsidRPr="00302B36">
        <w:t>е</w:t>
      </w:r>
      <w:r w:rsidRPr="00302B36">
        <w:t>реводчика должны быть нотариально удостоверены.</w:t>
      </w:r>
    </w:p>
    <w:p w:rsidR="001616EA" w:rsidRPr="00302B36" w:rsidRDefault="001616EA" w:rsidP="001616EA">
      <w:pPr>
        <w:ind w:firstLine="709"/>
        <w:jc w:val="both"/>
      </w:pPr>
      <w:r w:rsidRPr="00302B36">
        <w:t>Заявитель вправе отозвать заявление на основании личного письменного заявления об отзыве заявления. В этом случае работа по заявлению уполномоченным органом прекращ</w:t>
      </w:r>
      <w:r w:rsidRPr="00302B36">
        <w:t>а</w:t>
      </w:r>
      <w:r w:rsidRPr="00302B36">
        <w:t>ется, о чем заявитель уведомляется письмом в тридцатидневный срок со дня регистрации уполномоченным органом заявления, предусмотренного подпунктом 2.6.1 пункта 2.6 настоящего администр</w:t>
      </w:r>
      <w:r w:rsidRPr="00302B36">
        <w:t>а</w:t>
      </w:r>
      <w:r w:rsidRPr="00302B36">
        <w:t>тивного регламента.</w:t>
      </w:r>
    </w:p>
    <w:p w:rsidR="001616EA" w:rsidRPr="006B66F4" w:rsidRDefault="001616EA" w:rsidP="001616EA">
      <w:pPr>
        <w:pStyle w:val="ConsPlusNormal"/>
        <w:jc w:val="center"/>
        <w:rPr>
          <w:rFonts w:ascii="Times New Roman" w:hAnsi="Times New Roman" w:cs="Times New Roman"/>
          <w:i/>
          <w:sz w:val="24"/>
          <w:szCs w:val="24"/>
        </w:rPr>
      </w:pPr>
      <w:r w:rsidRPr="006B66F4">
        <w:rPr>
          <w:rFonts w:ascii="Times New Roman" w:hAnsi="Times New Roman" w:cs="Times New Roman"/>
          <w:i/>
          <w:color w:val="000000"/>
          <w:sz w:val="24"/>
          <w:szCs w:val="24"/>
        </w:rPr>
        <w:t xml:space="preserve">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w:t>
      </w:r>
      <w:r w:rsidRPr="006B66F4">
        <w:rPr>
          <w:rFonts w:ascii="Times New Roman" w:hAnsi="Times New Roman" w:cs="Times New Roman"/>
          <w:i/>
          <w:color w:val="000000"/>
          <w:sz w:val="24"/>
          <w:szCs w:val="24"/>
        </w:rPr>
        <w:lastRenderedPageBreak/>
        <w:t>услуги, которые заявитель вправе представить по собственной инициативе, так как они подлежат представлению</w:t>
      </w:r>
      <w:r w:rsidRPr="006B66F4">
        <w:rPr>
          <w:rFonts w:ascii="Times New Roman" w:hAnsi="Times New Roman" w:cs="Times New Roman"/>
          <w:i/>
          <w:sz w:val="24"/>
          <w:szCs w:val="24"/>
        </w:rPr>
        <w:t xml:space="preserve"> в рамках межведомственного информационного взаимодействия</w:t>
      </w:r>
    </w:p>
    <w:p w:rsidR="001616EA" w:rsidRPr="00302B36" w:rsidRDefault="001616EA" w:rsidP="001616EA">
      <w:pPr>
        <w:ind w:firstLine="709"/>
        <w:jc w:val="both"/>
      </w:pPr>
      <w:r w:rsidRPr="00302B36">
        <w:t>2.7.1. Заявитель вправе представить в уполномоченный орган:</w:t>
      </w:r>
    </w:p>
    <w:p w:rsidR="001616EA" w:rsidRPr="00302B36" w:rsidRDefault="001616EA" w:rsidP="001616EA">
      <w:pPr>
        <w:ind w:firstLine="709"/>
        <w:jc w:val="both"/>
      </w:pPr>
      <w:r w:rsidRPr="00302B36">
        <w:t>1) документы, подтверждающие регистрацию заявителя и членов его семьи по месту ж</w:t>
      </w:r>
      <w:r w:rsidRPr="00302B36">
        <w:t>и</w:t>
      </w:r>
      <w:r w:rsidRPr="00302B36">
        <w:t xml:space="preserve">тельства в жилом </w:t>
      </w:r>
      <w:r>
        <w:t>помещении (справка о лицевом счё</w:t>
      </w:r>
      <w:r w:rsidRPr="00302B36">
        <w:t>те);</w:t>
      </w:r>
    </w:p>
    <w:p w:rsidR="001616EA" w:rsidRPr="00302B36" w:rsidRDefault="001616EA" w:rsidP="001616EA">
      <w:pPr>
        <w:ind w:firstLine="709"/>
        <w:jc w:val="both"/>
      </w:pPr>
      <w:r>
        <w:t>2) свидетельство о рождении ребё</w:t>
      </w:r>
      <w:r w:rsidRPr="00302B36">
        <w:t>нка, не достигшего возраста 14 лет;</w:t>
      </w:r>
    </w:p>
    <w:p w:rsidR="001616EA" w:rsidRPr="00302B36" w:rsidRDefault="001616EA" w:rsidP="001616EA">
      <w:pPr>
        <w:ind w:firstLine="709"/>
        <w:jc w:val="both"/>
      </w:pPr>
      <w:r w:rsidRPr="00302B36">
        <w:t>3) свидетельство о заключении (расторжении) брака;</w:t>
      </w:r>
    </w:p>
    <w:p w:rsidR="001616EA" w:rsidRPr="00302B36" w:rsidRDefault="001616EA" w:rsidP="001616EA">
      <w:pPr>
        <w:ind w:firstLine="709"/>
        <w:jc w:val="both"/>
      </w:pPr>
      <w:r w:rsidRPr="00302B36">
        <w:t>4) свидетельство об усыновлении (удочерении);</w:t>
      </w:r>
    </w:p>
    <w:p w:rsidR="001616EA" w:rsidRPr="00302B36" w:rsidRDefault="001616EA" w:rsidP="001616EA">
      <w:pPr>
        <w:ind w:firstLine="709"/>
        <w:jc w:val="both"/>
      </w:pPr>
      <w:r w:rsidRPr="00302B36">
        <w:t>5) свидетельство об установлении отцовства;</w:t>
      </w:r>
    </w:p>
    <w:p w:rsidR="001616EA" w:rsidRPr="00302B36" w:rsidRDefault="001616EA" w:rsidP="001616EA">
      <w:pPr>
        <w:ind w:firstLine="709"/>
        <w:jc w:val="both"/>
      </w:pPr>
      <w:r w:rsidRPr="00302B36">
        <w:t>6) свидетельство о перемене имени;</w:t>
      </w:r>
    </w:p>
    <w:p w:rsidR="001616EA" w:rsidRPr="00302B36" w:rsidRDefault="001616EA" w:rsidP="001616EA">
      <w:pPr>
        <w:ind w:firstLine="709"/>
        <w:jc w:val="both"/>
      </w:pPr>
      <w:r w:rsidRPr="00302B36">
        <w:t>7) документы об отсутствии задолженности по оплате за жилое помещение и коммунал</w:t>
      </w:r>
      <w:r w:rsidRPr="00302B36">
        <w:t>ь</w:t>
      </w:r>
      <w:r w:rsidRPr="00302B36">
        <w:t>ные услуги (копия финансового лицевого счета);</w:t>
      </w:r>
    </w:p>
    <w:p w:rsidR="001616EA" w:rsidRPr="00302B36" w:rsidRDefault="001616EA" w:rsidP="001616EA">
      <w:pPr>
        <w:ind w:firstLine="709"/>
        <w:jc w:val="both"/>
      </w:pPr>
      <w:r w:rsidRPr="00302B36">
        <w:t>8) выписка из Единого государственного реестра недвижимости о правах на жилое помещение, о наличии (отсутствии) обременений в отношении жилого пом</w:t>
      </w:r>
      <w:r w:rsidRPr="00302B36">
        <w:t>е</w:t>
      </w:r>
      <w:r w:rsidRPr="00302B36">
        <w:t>щения;</w:t>
      </w:r>
    </w:p>
    <w:p w:rsidR="001616EA" w:rsidRPr="00302B36" w:rsidRDefault="001616EA" w:rsidP="001616EA">
      <w:pPr>
        <w:ind w:firstLine="709"/>
        <w:jc w:val="both"/>
      </w:pPr>
      <w:r w:rsidRPr="00302B36">
        <w:t xml:space="preserve">9) договор социального найма на жилое помещение. </w:t>
      </w:r>
    </w:p>
    <w:p w:rsidR="001616EA" w:rsidRPr="00302B36" w:rsidRDefault="001616EA" w:rsidP="001616EA">
      <w:pPr>
        <w:ind w:firstLine="709"/>
        <w:jc w:val="both"/>
      </w:pPr>
      <w:r w:rsidRPr="00302B36">
        <w:t>2.7.2. Документы, указанные в пункте 2.7.1 настоящего административного регламента, м</w:t>
      </w:r>
      <w:r w:rsidRPr="00302B36">
        <w:t>о</w:t>
      </w:r>
      <w:r w:rsidRPr="00302B36">
        <w:t>гут быть представлены заявителем следующим способом:</w:t>
      </w:r>
    </w:p>
    <w:p w:rsidR="001616EA" w:rsidRPr="00302B36" w:rsidRDefault="001616EA" w:rsidP="001616EA">
      <w:pPr>
        <w:ind w:firstLine="709"/>
        <w:jc w:val="both"/>
      </w:pPr>
      <w:r>
        <w:t>а) путё</w:t>
      </w:r>
      <w:r w:rsidRPr="00302B36">
        <w:t>м личного обращения в уполномоченный орган лично либо через своих представ</w:t>
      </w:r>
      <w:r w:rsidRPr="00302B36">
        <w:t>и</w:t>
      </w:r>
      <w:r w:rsidRPr="00302B36">
        <w:t>телей;</w:t>
      </w:r>
    </w:p>
    <w:p w:rsidR="001616EA" w:rsidRPr="00302B36" w:rsidRDefault="001616EA" w:rsidP="001616EA">
      <w:pPr>
        <w:ind w:firstLine="709"/>
        <w:jc w:val="both"/>
      </w:pPr>
      <w:r w:rsidRPr="00302B36">
        <w:t>б) посредством почтовой связи;</w:t>
      </w:r>
    </w:p>
    <w:p w:rsidR="001616EA" w:rsidRPr="00302B36" w:rsidRDefault="001616EA" w:rsidP="001616EA">
      <w:pPr>
        <w:ind w:firstLine="709"/>
        <w:jc w:val="both"/>
      </w:pPr>
      <w:r w:rsidRPr="00302B36">
        <w:t>в) по электронной почте;</w:t>
      </w:r>
    </w:p>
    <w:p w:rsidR="001616EA" w:rsidRPr="00302B36" w:rsidRDefault="001616EA" w:rsidP="001616EA">
      <w:pPr>
        <w:ind w:firstLine="709"/>
        <w:jc w:val="both"/>
      </w:pPr>
      <w:r w:rsidRPr="00302B36">
        <w:t>г) посредством Регионального портала.</w:t>
      </w:r>
    </w:p>
    <w:p w:rsidR="001616EA" w:rsidRPr="00302B36" w:rsidRDefault="001616EA" w:rsidP="001616EA">
      <w:pPr>
        <w:ind w:firstLine="709"/>
        <w:jc w:val="both"/>
      </w:pPr>
      <w:r w:rsidRPr="00302B36">
        <w:t xml:space="preserve">2.7.3. </w:t>
      </w:r>
      <w:proofErr w:type="gramStart"/>
      <w:r w:rsidRPr="00302B36">
        <w:t>Документы, указанные в пункте 2.7.1 настоящего административного регламе</w:t>
      </w:r>
      <w:r w:rsidRPr="00302B36">
        <w:t>н</w:t>
      </w:r>
      <w:r w:rsidRPr="00302B36">
        <w:t>та, запрашиваются в государственных органах и (или) подведомственных го</w:t>
      </w:r>
      <w:r w:rsidRPr="00302B36">
        <w:t>с</w:t>
      </w:r>
      <w:r w:rsidRPr="00302B36">
        <w:t>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их представить вместе с заявлен</w:t>
      </w:r>
      <w:r w:rsidRPr="00302B36">
        <w:t>и</w:t>
      </w:r>
      <w:r w:rsidRPr="00302B36">
        <w:t>ем на бумажном носителе, в форме электронного документа либо в виде заверенных упо</w:t>
      </w:r>
      <w:r w:rsidRPr="00302B36">
        <w:t>л</w:t>
      </w:r>
      <w:r w:rsidRPr="00302B36">
        <w:t>номоченным лицом копий запрашиваемых док</w:t>
      </w:r>
      <w:r w:rsidRPr="00302B36">
        <w:t>у</w:t>
      </w:r>
      <w:r w:rsidRPr="00302B36">
        <w:t>ментов, в том числе в</w:t>
      </w:r>
      <w:proofErr w:type="gramEnd"/>
      <w:r w:rsidRPr="00302B36">
        <w:t xml:space="preserve"> форме электронного документа.</w:t>
      </w:r>
    </w:p>
    <w:p w:rsidR="001616EA" w:rsidRPr="00302B36" w:rsidRDefault="001616EA" w:rsidP="001616EA">
      <w:pPr>
        <w:ind w:firstLine="709"/>
        <w:jc w:val="both"/>
      </w:pPr>
      <w:r w:rsidRPr="00302B36">
        <w:t>2.7.4. Запрещено требовать от заявителя:</w:t>
      </w:r>
    </w:p>
    <w:p w:rsidR="001616EA" w:rsidRPr="00302B36" w:rsidRDefault="001616EA" w:rsidP="001616EA">
      <w:pPr>
        <w:ind w:firstLine="709"/>
        <w:jc w:val="both"/>
      </w:pPr>
      <w:r w:rsidRPr="00302B36">
        <w:t>1) представления документов и информации или осуществления действий, предста</w:t>
      </w:r>
      <w:r w:rsidRPr="00302B36">
        <w:t>в</w:t>
      </w:r>
      <w:r w:rsidRPr="00302B36">
        <w:t>ление или осуществление которых не предусмотрено нормативными правовыми актами, р</w:t>
      </w:r>
      <w:r w:rsidRPr="00302B36">
        <w:t>е</w:t>
      </w:r>
      <w:r w:rsidRPr="00302B36">
        <w:t>гулирующими отношения, возникающие в связи с предоставлением муниц</w:t>
      </w:r>
      <w:r w:rsidRPr="00302B36">
        <w:t>и</w:t>
      </w:r>
      <w:r w:rsidRPr="00302B36">
        <w:t>пальной услуги;</w:t>
      </w:r>
    </w:p>
    <w:p w:rsidR="001616EA" w:rsidRPr="00302B36" w:rsidRDefault="001616EA" w:rsidP="001616EA">
      <w:pPr>
        <w:ind w:firstLine="709"/>
        <w:jc w:val="both"/>
      </w:pPr>
      <w:r w:rsidRPr="00302B36">
        <w:t>2) представления документов и информации, которые находятся в распоряжении уполн</w:t>
      </w:r>
      <w:r w:rsidRPr="00302B36">
        <w:t>о</w:t>
      </w:r>
      <w:r w:rsidRPr="00302B36">
        <w:t>моченного органа, иных органов местного самоуправления, государственных органов и организаций в соответствии с нормативными правовыми актами Ро</w:t>
      </w:r>
      <w:r w:rsidRPr="00302B36">
        <w:t>с</w:t>
      </w:r>
      <w:r w:rsidRPr="00302B36">
        <w:t>сийской Федерации, нормативными правовыми актами субъектов Российской Федерации и муниципальными правовыми акт</w:t>
      </w:r>
      <w:r w:rsidRPr="00302B36">
        <w:t>а</w:t>
      </w:r>
      <w:r w:rsidRPr="00302B36">
        <w:t>ми;</w:t>
      </w:r>
    </w:p>
    <w:p w:rsidR="001616EA" w:rsidRDefault="001616EA" w:rsidP="001616EA">
      <w:pPr>
        <w:ind w:firstLine="709"/>
        <w:jc w:val="both"/>
      </w:pPr>
      <w:r w:rsidRPr="00302B36">
        <w:t>3) представления документов и информации, отсутствие и (или) недостоверность к</w:t>
      </w:r>
      <w:r w:rsidRPr="00302B36">
        <w:t>о</w:t>
      </w:r>
      <w:r w:rsidRPr="00302B36">
        <w:t>торых не указывались при первоначальном отказе в приёме документов, необходимых для предоставл</w:t>
      </w:r>
      <w:r w:rsidRPr="00302B36">
        <w:t>е</w:t>
      </w:r>
      <w:r w:rsidRPr="00302B36">
        <w:t>ния муниципальной услуги, либо в предоставлении государственной услуги, за исключением сл</w:t>
      </w:r>
      <w:r w:rsidRPr="00302B36">
        <w:t>у</w:t>
      </w:r>
      <w:r w:rsidRPr="00302B36">
        <w:t>чаев, предусмотренных пунктом 4 части 1 статьи 7 Федерального закона от 27.07.2010 № 210-ФЗ «Об организации предоставления госуда</w:t>
      </w:r>
      <w:r w:rsidRPr="00302B36">
        <w:t>р</w:t>
      </w:r>
      <w:r w:rsidRPr="00302B36">
        <w:t>ственных и муниципальных услуг»</w:t>
      </w:r>
      <w:r>
        <w:t>;</w:t>
      </w:r>
    </w:p>
    <w:p w:rsidR="001616EA" w:rsidRDefault="001616EA" w:rsidP="001616EA">
      <w:pPr>
        <w:ind w:firstLine="709"/>
        <w:jc w:val="both"/>
      </w:pPr>
      <w:r>
        <w:t xml:space="preserve">4) </w:t>
      </w:r>
      <w:r w:rsidRPr="000163C4">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w:t>
      </w:r>
      <w:r w:rsidRPr="000163C4">
        <w:t>е</w:t>
      </w:r>
      <w:r w:rsidRPr="000163C4">
        <w:t>рации в сфере организации предоставления государственных и муниципальных услуг, за и</w:t>
      </w:r>
      <w:r w:rsidRPr="000163C4">
        <w:t>с</w:t>
      </w:r>
      <w:r w:rsidRPr="000163C4">
        <w:t xml:space="preserve">ключением случаев, если нанесение отметок на такие </w:t>
      </w:r>
      <w:proofErr w:type="gramStart"/>
      <w:r w:rsidRPr="000163C4">
        <w:t>документы</w:t>
      </w:r>
      <w:proofErr w:type="gramEnd"/>
      <w:r w:rsidRPr="000163C4">
        <w:t xml:space="preserve"> либо их изъятие является необходимым условием предоставления муниципальной услуги, и иных случаев, устано</w:t>
      </w:r>
      <w:r w:rsidRPr="000163C4">
        <w:t>в</w:t>
      </w:r>
      <w:r w:rsidRPr="000163C4">
        <w:t>ленных федеральными законами.</w:t>
      </w:r>
    </w:p>
    <w:p w:rsidR="001616EA" w:rsidRDefault="001616EA" w:rsidP="0050014E">
      <w:pPr>
        <w:pStyle w:val="ConsPlusNormal"/>
        <w:jc w:val="center"/>
        <w:rPr>
          <w:rFonts w:ascii="Times New Roman" w:hAnsi="Times New Roman" w:cs="Times New Roman"/>
          <w:i/>
          <w:color w:val="000000"/>
          <w:sz w:val="24"/>
          <w:szCs w:val="24"/>
        </w:rPr>
      </w:pPr>
    </w:p>
    <w:p w:rsidR="00266FB2" w:rsidRPr="006B66F4" w:rsidRDefault="00D85C3D" w:rsidP="00266FB2">
      <w:pPr>
        <w:pStyle w:val="4"/>
        <w:spacing w:before="0"/>
        <w:ind w:firstLine="540"/>
        <w:rPr>
          <w:i/>
          <w:iCs/>
          <w:sz w:val="24"/>
          <w:szCs w:val="24"/>
        </w:rPr>
      </w:pPr>
      <w:r w:rsidRPr="006B66F4">
        <w:rPr>
          <w:i/>
          <w:iCs/>
          <w:sz w:val="24"/>
          <w:szCs w:val="24"/>
        </w:rPr>
        <w:t xml:space="preserve">2.8. </w:t>
      </w:r>
      <w:r w:rsidR="00266FB2" w:rsidRPr="006B66F4">
        <w:rPr>
          <w:i/>
          <w:iCs/>
          <w:sz w:val="24"/>
          <w:szCs w:val="24"/>
        </w:rPr>
        <w:t>Исчерпывающий перечень оснований для отказа в приеме документов, необходимых для предоставления муниципальной услуги</w:t>
      </w:r>
    </w:p>
    <w:p w:rsidR="006D721E" w:rsidRPr="006B66F4" w:rsidRDefault="006D721E" w:rsidP="00266FB2">
      <w:pPr>
        <w:widowControl w:val="0"/>
        <w:autoSpaceDE w:val="0"/>
        <w:autoSpaceDN w:val="0"/>
        <w:adjustRightInd w:val="0"/>
        <w:ind w:firstLine="540"/>
        <w:jc w:val="both"/>
      </w:pPr>
    </w:p>
    <w:p w:rsidR="00233A1F" w:rsidRPr="006B66F4" w:rsidRDefault="00233A1F" w:rsidP="00233A1F">
      <w:pPr>
        <w:autoSpaceDE w:val="0"/>
        <w:autoSpaceDN w:val="0"/>
        <w:adjustRightInd w:val="0"/>
        <w:ind w:firstLine="709"/>
        <w:jc w:val="both"/>
      </w:pPr>
      <w:r w:rsidRPr="006B66F4">
        <w:t>Оснований для отказа в приеме заявления и документов, необходимых для предоставления муниципальной услуги, не имеется.</w:t>
      </w:r>
    </w:p>
    <w:p w:rsidR="00233A1F" w:rsidRPr="006B66F4" w:rsidRDefault="00233A1F" w:rsidP="006D721E">
      <w:pPr>
        <w:widowControl w:val="0"/>
        <w:autoSpaceDE w:val="0"/>
        <w:autoSpaceDN w:val="0"/>
        <w:adjustRightInd w:val="0"/>
        <w:ind w:firstLine="709"/>
        <w:jc w:val="both"/>
      </w:pPr>
    </w:p>
    <w:p w:rsidR="00266FB2" w:rsidRPr="006B66F4" w:rsidRDefault="00D85C3D" w:rsidP="00266FB2">
      <w:pPr>
        <w:pStyle w:val="4"/>
        <w:spacing w:before="0"/>
        <w:ind w:firstLine="540"/>
        <w:rPr>
          <w:i/>
          <w:iCs/>
          <w:sz w:val="24"/>
          <w:szCs w:val="24"/>
        </w:rPr>
      </w:pPr>
      <w:r w:rsidRPr="006B66F4">
        <w:rPr>
          <w:i/>
          <w:iCs/>
          <w:sz w:val="24"/>
          <w:szCs w:val="24"/>
        </w:rPr>
        <w:lastRenderedPageBreak/>
        <w:t xml:space="preserve">2.9. </w:t>
      </w:r>
      <w:r w:rsidR="00266FB2" w:rsidRPr="006B66F4">
        <w:rPr>
          <w:i/>
          <w:iCs/>
          <w:sz w:val="24"/>
          <w:szCs w:val="24"/>
        </w:rPr>
        <w:t>Исчерпывающий перечень оснований для приостановления или  отказа в предоставлении муниципальной услуги</w:t>
      </w:r>
    </w:p>
    <w:p w:rsidR="006D721E" w:rsidRPr="006B66F4" w:rsidRDefault="006D721E" w:rsidP="006D721E"/>
    <w:p w:rsidR="00BE3225" w:rsidRPr="00302B36" w:rsidRDefault="00BE3225" w:rsidP="00BE3225">
      <w:pPr>
        <w:ind w:firstLine="709"/>
        <w:jc w:val="both"/>
      </w:pPr>
      <w:r w:rsidRPr="00302B36">
        <w:t>2.9.1. Основанием для отказа в приёме к рассмотрению заявления является выявление нес</w:t>
      </w:r>
      <w:r w:rsidRPr="00302B36">
        <w:t>о</w:t>
      </w:r>
      <w:r w:rsidRPr="00302B36">
        <w:t>блюдения установленных статьёй 11 Федерального закона от 06.04.2011 № 63-ФЗ «Об электронной подписи» условий признания действительности квалифицированной электро</w:t>
      </w:r>
      <w:r w:rsidRPr="00302B36">
        <w:t>н</w:t>
      </w:r>
      <w:r w:rsidRPr="00302B36">
        <w:t>ной подписи (в случае направления заявления и прилагаемых документов в электронной форме).</w:t>
      </w:r>
    </w:p>
    <w:p w:rsidR="00BE3225" w:rsidRPr="00302B36" w:rsidRDefault="00BE3225" w:rsidP="00BE3225">
      <w:pPr>
        <w:ind w:firstLine="709"/>
        <w:jc w:val="both"/>
      </w:pPr>
      <w:r w:rsidRPr="00302B36">
        <w:t>2.9.2. Основания для приостановления предоставления муниципальной услуги законод</w:t>
      </w:r>
      <w:r w:rsidRPr="00302B36">
        <w:t>а</w:t>
      </w:r>
      <w:r w:rsidRPr="00302B36">
        <w:t>тельством не предусмотрены.</w:t>
      </w:r>
    </w:p>
    <w:p w:rsidR="00BE3225" w:rsidRPr="00302B36" w:rsidRDefault="00BE3225" w:rsidP="00BE3225">
      <w:pPr>
        <w:ind w:firstLine="709"/>
        <w:jc w:val="both"/>
      </w:pPr>
      <w:r w:rsidRPr="00302B36">
        <w:t>2.9.3. Основаниями для отказа в предоставлении муниципальной услуги явл</w:t>
      </w:r>
      <w:r w:rsidRPr="00302B36">
        <w:t>я</w:t>
      </w:r>
      <w:r w:rsidRPr="00302B36">
        <w:t>ются:</w:t>
      </w:r>
    </w:p>
    <w:p w:rsidR="00BE3225" w:rsidRPr="00302B36" w:rsidRDefault="00BE3225" w:rsidP="00BE3225">
      <w:pPr>
        <w:ind w:firstLine="709"/>
        <w:jc w:val="both"/>
      </w:pPr>
      <w:r w:rsidRPr="00302B36">
        <w:t>1) предъявление иска к нанимателю обмениваемого жилого помещения о расторж</w:t>
      </w:r>
      <w:r w:rsidRPr="00302B36">
        <w:t>е</w:t>
      </w:r>
      <w:r w:rsidRPr="00302B36">
        <w:t>нии или об изменении договора социального найма жилого помещения;</w:t>
      </w:r>
    </w:p>
    <w:p w:rsidR="00BE3225" w:rsidRPr="00302B36" w:rsidRDefault="00BE3225" w:rsidP="00BE3225">
      <w:pPr>
        <w:ind w:firstLine="709"/>
        <w:jc w:val="both"/>
      </w:pPr>
      <w:r w:rsidRPr="00302B36">
        <w:t>2) оспаривание в судебном порядке права пользования обмениваемым жилым пом</w:t>
      </w:r>
      <w:r w:rsidRPr="00302B36">
        <w:t>е</w:t>
      </w:r>
      <w:r w:rsidRPr="00302B36">
        <w:t>щением;</w:t>
      </w:r>
    </w:p>
    <w:p w:rsidR="00BE3225" w:rsidRPr="00302B36" w:rsidRDefault="00BE3225" w:rsidP="00BE3225">
      <w:pPr>
        <w:ind w:firstLine="709"/>
        <w:jc w:val="both"/>
      </w:pPr>
      <w:r w:rsidRPr="00302B36">
        <w:t>3) обмениваемое жилое помещение признано в установленном порядке непригодным для проживания;</w:t>
      </w:r>
    </w:p>
    <w:p w:rsidR="00BE3225" w:rsidRPr="00302B36" w:rsidRDefault="00BE3225" w:rsidP="00BE3225">
      <w:pPr>
        <w:ind w:firstLine="709"/>
        <w:jc w:val="both"/>
      </w:pPr>
      <w:r w:rsidRPr="00302B36">
        <w:t>4) принятие решения о сносе соответствующего жилого дома или его переоборудов</w:t>
      </w:r>
      <w:r w:rsidRPr="00302B36">
        <w:t>а</w:t>
      </w:r>
      <w:r w:rsidRPr="00302B36">
        <w:t>нии для использования в других целях;</w:t>
      </w:r>
    </w:p>
    <w:p w:rsidR="00BE3225" w:rsidRPr="00302B36" w:rsidRDefault="00BE3225" w:rsidP="00BE3225">
      <w:pPr>
        <w:ind w:firstLine="709"/>
        <w:jc w:val="both"/>
      </w:pPr>
      <w:r w:rsidRPr="00302B36">
        <w:t>5) принятие решения о капитальном ремонте соответствующего дома с переустройс</w:t>
      </w:r>
      <w:r w:rsidRPr="00302B36">
        <w:t>т</w:t>
      </w:r>
      <w:r w:rsidRPr="00302B36">
        <w:t>вом и (или) перепланировкой жилого помещения в этом доме;</w:t>
      </w:r>
    </w:p>
    <w:p w:rsidR="00BE3225" w:rsidRPr="00302B36" w:rsidRDefault="00BE3225" w:rsidP="00BE3225">
      <w:pPr>
        <w:ind w:firstLine="709"/>
        <w:jc w:val="both"/>
      </w:pPr>
      <w:r w:rsidRPr="00302B36">
        <w:t xml:space="preserve">6) в результате обмена в коммунальную квартиру вселяется гражданин, страдающий одной </w:t>
      </w:r>
      <w:r>
        <w:t>из тяжё</w:t>
      </w:r>
      <w:r w:rsidRPr="00302B36">
        <w:t>лых форм хронических заболеваний, указанных в предусмотренном пунктом 4 части 1 ст</w:t>
      </w:r>
      <w:r w:rsidRPr="00302B36">
        <w:t>а</w:t>
      </w:r>
      <w:r w:rsidRPr="00302B36">
        <w:t>тьи 51 Жилищного кодекса РФ перечне;</w:t>
      </w:r>
    </w:p>
    <w:p w:rsidR="00BE3225" w:rsidRPr="00302B36" w:rsidRDefault="00BE3225" w:rsidP="00BE3225">
      <w:pPr>
        <w:ind w:firstLine="709"/>
        <w:jc w:val="both"/>
      </w:pPr>
      <w:r>
        <w:t>7) не соблюдение учё</w:t>
      </w:r>
      <w:r w:rsidRPr="00302B36">
        <w:t>тной нормы общей площади на каждого вселяющегося в резул</w:t>
      </w:r>
      <w:r w:rsidRPr="00302B36">
        <w:t>ь</w:t>
      </w:r>
      <w:r w:rsidRPr="00302B36">
        <w:t>тате обмена члена семьи, в соответствии с частью 5 статьи 72 Жилищного к</w:t>
      </w:r>
      <w:r w:rsidRPr="00302B36">
        <w:t>о</w:t>
      </w:r>
      <w:r w:rsidRPr="00302B36">
        <w:t>декса РФ.</w:t>
      </w:r>
    </w:p>
    <w:p w:rsidR="00BE3225" w:rsidRPr="00302B36" w:rsidRDefault="00BE3225" w:rsidP="00BE3225">
      <w:pPr>
        <w:ind w:firstLine="709"/>
        <w:jc w:val="both"/>
      </w:pPr>
      <w:r w:rsidRPr="00302B36">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w:t>
      </w:r>
      <w:r w:rsidRPr="00302B36">
        <w:t>у</w:t>
      </w:r>
      <w:r w:rsidRPr="00302B36">
        <w:t>ниципальной услуги</w:t>
      </w:r>
    </w:p>
    <w:p w:rsidR="00BE3225" w:rsidRDefault="00BE3225" w:rsidP="00BE3225">
      <w:pPr>
        <w:ind w:firstLine="709"/>
        <w:jc w:val="both"/>
      </w:pPr>
      <w:r w:rsidRPr="00302B36">
        <w:t>Услуги, которые являются необходимыми и обязательными для предоставления муниц</w:t>
      </w:r>
      <w:r w:rsidRPr="00302B36">
        <w:t>и</w:t>
      </w:r>
      <w:r w:rsidRPr="00302B36">
        <w:t>пальной услуги, отсутствуют.</w:t>
      </w:r>
    </w:p>
    <w:p w:rsidR="00BE3225" w:rsidRPr="00302B36" w:rsidRDefault="00BE3225" w:rsidP="00BE3225">
      <w:pPr>
        <w:ind w:firstLine="709"/>
        <w:jc w:val="both"/>
      </w:pPr>
    </w:p>
    <w:p w:rsidR="00BE3225" w:rsidRDefault="00BE3225" w:rsidP="00BE3225">
      <w:pPr>
        <w:ind w:firstLine="709"/>
        <w:jc w:val="both"/>
        <w:rPr>
          <w:i/>
        </w:rPr>
      </w:pPr>
      <w:r w:rsidRPr="00BE3225">
        <w:rPr>
          <w:i/>
        </w:rPr>
        <w:t>2.11. Размер платы и основания взимания государственной пошлины или иной платы, вз</w:t>
      </w:r>
      <w:r w:rsidRPr="00BE3225">
        <w:rPr>
          <w:i/>
        </w:rPr>
        <w:t>и</w:t>
      </w:r>
      <w:r w:rsidRPr="00BE3225">
        <w:rPr>
          <w:i/>
        </w:rPr>
        <w:t>маемой за предоставление муниципальной услуги</w:t>
      </w:r>
    </w:p>
    <w:p w:rsidR="00BE3225" w:rsidRPr="00BE3225" w:rsidRDefault="00BE3225" w:rsidP="00BE3225">
      <w:pPr>
        <w:ind w:firstLine="709"/>
        <w:jc w:val="both"/>
        <w:rPr>
          <w:i/>
        </w:rPr>
      </w:pPr>
    </w:p>
    <w:p w:rsidR="00BE3225" w:rsidRDefault="00BE3225" w:rsidP="00BE3225">
      <w:pPr>
        <w:ind w:firstLine="709"/>
        <w:jc w:val="both"/>
      </w:pPr>
      <w:r w:rsidRPr="00302B36">
        <w:t>Предоставление муниципальной услуги осуществляется для заявителей на безво</w:t>
      </w:r>
      <w:r w:rsidRPr="00302B36">
        <w:t>з</w:t>
      </w:r>
      <w:r w:rsidRPr="00302B36">
        <w:t>мездной основе.</w:t>
      </w:r>
    </w:p>
    <w:p w:rsidR="00BE3225" w:rsidRPr="00302B36" w:rsidRDefault="00BE3225" w:rsidP="00BE3225">
      <w:pPr>
        <w:ind w:firstLine="709"/>
        <w:jc w:val="both"/>
      </w:pPr>
    </w:p>
    <w:p w:rsidR="00BE3225" w:rsidRDefault="00BE3225" w:rsidP="00BE3225">
      <w:pPr>
        <w:ind w:firstLine="709"/>
        <w:jc w:val="both"/>
        <w:rPr>
          <w:i/>
        </w:rPr>
      </w:pPr>
      <w:r w:rsidRPr="00BE3225">
        <w:rPr>
          <w:i/>
        </w:rPr>
        <w:t>2.12. Максимальный срок ожидания в очереди при подаче запроса о предоставлении муниципальной услуги и при получении результата предоставления п</w:t>
      </w:r>
      <w:r w:rsidRPr="00BE3225">
        <w:rPr>
          <w:i/>
        </w:rPr>
        <w:t>о</w:t>
      </w:r>
      <w:r w:rsidRPr="00BE3225">
        <w:rPr>
          <w:i/>
        </w:rPr>
        <w:t>следней</w:t>
      </w:r>
    </w:p>
    <w:p w:rsidR="00BE3225" w:rsidRPr="00BE3225" w:rsidRDefault="00BE3225" w:rsidP="00BE3225">
      <w:pPr>
        <w:ind w:firstLine="709"/>
        <w:jc w:val="both"/>
        <w:rPr>
          <w:i/>
        </w:rPr>
      </w:pPr>
    </w:p>
    <w:p w:rsidR="00BE3225" w:rsidRPr="00302B36" w:rsidRDefault="00BE3225" w:rsidP="00BE3225">
      <w:pPr>
        <w:ind w:firstLine="709"/>
        <w:jc w:val="both"/>
      </w:pPr>
      <w:r w:rsidRPr="00302B36">
        <w:t>Максимальный срок ожидания в очереди при подаче заявления и (или) при получении р</w:t>
      </w:r>
      <w:r w:rsidRPr="00302B36">
        <w:t>е</w:t>
      </w:r>
      <w:r w:rsidRPr="00302B36">
        <w:t>зультата не должен превышать 15 минут.</w:t>
      </w:r>
    </w:p>
    <w:p w:rsidR="00BE3225" w:rsidRPr="00302B36" w:rsidRDefault="00BE3225" w:rsidP="00BE3225">
      <w:pPr>
        <w:ind w:firstLine="709"/>
        <w:jc w:val="both"/>
      </w:pPr>
      <w:r w:rsidRPr="00302B36">
        <w:t>2.13. Срок регистрации запроса заявителя о предоставлении муниципальной услуги, в том числе в электронной форме</w:t>
      </w:r>
    </w:p>
    <w:p w:rsidR="00BE3225" w:rsidRDefault="00BE3225" w:rsidP="00BE3225">
      <w:pPr>
        <w:ind w:firstLine="709"/>
        <w:jc w:val="both"/>
      </w:pPr>
      <w:r>
        <w:t>2.13.1. Регистрация запроса,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днём поступления указанных документов).</w:t>
      </w:r>
    </w:p>
    <w:p w:rsidR="00BE3225" w:rsidRDefault="00BE3225" w:rsidP="00BE3225">
      <w:pPr>
        <w:ind w:firstLine="709"/>
        <w:jc w:val="both"/>
      </w:pPr>
      <w:r>
        <w:t>2.13.2. В случае если заявитель направил запрос о предоставлении муниципальной у</w:t>
      </w:r>
      <w:r>
        <w:t>с</w:t>
      </w:r>
      <w:r>
        <w:t>луги в электронном виде, то должностное лицо, ответственное за предоставление муниц</w:t>
      </w:r>
      <w:r>
        <w:t>и</w:t>
      </w:r>
      <w:r>
        <w:t>пальной услуги, проводит проверку электронной подписи, которой подписаны запрос и пр</w:t>
      </w:r>
      <w:r>
        <w:t>и</w:t>
      </w:r>
      <w:r>
        <w:t>лагаемые документы.</w:t>
      </w:r>
    </w:p>
    <w:p w:rsidR="00BE3225" w:rsidRDefault="00BE3225" w:rsidP="00BE3225">
      <w:pPr>
        <w:ind w:firstLine="709"/>
        <w:jc w:val="both"/>
      </w:pPr>
      <w:r>
        <w:t>Проверка усиленной неквалифицированной и усиленной квалифицированной эле</w:t>
      </w:r>
      <w:r>
        <w:t>к</w:t>
      </w:r>
      <w:r>
        <w:t>тронной подписи осуществляется с использованием имеющихся средств электронной подп</w:t>
      </w:r>
      <w:r>
        <w:t>и</w:t>
      </w:r>
      <w:r>
        <w:t>си или средств информационной системы головного удостоверяющего центра, которая вх</w:t>
      </w:r>
      <w:r>
        <w:t>о</w:t>
      </w:r>
      <w:r>
        <w:t xml:space="preserve">дит в состав </w:t>
      </w:r>
      <w:proofErr w:type="spellStart"/>
      <w:proofErr w:type="gramStart"/>
      <w:r>
        <w:t>инфра-структуры</w:t>
      </w:r>
      <w:proofErr w:type="spellEnd"/>
      <w:proofErr w:type="gramEnd"/>
      <w:r>
        <w:t>, обеспечивающей информационно-технологическое взаим</w:t>
      </w:r>
      <w:r>
        <w:t>о</w:t>
      </w:r>
      <w:r>
        <w:t>действие действующих и создаваемых информационных систем, используемых для предо</w:t>
      </w:r>
      <w:r>
        <w:t>с</w:t>
      </w:r>
      <w:r>
        <w:t xml:space="preserve">тавления муниципальной услуги. </w:t>
      </w:r>
      <w:r>
        <w:lastRenderedPageBreak/>
        <w:t>Проверка усиленной квалифицированной электронной подписи также осуществляется с использованием средств информационной системы аккр</w:t>
      </w:r>
      <w:r>
        <w:t>е</w:t>
      </w:r>
      <w:r>
        <w:t>дитованного удостоверяющего центра.</w:t>
      </w:r>
    </w:p>
    <w:p w:rsidR="00BE3225" w:rsidRDefault="00BE3225" w:rsidP="00BE3225">
      <w:pPr>
        <w:ind w:firstLine="709"/>
        <w:jc w:val="both"/>
      </w:pPr>
      <w:r>
        <w:t>Проверка простой электронной подписи осуществляется с использованием соответству</w:t>
      </w:r>
      <w:r>
        <w:t>ю</w:t>
      </w:r>
      <w:r>
        <w:t>щего сервиса единой системы идентификац</w:t>
      </w:r>
      <w:proofErr w:type="gramStart"/>
      <w:r>
        <w:t>ии и ау</w:t>
      </w:r>
      <w:proofErr w:type="gramEnd"/>
      <w:r>
        <w:t>тентификации.</w:t>
      </w:r>
    </w:p>
    <w:p w:rsidR="00BE3225" w:rsidRDefault="00BE3225" w:rsidP="00BE3225">
      <w:pPr>
        <w:ind w:firstLine="709"/>
        <w:jc w:val="both"/>
      </w:pPr>
    </w:p>
    <w:p w:rsidR="00BE3225" w:rsidRPr="00BE3225" w:rsidRDefault="00BE3225" w:rsidP="00BE3225">
      <w:pPr>
        <w:ind w:firstLine="709"/>
        <w:jc w:val="both"/>
        <w:rPr>
          <w:i/>
        </w:rPr>
      </w:pPr>
      <w:r w:rsidRPr="00BE3225">
        <w:rPr>
          <w:i/>
        </w:rPr>
        <w:t xml:space="preserve">2.14. </w:t>
      </w:r>
      <w:proofErr w:type="gramStart"/>
      <w:r w:rsidRPr="00BE3225">
        <w:rPr>
          <w:i/>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w:t>
      </w:r>
      <w:r w:rsidRPr="00BE3225">
        <w:rPr>
          <w:i/>
        </w:rPr>
        <w:t>и</w:t>
      </w:r>
      <w:r w:rsidRPr="00BE3225">
        <w:rPr>
          <w:i/>
        </w:rPr>
        <w:t>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w:t>
      </w:r>
      <w:r w:rsidRPr="00BE3225">
        <w:rPr>
          <w:i/>
        </w:rPr>
        <w:t>н</w:t>
      </w:r>
      <w:r w:rsidRPr="00BE3225">
        <w:rPr>
          <w:i/>
        </w:rPr>
        <w:t>валидов указанных объектов в соответствии с законодательством Российской Федерации о социальной защите инв</w:t>
      </w:r>
      <w:r w:rsidRPr="00BE3225">
        <w:rPr>
          <w:i/>
        </w:rPr>
        <w:t>а</w:t>
      </w:r>
      <w:r w:rsidRPr="00BE3225">
        <w:rPr>
          <w:i/>
        </w:rPr>
        <w:t>лидов</w:t>
      </w:r>
      <w:proofErr w:type="gramEnd"/>
    </w:p>
    <w:p w:rsidR="00BE3225" w:rsidRDefault="00BE3225" w:rsidP="00BE3225">
      <w:pPr>
        <w:ind w:firstLine="709"/>
        <w:jc w:val="both"/>
      </w:pPr>
      <w:r w:rsidRPr="00302B36">
        <w:t>2.14.1. Центральный вход в здание уполно</w:t>
      </w:r>
      <w:r>
        <w:t>моченного органа, в котором пре</w:t>
      </w:r>
      <w:r w:rsidRPr="00302B36">
        <w:t>доставл</w:t>
      </w:r>
      <w:r w:rsidRPr="00302B36">
        <w:t>я</w:t>
      </w:r>
      <w:r w:rsidRPr="00302B36">
        <w:t>ется муниципальная услуга, оборудуется вывеской, содержащей информацию о наименовании и реж</w:t>
      </w:r>
      <w:r w:rsidRPr="00302B36">
        <w:t>и</w:t>
      </w:r>
      <w:r w:rsidRPr="00302B36">
        <w:t>ме работы уполномоченного органа.</w:t>
      </w:r>
    </w:p>
    <w:p w:rsidR="00BE3225" w:rsidRPr="00302B36" w:rsidRDefault="00BE3225" w:rsidP="00BE3225">
      <w:pPr>
        <w:ind w:firstLine="709"/>
        <w:jc w:val="both"/>
      </w:pPr>
      <w:r w:rsidRPr="00302B3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w:t>
      </w:r>
      <w:r w:rsidRPr="00302B36">
        <w:t>а</w:t>
      </w:r>
      <w:r w:rsidRPr="00302B36">
        <w:t>лидов в здание и выхода из него (пандус, поручни).</w:t>
      </w:r>
    </w:p>
    <w:p w:rsidR="00BE3225" w:rsidRPr="00302B36" w:rsidRDefault="00BE3225" w:rsidP="00BE3225">
      <w:pPr>
        <w:ind w:firstLine="709"/>
        <w:jc w:val="both"/>
      </w:pPr>
      <w:r w:rsidRPr="00302B36">
        <w:t>2.14.2. Гражданам, относящимся к категории инвалидов, включая инвалидов, использу</w:t>
      </w:r>
      <w:r w:rsidRPr="00302B36">
        <w:t>ю</w:t>
      </w:r>
      <w:r w:rsidRPr="00302B36">
        <w:t>щих кресла-коляски и собак-проводников, обеспечиваются:</w:t>
      </w:r>
    </w:p>
    <w:p w:rsidR="00BE3225" w:rsidRPr="00302B36" w:rsidRDefault="00BE3225" w:rsidP="00BE3225">
      <w:pPr>
        <w:ind w:firstLine="709"/>
        <w:jc w:val="both"/>
      </w:pPr>
      <w:r w:rsidRPr="00302B36">
        <w:t>1) возможность самостоятельного передв</w:t>
      </w:r>
      <w:r>
        <w:t>ижения по зданию, в котором пре</w:t>
      </w:r>
      <w:r w:rsidRPr="00302B36">
        <w:t>доставляе</w:t>
      </w:r>
      <w:r w:rsidRPr="00302B36">
        <w:t>т</w:t>
      </w:r>
      <w:r w:rsidRPr="00302B36">
        <w:t>ся муниципальная услуга, в целях доступа к месту предоставления услуги, в том числе с п</w:t>
      </w:r>
      <w:r w:rsidRPr="00302B36">
        <w:t>о</w:t>
      </w:r>
      <w:r w:rsidRPr="00302B36">
        <w:t>мощью сотрудников уполномоченного органа;</w:t>
      </w:r>
    </w:p>
    <w:p w:rsidR="00BE3225" w:rsidRPr="00302B36" w:rsidRDefault="00BE3225" w:rsidP="00BE3225">
      <w:pPr>
        <w:ind w:firstLine="709"/>
        <w:jc w:val="both"/>
      </w:pPr>
      <w:r w:rsidRPr="00302B36">
        <w:t>2) возможность посадки в транспортное средство и высадки из него перед входом в здание, где предоставляется муниципальная услуга, в том числе с использов</w:t>
      </w:r>
      <w:r w:rsidRPr="00302B36">
        <w:t>а</w:t>
      </w:r>
      <w:r w:rsidRPr="00302B36">
        <w:t>нием кресла-коляски и при необходимости с помощью сотрудников уполномоченного о</w:t>
      </w:r>
      <w:r w:rsidRPr="00302B36">
        <w:t>р</w:t>
      </w:r>
      <w:r w:rsidRPr="00302B36">
        <w:t>гана;</w:t>
      </w:r>
    </w:p>
    <w:p w:rsidR="00BE3225" w:rsidRPr="00302B36" w:rsidRDefault="00BE3225" w:rsidP="00BE3225">
      <w:pPr>
        <w:ind w:firstLine="709"/>
        <w:jc w:val="both"/>
      </w:pPr>
      <w:r w:rsidRPr="00302B36">
        <w:t>3)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w:t>
      </w:r>
      <w:r w:rsidRPr="00302B36">
        <w:t>ь</w:t>
      </w:r>
      <w:r w:rsidRPr="00302B36">
        <w:t>ная услуга;</w:t>
      </w:r>
    </w:p>
    <w:p w:rsidR="00BE3225" w:rsidRPr="00302B36" w:rsidRDefault="00BE3225" w:rsidP="00BE3225">
      <w:pPr>
        <w:ind w:firstLine="709"/>
        <w:jc w:val="both"/>
      </w:pPr>
      <w:r w:rsidRPr="00302B36">
        <w:t>4) содействие инвалиду при входе в здание, в котором предоставляется муниципал</w:t>
      </w:r>
      <w:r w:rsidRPr="00302B36">
        <w:t>ь</w:t>
      </w:r>
      <w:r w:rsidRPr="00302B36">
        <w:t>ная услуга, и выходе из него, информирование инвалида о доступных маршрутах общес</w:t>
      </w:r>
      <w:r w:rsidRPr="00302B36">
        <w:t>т</w:t>
      </w:r>
      <w:r w:rsidRPr="00302B36">
        <w:t>венного транспорта;</w:t>
      </w:r>
    </w:p>
    <w:p w:rsidR="00BE3225" w:rsidRPr="00302B36" w:rsidRDefault="00BE3225" w:rsidP="00BE3225">
      <w:pPr>
        <w:ind w:firstLine="709"/>
        <w:jc w:val="both"/>
      </w:pPr>
      <w:proofErr w:type="gramStart"/>
      <w:r w:rsidRPr="00302B36">
        <w:t>5) надлежащее размещение носителей информации, необходимой для обеспечения беспр</w:t>
      </w:r>
      <w:r w:rsidRPr="00302B36">
        <w:t>е</w:t>
      </w:r>
      <w:r w:rsidRPr="00302B36">
        <w:t>пятственного доступа инвалидов к местам предоставления муниципальной услуги с учётом ограничения их жизнедеятельности, в том числе дублирование необходимой для пр</w:t>
      </w:r>
      <w:r w:rsidRPr="00302B36">
        <w:t>е</w:t>
      </w:r>
      <w:r w:rsidRPr="00302B36">
        <w:t>доставления муниципальной услуги звуковой и зрительной информации, а также надписей, знаков и иной текст</w:t>
      </w:r>
      <w:r w:rsidRPr="00302B36">
        <w:t>о</w:t>
      </w:r>
      <w:r w:rsidRPr="00302B36">
        <w:t>вой и графической информации знаками, выполненными рельефно-точечным шрифтом Брайля и на контрастном фоне;</w:t>
      </w:r>
      <w:proofErr w:type="gramEnd"/>
    </w:p>
    <w:p w:rsidR="00BE3225" w:rsidRDefault="00BE3225" w:rsidP="00BE3225">
      <w:pPr>
        <w:ind w:firstLine="709"/>
        <w:jc w:val="both"/>
      </w:pPr>
      <w:r w:rsidRPr="00302B36">
        <w:t>6) обеспечение допуска в здание, в котором предоставляется муниципальная услуга, соб</w:t>
      </w:r>
      <w:r w:rsidRPr="00302B36">
        <w:t>а</w:t>
      </w:r>
      <w:r w:rsidRPr="00302B36">
        <w:t xml:space="preserve">ки-проводника при наличии документа, подтверждающего её специальное обучение, </w:t>
      </w:r>
      <w:proofErr w:type="spellStart"/>
      <w:proofErr w:type="gramStart"/>
      <w:r w:rsidRPr="00302B36">
        <w:t>вы</w:t>
      </w:r>
      <w:r>
        <w:t>-</w:t>
      </w:r>
      <w:r w:rsidRPr="00302B36">
        <w:t>данного</w:t>
      </w:r>
      <w:proofErr w:type="spellEnd"/>
      <w:proofErr w:type="gramEnd"/>
      <w:r w:rsidRPr="00302B36">
        <w:t xml:space="preserve"> по</w:t>
      </w:r>
      <w:r>
        <w:t xml:space="preserve"> форме и в порядке, утверждённого</w:t>
      </w:r>
      <w:r w:rsidRPr="00302B36">
        <w:t xml:space="preserve"> приказом Министерства труда и социальной защиты Ро</w:t>
      </w:r>
      <w:r w:rsidRPr="00302B36">
        <w:t>с</w:t>
      </w:r>
      <w:r w:rsidRPr="00302B36">
        <w:t>сийской Федерации от 22.06.2015 № 386н;</w:t>
      </w:r>
    </w:p>
    <w:p w:rsidR="00BE3225" w:rsidRPr="00302B36" w:rsidRDefault="00BE3225" w:rsidP="00BE3225">
      <w:pPr>
        <w:ind w:firstLine="709"/>
        <w:jc w:val="both"/>
      </w:pPr>
      <w:r w:rsidRPr="00302B36">
        <w:t>7) оказание помощи, необходимой для получения в доступной для них форме инфо</w:t>
      </w:r>
      <w:r w:rsidRPr="00302B36">
        <w:t>р</w:t>
      </w:r>
      <w:r w:rsidRPr="00302B36">
        <w:t>мации о правилах предоставления муниципальной услуги, в том числе об оформлении нео</w:t>
      </w:r>
      <w:r w:rsidRPr="00302B36">
        <w:t>б</w:t>
      </w:r>
      <w:r w:rsidRPr="00302B36">
        <w:t>ходимых для получения муниципальной услуги документов и совершении ими других нео</w:t>
      </w:r>
      <w:r w:rsidRPr="00302B36">
        <w:t>б</w:t>
      </w:r>
      <w:r w:rsidRPr="00302B36">
        <w:t>ходимых для получения муниципальной услуги де</w:t>
      </w:r>
      <w:r w:rsidRPr="00302B36">
        <w:t>й</w:t>
      </w:r>
      <w:r w:rsidRPr="00302B36">
        <w:t>ствий;</w:t>
      </w:r>
    </w:p>
    <w:p w:rsidR="00BE3225" w:rsidRPr="00302B36" w:rsidRDefault="00BE3225" w:rsidP="00BE3225">
      <w:pPr>
        <w:ind w:firstLine="709"/>
        <w:jc w:val="both"/>
      </w:pPr>
      <w:r w:rsidRPr="00302B36">
        <w:t>8) обеспечение при необходимости допуска в здание, в котором предоставляется муниц</w:t>
      </w:r>
      <w:r w:rsidRPr="00302B36">
        <w:t>и</w:t>
      </w:r>
      <w:r w:rsidRPr="00302B36">
        <w:t xml:space="preserve">пальная услуга, </w:t>
      </w:r>
      <w:proofErr w:type="spellStart"/>
      <w:r w:rsidRPr="00302B36">
        <w:t>сурдопереводчика</w:t>
      </w:r>
      <w:proofErr w:type="spellEnd"/>
      <w:r w:rsidRPr="00302B36">
        <w:t xml:space="preserve">, </w:t>
      </w:r>
      <w:proofErr w:type="spellStart"/>
      <w:r w:rsidRPr="00302B36">
        <w:t>тифлосурдопереводчика</w:t>
      </w:r>
      <w:proofErr w:type="spellEnd"/>
      <w:r w:rsidRPr="00302B36">
        <w:t>;</w:t>
      </w:r>
    </w:p>
    <w:p w:rsidR="00BE3225" w:rsidRPr="00302B36" w:rsidRDefault="00BE3225" w:rsidP="00BE3225">
      <w:pPr>
        <w:ind w:firstLine="709"/>
        <w:jc w:val="both"/>
      </w:pPr>
      <w:r w:rsidRPr="00302B36">
        <w:t>9) оказание сотрудниками уполномоченного органа, предоставляющими муниципал</w:t>
      </w:r>
      <w:r w:rsidRPr="00302B36">
        <w:t>ь</w:t>
      </w:r>
      <w:r w:rsidRPr="00302B36">
        <w:t>ную услугу, иной необходимой инвалидам помощи в преодолении барьеров, мешающих п</w:t>
      </w:r>
      <w:r w:rsidRPr="00302B36">
        <w:t>о</w:t>
      </w:r>
      <w:r w:rsidRPr="00302B36">
        <w:t>лучению ими услуг наравне с другими лицами.</w:t>
      </w:r>
    </w:p>
    <w:p w:rsidR="00BE3225" w:rsidRPr="00302B36" w:rsidRDefault="00BE3225" w:rsidP="00BE3225">
      <w:pPr>
        <w:ind w:firstLine="709"/>
        <w:jc w:val="both"/>
      </w:pPr>
      <w:r w:rsidRPr="00302B36">
        <w:t>2.14.3. На территории, прилегающей к зданию, в котором предоставляется муниц</w:t>
      </w:r>
      <w:r w:rsidRPr="00302B36">
        <w:t>и</w:t>
      </w:r>
      <w:r w:rsidRPr="00302B36">
        <w:t>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w:t>
      </w:r>
      <w:r w:rsidRPr="00302B36">
        <w:t>р</w:t>
      </w:r>
      <w:r w:rsidRPr="00302B36">
        <w:t>ковочным местам является бесплатным.</w:t>
      </w:r>
    </w:p>
    <w:p w:rsidR="00BE3225" w:rsidRPr="00302B36" w:rsidRDefault="00BE3225" w:rsidP="00BE3225">
      <w:pPr>
        <w:ind w:firstLine="709"/>
        <w:jc w:val="both"/>
      </w:pPr>
      <w:r w:rsidRPr="00302B36">
        <w:t>2.14.4. Помещения, предназначенные для предоставления муниципальной услуги, должны соответствовать санитарно-эпидемиологическим правилам и норм</w:t>
      </w:r>
      <w:r w:rsidRPr="00302B36">
        <w:t>а</w:t>
      </w:r>
      <w:r w:rsidRPr="00302B36">
        <w:t>тивам.</w:t>
      </w:r>
    </w:p>
    <w:p w:rsidR="00BE3225" w:rsidRPr="00302B36" w:rsidRDefault="00BE3225" w:rsidP="00BE3225">
      <w:pPr>
        <w:ind w:firstLine="709"/>
        <w:jc w:val="both"/>
      </w:pPr>
      <w:r w:rsidRPr="00302B36">
        <w:lastRenderedPageBreak/>
        <w:t>В помещениях уполномоченного органа на видном месте устанавливаются схемы размещ</w:t>
      </w:r>
      <w:r w:rsidRPr="00302B36">
        <w:t>е</w:t>
      </w:r>
      <w:r w:rsidRPr="00302B36">
        <w:t>ния средств пожаротушения и путей эвакуации.</w:t>
      </w:r>
    </w:p>
    <w:p w:rsidR="00BE3225" w:rsidRPr="00302B36" w:rsidRDefault="00BE3225" w:rsidP="00BE3225">
      <w:pPr>
        <w:ind w:firstLine="709"/>
        <w:jc w:val="both"/>
      </w:pPr>
      <w:r>
        <w:t>2.14.5. Места ожидания и приё</w:t>
      </w:r>
      <w:r w:rsidRPr="00302B36">
        <w:t>ма заявителей должны быть удобными, оборудованы столами, стульями, обеспечены бланками заявлений, образцами их заполнения, канцелярскими прина</w:t>
      </w:r>
      <w:r w:rsidRPr="00302B36">
        <w:t>д</w:t>
      </w:r>
      <w:r w:rsidRPr="00302B36">
        <w:t>лежностями.</w:t>
      </w:r>
    </w:p>
    <w:p w:rsidR="00BE3225" w:rsidRPr="00302B36" w:rsidRDefault="00BE3225" w:rsidP="00BE3225">
      <w:pPr>
        <w:ind w:firstLine="709"/>
        <w:jc w:val="both"/>
      </w:pPr>
      <w:r w:rsidRPr="00302B36">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w:t>
      </w:r>
      <w:r w:rsidRPr="00302B36">
        <w:t>и</w:t>
      </w:r>
      <w:r w:rsidRPr="00302B36">
        <w:t>ей, перечнем документов, необходимых для предоставления муниципальной услуги, а также текстом настоящего административного р</w:t>
      </w:r>
      <w:r w:rsidRPr="00302B36">
        <w:t>е</w:t>
      </w:r>
      <w:r w:rsidRPr="00302B36">
        <w:t>гламента.</w:t>
      </w:r>
    </w:p>
    <w:p w:rsidR="00BE3225" w:rsidRPr="00302B36" w:rsidRDefault="00BE3225" w:rsidP="00BE3225">
      <w:pPr>
        <w:ind w:firstLine="709"/>
        <w:jc w:val="both"/>
      </w:pPr>
      <w:r w:rsidRPr="00302B36">
        <w:t>Настоящий административный регламент, муниципальный правовой акт о его утве</w:t>
      </w:r>
      <w:r w:rsidRPr="00302B36">
        <w:t>р</w:t>
      </w:r>
      <w:r w:rsidRPr="00302B36">
        <w:t>ждении должны быть доступны для ознакомления на бумажных носителях.</w:t>
      </w:r>
    </w:p>
    <w:p w:rsidR="00BE3225" w:rsidRDefault="00BE3225" w:rsidP="00BE3225">
      <w:pPr>
        <w:ind w:firstLine="709"/>
        <w:jc w:val="both"/>
      </w:pPr>
      <w:r w:rsidRPr="00302B36">
        <w:t>Кабинеты, в которых осуществляется приём заявителей, оборудуются информацио</w:t>
      </w:r>
      <w:r w:rsidRPr="00302B36">
        <w:t>н</w:t>
      </w:r>
      <w:r>
        <w:t>ными табличками (вывесками) с указанием номера кабинета,</w:t>
      </w:r>
      <w:r w:rsidRPr="00302B36">
        <w:t xml:space="preserve"> наименования структурного подразделения уполномоченного органа. Таблички на дверях кабинетов или на стенах должны быть видны пос</w:t>
      </w:r>
      <w:r w:rsidRPr="00302B36">
        <w:t>е</w:t>
      </w:r>
      <w:r w:rsidRPr="00302B36">
        <w:t>тителям.</w:t>
      </w:r>
    </w:p>
    <w:p w:rsidR="00BE3225" w:rsidRPr="00302B36" w:rsidRDefault="00BE3225" w:rsidP="00BE3225">
      <w:pPr>
        <w:ind w:firstLine="709"/>
        <w:jc w:val="both"/>
      </w:pPr>
    </w:p>
    <w:p w:rsidR="00BE3225" w:rsidRDefault="00BE3225" w:rsidP="00BE3225">
      <w:pPr>
        <w:ind w:firstLine="709"/>
        <w:jc w:val="both"/>
        <w:rPr>
          <w:i/>
        </w:rPr>
      </w:pPr>
      <w:r w:rsidRPr="00BE3225">
        <w:rPr>
          <w:i/>
        </w:rPr>
        <w:t>2.15. Показатели доступности и качества муниципальной услуги</w:t>
      </w:r>
    </w:p>
    <w:p w:rsidR="00BE3225" w:rsidRPr="00BE3225" w:rsidRDefault="00BE3225" w:rsidP="00BE3225">
      <w:pPr>
        <w:ind w:firstLine="709"/>
        <w:jc w:val="both"/>
        <w:rPr>
          <w:i/>
        </w:rPr>
      </w:pPr>
    </w:p>
    <w:p w:rsidR="00BE3225" w:rsidRPr="00302B36" w:rsidRDefault="00BE3225" w:rsidP="00BE3225">
      <w:pPr>
        <w:ind w:firstLine="709"/>
        <w:jc w:val="both"/>
      </w:pPr>
      <w:r w:rsidRPr="00302B36">
        <w:t>2.15.1. Показателями доступности муниципальной услуги являются:</w:t>
      </w:r>
    </w:p>
    <w:p w:rsidR="00BE3225" w:rsidRPr="00302B36" w:rsidRDefault="00BE3225" w:rsidP="00BE3225">
      <w:pPr>
        <w:ind w:firstLine="709"/>
        <w:jc w:val="both"/>
      </w:pPr>
      <w:r w:rsidRPr="00302B36">
        <w:t>1) информирование заявителей о предоставлении муниципальной услуги;</w:t>
      </w:r>
    </w:p>
    <w:p w:rsidR="00BE3225" w:rsidRPr="00302B36" w:rsidRDefault="00BE3225" w:rsidP="00BE3225">
      <w:pPr>
        <w:ind w:firstLine="709"/>
        <w:jc w:val="both"/>
      </w:pPr>
      <w:r w:rsidRPr="00302B36">
        <w:t>2) оборудование территорий, прилегающих к месторасположению уполномоченного органа, его структурных подразделений, местами парковки автотранспор</w:t>
      </w:r>
      <w:r w:rsidRPr="00302B36">
        <w:t>т</w:t>
      </w:r>
      <w:r w:rsidRPr="00302B36">
        <w:t>ных средств, в том числе для лиц с ограниченными возможностями;</w:t>
      </w:r>
    </w:p>
    <w:p w:rsidR="00BE3225" w:rsidRPr="00302B36" w:rsidRDefault="00BE3225" w:rsidP="00BE3225">
      <w:pPr>
        <w:ind w:firstLine="709"/>
        <w:jc w:val="both"/>
      </w:pPr>
      <w:r w:rsidRPr="00302B36">
        <w:t>3) оборудование помещений уполномоченного органа местами хранения верхней одежды заявителей и местами общего пользования;</w:t>
      </w:r>
    </w:p>
    <w:p w:rsidR="00BE3225" w:rsidRPr="00302B36" w:rsidRDefault="00BE3225" w:rsidP="00BE3225">
      <w:pPr>
        <w:ind w:firstLine="709"/>
        <w:jc w:val="both"/>
      </w:pPr>
      <w:r w:rsidRPr="00302B36">
        <w:t>4) соблюдение графика работы уполномоченного органа;</w:t>
      </w:r>
    </w:p>
    <w:p w:rsidR="00BE3225" w:rsidRPr="00302B36" w:rsidRDefault="00BE3225" w:rsidP="00BE3225">
      <w:pPr>
        <w:ind w:firstLine="709"/>
        <w:jc w:val="both"/>
      </w:pPr>
      <w:r w:rsidRPr="00302B36">
        <w:t>5) оборудование мест ожидания и мест приёма заявителей в уполномоченном органе стульями, столами, обеспечение канцелярскими принадлежностями для предоставления во</w:t>
      </w:r>
      <w:r w:rsidRPr="00302B36">
        <w:t>з</w:t>
      </w:r>
      <w:r w:rsidRPr="00302B36">
        <w:t>можности оформления документов;</w:t>
      </w:r>
    </w:p>
    <w:p w:rsidR="00BE3225" w:rsidRPr="00302B36" w:rsidRDefault="00BE3225" w:rsidP="00BE3225">
      <w:pPr>
        <w:ind w:firstLine="709"/>
        <w:jc w:val="both"/>
      </w:pPr>
      <w:r w:rsidRPr="00302B36">
        <w:t>6) время, затраченное на получение конечного результата муниципальной услуги.</w:t>
      </w:r>
    </w:p>
    <w:p w:rsidR="00BE3225" w:rsidRPr="00302B36" w:rsidRDefault="00BE3225" w:rsidP="00BE3225">
      <w:pPr>
        <w:ind w:firstLine="709"/>
        <w:jc w:val="both"/>
      </w:pPr>
      <w:r w:rsidRPr="00302B36">
        <w:t>2.15.2. Показателями качества муниципальной услуги являются:</w:t>
      </w:r>
    </w:p>
    <w:p w:rsidR="00BE3225" w:rsidRPr="00302B36" w:rsidRDefault="00BE3225" w:rsidP="00BE3225">
      <w:pPr>
        <w:ind w:firstLine="709"/>
        <w:jc w:val="both"/>
      </w:pPr>
      <w:r>
        <w:t>а</w:t>
      </w:r>
      <w:r w:rsidRPr="00302B36">
        <w:t>) количество взаимодействий заявителя с должностными лицами при предоставлении м</w:t>
      </w:r>
      <w:r w:rsidRPr="00302B36">
        <w:t>у</w:t>
      </w:r>
      <w:r w:rsidRPr="00302B36">
        <w:t>ниципальной услуги и их продолжительность;</w:t>
      </w:r>
    </w:p>
    <w:p w:rsidR="00BE3225" w:rsidRDefault="00BE3225" w:rsidP="00BE3225">
      <w:pPr>
        <w:ind w:firstLine="709"/>
        <w:jc w:val="both"/>
      </w:pPr>
      <w:r>
        <w:t>б</w:t>
      </w:r>
      <w:r w:rsidRPr="00302B36">
        <w:t xml:space="preserve">) соблюдение сроков и последовательности выполнения всех административных </w:t>
      </w:r>
      <w:proofErr w:type="spellStart"/>
      <w:proofErr w:type="gramStart"/>
      <w:r w:rsidRPr="00302B36">
        <w:t>про</w:t>
      </w:r>
      <w:r>
        <w:t>-</w:t>
      </w:r>
      <w:r w:rsidRPr="00302B36">
        <w:t>цедур</w:t>
      </w:r>
      <w:proofErr w:type="spellEnd"/>
      <w:proofErr w:type="gramEnd"/>
      <w:r w:rsidRPr="00302B36">
        <w:t>, предусмотренных настоящим административным регламентом;</w:t>
      </w:r>
    </w:p>
    <w:p w:rsidR="00BE3225" w:rsidRPr="00302B36" w:rsidRDefault="00BE3225" w:rsidP="00BE3225">
      <w:pPr>
        <w:ind w:firstLine="709"/>
        <w:jc w:val="both"/>
      </w:pPr>
      <w:proofErr w:type="gramStart"/>
      <w:r>
        <w:t>в</w:t>
      </w:r>
      <w:r w:rsidRPr="00302B36">
        <w:t>) количество обоснованных жалоб заявителей о несоблюдении порядка выполнения адм</w:t>
      </w:r>
      <w:r w:rsidRPr="00302B36">
        <w:t>и</w:t>
      </w:r>
      <w:r w:rsidRPr="00302B36">
        <w:t>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w:t>
      </w:r>
      <w:r w:rsidRPr="00302B36">
        <w:t>в</w:t>
      </w:r>
      <w:r w:rsidRPr="00302B36">
        <w:t>лений, а также в случае затребования должностными лицами уполномоченного органа док</w:t>
      </w:r>
      <w:r w:rsidRPr="00302B36">
        <w:t>у</w:t>
      </w:r>
      <w:r w:rsidRPr="00302B36">
        <w:t>ментов и платы, не предусмотренных настоящим адм</w:t>
      </w:r>
      <w:r w:rsidRPr="00302B36">
        <w:t>и</w:t>
      </w:r>
      <w:r w:rsidRPr="00302B36">
        <w:t>нистративным регламентом.</w:t>
      </w:r>
      <w:proofErr w:type="gramEnd"/>
    </w:p>
    <w:p w:rsidR="00BE3225" w:rsidRDefault="00BE3225" w:rsidP="00BE3225">
      <w:pPr>
        <w:ind w:firstLine="709"/>
        <w:jc w:val="both"/>
      </w:pPr>
      <w:r w:rsidRPr="00302B36">
        <w:t>2.15.3. Заявителям обеспечивается возможность получения информации о ходе предоста</w:t>
      </w:r>
      <w:r w:rsidRPr="00302B36">
        <w:t>в</w:t>
      </w:r>
      <w:r w:rsidRPr="00302B36">
        <w:t xml:space="preserve">ления муниципальной услуги при личном </w:t>
      </w:r>
      <w:r>
        <w:t>приёме, по телефону,</w:t>
      </w:r>
      <w:r w:rsidRPr="00302B36">
        <w:t xml:space="preserve"> по элек</w:t>
      </w:r>
      <w:r>
        <w:t>тронной почте и</w:t>
      </w:r>
      <w:r w:rsidRPr="00302B36">
        <w:t xml:space="preserve"> на Реги</w:t>
      </w:r>
      <w:r w:rsidRPr="00302B36">
        <w:t>о</w:t>
      </w:r>
      <w:r w:rsidRPr="00302B36">
        <w:t>нальном портале.</w:t>
      </w:r>
    </w:p>
    <w:p w:rsidR="00BE3225" w:rsidRPr="00302B36" w:rsidRDefault="00BE3225" w:rsidP="00BE3225">
      <w:pPr>
        <w:ind w:firstLine="709"/>
        <w:jc w:val="both"/>
      </w:pPr>
    </w:p>
    <w:p w:rsidR="00BE3225" w:rsidRPr="00BE3225" w:rsidRDefault="00BE3225" w:rsidP="00BE3225">
      <w:pPr>
        <w:ind w:firstLine="709"/>
        <w:jc w:val="both"/>
        <w:rPr>
          <w:i/>
        </w:rPr>
      </w:pPr>
      <w:r w:rsidRPr="00BE3225">
        <w:rPr>
          <w:i/>
        </w:rPr>
        <w:t>2.16. Перечень классов средств электронной подписи, которые допускаются к использов</w:t>
      </w:r>
      <w:r w:rsidRPr="00BE3225">
        <w:rPr>
          <w:i/>
        </w:rPr>
        <w:t>а</w:t>
      </w:r>
      <w:r w:rsidRPr="00BE3225">
        <w:rPr>
          <w:i/>
        </w:rPr>
        <w:t>нию при обращении за получением муниципальной услуги, оказываемой с применением усиле</w:t>
      </w:r>
      <w:r w:rsidRPr="00BE3225">
        <w:rPr>
          <w:i/>
        </w:rPr>
        <w:t>н</w:t>
      </w:r>
      <w:r w:rsidRPr="00BE3225">
        <w:rPr>
          <w:i/>
        </w:rPr>
        <w:t>ной квалифицированной электронной подписи</w:t>
      </w:r>
    </w:p>
    <w:p w:rsidR="00BE3225" w:rsidRPr="00302B36" w:rsidRDefault="00BE3225" w:rsidP="00BE3225">
      <w:pPr>
        <w:ind w:firstLine="709"/>
        <w:jc w:val="both"/>
      </w:pPr>
      <w:r w:rsidRPr="00302B36">
        <w:t>С учётом требований к средствам электронной подписи, утверждённых приказом Ф</w:t>
      </w:r>
      <w:r w:rsidRPr="00302B36">
        <w:t>е</w:t>
      </w:r>
      <w:r w:rsidRPr="00302B36">
        <w:t>деральной службы безопасности Российской Федерации от 27.12.2011 № 796, при обращении за получением муниципальной услуги, оказываемой с применением усиленной квалифиц</w:t>
      </w:r>
      <w:r w:rsidRPr="00302B36">
        <w:t>и</w:t>
      </w:r>
      <w:r w:rsidRPr="00302B36">
        <w:t>рованной электронной подписи, допускаются к использованию следующие классы средств электронной подписи: КС</w:t>
      </w:r>
      <w:proofErr w:type="gramStart"/>
      <w:r w:rsidRPr="00302B36">
        <w:t>2</w:t>
      </w:r>
      <w:proofErr w:type="gramEnd"/>
      <w:r w:rsidRPr="00302B36">
        <w:t>, КС3, КВ1, КВ2 и КА1.</w:t>
      </w:r>
    </w:p>
    <w:p w:rsidR="004A5C27" w:rsidRPr="006B66F4" w:rsidRDefault="004A5C27" w:rsidP="004A5C27">
      <w:pPr>
        <w:autoSpaceDE w:val="0"/>
        <w:autoSpaceDN w:val="0"/>
        <w:adjustRightInd w:val="0"/>
        <w:jc w:val="both"/>
        <w:rPr>
          <w:bCs/>
        </w:rPr>
      </w:pPr>
    </w:p>
    <w:p w:rsidR="0094475C" w:rsidRPr="006B66F4" w:rsidRDefault="0094475C" w:rsidP="0094475C">
      <w:pPr>
        <w:ind w:firstLine="709"/>
        <w:jc w:val="both"/>
        <w:rPr>
          <w:iCs/>
        </w:rPr>
      </w:pPr>
    </w:p>
    <w:p w:rsidR="00B51880" w:rsidRPr="006B66F4" w:rsidRDefault="00B51880" w:rsidP="00B51880">
      <w:pPr>
        <w:jc w:val="center"/>
      </w:pPr>
      <w:r w:rsidRPr="006B66F4">
        <w:lastRenderedPageBreak/>
        <w:t>3.1. Исчерпывающий перечень административных процедур</w:t>
      </w:r>
    </w:p>
    <w:p w:rsidR="00B51880" w:rsidRPr="006B66F4" w:rsidRDefault="00B51880" w:rsidP="00EC4CE9">
      <w:pPr>
        <w:autoSpaceDE w:val="0"/>
        <w:autoSpaceDN w:val="0"/>
        <w:adjustRightInd w:val="0"/>
        <w:ind w:firstLine="709"/>
        <w:jc w:val="both"/>
        <w:outlineLvl w:val="0"/>
      </w:pPr>
    </w:p>
    <w:p w:rsidR="00BE3225" w:rsidRPr="00302B36" w:rsidRDefault="00BE3225" w:rsidP="00BE3225">
      <w:pPr>
        <w:ind w:firstLine="709"/>
        <w:jc w:val="both"/>
      </w:pPr>
      <w:r w:rsidRPr="00302B36">
        <w:t>3.1. Предоставление муниципальной услуги включает в себя выполнение следующих адм</w:t>
      </w:r>
      <w:r w:rsidRPr="00302B36">
        <w:t>и</w:t>
      </w:r>
      <w:r w:rsidRPr="00302B36">
        <w:t>нистративных процедур:</w:t>
      </w:r>
    </w:p>
    <w:p w:rsidR="00BE3225" w:rsidRPr="00302B36" w:rsidRDefault="00BE3225" w:rsidP="00BE3225">
      <w:pPr>
        <w:ind w:firstLine="709"/>
        <w:jc w:val="both"/>
      </w:pPr>
      <w:r w:rsidRPr="00302B36">
        <w:t>1) приём и регистрация заявления и прилагаемых документов;</w:t>
      </w:r>
    </w:p>
    <w:p w:rsidR="00BE3225" w:rsidRPr="00302B36" w:rsidRDefault="00BE3225" w:rsidP="00BE3225">
      <w:pPr>
        <w:ind w:firstLine="709"/>
        <w:jc w:val="both"/>
      </w:pPr>
      <w:r w:rsidRPr="00302B36">
        <w:t>2) рассмотрение заявления и прилагаемых документов, принятие решения о согласии на обмен жилыми помещениями, предоставленными по договорам социального найма либо мотивированного отказа в выдаче согласия на обмен жилыми помещениями, предоставле</w:t>
      </w:r>
      <w:r w:rsidRPr="00302B36">
        <w:t>н</w:t>
      </w:r>
      <w:r w:rsidRPr="00302B36">
        <w:t>ными по дог</w:t>
      </w:r>
      <w:r w:rsidRPr="00302B36">
        <w:t>о</w:t>
      </w:r>
      <w:r w:rsidRPr="00302B36">
        <w:t>ворам социального найма;</w:t>
      </w:r>
    </w:p>
    <w:p w:rsidR="00BE3225" w:rsidRPr="00302B36" w:rsidRDefault="00BE3225" w:rsidP="00BE3225">
      <w:pPr>
        <w:ind w:firstLine="709"/>
        <w:jc w:val="both"/>
      </w:pPr>
      <w:r w:rsidRPr="00302B36">
        <w:t>3) направление (вручение) заявителю принятого решения.</w:t>
      </w:r>
    </w:p>
    <w:p w:rsidR="00BE3225" w:rsidRPr="00302B36" w:rsidRDefault="00BE3225" w:rsidP="00BE3225">
      <w:pPr>
        <w:ind w:firstLine="709"/>
        <w:jc w:val="both"/>
      </w:pPr>
      <w:r w:rsidRPr="00302B36">
        <w:t>3.</w:t>
      </w:r>
      <w:r>
        <w:t>2</w:t>
      </w:r>
      <w:r w:rsidRPr="00302B36">
        <w:t>. Приём и регистрация заявления и прилагаемых документов.</w:t>
      </w:r>
    </w:p>
    <w:p w:rsidR="00BE3225" w:rsidRPr="00302B36" w:rsidRDefault="00BE3225" w:rsidP="00BE3225">
      <w:pPr>
        <w:ind w:firstLine="709"/>
        <w:jc w:val="both"/>
      </w:pPr>
      <w:r w:rsidRPr="00302B36">
        <w:t>3.</w:t>
      </w:r>
      <w:r>
        <w:t>2</w:t>
      </w:r>
      <w:r w:rsidRPr="00302B36">
        <w:t>.1.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w:t>
      </w:r>
      <w:r w:rsidRPr="00302B36">
        <w:t>о</w:t>
      </w:r>
      <w:r w:rsidRPr="00302B36">
        <w:t>кументов.</w:t>
      </w:r>
    </w:p>
    <w:p w:rsidR="00BE3225" w:rsidRPr="00302B36" w:rsidRDefault="00BE3225" w:rsidP="00BE3225">
      <w:pPr>
        <w:ind w:firstLine="709"/>
        <w:jc w:val="both"/>
      </w:pPr>
      <w:r w:rsidRPr="00302B36">
        <w:t>3.</w:t>
      </w:r>
      <w:r>
        <w:t>2</w:t>
      </w:r>
      <w:r w:rsidRPr="00302B36">
        <w:t>.2. Должностное лицо уполномоченного органа, ответственное за приём и регис</w:t>
      </w:r>
      <w:r w:rsidRPr="00302B36">
        <w:t>т</w:t>
      </w:r>
      <w:r w:rsidRPr="00302B36">
        <w:t>рацию заявления, в день поступления последнего (при поступлении в элек</w:t>
      </w:r>
      <w:r>
        <w:t>тронном виде в нерабочее время -</w:t>
      </w:r>
      <w:r w:rsidRPr="00302B36">
        <w:t xml:space="preserve"> в ближайший рабочий день, следующий за днём п</w:t>
      </w:r>
      <w:r w:rsidRPr="00302B36">
        <w:t>о</w:t>
      </w:r>
      <w:r w:rsidRPr="00302B36">
        <w:t>ступления указанных документов):</w:t>
      </w:r>
    </w:p>
    <w:p w:rsidR="00BE3225" w:rsidRPr="00302B36" w:rsidRDefault="00BE3225" w:rsidP="00BE3225">
      <w:pPr>
        <w:ind w:firstLine="709"/>
        <w:jc w:val="both"/>
      </w:pPr>
      <w:r>
        <w:t>а</w:t>
      </w:r>
      <w:r w:rsidRPr="00302B36">
        <w:t>) осуществляет регистрацию заявления и прилагаемых документов в журнале регис</w:t>
      </w:r>
      <w:r w:rsidRPr="00302B36">
        <w:t>т</w:t>
      </w:r>
      <w:r w:rsidRPr="00302B36">
        <w:t>рации входящих обращений;</w:t>
      </w:r>
    </w:p>
    <w:p w:rsidR="00BE3225" w:rsidRPr="00302B36" w:rsidRDefault="00BE3225" w:rsidP="00BE3225">
      <w:pPr>
        <w:ind w:firstLine="709"/>
        <w:jc w:val="both"/>
      </w:pPr>
      <w:r>
        <w:t>б</w:t>
      </w:r>
      <w:r w:rsidRPr="00302B36">
        <w:t>) в случае личного обращения заявителя в уполномоченный орган выдаёт расписку в п</w:t>
      </w:r>
      <w:r w:rsidRPr="00302B36">
        <w:t>о</w:t>
      </w:r>
      <w:r w:rsidRPr="00302B36">
        <w:t>лучении представленных документов с указанием их перечня.</w:t>
      </w:r>
    </w:p>
    <w:p w:rsidR="00BE3225" w:rsidRPr="00302B36" w:rsidRDefault="00BE3225" w:rsidP="00BE3225">
      <w:pPr>
        <w:ind w:firstLine="709"/>
        <w:jc w:val="both"/>
      </w:pPr>
      <w:r w:rsidRPr="00302B36">
        <w:t>3.</w:t>
      </w:r>
      <w:r>
        <w:t>2</w:t>
      </w:r>
      <w:r w:rsidRPr="00302B36">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w:t>
      </w:r>
      <w:r w:rsidRPr="00302B36">
        <w:t>у</w:t>
      </w:r>
      <w:r w:rsidRPr="00302B36">
        <w:t xml:space="preserve">ниципальной услуги </w:t>
      </w:r>
      <w:r>
        <w:t>(далее -</w:t>
      </w:r>
      <w:r w:rsidRPr="00302B36">
        <w:t xml:space="preserve"> ответственное должностное лицо).</w:t>
      </w:r>
    </w:p>
    <w:p w:rsidR="00BE3225" w:rsidRDefault="00BE3225" w:rsidP="00BE3225">
      <w:pPr>
        <w:ind w:firstLine="709"/>
        <w:jc w:val="both"/>
      </w:pPr>
      <w:r w:rsidRPr="00302B36">
        <w:t>3.</w:t>
      </w:r>
      <w:r>
        <w:t>2</w:t>
      </w:r>
      <w:r w:rsidRPr="00302B36">
        <w:t>.4. Срок выполнения данной административной процедуры составляет один раб</w:t>
      </w:r>
      <w:r w:rsidRPr="00302B36">
        <w:t>о</w:t>
      </w:r>
      <w:r w:rsidRPr="00302B36">
        <w:t>чий день со дня поступления заявления и прилагаемых документов в уполном</w:t>
      </w:r>
      <w:r w:rsidRPr="00302B36">
        <w:t>о</w:t>
      </w:r>
      <w:r w:rsidRPr="00302B36">
        <w:t>ченный орган.</w:t>
      </w:r>
    </w:p>
    <w:p w:rsidR="00BE3225" w:rsidRPr="00302B36" w:rsidRDefault="00BE3225" w:rsidP="00BE3225">
      <w:pPr>
        <w:ind w:firstLine="709"/>
        <w:jc w:val="both"/>
      </w:pPr>
      <w:r w:rsidRPr="00302B36">
        <w:t>3.</w:t>
      </w:r>
      <w:r>
        <w:t>2</w:t>
      </w:r>
      <w:r w:rsidRPr="00302B36">
        <w:t>.5. Результатом выполнения данной административной процедуры является пол</w:t>
      </w:r>
      <w:r w:rsidRPr="00302B36">
        <w:t>у</w:t>
      </w:r>
      <w:r w:rsidRPr="00302B36">
        <w:t>чение ответственным должностным лицом заявления и прилагаемых документов для ра</w:t>
      </w:r>
      <w:r w:rsidRPr="00302B36">
        <w:t>с</w:t>
      </w:r>
      <w:r w:rsidRPr="00302B36">
        <w:t>смотрения.</w:t>
      </w:r>
    </w:p>
    <w:p w:rsidR="00BE3225" w:rsidRPr="00302B36" w:rsidRDefault="00BE3225" w:rsidP="00BE3225">
      <w:pPr>
        <w:ind w:firstLine="709"/>
        <w:jc w:val="both"/>
      </w:pPr>
      <w:r w:rsidRPr="00302B36">
        <w:t>3.</w:t>
      </w:r>
      <w:r>
        <w:t>3</w:t>
      </w:r>
      <w:r w:rsidRPr="00302B36">
        <w:t>. Рассмотрение заявления и принятие решения о согласии на обмен жилыми помещениями, предоставленными по договорам социального найма либо мотивир</w:t>
      </w:r>
      <w:r w:rsidRPr="00302B36">
        <w:t>о</w:t>
      </w:r>
      <w:r w:rsidRPr="00302B36">
        <w:t>ванного отказа в выдаче согласия на обмен жилыми помещениями, предоставленными по договорам соц</w:t>
      </w:r>
      <w:r w:rsidRPr="00302B36">
        <w:t>и</w:t>
      </w:r>
      <w:r w:rsidRPr="00302B36">
        <w:t>ального найма</w:t>
      </w:r>
    </w:p>
    <w:p w:rsidR="00BE3225" w:rsidRPr="00302B36" w:rsidRDefault="00BE3225" w:rsidP="00BE3225">
      <w:pPr>
        <w:ind w:firstLine="709"/>
        <w:jc w:val="both"/>
      </w:pPr>
      <w:r w:rsidRPr="00302B36">
        <w:t>3.</w:t>
      </w:r>
      <w:r>
        <w:t>3</w:t>
      </w:r>
      <w:r w:rsidRPr="00302B36">
        <w:t>.1.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w:t>
      </w:r>
      <w:r w:rsidRPr="00302B36">
        <w:t>т</w:t>
      </w:r>
      <w:r w:rsidRPr="00302B36">
        <w:t>венным должностным лицом для рассмотрения.</w:t>
      </w:r>
    </w:p>
    <w:p w:rsidR="00BE3225" w:rsidRPr="00302B36" w:rsidRDefault="00BE3225" w:rsidP="00BE3225">
      <w:pPr>
        <w:ind w:firstLine="709"/>
        <w:jc w:val="both"/>
      </w:pPr>
      <w:r w:rsidRPr="00302B36">
        <w:t>3.</w:t>
      </w:r>
      <w:r>
        <w:t>3</w:t>
      </w:r>
      <w:r w:rsidRPr="00302B36">
        <w:t>.2. В случае поступления заявления и прилагаемых документов в электронной форме ответственное должностное лицо в течение трёх рабочих дней со дня регистрации з</w:t>
      </w:r>
      <w:r w:rsidRPr="00302B36">
        <w:t>а</w:t>
      </w:r>
      <w:r w:rsidRPr="00302B36">
        <w:t>явления и документов проводит проверку усиленной квалифицированной электронной подписи, которой подп</w:t>
      </w:r>
      <w:r w:rsidRPr="00302B36">
        <w:t>и</w:t>
      </w:r>
      <w:r w:rsidRPr="00302B36">
        <w:t>саны заявление и прилагаемые документы.</w:t>
      </w:r>
    </w:p>
    <w:p w:rsidR="00BE3225" w:rsidRPr="00302B36" w:rsidRDefault="00BE3225" w:rsidP="00BE3225">
      <w:pPr>
        <w:ind w:firstLine="709"/>
        <w:jc w:val="both"/>
      </w:pPr>
      <w:r w:rsidRPr="00302B36">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w:t>
      </w:r>
      <w:r w:rsidRPr="00302B36">
        <w:t>с</w:t>
      </w:r>
      <w:r w:rsidRPr="00302B36">
        <w:t>темы головного удостоверяющего центра, которая входит в состав инфраструктуры, обесп</w:t>
      </w:r>
      <w:r w:rsidRPr="00302B36">
        <w:t>е</w:t>
      </w:r>
      <w:r w:rsidRPr="00302B36">
        <w:t>чивающей информационно-технологическое взаимодействие де</w:t>
      </w:r>
      <w:r w:rsidRPr="00302B36">
        <w:t>й</w:t>
      </w:r>
      <w:r w:rsidRPr="00302B36">
        <w:t>ствующих и создаваемых информационных систем, используемых для предоставления государственной услуги. Пр</w:t>
      </w:r>
      <w:r w:rsidRPr="00302B36">
        <w:t>о</w:t>
      </w:r>
      <w:r w:rsidRPr="00302B36">
        <w:t>верка усиленной квалифицированной электронной подписи также осуществляется с испол</w:t>
      </w:r>
      <w:r w:rsidRPr="00302B36">
        <w:t>ь</w:t>
      </w:r>
      <w:r w:rsidRPr="00302B36">
        <w:t>зованием средств информационной системы аккредитованного удостоверяющего це</w:t>
      </w:r>
      <w:r w:rsidRPr="00302B36">
        <w:t>н</w:t>
      </w:r>
      <w:r w:rsidRPr="00302B36">
        <w:t>тра.</w:t>
      </w:r>
    </w:p>
    <w:p w:rsidR="00BE3225" w:rsidRPr="00302B36" w:rsidRDefault="00BE3225" w:rsidP="00BE3225">
      <w:pPr>
        <w:ind w:firstLine="709"/>
        <w:jc w:val="both"/>
      </w:pPr>
      <w:r w:rsidRPr="00302B36">
        <w:t>3.</w:t>
      </w:r>
      <w:r>
        <w:t>3</w:t>
      </w:r>
      <w:r w:rsidRPr="00302B36">
        <w:t>.3. Если в случае проверки усиленной квалифицированной электронной подписи установлено несоблюдение условий признания её действительности, ответственное должн</w:t>
      </w:r>
      <w:r w:rsidRPr="00302B36">
        <w:t>о</w:t>
      </w:r>
      <w:r w:rsidRPr="00302B36">
        <w:t>стное лицо в течение одного рабочего дня со дня окончания указанной пр</w:t>
      </w:r>
      <w:r w:rsidRPr="00302B36">
        <w:t>о</w:t>
      </w:r>
      <w:r w:rsidRPr="00302B36">
        <w:t>верки:</w:t>
      </w:r>
    </w:p>
    <w:p w:rsidR="00BE3225" w:rsidRPr="00302B36" w:rsidRDefault="00BE3225" w:rsidP="00BE3225">
      <w:pPr>
        <w:ind w:firstLine="709"/>
        <w:jc w:val="both"/>
      </w:pPr>
      <w:r w:rsidRPr="00302B36">
        <w:t>а) г</w:t>
      </w:r>
      <w:r>
        <w:t xml:space="preserve">отовит уведомление об отказе в принятии заявления и прилагаемых </w:t>
      </w:r>
      <w:r w:rsidRPr="00302B36">
        <w:t>документов с указанием причин их возврата за подписью руководителя уполномоченн</w:t>
      </w:r>
      <w:r w:rsidRPr="00302B36">
        <w:t>о</w:t>
      </w:r>
      <w:r w:rsidRPr="00302B36">
        <w:t>го органа;</w:t>
      </w:r>
    </w:p>
    <w:p w:rsidR="00BE3225" w:rsidRPr="00302B36" w:rsidRDefault="00BE3225" w:rsidP="00BE3225">
      <w:pPr>
        <w:ind w:firstLine="709"/>
        <w:jc w:val="both"/>
      </w:pPr>
      <w:r w:rsidRPr="00302B36">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w:t>
      </w:r>
      <w:r w:rsidRPr="00302B36">
        <w:t>д</w:t>
      </w:r>
      <w:r w:rsidRPr="00302B36">
        <w:t>ресу электронной почты заявителя.</w:t>
      </w:r>
    </w:p>
    <w:p w:rsidR="00BE3225" w:rsidRPr="00302B36" w:rsidRDefault="00BE3225" w:rsidP="00BE3225">
      <w:pPr>
        <w:ind w:firstLine="709"/>
        <w:jc w:val="both"/>
      </w:pPr>
      <w:r w:rsidRPr="00302B36">
        <w:lastRenderedPageBreak/>
        <w:t>После получения уведомления заявитель вправе обратиться повторно с заявлением о предоставлении услуги, устранив нарушения, которые послужили основ</w:t>
      </w:r>
      <w:r w:rsidRPr="00302B36">
        <w:t>а</w:t>
      </w:r>
      <w:r w:rsidRPr="00302B36">
        <w:t>нием для отказа в приёме к рассмотрению первичного обращения.</w:t>
      </w:r>
    </w:p>
    <w:p w:rsidR="00BE3225" w:rsidRPr="00302B36" w:rsidRDefault="00BE3225" w:rsidP="00BE3225">
      <w:pPr>
        <w:ind w:firstLine="709"/>
        <w:jc w:val="both"/>
      </w:pPr>
      <w:r>
        <w:t>3.3</w:t>
      </w:r>
      <w:r w:rsidRPr="00302B36">
        <w:t>.4. В случае</w:t>
      </w:r>
      <w:proofErr w:type="gramStart"/>
      <w:r w:rsidRPr="00302B36">
        <w:t>,</w:t>
      </w:r>
      <w:proofErr w:type="gramEnd"/>
      <w:r w:rsidRPr="00302B36">
        <w:t xml:space="preserve"> если заявитель по своему усмотрению не представил документы, ук</w:t>
      </w:r>
      <w:r w:rsidRPr="00302B36">
        <w:t>а</w:t>
      </w:r>
      <w:r w:rsidRPr="00302B36">
        <w:t>занные в пункте 2.7.1 настоящего административного регламента, и при поступлении зая</w:t>
      </w:r>
      <w:r w:rsidRPr="00302B36">
        <w:t>в</w:t>
      </w:r>
      <w:r w:rsidRPr="00302B36">
        <w:t>ления и прилагаемых документов в электронной форме (если в результате проверки усиленной квалифицир</w:t>
      </w:r>
      <w:r w:rsidRPr="00302B36">
        <w:t>о</w:t>
      </w:r>
      <w:r w:rsidRPr="00302B36">
        <w:t>ванной электронной подписи заявителя установлено соблюдение условий признания её действ</w:t>
      </w:r>
      <w:r w:rsidRPr="00302B36">
        <w:t>и</w:t>
      </w:r>
      <w:r w:rsidRPr="00302B36">
        <w:t>тельности), ответственное должностное лицо в течение трёх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w:t>
      </w:r>
      <w:r w:rsidRPr="00302B36">
        <w:t>у</w:t>
      </w:r>
      <w:r w:rsidRPr="00302B36">
        <w:t>смотренных пунктом 2.7.1 настоящего администр</w:t>
      </w:r>
      <w:r w:rsidRPr="00302B36">
        <w:t>а</w:t>
      </w:r>
      <w:r w:rsidRPr="00302B36">
        <w:t>тивного регламента.</w:t>
      </w:r>
    </w:p>
    <w:p w:rsidR="00BE3225" w:rsidRPr="00302B36" w:rsidRDefault="00BE3225" w:rsidP="00BE3225">
      <w:pPr>
        <w:autoSpaceDE w:val="0"/>
        <w:autoSpaceDN w:val="0"/>
        <w:adjustRightInd w:val="0"/>
        <w:ind w:firstLine="708"/>
        <w:jc w:val="both"/>
      </w:pPr>
      <w:r>
        <w:t>3.3</w:t>
      </w:r>
      <w:r w:rsidRPr="00302B36">
        <w:t xml:space="preserve">.5. </w:t>
      </w:r>
      <w:proofErr w:type="gramStart"/>
      <w:r w:rsidRPr="00302B36">
        <w:t>В течение пяти рабочих дней со дня получения ответов по межведомственным запросам должностное лицо, ответственное за предоставление муниципальной услуги, ра</w:t>
      </w:r>
      <w:r w:rsidRPr="00302B36">
        <w:t>с</w:t>
      </w:r>
      <w:r w:rsidRPr="00302B36">
        <w:t>сматривает заявление и пакет документов и устанавливает наличие (отсутствие) условий, при которых обмен жилыми помещениями между нанимателями данных жилых помещений по договорам социальн</w:t>
      </w:r>
      <w:r w:rsidRPr="00302B36">
        <w:t>о</w:t>
      </w:r>
      <w:r w:rsidRPr="00302B36">
        <w:t>го найма не допускается по основаниям, предусмотренным пунктом 2.9.3 настоящего административного регламе</w:t>
      </w:r>
      <w:r w:rsidRPr="00302B36">
        <w:t>н</w:t>
      </w:r>
      <w:r w:rsidRPr="00302B36">
        <w:t>та.</w:t>
      </w:r>
      <w:proofErr w:type="gramEnd"/>
    </w:p>
    <w:p w:rsidR="00BE3225" w:rsidRDefault="00BE3225" w:rsidP="00BE3225">
      <w:pPr>
        <w:autoSpaceDE w:val="0"/>
        <w:autoSpaceDN w:val="0"/>
        <w:adjustRightInd w:val="0"/>
        <w:ind w:firstLine="708"/>
        <w:contextualSpacing/>
        <w:jc w:val="both"/>
      </w:pPr>
      <w:r w:rsidRPr="00302B36">
        <w:t>3.</w:t>
      </w:r>
      <w:r>
        <w:t>3</w:t>
      </w:r>
      <w:r w:rsidRPr="00302B36">
        <w:t>.6. В случае наличия оснований для отказа в выдаче согласия на обмен жилыми помещениями, предоставленными нанимателям по договорам социального найма, ответс</w:t>
      </w:r>
      <w:r w:rsidRPr="00302B36">
        <w:t>т</w:t>
      </w:r>
      <w:r w:rsidRPr="00302B36">
        <w:t>венное должностное лицо готовит проект постановления об отказе в выдаче согласия на о</w:t>
      </w:r>
      <w:r w:rsidRPr="00302B36">
        <w:t>б</w:t>
      </w:r>
      <w:r w:rsidRPr="00302B36">
        <w:t>мен жилыми помещениями с указанием причин принятия так</w:t>
      </w:r>
      <w:r w:rsidRPr="00302B36">
        <w:t>о</w:t>
      </w:r>
      <w:r w:rsidRPr="00302B36">
        <w:t>го решения.</w:t>
      </w:r>
    </w:p>
    <w:p w:rsidR="00BE3225" w:rsidRPr="00302B36" w:rsidRDefault="00BE3225" w:rsidP="00BE3225">
      <w:pPr>
        <w:autoSpaceDE w:val="0"/>
        <w:autoSpaceDN w:val="0"/>
        <w:adjustRightInd w:val="0"/>
        <w:ind w:firstLine="708"/>
        <w:contextualSpacing/>
        <w:jc w:val="both"/>
      </w:pPr>
      <w:r w:rsidRPr="00302B36">
        <w:t>Проект постановления направляется руководителю уполномоченного органа на согласов</w:t>
      </w:r>
      <w:r w:rsidRPr="00302B36">
        <w:t>а</w:t>
      </w:r>
      <w:r w:rsidRPr="00302B36">
        <w:t>ние и подписание.</w:t>
      </w:r>
    </w:p>
    <w:p w:rsidR="00BE3225" w:rsidRPr="00302B36" w:rsidRDefault="00BE3225" w:rsidP="00BE3225">
      <w:pPr>
        <w:autoSpaceDE w:val="0"/>
        <w:autoSpaceDN w:val="0"/>
        <w:adjustRightInd w:val="0"/>
        <w:ind w:firstLine="708"/>
        <w:contextualSpacing/>
        <w:jc w:val="both"/>
      </w:pPr>
      <w:r w:rsidRPr="00302B36">
        <w:t>3.</w:t>
      </w:r>
      <w:r>
        <w:t>3</w:t>
      </w:r>
      <w:r w:rsidRPr="00302B36">
        <w:t>.7. В случае отсутствия оснований для отказа в выдаче согласия на обмен жилыми помещениями, предоставленными нанимателям по договорам социального найма, ответс</w:t>
      </w:r>
      <w:r w:rsidRPr="00302B36">
        <w:t>т</w:t>
      </w:r>
      <w:r w:rsidRPr="00302B36">
        <w:t>венное должностное лицо готовит проект постановления о согласии на обмен жилыми п</w:t>
      </w:r>
      <w:r w:rsidRPr="00302B36">
        <w:t>о</w:t>
      </w:r>
      <w:r w:rsidRPr="00302B36">
        <w:t>мещениями.</w:t>
      </w:r>
    </w:p>
    <w:p w:rsidR="00BE3225" w:rsidRPr="00302B36" w:rsidRDefault="00BE3225" w:rsidP="00BE3225">
      <w:pPr>
        <w:autoSpaceDE w:val="0"/>
        <w:autoSpaceDN w:val="0"/>
        <w:adjustRightInd w:val="0"/>
        <w:ind w:firstLine="708"/>
        <w:contextualSpacing/>
        <w:jc w:val="both"/>
      </w:pPr>
      <w:r w:rsidRPr="00302B36">
        <w:t>Проект постановления направляется руководителю уполномоченного органа на согласов</w:t>
      </w:r>
      <w:r w:rsidRPr="00302B36">
        <w:t>а</w:t>
      </w:r>
      <w:r w:rsidRPr="00302B36">
        <w:t>ние и подписание.</w:t>
      </w:r>
    </w:p>
    <w:p w:rsidR="00BE3225" w:rsidRPr="00302B36" w:rsidRDefault="00BE3225" w:rsidP="00BE3225">
      <w:pPr>
        <w:autoSpaceDE w:val="0"/>
        <w:autoSpaceDN w:val="0"/>
        <w:adjustRightInd w:val="0"/>
        <w:ind w:firstLine="709"/>
        <w:jc w:val="both"/>
      </w:pPr>
      <w:r w:rsidRPr="00302B36">
        <w:t>3.</w:t>
      </w:r>
      <w:r>
        <w:t>3</w:t>
      </w:r>
      <w:r w:rsidRPr="00302B36">
        <w:t>.8. Критерием принятия решения в рамках выполнения административной проц</w:t>
      </w:r>
      <w:r w:rsidRPr="00302B36">
        <w:t>е</w:t>
      </w:r>
      <w:r w:rsidRPr="00302B36">
        <w:t>дуры является отсутствие оснований для отказа в выдаче согласия на обмен жилыми пом</w:t>
      </w:r>
      <w:r w:rsidRPr="00302B36">
        <w:t>е</w:t>
      </w:r>
      <w:r w:rsidRPr="00302B36">
        <w:t>щениями, предоставленными по договорам социального найма, предусмотренных пунктом 2.9.3 настоящ</w:t>
      </w:r>
      <w:r w:rsidRPr="00302B36">
        <w:t>е</w:t>
      </w:r>
      <w:r w:rsidRPr="00302B36">
        <w:t>го административного регламента.</w:t>
      </w:r>
    </w:p>
    <w:p w:rsidR="00BE3225" w:rsidRPr="00302B36" w:rsidRDefault="00BE3225" w:rsidP="00BE3225">
      <w:pPr>
        <w:autoSpaceDE w:val="0"/>
        <w:autoSpaceDN w:val="0"/>
        <w:adjustRightInd w:val="0"/>
        <w:ind w:firstLine="709"/>
        <w:jc w:val="both"/>
      </w:pPr>
      <w:r w:rsidRPr="00302B36">
        <w:t>3.</w:t>
      </w:r>
      <w:r>
        <w:t>3</w:t>
      </w:r>
      <w:r w:rsidRPr="00302B36">
        <w:t>.9. Срок выполнения данной процедуры составляет не более восьми рабочих дней со дня регистрации заявления и прилагаемых документов в уполномоченном о</w:t>
      </w:r>
      <w:r w:rsidRPr="00302B36">
        <w:t>р</w:t>
      </w:r>
      <w:r w:rsidRPr="00302B36">
        <w:t>гане.</w:t>
      </w:r>
    </w:p>
    <w:p w:rsidR="00BE3225" w:rsidRPr="00302B36" w:rsidRDefault="00BE3225" w:rsidP="00BE3225">
      <w:pPr>
        <w:ind w:firstLine="709"/>
        <w:jc w:val="both"/>
      </w:pPr>
      <w:r w:rsidRPr="00302B36">
        <w:t>3.</w:t>
      </w:r>
      <w:r>
        <w:t>3</w:t>
      </w:r>
      <w:r w:rsidRPr="00302B36">
        <w:t>.10. Результатом выполнения административной процедуры является письменное согласие на обмен жилыми помещениями, предоставленными по договорам социального найма, либо мотивированный отказ в выдаче такого согласия на обмен жилыми помещени</w:t>
      </w:r>
      <w:r w:rsidRPr="00302B36">
        <w:t>я</w:t>
      </w:r>
      <w:r w:rsidRPr="00302B36">
        <w:t>ми.</w:t>
      </w:r>
    </w:p>
    <w:p w:rsidR="00BE3225" w:rsidRPr="00302B36" w:rsidRDefault="00BE3225" w:rsidP="00BE3225">
      <w:pPr>
        <w:ind w:firstLine="709"/>
        <w:jc w:val="both"/>
      </w:pPr>
      <w:r w:rsidRPr="00302B36">
        <w:t>3.</w:t>
      </w:r>
      <w:r>
        <w:t>4</w:t>
      </w:r>
      <w:r w:rsidRPr="00302B36">
        <w:t>. Направление (вручение) заявителю принятого решения</w:t>
      </w:r>
    </w:p>
    <w:p w:rsidR="00BE3225" w:rsidRPr="00302B36" w:rsidRDefault="00BE3225" w:rsidP="00BE3225">
      <w:pPr>
        <w:ind w:firstLine="709"/>
        <w:jc w:val="both"/>
      </w:pPr>
      <w:r>
        <w:t>3.4</w:t>
      </w:r>
      <w:r w:rsidRPr="00302B36">
        <w:t>.1.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подписанных руководителем уполномоченного органа постано</w:t>
      </w:r>
      <w:r w:rsidRPr="00302B36">
        <w:t>в</w:t>
      </w:r>
      <w:r w:rsidRPr="00302B36">
        <w:t>ления о согласии на обмен жилыми помещениями, предоставленными по договорам социального найма, либо решения об отказе в выдаче такого согласия на обмен жилыми помещениями с ук</w:t>
      </w:r>
      <w:r w:rsidRPr="00302B36">
        <w:t>а</w:t>
      </w:r>
      <w:r w:rsidRPr="00302B36">
        <w:t>занием причин отказа.</w:t>
      </w:r>
    </w:p>
    <w:p w:rsidR="00BE3225" w:rsidRPr="00302B36" w:rsidRDefault="00BE3225" w:rsidP="00BE3225">
      <w:pPr>
        <w:ind w:firstLine="709"/>
        <w:jc w:val="both"/>
      </w:pPr>
      <w:r w:rsidRPr="00302B36">
        <w:t>3.</w:t>
      </w:r>
      <w:r>
        <w:t>4</w:t>
      </w:r>
      <w:r w:rsidRPr="00302B36">
        <w:t>.2. Специалист, ответственный за делопроизводство, обеспечивает направление (вруч</w:t>
      </w:r>
      <w:r w:rsidRPr="00302B36">
        <w:t>е</w:t>
      </w:r>
      <w:r w:rsidRPr="00302B36">
        <w:t>ние) заявителю принятого решения:</w:t>
      </w:r>
    </w:p>
    <w:p w:rsidR="00BE3225" w:rsidRPr="00302B36" w:rsidRDefault="00BE3225" w:rsidP="00BE3225">
      <w:pPr>
        <w:ind w:firstLine="709"/>
        <w:jc w:val="both"/>
      </w:pPr>
      <w:r w:rsidRPr="00302B36">
        <w:t>а) путём направления по почте в адрес заявителя заказным письмом с уведомлением о вр</w:t>
      </w:r>
      <w:r w:rsidRPr="00302B36">
        <w:t>у</w:t>
      </w:r>
      <w:r w:rsidRPr="00302B36">
        <w:t>чении;</w:t>
      </w:r>
    </w:p>
    <w:p w:rsidR="00BE3225" w:rsidRPr="00302B36" w:rsidRDefault="00BE3225" w:rsidP="00BE3225">
      <w:pPr>
        <w:ind w:firstLine="709"/>
        <w:jc w:val="both"/>
      </w:pPr>
      <w:r w:rsidRPr="00302B36">
        <w:t>б) путём вручения лично заявителю или его уполномоченному лицу по дов</w:t>
      </w:r>
      <w:r w:rsidRPr="00302B36">
        <w:t>е</w:t>
      </w:r>
      <w:r w:rsidRPr="00302B36">
        <w:t>ренности.</w:t>
      </w:r>
    </w:p>
    <w:p w:rsidR="00BE3225" w:rsidRPr="00302B36" w:rsidRDefault="00BE3225" w:rsidP="00BE3225">
      <w:pPr>
        <w:ind w:firstLine="709"/>
        <w:jc w:val="both"/>
      </w:pPr>
      <w:r w:rsidRPr="00302B36">
        <w:t>3.</w:t>
      </w:r>
      <w:r>
        <w:t>4</w:t>
      </w:r>
      <w:r w:rsidRPr="00302B36">
        <w:t>.3.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путём направления уведомления в его личный кабинет на Региональном порт</w:t>
      </w:r>
      <w:r w:rsidRPr="00302B36">
        <w:t>а</w:t>
      </w:r>
      <w:r w:rsidRPr="00302B36">
        <w:t>ле.</w:t>
      </w:r>
    </w:p>
    <w:p w:rsidR="00BE3225" w:rsidRPr="00302B36" w:rsidRDefault="00BE3225" w:rsidP="00BE3225">
      <w:pPr>
        <w:autoSpaceDE w:val="0"/>
        <w:autoSpaceDN w:val="0"/>
        <w:adjustRightInd w:val="0"/>
        <w:ind w:firstLine="708"/>
        <w:jc w:val="both"/>
      </w:pPr>
      <w:r w:rsidRPr="00302B36">
        <w:t>3.</w:t>
      </w:r>
      <w:r>
        <w:t>4</w:t>
      </w:r>
      <w:r w:rsidRPr="00302B36">
        <w:t>.4. Срок выполнения данной административной процедуры составляет не более 3 кале</w:t>
      </w:r>
      <w:r w:rsidRPr="00302B36">
        <w:t>н</w:t>
      </w:r>
      <w:r w:rsidRPr="00302B36">
        <w:t>дарных дней со дня принятия решения.</w:t>
      </w:r>
    </w:p>
    <w:p w:rsidR="00BE3225" w:rsidRPr="00302B36" w:rsidRDefault="00BE3225" w:rsidP="00BE3225">
      <w:pPr>
        <w:ind w:firstLine="709"/>
        <w:jc w:val="both"/>
      </w:pPr>
      <w:r w:rsidRPr="00302B36">
        <w:lastRenderedPageBreak/>
        <w:t>3.</w:t>
      </w:r>
      <w:r>
        <w:t>4</w:t>
      </w:r>
      <w:r w:rsidRPr="00302B36">
        <w:t>.5. Критерием выполнения данной административной процедуры является наличие письменного согласия на обмен жилыми помещениями, предоставленными по договорам социального найма, либо мотивированный отказ в выдаче такого согласия на обмен жилыми помещ</w:t>
      </w:r>
      <w:r w:rsidRPr="00302B36">
        <w:t>е</w:t>
      </w:r>
      <w:r w:rsidRPr="00302B36">
        <w:t>ниями.</w:t>
      </w:r>
    </w:p>
    <w:p w:rsidR="00BE3225" w:rsidRPr="00302B36" w:rsidRDefault="00BE3225" w:rsidP="00BE3225">
      <w:pPr>
        <w:ind w:firstLine="709"/>
        <w:jc w:val="both"/>
      </w:pPr>
      <w:r w:rsidRPr="00302B36">
        <w:t>3.</w:t>
      </w:r>
      <w:r>
        <w:t>4</w:t>
      </w:r>
      <w:r w:rsidRPr="00302B36">
        <w:t>.6. Результатом выполнения данной административной процедуры является н</w:t>
      </w:r>
      <w:r w:rsidRPr="00302B36">
        <w:t>а</w:t>
      </w:r>
      <w:r w:rsidRPr="00302B36">
        <w:t>правление (вручение) заявителю письменного согласия на обмен жилыми помещениями, пред</w:t>
      </w:r>
      <w:r w:rsidRPr="00302B36">
        <w:t>о</w:t>
      </w:r>
      <w:r w:rsidRPr="00302B36">
        <w:t>ставленными по договорам социального найма, либо мотивированного отказа в выдаче такого согласия на обмен ж</w:t>
      </w:r>
      <w:r w:rsidRPr="00302B36">
        <w:t>и</w:t>
      </w:r>
      <w:r w:rsidRPr="00302B36">
        <w:t>лыми помещениями.</w:t>
      </w:r>
    </w:p>
    <w:p w:rsidR="00BE3225" w:rsidRPr="00302B36" w:rsidRDefault="00BE3225" w:rsidP="00BE3225">
      <w:pPr>
        <w:jc w:val="both"/>
      </w:pPr>
    </w:p>
    <w:p w:rsidR="008C43B5" w:rsidRPr="008C43B5" w:rsidRDefault="008C43B5" w:rsidP="008C43B5">
      <w:pPr>
        <w:ind w:firstLine="709"/>
        <w:jc w:val="center"/>
      </w:pPr>
      <w:r>
        <w:rPr>
          <w:bCs/>
        </w:rPr>
        <w:t>4</w:t>
      </w:r>
      <w:r w:rsidRPr="008C43B5">
        <w:rPr>
          <w:bCs/>
        </w:rPr>
        <w:t xml:space="preserve">. Формы контроля за исполнением </w:t>
      </w:r>
      <w:r w:rsidRPr="008C43B5">
        <w:t>административного регламента</w:t>
      </w:r>
    </w:p>
    <w:p w:rsidR="008C43B5" w:rsidRPr="008C43B5" w:rsidRDefault="008C43B5" w:rsidP="008C43B5">
      <w:pPr>
        <w:ind w:firstLine="709"/>
        <w:jc w:val="center"/>
      </w:pPr>
    </w:p>
    <w:p w:rsidR="008C43B5" w:rsidRPr="008C43B5" w:rsidRDefault="008C43B5" w:rsidP="008C43B5">
      <w:pPr>
        <w:pStyle w:val="afe"/>
        <w:ind w:firstLine="709"/>
        <w:jc w:val="both"/>
        <w:rPr>
          <w:sz w:val="24"/>
          <w:szCs w:val="24"/>
          <w:lang w:eastAsia="en-US"/>
        </w:rPr>
      </w:pPr>
      <w:r w:rsidRPr="008C43B5">
        <w:rPr>
          <w:sz w:val="24"/>
          <w:szCs w:val="24"/>
          <w:lang w:eastAsia="en-US"/>
        </w:rPr>
        <w:t>4.1.</w:t>
      </w:r>
      <w:r w:rsidRPr="008C43B5">
        <w:rPr>
          <w:sz w:val="24"/>
          <w:szCs w:val="24"/>
          <w:lang w:eastAsia="en-US"/>
        </w:rPr>
        <w:tab/>
      </w:r>
      <w:proofErr w:type="gramStart"/>
      <w:r w:rsidRPr="008C43B5">
        <w:rPr>
          <w:sz w:val="24"/>
          <w:szCs w:val="24"/>
          <w:lang w:eastAsia="en-US"/>
        </w:rPr>
        <w:t>Контроль за</w:t>
      </w:r>
      <w:proofErr w:type="gramEnd"/>
      <w:r w:rsidRPr="008C43B5">
        <w:rPr>
          <w:sz w:val="24"/>
          <w:szCs w:val="24"/>
          <w:lang w:eastAsia="en-US"/>
        </w:rPr>
        <w:t xml:space="preserve"> соблюдением и исполнением 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r w:rsidRPr="008C43B5">
        <w:rPr>
          <w:sz w:val="24"/>
          <w:szCs w:val="24"/>
          <w:lang w:eastAsia="en-US"/>
        </w:rPr>
        <w:tab/>
        <w:t>4.2. Контроль полноты и качества предоставления муниципальной услуги осуществляет руководитель Уполномоченного органа.</w:t>
      </w:r>
    </w:p>
    <w:p w:rsidR="008C43B5" w:rsidRPr="008C43B5" w:rsidRDefault="008C43B5" w:rsidP="008C43B5">
      <w:pPr>
        <w:pStyle w:val="afe"/>
        <w:ind w:firstLine="709"/>
        <w:jc w:val="both"/>
        <w:rPr>
          <w:sz w:val="24"/>
          <w:szCs w:val="24"/>
          <w:lang w:eastAsia="en-US"/>
        </w:rPr>
      </w:pPr>
      <w:r w:rsidRPr="008C43B5">
        <w:rPr>
          <w:sz w:val="24"/>
          <w:szCs w:val="24"/>
          <w:lang w:eastAsia="en-US"/>
        </w:rPr>
        <w:t>4.3.</w:t>
      </w:r>
      <w:r w:rsidRPr="008C43B5">
        <w:rPr>
          <w:sz w:val="24"/>
          <w:szCs w:val="24"/>
          <w:lang w:eastAsia="en-US"/>
        </w:rPr>
        <w:tab/>
        <w:t>Текущий контроль осуществляют должностные лица, определенные постановлением администрации Устюженского муниципального округа Вологодской области.</w:t>
      </w:r>
    </w:p>
    <w:p w:rsidR="008C43B5" w:rsidRPr="008C43B5" w:rsidRDefault="008C43B5" w:rsidP="008C43B5">
      <w:pPr>
        <w:pStyle w:val="afe"/>
        <w:ind w:firstLine="709"/>
        <w:jc w:val="both"/>
        <w:rPr>
          <w:sz w:val="24"/>
          <w:szCs w:val="24"/>
          <w:lang w:eastAsia="en-US"/>
        </w:rPr>
      </w:pPr>
      <w:r w:rsidRPr="008C43B5">
        <w:rPr>
          <w:sz w:val="24"/>
          <w:szCs w:val="24"/>
          <w:lang w:eastAsia="en-US"/>
        </w:rPr>
        <w:t>4.4. Текущий контроль осуществляется путем проведения плановых и внеплановых проверок полноты и качества исполнения положений настоящего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8C43B5" w:rsidRPr="008C43B5" w:rsidRDefault="008C43B5" w:rsidP="008C43B5">
      <w:pPr>
        <w:pStyle w:val="afe"/>
        <w:ind w:firstLine="709"/>
        <w:jc w:val="both"/>
        <w:rPr>
          <w:sz w:val="24"/>
          <w:szCs w:val="24"/>
          <w:lang w:eastAsia="en-US"/>
        </w:rPr>
      </w:pPr>
      <w:r w:rsidRPr="008C43B5">
        <w:rPr>
          <w:sz w:val="24"/>
          <w:szCs w:val="24"/>
          <w:lang w:eastAsia="en-US"/>
        </w:rPr>
        <w:t xml:space="preserve">Периодичность проверок: </w:t>
      </w:r>
      <w:proofErr w:type="gramStart"/>
      <w:r w:rsidRPr="008C43B5">
        <w:rPr>
          <w:sz w:val="24"/>
          <w:szCs w:val="24"/>
          <w:lang w:eastAsia="en-US"/>
        </w:rPr>
        <w:t>плановые</w:t>
      </w:r>
      <w:proofErr w:type="gramEnd"/>
      <w:r w:rsidRPr="008C43B5">
        <w:rPr>
          <w:sz w:val="24"/>
          <w:szCs w:val="24"/>
          <w:lang w:eastAsia="en-US"/>
        </w:rPr>
        <w:t xml:space="preserve"> – 1 раз в год, внеплановые – по конкретному обращению заявителя.</w:t>
      </w:r>
      <w:r w:rsidRPr="008C43B5">
        <w:rPr>
          <w:sz w:val="24"/>
          <w:szCs w:val="24"/>
          <w:lang w:eastAsia="en-US"/>
        </w:rPr>
        <w:tab/>
      </w:r>
    </w:p>
    <w:p w:rsidR="008C43B5" w:rsidRPr="008C43B5" w:rsidRDefault="008C43B5" w:rsidP="008C43B5">
      <w:pPr>
        <w:pStyle w:val="afe"/>
        <w:ind w:firstLine="709"/>
        <w:jc w:val="both"/>
        <w:rPr>
          <w:sz w:val="24"/>
          <w:szCs w:val="24"/>
          <w:lang w:eastAsia="en-US"/>
        </w:rPr>
      </w:pPr>
      <w:r w:rsidRPr="008C43B5">
        <w:rPr>
          <w:sz w:val="24"/>
          <w:szCs w:val="24"/>
          <w:lang w:eastAsia="en-US"/>
        </w:rPr>
        <w:t>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администрации Устюженского муниципального округа Вологодской области о проведении проверки с учетом периодичности комплексных проверок не менее 1 раза в год и тематических проверок – 2 раза в год.</w:t>
      </w:r>
    </w:p>
    <w:p w:rsidR="008C43B5" w:rsidRPr="008C43B5" w:rsidRDefault="008C43B5" w:rsidP="008C43B5">
      <w:pPr>
        <w:pStyle w:val="afe"/>
        <w:ind w:firstLine="709"/>
        <w:jc w:val="both"/>
        <w:rPr>
          <w:sz w:val="24"/>
          <w:szCs w:val="24"/>
          <w:lang w:eastAsia="en-US"/>
        </w:rPr>
      </w:pPr>
      <w:r w:rsidRPr="008C43B5">
        <w:rPr>
          <w:sz w:val="24"/>
          <w:szCs w:val="24"/>
          <w:lang w:eastAsia="en-US"/>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8C43B5">
        <w:rPr>
          <w:sz w:val="24"/>
          <w:szCs w:val="24"/>
          <w:lang w:eastAsia="en-US"/>
        </w:rPr>
        <w:t>который</w:t>
      </w:r>
      <w:proofErr w:type="gramEnd"/>
      <w:r w:rsidRPr="008C43B5">
        <w:rPr>
          <w:sz w:val="24"/>
          <w:szCs w:val="24"/>
          <w:lang w:eastAsia="en-US"/>
        </w:rPr>
        <w:t xml:space="preserve"> представляется руководителю Уполномоченного органа в течение 10 рабочих дней после завершения проверки.</w:t>
      </w:r>
    </w:p>
    <w:p w:rsidR="008C43B5" w:rsidRPr="008C43B5" w:rsidRDefault="008C43B5" w:rsidP="008C43B5">
      <w:pPr>
        <w:pStyle w:val="afe"/>
        <w:ind w:firstLine="709"/>
        <w:jc w:val="both"/>
        <w:rPr>
          <w:sz w:val="24"/>
          <w:szCs w:val="24"/>
          <w:lang w:eastAsia="en-US"/>
        </w:rPr>
      </w:pPr>
      <w:r w:rsidRPr="008C43B5">
        <w:rPr>
          <w:sz w:val="24"/>
          <w:szCs w:val="24"/>
          <w:lang w:eastAsia="en-US"/>
        </w:rPr>
        <w:t xml:space="preserve">4.5.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8C43B5" w:rsidRPr="008C43B5" w:rsidRDefault="008C43B5" w:rsidP="008C43B5">
      <w:pPr>
        <w:pStyle w:val="afe"/>
        <w:ind w:firstLine="709"/>
        <w:jc w:val="both"/>
        <w:rPr>
          <w:sz w:val="24"/>
          <w:szCs w:val="24"/>
          <w:lang w:eastAsia="en-US"/>
        </w:rPr>
      </w:pPr>
      <w:r w:rsidRPr="008C43B5">
        <w:rPr>
          <w:sz w:val="24"/>
          <w:szCs w:val="24"/>
          <w:lang w:eastAsia="en-US"/>
        </w:rPr>
        <w:t>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работников МФЦ к ответственности в соответствии с действующим законодательством Российской Федерации.</w:t>
      </w:r>
      <w:r w:rsidRPr="008C43B5">
        <w:rPr>
          <w:sz w:val="24"/>
          <w:szCs w:val="24"/>
          <w:lang w:eastAsia="en-US"/>
        </w:rPr>
        <w:tab/>
      </w:r>
    </w:p>
    <w:p w:rsidR="008C43B5" w:rsidRPr="008C43B5" w:rsidRDefault="008C43B5" w:rsidP="008C43B5">
      <w:pPr>
        <w:pStyle w:val="afe"/>
        <w:ind w:firstLine="709"/>
        <w:jc w:val="both"/>
        <w:rPr>
          <w:sz w:val="24"/>
          <w:szCs w:val="24"/>
          <w:lang w:eastAsia="en-US"/>
        </w:rPr>
      </w:pPr>
      <w:r w:rsidRPr="008C43B5">
        <w:rPr>
          <w:sz w:val="24"/>
          <w:szCs w:val="24"/>
          <w:lang w:eastAsia="en-US"/>
        </w:rPr>
        <w:t>4.7.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 работников МФЦ.</w:t>
      </w:r>
    </w:p>
    <w:p w:rsidR="008C43B5" w:rsidRPr="008C43B5" w:rsidRDefault="008C43B5" w:rsidP="008C43B5">
      <w:pPr>
        <w:pStyle w:val="afe"/>
        <w:ind w:firstLine="709"/>
        <w:jc w:val="both"/>
        <w:rPr>
          <w:sz w:val="24"/>
          <w:szCs w:val="24"/>
          <w:lang w:eastAsia="en-US"/>
        </w:rPr>
      </w:pPr>
      <w:r w:rsidRPr="008C43B5">
        <w:rPr>
          <w:sz w:val="24"/>
          <w:szCs w:val="24"/>
          <w:lang w:eastAsia="en-US"/>
        </w:rPr>
        <w:t>4.8.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8C43B5" w:rsidRDefault="008C43B5" w:rsidP="008C43B5">
      <w:pPr>
        <w:ind w:firstLine="709"/>
        <w:jc w:val="center"/>
      </w:pPr>
      <w:r w:rsidRPr="008C43B5">
        <w:br/>
      </w:r>
    </w:p>
    <w:p w:rsidR="008C43B5" w:rsidRPr="008C43B5" w:rsidRDefault="008C43B5" w:rsidP="008C43B5">
      <w:pPr>
        <w:ind w:firstLine="709"/>
        <w:jc w:val="center"/>
      </w:pPr>
      <w:r>
        <w:t>5</w:t>
      </w:r>
      <w:r w:rsidRPr="008C43B5">
        <w:t xml:space="preserve">. Досудебный (внесудебный) порядок обжалования действий (бездействия) должностных лиц и муниципальных служащих уполномоченного органа, МФЦ,  и организаций, указанных в </w:t>
      </w:r>
      <w:hyperlink r:id="rId12" w:history="1">
        <w:r w:rsidRPr="008C43B5">
          <w:t>части 1.1 статьи 16</w:t>
        </w:r>
      </w:hyperlink>
      <w:r w:rsidRPr="008C43B5">
        <w:t xml:space="preserve">  Федерального закона от 27.07.2010 № 210-ФЗ «Об организации предоставления </w:t>
      </w:r>
      <w:r w:rsidRPr="008C43B5">
        <w:lastRenderedPageBreak/>
        <w:t>государственных и муниципальных услуг», их работников, ответственных за предоставление муниципальной услуги, а также решений, принятых в ходе предоставления муниципальной услуги</w:t>
      </w:r>
    </w:p>
    <w:p w:rsidR="008C43B5" w:rsidRPr="008C43B5" w:rsidRDefault="008C43B5" w:rsidP="008C43B5">
      <w:pPr>
        <w:ind w:firstLine="709"/>
        <w:jc w:val="both"/>
      </w:pPr>
    </w:p>
    <w:p w:rsidR="008C43B5" w:rsidRPr="008C43B5" w:rsidRDefault="008C43B5" w:rsidP="008C43B5">
      <w:pPr>
        <w:ind w:firstLine="709"/>
        <w:jc w:val="both"/>
      </w:pPr>
      <w:r w:rsidRPr="008C43B5">
        <w:t>5.1.</w:t>
      </w:r>
      <w:r w:rsidRPr="008C43B5">
        <w:tab/>
      </w:r>
      <w:proofErr w:type="gramStart"/>
      <w:r w:rsidRPr="008C43B5">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C43B5" w:rsidRPr="008C43B5" w:rsidRDefault="008C43B5" w:rsidP="008C43B5">
      <w:pPr>
        <w:ind w:firstLine="709"/>
        <w:jc w:val="both"/>
      </w:pPr>
      <w:proofErr w:type="gramStart"/>
      <w:r w:rsidRPr="008C43B5">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C43B5" w:rsidRPr="008C43B5" w:rsidRDefault="008C43B5" w:rsidP="008C43B5">
      <w:pPr>
        <w:ind w:firstLine="709"/>
        <w:jc w:val="both"/>
      </w:pPr>
      <w:r w:rsidRPr="008C43B5">
        <w:t>5.2.</w:t>
      </w:r>
      <w:r w:rsidRPr="008C43B5">
        <w:tab/>
      </w:r>
      <w:proofErr w:type="gramStart"/>
      <w:r w:rsidRPr="008C43B5">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w:t>
      </w:r>
      <w:proofErr w:type="gramEnd"/>
      <w:r w:rsidRPr="008C43B5">
        <w:t xml:space="preserve"> Заявитель может обратиться с жалобой, в том числе в следующих случаях:</w:t>
      </w:r>
    </w:p>
    <w:p w:rsidR="008C43B5" w:rsidRPr="008C43B5" w:rsidRDefault="008C43B5" w:rsidP="008C43B5">
      <w:pPr>
        <w:ind w:firstLine="709"/>
        <w:jc w:val="both"/>
      </w:pPr>
      <w:r w:rsidRPr="008C43B5">
        <w:t>1)</w:t>
      </w:r>
      <w:r w:rsidRPr="008C43B5">
        <w:tab/>
        <w:t>нарушение срока регистрации запроса о предоставлении муниципальной услуги, запроса, указанного в статье 15.1 Федерального закона № 210-ФЗ;</w:t>
      </w:r>
    </w:p>
    <w:p w:rsidR="008C43B5" w:rsidRPr="008C43B5" w:rsidRDefault="008C43B5" w:rsidP="008C43B5">
      <w:pPr>
        <w:ind w:firstLine="709"/>
        <w:jc w:val="both"/>
      </w:pPr>
      <w:r w:rsidRPr="008C43B5">
        <w:t xml:space="preserve">2) нарушение срока предоставления муниципальной услуги; </w:t>
      </w:r>
    </w:p>
    <w:p w:rsidR="008C43B5" w:rsidRPr="008C43B5" w:rsidRDefault="008C43B5" w:rsidP="008C43B5">
      <w:pPr>
        <w:ind w:firstLine="709"/>
        <w:jc w:val="both"/>
      </w:pPr>
      <w:r w:rsidRPr="008C43B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округа Вологодской области для предоставления муниципальной услуги;</w:t>
      </w:r>
    </w:p>
    <w:p w:rsidR="008C43B5" w:rsidRPr="008C43B5" w:rsidRDefault="009D5D93" w:rsidP="008C43B5">
      <w:pPr>
        <w:ind w:firstLine="709"/>
        <w:jc w:val="both"/>
      </w:pPr>
      <w:r>
        <w:pict>
          <v:line id="_x0000_s1035" style="position:absolute;left:0;text-align:left;z-index:251663872;mso-position-horizontal-relative:margin" from="563.65pt,56.2pt" to="563.65pt,101.55pt" o:allowincell="f" strokeweight=".5pt">
            <w10:wrap anchorx="margin"/>
          </v:line>
        </w:pict>
      </w:r>
      <w:r w:rsidR="008C43B5" w:rsidRPr="008C43B5">
        <w:t>4)</w:t>
      </w:r>
      <w:r w:rsidR="008C43B5" w:rsidRPr="008C43B5">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округа Вологодской области для предоставления муниципальной услуги, у заявителя;</w:t>
      </w:r>
    </w:p>
    <w:p w:rsidR="008C43B5" w:rsidRPr="008C43B5" w:rsidRDefault="008C43B5" w:rsidP="008C43B5">
      <w:pPr>
        <w:ind w:firstLine="709"/>
        <w:jc w:val="both"/>
      </w:pPr>
      <w:proofErr w:type="gramStart"/>
      <w:r w:rsidRPr="008C43B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округа Вологодской области;</w:t>
      </w:r>
      <w:proofErr w:type="gramEnd"/>
    </w:p>
    <w:p w:rsidR="008C43B5" w:rsidRPr="008C43B5" w:rsidRDefault="008C43B5" w:rsidP="008C43B5">
      <w:pPr>
        <w:ind w:firstLine="709"/>
        <w:jc w:val="both"/>
      </w:pPr>
      <w:r w:rsidRPr="008C43B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округа Вологодской области;</w:t>
      </w:r>
    </w:p>
    <w:p w:rsidR="008C43B5" w:rsidRPr="008C43B5" w:rsidRDefault="008C43B5" w:rsidP="008C43B5">
      <w:pPr>
        <w:ind w:firstLine="709"/>
        <w:jc w:val="both"/>
      </w:pPr>
      <w:proofErr w:type="gramStart"/>
      <w:r w:rsidRPr="008C43B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43B5" w:rsidRPr="008C43B5" w:rsidRDefault="009D5D93" w:rsidP="008C43B5">
      <w:pPr>
        <w:ind w:firstLine="709"/>
        <w:jc w:val="both"/>
      </w:pPr>
      <w:r>
        <w:pict>
          <v:line id="_x0000_s1034" style="position:absolute;left:0;text-align:left;z-index:251662848;mso-position-horizontal-relative:margin" from="589.9pt,9.45pt" to="589.9pt,35.35pt" o:allowincell="f" strokeweight=".25pt">
            <w10:wrap anchorx="margin"/>
          </v:line>
        </w:pict>
      </w:r>
      <w:r w:rsidR="008C43B5" w:rsidRPr="008C43B5">
        <w:t>8) нарушение срока или порядка выдачи документов по результатам</w:t>
      </w:r>
      <w:r w:rsidR="008C43B5" w:rsidRPr="008C43B5">
        <w:br/>
        <w:t>предоставления муниципальной услуги;</w:t>
      </w:r>
    </w:p>
    <w:p w:rsidR="008C43B5" w:rsidRPr="008C43B5" w:rsidRDefault="008C43B5" w:rsidP="008C43B5">
      <w:pPr>
        <w:ind w:firstLine="709"/>
        <w:jc w:val="both"/>
      </w:pPr>
      <w:proofErr w:type="gramStart"/>
      <w:r w:rsidRPr="008C43B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округа Вологодской области;</w:t>
      </w:r>
      <w:proofErr w:type="gramEnd"/>
    </w:p>
    <w:p w:rsidR="008C43B5" w:rsidRPr="008C43B5" w:rsidRDefault="008C43B5" w:rsidP="008C43B5">
      <w:pPr>
        <w:ind w:firstLine="709"/>
        <w:jc w:val="both"/>
      </w:pPr>
      <w:r w:rsidRPr="008C43B5">
        <w:t>10) требование у заявителя при предоставлении муниципальной услуги</w:t>
      </w:r>
      <w:r w:rsidRPr="008C43B5">
        <w:br/>
        <w:t>документов или информации, отсутствие и (или) недостоверность которых не</w:t>
      </w:r>
      <w:r w:rsidRPr="008C43B5">
        <w:br/>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8C43B5" w:rsidRPr="008C43B5" w:rsidRDefault="008C43B5" w:rsidP="008C43B5">
      <w:pPr>
        <w:ind w:firstLine="709"/>
        <w:jc w:val="both"/>
      </w:pPr>
      <w:proofErr w:type="gramStart"/>
      <w:r w:rsidRPr="008C43B5">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8C43B5">
        <w:lastRenderedPageBreak/>
        <w:t xml:space="preserve">функция по предоставлению соответствующих государственных или муниципальных услуг в полном объеме в порядке, определенном </w:t>
      </w:r>
      <w:hyperlink r:id="rId13" w:history="1">
        <w:r w:rsidRPr="008C43B5">
          <w:t>частью 1.3 статьи 16</w:t>
        </w:r>
      </w:hyperlink>
      <w:r w:rsidRPr="008C43B5">
        <w:t xml:space="preserve"> Федерального закона № 210-ФЗ.</w:t>
      </w:r>
      <w:proofErr w:type="gramEnd"/>
    </w:p>
    <w:p w:rsidR="008C43B5" w:rsidRPr="008C43B5" w:rsidRDefault="008C43B5" w:rsidP="008C43B5">
      <w:pPr>
        <w:ind w:firstLine="709"/>
        <w:jc w:val="both"/>
      </w:pPr>
      <w:r w:rsidRPr="008C43B5">
        <w:t xml:space="preserve">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округа Вологодской области, являющийся учредителем МФЦ (при условии заключения соглашения о взаимодействии), привлекаемую организацию. </w:t>
      </w:r>
    </w:p>
    <w:p w:rsidR="008C43B5" w:rsidRPr="008C43B5" w:rsidRDefault="008C43B5" w:rsidP="008C43B5">
      <w:pPr>
        <w:ind w:firstLine="709"/>
        <w:jc w:val="both"/>
      </w:pPr>
      <w:r w:rsidRPr="008C43B5">
        <w:t>Жалоба подается в письменной форме на бумажном носителе или в электронной форме. Жалоба может быть направлена:</w:t>
      </w:r>
    </w:p>
    <w:p w:rsidR="008C43B5" w:rsidRPr="008C43B5" w:rsidRDefault="008C43B5" w:rsidP="008C43B5">
      <w:pPr>
        <w:ind w:firstLine="709"/>
        <w:jc w:val="both"/>
      </w:pPr>
      <w:r w:rsidRPr="008C43B5">
        <w:t>по почте;</w:t>
      </w:r>
    </w:p>
    <w:p w:rsidR="008C43B5" w:rsidRPr="008C43B5" w:rsidRDefault="008C43B5" w:rsidP="008C43B5">
      <w:pPr>
        <w:ind w:firstLine="709"/>
        <w:jc w:val="both"/>
      </w:pPr>
      <w:proofErr w:type="gramStart"/>
      <w:r w:rsidRPr="008C43B5">
        <w:t>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hyperlink r:id="rId14" w:history="1">
        <w:r w:rsidRPr="008C43B5">
          <w:rPr>
            <w:lang w:val="en-US"/>
          </w:rPr>
          <w:t>www</w:t>
        </w:r>
        <w:r w:rsidRPr="008C43B5">
          <w:t>.</w:t>
        </w:r>
        <w:r w:rsidRPr="008C43B5">
          <w:rPr>
            <w:lang w:val="en-US"/>
          </w:rPr>
          <w:t>ustyzna</w:t>
        </w:r>
        <w:r w:rsidRPr="008C43B5">
          <w:t>.</w:t>
        </w:r>
        <w:r w:rsidRPr="008C43B5">
          <w:rPr>
            <w:lang w:val="en-US"/>
          </w:rPr>
          <w:t>ru</w:t>
        </w:r>
      </w:hyperlink>
      <w:r w:rsidRPr="008C43B5">
        <w:t xml:space="preserve">, </w:t>
      </w:r>
      <w:hyperlink r:id="rId15" w:history="1">
        <w:r w:rsidRPr="008C43B5">
          <w:rPr>
            <w:lang w:val="en-US"/>
          </w:rPr>
          <w:t>ustuzhna</w:t>
        </w:r>
        <w:r w:rsidRPr="008C43B5">
          <w:t>.</w:t>
        </w:r>
        <w:r w:rsidRPr="008C43B5">
          <w:rPr>
            <w:lang w:val="en-US"/>
          </w:rPr>
          <w:t>mfc</w:t>
        </w:r>
        <w:r w:rsidRPr="008C43B5">
          <w:t>35.</w:t>
        </w:r>
        <w:r w:rsidRPr="008C43B5">
          <w:rPr>
            <w:lang w:val="en-US"/>
          </w:rPr>
          <w:t>ru</w:t>
        </w:r>
      </w:hyperlink>
      <w:r w:rsidRPr="008C43B5">
        <w:t>).</w:t>
      </w:r>
      <w:proofErr w:type="gramEnd"/>
      <w:r w:rsidRPr="008C43B5">
        <w:t xml:space="preserve"> </w:t>
      </w:r>
      <w:proofErr w:type="gramStart"/>
      <w:r w:rsidRPr="008C43B5">
        <w:t>Единого портала государственных и муниципальных услуг (функций) (</w:t>
      </w:r>
      <w:hyperlink r:id="rId16" w:history="1">
        <w:r w:rsidRPr="008C43B5">
          <w:rPr>
            <w:lang w:val="en-US"/>
          </w:rPr>
          <w:t>www</w:t>
        </w:r>
        <w:r w:rsidRPr="008C43B5">
          <w:t>.</w:t>
        </w:r>
        <w:r w:rsidRPr="008C43B5">
          <w:rPr>
            <w:lang w:val="en-US"/>
          </w:rPr>
          <w:t>gosuslugi</w:t>
        </w:r>
        <w:r w:rsidRPr="008C43B5">
          <w:t>.</w:t>
        </w:r>
        <w:r w:rsidRPr="008C43B5">
          <w:rPr>
            <w:lang w:val="en-US"/>
          </w:rPr>
          <w:t>ru</w:t>
        </w:r>
      </w:hyperlink>
      <w:r w:rsidRPr="008C43B5">
        <w:t>), Портала государственных и муниципальных услуг (функций) Вологодской области (</w:t>
      </w:r>
      <w:hyperlink r:id="rId17" w:history="1">
        <w:r w:rsidRPr="008C43B5">
          <w:rPr>
            <w:lang w:val="en-US"/>
          </w:rPr>
          <w:t>http</w:t>
        </w:r>
        <w:r w:rsidRPr="008C43B5">
          <w:t>://</w:t>
        </w:r>
        <w:r w:rsidRPr="008C43B5">
          <w:rPr>
            <w:lang w:val="en-US"/>
          </w:rPr>
          <w:t>gosuslugi</w:t>
        </w:r>
        <w:r w:rsidRPr="008C43B5">
          <w:t>35.</w:t>
        </w:r>
        <w:r w:rsidRPr="008C43B5">
          <w:rPr>
            <w:lang w:val="en-US"/>
          </w:rPr>
          <w:t>ru</w:t>
        </w:r>
      </w:hyperlink>
      <w:r w:rsidRPr="008C43B5">
        <w:t>)), а также может быть принята при личном приеме заявителя.</w:t>
      </w:r>
      <w:proofErr w:type="gramEnd"/>
    </w:p>
    <w:p w:rsidR="008C43B5" w:rsidRPr="008C43B5" w:rsidRDefault="008C43B5" w:rsidP="008C43B5">
      <w:pPr>
        <w:ind w:firstLine="709"/>
        <w:jc w:val="both"/>
      </w:pPr>
      <w:r w:rsidRPr="008C43B5">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8C43B5" w:rsidRPr="008C43B5" w:rsidRDefault="008C43B5" w:rsidP="008C43B5">
      <w:pPr>
        <w:ind w:firstLine="709"/>
        <w:jc w:val="both"/>
      </w:pPr>
      <w:r w:rsidRPr="008C43B5">
        <w:t>а)</w:t>
      </w:r>
      <w:r w:rsidRPr="008C43B5">
        <w:tab/>
        <w:t>оформленная в соответствии с законодательством Российской Федерации доверенность (для физических лиц);</w:t>
      </w:r>
    </w:p>
    <w:p w:rsidR="008C43B5" w:rsidRPr="008C43B5" w:rsidRDefault="008C43B5" w:rsidP="008C43B5">
      <w:pPr>
        <w:ind w:firstLine="709"/>
        <w:jc w:val="both"/>
      </w:pPr>
      <w:r w:rsidRPr="008C43B5">
        <w:t>б)</w:t>
      </w:r>
      <w:r w:rsidRPr="008C43B5">
        <w:tab/>
        <w:t>оформленная в соответствии с законодательством Российской</w:t>
      </w:r>
      <w:r w:rsidRPr="008C43B5">
        <w:br/>
        <w:t>Федерации доверенность, заверенная печатью заявителя и подписанная</w:t>
      </w:r>
      <w:r w:rsidRPr="008C43B5">
        <w:br/>
        <w:t>руководителем заявителя или уполномоченным этим руководителем лицом (для</w:t>
      </w:r>
      <w:r w:rsidRPr="008C43B5">
        <w:br/>
        <w:t>юридических лиц);</w:t>
      </w:r>
    </w:p>
    <w:p w:rsidR="008C43B5" w:rsidRPr="008C43B5" w:rsidRDefault="008C43B5" w:rsidP="008C43B5">
      <w:pPr>
        <w:ind w:firstLine="709"/>
        <w:jc w:val="both"/>
      </w:pPr>
      <w:r w:rsidRPr="008C43B5">
        <w:t>в)</w:t>
      </w:r>
      <w:r w:rsidRPr="008C43B5">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43B5" w:rsidRPr="008C43B5" w:rsidRDefault="008C43B5" w:rsidP="008C43B5">
      <w:pPr>
        <w:ind w:firstLine="709"/>
        <w:jc w:val="both"/>
      </w:pPr>
      <w:r w:rsidRPr="008C43B5">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8C43B5" w:rsidRPr="008C43B5" w:rsidRDefault="008C43B5" w:rsidP="008C43B5">
      <w:pPr>
        <w:ind w:firstLine="709"/>
        <w:jc w:val="both"/>
      </w:pPr>
      <w:r w:rsidRPr="008C43B5">
        <w:t>5.4.</w:t>
      </w:r>
      <w:r w:rsidRPr="008C43B5">
        <w:tab/>
        <w:t>В досудебном порядке могут быть обжалованы действия</w:t>
      </w:r>
      <w:r w:rsidRPr="008C43B5">
        <w:br/>
        <w:t>(бездействие) и решения:</w:t>
      </w:r>
    </w:p>
    <w:p w:rsidR="008C43B5" w:rsidRPr="008C43B5" w:rsidRDefault="008C43B5" w:rsidP="008C43B5">
      <w:pPr>
        <w:pStyle w:val="afe"/>
        <w:ind w:firstLine="708"/>
        <w:jc w:val="both"/>
        <w:rPr>
          <w:sz w:val="24"/>
          <w:szCs w:val="24"/>
        </w:rPr>
      </w:pPr>
      <w:r w:rsidRPr="008C43B5">
        <w:rPr>
          <w:spacing w:val="-11"/>
          <w:sz w:val="24"/>
          <w:szCs w:val="24"/>
        </w:rPr>
        <w:t xml:space="preserve">должностных лиц уполномоченного органа, муниципальных служащих – </w:t>
      </w:r>
      <w:r w:rsidRPr="008C43B5">
        <w:rPr>
          <w:sz w:val="24"/>
          <w:szCs w:val="24"/>
        </w:rPr>
        <w:t>начальнику комитета по управлению имуществом администрации округа-</w:t>
      </w:r>
      <w:r w:rsidR="009D5D93">
        <w:rPr>
          <w:sz w:val="24"/>
          <w:szCs w:val="24"/>
        </w:rPr>
        <w:pict>
          <v:line id="_x0000_s1041" style="position:absolute;left:0;text-align:left;z-index:251670016;mso-position-horizontal-relative:margin;mso-position-vertical-relative:text" from="587.1pt,12.6pt" to="587.1pt,72.6pt" o:allowincell="f" strokeweight=".25pt">
            <w10:wrap anchorx="margin"/>
          </v:line>
        </w:pict>
      </w:r>
      <w:r w:rsidRPr="008C43B5">
        <w:rPr>
          <w:spacing w:val="-3"/>
          <w:sz w:val="24"/>
          <w:szCs w:val="24"/>
        </w:rPr>
        <w:t xml:space="preserve"> </w:t>
      </w:r>
      <w:r w:rsidRPr="008C43B5">
        <w:rPr>
          <w:sz w:val="24"/>
          <w:szCs w:val="24"/>
        </w:rPr>
        <w:t>Заместитель главы округа, начальник управления экономического  развития и сельского хозяйства;</w:t>
      </w:r>
    </w:p>
    <w:p w:rsidR="008C43B5" w:rsidRPr="008C43B5" w:rsidRDefault="008C43B5" w:rsidP="008C43B5">
      <w:pPr>
        <w:ind w:firstLine="709"/>
        <w:jc w:val="both"/>
      </w:pPr>
      <w:r w:rsidRPr="008C43B5">
        <w:t>работников МФЦ – руководителю МФЦ;</w:t>
      </w:r>
    </w:p>
    <w:p w:rsidR="008C43B5" w:rsidRPr="008C43B5" w:rsidRDefault="008C43B5" w:rsidP="008C43B5">
      <w:pPr>
        <w:ind w:firstLine="709"/>
        <w:jc w:val="both"/>
      </w:pPr>
      <w:r w:rsidRPr="008C43B5">
        <w:t>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округа Вологодской области, являющийся учредителем МФЦ;</w:t>
      </w:r>
    </w:p>
    <w:p w:rsidR="008C43B5" w:rsidRPr="008C43B5" w:rsidRDefault="008C43B5" w:rsidP="008C43B5">
      <w:pPr>
        <w:ind w:firstLine="709"/>
        <w:jc w:val="both"/>
      </w:pPr>
      <w:r w:rsidRPr="008C43B5">
        <w:t>работников привлекаемой организации – в привлекаемую организацию.</w:t>
      </w:r>
    </w:p>
    <w:p w:rsidR="008C43B5" w:rsidRPr="008C43B5" w:rsidRDefault="009D5D93" w:rsidP="008C43B5">
      <w:pPr>
        <w:ind w:firstLine="709"/>
        <w:jc w:val="both"/>
      </w:pPr>
      <w:r>
        <w:pict>
          <v:line id="_x0000_s1036" style="position:absolute;left:0;text-align:left;z-index:251664896;mso-position-horizontal-relative:margin" from="606.4pt,84.75pt" to="606.4pt,104.9pt" o:allowincell="f" strokeweight=".25pt">
            <w10:wrap anchorx="margin"/>
          </v:line>
        </w:pict>
      </w:r>
      <w:r w:rsidR="008C43B5" w:rsidRPr="008C43B5">
        <w:t>5.5.</w:t>
      </w:r>
      <w:r w:rsidR="008C43B5" w:rsidRPr="008C43B5">
        <w:tab/>
        <w:t>Жалоба, поступившая в электронном виде, распечатывается на</w:t>
      </w:r>
      <w:r w:rsidR="008C43B5" w:rsidRPr="008C43B5">
        <w:br/>
        <w:t>бумажном носителе и регистрируется в порядке, установленном пунктом 5.3</w:t>
      </w:r>
      <w:r w:rsidR="008C43B5" w:rsidRPr="008C43B5">
        <w:br/>
        <w:t>настоящего административного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8C43B5" w:rsidRPr="008C43B5" w:rsidRDefault="008C43B5" w:rsidP="008C43B5">
      <w:pPr>
        <w:ind w:firstLine="709"/>
        <w:jc w:val="both"/>
      </w:pPr>
      <w:r w:rsidRPr="008C43B5">
        <w:t>При подаче жалобы в электронном виде жалоба, документы, прилагаемые к жалобе (при наличии)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rsidR="008C43B5" w:rsidRPr="008C43B5" w:rsidRDefault="008C43B5" w:rsidP="008C43B5">
      <w:pPr>
        <w:ind w:firstLine="709"/>
        <w:jc w:val="both"/>
      </w:pPr>
      <w:r w:rsidRPr="008C43B5">
        <w:t>5.6.</w:t>
      </w:r>
      <w:r w:rsidRPr="008C43B5">
        <w:tab/>
        <w:t>Жалоба должна содержать:</w:t>
      </w:r>
    </w:p>
    <w:p w:rsidR="008C43B5" w:rsidRPr="008C43B5" w:rsidRDefault="008C43B5" w:rsidP="008C43B5">
      <w:pPr>
        <w:ind w:firstLine="709"/>
        <w:jc w:val="both"/>
      </w:pPr>
      <w:proofErr w:type="gramStart"/>
      <w:r w:rsidRPr="008C43B5">
        <w:t xml:space="preserve">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w:t>
      </w:r>
      <w:r w:rsidRPr="008C43B5">
        <w:lastRenderedPageBreak/>
        <w:t xml:space="preserve">организации, ее руководителя и (или) работника, решения и действия (бездействие) которых обжалуются; </w:t>
      </w:r>
      <w:proofErr w:type="gramEnd"/>
    </w:p>
    <w:p w:rsidR="008C43B5" w:rsidRPr="008C43B5" w:rsidRDefault="008C43B5" w:rsidP="008C43B5">
      <w:pPr>
        <w:ind w:firstLine="709"/>
        <w:jc w:val="both"/>
      </w:pPr>
      <w:proofErr w:type="gramStart"/>
      <w:r w:rsidRPr="008C43B5">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43B5" w:rsidRPr="008C43B5" w:rsidRDefault="008C43B5" w:rsidP="008C43B5">
      <w:pPr>
        <w:ind w:firstLine="709"/>
        <w:jc w:val="both"/>
      </w:pPr>
      <w:r w:rsidRPr="008C43B5">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rsidR="008C43B5" w:rsidRPr="008C43B5" w:rsidRDefault="008C43B5" w:rsidP="008C43B5">
      <w:pPr>
        <w:ind w:firstLine="709"/>
        <w:jc w:val="both"/>
      </w:pPr>
      <w:r w:rsidRPr="008C43B5">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8C43B5" w:rsidRPr="008C43B5" w:rsidRDefault="008C43B5" w:rsidP="008C43B5">
      <w:pPr>
        <w:ind w:firstLine="709"/>
        <w:jc w:val="both"/>
      </w:pPr>
      <w:r w:rsidRPr="008C43B5">
        <w:t xml:space="preserve">5.7. </w:t>
      </w:r>
      <w:proofErr w:type="gramStart"/>
      <w:r w:rsidRPr="008C43B5">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8C43B5" w:rsidRPr="008C43B5" w:rsidRDefault="008C43B5" w:rsidP="008C43B5">
      <w:pPr>
        <w:ind w:firstLine="709"/>
        <w:jc w:val="both"/>
      </w:pPr>
      <w:r w:rsidRPr="008C43B5">
        <w:t xml:space="preserve">5.8. </w:t>
      </w:r>
      <w:proofErr w:type="gramStart"/>
      <w:r w:rsidRPr="008C43B5">
        <w:t>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8C43B5">
        <w:t xml:space="preserve"> – в течение 5 рабочих дней со дня её регистрации.</w:t>
      </w:r>
    </w:p>
    <w:p w:rsidR="008C43B5" w:rsidRPr="008C43B5" w:rsidRDefault="008C43B5" w:rsidP="008C43B5">
      <w:pPr>
        <w:ind w:firstLine="709"/>
        <w:jc w:val="both"/>
      </w:pPr>
      <w:r w:rsidRPr="008C43B5">
        <w:t>5.9. Случаи оставления жалобы без ответа:</w:t>
      </w:r>
    </w:p>
    <w:p w:rsidR="008C43B5" w:rsidRPr="008C43B5" w:rsidRDefault="008C43B5" w:rsidP="008C43B5">
      <w:pPr>
        <w:ind w:firstLine="709"/>
        <w:jc w:val="both"/>
      </w:pPr>
      <w:r w:rsidRPr="008C43B5">
        <w:t>а) наличие в жалобе нецензурных либо оскорбительных выражений, угроз</w:t>
      </w:r>
      <w:r w:rsidRPr="008C43B5">
        <w:br/>
        <w:t>жизни, здоровью и имуществу должностного лица, а также членов его семьи;</w:t>
      </w:r>
    </w:p>
    <w:p w:rsidR="008C43B5" w:rsidRPr="008C43B5" w:rsidRDefault="008C43B5" w:rsidP="008C43B5">
      <w:pPr>
        <w:ind w:firstLine="709"/>
        <w:jc w:val="both"/>
      </w:pPr>
      <w:r w:rsidRPr="008C43B5">
        <w:t>б) отсутствие возможности прочитать какую-либо часть текста жалобы,</w:t>
      </w:r>
      <w:r w:rsidRPr="008C43B5">
        <w:br/>
        <w:t>фамилию, имя, отчество (при наличии) и (или) почтовый адрес заявителя,</w:t>
      </w:r>
      <w:r w:rsidRPr="008C43B5">
        <w:br/>
        <w:t>указанные в жалобе.</w:t>
      </w:r>
    </w:p>
    <w:p w:rsidR="008C43B5" w:rsidRPr="008C43B5" w:rsidRDefault="009D5D93" w:rsidP="008C43B5">
      <w:pPr>
        <w:ind w:firstLine="709"/>
        <w:jc w:val="both"/>
      </w:pPr>
      <w:r>
        <w:pict>
          <v:line id="_x0000_s1040" style="position:absolute;left:0;text-align:left;z-index:251668992;mso-position-horizontal-relative:margin" from="574.6pt,37.9pt" to="574.6pt,114.2pt" o:allowincell="f" strokeweight=".5pt">
            <w10:wrap anchorx="margin"/>
          </v:line>
        </w:pict>
      </w:r>
      <w:r w:rsidR="008C43B5" w:rsidRPr="008C43B5">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8C43B5" w:rsidRPr="008C43B5" w:rsidRDefault="008C43B5" w:rsidP="008C43B5">
      <w:pPr>
        <w:ind w:firstLine="709"/>
        <w:jc w:val="both"/>
      </w:pPr>
      <w:r w:rsidRPr="008C43B5">
        <w:t>5.10.</w:t>
      </w:r>
      <w:r w:rsidRPr="008C43B5">
        <w:tab/>
        <w:t>Случаи отказа в удовлетворении жалобы:</w:t>
      </w:r>
      <w:r w:rsidRPr="008C43B5">
        <w:tab/>
      </w:r>
    </w:p>
    <w:p w:rsidR="008C43B5" w:rsidRPr="008C43B5" w:rsidRDefault="008C43B5" w:rsidP="008C43B5">
      <w:pPr>
        <w:ind w:firstLine="709"/>
        <w:jc w:val="both"/>
      </w:pPr>
      <w:r w:rsidRPr="008C43B5">
        <w:t>а) отсутствие нарушения порядка предоставления муниципальной услуги;</w:t>
      </w:r>
    </w:p>
    <w:p w:rsidR="008C43B5" w:rsidRPr="008C43B5" w:rsidRDefault="008C43B5" w:rsidP="008C43B5">
      <w:pPr>
        <w:ind w:firstLine="709"/>
        <w:jc w:val="both"/>
      </w:pPr>
      <w:r w:rsidRPr="008C43B5">
        <w:t>б) наличие вступившего в законную силу решения суда, арбитражного суда</w:t>
      </w:r>
      <w:r w:rsidRPr="008C43B5">
        <w:br/>
        <w:t>по жалобе о том же предмете и по тем же основаниям;</w:t>
      </w:r>
    </w:p>
    <w:p w:rsidR="008C43B5" w:rsidRPr="008C43B5" w:rsidRDefault="008C43B5" w:rsidP="008C43B5">
      <w:pPr>
        <w:ind w:firstLine="709"/>
        <w:jc w:val="both"/>
      </w:pPr>
      <w:r w:rsidRPr="008C43B5">
        <w:t>в) подача жалобы лицом, полномочия которого не подтверждены в</w:t>
      </w:r>
      <w:r w:rsidRPr="008C43B5">
        <w:br/>
        <w:t>порядке, установленном законодательством Российской Федерации;</w:t>
      </w:r>
    </w:p>
    <w:p w:rsidR="008C43B5" w:rsidRPr="008C43B5" w:rsidRDefault="008C43B5" w:rsidP="008C43B5">
      <w:pPr>
        <w:ind w:firstLine="709"/>
        <w:jc w:val="both"/>
      </w:pPr>
      <w:r w:rsidRPr="008C43B5">
        <w:t>г) наличие решения по жалобе, принятого ранее в отношении того же</w:t>
      </w:r>
      <w:r w:rsidRPr="008C43B5">
        <w:br/>
        <w:t>заявителя и по тому же предмету жалобы.</w:t>
      </w:r>
    </w:p>
    <w:p w:rsidR="008C43B5" w:rsidRPr="008C43B5" w:rsidRDefault="009D5D93" w:rsidP="008C43B5">
      <w:pPr>
        <w:ind w:firstLine="709"/>
        <w:jc w:val="both"/>
      </w:pPr>
      <w:r>
        <w:pict>
          <v:line id="_x0000_s1039" style="position:absolute;left:0;text-align:left;z-index:251667968;mso-position-horizontal-relative:margin" from="597.55pt,26.85pt" to="597.55pt,73.9pt" o:allowincell="f" strokeweight=".25pt">
            <w10:wrap anchorx="margin"/>
          </v:line>
        </w:pict>
      </w:r>
      <w:r w:rsidR="008C43B5" w:rsidRPr="008C43B5">
        <w:t>5.11.</w:t>
      </w:r>
      <w:r w:rsidR="008C43B5" w:rsidRPr="008C43B5">
        <w:tab/>
        <w:t>По результатам рассмотрения жалобы принимается одно из</w:t>
      </w:r>
      <w:r w:rsidR="008C43B5" w:rsidRPr="008C43B5">
        <w:br/>
        <w:t>следующих решений:</w:t>
      </w:r>
    </w:p>
    <w:p w:rsidR="008C43B5" w:rsidRPr="008C43B5" w:rsidRDefault="008C43B5" w:rsidP="008C43B5">
      <w:pPr>
        <w:ind w:firstLine="709"/>
        <w:jc w:val="both"/>
      </w:pPr>
      <w:proofErr w:type="gramStart"/>
      <w:r w:rsidRPr="008C43B5">
        <w:t>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округа Вологодской области, а также в иных формах;</w:t>
      </w:r>
      <w:proofErr w:type="gramEnd"/>
    </w:p>
    <w:p w:rsidR="008C43B5" w:rsidRPr="008C43B5" w:rsidRDefault="008C43B5" w:rsidP="008C43B5">
      <w:pPr>
        <w:ind w:firstLine="709"/>
        <w:jc w:val="both"/>
      </w:pPr>
      <w:r w:rsidRPr="008C43B5">
        <w:t>об отказе в удовлетворении жалобы.</w:t>
      </w:r>
    </w:p>
    <w:p w:rsidR="008C43B5" w:rsidRPr="008C43B5" w:rsidRDefault="008C43B5" w:rsidP="008C43B5">
      <w:pPr>
        <w:ind w:firstLine="709"/>
        <w:jc w:val="both"/>
      </w:pPr>
      <w:r w:rsidRPr="008C43B5">
        <w:lastRenderedPageBreak/>
        <w:t xml:space="preserve">5.12. В случае признания жалобы подлежащей удовлетворению в ответе заявителю, указанном в абзаце втором пункта 5.11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43B5">
        <w:t>неудобства</w:t>
      </w:r>
      <w:proofErr w:type="gramEnd"/>
      <w:r w:rsidRPr="008C43B5">
        <w:t xml:space="preserve"> и указывается информация о дальнейших действиях, которые необходимо совершить заявителю в </w:t>
      </w:r>
      <w:proofErr w:type="gramStart"/>
      <w:r w:rsidRPr="008C43B5">
        <w:t>целях</w:t>
      </w:r>
      <w:proofErr w:type="gramEnd"/>
      <w:r w:rsidRPr="008C43B5">
        <w:t xml:space="preserve"> получения муниципальной услуги.</w:t>
      </w:r>
    </w:p>
    <w:p w:rsidR="008C43B5" w:rsidRPr="008C43B5" w:rsidRDefault="009D5D93" w:rsidP="008C43B5">
      <w:pPr>
        <w:ind w:firstLine="709"/>
        <w:jc w:val="both"/>
      </w:pPr>
      <w:r>
        <w:pict>
          <v:line id="_x0000_s1038" style="position:absolute;left:0;text-align:left;z-index:251666944;mso-position-horizontal-relative:margin" from="548.1pt,51.1pt" to="548.1pt,92.6pt" o:allowincell="f" strokeweight=".25pt">
            <w10:wrap anchorx="margin"/>
          </v:line>
        </w:pict>
      </w:r>
      <w:r w:rsidR="008C43B5" w:rsidRPr="008C43B5">
        <w:t>5.13. В случае признания жалобы, не подлежащей удовлетворению в ответе заявителю, указанном в абзаце третьем пункта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C43B5" w:rsidRPr="008C43B5" w:rsidRDefault="008C43B5" w:rsidP="008C43B5">
      <w:pPr>
        <w:ind w:firstLine="709"/>
        <w:jc w:val="both"/>
      </w:pPr>
      <w:r w:rsidRPr="008C43B5">
        <w:t>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настоящего  административного регламента, в письменной форме, по желанию заявителя - в электронной форме.</w:t>
      </w:r>
    </w:p>
    <w:p w:rsidR="008C43B5" w:rsidRPr="008C43B5" w:rsidRDefault="009D5D93" w:rsidP="008C43B5">
      <w:pPr>
        <w:pStyle w:val="afe"/>
        <w:ind w:firstLine="709"/>
        <w:jc w:val="both"/>
        <w:rPr>
          <w:sz w:val="24"/>
          <w:szCs w:val="24"/>
        </w:rPr>
      </w:pPr>
      <w:r>
        <w:rPr>
          <w:sz w:val="24"/>
          <w:szCs w:val="24"/>
        </w:rPr>
        <w:pict>
          <v:line id="_x0000_s1037" style="position:absolute;left:0;text-align:left;z-index:251665920;mso-position-horizontal-relative:margin" from="578.65pt,23.05pt" to="578.65pt,111.35pt" o:allowincell="f" strokeweight=".25pt">
            <w10:wrap anchorx="margin"/>
          </v:line>
        </w:pict>
      </w:r>
      <w:r w:rsidR="008C43B5" w:rsidRPr="008C43B5">
        <w:rPr>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43B5" w:rsidRPr="008C43B5" w:rsidRDefault="008C43B5" w:rsidP="008C43B5">
      <w:pPr>
        <w:pStyle w:val="ConsPlusNormal"/>
        <w:spacing w:line="288" w:lineRule="auto"/>
        <w:ind w:left="5103" w:firstLine="0"/>
        <w:jc w:val="both"/>
        <w:rPr>
          <w:rFonts w:ascii="Times New Roman" w:hAnsi="Times New Roman" w:cs="Times New Roman"/>
          <w:sz w:val="24"/>
          <w:szCs w:val="24"/>
        </w:rPr>
      </w:pPr>
      <w:r w:rsidRPr="008C43B5">
        <w:rPr>
          <w:rFonts w:ascii="Times New Roman" w:hAnsi="Times New Roman" w:cs="Times New Roman"/>
          <w:sz w:val="24"/>
          <w:szCs w:val="24"/>
        </w:rPr>
        <w:t xml:space="preserve">                                      </w:t>
      </w:r>
    </w:p>
    <w:p w:rsidR="00A22E01" w:rsidRPr="006B66F4" w:rsidRDefault="00A22E01" w:rsidP="00DC27C3">
      <w:pPr>
        <w:pStyle w:val="4"/>
        <w:spacing w:before="0"/>
        <w:rPr>
          <w:sz w:val="24"/>
          <w:szCs w:val="24"/>
        </w:rPr>
      </w:pPr>
    </w:p>
    <w:p w:rsidR="0094475C" w:rsidRPr="006B66F4" w:rsidRDefault="0094475C" w:rsidP="0094475C"/>
    <w:p w:rsidR="0094475C" w:rsidRPr="006B66F4" w:rsidRDefault="0094475C" w:rsidP="0094475C"/>
    <w:p w:rsidR="0094475C" w:rsidRPr="006B66F4" w:rsidRDefault="0094475C" w:rsidP="0094475C"/>
    <w:p w:rsidR="0094475C" w:rsidRPr="006B66F4" w:rsidRDefault="0094475C" w:rsidP="0094475C"/>
    <w:p w:rsidR="0094475C" w:rsidRPr="006B66F4" w:rsidRDefault="0094475C" w:rsidP="0094475C"/>
    <w:p w:rsidR="0094475C" w:rsidRPr="006B66F4" w:rsidRDefault="0094475C" w:rsidP="0094475C"/>
    <w:p w:rsidR="0094475C" w:rsidRPr="006B66F4" w:rsidRDefault="0094475C" w:rsidP="0094475C"/>
    <w:p w:rsidR="0094475C" w:rsidRPr="006B66F4" w:rsidRDefault="0094475C" w:rsidP="0094475C"/>
    <w:p w:rsidR="0094475C" w:rsidRPr="006B66F4" w:rsidRDefault="0094475C" w:rsidP="0094475C"/>
    <w:p w:rsidR="0094475C" w:rsidRPr="006B66F4" w:rsidRDefault="0094475C" w:rsidP="0094475C"/>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6B66F4" w:rsidRDefault="006B66F4" w:rsidP="0082624E">
      <w:pPr>
        <w:pStyle w:val="ConsPlusNormal"/>
        <w:spacing w:line="288" w:lineRule="auto"/>
        <w:ind w:left="5812" w:hanging="709"/>
        <w:jc w:val="both"/>
        <w:rPr>
          <w:rFonts w:ascii="Times New Roman" w:hAnsi="Times New Roman" w:cs="Times New Roman"/>
          <w:sz w:val="24"/>
          <w:szCs w:val="24"/>
        </w:rPr>
      </w:pPr>
    </w:p>
    <w:p w:rsidR="008C43B5" w:rsidRDefault="008C43B5" w:rsidP="0082624E">
      <w:pPr>
        <w:pStyle w:val="ConsPlusNormal"/>
        <w:spacing w:line="288" w:lineRule="auto"/>
        <w:ind w:left="5812" w:hanging="709"/>
        <w:jc w:val="both"/>
        <w:rPr>
          <w:rFonts w:ascii="Times New Roman" w:hAnsi="Times New Roman" w:cs="Times New Roman"/>
          <w:sz w:val="24"/>
          <w:szCs w:val="24"/>
        </w:rPr>
      </w:pPr>
    </w:p>
    <w:p w:rsidR="008C43B5" w:rsidRDefault="008C43B5" w:rsidP="0082624E">
      <w:pPr>
        <w:pStyle w:val="ConsPlusNormal"/>
        <w:spacing w:line="288" w:lineRule="auto"/>
        <w:ind w:left="5812" w:hanging="709"/>
        <w:jc w:val="both"/>
        <w:rPr>
          <w:rFonts w:ascii="Times New Roman" w:hAnsi="Times New Roman" w:cs="Times New Roman"/>
          <w:sz w:val="24"/>
          <w:szCs w:val="24"/>
        </w:rPr>
      </w:pPr>
    </w:p>
    <w:p w:rsidR="008C43B5" w:rsidRDefault="008C43B5" w:rsidP="0082624E">
      <w:pPr>
        <w:pStyle w:val="ConsPlusNormal"/>
        <w:spacing w:line="288" w:lineRule="auto"/>
        <w:ind w:left="5812" w:hanging="709"/>
        <w:jc w:val="both"/>
        <w:rPr>
          <w:rFonts w:ascii="Times New Roman" w:hAnsi="Times New Roman" w:cs="Times New Roman"/>
          <w:sz w:val="24"/>
          <w:szCs w:val="24"/>
        </w:rPr>
      </w:pPr>
    </w:p>
    <w:p w:rsidR="00BE3225" w:rsidRDefault="00BE3225" w:rsidP="0082624E">
      <w:pPr>
        <w:pStyle w:val="ConsPlusNormal"/>
        <w:spacing w:line="288" w:lineRule="auto"/>
        <w:ind w:left="5812" w:hanging="709"/>
        <w:jc w:val="both"/>
        <w:rPr>
          <w:rFonts w:ascii="Times New Roman" w:hAnsi="Times New Roman" w:cs="Times New Roman"/>
          <w:sz w:val="24"/>
          <w:szCs w:val="24"/>
        </w:rPr>
      </w:pPr>
    </w:p>
    <w:p w:rsidR="00BE3225" w:rsidRDefault="00BE3225" w:rsidP="0082624E">
      <w:pPr>
        <w:pStyle w:val="ConsPlusNormal"/>
        <w:spacing w:line="288" w:lineRule="auto"/>
        <w:ind w:left="5812" w:hanging="709"/>
        <w:jc w:val="both"/>
        <w:rPr>
          <w:rFonts w:ascii="Times New Roman" w:hAnsi="Times New Roman" w:cs="Times New Roman"/>
          <w:sz w:val="24"/>
          <w:szCs w:val="24"/>
        </w:rPr>
      </w:pPr>
    </w:p>
    <w:p w:rsidR="00BE3225" w:rsidRDefault="00BE3225" w:rsidP="0082624E">
      <w:pPr>
        <w:pStyle w:val="ConsPlusNormal"/>
        <w:spacing w:line="288" w:lineRule="auto"/>
        <w:ind w:left="5812" w:hanging="709"/>
        <w:jc w:val="both"/>
        <w:rPr>
          <w:rFonts w:ascii="Times New Roman" w:hAnsi="Times New Roman" w:cs="Times New Roman"/>
          <w:sz w:val="24"/>
          <w:szCs w:val="24"/>
        </w:rPr>
      </w:pPr>
    </w:p>
    <w:p w:rsidR="0082745B" w:rsidRPr="006B66F4" w:rsidRDefault="0082745B" w:rsidP="0082624E">
      <w:pPr>
        <w:pStyle w:val="ConsPlusNormal"/>
        <w:spacing w:line="288" w:lineRule="auto"/>
        <w:ind w:left="5812" w:hanging="709"/>
        <w:jc w:val="both"/>
        <w:rPr>
          <w:rFonts w:ascii="Times New Roman" w:hAnsi="Times New Roman" w:cs="Times New Roman"/>
          <w:sz w:val="24"/>
          <w:szCs w:val="24"/>
        </w:rPr>
      </w:pPr>
      <w:r w:rsidRPr="006B66F4">
        <w:rPr>
          <w:rFonts w:ascii="Times New Roman" w:hAnsi="Times New Roman" w:cs="Times New Roman"/>
          <w:sz w:val="24"/>
          <w:szCs w:val="24"/>
        </w:rPr>
        <w:lastRenderedPageBreak/>
        <w:t>Приложение 1</w:t>
      </w:r>
    </w:p>
    <w:p w:rsidR="0082745B" w:rsidRPr="006B66F4" w:rsidRDefault="0082745B" w:rsidP="0082624E">
      <w:pPr>
        <w:pStyle w:val="ConsPlusNormal"/>
        <w:spacing w:line="288" w:lineRule="auto"/>
        <w:ind w:left="5812" w:hanging="709"/>
        <w:jc w:val="both"/>
        <w:rPr>
          <w:rFonts w:ascii="Times New Roman" w:hAnsi="Times New Roman" w:cs="Times New Roman"/>
          <w:sz w:val="24"/>
          <w:szCs w:val="24"/>
        </w:rPr>
      </w:pPr>
      <w:r w:rsidRPr="006B66F4">
        <w:rPr>
          <w:rFonts w:ascii="Times New Roman" w:hAnsi="Times New Roman" w:cs="Times New Roman"/>
          <w:sz w:val="24"/>
          <w:szCs w:val="24"/>
        </w:rPr>
        <w:t>к административному регламенту</w:t>
      </w:r>
    </w:p>
    <w:p w:rsidR="0082745B" w:rsidRPr="006B66F4" w:rsidRDefault="0082745B" w:rsidP="0082745B">
      <w:pPr>
        <w:autoSpaceDE w:val="0"/>
        <w:autoSpaceDN w:val="0"/>
        <w:adjustRightInd w:val="0"/>
        <w:jc w:val="right"/>
      </w:pPr>
      <w:r w:rsidRPr="006B66F4">
        <w:t xml:space="preserve">                              _____________________________________________</w:t>
      </w:r>
    </w:p>
    <w:p w:rsidR="0082745B" w:rsidRPr="006B66F4" w:rsidRDefault="0082745B" w:rsidP="0082745B">
      <w:pPr>
        <w:autoSpaceDE w:val="0"/>
        <w:autoSpaceDN w:val="0"/>
        <w:adjustRightInd w:val="0"/>
        <w:jc w:val="right"/>
      </w:pPr>
      <w:r w:rsidRPr="006B66F4">
        <w:t xml:space="preserve">                               (наименование органа местного самоуправления)</w:t>
      </w:r>
    </w:p>
    <w:p w:rsidR="0082745B" w:rsidRPr="006B66F4" w:rsidRDefault="0082745B" w:rsidP="0082745B">
      <w:pPr>
        <w:autoSpaceDE w:val="0"/>
        <w:autoSpaceDN w:val="0"/>
        <w:adjustRightInd w:val="0"/>
        <w:jc w:val="right"/>
      </w:pPr>
      <w:r w:rsidRPr="006B66F4">
        <w:t xml:space="preserve">                              от гражданин</w:t>
      </w:r>
      <w:proofErr w:type="gramStart"/>
      <w:r w:rsidRPr="006B66F4">
        <w:t>а(</w:t>
      </w:r>
      <w:proofErr w:type="spellStart"/>
      <w:proofErr w:type="gramEnd"/>
      <w:r w:rsidRPr="006B66F4">
        <w:t>ки</w:t>
      </w:r>
      <w:proofErr w:type="spellEnd"/>
      <w:r w:rsidRPr="006B66F4">
        <w:t>) _____________________________</w:t>
      </w:r>
    </w:p>
    <w:p w:rsidR="0082745B" w:rsidRPr="006B66F4" w:rsidRDefault="0082745B" w:rsidP="0082745B">
      <w:pPr>
        <w:autoSpaceDE w:val="0"/>
        <w:autoSpaceDN w:val="0"/>
        <w:adjustRightInd w:val="0"/>
        <w:jc w:val="right"/>
      </w:pPr>
      <w:r w:rsidRPr="006B66F4">
        <w:t xml:space="preserve">                              ____________________________________________,</w:t>
      </w:r>
    </w:p>
    <w:p w:rsidR="0082745B" w:rsidRDefault="0082745B" w:rsidP="0082745B">
      <w:pPr>
        <w:autoSpaceDE w:val="0"/>
        <w:autoSpaceDN w:val="0"/>
        <w:adjustRightInd w:val="0"/>
        <w:jc w:val="center"/>
      </w:pPr>
      <w:r w:rsidRPr="006B66F4">
        <w:t xml:space="preserve">                                                                                         (фамилия, имя, отчество)</w:t>
      </w:r>
    </w:p>
    <w:p w:rsidR="00BE3225" w:rsidRPr="006B66F4" w:rsidRDefault="00BE3225" w:rsidP="0082745B">
      <w:pPr>
        <w:autoSpaceDE w:val="0"/>
        <w:autoSpaceDN w:val="0"/>
        <w:adjustRightInd w:val="0"/>
        <w:jc w:val="center"/>
      </w:pPr>
    </w:p>
    <w:p w:rsidR="0082745B" w:rsidRPr="006B66F4" w:rsidRDefault="0082745B" w:rsidP="0082745B">
      <w:pPr>
        <w:autoSpaceDE w:val="0"/>
        <w:autoSpaceDN w:val="0"/>
        <w:adjustRightInd w:val="0"/>
      </w:pPr>
      <w:r w:rsidRPr="006B66F4">
        <w:t xml:space="preserve">                           </w:t>
      </w:r>
      <w:r w:rsidRPr="006B66F4">
        <w:tab/>
      </w:r>
      <w:r w:rsidRPr="006B66F4">
        <w:tab/>
      </w:r>
      <w:r w:rsidRPr="006B66F4">
        <w:tab/>
      </w:r>
      <w:r w:rsidRPr="006B66F4">
        <w:tab/>
      </w:r>
      <w:r w:rsidRPr="006B66F4">
        <w:tab/>
      </w:r>
      <w:r w:rsidRPr="006B66F4">
        <w:tab/>
      </w:r>
      <w:r w:rsidRPr="006B66F4">
        <w:tab/>
      </w:r>
      <w:r w:rsidRPr="006B66F4">
        <w:tab/>
        <w:t xml:space="preserve">   проживающег</w:t>
      </w:r>
      <w:proofErr w:type="gramStart"/>
      <w:r w:rsidRPr="006B66F4">
        <w:t>о(</w:t>
      </w:r>
      <w:proofErr w:type="gramEnd"/>
      <w:r w:rsidRPr="006B66F4">
        <w:t>ей) по адресу:</w:t>
      </w:r>
    </w:p>
    <w:p w:rsidR="0082745B" w:rsidRPr="006B66F4" w:rsidRDefault="0082745B" w:rsidP="0082745B">
      <w:pPr>
        <w:autoSpaceDE w:val="0"/>
        <w:autoSpaceDN w:val="0"/>
        <w:adjustRightInd w:val="0"/>
        <w:jc w:val="right"/>
      </w:pPr>
      <w:r w:rsidRPr="006B66F4">
        <w:t xml:space="preserve">                              _____________________________________________</w:t>
      </w:r>
    </w:p>
    <w:p w:rsidR="00BE3225" w:rsidRDefault="00BE3225" w:rsidP="00BE3225">
      <w:pPr>
        <w:tabs>
          <w:tab w:val="left" w:pos="708"/>
        </w:tabs>
        <w:suppressAutoHyphens/>
        <w:jc w:val="center"/>
        <w:rPr>
          <w:b/>
          <w:szCs w:val="26"/>
        </w:rPr>
      </w:pPr>
    </w:p>
    <w:p w:rsidR="00BE3225" w:rsidRPr="00FD21A0" w:rsidRDefault="00BE3225" w:rsidP="00BE3225">
      <w:pPr>
        <w:tabs>
          <w:tab w:val="left" w:pos="708"/>
        </w:tabs>
        <w:suppressAutoHyphens/>
        <w:jc w:val="center"/>
        <w:rPr>
          <w:b/>
          <w:szCs w:val="26"/>
        </w:rPr>
      </w:pPr>
      <w:proofErr w:type="gramStart"/>
      <w:r w:rsidRPr="00FD21A0">
        <w:rPr>
          <w:b/>
          <w:szCs w:val="26"/>
        </w:rPr>
        <w:t>З</w:t>
      </w:r>
      <w:proofErr w:type="gramEnd"/>
      <w:r w:rsidRPr="00FD21A0">
        <w:rPr>
          <w:b/>
          <w:szCs w:val="26"/>
        </w:rPr>
        <w:t xml:space="preserve"> А Я В Л Е Н И Е</w:t>
      </w:r>
    </w:p>
    <w:p w:rsidR="00BE3225" w:rsidRDefault="00BE3225" w:rsidP="00BE3225">
      <w:pPr>
        <w:jc w:val="both"/>
        <w:rPr>
          <w:szCs w:val="26"/>
        </w:rPr>
      </w:pPr>
    </w:p>
    <w:p w:rsidR="00BE3225" w:rsidRPr="00F552FF" w:rsidRDefault="00BE3225" w:rsidP="00BE3225">
      <w:pPr>
        <w:pStyle w:val="ConsPlusNonformat"/>
        <w:ind w:firstLine="709"/>
        <w:jc w:val="both"/>
        <w:rPr>
          <w:rFonts w:ascii="Times New Roman" w:hAnsi="Times New Roman" w:cs="Times New Roman"/>
          <w:sz w:val="24"/>
          <w:szCs w:val="24"/>
        </w:rPr>
      </w:pPr>
      <w:r w:rsidRPr="00F552FF">
        <w:rPr>
          <w:rFonts w:ascii="Times New Roman" w:hAnsi="Times New Roman" w:cs="Times New Roman"/>
          <w:sz w:val="24"/>
          <w:szCs w:val="24"/>
        </w:rPr>
        <w:t>Я, нани</w:t>
      </w:r>
      <w:r>
        <w:rPr>
          <w:rFonts w:ascii="Times New Roman" w:hAnsi="Times New Roman" w:cs="Times New Roman"/>
          <w:sz w:val="24"/>
          <w:szCs w:val="24"/>
        </w:rPr>
        <w:t>матель, гр. …………………………………………………………………………....</w:t>
      </w:r>
    </w:p>
    <w:p w:rsidR="00BE3225" w:rsidRPr="00E717FB" w:rsidRDefault="00BE3225" w:rsidP="00BE3225">
      <w:pPr>
        <w:pStyle w:val="ConsPlusNonformat"/>
        <w:ind w:firstLine="4111"/>
        <w:jc w:val="both"/>
        <w:rPr>
          <w:rFonts w:ascii="Times New Roman" w:hAnsi="Times New Roman" w:cs="Times New Roman"/>
          <w:szCs w:val="24"/>
        </w:rPr>
      </w:pPr>
      <w:r w:rsidRPr="00E717FB">
        <w:rPr>
          <w:rFonts w:ascii="Times New Roman" w:hAnsi="Times New Roman" w:cs="Times New Roman"/>
          <w:szCs w:val="24"/>
        </w:rPr>
        <w:t>(фамилия, имя, отчество (при наличии))</w:t>
      </w:r>
    </w:p>
    <w:p w:rsidR="00BE3225" w:rsidRPr="00F552FF" w:rsidRDefault="00BE3225" w:rsidP="00BE3225">
      <w:pPr>
        <w:pStyle w:val="ConsPlusNonformat"/>
        <w:jc w:val="both"/>
        <w:rPr>
          <w:rFonts w:ascii="Times New Roman" w:hAnsi="Times New Roman" w:cs="Times New Roman"/>
          <w:sz w:val="24"/>
          <w:szCs w:val="24"/>
        </w:rPr>
      </w:pPr>
      <w:proofErr w:type="gramStart"/>
      <w:r w:rsidRPr="00F552FF">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по адресу: …………………………………………………………………………...</w:t>
      </w:r>
    </w:p>
    <w:p w:rsidR="00BE3225" w:rsidRPr="00F552FF" w:rsidRDefault="00BE3225" w:rsidP="00BE3225">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E3225" w:rsidRPr="00F552FF" w:rsidRDefault="00BE3225" w:rsidP="00BE3225">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телефон</w:t>
      </w:r>
      <w:r>
        <w:rPr>
          <w:rFonts w:ascii="Times New Roman" w:hAnsi="Times New Roman" w:cs="Times New Roman"/>
          <w:sz w:val="24"/>
          <w:szCs w:val="24"/>
        </w:rPr>
        <w:t xml:space="preserve"> домашний ……………………………..</w:t>
      </w:r>
      <w:proofErr w:type="gramStart"/>
      <w:r>
        <w:rPr>
          <w:rFonts w:ascii="Times New Roman" w:hAnsi="Times New Roman" w:cs="Times New Roman"/>
          <w:sz w:val="24"/>
          <w:szCs w:val="24"/>
        </w:rPr>
        <w:t xml:space="preserve"> </w:t>
      </w:r>
      <w:r w:rsidRPr="00F552FF">
        <w:rPr>
          <w:rFonts w:ascii="Times New Roman" w:hAnsi="Times New Roman" w:cs="Times New Roman"/>
          <w:sz w:val="24"/>
          <w:szCs w:val="24"/>
        </w:rPr>
        <w:t>,</w:t>
      </w:r>
      <w:proofErr w:type="gramEnd"/>
      <w:r w:rsidRPr="00F552FF">
        <w:rPr>
          <w:rFonts w:ascii="Times New Roman" w:hAnsi="Times New Roman" w:cs="Times New Roman"/>
          <w:sz w:val="24"/>
          <w:szCs w:val="24"/>
        </w:rPr>
        <w:t xml:space="preserve"> с</w:t>
      </w:r>
      <w:r>
        <w:rPr>
          <w:rFonts w:ascii="Times New Roman" w:hAnsi="Times New Roman" w:cs="Times New Roman"/>
          <w:sz w:val="24"/>
          <w:szCs w:val="24"/>
        </w:rPr>
        <w:t>лужебный ………………………………..</w:t>
      </w:r>
    </w:p>
    <w:p w:rsidR="00BE3225" w:rsidRPr="00F552FF" w:rsidRDefault="00BE3225" w:rsidP="00BE3225">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дом находит</w:t>
      </w:r>
      <w:r>
        <w:rPr>
          <w:rFonts w:ascii="Times New Roman" w:hAnsi="Times New Roman" w:cs="Times New Roman"/>
          <w:sz w:val="24"/>
          <w:szCs w:val="24"/>
        </w:rPr>
        <w:t>ся в ведении ……………………………………………………………………………</w:t>
      </w:r>
    </w:p>
    <w:p w:rsidR="00BE3225" w:rsidRPr="00F552FF" w:rsidRDefault="00BE3225" w:rsidP="00BE3225">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предлагаю к</w:t>
      </w:r>
      <w:r>
        <w:rPr>
          <w:rFonts w:ascii="Times New Roman" w:hAnsi="Times New Roman" w:cs="Times New Roman"/>
          <w:sz w:val="24"/>
          <w:szCs w:val="24"/>
        </w:rPr>
        <w:t xml:space="preserve"> обмену: ………………………………………………………………………………...</w:t>
      </w:r>
    </w:p>
    <w:p w:rsidR="00BE3225" w:rsidRPr="00E717FB" w:rsidRDefault="00BE3225" w:rsidP="00BE3225">
      <w:pPr>
        <w:pStyle w:val="ConsPlusNonformat"/>
        <w:ind w:firstLine="3402"/>
        <w:jc w:val="both"/>
        <w:rPr>
          <w:rFonts w:ascii="Times New Roman" w:hAnsi="Times New Roman" w:cs="Times New Roman"/>
          <w:szCs w:val="24"/>
        </w:rPr>
      </w:pPr>
      <w:r w:rsidRPr="00E717FB">
        <w:rPr>
          <w:rFonts w:ascii="Times New Roman" w:hAnsi="Times New Roman" w:cs="Times New Roman"/>
          <w:szCs w:val="24"/>
        </w:rPr>
        <w:t xml:space="preserve">(указать: отд. квартира или комната, метраж, </w:t>
      </w:r>
      <w:proofErr w:type="spellStart"/>
      <w:r w:rsidRPr="00E717FB">
        <w:rPr>
          <w:rFonts w:ascii="Times New Roman" w:hAnsi="Times New Roman" w:cs="Times New Roman"/>
          <w:szCs w:val="24"/>
        </w:rPr>
        <w:t>смежн</w:t>
      </w:r>
      <w:proofErr w:type="spellEnd"/>
      <w:r w:rsidRPr="00E717FB">
        <w:rPr>
          <w:rFonts w:ascii="Times New Roman" w:hAnsi="Times New Roman" w:cs="Times New Roman"/>
          <w:szCs w:val="24"/>
        </w:rPr>
        <w:t xml:space="preserve">., </w:t>
      </w:r>
      <w:proofErr w:type="spellStart"/>
      <w:r w:rsidRPr="00E717FB">
        <w:rPr>
          <w:rFonts w:ascii="Times New Roman" w:hAnsi="Times New Roman" w:cs="Times New Roman"/>
          <w:szCs w:val="24"/>
        </w:rPr>
        <w:t>изолир</w:t>
      </w:r>
      <w:proofErr w:type="spellEnd"/>
      <w:r w:rsidRPr="00E717FB">
        <w:rPr>
          <w:rFonts w:ascii="Times New Roman" w:hAnsi="Times New Roman" w:cs="Times New Roman"/>
          <w:szCs w:val="24"/>
        </w:rPr>
        <w:t>.)</w:t>
      </w:r>
    </w:p>
    <w:p w:rsidR="00BE3225" w:rsidRPr="00F552FF" w:rsidRDefault="00BE3225" w:rsidP="00BE32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этаже</w:t>
      </w:r>
      <w:proofErr w:type="gramEnd"/>
      <w:r>
        <w:rPr>
          <w:rFonts w:ascii="Times New Roman" w:hAnsi="Times New Roman" w:cs="Times New Roman"/>
          <w:sz w:val="24"/>
          <w:szCs w:val="24"/>
        </w:rPr>
        <w:t xml:space="preserve"> …..</w:t>
      </w:r>
      <w:r w:rsidRPr="00F552FF">
        <w:rPr>
          <w:rFonts w:ascii="Times New Roman" w:hAnsi="Times New Roman" w:cs="Times New Roman"/>
          <w:sz w:val="24"/>
          <w:szCs w:val="24"/>
        </w:rPr>
        <w:t xml:space="preserve"> этажного дома</w:t>
      </w:r>
      <w:r>
        <w:rPr>
          <w:rFonts w:ascii="Times New Roman" w:hAnsi="Times New Roman" w:cs="Times New Roman"/>
          <w:sz w:val="24"/>
          <w:szCs w:val="24"/>
        </w:rPr>
        <w:t xml:space="preserve"> ……………………………………………………………………...</w:t>
      </w:r>
    </w:p>
    <w:p w:rsidR="00BE3225" w:rsidRPr="00E717FB" w:rsidRDefault="00BE3225" w:rsidP="00BE3225">
      <w:pPr>
        <w:pStyle w:val="ConsPlusNonformat"/>
        <w:ind w:firstLine="4253"/>
        <w:jc w:val="both"/>
        <w:rPr>
          <w:rFonts w:ascii="Times New Roman" w:hAnsi="Times New Roman" w:cs="Times New Roman"/>
          <w:szCs w:val="24"/>
        </w:rPr>
      </w:pPr>
      <w:r>
        <w:rPr>
          <w:rFonts w:ascii="Times New Roman" w:hAnsi="Times New Roman" w:cs="Times New Roman"/>
          <w:szCs w:val="24"/>
        </w:rPr>
        <w:t>(</w:t>
      </w:r>
      <w:proofErr w:type="spellStart"/>
      <w:r>
        <w:rPr>
          <w:rFonts w:ascii="Times New Roman" w:hAnsi="Times New Roman" w:cs="Times New Roman"/>
          <w:szCs w:val="24"/>
        </w:rPr>
        <w:t>кир</w:t>
      </w:r>
      <w:proofErr w:type="spellEnd"/>
      <w:r w:rsidRPr="00E717FB">
        <w:rPr>
          <w:rFonts w:ascii="Times New Roman" w:hAnsi="Times New Roman" w:cs="Times New Roman"/>
          <w:szCs w:val="24"/>
        </w:rPr>
        <w:t xml:space="preserve">., </w:t>
      </w:r>
      <w:proofErr w:type="spellStart"/>
      <w:r w:rsidRPr="00E717FB">
        <w:rPr>
          <w:rFonts w:ascii="Times New Roman" w:hAnsi="Times New Roman" w:cs="Times New Roman"/>
          <w:szCs w:val="24"/>
        </w:rPr>
        <w:t>деревян</w:t>
      </w:r>
      <w:proofErr w:type="spellEnd"/>
      <w:r w:rsidRPr="00E717FB">
        <w:rPr>
          <w:rFonts w:ascii="Times New Roman" w:hAnsi="Times New Roman" w:cs="Times New Roman"/>
          <w:szCs w:val="24"/>
        </w:rPr>
        <w:t>., смешан</w:t>
      </w:r>
      <w:proofErr w:type="gramStart"/>
      <w:r w:rsidRPr="00E717FB">
        <w:rPr>
          <w:rFonts w:ascii="Times New Roman" w:hAnsi="Times New Roman" w:cs="Times New Roman"/>
          <w:szCs w:val="24"/>
        </w:rPr>
        <w:t xml:space="preserve">., </w:t>
      </w:r>
      <w:proofErr w:type="spellStart"/>
      <w:proofErr w:type="gramEnd"/>
      <w:r w:rsidRPr="00E717FB">
        <w:rPr>
          <w:rFonts w:ascii="Times New Roman" w:hAnsi="Times New Roman" w:cs="Times New Roman"/>
          <w:szCs w:val="24"/>
        </w:rPr>
        <w:t>блочн</w:t>
      </w:r>
      <w:proofErr w:type="spellEnd"/>
      <w:r w:rsidRPr="00E717FB">
        <w:rPr>
          <w:rFonts w:ascii="Times New Roman" w:hAnsi="Times New Roman" w:cs="Times New Roman"/>
          <w:szCs w:val="24"/>
        </w:rPr>
        <w:t xml:space="preserve">., </w:t>
      </w:r>
      <w:proofErr w:type="spellStart"/>
      <w:r w:rsidRPr="00E717FB">
        <w:rPr>
          <w:rFonts w:ascii="Times New Roman" w:hAnsi="Times New Roman" w:cs="Times New Roman"/>
          <w:szCs w:val="24"/>
        </w:rPr>
        <w:t>панельн</w:t>
      </w:r>
      <w:proofErr w:type="spellEnd"/>
      <w:r w:rsidRPr="00E717FB">
        <w:rPr>
          <w:rFonts w:ascii="Times New Roman" w:hAnsi="Times New Roman" w:cs="Times New Roman"/>
          <w:szCs w:val="24"/>
        </w:rPr>
        <w:t>.)</w:t>
      </w:r>
    </w:p>
    <w:p w:rsidR="00BE3225" w:rsidRPr="00F552FF" w:rsidRDefault="00BE3225" w:rsidP="00BE3225">
      <w:pPr>
        <w:pStyle w:val="ConsPlusNonformat"/>
        <w:jc w:val="both"/>
        <w:rPr>
          <w:rFonts w:ascii="Times New Roman" w:hAnsi="Times New Roman" w:cs="Times New Roman"/>
          <w:sz w:val="24"/>
          <w:szCs w:val="24"/>
        </w:rPr>
      </w:pPr>
      <w:r>
        <w:rPr>
          <w:rFonts w:ascii="Times New Roman" w:hAnsi="Times New Roman" w:cs="Times New Roman"/>
          <w:sz w:val="24"/>
          <w:szCs w:val="24"/>
        </w:rPr>
        <w:t>имеющего ……………………………………………………………………………………………</w:t>
      </w:r>
      <w:r w:rsidRPr="00F552FF">
        <w:rPr>
          <w:rFonts w:ascii="Times New Roman" w:hAnsi="Times New Roman" w:cs="Times New Roman"/>
          <w:sz w:val="24"/>
          <w:szCs w:val="24"/>
        </w:rPr>
        <w:t>,</w:t>
      </w:r>
    </w:p>
    <w:p w:rsidR="00BE3225" w:rsidRPr="00E717FB" w:rsidRDefault="00BE3225" w:rsidP="00BE3225">
      <w:pPr>
        <w:pStyle w:val="ConsPlusNonformat"/>
        <w:ind w:firstLine="3969"/>
        <w:jc w:val="both"/>
        <w:rPr>
          <w:rFonts w:ascii="Times New Roman" w:hAnsi="Times New Roman" w:cs="Times New Roman"/>
          <w:szCs w:val="24"/>
        </w:rPr>
      </w:pPr>
      <w:r w:rsidRPr="00E717FB">
        <w:rPr>
          <w:rFonts w:ascii="Times New Roman" w:hAnsi="Times New Roman" w:cs="Times New Roman"/>
          <w:szCs w:val="24"/>
        </w:rPr>
        <w:t>(перечислить удобства)</w:t>
      </w:r>
    </w:p>
    <w:p w:rsidR="00BE3225" w:rsidRPr="00F552FF" w:rsidRDefault="00BE3225" w:rsidP="00BE322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общая площадь …..…</w:t>
      </w:r>
      <w:r w:rsidRPr="00F552FF">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F552FF">
        <w:rPr>
          <w:rFonts w:ascii="Times New Roman" w:hAnsi="Times New Roman" w:cs="Times New Roman"/>
          <w:sz w:val="24"/>
          <w:szCs w:val="24"/>
        </w:rPr>
        <w:t>м</w:t>
      </w:r>
      <w:r>
        <w:rPr>
          <w:rFonts w:ascii="Times New Roman" w:hAnsi="Times New Roman" w:cs="Times New Roman"/>
          <w:sz w:val="24"/>
          <w:szCs w:val="24"/>
        </w:rPr>
        <w:t>, жилая площадь ……..…</w:t>
      </w:r>
      <w:r w:rsidRPr="00F552FF">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F552FF">
        <w:rPr>
          <w:rFonts w:ascii="Times New Roman" w:hAnsi="Times New Roman" w:cs="Times New Roman"/>
          <w:sz w:val="24"/>
          <w:szCs w:val="24"/>
        </w:rPr>
        <w:t>м</w:t>
      </w:r>
      <w:r>
        <w:rPr>
          <w:rFonts w:ascii="Times New Roman" w:hAnsi="Times New Roman" w:cs="Times New Roman"/>
          <w:sz w:val="24"/>
          <w:szCs w:val="24"/>
        </w:rPr>
        <w:t xml:space="preserve"> (кухня ……..</w:t>
      </w:r>
      <w:r w:rsidRPr="00F552FF">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F552FF">
        <w:rPr>
          <w:rFonts w:ascii="Times New Roman" w:hAnsi="Times New Roman" w:cs="Times New Roman"/>
          <w:sz w:val="24"/>
          <w:szCs w:val="24"/>
        </w:rPr>
        <w:t>м), сану</w:t>
      </w:r>
      <w:r>
        <w:rPr>
          <w:rFonts w:ascii="Times New Roman" w:hAnsi="Times New Roman" w:cs="Times New Roman"/>
          <w:sz w:val="24"/>
          <w:szCs w:val="24"/>
        </w:rPr>
        <w:t>зел ……</w:t>
      </w:r>
      <w:proofErr w:type="gramEnd"/>
    </w:p>
    <w:p w:rsidR="00BE3225" w:rsidRDefault="00BE3225" w:rsidP="00BE3225">
      <w:pPr>
        <w:pStyle w:val="ConsPlusNonformat"/>
        <w:jc w:val="both"/>
        <w:rPr>
          <w:rFonts w:ascii="Times New Roman" w:hAnsi="Times New Roman" w:cs="Times New Roman"/>
          <w:sz w:val="24"/>
          <w:szCs w:val="24"/>
        </w:rPr>
      </w:pPr>
      <w:r>
        <w:rPr>
          <w:rFonts w:ascii="Times New Roman" w:hAnsi="Times New Roman" w:cs="Times New Roman"/>
          <w:sz w:val="24"/>
          <w:szCs w:val="24"/>
        </w:rPr>
        <w:t>В коммунальной квартире ещё комнат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семей ……... </w:t>
      </w:r>
      <w:r w:rsidRPr="00F552FF">
        <w:rPr>
          <w:rFonts w:ascii="Times New Roman" w:hAnsi="Times New Roman" w:cs="Times New Roman"/>
          <w:sz w:val="24"/>
          <w:szCs w:val="24"/>
        </w:rPr>
        <w:t>,</w:t>
      </w:r>
      <w:r>
        <w:rPr>
          <w:rFonts w:ascii="Times New Roman" w:hAnsi="Times New Roman" w:cs="Times New Roman"/>
          <w:sz w:val="24"/>
          <w:szCs w:val="24"/>
        </w:rPr>
        <w:t xml:space="preserve"> человек ………</w:t>
      </w:r>
      <w:r w:rsidRPr="00F552FF">
        <w:rPr>
          <w:rFonts w:ascii="Times New Roman" w:hAnsi="Times New Roman" w:cs="Times New Roman"/>
          <w:sz w:val="24"/>
          <w:szCs w:val="24"/>
        </w:rPr>
        <w:t xml:space="preserve">. </w:t>
      </w:r>
    </w:p>
    <w:p w:rsidR="00BE3225" w:rsidRPr="00F552FF" w:rsidRDefault="00BE3225" w:rsidP="00BE3225">
      <w:pPr>
        <w:pStyle w:val="ConsPlusNonformat"/>
        <w:ind w:firstLine="708"/>
        <w:jc w:val="both"/>
        <w:rPr>
          <w:rFonts w:ascii="Times New Roman" w:hAnsi="Times New Roman" w:cs="Times New Roman"/>
          <w:sz w:val="24"/>
          <w:szCs w:val="24"/>
        </w:rPr>
      </w:pPr>
      <w:r w:rsidRPr="00F552FF">
        <w:rPr>
          <w:rFonts w:ascii="Times New Roman" w:hAnsi="Times New Roman" w:cs="Times New Roman"/>
          <w:sz w:val="24"/>
          <w:szCs w:val="24"/>
        </w:rPr>
        <w:t>На указанной жилой площа</w:t>
      </w:r>
      <w:r>
        <w:rPr>
          <w:rFonts w:ascii="Times New Roman" w:hAnsi="Times New Roman" w:cs="Times New Roman"/>
          <w:sz w:val="24"/>
          <w:szCs w:val="24"/>
        </w:rPr>
        <w:t>ди я, наниматель …………………………………………</w:t>
      </w:r>
      <w:r w:rsidRPr="003B65E0">
        <w:rPr>
          <w:rFonts w:ascii="Times New Roman" w:hAnsi="Times New Roman" w:cs="Times New Roman"/>
          <w:sz w:val="24"/>
          <w:szCs w:val="24"/>
        </w:rPr>
        <w:t>…..</w:t>
      </w:r>
      <w:r w:rsidRPr="00F552FF">
        <w:rPr>
          <w:rFonts w:ascii="Times New Roman" w:hAnsi="Times New Roman" w:cs="Times New Roman"/>
          <w:sz w:val="24"/>
          <w:szCs w:val="24"/>
        </w:rPr>
        <w:t>,</w:t>
      </w:r>
    </w:p>
    <w:p w:rsidR="00BE3225" w:rsidRPr="00F06596" w:rsidRDefault="00BE3225" w:rsidP="00BE3225">
      <w:pPr>
        <w:pStyle w:val="ConsPlusNonformat"/>
        <w:ind w:firstLine="5387"/>
        <w:jc w:val="both"/>
        <w:rPr>
          <w:rFonts w:ascii="Times New Roman" w:hAnsi="Times New Roman" w:cs="Times New Roman"/>
          <w:szCs w:val="24"/>
        </w:rPr>
      </w:pPr>
      <w:r>
        <w:rPr>
          <w:rFonts w:ascii="Times New Roman" w:hAnsi="Times New Roman" w:cs="Times New Roman"/>
          <w:szCs w:val="24"/>
        </w:rPr>
        <w:t xml:space="preserve">        </w:t>
      </w:r>
      <w:r w:rsidRPr="00F06596">
        <w:rPr>
          <w:rFonts w:ascii="Times New Roman" w:hAnsi="Times New Roman" w:cs="Times New Roman"/>
          <w:szCs w:val="24"/>
        </w:rPr>
        <w:t>(фамилия, имя, отчество (при наличии))</w:t>
      </w:r>
    </w:p>
    <w:p w:rsidR="00BE3225" w:rsidRDefault="00BE3225" w:rsidP="00BE3225">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проживаю на основании договора социальног</w:t>
      </w:r>
      <w:r>
        <w:rPr>
          <w:rFonts w:ascii="Times New Roman" w:hAnsi="Times New Roman" w:cs="Times New Roman"/>
          <w:sz w:val="24"/>
          <w:szCs w:val="24"/>
        </w:rPr>
        <w:t>о найма № ……………………..</w:t>
      </w:r>
      <w:proofErr w:type="gramStart"/>
      <w:r>
        <w:rPr>
          <w:rFonts w:ascii="Times New Roman" w:hAnsi="Times New Roman" w:cs="Times New Roman"/>
          <w:sz w:val="24"/>
          <w:szCs w:val="24"/>
        </w:rPr>
        <w:t xml:space="preserve"> </w:t>
      </w:r>
      <w:r w:rsidRPr="00F552FF">
        <w:rPr>
          <w:rFonts w:ascii="Times New Roman" w:hAnsi="Times New Roman" w:cs="Times New Roman"/>
          <w:sz w:val="24"/>
          <w:szCs w:val="24"/>
        </w:rPr>
        <w:t>,</w:t>
      </w:r>
      <w:proofErr w:type="gramEnd"/>
      <w:r>
        <w:rPr>
          <w:rFonts w:ascii="Times New Roman" w:hAnsi="Times New Roman" w:cs="Times New Roman"/>
          <w:sz w:val="24"/>
          <w:szCs w:val="24"/>
        </w:rPr>
        <w:t xml:space="preserve"> заключё</w:t>
      </w:r>
      <w:r w:rsidRPr="00F552FF">
        <w:rPr>
          <w:rFonts w:ascii="Times New Roman" w:hAnsi="Times New Roman" w:cs="Times New Roman"/>
          <w:sz w:val="24"/>
          <w:szCs w:val="24"/>
        </w:rPr>
        <w:t>нног</w:t>
      </w:r>
      <w:r>
        <w:rPr>
          <w:rFonts w:ascii="Times New Roman" w:hAnsi="Times New Roman" w:cs="Times New Roman"/>
          <w:sz w:val="24"/>
          <w:szCs w:val="24"/>
        </w:rPr>
        <w:t>о на основании …………………………………………………………………….. на ………….</w:t>
      </w:r>
      <w:r w:rsidRPr="00F552FF">
        <w:rPr>
          <w:rFonts w:ascii="Times New Roman" w:hAnsi="Times New Roman" w:cs="Times New Roman"/>
          <w:sz w:val="24"/>
          <w:szCs w:val="24"/>
        </w:rPr>
        <w:t xml:space="preserve"> чел. </w:t>
      </w:r>
    </w:p>
    <w:p w:rsidR="00BE3225" w:rsidRPr="003B65E0" w:rsidRDefault="00BE3225" w:rsidP="00BE3225">
      <w:pPr>
        <w:pStyle w:val="ConsPlusNonformat"/>
        <w:ind w:firstLine="708"/>
        <w:jc w:val="both"/>
        <w:rPr>
          <w:rFonts w:ascii="Times New Roman" w:hAnsi="Times New Roman" w:cs="Times New Roman"/>
          <w:sz w:val="24"/>
          <w:szCs w:val="24"/>
        </w:rPr>
      </w:pPr>
      <w:r w:rsidRPr="00F552FF">
        <w:rPr>
          <w:rFonts w:ascii="Times New Roman" w:hAnsi="Times New Roman" w:cs="Times New Roman"/>
          <w:sz w:val="24"/>
          <w:szCs w:val="24"/>
        </w:rPr>
        <w:t xml:space="preserve">Указанное жилое помещение </w:t>
      </w:r>
      <w:r>
        <w:rPr>
          <w:rFonts w:ascii="Times New Roman" w:hAnsi="Times New Roman" w:cs="Times New Roman"/>
          <w:sz w:val="24"/>
          <w:szCs w:val="24"/>
        </w:rPr>
        <w:t>получил ……….……………………………………………</w:t>
      </w:r>
    </w:p>
    <w:p w:rsidR="00BE3225" w:rsidRDefault="00BE3225" w:rsidP="00BE3225">
      <w:pPr>
        <w:pStyle w:val="ConsPlusNonformat"/>
        <w:jc w:val="center"/>
        <w:rPr>
          <w:rFonts w:ascii="Times New Roman" w:hAnsi="Times New Roman" w:cs="Times New Roman"/>
          <w:szCs w:val="24"/>
        </w:rPr>
      </w:pPr>
      <w:r>
        <w:rPr>
          <w:rFonts w:ascii="Times New Roman" w:hAnsi="Times New Roman" w:cs="Times New Roman"/>
          <w:szCs w:val="24"/>
        </w:rPr>
        <w:t xml:space="preserve">                            </w:t>
      </w:r>
      <w:r w:rsidRPr="00F06596">
        <w:rPr>
          <w:rFonts w:ascii="Times New Roman" w:hAnsi="Times New Roman" w:cs="Times New Roman"/>
          <w:szCs w:val="24"/>
        </w:rPr>
        <w:t>(как очередник, по улучшению жил</w:t>
      </w:r>
      <w:proofErr w:type="gramStart"/>
      <w:r w:rsidRPr="00F06596">
        <w:rPr>
          <w:rFonts w:ascii="Times New Roman" w:hAnsi="Times New Roman" w:cs="Times New Roman"/>
          <w:szCs w:val="24"/>
        </w:rPr>
        <w:t>.</w:t>
      </w:r>
      <w:proofErr w:type="gramEnd"/>
      <w:r w:rsidRPr="00F06596">
        <w:rPr>
          <w:rFonts w:ascii="Times New Roman" w:hAnsi="Times New Roman" w:cs="Times New Roman"/>
          <w:szCs w:val="24"/>
        </w:rPr>
        <w:t xml:space="preserve"> </w:t>
      </w:r>
      <w:proofErr w:type="gramStart"/>
      <w:r w:rsidRPr="00F06596">
        <w:rPr>
          <w:rFonts w:ascii="Times New Roman" w:hAnsi="Times New Roman" w:cs="Times New Roman"/>
          <w:szCs w:val="24"/>
        </w:rPr>
        <w:t>у</w:t>
      </w:r>
      <w:proofErr w:type="gramEnd"/>
      <w:r w:rsidRPr="00F06596">
        <w:rPr>
          <w:rFonts w:ascii="Times New Roman" w:hAnsi="Times New Roman" w:cs="Times New Roman"/>
          <w:szCs w:val="24"/>
        </w:rPr>
        <w:t>словий, по сносу, обмену, если по</w:t>
      </w:r>
      <w:r>
        <w:rPr>
          <w:rFonts w:ascii="Times New Roman" w:hAnsi="Times New Roman" w:cs="Times New Roman"/>
          <w:szCs w:val="24"/>
        </w:rPr>
        <w:t xml:space="preserve"> </w:t>
      </w:r>
      <w:r w:rsidRPr="00F06596">
        <w:rPr>
          <w:rFonts w:ascii="Times New Roman" w:hAnsi="Times New Roman" w:cs="Times New Roman"/>
          <w:szCs w:val="24"/>
        </w:rPr>
        <w:t>обмену, указать а</w:t>
      </w:r>
      <w:r w:rsidRPr="00F06596">
        <w:rPr>
          <w:rFonts w:ascii="Times New Roman" w:hAnsi="Times New Roman" w:cs="Times New Roman"/>
          <w:szCs w:val="24"/>
        </w:rPr>
        <w:t>д</w:t>
      </w:r>
      <w:r w:rsidRPr="00F06596">
        <w:rPr>
          <w:rFonts w:ascii="Times New Roman" w:hAnsi="Times New Roman" w:cs="Times New Roman"/>
          <w:szCs w:val="24"/>
        </w:rPr>
        <w:t>рес,</w:t>
      </w:r>
    </w:p>
    <w:p w:rsidR="00BE3225" w:rsidRPr="00F06596" w:rsidRDefault="00BE3225" w:rsidP="00BE3225">
      <w:pPr>
        <w:pStyle w:val="ConsPlusNonformat"/>
        <w:jc w:val="center"/>
        <w:rPr>
          <w:rFonts w:ascii="Times New Roman" w:hAnsi="Times New Roman" w:cs="Times New Roman"/>
          <w:szCs w:val="24"/>
        </w:rPr>
      </w:pPr>
      <w:r w:rsidRPr="00F06596">
        <w:rPr>
          <w:rFonts w:ascii="Times New Roman" w:hAnsi="Times New Roman" w:cs="Times New Roman"/>
          <w:szCs w:val="24"/>
        </w:rPr>
        <w:t xml:space="preserve"> </w:t>
      </w:r>
      <w:r>
        <w:rPr>
          <w:rFonts w:ascii="Times New Roman" w:hAnsi="Times New Roman" w:cs="Times New Roman"/>
          <w:szCs w:val="24"/>
        </w:rPr>
        <w:t xml:space="preserve">                           </w:t>
      </w:r>
      <w:r w:rsidRPr="00F06596">
        <w:rPr>
          <w:rFonts w:ascii="Times New Roman" w:hAnsi="Times New Roman" w:cs="Times New Roman"/>
          <w:szCs w:val="24"/>
        </w:rPr>
        <w:t xml:space="preserve">по </w:t>
      </w:r>
      <w:proofErr w:type="gramStart"/>
      <w:r w:rsidRPr="00F06596">
        <w:rPr>
          <w:rFonts w:ascii="Times New Roman" w:hAnsi="Times New Roman" w:cs="Times New Roman"/>
          <w:szCs w:val="24"/>
        </w:rPr>
        <w:t>которому</w:t>
      </w:r>
      <w:proofErr w:type="gramEnd"/>
      <w:r w:rsidRPr="00F06596">
        <w:rPr>
          <w:rFonts w:ascii="Times New Roman" w:hAnsi="Times New Roman" w:cs="Times New Roman"/>
          <w:szCs w:val="24"/>
        </w:rPr>
        <w:t xml:space="preserve"> проживал, и размер жилой площади)</w:t>
      </w:r>
    </w:p>
    <w:p w:rsidR="00BE3225" w:rsidRPr="0064191F" w:rsidRDefault="00BE3225" w:rsidP="00BE3225">
      <w:pPr>
        <w:pStyle w:val="ConsPlusNonformat"/>
        <w:ind w:firstLine="708"/>
        <w:jc w:val="both"/>
        <w:rPr>
          <w:rFonts w:ascii="Times New Roman" w:hAnsi="Times New Roman" w:cs="Times New Roman"/>
          <w:sz w:val="24"/>
          <w:szCs w:val="24"/>
        </w:rPr>
      </w:pPr>
      <w:r w:rsidRPr="00F552FF">
        <w:rPr>
          <w:rFonts w:ascii="Times New Roman" w:hAnsi="Times New Roman" w:cs="Times New Roman"/>
          <w:sz w:val="24"/>
          <w:szCs w:val="24"/>
        </w:rPr>
        <w:t>На данной жилой площади в настоящее время проживает, включая нанимателя:</w:t>
      </w:r>
      <w:r>
        <w:rPr>
          <w:rFonts w:ascii="Times New Roman" w:hAnsi="Times New Roman" w:cs="Times New Roman"/>
          <w:sz w:val="24"/>
          <w:szCs w:val="24"/>
        </w:rPr>
        <w:t xml:space="preserve"> ……………...……………………………………………………………………………………</w:t>
      </w:r>
      <w:r w:rsidRPr="0064191F">
        <w:rPr>
          <w:rFonts w:ascii="Times New Roman" w:hAnsi="Times New Roman" w:cs="Times New Roman"/>
          <w:sz w:val="24"/>
          <w:szCs w:val="24"/>
        </w:rPr>
        <w:t>…….</w:t>
      </w:r>
    </w:p>
    <w:p w:rsidR="00BE3225" w:rsidRPr="00F552FF" w:rsidRDefault="00BE3225" w:rsidP="00BE3225">
      <w:pPr>
        <w:pStyle w:val="ConsPlusNonformat"/>
        <w:ind w:firstLine="708"/>
        <w:jc w:val="both"/>
        <w:rPr>
          <w:rFonts w:ascii="Times New Roman" w:hAnsi="Times New Roman" w:cs="Times New Roman"/>
          <w:sz w:val="24"/>
          <w:szCs w:val="24"/>
        </w:rPr>
      </w:pPr>
      <w:r w:rsidRPr="00F552FF">
        <w:rPr>
          <w:rFonts w:ascii="Times New Roman" w:hAnsi="Times New Roman" w:cs="Times New Roman"/>
          <w:sz w:val="24"/>
          <w:szCs w:val="24"/>
        </w:rPr>
        <w:t>Из них временно отсутствующие:</w:t>
      </w:r>
    </w:p>
    <w:p w:rsidR="00BE3225" w:rsidRPr="00F552FF" w:rsidRDefault="00BE3225" w:rsidP="00BE3225">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E3225" w:rsidRDefault="00BE3225" w:rsidP="00BE3225">
      <w:pPr>
        <w:pStyle w:val="ConsPlusNonformat"/>
        <w:jc w:val="both"/>
        <w:rPr>
          <w:rFonts w:ascii="Times New Roman" w:hAnsi="Times New Roman" w:cs="Times New Roman"/>
          <w:sz w:val="24"/>
          <w:szCs w:val="24"/>
        </w:rPr>
      </w:pPr>
    </w:p>
    <w:p w:rsidR="00BE3225" w:rsidRPr="00F552FF" w:rsidRDefault="00BE3225" w:rsidP="00BE3225">
      <w:pPr>
        <w:pStyle w:val="ConsPlusNonformat"/>
        <w:ind w:firstLine="709"/>
        <w:jc w:val="both"/>
        <w:rPr>
          <w:rFonts w:ascii="Times New Roman" w:hAnsi="Times New Roman" w:cs="Times New Roman"/>
          <w:sz w:val="24"/>
          <w:szCs w:val="24"/>
        </w:rPr>
      </w:pPr>
      <w:r w:rsidRPr="00F552FF">
        <w:rPr>
          <w:rFonts w:ascii="Times New Roman" w:hAnsi="Times New Roman" w:cs="Times New Roman"/>
          <w:sz w:val="24"/>
          <w:szCs w:val="24"/>
        </w:rPr>
        <w:t>Сведения о лицах, ранее значившихся в договоре социального найма и выбывших</w:t>
      </w:r>
      <w:r>
        <w:rPr>
          <w:rFonts w:ascii="Times New Roman" w:hAnsi="Times New Roman" w:cs="Times New Roman"/>
          <w:sz w:val="24"/>
          <w:szCs w:val="24"/>
        </w:rPr>
        <w:t xml:space="preserve"> </w:t>
      </w:r>
      <w:r w:rsidRPr="00F552FF">
        <w:rPr>
          <w:rFonts w:ascii="Times New Roman" w:hAnsi="Times New Roman" w:cs="Times New Roman"/>
          <w:sz w:val="24"/>
          <w:szCs w:val="24"/>
        </w:rPr>
        <w:t>с площ</w:t>
      </w:r>
      <w:r w:rsidRPr="00F552FF">
        <w:rPr>
          <w:rFonts w:ascii="Times New Roman" w:hAnsi="Times New Roman" w:cs="Times New Roman"/>
          <w:sz w:val="24"/>
          <w:szCs w:val="24"/>
        </w:rPr>
        <w:t>а</w:t>
      </w:r>
      <w:r w:rsidRPr="00F552FF">
        <w:rPr>
          <w:rFonts w:ascii="Times New Roman" w:hAnsi="Times New Roman" w:cs="Times New Roman"/>
          <w:sz w:val="24"/>
          <w:szCs w:val="24"/>
        </w:rPr>
        <w:t>ди:</w:t>
      </w:r>
      <w:r>
        <w:rPr>
          <w:rFonts w:ascii="Times New Roman" w:hAnsi="Times New Roman" w:cs="Times New Roman"/>
          <w:sz w:val="24"/>
          <w:szCs w:val="24"/>
        </w:rPr>
        <w:t xml:space="preserve"> ……………………………………………………………………………………………</w:t>
      </w:r>
    </w:p>
    <w:p w:rsidR="00BE3225" w:rsidRPr="00F552FF" w:rsidRDefault="00BE3225" w:rsidP="00BE322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Причина обмена …………………………………………………………………………</w:t>
      </w:r>
      <w:r w:rsidRPr="00BE3225">
        <w:rPr>
          <w:rFonts w:ascii="Times New Roman" w:hAnsi="Times New Roman" w:cs="Times New Roman"/>
          <w:sz w:val="24"/>
          <w:szCs w:val="24"/>
        </w:rPr>
        <w:t>….</w:t>
      </w:r>
      <w:r>
        <w:rPr>
          <w:rFonts w:ascii="Times New Roman" w:hAnsi="Times New Roman" w:cs="Times New Roman"/>
          <w:sz w:val="24"/>
          <w:szCs w:val="24"/>
        </w:rPr>
        <w:t>.</w:t>
      </w:r>
    </w:p>
    <w:p w:rsidR="00BE3225" w:rsidRPr="005A07D3" w:rsidRDefault="00BE3225" w:rsidP="00BE3225">
      <w:pPr>
        <w:pStyle w:val="ConsPlusNonformat"/>
        <w:ind w:firstLine="2835"/>
        <w:jc w:val="both"/>
        <w:rPr>
          <w:rFonts w:ascii="Times New Roman" w:hAnsi="Times New Roman" w:cs="Times New Roman"/>
          <w:szCs w:val="24"/>
        </w:rPr>
      </w:pPr>
      <w:r w:rsidRPr="005A07D3">
        <w:rPr>
          <w:rFonts w:ascii="Times New Roman" w:hAnsi="Times New Roman" w:cs="Times New Roman"/>
          <w:szCs w:val="24"/>
        </w:rPr>
        <w:t>(при разъезде указать: кто с кем и на какую площадь переедет)</w:t>
      </w:r>
    </w:p>
    <w:p w:rsidR="00BE3225" w:rsidRDefault="00BE3225" w:rsidP="00BE3225">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E3225" w:rsidRPr="00F552FF" w:rsidRDefault="00BE3225" w:rsidP="00BE3225">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E3225" w:rsidRPr="00BE3225" w:rsidRDefault="00BE3225" w:rsidP="00BE3225">
      <w:pPr>
        <w:pStyle w:val="ConsPlusNonformat"/>
        <w:ind w:firstLine="1418"/>
        <w:jc w:val="both"/>
        <w:rPr>
          <w:rFonts w:ascii="Times New Roman" w:hAnsi="Times New Roman" w:cs="Times New Roman"/>
          <w:szCs w:val="24"/>
        </w:rPr>
      </w:pPr>
      <w:r w:rsidRPr="005A07D3">
        <w:rPr>
          <w:rFonts w:ascii="Times New Roman" w:hAnsi="Times New Roman" w:cs="Times New Roman"/>
          <w:sz w:val="22"/>
          <w:szCs w:val="24"/>
        </w:rPr>
        <w:t>(при съезде указать: кто с кем съезжается,</w:t>
      </w:r>
      <w:r>
        <w:rPr>
          <w:rFonts w:ascii="Times New Roman" w:hAnsi="Times New Roman" w:cs="Times New Roman"/>
          <w:sz w:val="22"/>
          <w:szCs w:val="24"/>
        </w:rPr>
        <w:t xml:space="preserve"> </w:t>
      </w:r>
      <w:proofErr w:type="gramStart"/>
      <w:r w:rsidRPr="005A07D3">
        <w:rPr>
          <w:rFonts w:ascii="Times New Roman" w:hAnsi="Times New Roman" w:cs="Times New Roman"/>
          <w:szCs w:val="24"/>
        </w:rPr>
        <w:t>степень</w:t>
      </w:r>
      <w:proofErr w:type="gramEnd"/>
      <w:r w:rsidRPr="005A07D3">
        <w:rPr>
          <w:rFonts w:ascii="Times New Roman" w:hAnsi="Times New Roman" w:cs="Times New Roman"/>
          <w:szCs w:val="24"/>
        </w:rPr>
        <w:t xml:space="preserve"> родства и на </w:t>
      </w:r>
      <w:proofErr w:type="gramStart"/>
      <w:r w:rsidRPr="005A07D3">
        <w:rPr>
          <w:rFonts w:ascii="Times New Roman" w:hAnsi="Times New Roman" w:cs="Times New Roman"/>
          <w:szCs w:val="24"/>
        </w:rPr>
        <w:t>какую</w:t>
      </w:r>
      <w:proofErr w:type="gramEnd"/>
      <w:r w:rsidRPr="005A07D3">
        <w:rPr>
          <w:rFonts w:ascii="Times New Roman" w:hAnsi="Times New Roman" w:cs="Times New Roman"/>
          <w:szCs w:val="24"/>
        </w:rPr>
        <w:t xml:space="preserve"> площадь)</w:t>
      </w:r>
    </w:p>
    <w:p w:rsidR="00BE3225" w:rsidRPr="00BE3225" w:rsidRDefault="00BE3225" w:rsidP="00BE3225">
      <w:pPr>
        <w:pStyle w:val="ConsPlusNonformat"/>
        <w:jc w:val="center"/>
        <w:rPr>
          <w:rFonts w:ascii="Times New Roman" w:hAnsi="Times New Roman" w:cs="Times New Roman"/>
          <w:sz w:val="24"/>
          <w:szCs w:val="24"/>
        </w:rPr>
      </w:pPr>
      <w:r w:rsidRPr="00BE3225">
        <w:rPr>
          <w:rFonts w:ascii="Times New Roman" w:hAnsi="Times New Roman" w:cs="Times New Roman"/>
          <w:sz w:val="24"/>
          <w:szCs w:val="24"/>
        </w:rPr>
        <w:t>18</w:t>
      </w:r>
    </w:p>
    <w:p w:rsidR="00BE3225" w:rsidRPr="00BE3225" w:rsidRDefault="00BE3225" w:rsidP="00BE3225">
      <w:pPr>
        <w:pStyle w:val="ConsPlusNonformat"/>
        <w:ind w:firstLine="1418"/>
        <w:jc w:val="both"/>
        <w:rPr>
          <w:rFonts w:ascii="Times New Roman" w:hAnsi="Times New Roman" w:cs="Times New Roman"/>
          <w:szCs w:val="24"/>
        </w:rPr>
      </w:pPr>
    </w:p>
    <w:p w:rsidR="00BE3225" w:rsidRPr="00BE3225" w:rsidRDefault="00BE3225" w:rsidP="00BE3225">
      <w:pPr>
        <w:pStyle w:val="ConsPlusNonformat"/>
        <w:ind w:firstLine="708"/>
        <w:jc w:val="both"/>
        <w:rPr>
          <w:rFonts w:ascii="Times New Roman" w:hAnsi="Times New Roman" w:cs="Times New Roman"/>
          <w:sz w:val="24"/>
          <w:szCs w:val="24"/>
        </w:rPr>
      </w:pPr>
      <w:r w:rsidRPr="00F552FF">
        <w:rPr>
          <w:rFonts w:ascii="Times New Roman" w:hAnsi="Times New Roman" w:cs="Times New Roman"/>
          <w:sz w:val="24"/>
          <w:szCs w:val="24"/>
        </w:rPr>
        <w:t>Я, нанимате</w:t>
      </w:r>
      <w:r>
        <w:rPr>
          <w:rFonts w:ascii="Times New Roman" w:hAnsi="Times New Roman" w:cs="Times New Roman"/>
          <w:sz w:val="24"/>
          <w:szCs w:val="24"/>
        </w:rPr>
        <w:t>ль ………………………………………………………………………………</w:t>
      </w:r>
      <w:r w:rsidRPr="00BE3225">
        <w:rPr>
          <w:rFonts w:ascii="Times New Roman" w:hAnsi="Times New Roman" w:cs="Times New Roman"/>
          <w:sz w:val="24"/>
          <w:szCs w:val="24"/>
        </w:rPr>
        <w:t>...</w:t>
      </w:r>
    </w:p>
    <w:p w:rsidR="00BE3225" w:rsidRDefault="00BE3225" w:rsidP="00BE3225">
      <w:pPr>
        <w:pStyle w:val="ConsPlusNonformat"/>
        <w:jc w:val="center"/>
        <w:rPr>
          <w:rFonts w:ascii="Times New Roman" w:hAnsi="Times New Roman" w:cs="Times New Roman"/>
          <w:szCs w:val="24"/>
        </w:rPr>
      </w:pPr>
      <w:r w:rsidRPr="005A07D3">
        <w:rPr>
          <w:rFonts w:ascii="Times New Roman" w:hAnsi="Times New Roman" w:cs="Times New Roman"/>
          <w:szCs w:val="24"/>
        </w:rPr>
        <w:t>(фамилия, имя, отчество (при наличии))</w:t>
      </w:r>
    </w:p>
    <w:p w:rsidR="00BE3225" w:rsidRPr="005A07D3" w:rsidRDefault="00BE3225" w:rsidP="00BE3225">
      <w:pPr>
        <w:pStyle w:val="ConsPlusNonformat"/>
        <w:jc w:val="center"/>
        <w:rPr>
          <w:rFonts w:ascii="Times New Roman" w:hAnsi="Times New Roman" w:cs="Times New Roman"/>
          <w:sz w:val="24"/>
          <w:szCs w:val="24"/>
        </w:rPr>
      </w:pPr>
    </w:p>
    <w:p w:rsidR="00BE3225" w:rsidRPr="005A07D3" w:rsidRDefault="00BE3225" w:rsidP="00BE3225">
      <w:pPr>
        <w:pStyle w:val="ConsPlusNonformat"/>
        <w:jc w:val="center"/>
        <w:rPr>
          <w:rFonts w:ascii="Times New Roman" w:hAnsi="Times New Roman" w:cs="Times New Roman"/>
          <w:szCs w:val="24"/>
        </w:rPr>
      </w:pPr>
    </w:p>
    <w:p w:rsidR="00BE3225" w:rsidRDefault="00BE3225" w:rsidP="00BE3225">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и все совершеннолетние члены моей семьи желают произвести обмен с гр.</w:t>
      </w:r>
      <w:r>
        <w:rPr>
          <w:rFonts w:ascii="Times New Roman" w:hAnsi="Times New Roman" w:cs="Times New Roman"/>
          <w:sz w:val="24"/>
          <w:szCs w:val="24"/>
        </w:rPr>
        <w:t xml:space="preserve"> …………………...</w:t>
      </w:r>
    </w:p>
    <w:p w:rsidR="00BE3225" w:rsidRPr="00F552FF" w:rsidRDefault="00BE3225" w:rsidP="00BE3225">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E3225" w:rsidRPr="005A07D3" w:rsidRDefault="00BE3225" w:rsidP="00BE3225">
      <w:pPr>
        <w:pStyle w:val="ConsPlusNonformat"/>
        <w:jc w:val="center"/>
        <w:rPr>
          <w:rFonts w:ascii="Times New Roman" w:hAnsi="Times New Roman" w:cs="Times New Roman"/>
          <w:szCs w:val="24"/>
        </w:rPr>
      </w:pPr>
      <w:r w:rsidRPr="005A07D3">
        <w:rPr>
          <w:rFonts w:ascii="Times New Roman" w:hAnsi="Times New Roman" w:cs="Times New Roman"/>
          <w:szCs w:val="24"/>
        </w:rPr>
        <w:t>(фамилия, имя, отчество (при наличии))</w:t>
      </w:r>
    </w:p>
    <w:p w:rsidR="00BE3225" w:rsidRPr="00F552FF" w:rsidRDefault="00BE3225" w:rsidP="00BE3225">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проживающи</w:t>
      </w:r>
      <w:proofErr w:type="gramStart"/>
      <w:r w:rsidRPr="00F552FF">
        <w:rPr>
          <w:rFonts w:ascii="Times New Roman" w:hAnsi="Times New Roman" w:cs="Times New Roman"/>
          <w:sz w:val="24"/>
          <w:szCs w:val="24"/>
        </w:rPr>
        <w:t>м</w:t>
      </w:r>
      <w:r>
        <w:rPr>
          <w:rFonts w:ascii="Times New Roman" w:hAnsi="Times New Roman" w:cs="Times New Roman"/>
          <w:sz w:val="24"/>
          <w:szCs w:val="24"/>
        </w:rPr>
        <w:t>(</w:t>
      </w:r>
      <w:proofErr w:type="gramEnd"/>
      <w:r>
        <w:rPr>
          <w:rFonts w:ascii="Times New Roman" w:hAnsi="Times New Roman" w:cs="Times New Roman"/>
          <w:sz w:val="24"/>
          <w:szCs w:val="24"/>
        </w:rPr>
        <w:t xml:space="preserve">ей) по адресу: …………………………………………………………………….. </w:t>
      </w:r>
      <w:r w:rsidRPr="00F552FF">
        <w:rPr>
          <w:rFonts w:ascii="Times New Roman" w:hAnsi="Times New Roman" w:cs="Times New Roman"/>
          <w:sz w:val="24"/>
          <w:szCs w:val="24"/>
        </w:rPr>
        <w:t>,</w:t>
      </w:r>
    </w:p>
    <w:p w:rsidR="00BE3225" w:rsidRPr="00F552FF" w:rsidRDefault="00BE3225" w:rsidP="00BE322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дом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корпус ………. , кв. № ……… </w:t>
      </w:r>
      <w:r w:rsidRPr="00F552FF">
        <w:rPr>
          <w:rFonts w:ascii="Times New Roman" w:hAnsi="Times New Roman" w:cs="Times New Roman"/>
          <w:sz w:val="24"/>
          <w:szCs w:val="24"/>
        </w:rPr>
        <w:t>,</w:t>
      </w:r>
      <w:r>
        <w:rPr>
          <w:rFonts w:ascii="Times New Roman" w:hAnsi="Times New Roman" w:cs="Times New Roman"/>
          <w:sz w:val="24"/>
          <w:szCs w:val="24"/>
        </w:rPr>
        <w:t xml:space="preserve"> на площадь, состоящую из …….</w:t>
      </w:r>
      <w:r w:rsidRPr="00F552FF">
        <w:rPr>
          <w:rFonts w:ascii="Times New Roman" w:hAnsi="Times New Roman" w:cs="Times New Roman"/>
          <w:sz w:val="24"/>
          <w:szCs w:val="24"/>
        </w:rPr>
        <w:t xml:space="preserve"> комнат о</w:t>
      </w:r>
      <w:r w:rsidRPr="00F552FF">
        <w:rPr>
          <w:rFonts w:ascii="Times New Roman" w:hAnsi="Times New Roman" w:cs="Times New Roman"/>
          <w:sz w:val="24"/>
          <w:szCs w:val="24"/>
        </w:rPr>
        <w:t>б</w:t>
      </w:r>
      <w:r>
        <w:rPr>
          <w:rFonts w:ascii="Times New Roman" w:hAnsi="Times New Roman" w:cs="Times New Roman"/>
          <w:sz w:val="24"/>
          <w:szCs w:val="24"/>
        </w:rPr>
        <w:t>щей площадью ………….</w:t>
      </w:r>
      <w:r w:rsidRPr="00F552FF">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F552FF">
        <w:rPr>
          <w:rFonts w:ascii="Times New Roman" w:hAnsi="Times New Roman" w:cs="Times New Roman"/>
          <w:sz w:val="24"/>
          <w:szCs w:val="24"/>
        </w:rPr>
        <w:t>м,</w:t>
      </w:r>
      <w:r>
        <w:rPr>
          <w:rFonts w:ascii="Times New Roman" w:hAnsi="Times New Roman" w:cs="Times New Roman"/>
          <w:sz w:val="24"/>
          <w:szCs w:val="24"/>
        </w:rPr>
        <w:t xml:space="preserve"> </w:t>
      </w:r>
      <w:r w:rsidRPr="00F552FF">
        <w:rPr>
          <w:rFonts w:ascii="Times New Roman" w:hAnsi="Times New Roman" w:cs="Times New Roman"/>
          <w:sz w:val="24"/>
          <w:szCs w:val="24"/>
        </w:rPr>
        <w:t>в т</w:t>
      </w:r>
      <w:r>
        <w:rPr>
          <w:rFonts w:ascii="Times New Roman" w:hAnsi="Times New Roman" w:cs="Times New Roman"/>
          <w:sz w:val="24"/>
          <w:szCs w:val="24"/>
        </w:rPr>
        <w:t xml:space="preserve">ом числе жилой ………… </w:t>
      </w:r>
      <w:r w:rsidRPr="00F552FF">
        <w:rPr>
          <w:rFonts w:ascii="Times New Roman" w:hAnsi="Times New Roman" w:cs="Times New Roman"/>
          <w:sz w:val="24"/>
          <w:szCs w:val="24"/>
        </w:rPr>
        <w:t>кв.</w:t>
      </w:r>
      <w:r>
        <w:rPr>
          <w:rFonts w:ascii="Times New Roman" w:hAnsi="Times New Roman" w:cs="Times New Roman"/>
          <w:sz w:val="24"/>
          <w:szCs w:val="24"/>
        </w:rPr>
        <w:t xml:space="preserve"> </w:t>
      </w:r>
      <w:r w:rsidRPr="00F552FF">
        <w:rPr>
          <w:rFonts w:ascii="Times New Roman" w:hAnsi="Times New Roman" w:cs="Times New Roman"/>
          <w:sz w:val="24"/>
          <w:szCs w:val="24"/>
        </w:rPr>
        <w:t>м.</w:t>
      </w:r>
    </w:p>
    <w:p w:rsidR="00BE3225" w:rsidRPr="00F552FF" w:rsidRDefault="00BE3225" w:rsidP="00BE3225">
      <w:pPr>
        <w:pStyle w:val="ConsPlusNonformat"/>
        <w:ind w:firstLine="709"/>
        <w:jc w:val="both"/>
        <w:rPr>
          <w:rFonts w:ascii="Times New Roman" w:hAnsi="Times New Roman" w:cs="Times New Roman"/>
          <w:sz w:val="24"/>
          <w:szCs w:val="24"/>
        </w:rPr>
      </w:pPr>
      <w:r w:rsidRPr="00F552FF">
        <w:rPr>
          <w:rFonts w:ascii="Times New Roman" w:hAnsi="Times New Roman" w:cs="Times New Roman"/>
          <w:sz w:val="24"/>
          <w:szCs w:val="24"/>
        </w:rPr>
        <w:t>При разъезде остальные члены семьи выбывают по следующим адресам:</w:t>
      </w:r>
    </w:p>
    <w:p w:rsidR="00BE3225" w:rsidRDefault="00BE3225" w:rsidP="00BE3225">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544"/>
        <w:gridCol w:w="4961"/>
      </w:tblGrid>
      <w:tr w:rsidR="00BE3225" w:rsidRPr="006B7C5A" w:rsidTr="001B1217">
        <w:tc>
          <w:tcPr>
            <w:tcW w:w="817" w:type="dxa"/>
            <w:shd w:val="clear" w:color="auto" w:fill="auto"/>
          </w:tcPr>
          <w:p w:rsidR="00BE3225" w:rsidRDefault="00BE3225" w:rsidP="001B1217">
            <w:pPr>
              <w:tabs>
                <w:tab w:val="left" w:pos="708"/>
              </w:tabs>
              <w:suppressAutoHyphens/>
              <w:jc w:val="center"/>
            </w:pPr>
            <w:r>
              <w:t>№</w:t>
            </w:r>
          </w:p>
          <w:p w:rsidR="00BE3225" w:rsidRPr="006B7C5A" w:rsidRDefault="00BE3225" w:rsidP="001B1217">
            <w:pPr>
              <w:tabs>
                <w:tab w:val="left" w:pos="708"/>
              </w:tabs>
              <w:suppressAutoHyphens/>
              <w:jc w:val="center"/>
              <w:rPr>
                <w:sz w:val="26"/>
              </w:rPr>
            </w:pPr>
            <w:proofErr w:type="spellStart"/>
            <w:proofErr w:type="gramStart"/>
            <w:r w:rsidRPr="00F552FF">
              <w:t>п</w:t>
            </w:r>
            <w:proofErr w:type="spellEnd"/>
            <w:proofErr w:type="gramEnd"/>
            <w:r w:rsidRPr="00F552FF">
              <w:t>/</w:t>
            </w:r>
            <w:proofErr w:type="spellStart"/>
            <w:r w:rsidRPr="00F552FF">
              <w:t>п</w:t>
            </w:r>
            <w:proofErr w:type="spellEnd"/>
          </w:p>
        </w:tc>
        <w:tc>
          <w:tcPr>
            <w:tcW w:w="3544" w:type="dxa"/>
            <w:shd w:val="clear" w:color="auto" w:fill="auto"/>
          </w:tcPr>
          <w:p w:rsidR="00BE3225" w:rsidRDefault="00BE3225" w:rsidP="001B1217">
            <w:pPr>
              <w:tabs>
                <w:tab w:val="left" w:pos="708"/>
              </w:tabs>
              <w:suppressAutoHyphens/>
              <w:jc w:val="center"/>
            </w:pPr>
            <w:r w:rsidRPr="00F552FF">
              <w:t xml:space="preserve">Фамилия, имя, отчество </w:t>
            </w:r>
          </w:p>
          <w:p w:rsidR="00BE3225" w:rsidRPr="006B7C5A" w:rsidRDefault="00BE3225" w:rsidP="001B1217">
            <w:pPr>
              <w:tabs>
                <w:tab w:val="left" w:pos="708"/>
              </w:tabs>
              <w:suppressAutoHyphens/>
              <w:jc w:val="center"/>
              <w:rPr>
                <w:sz w:val="26"/>
              </w:rPr>
            </w:pPr>
            <w:r w:rsidRPr="00F552FF">
              <w:t>(при наличии)</w:t>
            </w:r>
          </w:p>
        </w:tc>
        <w:tc>
          <w:tcPr>
            <w:tcW w:w="4961" w:type="dxa"/>
            <w:shd w:val="clear" w:color="auto" w:fill="auto"/>
          </w:tcPr>
          <w:p w:rsidR="00BE3225" w:rsidRPr="006B7C5A" w:rsidRDefault="00BE3225" w:rsidP="001B1217">
            <w:pPr>
              <w:tabs>
                <w:tab w:val="left" w:pos="708"/>
              </w:tabs>
              <w:suppressAutoHyphens/>
              <w:jc w:val="center"/>
              <w:rPr>
                <w:sz w:val="26"/>
              </w:rPr>
            </w:pPr>
            <w:r w:rsidRPr="00F552FF">
              <w:t>Адрес</w:t>
            </w:r>
          </w:p>
        </w:tc>
      </w:tr>
      <w:tr w:rsidR="00BE3225" w:rsidRPr="006B7C5A" w:rsidTr="001B1217">
        <w:tc>
          <w:tcPr>
            <w:tcW w:w="817" w:type="dxa"/>
            <w:shd w:val="clear" w:color="auto" w:fill="auto"/>
          </w:tcPr>
          <w:p w:rsidR="00BE3225" w:rsidRPr="006B7C5A" w:rsidRDefault="00BE3225" w:rsidP="001B1217">
            <w:pPr>
              <w:tabs>
                <w:tab w:val="left" w:pos="708"/>
              </w:tabs>
              <w:suppressAutoHyphens/>
              <w:jc w:val="both"/>
              <w:rPr>
                <w:sz w:val="26"/>
              </w:rPr>
            </w:pPr>
          </w:p>
        </w:tc>
        <w:tc>
          <w:tcPr>
            <w:tcW w:w="3544" w:type="dxa"/>
            <w:shd w:val="clear" w:color="auto" w:fill="auto"/>
          </w:tcPr>
          <w:p w:rsidR="00BE3225" w:rsidRPr="006B7C5A" w:rsidRDefault="00BE3225" w:rsidP="001B1217">
            <w:pPr>
              <w:tabs>
                <w:tab w:val="left" w:pos="708"/>
              </w:tabs>
              <w:suppressAutoHyphens/>
              <w:jc w:val="both"/>
              <w:rPr>
                <w:sz w:val="26"/>
              </w:rPr>
            </w:pPr>
          </w:p>
        </w:tc>
        <w:tc>
          <w:tcPr>
            <w:tcW w:w="4961" w:type="dxa"/>
            <w:shd w:val="clear" w:color="auto" w:fill="auto"/>
          </w:tcPr>
          <w:p w:rsidR="00BE3225" w:rsidRPr="006B7C5A" w:rsidRDefault="00BE3225" w:rsidP="001B1217">
            <w:pPr>
              <w:tabs>
                <w:tab w:val="left" w:pos="708"/>
              </w:tabs>
              <w:suppressAutoHyphens/>
              <w:jc w:val="both"/>
              <w:rPr>
                <w:sz w:val="26"/>
              </w:rPr>
            </w:pPr>
          </w:p>
        </w:tc>
      </w:tr>
      <w:tr w:rsidR="00BE3225" w:rsidRPr="006B7C5A" w:rsidTr="001B1217">
        <w:tc>
          <w:tcPr>
            <w:tcW w:w="817" w:type="dxa"/>
            <w:shd w:val="clear" w:color="auto" w:fill="auto"/>
          </w:tcPr>
          <w:p w:rsidR="00BE3225" w:rsidRPr="006B7C5A" w:rsidRDefault="00BE3225" w:rsidP="001B1217">
            <w:pPr>
              <w:tabs>
                <w:tab w:val="left" w:pos="708"/>
              </w:tabs>
              <w:suppressAutoHyphens/>
              <w:jc w:val="both"/>
              <w:rPr>
                <w:sz w:val="26"/>
              </w:rPr>
            </w:pPr>
          </w:p>
        </w:tc>
        <w:tc>
          <w:tcPr>
            <w:tcW w:w="3544" w:type="dxa"/>
            <w:shd w:val="clear" w:color="auto" w:fill="auto"/>
          </w:tcPr>
          <w:p w:rsidR="00BE3225" w:rsidRPr="006B7C5A" w:rsidRDefault="00BE3225" w:rsidP="001B1217">
            <w:pPr>
              <w:tabs>
                <w:tab w:val="left" w:pos="708"/>
              </w:tabs>
              <w:suppressAutoHyphens/>
              <w:jc w:val="both"/>
              <w:rPr>
                <w:sz w:val="26"/>
              </w:rPr>
            </w:pPr>
          </w:p>
        </w:tc>
        <w:tc>
          <w:tcPr>
            <w:tcW w:w="4961" w:type="dxa"/>
            <w:shd w:val="clear" w:color="auto" w:fill="auto"/>
          </w:tcPr>
          <w:p w:rsidR="00BE3225" w:rsidRPr="006B7C5A" w:rsidRDefault="00BE3225" w:rsidP="001B1217">
            <w:pPr>
              <w:tabs>
                <w:tab w:val="left" w:pos="708"/>
              </w:tabs>
              <w:suppressAutoHyphens/>
              <w:jc w:val="both"/>
              <w:rPr>
                <w:sz w:val="26"/>
              </w:rPr>
            </w:pPr>
          </w:p>
        </w:tc>
      </w:tr>
    </w:tbl>
    <w:p w:rsidR="00BE3225" w:rsidRPr="00F552FF" w:rsidRDefault="00BE3225" w:rsidP="00BE3225">
      <w:pPr>
        <w:pStyle w:val="ConsPlusNormal"/>
        <w:ind w:firstLine="540"/>
        <w:jc w:val="both"/>
        <w:rPr>
          <w:rFonts w:ascii="Times New Roman" w:hAnsi="Times New Roman" w:cs="Times New Roman"/>
          <w:sz w:val="24"/>
          <w:szCs w:val="24"/>
        </w:rPr>
      </w:pPr>
    </w:p>
    <w:p w:rsidR="00BE3225" w:rsidRPr="00F552FF" w:rsidRDefault="00BE3225" w:rsidP="00BE322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Жилая площадь нами осмотрена, никаких претензий </w:t>
      </w:r>
      <w:r w:rsidRPr="00F552FF">
        <w:rPr>
          <w:rFonts w:ascii="Times New Roman" w:hAnsi="Times New Roman" w:cs="Times New Roman"/>
          <w:sz w:val="24"/>
          <w:szCs w:val="24"/>
        </w:rPr>
        <w:t>к  нанимателю или</w:t>
      </w:r>
      <w:r>
        <w:rPr>
          <w:rFonts w:ascii="Times New Roman" w:hAnsi="Times New Roman" w:cs="Times New Roman"/>
          <w:sz w:val="24"/>
          <w:szCs w:val="24"/>
        </w:rPr>
        <w:t xml:space="preserve"> </w:t>
      </w:r>
      <w:r w:rsidRPr="00F552FF">
        <w:rPr>
          <w:rFonts w:ascii="Times New Roman" w:hAnsi="Times New Roman" w:cs="Times New Roman"/>
          <w:sz w:val="24"/>
          <w:szCs w:val="24"/>
        </w:rPr>
        <w:t>обслужива</w:t>
      </w:r>
      <w:r w:rsidRPr="00F552FF">
        <w:rPr>
          <w:rFonts w:ascii="Times New Roman" w:hAnsi="Times New Roman" w:cs="Times New Roman"/>
          <w:sz w:val="24"/>
          <w:szCs w:val="24"/>
        </w:rPr>
        <w:t>ю</w:t>
      </w:r>
      <w:r w:rsidRPr="00F552FF">
        <w:rPr>
          <w:rFonts w:ascii="Times New Roman" w:hAnsi="Times New Roman" w:cs="Times New Roman"/>
          <w:sz w:val="24"/>
          <w:szCs w:val="24"/>
        </w:rPr>
        <w:t>щей организации не имеем.</w:t>
      </w:r>
    </w:p>
    <w:p w:rsidR="00BE3225" w:rsidRPr="00F552FF" w:rsidRDefault="00BE3225" w:rsidP="00BE322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Подписи нанимателя и совершеннолетних членов семьи</w:t>
      </w:r>
      <w:r w:rsidRPr="00F552F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F552FF">
        <w:rPr>
          <w:rFonts w:ascii="Times New Roman" w:hAnsi="Times New Roman" w:cs="Times New Roman"/>
          <w:sz w:val="24"/>
          <w:szCs w:val="24"/>
        </w:rPr>
        <w:t>несовершеннолетних - подписи законных представителей):</w:t>
      </w:r>
    </w:p>
    <w:p w:rsidR="00BE3225" w:rsidRPr="00F552FF" w:rsidRDefault="00BE3225" w:rsidP="00BE3225">
      <w:pPr>
        <w:pStyle w:val="ConsPlusNonformat"/>
        <w:ind w:firstLine="709"/>
        <w:jc w:val="both"/>
        <w:rPr>
          <w:rFonts w:ascii="Times New Roman" w:hAnsi="Times New Roman" w:cs="Times New Roman"/>
          <w:sz w:val="24"/>
          <w:szCs w:val="24"/>
        </w:rPr>
      </w:pPr>
      <w:r w:rsidRPr="00F552FF">
        <w:rPr>
          <w:rFonts w:ascii="Times New Roman" w:hAnsi="Times New Roman" w:cs="Times New Roman"/>
          <w:sz w:val="24"/>
          <w:szCs w:val="24"/>
        </w:rPr>
        <w:t>Нан</w:t>
      </w:r>
      <w:r>
        <w:rPr>
          <w:rFonts w:ascii="Times New Roman" w:hAnsi="Times New Roman" w:cs="Times New Roman"/>
          <w:sz w:val="24"/>
          <w:szCs w:val="24"/>
        </w:rPr>
        <w:t xml:space="preserve">иматель </w:t>
      </w:r>
    </w:p>
    <w:p w:rsidR="00BE3225" w:rsidRPr="00941732" w:rsidRDefault="00BE3225" w:rsidP="00BE3225">
      <w:pPr>
        <w:pStyle w:val="ConsPlusNonformat"/>
        <w:ind w:firstLine="709"/>
        <w:rPr>
          <w:rFonts w:ascii="Times New Roman" w:hAnsi="Times New Roman" w:cs="Times New Roman"/>
          <w:sz w:val="24"/>
          <w:szCs w:val="24"/>
        </w:rPr>
      </w:pPr>
      <w:r w:rsidRPr="00941732">
        <w:rPr>
          <w:rFonts w:ascii="Times New Roman" w:hAnsi="Times New Roman" w:cs="Times New Roman"/>
          <w:sz w:val="24"/>
          <w:szCs w:val="24"/>
        </w:rPr>
        <w:t>1. …………………………………………………</w:t>
      </w:r>
    </w:p>
    <w:p w:rsidR="00BE3225" w:rsidRPr="00941732" w:rsidRDefault="00BE3225" w:rsidP="00BE3225">
      <w:pPr>
        <w:pStyle w:val="ConsPlusNonformat"/>
        <w:ind w:firstLine="709"/>
        <w:rPr>
          <w:rFonts w:ascii="Times New Roman" w:hAnsi="Times New Roman" w:cs="Times New Roman"/>
          <w:sz w:val="24"/>
          <w:szCs w:val="24"/>
        </w:rPr>
      </w:pPr>
      <w:r w:rsidRPr="00941732">
        <w:rPr>
          <w:rFonts w:ascii="Times New Roman" w:hAnsi="Times New Roman" w:cs="Times New Roman"/>
          <w:sz w:val="24"/>
          <w:szCs w:val="24"/>
        </w:rPr>
        <w:t>2. …………………………………………………</w:t>
      </w:r>
    </w:p>
    <w:p w:rsidR="00BE3225" w:rsidRPr="00941732" w:rsidRDefault="00BE3225" w:rsidP="00BE3225">
      <w:pPr>
        <w:pStyle w:val="ConsPlusNonformat"/>
        <w:ind w:firstLine="709"/>
        <w:rPr>
          <w:rFonts w:ascii="Times New Roman" w:hAnsi="Times New Roman" w:cs="Times New Roman"/>
          <w:sz w:val="24"/>
          <w:szCs w:val="24"/>
        </w:rPr>
      </w:pPr>
      <w:r w:rsidRPr="00941732">
        <w:rPr>
          <w:rFonts w:ascii="Times New Roman" w:hAnsi="Times New Roman" w:cs="Times New Roman"/>
          <w:sz w:val="24"/>
          <w:szCs w:val="24"/>
        </w:rPr>
        <w:t>3. …………………………………………………</w:t>
      </w:r>
    </w:p>
    <w:p w:rsidR="00BE3225" w:rsidRPr="00F552FF" w:rsidRDefault="00BE3225" w:rsidP="00BE3225">
      <w:pPr>
        <w:pStyle w:val="ConsPlusNonformat"/>
        <w:rPr>
          <w:rFonts w:ascii="Times New Roman" w:hAnsi="Times New Roman" w:cs="Times New Roman"/>
          <w:sz w:val="24"/>
          <w:szCs w:val="24"/>
        </w:rPr>
      </w:pPr>
    </w:p>
    <w:p w:rsidR="00BE3225" w:rsidRPr="00F552FF" w:rsidRDefault="00BE3225" w:rsidP="00BE3225">
      <w:pPr>
        <w:pStyle w:val="ConsPlusNonformat"/>
        <w:ind w:firstLine="709"/>
        <w:jc w:val="both"/>
        <w:rPr>
          <w:rFonts w:ascii="Times New Roman" w:hAnsi="Times New Roman" w:cs="Times New Roman"/>
          <w:sz w:val="24"/>
          <w:szCs w:val="24"/>
        </w:rPr>
      </w:pPr>
      <w:r w:rsidRPr="00F552FF">
        <w:rPr>
          <w:rFonts w:ascii="Times New Roman" w:hAnsi="Times New Roman" w:cs="Times New Roman"/>
          <w:sz w:val="24"/>
          <w:szCs w:val="24"/>
        </w:rPr>
        <w:t>Перечень прилагаемых к заявлению документов указывается в расписке о</w:t>
      </w:r>
      <w:r>
        <w:rPr>
          <w:rFonts w:ascii="Times New Roman" w:hAnsi="Times New Roman" w:cs="Times New Roman"/>
          <w:sz w:val="24"/>
          <w:szCs w:val="24"/>
        </w:rPr>
        <w:t xml:space="preserve"> приё</w:t>
      </w:r>
      <w:r w:rsidRPr="00F552FF">
        <w:rPr>
          <w:rFonts w:ascii="Times New Roman" w:hAnsi="Times New Roman" w:cs="Times New Roman"/>
          <w:sz w:val="24"/>
          <w:szCs w:val="24"/>
        </w:rPr>
        <w:t>ме з</w:t>
      </w:r>
      <w:r w:rsidRPr="00F552FF">
        <w:rPr>
          <w:rFonts w:ascii="Times New Roman" w:hAnsi="Times New Roman" w:cs="Times New Roman"/>
          <w:sz w:val="24"/>
          <w:szCs w:val="24"/>
        </w:rPr>
        <w:t>а</w:t>
      </w:r>
      <w:r w:rsidRPr="00F552FF">
        <w:rPr>
          <w:rFonts w:ascii="Times New Roman" w:hAnsi="Times New Roman" w:cs="Times New Roman"/>
          <w:sz w:val="24"/>
          <w:szCs w:val="24"/>
        </w:rPr>
        <w:t>явления и документов.</w:t>
      </w:r>
    </w:p>
    <w:p w:rsidR="00BE3225" w:rsidRPr="00F552FF" w:rsidRDefault="00BE3225" w:rsidP="00BE3225">
      <w:pPr>
        <w:pStyle w:val="ConsPlusNonformat"/>
        <w:ind w:firstLine="709"/>
        <w:jc w:val="both"/>
        <w:rPr>
          <w:rFonts w:ascii="Times New Roman" w:hAnsi="Times New Roman" w:cs="Times New Roman"/>
          <w:sz w:val="24"/>
          <w:szCs w:val="24"/>
        </w:rPr>
      </w:pPr>
      <w:r w:rsidRPr="00F552FF">
        <w:rPr>
          <w:rFonts w:ascii="Times New Roman" w:hAnsi="Times New Roman" w:cs="Times New Roman"/>
          <w:sz w:val="24"/>
          <w:szCs w:val="24"/>
        </w:rPr>
        <w:t>Итоговый</w:t>
      </w:r>
      <w:r>
        <w:rPr>
          <w:rFonts w:ascii="Times New Roman" w:hAnsi="Times New Roman" w:cs="Times New Roman"/>
          <w:sz w:val="24"/>
          <w:szCs w:val="24"/>
        </w:rPr>
        <w:t xml:space="preserve"> документ прошу </w:t>
      </w:r>
      <w:r w:rsidRPr="00F552FF">
        <w:rPr>
          <w:rFonts w:ascii="Times New Roman" w:hAnsi="Times New Roman" w:cs="Times New Roman"/>
          <w:sz w:val="24"/>
          <w:szCs w:val="24"/>
        </w:rPr>
        <w:t>направить почтовым отправлением, электронной</w:t>
      </w:r>
      <w:r>
        <w:rPr>
          <w:rFonts w:ascii="Times New Roman" w:hAnsi="Times New Roman" w:cs="Times New Roman"/>
          <w:sz w:val="24"/>
          <w:szCs w:val="24"/>
        </w:rPr>
        <w:t xml:space="preserve"> </w:t>
      </w:r>
      <w:r w:rsidRPr="00F552FF">
        <w:rPr>
          <w:rFonts w:ascii="Times New Roman" w:hAnsi="Times New Roman" w:cs="Times New Roman"/>
          <w:sz w:val="24"/>
          <w:szCs w:val="24"/>
        </w:rPr>
        <w:t xml:space="preserve">почтой или передать лично в руки </w:t>
      </w:r>
      <w:r w:rsidRPr="00941732">
        <w:rPr>
          <w:rFonts w:ascii="Times New Roman" w:hAnsi="Times New Roman" w:cs="Times New Roman"/>
          <w:sz w:val="22"/>
          <w:szCs w:val="24"/>
        </w:rPr>
        <w:t>(</w:t>
      </w:r>
      <w:proofErr w:type="gramStart"/>
      <w:r w:rsidRPr="00941732">
        <w:rPr>
          <w:rFonts w:ascii="Times New Roman" w:hAnsi="Times New Roman" w:cs="Times New Roman"/>
          <w:sz w:val="22"/>
          <w:szCs w:val="24"/>
        </w:rPr>
        <w:t>нужное</w:t>
      </w:r>
      <w:proofErr w:type="gramEnd"/>
      <w:r w:rsidRPr="00941732">
        <w:rPr>
          <w:rFonts w:ascii="Times New Roman" w:hAnsi="Times New Roman" w:cs="Times New Roman"/>
          <w:sz w:val="22"/>
          <w:szCs w:val="24"/>
        </w:rPr>
        <w:t xml:space="preserve"> подчеркнуть)</w:t>
      </w:r>
      <w:r w:rsidRPr="00F552FF">
        <w:rPr>
          <w:rFonts w:ascii="Times New Roman" w:hAnsi="Times New Roman" w:cs="Times New Roman"/>
          <w:sz w:val="24"/>
          <w:szCs w:val="24"/>
        </w:rPr>
        <w:t>.</w:t>
      </w:r>
    </w:p>
    <w:p w:rsidR="00BE3225" w:rsidRPr="00F552FF" w:rsidRDefault="00BE3225" w:rsidP="00BE3225">
      <w:pPr>
        <w:pStyle w:val="ConsPlusNonformat"/>
        <w:jc w:val="both"/>
        <w:rPr>
          <w:rFonts w:ascii="Times New Roman" w:hAnsi="Times New Roman" w:cs="Times New Roman"/>
          <w:sz w:val="24"/>
          <w:szCs w:val="24"/>
        </w:rPr>
      </w:pPr>
    </w:p>
    <w:p w:rsidR="00BE3225" w:rsidRPr="00F552FF" w:rsidRDefault="00BE3225" w:rsidP="00BE3225">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Дата подачи: </w:t>
      </w:r>
      <w:r w:rsidRPr="00941732">
        <w:rPr>
          <w:rFonts w:ascii="Times New Roman" w:hAnsi="Times New Roman" w:cs="Times New Roman"/>
          <w:sz w:val="24"/>
          <w:szCs w:val="24"/>
        </w:rPr>
        <w:t>«.......» ....................... 20 ..... г.</w:t>
      </w:r>
    </w:p>
    <w:p w:rsidR="00BE3225" w:rsidRPr="00F552FF" w:rsidRDefault="00BE3225" w:rsidP="00BE3225">
      <w:pPr>
        <w:pStyle w:val="ConsPlusNonformat"/>
        <w:jc w:val="both"/>
        <w:rPr>
          <w:rFonts w:ascii="Times New Roman" w:hAnsi="Times New Roman" w:cs="Times New Roman"/>
          <w:sz w:val="24"/>
          <w:szCs w:val="24"/>
        </w:rPr>
      </w:pPr>
    </w:p>
    <w:p w:rsidR="00BE3225" w:rsidRPr="00941732" w:rsidRDefault="00BE3225" w:rsidP="00BE3225">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Получатель</w:t>
      </w:r>
      <w:r w:rsidRPr="00F552FF">
        <w:rPr>
          <w:rFonts w:ascii="Times New Roman" w:hAnsi="Times New Roman" w:cs="Times New Roman"/>
          <w:sz w:val="24"/>
          <w:szCs w:val="24"/>
        </w:rPr>
        <w:t xml:space="preserve"> мун</w:t>
      </w:r>
      <w:r>
        <w:rPr>
          <w:rFonts w:ascii="Times New Roman" w:hAnsi="Times New Roman" w:cs="Times New Roman"/>
          <w:sz w:val="24"/>
          <w:szCs w:val="24"/>
        </w:rPr>
        <w:t>иципальной услуги</w:t>
      </w:r>
      <w:proofErr w:type="gramStart"/>
      <w:r w:rsidRPr="00941732">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gramEnd"/>
    </w:p>
    <w:p w:rsidR="00BE3225" w:rsidRPr="0064191F" w:rsidRDefault="00BE3225" w:rsidP="00BE3225">
      <w:pPr>
        <w:pStyle w:val="ConsPlusNonformat"/>
        <w:ind w:firstLine="4111"/>
        <w:jc w:val="both"/>
        <w:rPr>
          <w:rFonts w:ascii="Times New Roman" w:hAnsi="Times New Roman" w:cs="Times New Roman"/>
          <w:szCs w:val="24"/>
          <w:lang w:val="en-US"/>
        </w:rPr>
      </w:pPr>
      <w:r w:rsidRPr="00941732">
        <w:rPr>
          <w:rFonts w:ascii="Times New Roman" w:hAnsi="Times New Roman" w:cs="Times New Roman"/>
          <w:szCs w:val="24"/>
        </w:rPr>
        <w:t xml:space="preserve">(подпись)                    </w:t>
      </w:r>
      <w:r>
        <w:rPr>
          <w:rFonts w:ascii="Times New Roman" w:hAnsi="Times New Roman" w:cs="Times New Roman"/>
          <w:szCs w:val="24"/>
        </w:rPr>
        <w:t xml:space="preserve">                          </w:t>
      </w:r>
      <w:r w:rsidRPr="00941732">
        <w:rPr>
          <w:rFonts w:ascii="Times New Roman" w:hAnsi="Times New Roman" w:cs="Times New Roman"/>
          <w:szCs w:val="24"/>
        </w:rPr>
        <w:t xml:space="preserve"> (расшифровка подп</w:t>
      </w:r>
      <w:r w:rsidRPr="00941732">
        <w:rPr>
          <w:rFonts w:ascii="Times New Roman" w:hAnsi="Times New Roman" w:cs="Times New Roman"/>
          <w:szCs w:val="24"/>
        </w:rPr>
        <w:t>и</w:t>
      </w:r>
      <w:r w:rsidRPr="00941732">
        <w:rPr>
          <w:rFonts w:ascii="Times New Roman" w:hAnsi="Times New Roman" w:cs="Times New Roman"/>
          <w:szCs w:val="24"/>
        </w:rPr>
        <w:t>си)</w:t>
      </w:r>
    </w:p>
    <w:sectPr w:rsidR="00BE3225" w:rsidRPr="0064191F" w:rsidSect="00572ABC">
      <w:headerReference w:type="default" r:id="rId18"/>
      <w:pgSz w:w="11906" w:h="16838" w:code="9"/>
      <w:pgMar w:top="425" w:right="707" w:bottom="284" w:left="8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6AA" w:rsidRDefault="007246AA">
      <w:r>
        <w:separator/>
      </w:r>
    </w:p>
  </w:endnote>
  <w:endnote w:type="continuationSeparator" w:id="0">
    <w:p w:rsidR="007246AA" w:rsidRDefault="00724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6AA" w:rsidRDefault="007246AA">
      <w:r>
        <w:separator/>
      </w:r>
    </w:p>
  </w:footnote>
  <w:footnote w:type="continuationSeparator" w:id="0">
    <w:p w:rsidR="007246AA" w:rsidRDefault="00724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3A" w:rsidRPr="00491D0C" w:rsidRDefault="003B5A3A">
    <w:pPr>
      <w:pStyle w:val="af3"/>
      <w:jc w:val="center"/>
      <w:rPr>
        <w:sz w:val="22"/>
        <w:szCs w:val="22"/>
      </w:rPr>
    </w:pPr>
  </w:p>
  <w:p w:rsidR="003B5A3A" w:rsidRPr="002423B0" w:rsidRDefault="003B5A3A" w:rsidP="00095035">
    <w:pPr>
      <w:pStyle w:val="af3"/>
      <w:tabs>
        <w:tab w:val="center" w:pos="456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74E69"/>
    <w:rsid w:val="00000919"/>
    <w:rsid w:val="000061E3"/>
    <w:rsid w:val="00007407"/>
    <w:rsid w:val="000120F0"/>
    <w:rsid w:val="00016547"/>
    <w:rsid w:val="00017987"/>
    <w:rsid w:val="000239E7"/>
    <w:rsid w:val="0002418B"/>
    <w:rsid w:val="000275C7"/>
    <w:rsid w:val="00032DDF"/>
    <w:rsid w:val="00035777"/>
    <w:rsid w:val="000358D9"/>
    <w:rsid w:val="00037482"/>
    <w:rsid w:val="000435AC"/>
    <w:rsid w:val="00046EF6"/>
    <w:rsid w:val="000478DE"/>
    <w:rsid w:val="0005145A"/>
    <w:rsid w:val="00052F4C"/>
    <w:rsid w:val="00053F68"/>
    <w:rsid w:val="00057ECE"/>
    <w:rsid w:val="00063917"/>
    <w:rsid w:val="00066277"/>
    <w:rsid w:val="0007101A"/>
    <w:rsid w:val="00071E02"/>
    <w:rsid w:val="00072DF5"/>
    <w:rsid w:val="00073E83"/>
    <w:rsid w:val="0007543F"/>
    <w:rsid w:val="00077340"/>
    <w:rsid w:val="00080115"/>
    <w:rsid w:val="00080282"/>
    <w:rsid w:val="00080D8F"/>
    <w:rsid w:val="000829A7"/>
    <w:rsid w:val="00082DD7"/>
    <w:rsid w:val="00086E7C"/>
    <w:rsid w:val="00087269"/>
    <w:rsid w:val="00090000"/>
    <w:rsid w:val="00090B70"/>
    <w:rsid w:val="00091231"/>
    <w:rsid w:val="00093058"/>
    <w:rsid w:val="00095035"/>
    <w:rsid w:val="00096F15"/>
    <w:rsid w:val="000A0330"/>
    <w:rsid w:val="000A12D2"/>
    <w:rsid w:val="000A14F2"/>
    <w:rsid w:val="000A7C2D"/>
    <w:rsid w:val="000B1114"/>
    <w:rsid w:val="000B216B"/>
    <w:rsid w:val="000B4995"/>
    <w:rsid w:val="000B6E45"/>
    <w:rsid w:val="000B7A8E"/>
    <w:rsid w:val="000B7F43"/>
    <w:rsid w:val="000C3832"/>
    <w:rsid w:val="000D23F3"/>
    <w:rsid w:val="000D454C"/>
    <w:rsid w:val="000E2376"/>
    <w:rsid w:val="000E23ED"/>
    <w:rsid w:val="000E4AE0"/>
    <w:rsid w:val="000E4F4B"/>
    <w:rsid w:val="000E5E87"/>
    <w:rsid w:val="000E7D19"/>
    <w:rsid w:val="000F4A7F"/>
    <w:rsid w:val="000F4FB1"/>
    <w:rsid w:val="000F519D"/>
    <w:rsid w:val="000F5E86"/>
    <w:rsid w:val="000F649F"/>
    <w:rsid w:val="000F691B"/>
    <w:rsid w:val="000F721A"/>
    <w:rsid w:val="00101847"/>
    <w:rsid w:val="0010201E"/>
    <w:rsid w:val="001035B0"/>
    <w:rsid w:val="00103799"/>
    <w:rsid w:val="0011217D"/>
    <w:rsid w:val="001125E4"/>
    <w:rsid w:val="00112E5E"/>
    <w:rsid w:val="0011744C"/>
    <w:rsid w:val="00122422"/>
    <w:rsid w:val="001234CC"/>
    <w:rsid w:val="00124681"/>
    <w:rsid w:val="0012731A"/>
    <w:rsid w:val="00127E9C"/>
    <w:rsid w:val="001309EE"/>
    <w:rsid w:val="00130A0A"/>
    <w:rsid w:val="00131B8B"/>
    <w:rsid w:val="00133BCB"/>
    <w:rsid w:val="00136326"/>
    <w:rsid w:val="00137216"/>
    <w:rsid w:val="00137E9F"/>
    <w:rsid w:val="00140787"/>
    <w:rsid w:val="00140E92"/>
    <w:rsid w:val="00143E9F"/>
    <w:rsid w:val="001444CC"/>
    <w:rsid w:val="00152A44"/>
    <w:rsid w:val="00153B70"/>
    <w:rsid w:val="00156295"/>
    <w:rsid w:val="00156FBE"/>
    <w:rsid w:val="0015790E"/>
    <w:rsid w:val="001604F8"/>
    <w:rsid w:val="00160EFB"/>
    <w:rsid w:val="001616EA"/>
    <w:rsid w:val="0016231A"/>
    <w:rsid w:val="00163DF1"/>
    <w:rsid w:val="001671D4"/>
    <w:rsid w:val="00167771"/>
    <w:rsid w:val="0017247D"/>
    <w:rsid w:val="00174FFF"/>
    <w:rsid w:val="0017613D"/>
    <w:rsid w:val="00176FA5"/>
    <w:rsid w:val="00177AC6"/>
    <w:rsid w:val="00180AD8"/>
    <w:rsid w:val="0018184A"/>
    <w:rsid w:val="0018383D"/>
    <w:rsid w:val="00186B2B"/>
    <w:rsid w:val="001939E3"/>
    <w:rsid w:val="0019457F"/>
    <w:rsid w:val="00194594"/>
    <w:rsid w:val="0019543B"/>
    <w:rsid w:val="001A1701"/>
    <w:rsid w:val="001A4FEF"/>
    <w:rsid w:val="001B12C7"/>
    <w:rsid w:val="001B1CDC"/>
    <w:rsid w:val="001B37B9"/>
    <w:rsid w:val="001B4787"/>
    <w:rsid w:val="001B6082"/>
    <w:rsid w:val="001B7CD2"/>
    <w:rsid w:val="001C0DF6"/>
    <w:rsid w:val="001C1346"/>
    <w:rsid w:val="001C240D"/>
    <w:rsid w:val="001C4679"/>
    <w:rsid w:val="001C4723"/>
    <w:rsid w:val="001C4EA2"/>
    <w:rsid w:val="001C5AE6"/>
    <w:rsid w:val="001C6064"/>
    <w:rsid w:val="001D07CD"/>
    <w:rsid w:val="001D1C2B"/>
    <w:rsid w:val="001D39FE"/>
    <w:rsid w:val="001D4AEC"/>
    <w:rsid w:val="001D6743"/>
    <w:rsid w:val="001E2841"/>
    <w:rsid w:val="001E3AC6"/>
    <w:rsid w:val="001E482B"/>
    <w:rsid w:val="001E6ECA"/>
    <w:rsid w:val="001E7A1F"/>
    <w:rsid w:val="001F0F63"/>
    <w:rsid w:val="001F64E9"/>
    <w:rsid w:val="002010D3"/>
    <w:rsid w:val="00201E6D"/>
    <w:rsid w:val="00212B1A"/>
    <w:rsid w:val="0021340C"/>
    <w:rsid w:val="00217393"/>
    <w:rsid w:val="00222E7A"/>
    <w:rsid w:val="00226C67"/>
    <w:rsid w:val="00227049"/>
    <w:rsid w:val="002305A8"/>
    <w:rsid w:val="0023390A"/>
    <w:rsid w:val="00233A1F"/>
    <w:rsid w:val="00237D3A"/>
    <w:rsid w:val="002438D2"/>
    <w:rsid w:val="0024662A"/>
    <w:rsid w:val="00246D97"/>
    <w:rsid w:val="00247FA3"/>
    <w:rsid w:val="002522FA"/>
    <w:rsid w:val="0025716F"/>
    <w:rsid w:val="0025758F"/>
    <w:rsid w:val="00264C49"/>
    <w:rsid w:val="00264D43"/>
    <w:rsid w:val="00266FB2"/>
    <w:rsid w:val="00267CC2"/>
    <w:rsid w:val="00271353"/>
    <w:rsid w:val="00272C98"/>
    <w:rsid w:val="002745F8"/>
    <w:rsid w:val="00275167"/>
    <w:rsid w:val="002769BF"/>
    <w:rsid w:val="002770BE"/>
    <w:rsid w:val="00283B6F"/>
    <w:rsid w:val="00287252"/>
    <w:rsid w:val="00287687"/>
    <w:rsid w:val="0028792B"/>
    <w:rsid w:val="00287C7C"/>
    <w:rsid w:val="00292552"/>
    <w:rsid w:val="00294F15"/>
    <w:rsid w:val="00294FC0"/>
    <w:rsid w:val="0029738D"/>
    <w:rsid w:val="002A0EA3"/>
    <w:rsid w:val="002A2091"/>
    <w:rsid w:val="002A24A4"/>
    <w:rsid w:val="002A4EC2"/>
    <w:rsid w:val="002A53FE"/>
    <w:rsid w:val="002B090A"/>
    <w:rsid w:val="002B1F59"/>
    <w:rsid w:val="002B2021"/>
    <w:rsid w:val="002B4622"/>
    <w:rsid w:val="002B4E52"/>
    <w:rsid w:val="002C0D97"/>
    <w:rsid w:val="002C2728"/>
    <w:rsid w:val="002C3417"/>
    <w:rsid w:val="002C72BB"/>
    <w:rsid w:val="002D2409"/>
    <w:rsid w:val="002D2C84"/>
    <w:rsid w:val="002D2CB3"/>
    <w:rsid w:val="002E001B"/>
    <w:rsid w:val="002E00C7"/>
    <w:rsid w:val="002E2E3C"/>
    <w:rsid w:val="002E4106"/>
    <w:rsid w:val="002E4DDF"/>
    <w:rsid w:val="002E55FE"/>
    <w:rsid w:val="002E6C73"/>
    <w:rsid w:val="002F1018"/>
    <w:rsid w:val="002F152B"/>
    <w:rsid w:val="002F264D"/>
    <w:rsid w:val="002F2A77"/>
    <w:rsid w:val="002F5BDC"/>
    <w:rsid w:val="002F7B67"/>
    <w:rsid w:val="0030279C"/>
    <w:rsid w:val="00303E83"/>
    <w:rsid w:val="003046E0"/>
    <w:rsid w:val="00304BAE"/>
    <w:rsid w:val="00306FBB"/>
    <w:rsid w:val="003070A4"/>
    <w:rsid w:val="00310881"/>
    <w:rsid w:val="0031225C"/>
    <w:rsid w:val="003136A3"/>
    <w:rsid w:val="00315DC4"/>
    <w:rsid w:val="00316356"/>
    <w:rsid w:val="00316999"/>
    <w:rsid w:val="0032023D"/>
    <w:rsid w:val="003227A5"/>
    <w:rsid w:val="00323469"/>
    <w:rsid w:val="00323F4E"/>
    <w:rsid w:val="003240C3"/>
    <w:rsid w:val="00326443"/>
    <w:rsid w:val="0034060A"/>
    <w:rsid w:val="00342C67"/>
    <w:rsid w:val="00345215"/>
    <w:rsid w:val="00345F41"/>
    <w:rsid w:val="00347F19"/>
    <w:rsid w:val="0035067B"/>
    <w:rsid w:val="00352B06"/>
    <w:rsid w:val="003532CF"/>
    <w:rsid w:val="00353936"/>
    <w:rsid w:val="0035407E"/>
    <w:rsid w:val="00354665"/>
    <w:rsid w:val="00354B2F"/>
    <w:rsid w:val="00356CC4"/>
    <w:rsid w:val="00357330"/>
    <w:rsid w:val="00357E3A"/>
    <w:rsid w:val="00360860"/>
    <w:rsid w:val="00360E51"/>
    <w:rsid w:val="00361397"/>
    <w:rsid w:val="0036245B"/>
    <w:rsid w:val="00365025"/>
    <w:rsid w:val="00365875"/>
    <w:rsid w:val="00365A3F"/>
    <w:rsid w:val="00367650"/>
    <w:rsid w:val="0037196E"/>
    <w:rsid w:val="00373000"/>
    <w:rsid w:val="00375B8B"/>
    <w:rsid w:val="00376EC5"/>
    <w:rsid w:val="003850DD"/>
    <w:rsid w:val="003852E0"/>
    <w:rsid w:val="003921A1"/>
    <w:rsid w:val="00393596"/>
    <w:rsid w:val="00397458"/>
    <w:rsid w:val="003A0533"/>
    <w:rsid w:val="003A086F"/>
    <w:rsid w:val="003A2CCC"/>
    <w:rsid w:val="003A349D"/>
    <w:rsid w:val="003A57D6"/>
    <w:rsid w:val="003B02BE"/>
    <w:rsid w:val="003B2FEA"/>
    <w:rsid w:val="003B5A3A"/>
    <w:rsid w:val="003B64DD"/>
    <w:rsid w:val="003B757A"/>
    <w:rsid w:val="003C1405"/>
    <w:rsid w:val="003C1AF2"/>
    <w:rsid w:val="003C31E7"/>
    <w:rsid w:val="003C48B2"/>
    <w:rsid w:val="003C7FEA"/>
    <w:rsid w:val="003D3F23"/>
    <w:rsid w:val="003D71C2"/>
    <w:rsid w:val="003E1345"/>
    <w:rsid w:val="003E1FCB"/>
    <w:rsid w:val="003E7AE2"/>
    <w:rsid w:val="003F2118"/>
    <w:rsid w:val="003F264F"/>
    <w:rsid w:val="003F28F1"/>
    <w:rsid w:val="003F2CA9"/>
    <w:rsid w:val="003F3A6F"/>
    <w:rsid w:val="003F639A"/>
    <w:rsid w:val="00402B63"/>
    <w:rsid w:val="0040352C"/>
    <w:rsid w:val="00403A31"/>
    <w:rsid w:val="0040523D"/>
    <w:rsid w:val="00405463"/>
    <w:rsid w:val="004134A7"/>
    <w:rsid w:val="004174FB"/>
    <w:rsid w:val="00425588"/>
    <w:rsid w:val="00425BBE"/>
    <w:rsid w:val="0042606E"/>
    <w:rsid w:val="0043332D"/>
    <w:rsid w:val="00434009"/>
    <w:rsid w:val="00437096"/>
    <w:rsid w:val="004373F5"/>
    <w:rsid w:val="0044113D"/>
    <w:rsid w:val="004435D9"/>
    <w:rsid w:val="00443F56"/>
    <w:rsid w:val="00444CB5"/>
    <w:rsid w:val="004471B9"/>
    <w:rsid w:val="00454D01"/>
    <w:rsid w:val="00455379"/>
    <w:rsid w:val="004577CB"/>
    <w:rsid w:val="00457CEF"/>
    <w:rsid w:val="00460D22"/>
    <w:rsid w:val="0046206A"/>
    <w:rsid w:val="00465EFD"/>
    <w:rsid w:val="004666B8"/>
    <w:rsid w:val="00473646"/>
    <w:rsid w:val="00481B15"/>
    <w:rsid w:val="00481B37"/>
    <w:rsid w:val="004822B7"/>
    <w:rsid w:val="00483BA5"/>
    <w:rsid w:val="00486890"/>
    <w:rsid w:val="004901DD"/>
    <w:rsid w:val="00490910"/>
    <w:rsid w:val="00496D61"/>
    <w:rsid w:val="004A08A7"/>
    <w:rsid w:val="004A246E"/>
    <w:rsid w:val="004A4669"/>
    <w:rsid w:val="004A547E"/>
    <w:rsid w:val="004A5C27"/>
    <w:rsid w:val="004B7AD5"/>
    <w:rsid w:val="004C7A22"/>
    <w:rsid w:val="004D24F6"/>
    <w:rsid w:val="004D2511"/>
    <w:rsid w:val="004D3E81"/>
    <w:rsid w:val="004E11A5"/>
    <w:rsid w:val="004E2BDC"/>
    <w:rsid w:val="004E4932"/>
    <w:rsid w:val="004F15FF"/>
    <w:rsid w:val="004F66BD"/>
    <w:rsid w:val="004F7537"/>
    <w:rsid w:val="0050014E"/>
    <w:rsid w:val="00500A89"/>
    <w:rsid w:val="00500ED7"/>
    <w:rsid w:val="005017AB"/>
    <w:rsid w:val="005021A2"/>
    <w:rsid w:val="005024A1"/>
    <w:rsid w:val="00506265"/>
    <w:rsid w:val="00506802"/>
    <w:rsid w:val="0050723C"/>
    <w:rsid w:val="00522DB3"/>
    <w:rsid w:val="00524EC9"/>
    <w:rsid w:val="005262E3"/>
    <w:rsid w:val="0053006B"/>
    <w:rsid w:val="00530F3F"/>
    <w:rsid w:val="00531F6E"/>
    <w:rsid w:val="00533C50"/>
    <w:rsid w:val="0054546F"/>
    <w:rsid w:val="005474F7"/>
    <w:rsid w:val="00553BA6"/>
    <w:rsid w:val="00554191"/>
    <w:rsid w:val="005548B6"/>
    <w:rsid w:val="0055661C"/>
    <w:rsid w:val="00556FCC"/>
    <w:rsid w:val="00561E3F"/>
    <w:rsid w:val="00564084"/>
    <w:rsid w:val="00572814"/>
    <w:rsid w:val="00572ABC"/>
    <w:rsid w:val="00572B45"/>
    <w:rsid w:val="00572ED8"/>
    <w:rsid w:val="00581FFE"/>
    <w:rsid w:val="00590705"/>
    <w:rsid w:val="00594D39"/>
    <w:rsid w:val="005977A0"/>
    <w:rsid w:val="005A0765"/>
    <w:rsid w:val="005A1997"/>
    <w:rsid w:val="005A2DE1"/>
    <w:rsid w:val="005A370E"/>
    <w:rsid w:val="005A3E90"/>
    <w:rsid w:val="005A4973"/>
    <w:rsid w:val="005A5AA5"/>
    <w:rsid w:val="005B2C99"/>
    <w:rsid w:val="005B7746"/>
    <w:rsid w:val="005C203D"/>
    <w:rsid w:val="005C2C23"/>
    <w:rsid w:val="005C7B55"/>
    <w:rsid w:val="005D1ED9"/>
    <w:rsid w:val="005D2865"/>
    <w:rsid w:val="005D3993"/>
    <w:rsid w:val="005D418B"/>
    <w:rsid w:val="005E1533"/>
    <w:rsid w:val="005E27EA"/>
    <w:rsid w:val="005E5D40"/>
    <w:rsid w:val="005F32AC"/>
    <w:rsid w:val="006026A0"/>
    <w:rsid w:val="006044B8"/>
    <w:rsid w:val="006073B4"/>
    <w:rsid w:val="006074A7"/>
    <w:rsid w:val="00610695"/>
    <w:rsid w:val="00611EBC"/>
    <w:rsid w:val="00614017"/>
    <w:rsid w:val="006155D0"/>
    <w:rsid w:val="00615B69"/>
    <w:rsid w:val="00616280"/>
    <w:rsid w:val="00617051"/>
    <w:rsid w:val="00617FF3"/>
    <w:rsid w:val="0062023A"/>
    <w:rsid w:val="00621F3D"/>
    <w:rsid w:val="006242FC"/>
    <w:rsid w:val="0062544D"/>
    <w:rsid w:val="00625CC1"/>
    <w:rsid w:val="006278DD"/>
    <w:rsid w:val="006336A0"/>
    <w:rsid w:val="00634A56"/>
    <w:rsid w:val="00634D7E"/>
    <w:rsid w:val="006356DA"/>
    <w:rsid w:val="00636C0C"/>
    <w:rsid w:val="00637D95"/>
    <w:rsid w:val="006407AA"/>
    <w:rsid w:val="00641F03"/>
    <w:rsid w:val="00650431"/>
    <w:rsid w:val="006508CD"/>
    <w:rsid w:val="006510E9"/>
    <w:rsid w:val="006539F2"/>
    <w:rsid w:val="00654754"/>
    <w:rsid w:val="00655376"/>
    <w:rsid w:val="0065747C"/>
    <w:rsid w:val="00663666"/>
    <w:rsid w:val="00663859"/>
    <w:rsid w:val="00666E04"/>
    <w:rsid w:val="00667CD3"/>
    <w:rsid w:val="006714A1"/>
    <w:rsid w:val="0067351E"/>
    <w:rsid w:val="0067648B"/>
    <w:rsid w:val="006774C5"/>
    <w:rsid w:val="00681D26"/>
    <w:rsid w:val="006831BE"/>
    <w:rsid w:val="00684A8D"/>
    <w:rsid w:val="00686364"/>
    <w:rsid w:val="00686D61"/>
    <w:rsid w:val="00687B9C"/>
    <w:rsid w:val="00695A94"/>
    <w:rsid w:val="006979B6"/>
    <w:rsid w:val="006A087A"/>
    <w:rsid w:val="006A0FB8"/>
    <w:rsid w:val="006A2A31"/>
    <w:rsid w:val="006B0DF7"/>
    <w:rsid w:val="006B1A68"/>
    <w:rsid w:val="006B1CEA"/>
    <w:rsid w:val="006B1F2F"/>
    <w:rsid w:val="006B260F"/>
    <w:rsid w:val="006B28C4"/>
    <w:rsid w:val="006B3982"/>
    <w:rsid w:val="006B4003"/>
    <w:rsid w:val="006B546A"/>
    <w:rsid w:val="006B66F4"/>
    <w:rsid w:val="006B6988"/>
    <w:rsid w:val="006B771B"/>
    <w:rsid w:val="006C1522"/>
    <w:rsid w:val="006C1869"/>
    <w:rsid w:val="006C1A19"/>
    <w:rsid w:val="006C3065"/>
    <w:rsid w:val="006C53D4"/>
    <w:rsid w:val="006C54FE"/>
    <w:rsid w:val="006C6008"/>
    <w:rsid w:val="006C7BD2"/>
    <w:rsid w:val="006D721E"/>
    <w:rsid w:val="006D7E73"/>
    <w:rsid w:val="006E6EA5"/>
    <w:rsid w:val="006F017C"/>
    <w:rsid w:val="006F0B11"/>
    <w:rsid w:val="006F1126"/>
    <w:rsid w:val="006F2443"/>
    <w:rsid w:val="006F547C"/>
    <w:rsid w:val="00702DE0"/>
    <w:rsid w:val="00703872"/>
    <w:rsid w:val="0070757E"/>
    <w:rsid w:val="007112BD"/>
    <w:rsid w:val="007158DD"/>
    <w:rsid w:val="00715BA8"/>
    <w:rsid w:val="007243E3"/>
    <w:rsid w:val="007246AA"/>
    <w:rsid w:val="0072578B"/>
    <w:rsid w:val="00726273"/>
    <w:rsid w:val="007302A0"/>
    <w:rsid w:val="00742E94"/>
    <w:rsid w:val="007435EE"/>
    <w:rsid w:val="00743ECB"/>
    <w:rsid w:val="00745AC4"/>
    <w:rsid w:val="0074789A"/>
    <w:rsid w:val="007501C9"/>
    <w:rsid w:val="007519C4"/>
    <w:rsid w:val="007539A6"/>
    <w:rsid w:val="00754F6D"/>
    <w:rsid w:val="007559D5"/>
    <w:rsid w:val="00755FD7"/>
    <w:rsid w:val="007608E5"/>
    <w:rsid w:val="00762E93"/>
    <w:rsid w:val="00762FA7"/>
    <w:rsid w:val="007630F1"/>
    <w:rsid w:val="007638C9"/>
    <w:rsid w:val="00764A59"/>
    <w:rsid w:val="0076594A"/>
    <w:rsid w:val="00766AA0"/>
    <w:rsid w:val="0076727E"/>
    <w:rsid w:val="00767682"/>
    <w:rsid w:val="0076785C"/>
    <w:rsid w:val="00773319"/>
    <w:rsid w:val="0077586F"/>
    <w:rsid w:val="00782C33"/>
    <w:rsid w:val="0078474F"/>
    <w:rsid w:val="00787CE6"/>
    <w:rsid w:val="00791560"/>
    <w:rsid w:val="00795391"/>
    <w:rsid w:val="00796C6F"/>
    <w:rsid w:val="007A03B7"/>
    <w:rsid w:val="007A0508"/>
    <w:rsid w:val="007A421B"/>
    <w:rsid w:val="007B1C2C"/>
    <w:rsid w:val="007B3F69"/>
    <w:rsid w:val="007B4994"/>
    <w:rsid w:val="007B4B84"/>
    <w:rsid w:val="007B5B82"/>
    <w:rsid w:val="007B7763"/>
    <w:rsid w:val="007C696D"/>
    <w:rsid w:val="007D27EB"/>
    <w:rsid w:val="007D3C28"/>
    <w:rsid w:val="007D66D0"/>
    <w:rsid w:val="007E08B4"/>
    <w:rsid w:val="007E4143"/>
    <w:rsid w:val="007E4EA1"/>
    <w:rsid w:val="007E5BAE"/>
    <w:rsid w:val="007E79CC"/>
    <w:rsid w:val="007F2E88"/>
    <w:rsid w:val="00800470"/>
    <w:rsid w:val="0080078A"/>
    <w:rsid w:val="00800C9A"/>
    <w:rsid w:val="008104FB"/>
    <w:rsid w:val="00812DD3"/>
    <w:rsid w:val="00820495"/>
    <w:rsid w:val="00824BD7"/>
    <w:rsid w:val="0082624E"/>
    <w:rsid w:val="0082745B"/>
    <w:rsid w:val="00830298"/>
    <w:rsid w:val="00831094"/>
    <w:rsid w:val="00834E50"/>
    <w:rsid w:val="008354AD"/>
    <w:rsid w:val="00835889"/>
    <w:rsid w:val="00835B20"/>
    <w:rsid w:val="008371A4"/>
    <w:rsid w:val="00841003"/>
    <w:rsid w:val="00841BFF"/>
    <w:rsid w:val="008435E4"/>
    <w:rsid w:val="008467D4"/>
    <w:rsid w:val="008509B2"/>
    <w:rsid w:val="00851659"/>
    <w:rsid w:val="00851AAD"/>
    <w:rsid w:val="00854601"/>
    <w:rsid w:val="00855C15"/>
    <w:rsid w:val="00856767"/>
    <w:rsid w:val="00857AE6"/>
    <w:rsid w:val="008615E4"/>
    <w:rsid w:val="0086614E"/>
    <w:rsid w:val="00866745"/>
    <w:rsid w:val="00867147"/>
    <w:rsid w:val="008671E2"/>
    <w:rsid w:val="008721D4"/>
    <w:rsid w:val="00872810"/>
    <w:rsid w:val="00874947"/>
    <w:rsid w:val="00874AA7"/>
    <w:rsid w:val="008807DA"/>
    <w:rsid w:val="00880DBC"/>
    <w:rsid w:val="00881AB1"/>
    <w:rsid w:val="00882239"/>
    <w:rsid w:val="00882B5B"/>
    <w:rsid w:val="00884F2C"/>
    <w:rsid w:val="0088513C"/>
    <w:rsid w:val="008863ED"/>
    <w:rsid w:val="00886598"/>
    <w:rsid w:val="00886A7D"/>
    <w:rsid w:val="00887DC3"/>
    <w:rsid w:val="008903ED"/>
    <w:rsid w:val="00891107"/>
    <w:rsid w:val="00894467"/>
    <w:rsid w:val="008944AB"/>
    <w:rsid w:val="0089634C"/>
    <w:rsid w:val="00896A78"/>
    <w:rsid w:val="008A1360"/>
    <w:rsid w:val="008A14B7"/>
    <w:rsid w:val="008A31DD"/>
    <w:rsid w:val="008A4A9B"/>
    <w:rsid w:val="008A5694"/>
    <w:rsid w:val="008A7C8B"/>
    <w:rsid w:val="008B0C15"/>
    <w:rsid w:val="008B1815"/>
    <w:rsid w:val="008B2867"/>
    <w:rsid w:val="008B3F38"/>
    <w:rsid w:val="008B3FAA"/>
    <w:rsid w:val="008B6E52"/>
    <w:rsid w:val="008B7193"/>
    <w:rsid w:val="008B7E6C"/>
    <w:rsid w:val="008C06BB"/>
    <w:rsid w:val="008C3513"/>
    <w:rsid w:val="008C43B5"/>
    <w:rsid w:val="008C5CB6"/>
    <w:rsid w:val="008D0884"/>
    <w:rsid w:val="008D284A"/>
    <w:rsid w:val="008D3FE7"/>
    <w:rsid w:val="008D64FC"/>
    <w:rsid w:val="008D76D5"/>
    <w:rsid w:val="008E076A"/>
    <w:rsid w:val="008E0A93"/>
    <w:rsid w:val="008E0B8B"/>
    <w:rsid w:val="008E257B"/>
    <w:rsid w:val="008E277D"/>
    <w:rsid w:val="008E665A"/>
    <w:rsid w:val="008F5002"/>
    <w:rsid w:val="008F57D5"/>
    <w:rsid w:val="008F6C18"/>
    <w:rsid w:val="008F7C80"/>
    <w:rsid w:val="00902E14"/>
    <w:rsid w:val="009068D3"/>
    <w:rsid w:val="00907179"/>
    <w:rsid w:val="00914C95"/>
    <w:rsid w:val="009158FC"/>
    <w:rsid w:val="00915A58"/>
    <w:rsid w:val="00925084"/>
    <w:rsid w:val="00926EFF"/>
    <w:rsid w:val="009275A5"/>
    <w:rsid w:val="00927E43"/>
    <w:rsid w:val="00932147"/>
    <w:rsid w:val="00932C2E"/>
    <w:rsid w:val="00933CA2"/>
    <w:rsid w:val="00934257"/>
    <w:rsid w:val="00936B5F"/>
    <w:rsid w:val="00940D6A"/>
    <w:rsid w:val="00942E6F"/>
    <w:rsid w:val="0094475C"/>
    <w:rsid w:val="00951B68"/>
    <w:rsid w:val="00952AA4"/>
    <w:rsid w:val="00955140"/>
    <w:rsid w:val="00956A55"/>
    <w:rsid w:val="00956CC1"/>
    <w:rsid w:val="0096585F"/>
    <w:rsid w:val="0096737B"/>
    <w:rsid w:val="00973C21"/>
    <w:rsid w:val="00975B7D"/>
    <w:rsid w:val="00975C85"/>
    <w:rsid w:val="009823E8"/>
    <w:rsid w:val="00982436"/>
    <w:rsid w:val="009830B9"/>
    <w:rsid w:val="00987D9F"/>
    <w:rsid w:val="00992692"/>
    <w:rsid w:val="00993982"/>
    <w:rsid w:val="009974DE"/>
    <w:rsid w:val="00997FE0"/>
    <w:rsid w:val="009A12D3"/>
    <w:rsid w:val="009A14DF"/>
    <w:rsid w:val="009A4ABC"/>
    <w:rsid w:val="009A7357"/>
    <w:rsid w:val="009B08EA"/>
    <w:rsid w:val="009B1465"/>
    <w:rsid w:val="009B285A"/>
    <w:rsid w:val="009B4440"/>
    <w:rsid w:val="009B4ACD"/>
    <w:rsid w:val="009B63FA"/>
    <w:rsid w:val="009C1F19"/>
    <w:rsid w:val="009C3445"/>
    <w:rsid w:val="009C59F2"/>
    <w:rsid w:val="009C77D0"/>
    <w:rsid w:val="009D04A8"/>
    <w:rsid w:val="009D20CF"/>
    <w:rsid w:val="009D264D"/>
    <w:rsid w:val="009D5D93"/>
    <w:rsid w:val="009D6E14"/>
    <w:rsid w:val="009E1FEF"/>
    <w:rsid w:val="009E47E8"/>
    <w:rsid w:val="009F06D9"/>
    <w:rsid w:val="009F2F25"/>
    <w:rsid w:val="009F6EAA"/>
    <w:rsid w:val="009F73E8"/>
    <w:rsid w:val="009F796C"/>
    <w:rsid w:val="009F7B8D"/>
    <w:rsid w:val="00A00635"/>
    <w:rsid w:val="00A0231D"/>
    <w:rsid w:val="00A13C2F"/>
    <w:rsid w:val="00A13D2C"/>
    <w:rsid w:val="00A14701"/>
    <w:rsid w:val="00A21E3B"/>
    <w:rsid w:val="00A22E01"/>
    <w:rsid w:val="00A26F48"/>
    <w:rsid w:val="00A36B56"/>
    <w:rsid w:val="00A405DC"/>
    <w:rsid w:val="00A414DB"/>
    <w:rsid w:val="00A43716"/>
    <w:rsid w:val="00A43E98"/>
    <w:rsid w:val="00A47701"/>
    <w:rsid w:val="00A5139B"/>
    <w:rsid w:val="00A51791"/>
    <w:rsid w:val="00A5214D"/>
    <w:rsid w:val="00A522DA"/>
    <w:rsid w:val="00A53328"/>
    <w:rsid w:val="00A54EA9"/>
    <w:rsid w:val="00A559DE"/>
    <w:rsid w:val="00A55F87"/>
    <w:rsid w:val="00A577AC"/>
    <w:rsid w:val="00A60761"/>
    <w:rsid w:val="00A61980"/>
    <w:rsid w:val="00A6210E"/>
    <w:rsid w:val="00A663D8"/>
    <w:rsid w:val="00A666A3"/>
    <w:rsid w:val="00A701CF"/>
    <w:rsid w:val="00A72349"/>
    <w:rsid w:val="00A725FA"/>
    <w:rsid w:val="00A75389"/>
    <w:rsid w:val="00A759B4"/>
    <w:rsid w:val="00A76C62"/>
    <w:rsid w:val="00A77159"/>
    <w:rsid w:val="00A8263E"/>
    <w:rsid w:val="00A84145"/>
    <w:rsid w:val="00A84C6B"/>
    <w:rsid w:val="00A84DD1"/>
    <w:rsid w:val="00A94595"/>
    <w:rsid w:val="00A96F47"/>
    <w:rsid w:val="00AA1C77"/>
    <w:rsid w:val="00AA2699"/>
    <w:rsid w:val="00AA3987"/>
    <w:rsid w:val="00AA4224"/>
    <w:rsid w:val="00AB05AA"/>
    <w:rsid w:val="00AB1DA5"/>
    <w:rsid w:val="00AB2B6B"/>
    <w:rsid w:val="00AB5561"/>
    <w:rsid w:val="00AB6222"/>
    <w:rsid w:val="00AC5183"/>
    <w:rsid w:val="00AC55A3"/>
    <w:rsid w:val="00AC5A65"/>
    <w:rsid w:val="00AD1264"/>
    <w:rsid w:val="00AD196B"/>
    <w:rsid w:val="00AD2D64"/>
    <w:rsid w:val="00AD2E4F"/>
    <w:rsid w:val="00AD460D"/>
    <w:rsid w:val="00AD6B9B"/>
    <w:rsid w:val="00AD7608"/>
    <w:rsid w:val="00AE6278"/>
    <w:rsid w:val="00AE6CAA"/>
    <w:rsid w:val="00AE7D5C"/>
    <w:rsid w:val="00AF09FA"/>
    <w:rsid w:val="00AF260E"/>
    <w:rsid w:val="00AF377D"/>
    <w:rsid w:val="00AF6680"/>
    <w:rsid w:val="00B00002"/>
    <w:rsid w:val="00B01007"/>
    <w:rsid w:val="00B01BB3"/>
    <w:rsid w:val="00B021C7"/>
    <w:rsid w:val="00B02735"/>
    <w:rsid w:val="00B10680"/>
    <w:rsid w:val="00B117AA"/>
    <w:rsid w:val="00B12651"/>
    <w:rsid w:val="00B145D3"/>
    <w:rsid w:val="00B14CCD"/>
    <w:rsid w:val="00B14FE1"/>
    <w:rsid w:val="00B15292"/>
    <w:rsid w:val="00B17598"/>
    <w:rsid w:val="00B20303"/>
    <w:rsid w:val="00B23B59"/>
    <w:rsid w:val="00B26103"/>
    <w:rsid w:val="00B3541A"/>
    <w:rsid w:val="00B35E3D"/>
    <w:rsid w:val="00B3692B"/>
    <w:rsid w:val="00B41C4E"/>
    <w:rsid w:val="00B436C3"/>
    <w:rsid w:val="00B46ABA"/>
    <w:rsid w:val="00B4771A"/>
    <w:rsid w:val="00B51880"/>
    <w:rsid w:val="00B5419B"/>
    <w:rsid w:val="00B5468C"/>
    <w:rsid w:val="00B557DC"/>
    <w:rsid w:val="00B567C8"/>
    <w:rsid w:val="00B56DAF"/>
    <w:rsid w:val="00B62D1E"/>
    <w:rsid w:val="00B71DA2"/>
    <w:rsid w:val="00B734F4"/>
    <w:rsid w:val="00B73F14"/>
    <w:rsid w:val="00B7466B"/>
    <w:rsid w:val="00B74E7C"/>
    <w:rsid w:val="00B7526B"/>
    <w:rsid w:val="00B76469"/>
    <w:rsid w:val="00B77378"/>
    <w:rsid w:val="00B77903"/>
    <w:rsid w:val="00B80B65"/>
    <w:rsid w:val="00B80EDA"/>
    <w:rsid w:val="00B82C66"/>
    <w:rsid w:val="00B87BE7"/>
    <w:rsid w:val="00B91415"/>
    <w:rsid w:val="00B9246F"/>
    <w:rsid w:val="00B95310"/>
    <w:rsid w:val="00B97535"/>
    <w:rsid w:val="00BA11B1"/>
    <w:rsid w:val="00BA1213"/>
    <w:rsid w:val="00BA2AFF"/>
    <w:rsid w:val="00BA64B8"/>
    <w:rsid w:val="00BA6B46"/>
    <w:rsid w:val="00BB1F2C"/>
    <w:rsid w:val="00BB3C7F"/>
    <w:rsid w:val="00BB6881"/>
    <w:rsid w:val="00BC19DA"/>
    <w:rsid w:val="00BC3DF5"/>
    <w:rsid w:val="00BD1CCB"/>
    <w:rsid w:val="00BD3640"/>
    <w:rsid w:val="00BD37CF"/>
    <w:rsid w:val="00BD4480"/>
    <w:rsid w:val="00BD5F8F"/>
    <w:rsid w:val="00BE03E9"/>
    <w:rsid w:val="00BE0E94"/>
    <w:rsid w:val="00BE3225"/>
    <w:rsid w:val="00BE3698"/>
    <w:rsid w:val="00BE4730"/>
    <w:rsid w:val="00BE4B52"/>
    <w:rsid w:val="00BE5C88"/>
    <w:rsid w:val="00BE65BB"/>
    <w:rsid w:val="00BF3DFA"/>
    <w:rsid w:val="00BF6FF1"/>
    <w:rsid w:val="00BF7975"/>
    <w:rsid w:val="00C003A2"/>
    <w:rsid w:val="00C02BE7"/>
    <w:rsid w:val="00C1321B"/>
    <w:rsid w:val="00C14D4E"/>
    <w:rsid w:val="00C15274"/>
    <w:rsid w:val="00C154E9"/>
    <w:rsid w:val="00C22538"/>
    <w:rsid w:val="00C22980"/>
    <w:rsid w:val="00C26D04"/>
    <w:rsid w:val="00C3187E"/>
    <w:rsid w:val="00C322FC"/>
    <w:rsid w:val="00C32B5F"/>
    <w:rsid w:val="00C3487E"/>
    <w:rsid w:val="00C37625"/>
    <w:rsid w:val="00C402FA"/>
    <w:rsid w:val="00C44088"/>
    <w:rsid w:val="00C455D8"/>
    <w:rsid w:val="00C46333"/>
    <w:rsid w:val="00C51BD2"/>
    <w:rsid w:val="00C626A2"/>
    <w:rsid w:val="00C709DE"/>
    <w:rsid w:val="00C74285"/>
    <w:rsid w:val="00C75AD3"/>
    <w:rsid w:val="00C804C9"/>
    <w:rsid w:val="00C848A0"/>
    <w:rsid w:val="00C84DF7"/>
    <w:rsid w:val="00C85F00"/>
    <w:rsid w:val="00C8734F"/>
    <w:rsid w:val="00C8753D"/>
    <w:rsid w:val="00C87FDB"/>
    <w:rsid w:val="00C91BD3"/>
    <w:rsid w:val="00C93314"/>
    <w:rsid w:val="00C933DF"/>
    <w:rsid w:val="00C94A06"/>
    <w:rsid w:val="00CA088E"/>
    <w:rsid w:val="00CA213A"/>
    <w:rsid w:val="00CA3202"/>
    <w:rsid w:val="00CA5C6D"/>
    <w:rsid w:val="00CB07F3"/>
    <w:rsid w:val="00CB12D7"/>
    <w:rsid w:val="00CB244E"/>
    <w:rsid w:val="00CB6F47"/>
    <w:rsid w:val="00CB7E00"/>
    <w:rsid w:val="00CC6F9E"/>
    <w:rsid w:val="00CC7782"/>
    <w:rsid w:val="00CC77CA"/>
    <w:rsid w:val="00CD7A46"/>
    <w:rsid w:val="00CE05C4"/>
    <w:rsid w:val="00CE206C"/>
    <w:rsid w:val="00CE3B3C"/>
    <w:rsid w:val="00CE41BD"/>
    <w:rsid w:val="00CE4985"/>
    <w:rsid w:val="00CE66D3"/>
    <w:rsid w:val="00CF0580"/>
    <w:rsid w:val="00CF137C"/>
    <w:rsid w:val="00CF2A5D"/>
    <w:rsid w:val="00CF41BC"/>
    <w:rsid w:val="00D013E9"/>
    <w:rsid w:val="00D03F66"/>
    <w:rsid w:val="00D06596"/>
    <w:rsid w:val="00D11F04"/>
    <w:rsid w:val="00D12A64"/>
    <w:rsid w:val="00D17798"/>
    <w:rsid w:val="00D23458"/>
    <w:rsid w:val="00D23E8F"/>
    <w:rsid w:val="00D261FA"/>
    <w:rsid w:val="00D269A4"/>
    <w:rsid w:val="00D30171"/>
    <w:rsid w:val="00D3028D"/>
    <w:rsid w:val="00D31B1C"/>
    <w:rsid w:val="00D347A8"/>
    <w:rsid w:val="00D359AC"/>
    <w:rsid w:val="00D409D2"/>
    <w:rsid w:val="00D449E0"/>
    <w:rsid w:val="00D44A30"/>
    <w:rsid w:val="00D46904"/>
    <w:rsid w:val="00D4761D"/>
    <w:rsid w:val="00D50217"/>
    <w:rsid w:val="00D50A91"/>
    <w:rsid w:val="00D51322"/>
    <w:rsid w:val="00D51650"/>
    <w:rsid w:val="00D5188D"/>
    <w:rsid w:val="00D53613"/>
    <w:rsid w:val="00D62812"/>
    <w:rsid w:val="00D648D2"/>
    <w:rsid w:val="00D66F2A"/>
    <w:rsid w:val="00D70781"/>
    <w:rsid w:val="00D727E3"/>
    <w:rsid w:val="00D728B9"/>
    <w:rsid w:val="00D74E69"/>
    <w:rsid w:val="00D76259"/>
    <w:rsid w:val="00D77AD0"/>
    <w:rsid w:val="00D82840"/>
    <w:rsid w:val="00D8293C"/>
    <w:rsid w:val="00D85C3D"/>
    <w:rsid w:val="00D863B0"/>
    <w:rsid w:val="00D908D9"/>
    <w:rsid w:val="00D95B89"/>
    <w:rsid w:val="00DA7A0E"/>
    <w:rsid w:val="00DA7BC4"/>
    <w:rsid w:val="00DB0BE3"/>
    <w:rsid w:val="00DB270B"/>
    <w:rsid w:val="00DB3A19"/>
    <w:rsid w:val="00DB4108"/>
    <w:rsid w:val="00DB489B"/>
    <w:rsid w:val="00DB69E2"/>
    <w:rsid w:val="00DC06B3"/>
    <w:rsid w:val="00DC16C4"/>
    <w:rsid w:val="00DC27C3"/>
    <w:rsid w:val="00DC421A"/>
    <w:rsid w:val="00DD0E2F"/>
    <w:rsid w:val="00DD42B8"/>
    <w:rsid w:val="00DD55C0"/>
    <w:rsid w:val="00DD5B8A"/>
    <w:rsid w:val="00DD7A66"/>
    <w:rsid w:val="00DD7D78"/>
    <w:rsid w:val="00DE5DB7"/>
    <w:rsid w:val="00DE6807"/>
    <w:rsid w:val="00DE7551"/>
    <w:rsid w:val="00DE7E82"/>
    <w:rsid w:val="00DF1104"/>
    <w:rsid w:val="00DF2D14"/>
    <w:rsid w:val="00DF344D"/>
    <w:rsid w:val="00DF4968"/>
    <w:rsid w:val="00DF6016"/>
    <w:rsid w:val="00E0183B"/>
    <w:rsid w:val="00E01BF8"/>
    <w:rsid w:val="00E04369"/>
    <w:rsid w:val="00E049C3"/>
    <w:rsid w:val="00E05E5B"/>
    <w:rsid w:val="00E063B8"/>
    <w:rsid w:val="00E07158"/>
    <w:rsid w:val="00E12B49"/>
    <w:rsid w:val="00E215F4"/>
    <w:rsid w:val="00E21854"/>
    <w:rsid w:val="00E2569D"/>
    <w:rsid w:val="00E259E8"/>
    <w:rsid w:val="00E26220"/>
    <w:rsid w:val="00E30CD3"/>
    <w:rsid w:val="00E32507"/>
    <w:rsid w:val="00E359F3"/>
    <w:rsid w:val="00E417E8"/>
    <w:rsid w:val="00E51512"/>
    <w:rsid w:val="00E53A5E"/>
    <w:rsid w:val="00E53EEE"/>
    <w:rsid w:val="00E54A09"/>
    <w:rsid w:val="00E607C8"/>
    <w:rsid w:val="00E62A05"/>
    <w:rsid w:val="00E64589"/>
    <w:rsid w:val="00E667E8"/>
    <w:rsid w:val="00E84560"/>
    <w:rsid w:val="00E853E9"/>
    <w:rsid w:val="00E8579E"/>
    <w:rsid w:val="00E87B07"/>
    <w:rsid w:val="00E87E6A"/>
    <w:rsid w:val="00E9472E"/>
    <w:rsid w:val="00E94CDD"/>
    <w:rsid w:val="00E95FAD"/>
    <w:rsid w:val="00EA3F73"/>
    <w:rsid w:val="00EA7106"/>
    <w:rsid w:val="00EB1B65"/>
    <w:rsid w:val="00EB4EF1"/>
    <w:rsid w:val="00EB5A52"/>
    <w:rsid w:val="00EB7784"/>
    <w:rsid w:val="00EB7EC0"/>
    <w:rsid w:val="00EC46EE"/>
    <w:rsid w:val="00EC48C6"/>
    <w:rsid w:val="00EC4CE9"/>
    <w:rsid w:val="00EC7CFA"/>
    <w:rsid w:val="00ED03C6"/>
    <w:rsid w:val="00ED1048"/>
    <w:rsid w:val="00ED1E40"/>
    <w:rsid w:val="00ED297E"/>
    <w:rsid w:val="00ED5005"/>
    <w:rsid w:val="00ED54E5"/>
    <w:rsid w:val="00EE019F"/>
    <w:rsid w:val="00EE13F9"/>
    <w:rsid w:val="00EE5E4A"/>
    <w:rsid w:val="00EE7F86"/>
    <w:rsid w:val="00EF2FBA"/>
    <w:rsid w:val="00EF4BBF"/>
    <w:rsid w:val="00EF5E6F"/>
    <w:rsid w:val="00F0010C"/>
    <w:rsid w:val="00F03392"/>
    <w:rsid w:val="00F04DB4"/>
    <w:rsid w:val="00F076EF"/>
    <w:rsid w:val="00F121F5"/>
    <w:rsid w:val="00F12956"/>
    <w:rsid w:val="00F15469"/>
    <w:rsid w:val="00F15ED1"/>
    <w:rsid w:val="00F16040"/>
    <w:rsid w:val="00F16186"/>
    <w:rsid w:val="00F224DF"/>
    <w:rsid w:val="00F25231"/>
    <w:rsid w:val="00F252CE"/>
    <w:rsid w:val="00F26DF4"/>
    <w:rsid w:val="00F33AAE"/>
    <w:rsid w:val="00F4000A"/>
    <w:rsid w:val="00F40AB0"/>
    <w:rsid w:val="00F4507E"/>
    <w:rsid w:val="00F465EF"/>
    <w:rsid w:val="00F504CF"/>
    <w:rsid w:val="00F515A5"/>
    <w:rsid w:val="00F521AC"/>
    <w:rsid w:val="00F52630"/>
    <w:rsid w:val="00F52CA6"/>
    <w:rsid w:val="00F54927"/>
    <w:rsid w:val="00F55DE4"/>
    <w:rsid w:val="00F604AB"/>
    <w:rsid w:val="00F6249C"/>
    <w:rsid w:val="00F7016A"/>
    <w:rsid w:val="00F81936"/>
    <w:rsid w:val="00F82313"/>
    <w:rsid w:val="00F82B3C"/>
    <w:rsid w:val="00F85129"/>
    <w:rsid w:val="00F85796"/>
    <w:rsid w:val="00F86391"/>
    <w:rsid w:val="00F901EF"/>
    <w:rsid w:val="00F90497"/>
    <w:rsid w:val="00F92A33"/>
    <w:rsid w:val="00F954A9"/>
    <w:rsid w:val="00F9595A"/>
    <w:rsid w:val="00FA1570"/>
    <w:rsid w:val="00FA5043"/>
    <w:rsid w:val="00FA5FE9"/>
    <w:rsid w:val="00FA712E"/>
    <w:rsid w:val="00FB035F"/>
    <w:rsid w:val="00FB301E"/>
    <w:rsid w:val="00FC1C44"/>
    <w:rsid w:val="00FD1484"/>
    <w:rsid w:val="00FD1FE4"/>
    <w:rsid w:val="00FD36E6"/>
    <w:rsid w:val="00FE10C4"/>
    <w:rsid w:val="00FE24E0"/>
    <w:rsid w:val="00FE3A9D"/>
    <w:rsid w:val="00FE546E"/>
    <w:rsid w:val="00FF0C78"/>
    <w:rsid w:val="00FF5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1">
    <w:name w:val="heading 1"/>
    <w:basedOn w:val="a"/>
    <w:next w:val="a"/>
    <w:link w:val="10"/>
    <w:uiPriority w:val="9"/>
    <w:qFormat/>
    <w:rsid w:val="001616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6B66F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ab">
    <w:name w:val="Знак Знак Знак Знак"/>
    <w:basedOn w:val="a"/>
    <w:rsid w:val="00880DBC"/>
    <w:pPr>
      <w:spacing w:before="100" w:beforeAutospacing="1" w:after="100" w:afterAutospacing="1"/>
    </w:pPr>
    <w:rPr>
      <w:rFonts w:ascii="Tahoma" w:hAnsi="Tahoma"/>
      <w:sz w:val="20"/>
      <w:szCs w:val="20"/>
      <w:lang w:val="en-US" w:eastAsia="en-US"/>
    </w:rPr>
  </w:style>
  <w:style w:type="paragraph" w:customStyle="1" w:styleId="p13">
    <w:name w:val="p13"/>
    <w:basedOn w:val="a"/>
    <w:rsid w:val="00E54A09"/>
    <w:pPr>
      <w:spacing w:before="100" w:beforeAutospacing="1" w:after="100" w:afterAutospacing="1"/>
    </w:pPr>
  </w:style>
  <w:style w:type="character" w:customStyle="1" w:styleId="s3">
    <w:name w:val="s3"/>
    <w:basedOn w:val="a0"/>
    <w:rsid w:val="00E54A09"/>
  </w:style>
  <w:style w:type="paragraph" w:customStyle="1" w:styleId="p27">
    <w:name w:val="p27"/>
    <w:basedOn w:val="a"/>
    <w:rsid w:val="00E54A09"/>
    <w:pPr>
      <w:spacing w:before="100" w:beforeAutospacing="1" w:after="100" w:afterAutospacing="1"/>
    </w:pPr>
  </w:style>
  <w:style w:type="character" w:customStyle="1" w:styleId="apple-converted-space">
    <w:name w:val="apple-converted-space"/>
    <w:basedOn w:val="a0"/>
    <w:rsid w:val="00E54A09"/>
  </w:style>
  <w:style w:type="character" w:customStyle="1" w:styleId="s14">
    <w:name w:val="s14"/>
    <w:basedOn w:val="a0"/>
    <w:rsid w:val="00E54A09"/>
  </w:style>
  <w:style w:type="character" w:customStyle="1" w:styleId="s17">
    <w:name w:val="s17"/>
    <w:basedOn w:val="a0"/>
    <w:rsid w:val="00F604AB"/>
  </w:style>
  <w:style w:type="character" w:customStyle="1" w:styleId="s19">
    <w:name w:val="s19"/>
    <w:basedOn w:val="a0"/>
    <w:rsid w:val="00F604AB"/>
  </w:style>
  <w:style w:type="paragraph" w:customStyle="1" w:styleId="p16">
    <w:name w:val="p16"/>
    <w:basedOn w:val="a"/>
    <w:rsid w:val="00AD1264"/>
    <w:pPr>
      <w:spacing w:before="100" w:beforeAutospacing="1" w:after="100" w:afterAutospacing="1"/>
    </w:pPr>
  </w:style>
  <w:style w:type="character" w:styleId="ac">
    <w:name w:val="annotation reference"/>
    <w:basedOn w:val="a0"/>
    <w:uiPriority w:val="99"/>
    <w:semiHidden/>
    <w:unhideWhenUsed/>
    <w:rsid w:val="00C44088"/>
    <w:rPr>
      <w:sz w:val="16"/>
      <w:szCs w:val="16"/>
    </w:rPr>
  </w:style>
  <w:style w:type="paragraph" w:styleId="ad">
    <w:name w:val="annotation text"/>
    <w:basedOn w:val="a"/>
    <w:link w:val="ae"/>
    <w:uiPriority w:val="99"/>
    <w:semiHidden/>
    <w:unhideWhenUsed/>
    <w:rsid w:val="00C44088"/>
    <w:rPr>
      <w:sz w:val="20"/>
      <w:szCs w:val="20"/>
    </w:rPr>
  </w:style>
  <w:style w:type="character" w:customStyle="1" w:styleId="ae">
    <w:name w:val="Текст примечания Знак"/>
    <w:basedOn w:val="a0"/>
    <w:link w:val="ad"/>
    <w:uiPriority w:val="99"/>
    <w:semiHidden/>
    <w:rsid w:val="00C44088"/>
  </w:style>
  <w:style w:type="paragraph" w:styleId="af">
    <w:name w:val="annotation subject"/>
    <w:basedOn w:val="ad"/>
    <w:next w:val="ad"/>
    <w:link w:val="af0"/>
    <w:uiPriority w:val="99"/>
    <w:semiHidden/>
    <w:unhideWhenUsed/>
    <w:rsid w:val="00C44088"/>
    <w:rPr>
      <w:b/>
      <w:bCs/>
    </w:rPr>
  </w:style>
  <w:style w:type="character" w:customStyle="1" w:styleId="af0">
    <w:name w:val="Тема примечания Знак"/>
    <w:basedOn w:val="ae"/>
    <w:link w:val="af"/>
    <w:uiPriority w:val="99"/>
    <w:semiHidden/>
    <w:rsid w:val="00C44088"/>
    <w:rPr>
      <w:b/>
      <w:bCs/>
    </w:rPr>
  </w:style>
  <w:style w:type="paragraph" w:styleId="af1">
    <w:name w:val="Balloon Text"/>
    <w:basedOn w:val="a"/>
    <w:link w:val="af2"/>
    <w:uiPriority w:val="99"/>
    <w:semiHidden/>
    <w:unhideWhenUsed/>
    <w:rsid w:val="00C44088"/>
    <w:rPr>
      <w:rFonts w:ascii="Tahoma" w:hAnsi="Tahoma" w:cs="Tahoma"/>
      <w:sz w:val="16"/>
      <w:szCs w:val="16"/>
    </w:rPr>
  </w:style>
  <w:style w:type="character" w:customStyle="1" w:styleId="af2">
    <w:name w:val="Текст выноски Знак"/>
    <w:basedOn w:val="a0"/>
    <w:link w:val="af1"/>
    <w:uiPriority w:val="99"/>
    <w:semiHidden/>
    <w:rsid w:val="00C44088"/>
    <w:rPr>
      <w:rFonts w:ascii="Tahoma" w:hAnsi="Tahoma" w:cs="Tahoma"/>
      <w:sz w:val="16"/>
      <w:szCs w:val="16"/>
    </w:rPr>
  </w:style>
  <w:style w:type="character" w:customStyle="1" w:styleId="ConsPlusNormal0">
    <w:name w:val="ConsPlusNormal Знак"/>
    <w:link w:val="ConsPlusNormal"/>
    <w:locked/>
    <w:rsid w:val="00CF137C"/>
    <w:rPr>
      <w:rFonts w:ascii="Arial" w:hAnsi="Arial" w:cs="Arial"/>
      <w:lang w:val="ru-RU" w:eastAsia="ru-RU" w:bidi="ar-SA"/>
    </w:rPr>
  </w:style>
  <w:style w:type="paragraph" w:styleId="af3">
    <w:name w:val="header"/>
    <w:basedOn w:val="a"/>
    <w:link w:val="af4"/>
    <w:uiPriority w:val="99"/>
    <w:unhideWhenUsed/>
    <w:rsid w:val="00B35E3D"/>
    <w:pPr>
      <w:tabs>
        <w:tab w:val="center" w:pos="4677"/>
        <w:tab w:val="right" w:pos="9355"/>
      </w:tabs>
    </w:pPr>
  </w:style>
  <w:style w:type="character" w:customStyle="1" w:styleId="af4">
    <w:name w:val="Верхний колонтитул Знак"/>
    <w:basedOn w:val="a0"/>
    <w:link w:val="af3"/>
    <w:uiPriority w:val="99"/>
    <w:rsid w:val="00B35E3D"/>
    <w:rPr>
      <w:sz w:val="24"/>
      <w:szCs w:val="24"/>
    </w:rPr>
  </w:style>
  <w:style w:type="paragraph" w:styleId="af5">
    <w:name w:val="Normal (Web)"/>
    <w:basedOn w:val="a"/>
    <w:link w:val="af6"/>
    <w:rsid w:val="00A414DB"/>
    <w:pPr>
      <w:spacing w:before="100" w:after="100"/>
    </w:pPr>
    <w:rPr>
      <w:szCs w:val="20"/>
    </w:rPr>
  </w:style>
  <w:style w:type="character" w:customStyle="1" w:styleId="af6">
    <w:name w:val="Обычный (веб) Знак"/>
    <w:basedOn w:val="a0"/>
    <w:link w:val="af5"/>
    <w:rsid w:val="00A414DB"/>
    <w:rPr>
      <w:sz w:val="24"/>
    </w:rPr>
  </w:style>
  <w:style w:type="table" w:styleId="af7">
    <w:name w:val="Table Grid"/>
    <w:basedOn w:val="a1"/>
    <w:rsid w:val="002A4EC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2A4EC2"/>
    <w:pPr>
      <w:snapToGrid w:val="0"/>
    </w:pPr>
    <w:rPr>
      <w:rFonts w:eastAsia="Calibri"/>
      <w:sz w:val="24"/>
      <w:szCs w:val="24"/>
    </w:rPr>
  </w:style>
  <w:style w:type="paragraph" w:styleId="af8">
    <w:name w:val="footnote text"/>
    <w:basedOn w:val="a"/>
    <w:link w:val="af9"/>
    <w:uiPriority w:val="99"/>
    <w:semiHidden/>
    <w:rsid w:val="00EC48C6"/>
    <w:rPr>
      <w:sz w:val="20"/>
      <w:szCs w:val="20"/>
    </w:rPr>
  </w:style>
  <w:style w:type="character" w:customStyle="1" w:styleId="af9">
    <w:name w:val="Текст сноски Знак"/>
    <w:basedOn w:val="a0"/>
    <w:link w:val="af8"/>
    <w:uiPriority w:val="99"/>
    <w:semiHidden/>
    <w:rsid w:val="00EC48C6"/>
  </w:style>
  <w:style w:type="character" w:styleId="afa">
    <w:name w:val="footnote reference"/>
    <w:basedOn w:val="a0"/>
    <w:uiPriority w:val="99"/>
    <w:semiHidden/>
    <w:unhideWhenUsed/>
    <w:rsid w:val="00EC48C6"/>
    <w:rPr>
      <w:vertAlign w:val="superscript"/>
    </w:rPr>
  </w:style>
  <w:style w:type="paragraph" w:customStyle="1" w:styleId="a5c8b0e714da563fe90b98cef41456e9db9fe9049761426654245bb2dd862eecmsonormal">
    <w:name w:val="a5c8b0e714da563fe90b98cef41456e9db9fe9049761426654245bb2dd862eecmsonormal"/>
    <w:basedOn w:val="a"/>
    <w:rsid w:val="00D06596"/>
    <w:pPr>
      <w:spacing w:before="100" w:beforeAutospacing="1" w:after="100" w:afterAutospacing="1"/>
    </w:pPr>
    <w:rPr>
      <w:rFonts w:eastAsia="Calibri"/>
    </w:rPr>
  </w:style>
  <w:style w:type="paragraph" w:styleId="afb">
    <w:name w:val="endnote text"/>
    <w:basedOn w:val="a"/>
    <w:link w:val="afc"/>
    <w:uiPriority w:val="99"/>
    <w:semiHidden/>
    <w:unhideWhenUsed/>
    <w:rsid w:val="00C37625"/>
    <w:rPr>
      <w:sz w:val="20"/>
      <w:szCs w:val="20"/>
    </w:rPr>
  </w:style>
  <w:style w:type="character" w:customStyle="1" w:styleId="afc">
    <w:name w:val="Текст концевой сноски Знак"/>
    <w:basedOn w:val="a0"/>
    <w:link w:val="afb"/>
    <w:uiPriority w:val="99"/>
    <w:semiHidden/>
    <w:rsid w:val="00C37625"/>
  </w:style>
  <w:style w:type="character" w:styleId="afd">
    <w:name w:val="endnote reference"/>
    <w:basedOn w:val="a0"/>
    <w:uiPriority w:val="99"/>
    <w:semiHidden/>
    <w:unhideWhenUsed/>
    <w:rsid w:val="00C37625"/>
    <w:rPr>
      <w:vertAlign w:val="superscript"/>
    </w:rPr>
  </w:style>
  <w:style w:type="character" w:customStyle="1" w:styleId="25">
    <w:name w:val="Основной текст2"/>
    <w:uiPriority w:val="99"/>
    <w:rsid w:val="00233A1F"/>
    <w:rPr>
      <w:rFonts w:ascii="Times New Roman" w:hAnsi="Times New Roman"/>
      <w:color w:val="000000"/>
      <w:spacing w:val="0"/>
      <w:w w:val="100"/>
      <w:position w:val="0"/>
      <w:sz w:val="26"/>
      <w:u w:val="none"/>
      <w:lang w:val="ru-RU"/>
    </w:rPr>
  </w:style>
  <w:style w:type="paragraph" w:styleId="32">
    <w:name w:val="Body Text Indent 3"/>
    <w:basedOn w:val="a"/>
    <w:link w:val="33"/>
    <w:uiPriority w:val="99"/>
    <w:semiHidden/>
    <w:unhideWhenUsed/>
    <w:rsid w:val="0050014E"/>
    <w:pPr>
      <w:spacing w:after="120"/>
      <w:ind w:left="283"/>
    </w:pPr>
    <w:rPr>
      <w:sz w:val="16"/>
      <w:szCs w:val="16"/>
    </w:rPr>
  </w:style>
  <w:style w:type="character" w:customStyle="1" w:styleId="33">
    <w:name w:val="Основной текст с отступом 3 Знак"/>
    <w:basedOn w:val="a0"/>
    <w:link w:val="32"/>
    <w:uiPriority w:val="99"/>
    <w:semiHidden/>
    <w:rsid w:val="0050014E"/>
    <w:rPr>
      <w:sz w:val="16"/>
      <w:szCs w:val="16"/>
    </w:rPr>
  </w:style>
  <w:style w:type="paragraph" w:customStyle="1" w:styleId="msonormalbullet2gif">
    <w:name w:val="msonormalbullet2.gif"/>
    <w:basedOn w:val="a"/>
    <w:rsid w:val="0094475C"/>
    <w:pPr>
      <w:spacing w:before="100" w:beforeAutospacing="1" w:after="100" w:afterAutospacing="1"/>
    </w:pPr>
  </w:style>
  <w:style w:type="character" w:customStyle="1" w:styleId="31">
    <w:name w:val="Заголовок 3 Знак1"/>
    <w:basedOn w:val="a0"/>
    <w:link w:val="3"/>
    <w:uiPriority w:val="9"/>
    <w:semiHidden/>
    <w:rsid w:val="006B66F4"/>
    <w:rPr>
      <w:rFonts w:asciiTheme="majorHAnsi" w:eastAsiaTheme="majorEastAsia" w:hAnsiTheme="majorHAnsi" w:cstheme="majorBidi"/>
      <w:b/>
      <w:bCs/>
      <w:color w:val="4F81BD" w:themeColor="accent1"/>
      <w:sz w:val="24"/>
      <w:szCs w:val="24"/>
    </w:rPr>
  </w:style>
  <w:style w:type="paragraph" w:styleId="afe">
    <w:name w:val="No Spacing"/>
    <w:uiPriority w:val="99"/>
    <w:qFormat/>
    <w:rsid w:val="008C43B5"/>
    <w:pPr>
      <w:widowControl w:val="0"/>
      <w:autoSpaceDE w:val="0"/>
      <w:autoSpaceDN w:val="0"/>
      <w:adjustRightInd w:val="0"/>
    </w:pPr>
  </w:style>
  <w:style w:type="character" w:customStyle="1" w:styleId="10">
    <w:name w:val="Заголовок 1 Знак"/>
    <w:basedOn w:val="a0"/>
    <w:link w:val="1"/>
    <w:uiPriority w:val="9"/>
    <w:rsid w:val="001616E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0"/>
    <w:uiPriority w:val="99"/>
    <w:locked/>
    <w:rsid w:val="006774C5"/>
    <w:rPr>
      <w:sz w:val="27"/>
      <w:szCs w:val="27"/>
      <w:shd w:val="clear" w:color="auto" w:fill="FFFFFF"/>
    </w:rPr>
  </w:style>
  <w:style w:type="paragraph" w:customStyle="1" w:styleId="10">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ab">
    <w:name w:val="Знак Знак Знак Знак"/>
    <w:basedOn w:val="a"/>
    <w:rsid w:val="00880DBC"/>
    <w:pPr>
      <w:spacing w:before="100" w:beforeAutospacing="1" w:after="100" w:afterAutospacing="1"/>
    </w:pPr>
    <w:rPr>
      <w:rFonts w:ascii="Tahoma" w:hAnsi="Tahoma"/>
      <w:sz w:val="20"/>
      <w:szCs w:val="20"/>
      <w:lang w:val="en-US" w:eastAsia="en-US"/>
    </w:rPr>
  </w:style>
  <w:style w:type="paragraph" w:customStyle="1" w:styleId="p13">
    <w:name w:val="p13"/>
    <w:basedOn w:val="a"/>
    <w:rsid w:val="00E54A09"/>
    <w:pPr>
      <w:spacing w:before="100" w:beforeAutospacing="1" w:after="100" w:afterAutospacing="1"/>
    </w:pPr>
  </w:style>
  <w:style w:type="character" w:customStyle="1" w:styleId="s3">
    <w:name w:val="s3"/>
    <w:basedOn w:val="a0"/>
    <w:rsid w:val="00E54A09"/>
  </w:style>
  <w:style w:type="paragraph" w:customStyle="1" w:styleId="p27">
    <w:name w:val="p27"/>
    <w:basedOn w:val="a"/>
    <w:rsid w:val="00E54A09"/>
    <w:pPr>
      <w:spacing w:before="100" w:beforeAutospacing="1" w:after="100" w:afterAutospacing="1"/>
    </w:pPr>
  </w:style>
  <w:style w:type="character" w:customStyle="1" w:styleId="apple-converted-space">
    <w:name w:val="apple-converted-space"/>
    <w:basedOn w:val="a0"/>
    <w:rsid w:val="00E54A09"/>
  </w:style>
  <w:style w:type="character" w:customStyle="1" w:styleId="s14">
    <w:name w:val="s14"/>
    <w:basedOn w:val="a0"/>
    <w:rsid w:val="00E54A09"/>
  </w:style>
  <w:style w:type="character" w:customStyle="1" w:styleId="s17">
    <w:name w:val="s17"/>
    <w:basedOn w:val="a0"/>
    <w:rsid w:val="00F604AB"/>
  </w:style>
  <w:style w:type="character" w:customStyle="1" w:styleId="s19">
    <w:name w:val="s19"/>
    <w:basedOn w:val="a0"/>
    <w:rsid w:val="00F604AB"/>
  </w:style>
  <w:style w:type="paragraph" w:customStyle="1" w:styleId="p16">
    <w:name w:val="p16"/>
    <w:basedOn w:val="a"/>
    <w:rsid w:val="00AD1264"/>
    <w:pPr>
      <w:spacing w:before="100" w:beforeAutospacing="1" w:after="100" w:afterAutospacing="1"/>
    </w:pPr>
  </w:style>
  <w:style w:type="character" w:styleId="ac">
    <w:name w:val="annotation reference"/>
    <w:basedOn w:val="a0"/>
    <w:uiPriority w:val="99"/>
    <w:semiHidden/>
    <w:unhideWhenUsed/>
    <w:rsid w:val="00C44088"/>
    <w:rPr>
      <w:sz w:val="16"/>
      <w:szCs w:val="16"/>
    </w:rPr>
  </w:style>
  <w:style w:type="paragraph" w:styleId="ad">
    <w:name w:val="annotation text"/>
    <w:basedOn w:val="a"/>
    <w:link w:val="ae"/>
    <w:uiPriority w:val="99"/>
    <w:semiHidden/>
    <w:unhideWhenUsed/>
    <w:rsid w:val="00C44088"/>
    <w:rPr>
      <w:sz w:val="20"/>
      <w:szCs w:val="20"/>
    </w:rPr>
  </w:style>
  <w:style w:type="character" w:customStyle="1" w:styleId="ae">
    <w:name w:val="Текст примечания Знак"/>
    <w:basedOn w:val="a0"/>
    <w:link w:val="ad"/>
    <w:uiPriority w:val="99"/>
    <w:semiHidden/>
    <w:rsid w:val="00C44088"/>
  </w:style>
  <w:style w:type="paragraph" w:styleId="af">
    <w:name w:val="annotation subject"/>
    <w:basedOn w:val="ad"/>
    <w:next w:val="ad"/>
    <w:link w:val="af0"/>
    <w:uiPriority w:val="99"/>
    <w:semiHidden/>
    <w:unhideWhenUsed/>
    <w:rsid w:val="00C44088"/>
    <w:rPr>
      <w:b/>
      <w:bCs/>
    </w:rPr>
  </w:style>
  <w:style w:type="character" w:customStyle="1" w:styleId="af0">
    <w:name w:val="Тема примечания Знак"/>
    <w:basedOn w:val="ae"/>
    <w:link w:val="af"/>
    <w:uiPriority w:val="99"/>
    <w:semiHidden/>
    <w:rsid w:val="00C44088"/>
    <w:rPr>
      <w:b/>
      <w:bCs/>
    </w:rPr>
  </w:style>
  <w:style w:type="paragraph" w:styleId="af1">
    <w:name w:val="Balloon Text"/>
    <w:basedOn w:val="a"/>
    <w:link w:val="af2"/>
    <w:uiPriority w:val="99"/>
    <w:semiHidden/>
    <w:unhideWhenUsed/>
    <w:rsid w:val="00C44088"/>
    <w:rPr>
      <w:rFonts w:ascii="Tahoma" w:hAnsi="Tahoma" w:cs="Tahoma"/>
      <w:sz w:val="16"/>
      <w:szCs w:val="16"/>
    </w:rPr>
  </w:style>
  <w:style w:type="character" w:customStyle="1" w:styleId="af2">
    <w:name w:val="Текст выноски Знак"/>
    <w:basedOn w:val="a0"/>
    <w:link w:val="af1"/>
    <w:uiPriority w:val="99"/>
    <w:semiHidden/>
    <w:rsid w:val="00C44088"/>
    <w:rPr>
      <w:rFonts w:ascii="Tahoma" w:hAnsi="Tahoma" w:cs="Tahoma"/>
      <w:sz w:val="16"/>
      <w:szCs w:val="16"/>
    </w:rPr>
  </w:style>
  <w:style w:type="character" w:customStyle="1" w:styleId="ConsPlusNormal0">
    <w:name w:val="ConsPlusNormal Знак"/>
    <w:link w:val="ConsPlusNormal"/>
    <w:locked/>
    <w:rsid w:val="00CF137C"/>
    <w:rPr>
      <w:rFonts w:ascii="Arial" w:hAnsi="Arial" w:cs="Arial"/>
      <w:lang w:val="ru-RU" w:eastAsia="ru-RU" w:bidi="ar-SA"/>
    </w:rPr>
  </w:style>
  <w:style w:type="paragraph" w:styleId="af3">
    <w:name w:val="header"/>
    <w:basedOn w:val="a"/>
    <w:link w:val="af4"/>
    <w:uiPriority w:val="99"/>
    <w:unhideWhenUsed/>
    <w:rsid w:val="00B35E3D"/>
    <w:pPr>
      <w:tabs>
        <w:tab w:val="center" w:pos="4677"/>
        <w:tab w:val="right" w:pos="9355"/>
      </w:tabs>
    </w:pPr>
  </w:style>
  <w:style w:type="character" w:customStyle="1" w:styleId="af4">
    <w:name w:val="Верхний колонтитул Знак"/>
    <w:basedOn w:val="a0"/>
    <w:link w:val="af3"/>
    <w:uiPriority w:val="99"/>
    <w:rsid w:val="00B35E3D"/>
    <w:rPr>
      <w:sz w:val="24"/>
      <w:szCs w:val="24"/>
    </w:rPr>
  </w:style>
  <w:style w:type="paragraph" w:styleId="af5">
    <w:name w:val="Normal (Web)"/>
    <w:basedOn w:val="a"/>
    <w:link w:val="af6"/>
    <w:uiPriority w:val="99"/>
    <w:rsid w:val="00A414DB"/>
    <w:pPr>
      <w:spacing w:before="100" w:after="100"/>
    </w:pPr>
    <w:rPr>
      <w:szCs w:val="20"/>
    </w:rPr>
  </w:style>
  <w:style w:type="character" w:customStyle="1" w:styleId="af6">
    <w:name w:val="Обычный (веб) Знак"/>
    <w:basedOn w:val="a0"/>
    <w:link w:val="af5"/>
    <w:uiPriority w:val="99"/>
    <w:rsid w:val="00A414DB"/>
    <w:rPr>
      <w:sz w:val="24"/>
    </w:rPr>
  </w:style>
  <w:style w:type="table" w:styleId="af7">
    <w:name w:val="Table Grid"/>
    <w:basedOn w:val="a1"/>
    <w:rsid w:val="002A4EC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2A4EC2"/>
    <w:pPr>
      <w:snapToGrid w:val="0"/>
    </w:pPr>
    <w:rPr>
      <w:rFonts w:eastAsia="Calibri"/>
      <w:sz w:val="24"/>
      <w:szCs w:val="24"/>
    </w:rPr>
  </w:style>
  <w:style w:type="paragraph" w:styleId="af8">
    <w:name w:val="footnote text"/>
    <w:basedOn w:val="a"/>
    <w:link w:val="af9"/>
    <w:uiPriority w:val="99"/>
    <w:semiHidden/>
    <w:rsid w:val="00EC48C6"/>
    <w:rPr>
      <w:sz w:val="20"/>
      <w:szCs w:val="20"/>
    </w:rPr>
  </w:style>
  <w:style w:type="character" w:customStyle="1" w:styleId="af9">
    <w:name w:val="Текст сноски Знак"/>
    <w:basedOn w:val="a0"/>
    <w:link w:val="af8"/>
    <w:uiPriority w:val="99"/>
    <w:semiHidden/>
    <w:rsid w:val="00EC48C6"/>
  </w:style>
  <w:style w:type="character" w:styleId="afa">
    <w:name w:val="footnote reference"/>
    <w:basedOn w:val="a0"/>
    <w:uiPriority w:val="99"/>
    <w:semiHidden/>
    <w:unhideWhenUsed/>
    <w:rsid w:val="00EC48C6"/>
    <w:rPr>
      <w:vertAlign w:val="superscript"/>
    </w:rPr>
  </w:style>
  <w:style w:type="paragraph" w:customStyle="1" w:styleId="a5c8b0e714da563fe90b98cef41456e9db9fe9049761426654245bb2dd862eecmsonormal">
    <w:name w:val="a5c8b0e714da563fe90b98cef41456e9db9fe9049761426654245bb2dd862eecmsonormal"/>
    <w:basedOn w:val="a"/>
    <w:rsid w:val="00D06596"/>
    <w:pPr>
      <w:spacing w:before="100" w:beforeAutospacing="1" w:after="100" w:afterAutospacing="1"/>
    </w:pPr>
    <w:rPr>
      <w:rFonts w:eastAsia="Calibri"/>
    </w:rPr>
  </w:style>
  <w:style w:type="paragraph" w:styleId="afb">
    <w:name w:val="endnote text"/>
    <w:basedOn w:val="a"/>
    <w:link w:val="afc"/>
    <w:uiPriority w:val="99"/>
    <w:semiHidden/>
    <w:unhideWhenUsed/>
    <w:rsid w:val="00C37625"/>
    <w:rPr>
      <w:sz w:val="20"/>
      <w:szCs w:val="20"/>
    </w:rPr>
  </w:style>
  <w:style w:type="character" w:customStyle="1" w:styleId="afc">
    <w:name w:val="Текст концевой сноски Знак"/>
    <w:basedOn w:val="a0"/>
    <w:link w:val="afb"/>
    <w:uiPriority w:val="99"/>
    <w:semiHidden/>
    <w:rsid w:val="00C37625"/>
  </w:style>
  <w:style w:type="character" w:styleId="afd">
    <w:name w:val="endnote reference"/>
    <w:basedOn w:val="a0"/>
    <w:uiPriority w:val="99"/>
    <w:semiHidden/>
    <w:unhideWhenUsed/>
    <w:rsid w:val="00C37625"/>
    <w:rPr>
      <w:vertAlign w:val="superscript"/>
    </w:rPr>
  </w:style>
  <w:style w:type="character" w:customStyle="1" w:styleId="25">
    <w:name w:val="Основной текст2"/>
    <w:uiPriority w:val="99"/>
    <w:rsid w:val="00233A1F"/>
    <w:rPr>
      <w:rFonts w:ascii="Times New Roman" w:hAnsi="Times New Roman"/>
      <w:color w:val="000000"/>
      <w:spacing w:val="0"/>
      <w:w w:val="100"/>
      <w:position w:val="0"/>
      <w:sz w:val="26"/>
      <w:u w:val="none"/>
      <w:lang w:val="ru-RU"/>
    </w:rPr>
  </w:style>
  <w:style w:type="paragraph" w:styleId="30">
    <w:name w:val="Body Text Indent 3"/>
    <w:basedOn w:val="a"/>
    <w:link w:val="31"/>
    <w:uiPriority w:val="99"/>
    <w:semiHidden/>
    <w:unhideWhenUsed/>
    <w:rsid w:val="0050014E"/>
    <w:pPr>
      <w:spacing w:after="120"/>
      <w:ind w:left="283"/>
    </w:pPr>
    <w:rPr>
      <w:sz w:val="16"/>
      <w:szCs w:val="16"/>
    </w:rPr>
  </w:style>
  <w:style w:type="character" w:customStyle="1" w:styleId="31">
    <w:name w:val="Основной текст с отступом 3 Знак"/>
    <w:basedOn w:val="a0"/>
    <w:link w:val="30"/>
    <w:uiPriority w:val="99"/>
    <w:semiHidden/>
    <w:rsid w:val="0050014E"/>
    <w:rPr>
      <w:sz w:val="16"/>
      <w:szCs w:val="16"/>
    </w:rPr>
  </w:style>
</w:styles>
</file>

<file path=word/webSettings.xml><?xml version="1.0" encoding="utf-8"?>
<w:webSettings xmlns:r="http://schemas.openxmlformats.org/officeDocument/2006/relationships" xmlns:w="http://schemas.openxmlformats.org/wordprocessingml/2006/main">
  <w:divs>
    <w:div w:id="43414368">
      <w:bodyDiv w:val="1"/>
      <w:marLeft w:val="0"/>
      <w:marRight w:val="0"/>
      <w:marTop w:val="0"/>
      <w:marBottom w:val="0"/>
      <w:divBdr>
        <w:top w:val="none" w:sz="0" w:space="0" w:color="auto"/>
        <w:left w:val="none" w:sz="0" w:space="0" w:color="auto"/>
        <w:bottom w:val="none" w:sz="0" w:space="0" w:color="auto"/>
        <w:right w:val="none" w:sz="0" w:space="0" w:color="auto"/>
      </w:divBdr>
      <w:divsChild>
        <w:div w:id="283387713">
          <w:marLeft w:val="0"/>
          <w:marRight w:val="0"/>
          <w:marTop w:val="121"/>
          <w:marBottom w:val="0"/>
          <w:divBdr>
            <w:top w:val="none" w:sz="0" w:space="0" w:color="auto"/>
            <w:left w:val="none" w:sz="0" w:space="0" w:color="auto"/>
            <w:bottom w:val="none" w:sz="0" w:space="0" w:color="auto"/>
            <w:right w:val="none" w:sz="0" w:space="0" w:color="auto"/>
          </w:divBdr>
        </w:div>
      </w:divsChild>
    </w:div>
    <w:div w:id="79760447">
      <w:bodyDiv w:val="1"/>
      <w:marLeft w:val="0"/>
      <w:marRight w:val="0"/>
      <w:marTop w:val="0"/>
      <w:marBottom w:val="0"/>
      <w:divBdr>
        <w:top w:val="none" w:sz="0" w:space="0" w:color="auto"/>
        <w:left w:val="none" w:sz="0" w:space="0" w:color="auto"/>
        <w:bottom w:val="none" w:sz="0" w:space="0" w:color="auto"/>
        <w:right w:val="none" w:sz="0" w:space="0" w:color="auto"/>
      </w:divBdr>
    </w:div>
    <w:div w:id="172258634">
      <w:bodyDiv w:val="1"/>
      <w:marLeft w:val="0"/>
      <w:marRight w:val="0"/>
      <w:marTop w:val="0"/>
      <w:marBottom w:val="0"/>
      <w:divBdr>
        <w:top w:val="none" w:sz="0" w:space="0" w:color="auto"/>
        <w:left w:val="none" w:sz="0" w:space="0" w:color="auto"/>
        <w:bottom w:val="none" w:sz="0" w:space="0" w:color="auto"/>
        <w:right w:val="none" w:sz="0" w:space="0" w:color="auto"/>
      </w:divBdr>
      <w:divsChild>
        <w:div w:id="1333876749">
          <w:marLeft w:val="0"/>
          <w:marRight w:val="0"/>
          <w:marTop w:val="121"/>
          <w:marBottom w:val="0"/>
          <w:divBdr>
            <w:top w:val="none" w:sz="0" w:space="0" w:color="auto"/>
            <w:left w:val="none" w:sz="0" w:space="0" w:color="auto"/>
            <w:bottom w:val="none" w:sz="0" w:space="0" w:color="auto"/>
            <w:right w:val="none" w:sz="0" w:space="0" w:color="auto"/>
          </w:divBdr>
        </w:div>
      </w:divsChild>
    </w:div>
    <w:div w:id="225923534">
      <w:bodyDiv w:val="1"/>
      <w:marLeft w:val="0"/>
      <w:marRight w:val="0"/>
      <w:marTop w:val="0"/>
      <w:marBottom w:val="0"/>
      <w:divBdr>
        <w:top w:val="none" w:sz="0" w:space="0" w:color="auto"/>
        <w:left w:val="none" w:sz="0" w:space="0" w:color="auto"/>
        <w:bottom w:val="none" w:sz="0" w:space="0" w:color="auto"/>
        <w:right w:val="none" w:sz="0" w:space="0" w:color="auto"/>
      </w:divBdr>
    </w:div>
    <w:div w:id="255787970">
      <w:bodyDiv w:val="1"/>
      <w:marLeft w:val="0"/>
      <w:marRight w:val="0"/>
      <w:marTop w:val="0"/>
      <w:marBottom w:val="0"/>
      <w:divBdr>
        <w:top w:val="none" w:sz="0" w:space="0" w:color="auto"/>
        <w:left w:val="none" w:sz="0" w:space="0" w:color="auto"/>
        <w:bottom w:val="none" w:sz="0" w:space="0" w:color="auto"/>
        <w:right w:val="none" w:sz="0" w:space="0" w:color="auto"/>
      </w:divBdr>
    </w:div>
    <w:div w:id="316806996">
      <w:bodyDiv w:val="1"/>
      <w:marLeft w:val="0"/>
      <w:marRight w:val="0"/>
      <w:marTop w:val="0"/>
      <w:marBottom w:val="0"/>
      <w:divBdr>
        <w:top w:val="none" w:sz="0" w:space="0" w:color="auto"/>
        <w:left w:val="none" w:sz="0" w:space="0" w:color="auto"/>
        <w:bottom w:val="none" w:sz="0" w:space="0" w:color="auto"/>
        <w:right w:val="none" w:sz="0" w:space="0" w:color="auto"/>
      </w:divBdr>
    </w:div>
    <w:div w:id="356390343">
      <w:bodyDiv w:val="1"/>
      <w:marLeft w:val="0"/>
      <w:marRight w:val="0"/>
      <w:marTop w:val="0"/>
      <w:marBottom w:val="0"/>
      <w:divBdr>
        <w:top w:val="none" w:sz="0" w:space="0" w:color="auto"/>
        <w:left w:val="none" w:sz="0" w:space="0" w:color="auto"/>
        <w:bottom w:val="none" w:sz="0" w:space="0" w:color="auto"/>
        <w:right w:val="none" w:sz="0" w:space="0" w:color="auto"/>
      </w:divBdr>
    </w:div>
    <w:div w:id="445975102">
      <w:bodyDiv w:val="1"/>
      <w:marLeft w:val="0"/>
      <w:marRight w:val="0"/>
      <w:marTop w:val="0"/>
      <w:marBottom w:val="0"/>
      <w:divBdr>
        <w:top w:val="none" w:sz="0" w:space="0" w:color="auto"/>
        <w:left w:val="none" w:sz="0" w:space="0" w:color="auto"/>
        <w:bottom w:val="none" w:sz="0" w:space="0" w:color="auto"/>
        <w:right w:val="none" w:sz="0" w:space="0" w:color="auto"/>
      </w:divBdr>
      <w:divsChild>
        <w:div w:id="1658072531">
          <w:marLeft w:val="0"/>
          <w:marRight w:val="0"/>
          <w:marTop w:val="121"/>
          <w:marBottom w:val="0"/>
          <w:divBdr>
            <w:top w:val="none" w:sz="0" w:space="0" w:color="auto"/>
            <w:left w:val="none" w:sz="0" w:space="0" w:color="auto"/>
            <w:bottom w:val="none" w:sz="0" w:space="0" w:color="auto"/>
            <w:right w:val="none" w:sz="0" w:space="0" w:color="auto"/>
          </w:divBdr>
        </w:div>
      </w:divsChild>
    </w:div>
    <w:div w:id="483622651">
      <w:bodyDiv w:val="1"/>
      <w:marLeft w:val="0"/>
      <w:marRight w:val="0"/>
      <w:marTop w:val="0"/>
      <w:marBottom w:val="0"/>
      <w:divBdr>
        <w:top w:val="none" w:sz="0" w:space="0" w:color="auto"/>
        <w:left w:val="none" w:sz="0" w:space="0" w:color="auto"/>
        <w:bottom w:val="none" w:sz="0" w:space="0" w:color="auto"/>
        <w:right w:val="none" w:sz="0" w:space="0" w:color="auto"/>
      </w:divBdr>
    </w:div>
    <w:div w:id="541862620">
      <w:bodyDiv w:val="1"/>
      <w:marLeft w:val="0"/>
      <w:marRight w:val="0"/>
      <w:marTop w:val="0"/>
      <w:marBottom w:val="0"/>
      <w:divBdr>
        <w:top w:val="none" w:sz="0" w:space="0" w:color="auto"/>
        <w:left w:val="none" w:sz="0" w:space="0" w:color="auto"/>
        <w:bottom w:val="none" w:sz="0" w:space="0" w:color="auto"/>
        <w:right w:val="none" w:sz="0" w:space="0" w:color="auto"/>
      </w:divBdr>
    </w:div>
    <w:div w:id="748694641">
      <w:bodyDiv w:val="1"/>
      <w:marLeft w:val="0"/>
      <w:marRight w:val="0"/>
      <w:marTop w:val="0"/>
      <w:marBottom w:val="0"/>
      <w:divBdr>
        <w:top w:val="none" w:sz="0" w:space="0" w:color="auto"/>
        <w:left w:val="none" w:sz="0" w:space="0" w:color="auto"/>
        <w:bottom w:val="none" w:sz="0" w:space="0" w:color="auto"/>
        <w:right w:val="none" w:sz="0" w:space="0" w:color="auto"/>
      </w:divBdr>
    </w:div>
    <w:div w:id="838543917">
      <w:bodyDiv w:val="1"/>
      <w:marLeft w:val="0"/>
      <w:marRight w:val="0"/>
      <w:marTop w:val="0"/>
      <w:marBottom w:val="0"/>
      <w:divBdr>
        <w:top w:val="none" w:sz="0" w:space="0" w:color="auto"/>
        <w:left w:val="none" w:sz="0" w:space="0" w:color="auto"/>
        <w:bottom w:val="none" w:sz="0" w:space="0" w:color="auto"/>
        <w:right w:val="none" w:sz="0" w:space="0" w:color="auto"/>
      </w:divBdr>
    </w:div>
    <w:div w:id="913394113">
      <w:bodyDiv w:val="1"/>
      <w:marLeft w:val="0"/>
      <w:marRight w:val="0"/>
      <w:marTop w:val="0"/>
      <w:marBottom w:val="0"/>
      <w:divBdr>
        <w:top w:val="none" w:sz="0" w:space="0" w:color="auto"/>
        <w:left w:val="none" w:sz="0" w:space="0" w:color="auto"/>
        <w:bottom w:val="none" w:sz="0" w:space="0" w:color="auto"/>
        <w:right w:val="none" w:sz="0" w:space="0" w:color="auto"/>
      </w:divBdr>
    </w:div>
    <w:div w:id="979727745">
      <w:bodyDiv w:val="1"/>
      <w:marLeft w:val="0"/>
      <w:marRight w:val="0"/>
      <w:marTop w:val="0"/>
      <w:marBottom w:val="0"/>
      <w:divBdr>
        <w:top w:val="none" w:sz="0" w:space="0" w:color="auto"/>
        <w:left w:val="none" w:sz="0" w:space="0" w:color="auto"/>
        <w:bottom w:val="none" w:sz="0" w:space="0" w:color="auto"/>
        <w:right w:val="none" w:sz="0" w:space="0" w:color="auto"/>
      </w:divBdr>
    </w:div>
    <w:div w:id="991448266">
      <w:bodyDiv w:val="1"/>
      <w:marLeft w:val="0"/>
      <w:marRight w:val="0"/>
      <w:marTop w:val="0"/>
      <w:marBottom w:val="0"/>
      <w:divBdr>
        <w:top w:val="none" w:sz="0" w:space="0" w:color="auto"/>
        <w:left w:val="none" w:sz="0" w:space="0" w:color="auto"/>
        <w:bottom w:val="none" w:sz="0" w:space="0" w:color="auto"/>
        <w:right w:val="none" w:sz="0" w:space="0" w:color="auto"/>
      </w:divBdr>
    </w:div>
    <w:div w:id="1075585238">
      <w:bodyDiv w:val="1"/>
      <w:marLeft w:val="0"/>
      <w:marRight w:val="0"/>
      <w:marTop w:val="0"/>
      <w:marBottom w:val="0"/>
      <w:divBdr>
        <w:top w:val="none" w:sz="0" w:space="0" w:color="auto"/>
        <w:left w:val="none" w:sz="0" w:space="0" w:color="auto"/>
        <w:bottom w:val="none" w:sz="0" w:space="0" w:color="auto"/>
        <w:right w:val="none" w:sz="0" w:space="0" w:color="auto"/>
      </w:divBdr>
    </w:div>
    <w:div w:id="1182627840">
      <w:bodyDiv w:val="1"/>
      <w:marLeft w:val="0"/>
      <w:marRight w:val="0"/>
      <w:marTop w:val="0"/>
      <w:marBottom w:val="0"/>
      <w:divBdr>
        <w:top w:val="none" w:sz="0" w:space="0" w:color="auto"/>
        <w:left w:val="none" w:sz="0" w:space="0" w:color="auto"/>
        <w:bottom w:val="none" w:sz="0" w:space="0" w:color="auto"/>
        <w:right w:val="none" w:sz="0" w:space="0" w:color="auto"/>
      </w:divBdr>
    </w:div>
    <w:div w:id="1209730061">
      <w:bodyDiv w:val="1"/>
      <w:marLeft w:val="0"/>
      <w:marRight w:val="0"/>
      <w:marTop w:val="0"/>
      <w:marBottom w:val="0"/>
      <w:divBdr>
        <w:top w:val="none" w:sz="0" w:space="0" w:color="auto"/>
        <w:left w:val="none" w:sz="0" w:space="0" w:color="auto"/>
        <w:bottom w:val="none" w:sz="0" w:space="0" w:color="auto"/>
        <w:right w:val="none" w:sz="0" w:space="0" w:color="auto"/>
      </w:divBdr>
    </w:div>
    <w:div w:id="1291591547">
      <w:bodyDiv w:val="1"/>
      <w:marLeft w:val="0"/>
      <w:marRight w:val="0"/>
      <w:marTop w:val="0"/>
      <w:marBottom w:val="0"/>
      <w:divBdr>
        <w:top w:val="none" w:sz="0" w:space="0" w:color="auto"/>
        <w:left w:val="none" w:sz="0" w:space="0" w:color="auto"/>
        <w:bottom w:val="none" w:sz="0" w:space="0" w:color="auto"/>
        <w:right w:val="none" w:sz="0" w:space="0" w:color="auto"/>
      </w:divBdr>
      <w:divsChild>
        <w:div w:id="1555770066">
          <w:marLeft w:val="0"/>
          <w:marRight w:val="0"/>
          <w:marTop w:val="121"/>
          <w:marBottom w:val="0"/>
          <w:divBdr>
            <w:top w:val="none" w:sz="0" w:space="0" w:color="auto"/>
            <w:left w:val="none" w:sz="0" w:space="0" w:color="auto"/>
            <w:bottom w:val="none" w:sz="0" w:space="0" w:color="auto"/>
            <w:right w:val="none" w:sz="0" w:space="0" w:color="auto"/>
          </w:divBdr>
        </w:div>
      </w:divsChild>
    </w:div>
    <w:div w:id="1326318430">
      <w:bodyDiv w:val="1"/>
      <w:marLeft w:val="0"/>
      <w:marRight w:val="0"/>
      <w:marTop w:val="0"/>
      <w:marBottom w:val="0"/>
      <w:divBdr>
        <w:top w:val="none" w:sz="0" w:space="0" w:color="auto"/>
        <w:left w:val="none" w:sz="0" w:space="0" w:color="auto"/>
        <w:bottom w:val="none" w:sz="0" w:space="0" w:color="auto"/>
        <w:right w:val="none" w:sz="0" w:space="0" w:color="auto"/>
      </w:divBdr>
    </w:div>
    <w:div w:id="1393847901">
      <w:bodyDiv w:val="1"/>
      <w:marLeft w:val="0"/>
      <w:marRight w:val="0"/>
      <w:marTop w:val="0"/>
      <w:marBottom w:val="0"/>
      <w:divBdr>
        <w:top w:val="none" w:sz="0" w:space="0" w:color="auto"/>
        <w:left w:val="none" w:sz="0" w:space="0" w:color="auto"/>
        <w:bottom w:val="none" w:sz="0" w:space="0" w:color="auto"/>
        <w:right w:val="none" w:sz="0" w:space="0" w:color="auto"/>
      </w:divBdr>
    </w:div>
    <w:div w:id="1546406189">
      <w:bodyDiv w:val="1"/>
      <w:marLeft w:val="0"/>
      <w:marRight w:val="0"/>
      <w:marTop w:val="0"/>
      <w:marBottom w:val="0"/>
      <w:divBdr>
        <w:top w:val="none" w:sz="0" w:space="0" w:color="auto"/>
        <w:left w:val="none" w:sz="0" w:space="0" w:color="auto"/>
        <w:bottom w:val="none" w:sz="0" w:space="0" w:color="auto"/>
        <w:right w:val="none" w:sz="0" w:space="0" w:color="auto"/>
      </w:divBdr>
    </w:div>
    <w:div w:id="1573083939">
      <w:bodyDiv w:val="1"/>
      <w:marLeft w:val="0"/>
      <w:marRight w:val="0"/>
      <w:marTop w:val="0"/>
      <w:marBottom w:val="0"/>
      <w:divBdr>
        <w:top w:val="none" w:sz="0" w:space="0" w:color="auto"/>
        <w:left w:val="none" w:sz="0" w:space="0" w:color="auto"/>
        <w:bottom w:val="none" w:sz="0" w:space="0" w:color="auto"/>
        <w:right w:val="none" w:sz="0" w:space="0" w:color="auto"/>
      </w:divBdr>
      <w:divsChild>
        <w:div w:id="134377649">
          <w:marLeft w:val="0"/>
          <w:marRight w:val="0"/>
          <w:marTop w:val="121"/>
          <w:marBottom w:val="0"/>
          <w:divBdr>
            <w:top w:val="none" w:sz="0" w:space="0" w:color="auto"/>
            <w:left w:val="none" w:sz="0" w:space="0" w:color="auto"/>
            <w:bottom w:val="none" w:sz="0" w:space="0" w:color="auto"/>
            <w:right w:val="none" w:sz="0" w:space="0" w:color="auto"/>
          </w:divBdr>
        </w:div>
        <w:div w:id="440497764">
          <w:marLeft w:val="0"/>
          <w:marRight w:val="0"/>
          <w:marTop w:val="121"/>
          <w:marBottom w:val="0"/>
          <w:divBdr>
            <w:top w:val="none" w:sz="0" w:space="0" w:color="auto"/>
            <w:left w:val="none" w:sz="0" w:space="0" w:color="auto"/>
            <w:bottom w:val="none" w:sz="0" w:space="0" w:color="auto"/>
            <w:right w:val="none" w:sz="0" w:space="0" w:color="auto"/>
          </w:divBdr>
        </w:div>
        <w:div w:id="1918632919">
          <w:marLeft w:val="0"/>
          <w:marRight w:val="0"/>
          <w:marTop w:val="121"/>
          <w:marBottom w:val="0"/>
          <w:divBdr>
            <w:top w:val="none" w:sz="0" w:space="0" w:color="auto"/>
            <w:left w:val="none" w:sz="0" w:space="0" w:color="auto"/>
            <w:bottom w:val="none" w:sz="0" w:space="0" w:color="auto"/>
            <w:right w:val="none" w:sz="0" w:space="0" w:color="auto"/>
          </w:divBdr>
        </w:div>
      </w:divsChild>
    </w:div>
    <w:div w:id="1624579522">
      <w:bodyDiv w:val="1"/>
      <w:marLeft w:val="0"/>
      <w:marRight w:val="0"/>
      <w:marTop w:val="0"/>
      <w:marBottom w:val="0"/>
      <w:divBdr>
        <w:top w:val="none" w:sz="0" w:space="0" w:color="auto"/>
        <w:left w:val="none" w:sz="0" w:space="0" w:color="auto"/>
        <w:bottom w:val="none" w:sz="0" w:space="0" w:color="auto"/>
        <w:right w:val="none" w:sz="0" w:space="0" w:color="auto"/>
      </w:divBdr>
      <w:divsChild>
        <w:div w:id="802385520">
          <w:marLeft w:val="0"/>
          <w:marRight w:val="0"/>
          <w:marTop w:val="0"/>
          <w:marBottom w:val="0"/>
          <w:divBdr>
            <w:top w:val="none" w:sz="0" w:space="0" w:color="auto"/>
            <w:left w:val="none" w:sz="0" w:space="0" w:color="auto"/>
            <w:bottom w:val="none" w:sz="0" w:space="0" w:color="auto"/>
            <w:right w:val="none" w:sz="0" w:space="0" w:color="auto"/>
          </w:divBdr>
        </w:div>
        <w:div w:id="1141272522">
          <w:marLeft w:val="0"/>
          <w:marRight w:val="0"/>
          <w:marTop w:val="121"/>
          <w:marBottom w:val="0"/>
          <w:divBdr>
            <w:top w:val="none" w:sz="0" w:space="0" w:color="auto"/>
            <w:left w:val="none" w:sz="0" w:space="0" w:color="auto"/>
            <w:bottom w:val="none" w:sz="0" w:space="0" w:color="auto"/>
            <w:right w:val="none" w:sz="0" w:space="0" w:color="auto"/>
          </w:divBdr>
        </w:div>
        <w:div w:id="1531525910">
          <w:marLeft w:val="0"/>
          <w:marRight w:val="0"/>
          <w:marTop w:val="121"/>
          <w:marBottom w:val="0"/>
          <w:divBdr>
            <w:top w:val="none" w:sz="0" w:space="0" w:color="auto"/>
            <w:left w:val="none" w:sz="0" w:space="0" w:color="auto"/>
            <w:bottom w:val="none" w:sz="0" w:space="0" w:color="auto"/>
            <w:right w:val="none" w:sz="0" w:space="0" w:color="auto"/>
          </w:divBdr>
        </w:div>
      </w:divsChild>
    </w:div>
    <w:div w:id="1625572592">
      <w:bodyDiv w:val="1"/>
      <w:marLeft w:val="0"/>
      <w:marRight w:val="0"/>
      <w:marTop w:val="0"/>
      <w:marBottom w:val="0"/>
      <w:divBdr>
        <w:top w:val="none" w:sz="0" w:space="0" w:color="auto"/>
        <w:left w:val="none" w:sz="0" w:space="0" w:color="auto"/>
        <w:bottom w:val="none" w:sz="0" w:space="0" w:color="auto"/>
        <w:right w:val="none" w:sz="0" w:space="0" w:color="auto"/>
      </w:divBdr>
    </w:div>
    <w:div w:id="1653561064">
      <w:bodyDiv w:val="1"/>
      <w:marLeft w:val="0"/>
      <w:marRight w:val="0"/>
      <w:marTop w:val="0"/>
      <w:marBottom w:val="0"/>
      <w:divBdr>
        <w:top w:val="none" w:sz="0" w:space="0" w:color="auto"/>
        <w:left w:val="none" w:sz="0" w:space="0" w:color="auto"/>
        <w:bottom w:val="none" w:sz="0" w:space="0" w:color="auto"/>
        <w:right w:val="none" w:sz="0" w:space="0" w:color="auto"/>
      </w:divBdr>
    </w:div>
    <w:div w:id="1674409911">
      <w:bodyDiv w:val="1"/>
      <w:marLeft w:val="0"/>
      <w:marRight w:val="0"/>
      <w:marTop w:val="0"/>
      <w:marBottom w:val="0"/>
      <w:divBdr>
        <w:top w:val="none" w:sz="0" w:space="0" w:color="auto"/>
        <w:left w:val="none" w:sz="0" w:space="0" w:color="auto"/>
        <w:bottom w:val="none" w:sz="0" w:space="0" w:color="auto"/>
        <w:right w:val="none" w:sz="0" w:space="0" w:color="auto"/>
      </w:divBdr>
      <w:divsChild>
        <w:div w:id="1855143866">
          <w:marLeft w:val="0"/>
          <w:marRight w:val="0"/>
          <w:marTop w:val="121"/>
          <w:marBottom w:val="0"/>
          <w:divBdr>
            <w:top w:val="none" w:sz="0" w:space="0" w:color="auto"/>
            <w:left w:val="none" w:sz="0" w:space="0" w:color="auto"/>
            <w:bottom w:val="none" w:sz="0" w:space="0" w:color="auto"/>
            <w:right w:val="none" w:sz="0" w:space="0" w:color="auto"/>
          </w:divBdr>
        </w:div>
      </w:divsChild>
    </w:div>
    <w:div w:id="19158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44D80F826F89564C5E5949303A1D400B296C389085014749AEB590D7C25D43B26096E1748704D1A2ED48D7DB888E9ADF17274CDE6D2D665c20F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75D1E0565C867FAE5199B9546E2A9859AB5B15BACB61FB22DF0940ADBB7FDB15C03C6798A5A9640XBW4G" TargetMode="External"/><Relationship Id="rId17" Type="http://schemas.openxmlformats.org/officeDocument/2006/relationships/hyperlink" Target="http://gosuslugi35.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tyuzha_mfc@mail.ru" TargetMode="External"/><Relationship Id="rId5" Type="http://schemas.openxmlformats.org/officeDocument/2006/relationships/webSettings" Target="webSettings.xml"/><Relationship Id="rId15" Type="http://schemas.openxmlformats.org/officeDocument/2006/relationships/hyperlink" Target="http://ustuzhna.mfc35.ru" TargetMode="External"/><Relationship Id="rId10" Type="http://schemas.openxmlformats.org/officeDocument/2006/relationships/hyperlink" Target="https://gosuslugi35.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ustyzna.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E50C8-CE7E-4481-846D-70C49F85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9004</Words>
  <Characters>51324</Characters>
  <Application>Microsoft Office Word</Application>
  <DocSecurity>0</DocSecurity>
  <Lines>427</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
  <LinksUpToDate>false</LinksUpToDate>
  <CharactersWithSpaces>60208</CharactersWithSpaces>
  <SharedDoc>false</SharedDoc>
  <HLinks>
    <vt:vector size="48" baseType="variant">
      <vt:variant>
        <vt:i4>7143472</vt:i4>
      </vt:variant>
      <vt:variant>
        <vt:i4>21</vt:i4>
      </vt:variant>
      <vt:variant>
        <vt:i4>0</vt:i4>
      </vt:variant>
      <vt:variant>
        <vt:i4>5</vt:i4>
      </vt:variant>
      <vt:variant>
        <vt:lpwstr/>
      </vt:variant>
      <vt:variant>
        <vt:lpwstr>Par428</vt:lpwstr>
      </vt:variant>
      <vt:variant>
        <vt:i4>7077991</vt:i4>
      </vt:variant>
      <vt:variant>
        <vt:i4>18</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15</vt:i4>
      </vt:variant>
      <vt:variant>
        <vt:i4>0</vt:i4>
      </vt:variant>
      <vt:variant>
        <vt:i4>5</vt:i4>
      </vt:variant>
      <vt:variant>
        <vt:lpwstr>https://login.consultant.ru/link/?rnd=10336DA60F86D63DCDFA8D98ED087F9A&amp;req=doc&amp;base=LAW&amp;n=183496&amp;date=27.03.2019</vt:lpwstr>
      </vt:variant>
      <vt:variant>
        <vt:lpwstr/>
      </vt:variant>
      <vt:variant>
        <vt:i4>7012454</vt:i4>
      </vt:variant>
      <vt:variant>
        <vt:i4>12</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9</vt:i4>
      </vt:variant>
      <vt:variant>
        <vt:i4>0</vt:i4>
      </vt:variant>
      <vt:variant>
        <vt:i4>5</vt:i4>
      </vt:variant>
      <vt:variant>
        <vt:lpwstr>https://login.consultant.ru/link/?rnd=9083CD400C588EB41694BA827D5E85FE&amp;req=doc&amp;base=LAW&amp;n=303658&amp;dst=290&amp;fld=134&amp;date=17.03.2019</vt:lpwstr>
      </vt:variant>
      <vt:variant>
        <vt:lpwstr/>
      </vt:variant>
      <vt:variant>
        <vt:i4>7077939</vt:i4>
      </vt:variant>
      <vt:variant>
        <vt:i4>6</vt:i4>
      </vt:variant>
      <vt:variant>
        <vt:i4>0</vt:i4>
      </vt:variant>
      <vt:variant>
        <vt:i4>5</vt:i4>
      </vt:variant>
      <vt:variant>
        <vt:lpwstr/>
      </vt:variant>
      <vt:variant>
        <vt:lpwstr>Par419</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Знаменская</cp:lastModifiedBy>
  <cp:revision>2</cp:revision>
  <cp:lastPrinted>2023-03-03T11:54:00Z</cp:lastPrinted>
  <dcterms:created xsi:type="dcterms:W3CDTF">2023-06-09T09:31:00Z</dcterms:created>
  <dcterms:modified xsi:type="dcterms:W3CDTF">2023-06-09T09:31:00Z</dcterms:modified>
</cp:coreProperties>
</file>