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CA75" w14:textId="77777777" w:rsidR="00752811" w:rsidRDefault="00A40102">
      <w:pPr>
        <w:keepNext/>
        <w:keepLines/>
        <w:jc w:val="center"/>
      </w:pPr>
      <w:r>
        <w:rPr>
          <w:noProof/>
        </w:rPr>
        <w:drawing>
          <wp:inline distT="0" distB="0" distL="0" distR="0" wp14:anchorId="1BED6341" wp14:editId="7D0584DC">
            <wp:extent cx="528955" cy="676275"/>
            <wp:effectExtent l="0" t="0" r="444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28955" cy="676275"/>
                    </a:xfrm>
                    <a:prstGeom prst="rect">
                      <a:avLst/>
                    </a:prstGeom>
                  </pic:spPr>
                </pic:pic>
              </a:graphicData>
            </a:graphic>
          </wp:inline>
        </w:drawing>
      </w:r>
    </w:p>
    <w:p w14:paraId="4827C624" w14:textId="788C79EE" w:rsidR="009B3A9F" w:rsidRPr="00CC6162" w:rsidRDefault="005E4949">
      <w:pPr>
        <w:jc w:val="center"/>
        <w:rPr>
          <w:sz w:val="24"/>
          <w:szCs w:val="24"/>
        </w:rPr>
      </w:pPr>
      <w:r>
        <w:rPr>
          <w:sz w:val="24"/>
          <w:szCs w:val="24"/>
        </w:rPr>
        <w:t>П Р О Е К Т</w:t>
      </w:r>
    </w:p>
    <w:p w14:paraId="38E9328A" w14:textId="77777777" w:rsidR="00752811" w:rsidRDefault="00A40102">
      <w:pPr>
        <w:jc w:val="center"/>
        <w:rPr>
          <w:sz w:val="32"/>
        </w:rPr>
      </w:pPr>
      <w:r>
        <w:rPr>
          <w:sz w:val="32"/>
        </w:rPr>
        <w:t xml:space="preserve">АДМИНИСТРАЦИЯ УСТЮЖЕНСКОГО </w:t>
      </w:r>
    </w:p>
    <w:p w14:paraId="65449B57" w14:textId="77777777" w:rsidR="00752811" w:rsidRDefault="00A40102">
      <w:pPr>
        <w:jc w:val="center"/>
        <w:rPr>
          <w:sz w:val="32"/>
        </w:rPr>
      </w:pPr>
      <w:r>
        <w:rPr>
          <w:sz w:val="32"/>
        </w:rPr>
        <w:t>МУНИЦИПАЛЬНОГО ОКРУГА</w:t>
      </w:r>
    </w:p>
    <w:p w14:paraId="14085630" w14:textId="77777777" w:rsidR="00752811" w:rsidRDefault="00A40102">
      <w:pPr>
        <w:jc w:val="center"/>
        <w:rPr>
          <w:sz w:val="32"/>
        </w:rPr>
      </w:pPr>
      <w:r>
        <w:rPr>
          <w:sz w:val="32"/>
        </w:rPr>
        <w:t>ВОЛОГОДСКОЙ ОБЛАСТИ</w:t>
      </w:r>
    </w:p>
    <w:p w14:paraId="1EDF3366" w14:textId="77777777" w:rsidR="00752811" w:rsidRDefault="00752811">
      <w:pPr>
        <w:jc w:val="center"/>
        <w:rPr>
          <w:sz w:val="32"/>
        </w:rPr>
      </w:pPr>
    </w:p>
    <w:p w14:paraId="73C3A03A" w14:textId="77777777" w:rsidR="00752811" w:rsidRDefault="00A40102">
      <w:pPr>
        <w:keepNext/>
        <w:keepLines/>
        <w:jc w:val="center"/>
        <w:rPr>
          <w:b/>
          <w:spacing w:val="40"/>
          <w:sz w:val="24"/>
        </w:rPr>
      </w:pPr>
      <w:r>
        <w:rPr>
          <w:sz w:val="32"/>
        </w:rPr>
        <w:t>ПОСТАНОВЛЕНИЕ</w:t>
      </w:r>
    </w:p>
    <w:p w14:paraId="32E6B88C" w14:textId="77777777" w:rsidR="00752811" w:rsidRDefault="00752811">
      <w:pPr>
        <w:keepNext/>
        <w:keepLines/>
        <w:jc w:val="center"/>
        <w:rPr>
          <w:sz w:val="22"/>
        </w:rPr>
      </w:pPr>
    </w:p>
    <w:p w14:paraId="5842A6DA" w14:textId="77777777" w:rsidR="00752811" w:rsidRDefault="00752811">
      <w:pPr>
        <w:keepNext/>
        <w:keepLines/>
        <w:jc w:val="center"/>
        <w:rPr>
          <w:sz w:val="22"/>
        </w:rPr>
      </w:pPr>
    </w:p>
    <w:p w14:paraId="1007EACA" w14:textId="45E2D625" w:rsidR="00752811" w:rsidRPr="00B43457" w:rsidRDefault="00CC6162">
      <w:pPr>
        <w:keepNext/>
        <w:keepLines/>
        <w:rPr>
          <w:sz w:val="27"/>
        </w:rPr>
      </w:pPr>
      <w:r>
        <w:rPr>
          <w:sz w:val="27"/>
        </w:rPr>
        <w:t>о</w:t>
      </w:r>
      <w:r w:rsidR="00A40102">
        <w:rPr>
          <w:sz w:val="27"/>
        </w:rPr>
        <w:t xml:space="preserve">т </w:t>
      </w:r>
      <w:r w:rsidR="00B43457">
        <w:rPr>
          <w:sz w:val="27"/>
        </w:rPr>
        <w:t>_____________</w:t>
      </w:r>
      <w:r w:rsidR="00A40102">
        <w:rPr>
          <w:sz w:val="27"/>
        </w:rPr>
        <w:t xml:space="preserve"> №</w:t>
      </w:r>
      <w:r>
        <w:rPr>
          <w:sz w:val="27"/>
        </w:rPr>
        <w:t xml:space="preserve"> </w:t>
      </w:r>
      <w:r w:rsidR="00B43457">
        <w:rPr>
          <w:sz w:val="27"/>
        </w:rPr>
        <w:t>______</w:t>
      </w:r>
    </w:p>
    <w:p w14:paraId="1AC708F3" w14:textId="77777777" w:rsidR="00752811" w:rsidRDefault="00A40102">
      <w:pPr>
        <w:keepNext/>
        <w:keepLines/>
        <w:rPr>
          <w:sz w:val="27"/>
        </w:rPr>
      </w:pPr>
      <w:r>
        <w:rPr>
          <w:sz w:val="27"/>
        </w:rPr>
        <w:t xml:space="preserve">         г. Устюжна</w:t>
      </w:r>
    </w:p>
    <w:p w14:paraId="60AF0347" w14:textId="77777777" w:rsidR="00752811" w:rsidRDefault="00752811">
      <w:pPr>
        <w:keepNext/>
        <w:keepLines/>
        <w:rPr>
          <w:sz w:val="16"/>
        </w:rPr>
      </w:pPr>
    </w:p>
    <w:p w14:paraId="351DB30E" w14:textId="77777777" w:rsidR="00CC6162" w:rsidRPr="0064292E" w:rsidRDefault="00CC6162" w:rsidP="00CC6162">
      <w:pPr>
        <w:keepNext/>
        <w:keepLines/>
        <w:rPr>
          <w:sz w:val="27"/>
          <w:szCs w:val="27"/>
        </w:rPr>
      </w:pPr>
    </w:p>
    <w:p w14:paraId="41105096" w14:textId="727B30E5" w:rsidR="00AF08F0" w:rsidRDefault="00B51C81" w:rsidP="00AF08F0">
      <w:pPr>
        <w:keepNext/>
        <w:keepLines/>
        <w:rPr>
          <w:sz w:val="27"/>
        </w:rPr>
      </w:pPr>
      <w:r>
        <w:rPr>
          <w:noProof/>
          <w:sz w:val="27"/>
          <w:szCs w:val="27"/>
        </w:rPr>
        <mc:AlternateContent>
          <mc:Choice Requires="wpg">
            <w:drawing>
              <wp:anchor distT="0" distB="0" distL="114300" distR="114300" simplePos="0" relativeHeight="251660288" behindDoc="0" locked="0" layoutInCell="1" allowOverlap="1" wp14:anchorId="57C6DA5D" wp14:editId="3713178C">
                <wp:simplePos x="0" y="0"/>
                <wp:positionH relativeFrom="column">
                  <wp:posOffset>-71120</wp:posOffset>
                </wp:positionH>
                <wp:positionV relativeFrom="paragraph">
                  <wp:posOffset>-4445</wp:posOffset>
                </wp:positionV>
                <wp:extent cx="2705100" cy="274955"/>
                <wp:effectExtent l="8890" t="6985" r="10160" b="1333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274955"/>
                          <a:chOff x="1584" y="5184"/>
                          <a:chExt cx="3889" cy="433"/>
                        </a:xfrm>
                      </wpg:grpSpPr>
                      <wps:wsp>
                        <wps:cNvPr id="3" name="Line 19"/>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5" name="Line 21"/>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6" name="Line 22"/>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159F9" id="Group 18" o:spid="_x0000_s1026" style="position:absolute;margin-left:-5.6pt;margin-top:-.35pt;width:213pt;height:21.65pt;z-index:251660288"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">
                <v:line id="Line 19"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qJwwAAANoAAAAPAAAAZHJzL2Rvd25yZXYueG1sRI9Pi8Iw&#10;FMTvC36H8IS9rakK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VhZaicMAAADaAAAADwAA&#10;AAAAAAAAAAAAAAAHAgAAZHJzL2Rvd25yZXYueG1sUEsFBgAAAAADAAMAtwAAAPcCAAAAAA==&#10;" strokeweight="1pt">
                  <v:stroke startarrowwidth="narrow" startarrowlength="long" endarrowwidth="narrow" endarrowlength="long"/>
                </v:line>
                <v:line id="Line 20"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9wwAAANoAAAAPAAAAZHJzL2Rvd25yZXYueG1sRI9Pi8Iw&#10;FMTvC36H8IS9raki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2f/C/cMAAADaAAAADwAA&#10;AAAAAAAAAAAAAAAHAgAAZHJzL2Rvd25yZXYueG1sUEsFBgAAAAADAAMAtwAAAPcCAAAAAA==&#10;" strokeweight="1pt">
                  <v:stroke startarrowwidth="narrow" startarrowlength="long" endarrowwidth="narrow" endarrowlength="long"/>
                </v:line>
                <v:line id="Line 21"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2dmwwAAANoAAAAPAAAAZHJzL2Rvd25yZXYueG1sRI9Pi8Iw&#10;FMTvC36H8IS9ramC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trNnZsMAAADaAAAADwAA&#10;AAAAAAAAAAAAAAAHAgAAZHJzL2Rvd25yZXYueG1sUEsFBgAAAAADAAMAtwAAAPcCAAAAAA==&#10;" strokeweight="1pt">
                  <v:stroke startarrowwidth="narrow" startarrowlength="long" endarrowwidth="narrow" endarrowlength="long"/>
                </v:line>
                <v:line id="Line 22"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" strokeweight="1pt">
                  <v:stroke startarrowwidth="narrow" startarrowlength="long" endarrowwidth="narrow" endarrowlength="long"/>
                </v:line>
              </v:group>
            </w:pict>
          </mc:Fallback>
        </mc:AlternateContent>
      </w:r>
      <w:r w:rsidR="00CC6162" w:rsidRPr="0064292E">
        <w:rPr>
          <w:sz w:val="27"/>
          <w:szCs w:val="27"/>
        </w:rPr>
        <w:t>О</w:t>
      </w:r>
      <w:r w:rsidR="00AF08F0">
        <w:rPr>
          <w:sz w:val="27"/>
        </w:rPr>
        <w:t xml:space="preserve">б утверждении муниципальной </w:t>
      </w:r>
    </w:p>
    <w:p w14:paraId="506CE516" w14:textId="5FD9E2DC" w:rsidR="00752811" w:rsidRDefault="001253B8" w:rsidP="00AF08F0">
      <w:pPr>
        <w:keepNext/>
        <w:keepLines/>
        <w:rPr>
          <w:sz w:val="27"/>
          <w:szCs w:val="27"/>
        </w:rPr>
      </w:pPr>
      <w:r>
        <w:rPr>
          <w:sz w:val="27"/>
        </w:rPr>
        <w:t>п</w:t>
      </w:r>
      <w:r w:rsidR="00AF08F0">
        <w:rPr>
          <w:sz w:val="27"/>
        </w:rPr>
        <w:t>рограммы «</w:t>
      </w:r>
      <w:r w:rsidR="00AF08F0">
        <w:rPr>
          <w:sz w:val="27"/>
          <w:szCs w:val="27"/>
        </w:rPr>
        <w:t>Совершенствование</w:t>
      </w:r>
    </w:p>
    <w:p w14:paraId="21BAB394" w14:textId="09F6B5E5" w:rsidR="00AF08F0" w:rsidRDefault="00AF08F0" w:rsidP="00AF08F0">
      <w:pPr>
        <w:keepNext/>
        <w:keepLines/>
        <w:rPr>
          <w:sz w:val="27"/>
          <w:szCs w:val="27"/>
        </w:rPr>
      </w:pPr>
      <w:r>
        <w:rPr>
          <w:sz w:val="27"/>
          <w:szCs w:val="27"/>
        </w:rPr>
        <w:t>муниципального у</w:t>
      </w:r>
      <w:r w:rsidRPr="005F00D9">
        <w:rPr>
          <w:sz w:val="27"/>
          <w:szCs w:val="27"/>
        </w:rPr>
        <w:t>правлени</w:t>
      </w:r>
      <w:r>
        <w:rPr>
          <w:sz w:val="27"/>
          <w:szCs w:val="27"/>
        </w:rPr>
        <w:t>я в</w:t>
      </w:r>
    </w:p>
    <w:p w14:paraId="58ACD387" w14:textId="30FA633F" w:rsidR="00AF08F0" w:rsidRDefault="00AF08F0" w:rsidP="00AF08F0">
      <w:pPr>
        <w:keepNext/>
        <w:keepLines/>
        <w:rPr>
          <w:sz w:val="27"/>
          <w:szCs w:val="27"/>
        </w:rPr>
      </w:pPr>
      <w:r w:rsidRPr="005F00D9">
        <w:rPr>
          <w:sz w:val="27"/>
          <w:szCs w:val="27"/>
        </w:rPr>
        <w:t>Устюженско</w:t>
      </w:r>
      <w:r>
        <w:rPr>
          <w:sz w:val="27"/>
          <w:szCs w:val="27"/>
        </w:rPr>
        <w:t>м</w:t>
      </w:r>
      <w:r w:rsidRPr="005F00D9">
        <w:rPr>
          <w:sz w:val="27"/>
          <w:szCs w:val="27"/>
        </w:rPr>
        <w:t xml:space="preserve"> муниципально</w:t>
      </w:r>
      <w:r>
        <w:rPr>
          <w:sz w:val="27"/>
          <w:szCs w:val="27"/>
        </w:rPr>
        <w:t>м округе</w:t>
      </w:r>
    </w:p>
    <w:p w14:paraId="10BE397D" w14:textId="787A93DC" w:rsidR="00266599" w:rsidRDefault="00266599" w:rsidP="00AF08F0">
      <w:pPr>
        <w:keepNext/>
        <w:keepLines/>
        <w:rPr>
          <w:sz w:val="27"/>
        </w:rPr>
      </w:pPr>
      <w:r>
        <w:rPr>
          <w:sz w:val="27"/>
        </w:rPr>
        <w:t>Вологодской области»</w:t>
      </w:r>
    </w:p>
    <w:p w14:paraId="7C9D64C4" w14:textId="77777777" w:rsidR="00752811" w:rsidRDefault="00752811">
      <w:pPr>
        <w:keepNext/>
        <w:keepLines/>
        <w:jc w:val="both"/>
        <w:rPr>
          <w:sz w:val="27"/>
        </w:rPr>
      </w:pPr>
    </w:p>
    <w:p w14:paraId="3D2FA2FF" w14:textId="77777777" w:rsidR="00752811" w:rsidRDefault="00752811">
      <w:pPr>
        <w:keepNext/>
        <w:keepLines/>
        <w:jc w:val="both"/>
        <w:rPr>
          <w:sz w:val="28"/>
        </w:rPr>
      </w:pPr>
    </w:p>
    <w:p w14:paraId="678CEAC6" w14:textId="77777777" w:rsidR="00752811" w:rsidRDefault="00A40102">
      <w:pPr>
        <w:jc w:val="both"/>
        <w:rPr>
          <w:sz w:val="27"/>
        </w:rPr>
      </w:pPr>
      <w:r>
        <w:rPr>
          <w:sz w:val="27"/>
        </w:rPr>
        <w:t xml:space="preserve">         В соответствии со статьей 179 Бюджетного кодекса Российской Федерации, на основании статьи 38 Устава Устюженского муниципального округа Вологодской области </w:t>
      </w:r>
    </w:p>
    <w:p w14:paraId="24179B7A" w14:textId="77777777" w:rsidR="00752811" w:rsidRDefault="00A40102">
      <w:pPr>
        <w:jc w:val="both"/>
        <w:rPr>
          <w:sz w:val="27"/>
        </w:rPr>
      </w:pPr>
      <w:r>
        <w:rPr>
          <w:sz w:val="27"/>
        </w:rPr>
        <w:t>администрация округа ПОСТАНОВЛЯЕТ:</w:t>
      </w:r>
    </w:p>
    <w:p w14:paraId="38B4603A" w14:textId="77777777" w:rsidR="00752811" w:rsidRDefault="00752811">
      <w:pPr>
        <w:jc w:val="both"/>
        <w:rPr>
          <w:sz w:val="27"/>
        </w:rPr>
      </w:pPr>
    </w:p>
    <w:p w14:paraId="258D7EAB" w14:textId="3EF0F312" w:rsidR="00AF08F0" w:rsidRDefault="00A40102" w:rsidP="00AF08F0">
      <w:pPr>
        <w:ind w:firstLine="709"/>
        <w:jc w:val="both"/>
        <w:rPr>
          <w:sz w:val="27"/>
          <w:szCs w:val="27"/>
        </w:rPr>
      </w:pPr>
      <w:r>
        <w:rPr>
          <w:sz w:val="27"/>
        </w:rPr>
        <w:t xml:space="preserve">1. </w:t>
      </w:r>
      <w:r w:rsidR="00AF08F0" w:rsidRPr="005F00D9">
        <w:rPr>
          <w:sz w:val="27"/>
          <w:szCs w:val="27"/>
        </w:rPr>
        <w:t>Утвердить муниципальную программу «</w:t>
      </w:r>
      <w:r w:rsidR="00AF08F0">
        <w:rPr>
          <w:sz w:val="27"/>
          <w:szCs w:val="27"/>
        </w:rPr>
        <w:t>Совершенствование муниципального управления в Устюженском муниципальном округе</w:t>
      </w:r>
      <w:r w:rsidR="00AA761B">
        <w:rPr>
          <w:sz w:val="27"/>
          <w:szCs w:val="27"/>
        </w:rPr>
        <w:t xml:space="preserve"> Вологодской области</w:t>
      </w:r>
      <w:r w:rsidR="00AF08F0" w:rsidRPr="005F00D9">
        <w:rPr>
          <w:sz w:val="27"/>
          <w:szCs w:val="27"/>
        </w:rPr>
        <w:t>» (прилагается).</w:t>
      </w:r>
    </w:p>
    <w:p w14:paraId="5B2EA0DD" w14:textId="40412716" w:rsidR="00AF08F0" w:rsidRDefault="00AF08F0" w:rsidP="00CC6162">
      <w:pPr>
        <w:keepNext/>
        <w:keepLines/>
        <w:ind w:firstLine="709"/>
        <w:jc w:val="both"/>
        <w:rPr>
          <w:sz w:val="27"/>
        </w:rPr>
      </w:pPr>
    </w:p>
    <w:p w14:paraId="18D16C30" w14:textId="5F80A60F" w:rsidR="00AF08F0" w:rsidRDefault="00AF08F0" w:rsidP="00CC6162">
      <w:pPr>
        <w:keepNext/>
        <w:keepLines/>
        <w:ind w:firstLine="709"/>
        <w:jc w:val="both"/>
        <w:rPr>
          <w:sz w:val="27"/>
        </w:rPr>
      </w:pPr>
      <w:r>
        <w:rPr>
          <w:sz w:val="27"/>
        </w:rPr>
        <w:t xml:space="preserve">2. Признать утратившим силу </w:t>
      </w:r>
      <w:r w:rsidR="00AA761B">
        <w:rPr>
          <w:sz w:val="27"/>
        </w:rPr>
        <w:t xml:space="preserve">следующие </w:t>
      </w:r>
      <w:r w:rsidR="00A40102">
        <w:rPr>
          <w:sz w:val="27"/>
        </w:rPr>
        <w:t>постановлени</w:t>
      </w:r>
      <w:r w:rsidR="00AA761B">
        <w:rPr>
          <w:sz w:val="27"/>
        </w:rPr>
        <w:t>я</w:t>
      </w:r>
      <w:r w:rsidR="00A40102">
        <w:rPr>
          <w:sz w:val="27"/>
        </w:rPr>
        <w:t xml:space="preserve"> администрации Устюженского муниципального округа Вологодской области</w:t>
      </w:r>
      <w:r>
        <w:rPr>
          <w:sz w:val="27"/>
        </w:rPr>
        <w:t>:</w:t>
      </w:r>
    </w:p>
    <w:p w14:paraId="7ADC60CA" w14:textId="1B9A4C53" w:rsidR="009B3A9F" w:rsidRDefault="00AF08F0" w:rsidP="00CC6162">
      <w:pPr>
        <w:keepNext/>
        <w:keepLines/>
        <w:ind w:firstLine="709"/>
        <w:jc w:val="both"/>
        <w:rPr>
          <w:sz w:val="27"/>
        </w:rPr>
      </w:pPr>
      <w:r>
        <w:rPr>
          <w:sz w:val="27"/>
        </w:rPr>
        <w:t>-</w:t>
      </w:r>
      <w:r w:rsidR="00A40102">
        <w:rPr>
          <w:sz w:val="27"/>
        </w:rPr>
        <w:t xml:space="preserve"> от 20.03.2023 № 155</w:t>
      </w:r>
      <w:r w:rsidR="00CC6162">
        <w:rPr>
          <w:sz w:val="27"/>
        </w:rPr>
        <w:t xml:space="preserve"> «</w:t>
      </w:r>
      <w:r w:rsidR="00CC6162" w:rsidRPr="005F00D9">
        <w:rPr>
          <w:sz w:val="27"/>
          <w:szCs w:val="27"/>
        </w:rPr>
        <w:t>Об утверждении муниципальной</w:t>
      </w:r>
      <w:r w:rsidR="00CC6162">
        <w:rPr>
          <w:sz w:val="27"/>
          <w:szCs w:val="27"/>
        </w:rPr>
        <w:t xml:space="preserve"> </w:t>
      </w:r>
      <w:r w:rsidR="00CC6162" w:rsidRPr="005F00D9">
        <w:rPr>
          <w:sz w:val="27"/>
          <w:szCs w:val="27"/>
        </w:rPr>
        <w:t>программы «</w:t>
      </w:r>
      <w:r w:rsidR="00CC6162">
        <w:rPr>
          <w:sz w:val="27"/>
          <w:szCs w:val="27"/>
        </w:rPr>
        <w:t>Совершенствование муниципального у</w:t>
      </w:r>
      <w:r w:rsidR="00CC6162" w:rsidRPr="005F00D9">
        <w:rPr>
          <w:sz w:val="27"/>
          <w:szCs w:val="27"/>
        </w:rPr>
        <w:t>правлени</w:t>
      </w:r>
      <w:r w:rsidR="00CC6162">
        <w:rPr>
          <w:sz w:val="27"/>
          <w:szCs w:val="27"/>
        </w:rPr>
        <w:t xml:space="preserve">я в </w:t>
      </w:r>
      <w:r w:rsidR="00CC6162" w:rsidRPr="005F00D9">
        <w:rPr>
          <w:sz w:val="27"/>
          <w:szCs w:val="27"/>
        </w:rPr>
        <w:t>Устюженско</w:t>
      </w:r>
      <w:r w:rsidR="00CC6162">
        <w:rPr>
          <w:sz w:val="27"/>
          <w:szCs w:val="27"/>
        </w:rPr>
        <w:t>м</w:t>
      </w:r>
      <w:r w:rsidR="00CC6162" w:rsidRPr="005F00D9">
        <w:rPr>
          <w:sz w:val="27"/>
          <w:szCs w:val="27"/>
        </w:rPr>
        <w:t xml:space="preserve"> муниципально</w:t>
      </w:r>
      <w:r w:rsidR="00CC6162">
        <w:rPr>
          <w:sz w:val="27"/>
          <w:szCs w:val="27"/>
        </w:rPr>
        <w:t xml:space="preserve">м округе </w:t>
      </w:r>
      <w:r w:rsidR="00CC6162" w:rsidRPr="005F00D9">
        <w:rPr>
          <w:sz w:val="27"/>
          <w:szCs w:val="27"/>
        </w:rPr>
        <w:t>на 202</w:t>
      </w:r>
      <w:r w:rsidR="00CC6162">
        <w:rPr>
          <w:sz w:val="27"/>
          <w:szCs w:val="27"/>
        </w:rPr>
        <w:t>3</w:t>
      </w:r>
      <w:r w:rsidR="00CC6162" w:rsidRPr="005F00D9">
        <w:rPr>
          <w:sz w:val="27"/>
          <w:szCs w:val="27"/>
        </w:rPr>
        <w:t>-202</w:t>
      </w:r>
      <w:r w:rsidR="00CC6162">
        <w:rPr>
          <w:sz w:val="27"/>
          <w:szCs w:val="27"/>
        </w:rPr>
        <w:t>7</w:t>
      </w:r>
      <w:r w:rsidR="00CC6162" w:rsidRPr="005F00D9">
        <w:rPr>
          <w:sz w:val="27"/>
          <w:szCs w:val="27"/>
        </w:rPr>
        <w:t xml:space="preserve"> годы»</w:t>
      </w:r>
      <w:r>
        <w:rPr>
          <w:sz w:val="27"/>
        </w:rPr>
        <w:t>;</w:t>
      </w:r>
    </w:p>
    <w:p w14:paraId="096EC0C1" w14:textId="03E04E4A" w:rsidR="00AF08F0" w:rsidRDefault="00AF08F0" w:rsidP="00CC6162">
      <w:pPr>
        <w:keepNext/>
        <w:keepLines/>
        <w:ind w:firstLine="709"/>
        <w:jc w:val="both"/>
        <w:rPr>
          <w:sz w:val="27"/>
        </w:rPr>
      </w:pPr>
      <w:r>
        <w:rPr>
          <w:sz w:val="27"/>
        </w:rPr>
        <w:t xml:space="preserve">- от 29.03.2024 № 329 </w:t>
      </w:r>
      <w:bookmarkStart w:id="0" w:name="_Hlk176787806"/>
      <w:r>
        <w:rPr>
          <w:sz w:val="27"/>
        </w:rPr>
        <w:t xml:space="preserve">«О внесение </w:t>
      </w:r>
      <w:r w:rsidR="00541AF6">
        <w:rPr>
          <w:sz w:val="27"/>
        </w:rPr>
        <w:t>изменений в постановление администрации округа от 20.03.2023 №</w:t>
      </w:r>
      <w:r w:rsidR="001874D7">
        <w:rPr>
          <w:sz w:val="27"/>
        </w:rPr>
        <w:t xml:space="preserve"> 155</w:t>
      </w:r>
      <w:r w:rsidR="00541AF6">
        <w:rPr>
          <w:sz w:val="27"/>
        </w:rPr>
        <w:t>»;</w:t>
      </w:r>
      <w:bookmarkEnd w:id="0"/>
    </w:p>
    <w:p w14:paraId="17FDA4A6" w14:textId="590E788B" w:rsidR="00541AF6" w:rsidRDefault="00541AF6" w:rsidP="00CC6162">
      <w:pPr>
        <w:keepNext/>
        <w:keepLines/>
        <w:ind w:firstLine="709"/>
        <w:jc w:val="both"/>
        <w:rPr>
          <w:sz w:val="27"/>
        </w:rPr>
      </w:pPr>
      <w:r>
        <w:rPr>
          <w:sz w:val="27"/>
        </w:rPr>
        <w:t xml:space="preserve">- </w:t>
      </w:r>
      <w:r w:rsidR="001874D7">
        <w:rPr>
          <w:sz w:val="27"/>
        </w:rPr>
        <w:t xml:space="preserve">от 09.08.2024 № 822 </w:t>
      </w:r>
      <w:r w:rsidR="001874D7" w:rsidRPr="001874D7">
        <w:rPr>
          <w:sz w:val="27"/>
        </w:rPr>
        <w:t>«О внесение изменений в постановление администрации округа от 20.03.2023 № 155»</w:t>
      </w:r>
      <w:r w:rsidR="001874D7">
        <w:rPr>
          <w:sz w:val="27"/>
        </w:rPr>
        <w:t>.</w:t>
      </w:r>
    </w:p>
    <w:p w14:paraId="737A2FC6" w14:textId="2CCB91A8" w:rsidR="00752811" w:rsidRPr="00CC6162" w:rsidRDefault="00752811">
      <w:pPr>
        <w:ind w:firstLine="709"/>
        <w:jc w:val="both"/>
        <w:rPr>
          <w:sz w:val="18"/>
          <w:szCs w:val="18"/>
        </w:rPr>
      </w:pPr>
    </w:p>
    <w:p w14:paraId="4001F1D6" w14:textId="11874C78" w:rsidR="00713B63" w:rsidRDefault="00713B63">
      <w:pPr>
        <w:keepNext/>
        <w:keepLines/>
        <w:ind w:firstLine="709"/>
        <w:jc w:val="both"/>
        <w:rPr>
          <w:sz w:val="27"/>
        </w:rPr>
      </w:pPr>
      <w:r>
        <w:rPr>
          <w:sz w:val="27"/>
        </w:rPr>
        <w:t>3. Настоящее постановление вступает в силу с 1 января 2025 года.</w:t>
      </w:r>
    </w:p>
    <w:p w14:paraId="0E8D60A7" w14:textId="77777777" w:rsidR="00266599" w:rsidRDefault="00266599">
      <w:pPr>
        <w:keepNext/>
        <w:keepLines/>
        <w:ind w:firstLine="709"/>
        <w:jc w:val="both"/>
        <w:rPr>
          <w:sz w:val="27"/>
        </w:rPr>
      </w:pPr>
    </w:p>
    <w:p w14:paraId="3187ABA7" w14:textId="02FE2926" w:rsidR="00752811" w:rsidRDefault="00713B63">
      <w:pPr>
        <w:keepNext/>
        <w:keepLines/>
        <w:ind w:firstLine="709"/>
        <w:jc w:val="both"/>
        <w:rPr>
          <w:sz w:val="27"/>
        </w:rPr>
      </w:pPr>
      <w:r>
        <w:rPr>
          <w:sz w:val="27"/>
        </w:rPr>
        <w:t xml:space="preserve">4. </w:t>
      </w:r>
      <w:r w:rsidR="00A40102">
        <w:rPr>
          <w:sz w:val="27"/>
        </w:rPr>
        <w:t>Опубликовать настоящее постановление 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14:paraId="36630CDE" w14:textId="77777777" w:rsidR="00752811" w:rsidRDefault="00752811">
      <w:pPr>
        <w:jc w:val="both"/>
        <w:rPr>
          <w:sz w:val="27"/>
        </w:rPr>
      </w:pPr>
    </w:p>
    <w:p w14:paraId="33C0E6F1" w14:textId="77777777" w:rsidR="00713B63" w:rsidRDefault="00713B63">
      <w:pPr>
        <w:jc w:val="both"/>
        <w:rPr>
          <w:sz w:val="27"/>
        </w:rPr>
      </w:pPr>
      <w:r>
        <w:rPr>
          <w:sz w:val="27"/>
        </w:rPr>
        <w:t>Временно исполняющий полномочия г</w:t>
      </w:r>
      <w:r w:rsidR="00A40102">
        <w:rPr>
          <w:sz w:val="27"/>
        </w:rPr>
        <w:t>лав</w:t>
      </w:r>
      <w:r>
        <w:rPr>
          <w:sz w:val="27"/>
        </w:rPr>
        <w:t>ы</w:t>
      </w:r>
      <w:r w:rsidR="00A40102">
        <w:rPr>
          <w:sz w:val="27"/>
        </w:rPr>
        <w:t xml:space="preserve"> </w:t>
      </w:r>
    </w:p>
    <w:p w14:paraId="1B3F9BB9" w14:textId="70BC0D2B" w:rsidR="00752811" w:rsidRDefault="00A40102">
      <w:pPr>
        <w:jc w:val="both"/>
        <w:rPr>
          <w:sz w:val="27"/>
        </w:rPr>
      </w:pPr>
      <w:r>
        <w:rPr>
          <w:sz w:val="27"/>
        </w:rPr>
        <w:t>Устюженского</w:t>
      </w:r>
      <w:r w:rsidR="00713B63">
        <w:rPr>
          <w:sz w:val="27"/>
        </w:rPr>
        <w:t xml:space="preserve"> муниципального округа                                          Т.Н. Рогозина</w:t>
      </w:r>
      <w:r>
        <w:rPr>
          <w:sz w:val="27"/>
        </w:rPr>
        <w:t xml:space="preserve">                                                                        </w:t>
      </w:r>
    </w:p>
    <w:p w14:paraId="7245C32C" w14:textId="77777777" w:rsidR="00752811" w:rsidRDefault="00A40102" w:rsidP="00CC6162">
      <w:pPr>
        <w:ind w:left="4678"/>
        <w:jc w:val="center"/>
        <w:rPr>
          <w:sz w:val="27"/>
        </w:rPr>
      </w:pPr>
      <w:r>
        <w:rPr>
          <w:sz w:val="27"/>
        </w:rPr>
        <w:br w:type="page"/>
      </w:r>
      <w:r>
        <w:rPr>
          <w:sz w:val="27"/>
        </w:rPr>
        <w:lastRenderedPageBreak/>
        <w:t>Приложение</w:t>
      </w:r>
    </w:p>
    <w:p w14:paraId="795D6D4F" w14:textId="77777777" w:rsidR="00752811" w:rsidRDefault="00A40102" w:rsidP="00CC6162">
      <w:pPr>
        <w:ind w:left="4678"/>
        <w:jc w:val="both"/>
        <w:rPr>
          <w:spacing w:val="-9"/>
          <w:sz w:val="27"/>
        </w:rPr>
      </w:pPr>
      <w:r>
        <w:rPr>
          <w:spacing w:val="-9"/>
          <w:sz w:val="27"/>
        </w:rPr>
        <w:t>к постановлению администрации</w:t>
      </w:r>
    </w:p>
    <w:p w14:paraId="1037797F" w14:textId="77777777" w:rsidR="00752811" w:rsidRDefault="00A40102" w:rsidP="00CC6162">
      <w:pPr>
        <w:ind w:left="4678"/>
        <w:jc w:val="both"/>
        <w:rPr>
          <w:sz w:val="27"/>
        </w:rPr>
      </w:pPr>
      <w:r>
        <w:rPr>
          <w:sz w:val="27"/>
        </w:rPr>
        <w:t>Устюженского муниципального округа</w:t>
      </w:r>
    </w:p>
    <w:p w14:paraId="3B3CB21D" w14:textId="77777777" w:rsidR="00752811" w:rsidRDefault="00A40102" w:rsidP="00CC6162">
      <w:pPr>
        <w:ind w:left="4678"/>
        <w:jc w:val="both"/>
        <w:rPr>
          <w:sz w:val="27"/>
        </w:rPr>
      </w:pPr>
      <w:r>
        <w:rPr>
          <w:sz w:val="27"/>
        </w:rPr>
        <w:t>Вологодской области</w:t>
      </w:r>
    </w:p>
    <w:p w14:paraId="2289C61F" w14:textId="290E3624" w:rsidR="00752811" w:rsidRPr="00F30D2E" w:rsidRDefault="00A40102" w:rsidP="00CC6162">
      <w:pPr>
        <w:ind w:left="4678"/>
        <w:jc w:val="both"/>
        <w:rPr>
          <w:sz w:val="27"/>
        </w:rPr>
      </w:pPr>
      <w:r>
        <w:rPr>
          <w:sz w:val="27"/>
        </w:rPr>
        <w:t xml:space="preserve">от </w:t>
      </w:r>
      <w:r w:rsidR="00F30D2E">
        <w:rPr>
          <w:sz w:val="27"/>
        </w:rPr>
        <w:t>_______________</w:t>
      </w:r>
      <w:r>
        <w:rPr>
          <w:sz w:val="27"/>
        </w:rPr>
        <w:t xml:space="preserve">№ </w:t>
      </w:r>
      <w:r w:rsidR="00F30D2E">
        <w:rPr>
          <w:sz w:val="27"/>
        </w:rPr>
        <w:t>______</w:t>
      </w:r>
    </w:p>
    <w:p w14:paraId="238CC37A" w14:textId="77777777" w:rsidR="00001D9C" w:rsidRDefault="00001D9C" w:rsidP="008027B6">
      <w:pPr>
        <w:pStyle w:val="af2"/>
        <w:jc w:val="center"/>
        <w:rPr>
          <w:rFonts w:ascii="Times New Roman" w:hAnsi="Times New Roman"/>
          <w:sz w:val="27"/>
          <w:szCs w:val="27"/>
        </w:rPr>
      </w:pPr>
    </w:p>
    <w:p w14:paraId="6EBF9F5C" w14:textId="77777777" w:rsidR="00001D9C" w:rsidRPr="00001D9C" w:rsidRDefault="00001D9C" w:rsidP="00001D9C">
      <w:pPr>
        <w:rPr>
          <w:sz w:val="27"/>
          <w:szCs w:val="27"/>
        </w:rPr>
      </w:pPr>
      <w:r>
        <w:rPr>
          <w:sz w:val="27"/>
          <w:szCs w:val="27"/>
        </w:rPr>
        <w:tab/>
      </w:r>
      <w:r w:rsidRPr="00001D9C">
        <w:rPr>
          <w:sz w:val="27"/>
          <w:szCs w:val="27"/>
        </w:rPr>
        <w:t>Реестр документов, входящих в состав муниципальной программы</w:t>
      </w:r>
    </w:p>
    <w:p w14:paraId="6171D37A" w14:textId="77777777" w:rsidR="00001D9C" w:rsidRDefault="00001D9C" w:rsidP="008027B6">
      <w:pPr>
        <w:pStyle w:val="af2"/>
        <w:jc w:val="center"/>
        <w:rPr>
          <w:rFonts w:ascii="Times New Roman" w:hAnsi="Times New Roman"/>
          <w:sz w:val="27"/>
          <w:szCs w:val="27"/>
        </w:rPr>
      </w:pPr>
    </w:p>
    <w:tbl>
      <w:tblPr>
        <w:tblW w:w="9351" w:type="dxa"/>
        <w:tblInd w:w="40" w:type="dxa"/>
        <w:tblLayout w:type="fixed"/>
        <w:tblCellMar>
          <w:left w:w="40" w:type="dxa"/>
          <w:right w:w="40" w:type="dxa"/>
        </w:tblCellMar>
        <w:tblLook w:val="0000" w:firstRow="0" w:lastRow="0" w:firstColumn="0" w:lastColumn="0" w:noHBand="0" w:noVBand="0"/>
      </w:tblPr>
      <w:tblGrid>
        <w:gridCol w:w="426"/>
        <w:gridCol w:w="1227"/>
        <w:gridCol w:w="1560"/>
        <w:gridCol w:w="2551"/>
        <w:gridCol w:w="992"/>
        <w:gridCol w:w="1134"/>
        <w:gridCol w:w="1461"/>
      </w:tblGrid>
      <w:tr w:rsidR="004309A7" w:rsidRPr="0048420A" w14:paraId="3BC9FE53" w14:textId="77777777" w:rsidTr="008A350F">
        <w:trPr>
          <w:trHeight w:hRule="exact" w:val="840"/>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341DE8CF" w14:textId="77777777" w:rsidR="0048420A" w:rsidRPr="0048420A" w:rsidRDefault="0048420A" w:rsidP="0048420A">
            <w:pPr>
              <w:shd w:val="clear" w:color="auto" w:fill="FFFFFF"/>
              <w:spacing w:line="278" w:lineRule="exact"/>
              <w:ind w:firstLine="48"/>
              <w:rPr>
                <w:color w:val="auto"/>
              </w:rPr>
            </w:pPr>
            <w:r w:rsidRPr="0048420A">
              <w:rPr>
                <w:color w:val="auto"/>
              </w:rPr>
              <w:t xml:space="preserve">№ </w:t>
            </w:r>
            <w:r w:rsidRPr="0048420A">
              <w:rPr>
                <w:color w:val="auto"/>
                <w:spacing w:val="-1"/>
              </w:rPr>
              <w:t>п/п</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7A7917E7" w14:textId="265B5C92" w:rsidR="0048420A" w:rsidRPr="0048420A" w:rsidRDefault="0048420A" w:rsidP="0048420A">
            <w:pPr>
              <w:shd w:val="clear" w:color="auto" w:fill="FFFFFF"/>
              <w:spacing w:line="269" w:lineRule="exact"/>
              <w:ind w:left="10" w:firstLine="374"/>
              <w:rPr>
                <w:color w:val="auto"/>
              </w:rPr>
            </w:pPr>
            <w:r w:rsidRPr="0048420A">
              <w:rPr>
                <w:color w:val="auto"/>
              </w:rPr>
              <w:t xml:space="preserve">Тип </w:t>
            </w:r>
            <w:r w:rsidRPr="0048420A">
              <w:rPr>
                <w:color w:val="auto"/>
                <w:spacing w:val="-2"/>
              </w:rPr>
              <w:t>документа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296E1EF" w14:textId="19FB1280" w:rsidR="0048420A" w:rsidRPr="0048420A" w:rsidRDefault="0048420A" w:rsidP="0048420A">
            <w:pPr>
              <w:shd w:val="clear" w:color="auto" w:fill="FFFFFF"/>
              <w:spacing w:line="269" w:lineRule="exact"/>
              <w:ind w:left="19" w:firstLine="370"/>
              <w:rPr>
                <w:color w:val="auto"/>
              </w:rPr>
            </w:pPr>
            <w:r w:rsidRPr="0048420A">
              <w:rPr>
                <w:color w:val="auto"/>
              </w:rPr>
              <w:t xml:space="preserve">Вид </w:t>
            </w:r>
            <w:r w:rsidRPr="0048420A">
              <w:rPr>
                <w:color w:val="auto"/>
                <w:spacing w:val="-2"/>
              </w:rPr>
              <w:t>документа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16643FF" w14:textId="50017A96" w:rsidR="0048420A" w:rsidRPr="0048420A" w:rsidRDefault="0048420A" w:rsidP="0048420A">
            <w:pPr>
              <w:shd w:val="clear" w:color="auto" w:fill="FFFFFF"/>
              <w:spacing w:line="269" w:lineRule="exact"/>
              <w:rPr>
                <w:color w:val="auto"/>
              </w:rPr>
            </w:pPr>
            <w:r w:rsidRPr="0048420A">
              <w:rPr>
                <w:color w:val="auto"/>
                <w:spacing w:val="-2"/>
              </w:rPr>
              <w:t xml:space="preserve">Наименование </w:t>
            </w:r>
            <w:r w:rsidRPr="0048420A">
              <w:rPr>
                <w:color w:val="auto"/>
              </w:rPr>
              <w:t>документа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B4B73FE" w14:textId="63C8AE46" w:rsidR="0048420A" w:rsidRPr="0048420A" w:rsidRDefault="0048420A" w:rsidP="0048420A">
            <w:pPr>
              <w:shd w:val="clear" w:color="auto" w:fill="FFFFFF"/>
              <w:spacing w:line="269" w:lineRule="exact"/>
              <w:rPr>
                <w:color w:val="auto"/>
              </w:rPr>
            </w:pPr>
            <w:r w:rsidRPr="0048420A">
              <w:rPr>
                <w:color w:val="auto"/>
              </w:rPr>
              <w:t xml:space="preserve">Реквизиты </w:t>
            </w:r>
            <w:r w:rsidRPr="0048420A">
              <w:rPr>
                <w:color w:val="auto"/>
                <w:spacing w:val="-2"/>
              </w:rPr>
              <w:t>документа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8AD8F64" w14:textId="77777777" w:rsidR="0048420A" w:rsidRPr="0048420A" w:rsidRDefault="0048420A" w:rsidP="0048420A">
            <w:pPr>
              <w:shd w:val="clear" w:color="auto" w:fill="FFFFFF"/>
              <w:spacing w:line="278" w:lineRule="exact"/>
              <w:rPr>
                <w:color w:val="auto"/>
              </w:rPr>
            </w:pPr>
            <w:r w:rsidRPr="0048420A">
              <w:rPr>
                <w:color w:val="auto"/>
                <w:spacing w:val="-2"/>
              </w:rPr>
              <w:t xml:space="preserve">Разработчик </w:t>
            </w:r>
            <w:r w:rsidRPr="0048420A">
              <w:rPr>
                <w:color w:val="auto"/>
              </w:rPr>
              <w:t>документа</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6562F167" w14:textId="77777777" w:rsidR="0048420A" w:rsidRPr="0048420A" w:rsidRDefault="0048420A" w:rsidP="0048420A">
            <w:pPr>
              <w:shd w:val="clear" w:color="auto" w:fill="FFFFFF"/>
              <w:spacing w:line="269" w:lineRule="exact"/>
              <w:jc w:val="center"/>
              <w:rPr>
                <w:color w:val="auto"/>
              </w:rPr>
            </w:pPr>
            <w:r w:rsidRPr="0048420A">
              <w:rPr>
                <w:color w:val="auto"/>
                <w:spacing w:val="-2"/>
              </w:rPr>
              <w:t>Гиперссылка</w:t>
            </w:r>
          </w:p>
          <w:p w14:paraId="1FD3E2D9" w14:textId="77777777" w:rsidR="0048420A" w:rsidRPr="0048420A" w:rsidRDefault="0048420A" w:rsidP="0048420A">
            <w:pPr>
              <w:shd w:val="clear" w:color="auto" w:fill="FFFFFF"/>
              <w:spacing w:line="269" w:lineRule="exact"/>
              <w:jc w:val="center"/>
              <w:rPr>
                <w:color w:val="auto"/>
              </w:rPr>
            </w:pPr>
            <w:r w:rsidRPr="0048420A">
              <w:rPr>
                <w:color w:val="auto"/>
              </w:rPr>
              <w:t>на текст</w:t>
            </w:r>
          </w:p>
          <w:p w14:paraId="1EB25DED" w14:textId="24D28ED8" w:rsidR="0048420A" w:rsidRPr="0048420A" w:rsidRDefault="0048420A" w:rsidP="0048420A">
            <w:pPr>
              <w:shd w:val="clear" w:color="auto" w:fill="FFFFFF"/>
              <w:spacing w:line="269" w:lineRule="exact"/>
              <w:jc w:val="center"/>
              <w:rPr>
                <w:color w:val="auto"/>
              </w:rPr>
            </w:pPr>
            <w:r w:rsidRPr="0048420A">
              <w:rPr>
                <w:color w:val="auto"/>
              </w:rPr>
              <w:t>документа</w:t>
            </w:r>
          </w:p>
        </w:tc>
      </w:tr>
      <w:tr w:rsidR="00EC1A15" w:rsidRPr="0048420A" w14:paraId="4FB7CE6B" w14:textId="77777777" w:rsidTr="00561C84">
        <w:trPr>
          <w:trHeight w:hRule="exact" w:val="612"/>
        </w:trPr>
        <w:tc>
          <w:tcPr>
            <w:tcW w:w="9351" w:type="dxa"/>
            <w:gridSpan w:val="7"/>
            <w:tcBorders>
              <w:top w:val="single" w:sz="6" w:space="0" w:color="auto"/>
              <w:left w:val="single" w:sz="6" w:space="0" w:color="auto"/>
              <w:bottom w:val="single" w:sz="6" w:space="0" w:color="auto"/>
              <w:right w:val="single" w:sz="6" w:space="0" w:color="auto"/>
            </w:tcBorders>
            <w:shd w:val="clear" w:color="auto" w:fill="FFFFFF"/>
          </w:tcPr>
          <w:p w14:paraId="459A68EB" w14:textId="5C92BBBE" w:rsidR="00EC1A15" w:rsidRPr="0048420A" w:rsidRDefault="00EC1A15" w:rsidP="00EC1A15">
            <w:pPr>
              <w:shd w:val="clear" w:color="auto" w:fill="FFFFFF"/>
              <w:jc w:val="center"/>
              <w:rPr>
                <w:color w:val="auto"/>
                <w:spacing w:val="-2"/>
              </w:rPr>
            </w:pPr>
            <w:r w:rsidRPr="0048420A">
              <w:rPr>
                <w:color w:val="auto"/>
              </w:rPr>
              <w:t>Муниципальная программа «</w:t>
            </w:r>
            <w:r w:rsidRPr="00EC1A15">
              <w:rPr>
                <w:color w:val="auto"/>
              </w:rPr>
              <w:t>Совершенствование муниципального управления в Устюженском муниципальном округе</w:t>
            </w:r>
            <w:r w:rsidRPr="0048420A">
              <w:rPr>
                <w:color w:val="auto"/>
              </w:rPr>
              <w:t>»</w:t>
            </w:r>
          </w:p>
        </w:tc>
      </w:tr>
      <w:tr w:rsidR="00A77E22" w:rsidRPr="0048420A" w14:paraId="17ED9A15" w14:textId="77777777" w:rsidTr="008A350F">
        <w:trPr>
          <w:trHeight w:hRule="exact" w:val="955"/>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5C5E6A5D" w14:textId="77777777" w:rsidR="00A77E22" w:rsidRPr="0048420A" w:rsidRDefault="00A77E22" w:rsidP="00A77E22">
            <w:pPr>
              <w:shd w:val="clear" w:color="auto" w:fill="FFFFFF"/>
              <w:spacing w:line="288" w:lineRule="exact"/>
              <w:ind w:left="10" w:right="10" w:firstLine="62"/>
              <w:rPr>
                <w:color w:val="auto"/>
              </w:rPr>
            </w:pPr>
            <w:r w:rsidRPr="0048420A">
              <w:rPr>
                <w:color w:val="auto"/>
              </w:rPr>
              <w:t>1</w:t>
            </w:r>
          </w:p>
          <w:p w14:paraId="2D2368B3" w14:textId="77777777" w:rsidR="00A77E22" w:rsidRPr="0048420A" w:rsidRDefault="00A77E22" w:rsidP="00A77E22">
            <w:pPr>
              <w:rPr>
                <w:color w:val="auto"/>
              </w:rPr>
            </w:pPr>
          </w:p>
          <w:p w14:paraId="1380AEA5" w14:textId="08308664" w:rsidR="00A77E22" w:rsidRPr="0048420A" w:rsidRDefault="00A77E22" w:rsidP="00A77E22">
            <w:pPr>
              <w:rPr>
                <w:color w:val="auto"/>
              </w:rPr>
            </w:pP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4AB899E7" w14:textId="3DB7778D" w:rsidR="00A77E22" w:rsidRPr="0048420A" w:rsidRDefault="004309A7" w:rsidP="00A77E22">
            <w:pPr>
              <w:shd w:val="clear" w:color="auto" w:fill="FFFFFF"/>
              <w:rPr>
                <w:color w:val="auto"/>
              </w:rPr>
            </w:pPr>
            <w:r>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6F501F8" w14:textId="3CA3E95E" w:rsidR="00A77E22" w:rsidRPr="0048420A" w:rsidRDefault="00A77E22" w:rsidP="00A77E22">
            <w:pPr>
              <w:shd w:val="clear" w:color="auto" w:fill="FFFFFF"/>
              <w:rPr>
                <w:color w:val="auto"/>
              </w:rPr>
            </w:pPr>
            <w:r w:rsidRPr="00B113D3">
              <w:t xml:space="preserve">Федеральный закон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73C9150" w14:textId="18C046D5" w:rsidR="00A77E22" w:rsidRDefault="00A77E22" w:rsidP="00A77E22">
            <w:pPr>
              <w:shd w:val="clear" w:color="auto" w:fill="FFFFFF"/>
              <w:jc w:val="both"/>
            </w:pPr>
            <w:r w:rsidRPr="00B113D3">
              <w:t>«Об</w:t>
            </w:r>
            <w:r w:rsidR="00EC1A15">
              <w:t xml:space="preserve"> </w:t>
            </w:r>
            <w:r w:rsidRPr="00B113D3">
              <w:t>общих принципах организации местного самоуправления в Российской Федерации»</w:t>
            </w:r>
          </w:p>
          <w:p w14:paraId="699FA5EB" w14:textId="77777777" w:rsidR="00A77E22" w:rsidRPr="00265039" w:rsidRDefault="00A77E22" w:rsidP="00A77E22"/>
          <w:p w14:paraId="2CAD0BF4" w14:textId="77777777" w:rsidR="00A77E22" w:rsidRPr="00265039" w:rsidRDefault="00A77E22" w:rsidP="00A77E22"/>
          <w:p w14:paraId="05B0527B" w14:textId="77777777" w:rsidR="00A77E22" w:rsidRPr="00265039" w:rsidRDefault="00A77E22" w:rsidP="00A77E22"/>
          <w:p w14:paraId="5858ED0F" w14:textId="77777777" w:rsidR="00A77E22" w:rsidRPr="00265039" w:rsidRDefault="00A77E22" w:rsidP="00A77E22"/>
          <w:p w14:paraId="668B3103" w14:textId="77777777" w:rsidR="00A77E22" w:rsidRPr="00265039" w:rsidRDefault="00A77E22" w:rsidP="00A77E22"/>
          <w:p w14:paraId="04E434C2" w14:textId="77777777" w:rsidR="00A77E22" w:rsidRPr="00265039" w:rsidRDefault="00A77E22" w:rsidP="00A77E22"/>
          <w:p w14:paraId="41C8A2D6" w14:textId="77777777" w:rsidR="00A77E22" w:rsidRPr="00265039" w:rsidRDefault="00A77E22" w:rsidP="00A77E22"/>
          <w:p w14:paraId="491BB399" w14:textId="77777777" w:rsidR="00A77E22" w:rsidRPr="00265039" w:rsidRDefault="00A77E22" w:rsidP="00A77E22"/>
          <w:p w14:paraId="46C5D5D7" w14:textId="77777777" w:rsidR="00A77E22" w:rsidRDefault="00A77E22" w:rsidP="00A77E22"/>
          <w:p w14:paraId="205952C6" w14:textId="2EA96A1B" w:rsidR="00A77E22" w:rsidRPr="0048420A" w:rsidRDefault="00A77E22" w:rsidP="00A77E22">
            <w:pPr>
              <w:shd w:val="clear" w:color="auto" w:fill="FFFFFF"/>
              <w:rPr>
                <w:color w:val="auto"/>
              </w:rPr>
            </w:pPr>
            <w:r>
              <w:tab/>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DC93AF1" w14:textId="385CD6AE" w:rsidR="00A77E22" w:rsidRPr="0048420A" w:rsidRDefault="00A77E22" w:rsidP="00A77E22">
            <w:pPr>
              <w:shd w:val="clear" w:color="auto" w:fill="FFFFFF"/>
              <w:rPr>
                <w:color w:val="auto"/>
              </w:rPr>
            </w:pPr>
            <w:r w:rsidRPr="00B113D3">
              <w:t>06.10.2003 №</w:t>
            </w:r>
            <w:r w:rsidR="00F3128A">
              <w:t xml:space="preserve"> </w:t>
            </w:r>
            <w:r w:rsidRPr="00B113D3">
              <w:t>131-ФЗ</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BE6EE31" w14:textId="2AF950BF" w:rsidR="00A77E22" w:rsidRPr="0048420A" w:rsidRDefault="00A77E22" w:rsidP="00A77E22">
            <w:pPr>
              <w:shd w:val="clear" w:color="auto" w:fill="FFFFFF"/>
              <w:rPr>
                <w:color w:val="auto"/>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754CA1F1" w14:textId="77777777" w:rsidR="00A77E22" w:rsidRPr="0048420A" w:rsidRDefault="00A77E22" w:rsidP="00A77E22">
            <w:pPr>
              <w:shd w:val="clear" w:color="auto" w:fill="FFFFFF"/>
              <w:rPr>
                <w:color w:val="auto"/>
              </w:rPr>
            </w:pPr>
          </w:p>
        </w:tc>
      </w:tr>
      <w:tr w:rsidR="00A77E22" w:rsidRPr="0048420A" w14:paraId="4E25D19A" w14:textId="77777777" w:rsidTr="008A350F">
        <w:trPr>
          <w:trHeight w:hRule="exact" w:val="983"/>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3C1CDC2C" w14:textId="73D628D9" w:rsidR="00A77E22" w:rsidRPr="0048420A" w:rsidRDefault="00A928C2" w:rsidP="0048420A">
            <w:pPr>
              <w:shd w:val="clear" w:color="auto" w:fill="FFFFFF"/>
              <w:spacing w:line="288" w:lineRule="exact"/>
              <w:ind w:left="10" w:right="10" w:firstLine="62"/>
              <w:rPr>
                <w:color w:val="auto"/>
              </w:rPr>
            </w:pPr>
            <w:r>
              <w:rPr>
                <w:color w:val="auto"/>
              </w:rPr>
              <w:t>2</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3A374639" w14:textId="4D005018" w:rsidR="00A77E22" w:rsidRPr="006930FE" w:rsidRDefault="00A928C2" w:rsidP="0048420A">
            <w:pPr>
              <w:shd w:val="clear" w:color="auto" w:fill="FFFFFF"/>
              <w:rPr>
                <w:color w:val="auto"/>
              </w:rPr>
            </w:pPr>
            <w:r w:rsidRPr="00A928C2">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58DC20F" w14:textId="0C3ECBCD" w:rsidR="00A77E22" w:rsidRPr="00F3128A" w:rsidRDefault="00F3128A" w:rsidP="0048420A">
            <w:pPr>
              <w:shd w:val="clear" w:color="auto" w:fill="FFFFFF"/>
              <w:rPr>
                <w:color w:val="auto"/>
              </w:rPr>
            </w:pPr>
            <w:r w:rsidRPr="00F3128A">
              <w:t>Указ Президента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A5AB2FB" w14:textId="3DCC8A49" w:rsidR="00A77E22" w:rsidRDefault="00F3128A" w:rsidP="0048420A">
            <w:pPr>
              <w:shd w:val="clear" w:color="auto" w:fill="FFFFFF"/>
              <w:rPr>
                <w:color w:val="auto"/>
              </w:rPr>
            </w:pPr>
            <w:r w:rsidRPr="00F3128A">
              <w:rPr>
                <w:color w:val="auto"/>
              </w:rPr>
              <w:t>Об основных направлениях совершенствования системы государственного управления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49138FF" w14:textId="30333AA0" w:rsidR="00A77E22" w:rsidRDefault="00F3128A" w:rsidP="0048420A">
            <w:pPr>
              <w:shd w:val="clear" w:color="auto" w:fill="FFFFFF"/>
              <w:rPr>
                <w:color w:val="auto"/>
              </w:rPr>
            </w:pPr>
            <w:r>
              <w:rPr>
                <w:color w:val="auto"/>
              </w:rPr>
              <w:t>07.05.2012 № 601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2448B78" w14:textId="77777777" w:rsidR="00A77E22" w:rsidRDefault="00A77E22" w:rsidP="0048420A">
            <w:pPr>
              <w:shd w:val="clear" w:color="auto" w:fill="FFFFFF"/>
              <w:rPr>
                <w:color w:val="auto"/>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0AA7459A" w14:textId="77777777" w:rsidR="00A77E22" w:rsidRPr="0048420A" w:rsidRDefault="00A77E22" w:rsidP="0048420A">
            <w:pPr>
              <w:shd w:val="clear" w:color="auto" w:fill="FFFFFF"/>
              <w:rPr>
                <w:color w:val="auto"/>
              </w:rPr>
            </w:pPr>
          </w:p>
        </w:tc>
      </w:tr>
      <w:tr w:rsidR="00A77E22" w:rsidRPr="0048420A" w14:paraId="35C10EDD" w14:textId="77777777" w:rsidTr="008A350F">
        <w:trPr>
          <w:trHeight w:hRule="exact" w:val="1422"/>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1E6B3C0A" w14:textId="09CE330C" w:rsidR="00A77E22" w:rsidRPr="0048420A" w:rsidRDefault="00290456" w:rsidP="00A77E22">
            <w:pPr>
              <w:shd w:val="clear" w:color="auto" w:fill="FFFFFF"/>
              <w:spacing w:line="288" w:lineRule="exact"/>
              <w:ind w:left="10" w:right="10" w:firstLine="62"/>
              <w:rPr>
                <w:color w:val="auto"/>
              </w:rPr>
            </w:pPr>
            <w:r>
              <w:rPr>
                <w:color w:val="auto"/>
              </w:rPr>
              <w:t>3</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12EB0D20" w14:textId="6B9CDCFD" w:rsidR="00A77E22" w:rsidRPr="006930FE" w:rsidRDefault="004309A7" w:rsidP="00A77E22">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E632EA9" w14:textId="2B350897" w:rsidR="00A77E22" w:rsidRDefault="00A77E22" w:rsidP="00A77E22">
            <w:pPr>
              <w:shd w:val="clear" w:color="auto" w:fill="FFFFFF"/>
              <w:rPr>
                <w:color w:val="auto"/>
              </w:rPr>
            </w:pPr>
            <w:r>
              <w:rPr>
                <w:color w:val="auto"/>
              </w:rPr>
              <w:t>Решение Земского Собрания Устюженского муниципального округа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E01DF6A" w14:textId="2C975BF4" w:rsidR="00A77E22" w:rsidRDefault="00A77E22" w:rsidP="00A77E22">
            <w:pPr>
              <w:shd w:val="clear" w:color="auto" w:fill="FFFFFF"/>
              <w:rPr>
                <w:color w:val="auto"/>
              </w:rPr>
            </w:pPr>
            <w:r>
              <w:rPr>
                <w:color w:val="auto"/>
              </w:rPr>
              <w:t>Стратегия социально-экономического развития Устюженского муниципального района Вологодской области на период 2030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8E4AD10" w14:textId="5CA4A0C9" w:rsidR="00A77E22" w:rsidRDefault="00A77E22" w:rsidP="00A77E22">
            <w:pPr>
              <w:shd w:val="clear" w:color="auto" w:fill="FFFFFF"/>
              <w:rPr>
                <w:color w:val="auto"/>
              </w:rPr>
            </w:pPr>
            <w:r>
              <w:rPr>
                <w:color w:val="auto"/>
              </w:rPr>
              <w:t>27.12.2018 №</w:t>
            </w:r>
            <w:r w:rsidR="00F3128A">
              <w:rPr>
                <w:color w:val="auto"/>
              </w:rPr>
              <w:t xml:space="preserve"> </w:t>
            </w:r>
            <w:r>
              <w:rPr>
                <w:color w:val="auto"/>
              </w:rPr>
              <w:t>115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7D02A90" w14:textId="749B3A78" w:rsidR="00A77E22" w:rsidRDefault="00A77E22" w:rsidP="00A77E22">
            <w:pPr>
              <w:shd w:val="clear" w:color="auto" w:fill="FFFFFF"/>
              <w:rPr>
                <w:color w:val="auto"/>
              </w:rPr>
            </w:pPr>
            <w:r>
              <w:rPr>
                <w:color w:val="auto"/>
              </w:rPr>
              <w:t>Администрация Устюженского муниципального округа</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57FD916E" w14:textId="77777777" w:rsidR="00A77E22" w:rsidRPr="0048420A" w:rsidRDefault="00A77E22" w:rsidP="00A77E22">
            <w:pPr>
              <w:shd w:val="clear" w:color="auto" w:fill="FFFFFF"/>
              <w:rPr>
                <w:color w:val="auto"/>
              </w:rPr>
            </w:pPr>
          </w:p>
        </w:tc>
      </w:tr>
      <w:tr w:rsidR="0048420A" w:rsidRPr="0048420A" w14:paraId="4BBD5A9B" w14:textId="77777777" w:rsidTr="00561C84">
        <w:trPr>
          <w:trHeight w:hRule="exact" w:val="454"/>
        </w:trPr>
        <w:tc>
          <w:tcPr>
            <w:tcW w:w="9351" w:type="dxa"/>
            <w:gridSpan w:val="7"/>
            <w:tcBorders>
              <w:top w:val="nil"/>
              <w:left w:val="single" w:sz="6" w:space="0" w:color="auto"/>
              <w:bottom w:val="single" w:sz="6" w:space="0" w:color="auto"/>
              <w:right w:val="single" w:sz="6" w:space="0" w:color="auto"/>
            </w:tcBorders>
            <w:shd w:val="clear" w:color="auto" w:fill="FFFFFF"/>
          </w:tcPr>
          <w:p w14:paraId="65C4D8C8" w14:textId="29E6E6E3" w:rsidR="0048420A" w:rsidRPr="0048420A" w:rsidRDefault="0048420A" w:rsidP="0048420A">
            <w:pPr>
              <w:shd w:val="clear" w:color="auto" w:fill="FFFFFF"/>
              <w:jc w:val="center"/>
              <w:rPr>
                <w:color w:val="auto"/>
                <w:highlight w:val="yellow"/>
              </w:rPr>
            </w:pPr>
            <w:r w:rsidRPr="0048420A">
              <w:rPr>
                <w:color w:val="auto"/>
              </w:rPr>
              <w:t>Структурный элемент</w:t>
            </w:r>
            <w:r w:rsidR="00EC1A15" w:rsidRPr="00EC1A15">
              <w:rPr>
                <w:color w:val="auto"/>
              </w:rPr>
              <w:t xml:space="preserve"> 1</w:t>
            </w:r>
            <w:r w:rsidRPr="0048420A">
              <w:rPr>
                <w:color w:val="auto"/>
              </w:rPr>
              <w:t xml:space="preserve"> «</w:t>
            </w:r>
            <w:r w:rsidR="00EC1A15" w:rsidRPr="00EC1A15">
              <w:rPr>
                <w:color w:val="auto"/>
              </w:rPr>
              <w:t>Совершенствование муниципальной службы и кадровой политики в Устюженском муниципальном округе</w:t>
            </w:r>
            <w:r w:rsidRPr="0048420A">
              <w:rPr>
                <w:color w:val="auto"/>
              </w:rPr>
              <w:t>»</w:t>
            </w:r>
          </w:p>
        </w:tc>
      </w:tr>
      <w:tr w:rsidR="004309A7" w:rsidRPr="0048420A" w14:paraId="041DC4D5" w14:textId="77777777" w:rsidTr="008A350F">
        <w:trPr>
          <w:trHeight w:hRule="exact" w:val="715"/>
        </w:trPr>
        <w:tc>
          <w:tcPr>
            <w:tcW w:w="426" w:type="dxa"/>
            <w:tcBorders>
              <w:top w:val="nil"/>
              <w:left w:val="single" w:sz="6" w:space="0" w:color="auto"/>
              <w:bottom w:val="single" w:sz="4" w:space="0" w:color="auto"/>
              <w:right w:val="single" w:sz="6" w:space="0" w:color="auto"/>
            </w:tcBorders>
            <w:shd w:val="clear" w:color="auto" w:fill="FFFFFF"/>
          </w:tcPr>
          <w:p w14:paraId="3A49C001" w14:textId="4D8D827D" w:rsidR="0048420A" w:rsidRPr="0048420A" w:rsidRDefault="007C021E" w:rsidP="0048420A">
            <w:pPr>
              <w:rPr>
                <w:color w:val="auto"/>
              </w:rPr>
            </w:pPr>
            <w:r w:rsidRPr="00736928">
              <w:rPr>
                <w:color w:val="auto"/>
              </w:rPr>
              <w:t>1</w:t>
            </w:r>
          </w:p>
        </w:tc>
        <w:tc>
          <w:tcPr>
            <w:tcW w:w="1227" w:type="dxa"/>
            <w:tcBorders>
              <w:top w:val="single" w:sz="6" w:space="0" w:color="auto"/>
              <w:left w:val="single" w:sz="6" w:space="0" w:color="auto"/>
              <w:bottom w:val="single" w:sz="4" w:space="0" w:color="auto"/>
              <w:right w:val="single" w:sz="6" w:space="0" w:color="auto"/>
            </w:tcBorders>
            <w:shd w:val="clear" w:color="auto" w:fill="FFFFFF"/>
          </w:tcPr>
          <w:p w14:paraId="3A57BC15" w14:textId="43EFD2E5" w:rsidR="0048420A" w:rsidRPr="0048420A" w:rsidRDefault="004309A7" w:rsidP="0048420A">
            <w:pPr>
              <w:shd w:val="clear" w:color="auto" w:fill="FFFFFF"/>
              <w:rPr>
                <w:color w:val="auto"/>
                <w:sz w:val="24"/>
                <w:szCs w:val="24"/>
                <w:highlight w:val="yellow"/>
              </w:rPr>
            </w:pPr>
            <w:r>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2D743AD" w14:textId="67F49DA6" w:rsidR="0048420A" w:rsidRPr="0048420A" w:rsidRDefault="004309A7" w:rsidP="0048420A">
            <w:pPr>
              <w:shd w:val="clear" w:color="auto" w:fill="FFFFFF"/>
              <w:rPr>
                <w:color w:val="auto"/>
                <w:sz w:val="24"/>
                <w:szCs w:val="24"/>
                <w:highlight w:val="yellow"/>
              </w:rPr>
            </w:pPr>
            <w:r w:rsidRPr="00B113D3">
              <w:t>Федеральный закон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74C19B8" w14:textId="2B89E450" w:rsidR="0048420A" w:rsidRPr="0048420A" w:rsidRDefault="007C021E" w:rsidP="0048420A">
            <w:pPr>
              <w:shd w:val="clear" w:color="auto" w:fill="FFFFFF"/>
              <w:rPr>
                <w:color w:val="auto"/>
                <w:highlight w:val="yellow"/>
              </w:rPr>
            </w:pPr>
            <w:r w:rsidRPr="007C021E">
              <w:t>О</w:t>
            </w:r>
            <w:r>
              <w:t xml:space="preserve"> </w:t>
            </w:r>
            <w:r w:rsidRPr="007C021E">
              <w:t>муниципальной службе в Российской Федерации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0D6A9BC" w14:textId="77777777" w:rsidR="0048420A" w:rsidRDefault="004309A7" w:rsidP="0048420A">
            <w:pPr>
              <w:shd w:val="clear" w:color="auto" w:fill="FFFFFF"/>
              <w:rPr>
                <w:color w:val="auto"/>
              </w:rPr>
            </w:pPr>
            <w:r w:rsidRPr="004309A7">
              <w:rPr>
                <w:color w:val="auto"/>
              </w:rPr>
              <w:t>02.03.2007</w:t>
            </w:r>
          </w:p>
          <w:p w14:paraId="2D836177" w14:textId="32B9151D" w:rsidR="004309A7" w:rsidRPr="0048420A" w:rsidRDefault="004309A7" w:rsidP="0048420A">
            <w:pPr>
              <w:shd w:val="clear" w:color="auto" w:fill="FFFFFF"/>
              <w:rPr>
                <w:color w:val="auto"/>
                <w:highlight w:val="yellow"/>
              </w:rPr>
            </w:pPr>
            <w:r>
              <w:rPr>
                <w:color w:val="auto"/>
              </w:rPr>
              <w:t>№</w:t>
            </w:r>
            <w:r w:rsidR="00F3128A">
              <w:rPr>
                <w:color w:val="auto"/>
              </w:rPr>
              <w:t xml:space="preserve"> </w:t>
            </w:r>
            <w:r>
              <w:rPr>
                <w:color w:val="auto"/>
              </w:rPr>
              <w:t>25-ФЗ</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43EDFDC" w14:textId="77777777" w:rsidR="0048420A" w:rsidRPr="0048420A" w:rsidRDefault="0048420A" w:rsidP="0048420A">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1B1EB54B" w14:textId="77777777" w:rsidR="0048420A" w:rsidRPr="0048420A" w:rsidRDefault="0048420A" w:rsidP="0048420A">
            <w:pPr>
              <w:shd w:val="clear" w:color="auto" w:fill="FFFFFF"/>
              <w:rPr>
                <w:color w:val="auto"/>
                <w:highlight w:val="yellow"/>
              </w:rPr>
            </w:pPr>
          </w:p>
        </w:tc>
      </w:tr>
      <w:tr w:rsidR="009A0C92" w:rsidRPr="0048420A" w14:paraId="361DF457" w14:textId="77777777" w:rsidTr="008A350F">
        <w:trPr>
          <w:trHeight w:hRule="exact" w:val="963"/>
        </w:trPr>
        <w:tc>
          <w:tcPr>
            <w:tcW w:w="426" w:type="dxa"/>
            <w:tcBorders>
              <w:top w:val="nil"/>
              <w:left w:val="single" w:sz="6" w:space="0" w:color="auto"/>
              <w:bottom w:val="single" w:sz="4" w:space="0" w:color="auto"/>
              <w:right w:val="single" w:sz="6" w:space="0" w:color="auto"/>
            </w:tcBorders>
            <w:shd w:val="clear" w:color="auto" w:fill="FFFFFF"/>
          </w:tcPr>
          <w:p w14:paraId="6A112965" w14:textId="1A9094C6" w:rsidR="009A0C92" w:rsidRPr="00736928" w:rsidRDefault="009A0C92" w:rsidP="009A0C92">
            <w:pPr>
              <w:rPr>
                <w:color w:val="auto"/>
              </w:rPr>
            </w:pPr>
            <w:r>
              <w:rPr>
                <w:color w:val="auto"/>
              </w:rPr>
              <w:t>2</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2F6E0A08" w14:textId="30B1DC3F" w:rsidR="009A0C92" w:rsidRDefault="009A0C92" w:rsidP="009A0C92">
            <w:pPr>
              <w:shd w:val="clear" w:color="auto" w:fill="FFFFFF"/>
              <w:rPr>
                <w:color w:val="auto"/>
              </w:rPr>
            </w:pPr>
            <w:r w:rsidRPr="00385652">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B839A24" w14:textId="325B1FA6" w:rsidR="009A0C92" w:rsidRPr="00B113D3" w:rsidRDefault="009A0C92" w:rsidP="009A0C92">
            <w:pPr>
              <w:shd w:val="clear" w:color="auto" w:fill="FFFFFF"/>
            </w:pPr>
            <w:r w:rsidRPr="00385652">
              <w:rPr>
                <w:color w:val="auto"/>
              </w:rPr>
              <w:t>Зак</w:t>
            </w:r>
            <w:r>
              <w:rPr>
                <w:color w:val="auto"/>
              </w:rPr>
              <w:t>он Вологодской области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2BD2A9F" w14:textId="6CD9F712" w:rsidR="009A0C92" w:rsidRPr="007C021E" w:rsidRDefault="009A0C92" w:rsidP="009A0C92">
            <w:pPr>
              <w:shd w:val="clear" w:color="auto" w:fill="FFFFFF"/>
            </w:pPr>
            <w:r w:rsidRPr="0065387C">
              <w:t>О регулировании некоторых вопросов муниципальной службы в Вологодской</w:t>
            </w:r>
            <w:r>
              <w:rPr>
                <w:sz w:val="27"/>
              </w:rPr>
              <w:t xml:space="preserve"> </w:t>
            </w:r>
            <w:r w:rsidRPr="0065387C">
              <w:t>области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0E87098" w14:textId="77777777" w:rsidR="009A0C92" w:rsidRDefault="009A0C92" w:rsidP="009A0C92">
            <w:pPr>
              <w:shd w:val="clear" w:color="auto" w:fill="FFFFFF"/>
              <w:rPr>
                <w:color w:val="auto"/>
              </w:rPr>
            </w:pPr>
            <w:r>
              <w:rPr>
                <w:color w:val="auto"/>
              </w:rPr>
              <w:t>09.10.2007</w:t>
            </w:r>
          </w:p>
          <w:p w14:paraId="5E1903E8" w14:textId="70341EDA" w:rsidR="009A0C92" w:rsidRPr="004309A7" w:rsidRDefault="009A0C92" w:rsidP="009A0C92">
            <w:pPr>
              <w:shd w:val="clear" w:color="auto" w:fill="FFFFFF"/>
              <w:rPr>
                <w:color w:val="auto"/>
              </w:rPr>
            </w:pPr>
            <w:r>
              <w:rPr>
                <w:color w:val="auto"/>
              </w:rPr>
              <w:t>№ 1663-ОЗ</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0B7B5B9" w14:textId="77777777" w:rsidR="009A0C92" w:rsidRPr="0048420A" w:rsidRDefault="009A0C92" w:rsidP="009A0C92">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22C336E7" w14:textId="77777777" w:rsidR="009A0C92" w:rsidRPr="0048420A" w:rsidRDefault="009A0C92" w:rsidP="009A0C92">
            <w:pPr>
              <w:shd w:val="clear" w:color="auto" w:fill="FFFFFF"/>
              <w:rPr>
                <w:color w:val="auto"/>
                <w:highlight w:val="yellow"/>
              </w:rPr>
            </w:pPr>
          </w:p>
        </w:tc>
      </w:tr>
      <w:tr w:rsidR="000E7891" w:rsidRPr="0048420A" w14:paraId="6DBDC324" w14:textId="77777777" w:rsidTr="008A350F">
        <w:trPr>
          <w:trHeight w:hRule="exact" w:val="1133"/>
        </w:trPr>
        <w:tc>
          <w:tcPr>
            <w:tcW w:w="426" w:type="dxa"/>
            <w:tcBorders>
              <w:top w:val="nil"/>
              <w:left w:val="single" w:sz="6" w:space="0" w:color="auto"/>
              <w:bottom w:val="single" w:sz="4" w:space="0" w:color="auto"/>
              <w:right w:val="single" w:sz="6" w:space="0" w:color="auto"/>
            </w:tcBorders>
            <w:shd w:val="clear" w:color="auto" w:fill="FFFFFF"/>
          </w:tcPr>
          <w:p w14:paraId="774E221F" w14:textId="57925628" w:rsidR="000E7891" w:rsidRDefault="002469FC" w:rsidP="009A0C92">
            <w:pPr>
              <w:rPr>
                <w:color w:val="auto"/>
              </w:rPr>
            </w:pPr>
            <w:r>
              <w:rPr>
                <w:color w:val="auto"/>
              </w:rPr>
              <w:t>3</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0B7FEACA" w14:textId="2DE4DAFF" w:rsidR="000E7891" w:rsidRPr="00385652" w:rsidRDefault="002469FC" w:rsidP="009A0C92">
            <w:pPr>
              <w:shd w:val="clear" w:color="auto" w:fill="FFFFFF"/>
              <w:rPr>
                <w:color w:val="auto"/>
              </w:rPr>
            </w:pPr>
            <w:r w:rsidRPr="00385652">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55EEDAC" w14:textId="21FE8624" w:rsidR="000E7891" w:rsidRPr="00385652" w:rsidRDefault="000E7891" w:rsidP="009A0C92">
            <w:pPr>
              <w:shd w:val="clear" w:color="auto" w:fill="FFFFFF"/>
              <w:rPr>
                <w:color w:val="auto"/>
              </w:rPr>
            </w:pPr>
            <w:r w:rsidRPr="00385652">
              <w:rPr>
                <w:color w:val="auto"/>
              </w:rPr>
              <w:t>Зак</w:t>
            </w:r>
            <w:r>
              <w:rPr>
                <w:color w:val="auto"/>
              </w:rPr>
              <w:t>он Вологодской области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5D0B25A" w14:textId="69987677" w:rsidR="000E7891" w:rsidRPr="0065387C" w:rsidRDefault="002469FC" w:rsidP="009A0C92">
            <w:pPr>
              <w:shd w:val="clear" w:color="auto" w:fill="FFFFFF"/>
            </w:pPr>
            <w:r>
              <w:t>О некоторых гарантиях осуществления полномочий глав муниципальных образований Вологодской области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25722DB" w14:textId="4D8D8561" w:rsidR="000E7891" w:rsidRDefault="002469FC" w:rsidP="009A0C92">
            <w:pPr>
              <w:shd w:val="clear" w:color="auto" w:fill="FFFFFF"/>
              <w:rPr>
                <w:color w:val="auto"/>
              </w:rPr>
            </w:pPr>
            <w:r>
              <w:rPr>
                <w:color w:val="auto"/>
              </w:rPr>
              <w:t>26.12.2007 №1728-ОЗ</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E0DE36" w14:textId="77777777" w:rsidR="000E7891" w:rsidRPr="0048420A" w:rsidRDefault="000E7891" w:rsidP="009A0C92">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54B98F5D" w14:textId="77777777" w:rsidR="000E7891" w:rsidRPr="0048420A" w:rsidRDefault="000E7891" w:rsidP="009A0C92">
            <w:pPr>
              <w:shd w:val="clear" w:color="auto" w:fill="FFFFFF"/>
              <w:rPr>
                <w:color w:val="auto"/>
                <w:highlight w:val="yellow"/>
              </w:rPr>
            </w:pPr>
          </w:p>
        </w:tc>
      </w:tr>
      <w:tr w:rsidR="00917F56" w:rsidRPr="0048420A" w14:paraId="3030B3F9" w14:textId="77777777" w:rsidTr="008A350F">
        <w:trPr>
          <w:trHeight w:hRule="exact" w:val="1843"/>
        </w:trPr>
        <w:tc>
          <w:tcPr>
            <w:tcW w:w="426" w:type="dxa"/>
            <w:tcBorders>
              <w:top w:val="nil"/>
              <w:left w:val="single" w:sz="6" w:space="0" w:color="auto"/>
              <w:bottom w:val="single" w:sz="4" w:space="0" w:color="auto"/>
              <w:right w:val="single" w:sz="6" w:space="0" w:color="auto"/>
            </w:tcBorders>
            <w:shd w:val="clear" w:color="auto" w:fill="FFFFFF"/>
          </w:tcPr>
          <w:p w14:paraId="05A4501F" w14:textId="358BE7F9" w:rsidR="00917F56" w:rsidRDefault="002469FC" w:rsidP="00917F56">
            <w:pPr>
              <w:rPr>
                <w:color w:val="auto"/>
              </w:rPr>
            </w:pPr>
            <w:r>
              <w:rPr>
                <w:color w:val="auto"/>
              </w:rPr>
              <w:t>4</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0BA270FC" w14:textId="4C84D4F7" w:rsidR="00917F56" w:rsidRPr="00385652" w:rsidRDefault="00917F56" w:rsidP="00917F56">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1D51E1A" w14:textId="6014A8DE" w:rsidR="00917F56" w:rsidRPr="00385652" w:rsidRDefault="00917F56" w:rsidP="00917F56">
            <w:pPr>
              <w:shd w:val="clear" w:color="auto" w:fill="FFFFFF"/>
              <w:rPr>
                <w:color w:val="auto"/>
              </w:rPr>
            </w:pPr>
            <w:r>
              <w:rPr>
                <w:color w:val="auto"/>
              </w:rPr>
              <w:t>Решение Земского Собрания Устюженского муниципального округа Вологодской области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7F0D23E" w14:textId="1FAA24FE" w:rsidR="00917F56" w:rsidRPr="0065387C" w:rsidRDefault="00917F56" w:rsidP="00917F56">
            <w:pPr>
              <w:shd w:val="clear" w:color="auto" w:fill="FFFFFF"/>
            </w:pPr>
            <w:r>
              <w:t>Об утверждении Порядка обращения, назначения и выплаты доплаты к пенсии лицам, замещавшим должности глав муниципальных образований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CBE65AD" w14:textId="050F7F7E" w:rsidR="00917F56" w:rsidRDefault="00917F56" w:rsidP="00917F56">
            <w:pPr>
              <w:shd w:val="clear" w:color="auto" w:fill="FFFFFF"/>
              <w:rPr>
                <w:color w:val="auto"/>
              </w:rPr>
            </w:pPr>
            <w:r>
              <w:rPr>
                <w:color w:val="auto"/>
              </w:rPr>
              <w:t>22.12.2022 №</w:t>
            </w:r>
            <w:r w:rsidR="00F878FE">
              <w:rPr>
                <w:color w:val="auto"/>
              </w:rPr>
              <w:t xml:space="preserve"> </w:t>
            </w:r>
            <w:r>
              <w:rPr>
                <w:color w:val="auto"/>
              </w:rPr>
              <w:t>92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4F4675" w14:textId="77777777" w:rsidR="00917F56" w:rsidRPr="0048420A" w:rsidRDefault="00917F56" w:rsidP="00917F56">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1F4EE194" w14:textId="77777777" w:rsidR="00917F56" w:rsidRPr="0048420A" w:rsidRDefault="00917F56" w:rsidP="00917F56">
            <w:pPr>
              <w:shd w:val="clear" w:color="auto" w:fill="FFFFFF"/>
              <w:rPr>
                <w:color w:val="auto"/>
                <w:highlight w:val="yellow"/>
              </w:rPr>
            </w:pPr>
          </w:p>
        </w:tc>
      </w:tr>
      <w:tr w:rsidR="002469FC" w:rsidRPr="0048420A" w14:paraId="4F442F83" w14:textId="77777777" w:rsidTr="008A350F">
        <w:trPr>
          <w:trHeight w:hRule="exact" w:val="1414"/>
        </w:trPr>
        <w:tc>
          <w:tcPr>
            <w:tcW w:w="426" w:type="dxa"/>
            <w:tcBorders>
              <w:top w:val="nil"/>
              <w:left w:val="single" w:sz="6" w:space="0" w:color="auto"/>
              <w:bottom w:val="single" w:sz="4" w:space="0" w:color="auto"/>
              <w:right w:val="single" w:sz="6" w:space="0" w:color="auto"/>
            </w:tcBorders>
            <w:shd w:val="clear" w:color="auto" w:fill="FFFFFF"/>
          </w:tcPr>
          <w:p w14:paraId="6C2E4E2D" w14:textId="05DF88BD" w:rsidR="002469FC" w:rsidRDefault="002469FC" w:rsidP="002469FC">
            <w:pPr>
              <w:rPr>
                <w:color w:val="auto"/>
              </w:rPr>
            </w:pPr>
            <w:r>
              <w:rPr>
                <w:color w:val="auto"/>
              </w:rPr>
              <w:t>5</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4779FE85" w14:textId="581AD8B5" w:rsidR="002469FC" w:rsidRPr="006930FE" w:rsidRDefault="002469FC" w:rsidP="002469FC">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E261CFE" w14:textId="447F6039" w:rsidR="002469FC" w:rsidRDefault="002469FC" w:rsidP="002469FC">
            <w:pPr>
              <w:shd w:val="clear" w:color="auto" w:fill="FFFFFF"/>
              <w:rPr>
                <w:color w:val="auto"/>
              </w:rPr>
            </w:pPr>
            <w:r>
              <w:rPr>
                <w:color w:val="auto"/>
              </w:rPr>
              <w:t>Решение Земского Собрания Устюженского муниципального района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7330C9A" w14:textId="2A88AD0B" w:rsidR="002469FC" w:rsidRDefault="007F62D2" w:rsidP="002469FC">
            <w:pPr>
              <w:shd w:val="clear" w:color="auto" w:fill="FFFFFF"/>
            </w:pPr>
            <w:r>
              <w:t>О пенсии за выслугу лет лицам, замещавшим должности муниципальной службы в органах местного самоуправления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C7718A2" w14:textId="3E9AC98F" w:rsidR="002469FC" w:rsidRDefault="007F62D2" w:rsidP="002469FC">
            <w:pPr>
              <w:shd w:val="clear" w:color="auto" w:fill="FFFFFF"/>
              <w:rPr>
                <w:color w:val="auto"/>
              </w:rPr>
            </w:pPr>
            <w:r>
              <w:rPr>
                <w:color w:val="auto"/>
              </w:rPr>
              <w:t>19.07.2018 №</w:t>
            </w:r>
            <w:r w:rsidR="00F878FE">
              <w:rPr>
                <w:color w:val="auto"/>
              </w:rPr>
              <w:t xml:space="preserve"> </w:t>
            </w:r>
            <w:r>
              <w:rPr>
                <w:color w:val="auto"/>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F8CA88" w14:textId="77777777" w:rsidR="002469FC" w:rsidRPr="0048420A" w:rsidRDefault="002469FC" w:rsidP="002469FC">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567E886A" w14:textId="77777777" w:rsidR="002469FC" w:rsidRPr="0048420A" w:rsidRDefault="002469FC" w:rsidP="002469FC">
            <w:pPr>
              <w:shd w:val="clear" w:color="auto" w:fill="FFFFFF"/>
              <w:rPr>
                <w:color w:val="auto"/>
                <w:highlight w:val="yellow"/>
              </w:rPr>
            </w:pPr>
          </w:p>
        </w:tc>
      </w:tr>
      <w:tr w:rsidR="00970E00" w:rsidRPr="0048420A" w14:paraId="2A751EB2" w14:textId="77777777" w:rsidTr="008A350F">
        <w:trPr>
          <w:trHeight w:hRule="exact" w:val="1454"/>
        </w:trPr>
        <w:tc>
          <w:tcPr>
            <w:tcW w:w="426" w:type="dxa"/>
            <w:tcBorders>
              <w:top w:val="nil"/>
              <w:left w:val="single" w:sz="6" w:space="0" w:color="auto"/>
              <w:bottom w:val="single" w:sz="4" w:space="0" w:color="auto"/>
              <w:right w:val="single" w:sz="6" w:space="0" w:color="auto"/>
            </w:tcBorders>
            <w:shd w:val="clear" w:color="auto" w:fill="FFFFFF"/>
          </w:tcPr>
          <w:p w14:paraId="6014AA29" w14:textId="6A275AAB" w:rsidR="00970E00" w:rsidRDefault="00970E00" w:rsidP="00970E00">
            <w:pPr>
              <w:rPr>
                <w:color w:val="auto"/>
              </w:rPr>
            </w:pPr>
            <w:r>
              <w:rPr>
                <w:color w:val="auto"/>
              </w:rPr>
              <w:lastRenderedPageBreak/>
              <w:t>6</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13D0D245" w14:textId="01ED627D" w:rsidR="00970E00" w:rsidRPr="006930FE" w:rsidRDefault="00970E00" w:rsidP="00970E00">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D1F5FB5" w14:textId="0AE810C2" w:rsidR="00970E00" w:rsidRDefault="00970E00" w:rsidP="00970E00">
            <w:pPr>
              <w:shd w:val="clear" w:color="auto" w:fill="FFFFFF"/>
              <w:rPr>
                <w:color w:val="auto"/>
              </w:rPr>
            </w:pPr>
            <w:r>
              <w:rPr>
                <w:color w:val="auto"/>
              </w:rPr>
              <w:t>Решение Земского Собрания Устюженского муниципального района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7A776E6" w14:textId="66EED73C" w:rsidR="00970E00" w:rsidRDefault="00970E00" w:rsidP="00970E00">
            <w:pPr>
              <w:shd w:val="clear" w:color="auto" w:fill="FFFFFF"/>
            </w:pPr>
            <w:r>
              <w:t xml:space="preserve">Об утверждении </w:t>
            </w:r>
            <w:r w:rsidR="00B25DDE">
              <w:t>Положения о доплате к пенсии за выслугу лет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E892EB7" w14:textId="763C227D" w:rsidR="00970E00" w:rsidRDefault="00B25DDE" w:rsidP="00970E00">
            <w:pPr>
              <w:shd w:val="clear" w:color="auto" w:fill="FFFFFF"/>
              <w:rPr>
                <w:color w:val="auto"/>
              </w:rPr>
            </w:pPr>
            <w:r>
              <w:rPr>
                <w:color w:val="auto"/>
              </w:rPr>
              <w:t>25.03.2009 № 152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FD22886" w14:textId="77777777" w:rsidR="00970E00" w:rsidRPr="0048420A" w:rsidRDefault="00970E00" w:rsidP="00970E00">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6C699B3B" w14:textId="77777777" w:rsidR="00970E00" w:rsidRPr="0048420A" w:rsidRDefault="00970E00" w:rsidP="00970E00">
            <w:pPr>
              <w:shd w:val="clear" w:color="auto" w:fill="FFFFFF"/>
              <w:rPr>
                <w:color w:val="auto"/>
                <w:highlight w:val="yellow"/>
              </w:rPr>
            </w:pPr>
          </w:p>
        </w:tc>
      </w:tr>
      <w:tr w:rsidR="008343E7" w:rsidRPr="0048420A" w14:paraId="072E5C42" w14:textId="77777777" w:rsidTr="008A350F">
        <w:trPr>
          <w:trHeight w:hRule="exact" w:val="1418"/>
        </w:trPr>
        <w:tc>
          <w:tcPr>
            <w:tcW w:w="426" w:type="dxa"/>
            <w:tcBorders>
              <w:top w:val="nil"/>
              <w:left w:val="single" w:sz="6" w:space="0" w:color="auto"/>
              <w:bottom w:val="single" w:sz="4" w:space="0" w:color="auto"/>
              <w:right w:val="single" w:sz="6" w:space="0" w:color="auto"/>
            </w:tcBorders>
            <w:shd w:val="clear" w:color="auto" w:fill="FFFFFF"/>
          </w:tcPr>
          <w:p w14:paraId="2CC01265" w14:textId="1A6157B2" w:rsidR="008343E7" w:rsidRDefault="004B3E27" w:rsidP="009A0C92">
            <w:pPr>
              <w:rPr>
                <w:color w:val="auto"/>
              </w:rPr>
            </w:pPr>
            <w:r>
              <w:rPr>
                <w:color w:val="auto"/>
              </w:rPr>
              <w:t>7</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5F8E82DB" w14:textId="544D9D9D" w:rsidR="008343E7" w:rsidRPr="00385652" w:rsidRDefault="00917F56" w:rsidP="009A0C92">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93F0769" w14:textId="0769D31F" w:rsidR="008343E7" w:rsidRPr="00385652" w:rsidRDefault="008343E7" w:rsidP="009A0C92">
            <w:pPr>
              <w:shd w:val="clear" w:color="auto" w:fill="FFFFFF"/>
              <w:rPr>
                <w:color w:val="auto"/>
              </w:rPr>
            </w:pPr>
            <w:r>
              <w:rPr>
                <w:color w:val="auto"/>
              </w:rPr>
              <w:t>Решение Земского Собрания Устюженского муниципального округа</w:t>
            </w:r>
            <w:r w:rsidR="00187A1E">
              <w:rPr>
                <w:color w:val="auto"/>
              </w:rPr>
              <w:t xml:space="preserve"> Вологодской области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20C5104" w14:textId="4E30E3A3" w:rsidR="008343E7" w:rsidRPr="0065387C" w:rsidRDefault="008343E7" w:rsidP="009A0C92">
            <w:pPr>
              <w:shd w:val="clear" w:color="auto" w:fill="FFFFFF"/>
            </w:pPr>
            <w:r>
              <w:t>Об установлении мер социальной поддержки студентам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D8CC253" w14:textId="7C68C38C" w:rsidR="008343E7" w:rsidRDefault="008343E7" w:rsidP="009A0C92">
            <w:pPr>
              <w:shd w:val="clear" w:color="auto" w:fill="FFFFFF"/>
              <w:rPr>
                <w:color w:val="auto"/>
              </w:rPr>
            </w:pPr>
            <w:r>
              <w:rPr>
                <w:color w:val="auto"/>
              </w:rPr>
              <w:t>15.12.2023 №</w:t>
            </w:r>
            <w:r w:rsidR="00F878FE">
              <w:rPr>
                <w:color w:val="auto"/>
              </w:rPr>
              <w:t xml:space="preserve"> </w:t>
            </w:r>
            <w:r>
              <w:rPr>
                <w:color w:val="auto"/>
              </w:rPr>
              <w:t>258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C07A2A7" w14:textId="77777777" w:rsidR="008343E7" w:rsidRPr="0048420A" w:rsidRDefault="008343E7" w:rsidP="009A0C92">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1BF7A980" w14:textId="77777777" w:rsidR="008343E7" w:rsidRPr="0048420A" w:rsidRDefault="008343E7" w:rsidP="009A0C92">
            <w:pPr>
              <w:shd w:val="clear" w:color="auto" w:fill="FFFFFF"/>
              <w:rPr>
                <w:color w:val="auto"/>
                <w:highlight w:val="yellow"/>
              </w:rPr>
            </w:pPr>
          </w:p>
        </w:tc>
      </w:tr>
      <w:tr w:rsidR="008343E7" w:rsidRPr="0048420A" w14:paraId="5FEB6659" w14:textId="77777777" w:rsidTr="008A350F">
        <w:trPr>
          <w:trHeight w:hRule="exact" w:val="1591"/>
        </w:trPr>
        <w:tc>
          <w:tcPr>
            <w:tcW w:w="426" w:type="dxa"/>
            <w:tcBorders>
              <w:top w:val="nil"/>
              <w:left w:val="single" w:sz="6" w:space="0" w:color="auto"/>
              <w:bottom w:val="single" w:sz="4" w:space="0" w:color="auto"/>
              <w:right w:val="single" w:sz="6" w:space="0" w:color="auto"/>
            </w:tcBorders>
            <w:shd w:val="clear" w:color="auto" w:fill="FFFFFF"/>
          </w:tcPr>
          <w:p w14:paraId="32C04418" w14:textId="236E0C27" w:rsidR="008343E7" w:rsidRDefault="004B3E27" w:rsidP="009A0C92">
            <w:pPr>
              <w:rPr>
                <w:color w:val="auto"/>
              </w:rPr>
            </w:pPr>
            <w:r>
              <w:rPr>
                <w:color w:val="auto"/>
              </w:rPr>
              <w:t>8</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15012B82" w14:textId="31A463BC" w:rsidR="008343E7" w:rsidRPr="00385652" w:rsidRDefault="00355CE9" w:rsidP="009A0C92">
            <w:pPr>
              <w:shd w:val="clear" w:color="auto" w:fill="FFFFFF"/>
              <w:rPr>
                <w:color w:val="auto"/>
              </w:rPr>
            </w:pPr>
            <w:r w:rsidRPr="00385652">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8EEC515" w14:textId="4C9F2828" w:rsidR="008343E7" w:rsidRDefault="008343E7" w:rsidP="009A0C92">
            <w:pPr>
              <w:shd w:val="clear" w:color="auto" w:fill="FFFFFF"/>
              <w:rPr>
                <w:color w:val="auto"/>
              </w:rPr>
            </w:pPr>
            <w:r>
              <w:rPr>
                <w:color w:val="auto"/>
              </w:rPr>
              <w:t>Постановление администрации Устюженского муниципального округа Вологодской области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B0BB2F0" w14:textId="67BDE450" w:rsidR="008343E7" w:rsidRDefault="008343E7" w:rsidP="009A0C92">
            <w:pPr>
              <w:shd w:val="clear" w:color="auto" w:fill="FFFFFF"/>
            </w:pPr>
            <w:r>
              <w:t>Порядок предоставления мер социальной поддержки, направленных на кадровое обеспечение системы образования Устюженского муниципального округа Вологодской области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DC61C6" w14:textId="5A22D342" w:rsidR="008343E7" w:rsidRDefault="008343E7" w:rsidP="009A0C92">
            <w:pPr>
              <w:shd w:val="clear" w:color="auto" w:fill="FFFFFF"/>
              <w:rPr>
                <w:color w:val="auto"/>
              </w:rPr>
            </w:pPr>
            <w:r>
              <w:rPr>
                <w:color w:val="auto"/>
              </w:rPr>
              <w:t>13.02.2024 №</w:t>
            </w:r>
            <w:r w:rsidR="00F878FE">
              <w:rPr>
                <w:color w:val="auto"/>
              </w:rPr>
              <w:t xml:space="preserve"> </w:t>
            </w:r>
            <w:r>
              <w:rPr>
                <w:color w:val="auto"/>
              </w:rPr>
              <w:t>134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9FD8CB" w14:textId="77777777" w:rsidR="008343E7" w:rsidRPr="0048420A" w:rsidRDefault="008343E7" w:rsidP="009A0C92">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564CEB4A" w14:textId="77777777" w:rsidR="008343E7" w:rsidRPr="0048420A" w:rsidRDefault="008343E7" w:rsidP="009A0C92">
            <w:pPr>
              <w:shd w:val="clear" w:color="auto" w:fill="FFFFFF"/>
              <w:rPr>
                <w:color w:val="auto"/>
                <w:highlight w:val="yellow"/>
              </w:rPr>
            </w:pPr>
          </w:p>
        </w:tc>
      </w:tr>
      <w:tr w:rsidR="00561C84" w:rsidRPr="0048420A" w14:paraId="1E9B14A5" w14:textId="77777777" w:rsidTr="008A350F">
        <w:trPr>
          <w:trHeight w:hRule="exact" w:val="1429"/>
        </w:trPr>
        <w:tc>
          <w:tcPr>
            <w:tcW w:w="426" w:type="dxa"/>
            <w:tcBorders>
              <w:top w:val="nil"/>
              <w:left w:val="single" w:sz="6" w:space="0" w:color="auto"/>
              <w:bottom w:val="single" w:sz="4" w:space="0" w:color="auto"/>
              <w:right w:val="single" w:sz="6" w:space="0" w:color="auto"/>
            </w:tcBorders>
            <w:shd w:val="clear" w:color="auto" w:fill="FFFFFF"/>
          </w:tcPr>
          <w:p w14:paraId="78F5788A" w14:textId="35E43552" w:rsidR="00561C84" w:rsidRDefault="004B3E27" w:rsidP="00561C84">
            <w:pPr>
              <w:rPr>
                <w:color w:val="auto"/>
              </w:rPr>
            </w:pPr>
            <w:r>
              <w:rPr>
                <w:color w:val="auto"/>
              </w:rPr>
              <w:t>9</w:t>
            </w:r>
          </w:p>
        </w:tc>
        <w:tc>
          <w:tcPr>
            <w:tcW w:w="1227" w:type="dxa"/>
            <w:tcBorders>
              <w:top w:val="single" w:sz="6" w:space="0" w:color="auto"/>
              <w:left w:val="single" w:sz="6" w:space="0" w:color="auto"/>
              <w:bottom w:val="single" w:sz="4" w:space="0" w:color="auto"/>
              <w:right w:val="single" w:sz="6" w:space="0" w:color="auto"/>
            </w:tcBorders>
            <w:shd w:val="clear" w:color="auto" w:fill="FFFFFF"/>
          </w:tcPr>
          <w:p w14:paraId="7C1E3253" w14:textId="609260ED" w:rsidR="00561C84" w:rsidRPr="00385652" w:rsidRDefault="00561C84" w:rsidP="00561C84">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D7DA572" w14:textId="68CA78E2" w:rsidR="00561C84" w:rsidRPr="00385652" w:rsidRDefault="00561C84" w:rsidP="00561C84">
            <w:pPr>
              <w:shd w:val="clear" w:color="auto" w:fill="FFFFFF"/>
              <w:rPr>
                <w:color w:val="auto"/>
              </w:rPr>
            </w:pPr>
            <w:r>
              <w:rPr>
                <w:color w:val="auto"/>
              </w:rPr>
              <w:t>Решение Земского Собрания Устюженского муниципального района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840D3AA" w14:textId="50B10CC3" w:rsidR="00561C84" w:rsidRPr="0065387C" w:rsidRDefault="00561C84" w:rsidP="00561C84">
            <w:pPr>
              <w:shd w:val="clear" w:color="auto" w:fill="FFFFFF"/>
            </w:pPr>
            <w:r>
              <w:t xml:space="preserve">Об установлении мер социальной поддержки студентам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050502" w14:textId="5333430C" w:rsidR="00561C84" w:rsidRDefault="00561C84" w:rsidP="00561C84">
            <w:pPr>
              <w:shd w:val="clear" w:color="auto" w:fill="FFFFFF"/>
              <w:rPr>
                <w:color w:val="auto"/>
              </w:rPr>
            </w:pPr>
            <w:r>
              <w:rPr>
                <w:color w:val="auto"/>
              </w:rPr>
              <w:t>06.02.2020 №</w:t>
            </w:r>
            <w:r w:rsidR="00F878FE">
              <w:rPr>
                <w:color w:val="auto"/>
              </w:rPr>
              <w:t xml:space="preserve"> </w:t>
            </w:r>
            <w:r>
              <w:rPr>
                <w:color w:val="auto"/>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D9E1F47" w14:textId="77777777" w:rsidR="00561C84" w:rsidRPr="0048420A" w:rsidRDefault="00561C84" w:rsidP="00561C84">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2622C2E2" w14:textId="77777777" w:rsidR="00561C84" w:rsidRPr="0048420A" w:rsidRDefault="00561C84" w:rsidP="00561C84">
            <w:pPr>
              <w:shd w:val="clear" w:color="auto" w:fill="FFFFFF"/>
              <w:rPr>
                <w:color w:val="auto"/>
                <w:highlight w:val="yellow"/>
              </w:rPr>
            </w:pPr>
          </w:p>
        </w:tc>
      </w:tr>
      <w:tr w:rsidR="00561C84" w:rsidRPr="0048420A" w14:paraId="1745C3E2" w14:textId="77777777" w:rsidTr="008A350F">
        <w:trPr>
          <w:trHeight w:hRule="exact" w:val="1692"/>
        </w:trPr>
        <w:tc>
          <w:tcPr>
            <w:tcW w:w="426" w:type="dxa"/>
            <w:tcBorders>
              <w:top w:val="nil"/>
              <w:left w:val="single" w:sz="6" w:space="0" w:color="auto"/>
              <w:bottom w:val="single" w:sz="4" w:space="0" w:color="auto"/>
              <w:right w:val="single" w:sz="6" w:space="0" w:color="auto"/>
            </w:tcBorders>
            <w:shd w:val="clear" w:color="auto" w:fill="FFFFFF"/>
          </w:tcPr>
          <w:p w14:paraId="07A65FCE" w14:textId="0448CBDB" w:rsidR="00561C84" w:rsidRDefault="004B3E27" w:rsidP="00561C84">
            <w:pPr>
              <w:rPr>
                <w:color w:val="auto"/>
              </w:rPr>
            </w:pPr>
            <w:r>
              <w:rPr>
                <w:color w:val="auto"/>
              </w:rPr>
              <w:t>10</w:t>
            </w:r>
          </w:p>
        </w:tc>
        <w:tc>
          <w:tcPr>
            <w:tcW w:w="1227" w:type="dxa"/>
            <w:tcBorders>
              <w:top w:val="single" w:sz="6" w:space="0" w:color="auto"/>
              <w:left w:val="single" w:sz="6" w:space="0" w:color="auto"/>
              <w:bottom w:val="single" w:sz="4" w:space="0" w:color="auto"/>
              <w:right w:val="single" w:sz="6" w:space="0" w:color="auto"/>
            </w:tcBorders>
            <w:shd w:val="clear" w:color="auto" w:fill="FFFFFF"/>
          </w:tcPr>
          <w:p w14:paraId="14B6091A" w14:textId="0A92E5B0" w:rsidR="00561C84" w:rsidRPr="006930FE" w:rsidRDefault="00355CE9" w:rsidP="00561C84">
            <w:pPr>
              <w:shd w:val="clear" w:color="auto" w:fill="FFFFFF"/>
              <w:rPr>
                <w:color w:val="auto"/>
              </w:rPr>
            </w:pPr>
            <w:r w:rsidRPr="00385652">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687E4D1" w14:textId="62D588C6" w:rsidR="00561C84" w:rsidRDefault="00541E2E" w:rsidP="00561C84">
            <w:pPr>
              <w:shd w:val="clear" w:color="auto" w:fill="FFFFFF"/>
              <w:rPr>
                <w:color w:val="auto"/>
              </w:rPr>
            </w:pPr>
            <w:r>
              <w:rPr>
                <w:color w:val="auto"/>
              </w:rPr>
              <w:t>Постановление администрации Устюженского муниципального района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661EC82" w14:textId="0DFBC261" w:rsidR="00561C84" w:rsidRDefault="00561C84" w:rsidP="00561C84">
            <w:pPr>
              <w:shd w:val="clear" w:color="auto" w:fill="FFFFFF"/>
            </w:pPr>
            <w:r>
              <w:t>Порядок предоставления мер социальной поддержки, направленных на кадровое обеспечение системы здравоохранения Устюженского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5BB151D" w14:textId="70A003DD" w:rsidR="00561C84" w:rsidRDefault="00541E2E" w:rsidP="00561C84">
            <w:pPr>
              <w:shd w:val="clear" w:color="auto" w:fill="FFFFFF"/>
              <w:rPr>
                <w:color w:val="auto"/>
              </w:rPr>
            </w:pPr>
            <w:r>
              <w:rPr>
                <w:color w:val="auto"/>
              </w:rPr>
              <w:t>17.07.202 №</w:t>
            </w:r>
            <w:r w:rsidR="00F878FE">
              <w:rPr>
                <w:color w:val="auto"/>
              </w:rPr>
              <w:t xml:space="preserve"> </w:t>
            </w:r>
            <w:r>
              <w:rPr>
                <w:color w:val="auto"/>
              </w:rPr>
              <w:t>436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525C3DD" w14:textId="77777777" w:rsidR="00561C84" w:rsidRPr="0048420A" w:rsidRDefault="00561C84" w:rsidP="00561C84">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74D7D650" w14:textId="77777777" w:rsidR="00561C84" w:rsidRPr="0048420A" w:rsidRDefault="00561C84" w:rsidP="00561C84">
            <w:pPr>
              <w:shd w:val="clear" w:color="auto" w:fill="FFFFFF"/>
              <w:rPr>
                <w:color w:val="auto"/>
                <w:highlight w:val="yellow"/>
              </w:rPr>
            </w:pPr>
          </w:p>
        </w:tc>
      </w:tr>
      <w:tr w:rsidR="004B3E27" w:rsidRPr="0048420A" w14:paraId="5C810A23" w14:textId="77777777" w:rsidTr="008A350F">
        <w:trPr>
          <w:trHeight w:hRule="exact" w:val="1171"/>
        </w:trPr>
        <w:tc>
          <w:tcPr>
            <w:tcW w:w="426" w:type="dxa"/>
            <w:tcBorders>
              <w:top w:val="nil"/>
              <w:left w:val="single" w:sz="6" w:space="0" w:color="auto"/>
              <w:bottom w:val="single" w:sz="4" w:space="0" w:color="auto"/>
              <w:right w:val="single" w:sz="6" w:space="0" w:color="auto"/>
            </w:tcBorders>
            <w:shd w:val="clear" w:color="auto" w:fill="FFFFFF"/>
          </w:tcPr>
          <w:p w14:paraId="7758EA5E" w14:textId="7D9B585F" w:rsidR="004B3E27" w:rsidRDefault="004B3E27" w:rsidP="00561C84">
            <w:pPr>
              <w:rPr>
                <w:color w:val="auto"/>
              </w:rPr>
            </w:pPr>
            <w:r>
              <w:rPr>
                <w:color w:val="auto"/>
              </w:rPr>
              <w:t>11</w:t>
            </w:r>
          </w:p>
        </w:tc>
        <w:tc>
          <w:tcPr>
            <w:tcW w:w="1227" w:type="dxa"/>
            <w:tcBorders>
              <w:top w:val="single" w:sz="6" w:space="0" w:color="auto"/>
              <w:left w:val="single" w:sz="6" w:space="0" w:color="auto"/>
              <w:bottom w:val="single" w:sz="4" w:space="0" w:color="auto"/>
              <w:right w:val="single" w:sz="6" w:space="0" w:color="auto"/>
            </w:tcBorders>
            <w:shd w:val="clear" w:color="auto" w:fill="FFFFFF"/>
          </w:tcPr>
          <w:p w14:paraId="2924179A" w14:textId="205A75D2" w:rsidR="004B3E27" w:rsidRPr="006930FE" w:rsidRDefault="00355CE9" w:rsidP="00561C84">
            <w:pPr>
              <w:shd w:val="clear" w:color="auto" w:fill="FFFFFF"/>
              <w:rPr>
                <w:color w:val="auto"/>
              </w:rPr>
            </w:pPr>
            <w:r w:rsidRPr="00385652">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8AA47BC" w14:textId="6ADEC393" w:rsidR="004B3E27" w:rsidRDefault="001B231D" w:rsidP="00561C84">
            <w:pPr>
              <w:shd w:val="clear" w:color="auto" w:fill="FFFFFF"/>
              <w:rPr>
                <w:color w:val="auto"/>
              </w:rPr>
            </w:pPr>
            <w:r>
              <w:rPr>
                <w:color w:val="auto"/>
              </w:rPr>
              <w:t>Постановление главы</w:t>
            </w:r>
            <w:r>
              <w:t xml:space="preserve"> Устюженского муниципального района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78EDA80" w14:textId="48BAE3E8" w:rsidR="004B3E27" w:rsidRDefault="001B231D" w:rsidP="00561C84">
            <w:pPr>
              <w:shd w:val="clear" w:color="auto" w:fill="FFFFFF"/>
            </w:pPr>
            <w:r>
              <w:t>О наградах и поощрениях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E614D38" w14:textId="300AF74E" w:rsidR="004B3E27" w:rsidRDefault="001B231D" w:rsidP="00561C84">
            <w:pPr>
              <w:shd w:val="clear" w:color="auto" w:fill="FFFFFF"/>
              <w:rPr>
                <w:color w:val="auto"/>
              </w:rPr>
            </w:pPr>
            <w:r>
              <w:rPr>
                <w:color w:val="auto"/>
              </w:rPr>
              <w:t>08.04.2019 № 37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5DC4CB0" w14:textId="77777777" w:rsidR="004B3E27" w:rsidRPr="0048420A" w:rsidRDefault="004B3E27" w:rsidP="00561C84">
            <w:pPr>
              <w:shd w:val="clear" w:color="auto" w:fill="FFFFFF"/>
              <w:rPr>
                <w:color w:val="auto"/>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0F76D2C8" w14:textId="77777777" w:rsidR="004B3E27" w:rsidRPr="0048420A" w:rsidRDefault="004B3E27" w:rsidP="00561C84">
            <w:pPr>
              <w:shd w:val="clear" w:color="auto" w:fill="FFFFFF"/>
              <w:rPr>
                <w:color w:val="auto"/>
                <w:highlight w:val="yellow"/>
              </w:rPr>
            </w:pPr>
          </w:p>
        </w:tc>
      </w:tr>
      <w:tr w:rsidR="004309A7" w:rsidRPr="0048420A" w14:paraId="75CBF21B" w14:textId="77777777" w:rsidTr="00561C84">
        <w:trPr>
          <w:trHeight w:hRule="exact" w:val="280"/>
        </w:trPr>
        <w:tc>
          <w:tcPr>
            <w:tcW w:w="9351" w:type="dxa"/>
            <w:gridSpan w:val="7"/>
            <w:tcBorders>
              <w:top w:val="single" w:sz="4" w:space="0" w:color="auto"/>
              <w:left w:val="single" w:sz="6" w:space="0" w:color="auto"/>
              <w:bottom w:val="single" w:sz="4" w:space="0" w:color="auto"/>
              <w:right w:val="single" w:sz="6" w:space="0" w:color="auto"/>
            </w:tcBorders>
            <w:shd w:val="clear" w:color="auto" w:fill="FFFFFF"/>
          </w:tcPr>
          <w:p w14:paraId="1C57F7D9" w14:textId="33914278" w:rsidR="004309A7" w:rsidRPr="0048420A" w:rsidRDefault="00736928" w:rsidP="00736928">
            <w:pPr>
              <w:shd w:val="clear" w:color="auto" w:fill="FFFFFF"/>
              <w:tabs>
                <w:tab w:val="left" w:pos="3401"/>
                <w:tab w:val="center" w:pos="4635"/>
              </w:tabs>
              <w:jc w:val="center"/>
              <w:rPr>
                <w:color w:val="auto"/>
              </w:rPr>
            </w:pPr>
            <w:r>
              <w:rPr>
                <w:color w:val="auto"/>
              </w:rPr>
              <w:t>С</w:t>
            </w:r>
            <w:r w:rsidR="004309A7" w:rsidRPr="004309A7">
              <w:rPr>
                <w:color w:val="auto"/>
              </w:rPr>
              <w:t>труктурн</w:t>
            </w:r>
            <w:r>
              <w:rPr>
                <w:color w:val="auto"/>
              </w:rPr>
              <w:t>ый</w:t>
            </w:r>
            <w:r w:rsidR="004309A7" w:rsidRPr="004309A7">
              <w:rPr>
                <w:color w:val="auto"/>
              </w:rPr>
              <w:t xml:space="preserve"> элемент 2</w:t>
            </w:r>
            <w:r>
              <w:rPr>
                <w:color w:val="auto"/>
              </w:rPr>
              <w:t xml:space="preserve"> </w:t>
            </w:r>
            <w:r w:rsidR="004309A7" w:rsidRPr="004309A7">
              <w:rPr>
                <w:color w:val="auto"/>
              </w:rPr>
              <w:t>«Противодействие коррупции»</w:t>
            </w:r>
          </w:p>
        </w:tc>
      </w:tr>
      <w:tr w:rsidR="00736928" w:rsidRPr="0048420A" w14:paraId="4AE9096F" w14:textId="77777777" w:rsidTr="008A350F">
        <w:trPr>
          <w:trHeight w:hRule="exact" w:val="553"/>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6DF9E54A" w14:textId="631918AC" w:rsidR="00736928" w:rsidRPr="00736928" w:rsidRDefault="00736928" w:rsidP="00736928">
            <w:pPr>
              <w:rPr>
                <w:color w:val="auto"/>
              </w:rPr>
            </w:pPr>
            <w:r w:rsidRPr="00736928">
              <w:rPr>
                <w:color w:val="auto"/>
              </w:rPr>
              <w:t>1</w:t>
            </w:r>
          </w:p>
        </w:tc>
        <w:tc>
          <w:tcPr>
            <w:tcW w:w="1227" w:type="dxa"/>
            <w:tcBorders>
              <w:top w:val="single" w:sz="6" w:space="0" w:color="auto"/>
              <w:left w:val="single" w:sz="6" w:space="0" w:color="auto"/>
              <w:bottom w:val="single" w:sz="4" w:space="0" w:color="auto"/>
              <w:right w:val="single" w:sz="6" w:space="0" w:color="auto"/>
            </w:tcBorders>
            <w:shd w:val="clear" w:color="auto" w:fill="FFFFFF"/>
          </w:tcPr>
          <w:p w14:paraId="26DE32CF" w14:textId="57812CBC" w:rsidR="00736928" w:rsidRPr="0048420A" w:rsidRDefault="00736928" w:rsidP="00736928">
            <w:pPr>
              <w:shd w:val="clear" w:color="auto" w:fill="FFFFFF"/>
              <w:rPr>
                <w:color w:val="auto"/>
                <w:sz w:val="24"/>
                <w:szCs w:val="24"/>
                <w:highlight w:val="yellow"/>
              </w:rPr>
            </w:pPr>
            <w:r>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54FEA78" w14:textId="119E14DF" w:rsidR="00736928" w:rsidRPr="0048420A" w:rsidRDefault="00736928" w:rsidP="00736928">
            <w:pPr>
              <w:shd w:val="clear" w:color="auto" w:fill="FFFFFF"/>
              <w:rPr>
                <w:color w:val="auto"/>
                <w:sz w:val="24"/>
                <w:szCs w:val="24"/>
                <w:highlight w:val="yellow"/>
              </w:rPr>
            </w:pPr>
            <w:r w:rsidRPr="00B113D3">
              <w:t>Федеральный закон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5E2CB12" w14:textId="24595E9C" w:rsidR="00736928" w:rsidRPr="00736928" w:rsidRDefault="00736928" w:rsidP="00736928">
            <w:pPr>
              <w:shd w:val="clear" w:color="auto" w:fill="FFFFFF"/>
              <w:rPr>
                <w:color w:val="auto"/>
                <w:highlight w:val="yellow"/>
              </w:rPr>
            </w:pPr>
            <w:r w:rsidRPr="00736928">
              <w:rPr>
                <w:color w:val="auto"/>
              </w:rPr>
              <w:t>О противодействии коррупции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6C0D9C" w14:textId="77777777" w:rsidR="00736928" w:rsidRDefault="00736928" w:rsidP="00736928">
            <w:pPr>
              <w:shd w:val="clear" w:color="auto" w:fill="FFFFFF"/>
              <w:rPr>
                <w:color w:val="auto"/>
              </w:rPr>
            </w:pPr>
            <w:r w:rsidRPr="00736928">
              <w:rPr>
                <w:color w:val="auto"/>
              </w:rPr>
              <w:t>25.12.2008</w:t>
            </w:r>
          </w:p>
          <w:p w14:paraId="78954455" w14:textId="016BC810" w:rsidR="00736928" w:rsidRPr="00736928" w:rsidRDefault="00736928" w:rsidP="00736928">
            <w:pPr>
              <w:shd w:val="clear" w:color="auto" w:fill="FFFFFF"/>
              <w:rPr>
                <w:color w:val="auto"/>
              </w:rPr>
            </w:pPr>
            <w:r>
              <w:rPr>
                <w:color w:val="auto"/>
              </w:rPr>
              <w:t>№</w:t>
            </w:r>
            <w:r w:rsidR="00F3128A">
              <w:rPr>
                <w:color w:val="auto"/>
              </w:rPr>
              <w:t xml:space="preserve"> </w:t>
            </w:r>
            <w:r>
              <w:rPr>
                <w:color w:val="auto"/>
              </w:rPr>
              <w:t>273-ФЗ</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16B6612" w14:textId="77777777" w:rsidR="00736928" w:rsidRPr="0048420A" w:rsidRDefault="00736928" w:rsidP="00736928">
            <w:pPr>
              <w:shd w:val="clear" w:color="auto" w:fill="FFFFFF"/>
              <w:rPr>
                <w:color w:val="auto"/>
                <w:sz w:val="24"/>
                <w:szCs w:val="24"/>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6037774F" w14:textId="77777777" w:rsidR="00736928" w:rsidRPr="0048420A" w:rsidRDefault="00736928" w:rsidP="00736928">
            <w:pPr>
              <w:shd w:val="clear" w:color="auto" w:fill="FFFFFF"/>
              <w:rPr>
                <w:color w:val="auto"/>
                <w:sz w:val="24"/>
                <w:szCs w:val="24"/>
                <w:highlight w:val="yellow"/>
              </w:rPr>
            </w:pPr>
          </w:p>
        </w:tc>
      </w:tr>
      <w:tr w:rsidR="00F77637" w:rsidRPr="0048420A" w14:paraId="3ED7D5D4" w14:textId="77777777" w:rsidTr="00561C84">
        <w:trPr>
          <w:trHeight w:hRule="exact" w:val="553"/>
        </w:trPr>
        <w:tc>
          <w:tcPr>
            <w:tcW w:w="9351" w:type="dxa"/>
            <w:gridSpan w:val="7"/>
            <w:tcBorders>
              <w:top w:val="single" w:sz="4" w:space="0" w:color="auto"/>
              <w:left w:val="single" w:sz="6" w:space="0" w:color="auto"/>
              <w:bottom w:val="single" w:sz="4" w:space="0" w:color="auto"/>
              <w:right w:val="single" w:sz="6" w:space="0" w:color="auto"/>
            </w:tcBorders>
            <w:shd w:val="clear" w:color="auto" w:fill="FFFFFF"/>
          </w:tcPr>
          <w:p w14:paraId="3AFE0A24" w14:textId="509FF8F3" w:rsidR="00F77637" w:rsidRPr="0048420A" w:rsidRDefault="00F77637" w:rsidP="00F77637">
            <w:pPr>
              <w:shd w:val="clear" w:color="auto" w:fill="FFFFFF"/>
              <w:jc w:val="center"/>
              <w:rPr>
                <w:color w:val="auto"/>
                <w:sz w:val="24"/>
                <w:szCs w:val="24"/>
                <w:highlight w:val="yellow"/>
              </w:rPr>
            </w:pPr>
            <w:r>
              <w:rPr>
                <w:color w:val="auto"/>
              </w:rPr>
              <w:t>С</w:t>
            </w:r>
            <w:r w:rsidRPr="004309A7">
              <w:rPr>
                <w:color w:val="auto"/>
              </w:rPr>
              <w:t>труктурн</w:t>
            </w:r>
            <w:r>
              <w:rPr>
                <w:color w:val="auto"/>
              </w:rPr>
              <w:t>ый</w:t>
            </w:r>
            <w:r w:rsidRPr="004309A7">
              <w:rPr>
                <w:color w:val="auto"/>
              </w:rPr>
              <w:t xml:space="preserve"> элемент </w:t>
            </w:r>
            <w:r>
              <w:rPr>
                <w:color w:val="auto"/>
              </w:rPr>
              <w:t xml:space="preserve">3 </w:t>
            </w:r>
            <w:r w:rsidRPr="00F77637">
              <w:rPr>
                <w:color w:val="auto"/>
              </w:rPr>
              <w:t>«Информатизация органов местного самоуправления Устюженского муниципального округа»</w:t>
            </w:r>
          </w:p>
        </w:tc>
      </w:tr>
      <w:tr w:rsidR="0063051D" w:rsidRPr="0048420A" w14:paraId="2CC3C56F" w14:textId="77777777" w:rsidTr="008A350F">
        <w:trPr>
          <w:trHeight w:hRule="exact" w:val="2615"/>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72F9E90B" w14:textId="56ECB19C" w:rsidR="0063051D" w:rsidRPr="00736928" w:rsidRDefault="0063051D" w:rsidP="0063051D">
            <w:pPr>
              <w:rPr>
                <w:color w:val="auto"/>
              </w:rPr>
            </w:pPr>
            <w:r>
              <w:rPr>
                <w:color w:val="auto"/>
              </w:rPr>
              <w:t>1</w:t>
            </w:r>
          </w:p>
        </w:tc>
        <w:tc>
          <w:tcPr>
            <w:tcW w:w="1227" w:type="dxa"/>
            <w:tcBorders>
              <w:top w:val="single" w:sz="6" w:space="0" w:color="auto"/>
              <w:left w:val="single" w:sz="6" w:space="0" w:color="auto"/>
              <w:bottom w:val="single" w:sz="4" w:space="0" w:color="auto"/>
              <w:right w:val="single" w:sz="6" w:space="0" w:color="auto"/>
            </w:tcBorders>
            <w:shd w:val="clear" w:color="auto" w:fill="FFFFFF"/>
          </w:tcPr>
          <w:p w14:paraId="786E3936" w14:textId="61CDD4D2" w:rsidR="0063051D" w:rsidRDefault="0063051D" w:rsidP="0063051D">
            <w:pPr>
              <w:shd w:val="clear" w:color="auto" w:fill="FFFFFF"/>
              <w:rPr>
                <w:color w:val="auto"/>
              </w:rPr>
            </w:pPr>
            <w:r w:rsidRPr="0063051D">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795D450" w14:textId="636B5832" w:rsidR="0063051D" w:rsidRPr="00B113D3" w:rsidRDefault="0063051D" w:rsidP="0063051D">
            <w:pPr>
              <w:shd w:val="clear" w:color="auto" w:fill="FFFFFF"/>
            </w:pPr>
            <w:r w:rsidRPr="004B4C15">
              <w:t>Постановление Правительства Вологодской области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8235360" w14:textId="63D7F5D3" w:rsidR="0063051D" w:rsidRPr="00951212" w:rsidRDefault="0063051D" w:rsidP="0063051D">
            <w:r>
              <w:t>Государственная программа «Информационное общество-Вологодская область (2021-2030 годы)»</w:t>
            </w:r>
          </w:p>
          <w:p w14:paraId="09FED91B" w14:textId="77777777" w:rsidR="0063051D" w:rsidRPr="00736928" w:rsidRDefault="0063051D" w:rsidP="0063051D">
            <w:pPr>
              <w:shd w:val="clear" w:color="auto" w:fill="FFFFFF"/>
              <w:rPr>
                <w:color w:val="aut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0DBA4B2" w14:textId="6E426237" w:rsidR="0063051D" w:rsidRPr="00736928" w:rsidRDefault="0063051D" w:rsidP="0063051D">
            <w:pPr>
              <w:shd w:val="clear" w:color="auto" w:fill="FFFFFF"/>
              <w:rPr>
                <w:color w:val="auto"/>
              </w:rPr>
            </w:pPr>
            <w:r w:rsidRPr="004B4C15">
              <w:t>от 01.04.2019 №314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54A09DE" w14:textId="03BEB7BE" w:rsidR="0063051D" w:rsidRPr="0048420A" w:rsidRDefault="0063051D" w:rsidP="0063051D">
            <w:pPr>
              <w:shd w:val="clear" w:color="auto" w:fill="FFFFFF"/>
              <w:rPr>
                <w:color w:val="auto"/>
                <w:sz w:val="24"/>
                <w:szCs w:val="24"/>
                <w:highlight w:val="yellow"/>
              </w:rPr>
            </w:pPr>
            <w:r w:rsidRPr="004B4C15">
              <w:t>Правительство области</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14697540" w14:textId="435E5B34" w:rsidR="0063051D" w:rsidRPr="0048420A" w:rsidRDefault="0063051D" w:rsidP="0063051D">
            <w:pPr>
              <w:shd w:val="clear" w:color="auto" w:fill="FFFFFF"/>
              <w:rPr>
                <w:color w:val="auto"/>
                <w:sz w:val="24"/>
                <w:szCs w:val="24"/>
                <w:highlight w:val="yellow"/>
              </w:rPr>
            </w:pPr>
            <w:r w:rsidRPr="0063051D">
              <w:rPr>
                <w:color w:val="0000FF"/>
                <w:szCs w:val="24"/>
                <w:u w:val="single"/>
              </w:rPr>
              <w:t>https://vologda-oblast.ru/vlast/ispolnitelnaya_vlast/komitet_informatsionnykh_tekhnologiy_i_telekommunikatsiy_vologodskoy_oblasti/programmy/index.php?ELEMENT_ID=1919357</w:t>
            </w:r>
          </w:p>
        </w:tc>
      </w:tr>
      <w:tr w:rsidR="00F77637" w:rsidRPr="0048420A" w14:paraId="206E68F7" w14:textId="77777777" w:rsidTr="00DC6774">
        <w:trPr>
          <w:trHeight w:hRule="exact" w:val="568"/>
        </w:trPr>
        <w:tc>
          <w:tcPr>
            <w:tcW w:w="9351" w:type="dxa"/>
            <w:gridSpan w:val="7"/>
            <w:tcBorders>
              <w:top w:val="single" w:sz="4" w:space="0" w:color="auto"/>
              <w:left w:val="single" w:sz="6" w:space="0" w:color="auto"/>
              <w:bottom w:val="single" w:sz="4" w:space="0" w:color="auto"/>
              <w:right w:val="single" w:sz="6" w:space="0" w:color="auto"/>
            </w:tcBorders>
            <w:shd w:val="clear" w:color="auto" w:fill="FFFFFF"/>
          </w:tcPr>
          <w:p w14:paraId="5B95E491" w14:textId="45D62CF1" w:rsidR="00F77637" w:rsidRPr="0048420A" w:rsidRDefault="00F77637" w:rsidP="009A0C92">
            <w:pPr>
              <w:shd w:val="clear" w:color="auto" w:fill="FFFFFF"/>
              <w:tabs>
                <w:tab w:val="left" w:pos="2410"/>
              </w:tabs>
              <w:jc w:val="center"/>
              <w:rPr>
                <w:color w:val="auto"/>
                <w:sz w:val="24"/>
                <w:szCs w:val="24"/>
                <w:highlight w:val="yellow"/>
              </w:rPr>
            </w:pPr>
            <w:r>
              <w:rPr>
                <w:color w:val="auto"/>
              </w:rPr>
              <w:t>С</w:t>
            </w:r>
            <w:r w:rsidRPr="004309A7">
              <w:rPr>
                <w:color w:val="auto"/>
              </w:rPr>
              <w:t>труктурн</w:t>
            </w:r>
            <w:r>
              <w:rPr>
                <w:color w:val="auto"/>
              </w:rPr>
              <w:t>ый</w:t>
            </w:r>
            <w:r w:rsidRPr="004309A7">
              <w:rPr>
                <w:color w:val="auto"/>
              </w:rPr>
              <w:t xml:space="preserve"> элемент </w:t>
            </w:r>
            <w:r>
              <w:rPr>
                <w:color w:val="auto"/>
              </w:rPr>
              <w:t xml:space="preserve">4 </w:t>
            </w:r>
            <w:r w:rsidRPr="004309A7">
              <w:rPr>
                <w:color w:val="auto"/>
              </w:rPr>
              <w:t>«</w:t>
            </w:r>
            <w:r w:rsidR="009A0C92" w:rsidRPr="009A0C92">
              <w:rPr>
                <w:color w:val="auto"/>
              </w:rPr>
              <w:t>Снижение административных барьеров, повышение качества и доступности государственных и муниципальных услуг, оказываемых на базе МФЦ</w:t>
            </w:r>
            <w:r w:rsidRPr="004309A7">
              <w:rPr>
                <w:color w:val="auto"/>
              </w:rPr>
              <w:t>»</w:t>
            </w:r>
          </w:p>
        </w:tc>
      </w:tr>
      <w:tr w:rsidR="009A0C92" w:rsidRPr="0048420A" w14:paraId="50E21A05" w14:textId="77777777" w:rsidTr="008A350F">
        <w:trPr>
          <w:trHeight w:hRule="exact" w:val="2615"/>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6CFCF0F6" w14:textId="7FD05152" w:rsidR="009A0C92" w:rsidRPr="00736928" w:rsidRDefault="009A0C92" w:rsidP="009A0C92">
            <w:pPr>
              <w:rPr>
                <w:color w:val="auto"/>
              </w:rPr>
            </w:pPr>
            <w:r>
              <w:rPr>
                <w:color w:val="auto"/>
              </w:rPr>
              <w:lastRenderedPageBreak/>
              <w:t>1</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14:paraId="3EB50DCB" w14:textId="4D7AF2F3" w:rsidR="009A0C92" w:rsidRDefault="009A0C92" w:rsidP="009A0C92">
            <w:pPr>
              <w:shd w:val="clear" w:color="auto" w:fill="FFFFFF"/>
              <w:rPr>
                <w:color w:val="auto"/>
              </w:rPr>
            </w:pPr>
            <w:r>
              <w:rPr>
                <w:color w:val="auto"/>
              </w:rPr>
              <w:t>Нормативно правовые акты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2DF0B79" w14:textId="00C738D6" w:rsidR="009A0C92" w:rsidRPr="00B113D3" w:rsidRDefault="009A0C92" w:rsidP="009A0C92">
            <w:pPr>
              <w:shd w:val="clear" w:color="auto" w:fill="FFFFFF"/>
            </w:pPr>
            <w:r w:rsidRPr="00F5318E">
              <w:rPr>
                <w:color w:val="auto"/>
              </w:rPr>
              <w:t>Постановление Правительства Вологодской области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1C7FBED" w14:textId="75DC1413" w:rsidR="009A0C92" w:rsidRPr="00736928" w:rsidRDefault="009A0C92" w:rsidP="009A0C92">
            <w:pPr>
              <w:shd w:val="clear" w:color="auto" w:fill="FFFFFF"/>
              <w:rPr>
                <w:color w:val="auto"/>
              </w:rPr>
            </w:pPr>
            <w:r w:rsidRPr="00F5318E">
              <w:rPr>
                <w:color w:val="auto"/>
              </w:rPr>
              <w:t>Об утверждении Порядка предоставления субвенции местным бюджетам на осуществление отдельных государственных полномочий по организации деятельности многофункциональных центров предоставления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01853D7" w14:textId="16FB0ECC" w:rsidR="009A0C92" w:rsidRPr="00736928" w:rsidRDefault="009A0C92" w:rsidP="009A0C92">
            <w:pPr>
              <w:shd w:val="clear" w:color="auto" w:fill="FFFFFF"/>
              <w:rPr>
                <w:color w:val="auto"/>
              </w:rPr>
            </w:pPr>
            <w:r>
              <w:t xml:space="preserve"> 24.02.2015 № 107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554768" w14:textId="38736AB9" w:rsidR="009A0C92" w:rsidRPr="0048420A" w:rsidRDefault="009A0C92" w:rsidP="009A0C92">
            <w:pPr>
              <w:shd w:val="clear" w:color="auto" w:fill="FFFFFF"/>
              <w:rPr>
                <w:color w:val="auto"/>
                <w:sz w:val="24"/>
                <w:szCs w:val="24"/>
                <w:highlight w:val="yellow"/>
              </w:rPr>
            </w:pPr>
            <w:r>
              <w:t>МБУ «МФЦ»</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12A14BB5" w14:textId="3ED2010A" w:rsidR="009A0C92" w:rsidRPr="0048420A" w:rsidRDefault="00894232" w:rsidP="009A0C92">
            <w:pPr>
              <w:shd w:val="clear" w:color="auto" w:fill="FFFFFF"/>
              <w:rPr>
                <w:color w:val="auto"/>
                <w:sz w:val="24"/>
                <w:szCs w:val="24"/>
                <w:highlight w:val="yellow"/>
              </w:rPr>
            </w:pPr>
            <w:hyperlink r:id="rId9" w:history="1">
              <w:r w:rsidR="009A0C92" w:rsidRPr="00F5318E">
                <w:rPr>
                  <w:color w:val="000080"/>
                  <w:u w:val="single"/>
                </w:rPr>
                <w:t>https://vologda-oblast.ru/dokumenty/zakony_i_postanovleniya/postanovleniya_pravitelstva/393566/</w:t>
              </w:r>
            </w:hyperlink>
            <w:r w:rsidR="009A0C92" w:rsidRPr="00F5318E">
              <w:rPr>
                <w:color w:val="auto"/>
              </w:rPr>
              <w:t xml:space="preserve">  </w:t>
            </w:r>
          </w:p>
        </w:tc>
      </w:tr>
      <w:tr w:rsidR="00F77637" w:rsidRPr="0048420A" w14:paraId="7E645419" w14:textId="77777777" w:rsidTr="00561C84">
        <w:trPr>
          <w:trHeight w:hRule="exact" w:val="553"/>
        </w:trPr>
        <w:tc>
          <w:tcPr>
            <w:tcW w:w="9351" w:type="dxa"/>
            <w:gridSpan w:val="7"/>
            <w:tcBorders>
              <w:top w:val="single" w:sz="4" w:space="0" w:color="auto"/>
              <w:left w:val="single" w:sz="6" w:space="0" w:color="auto"/>
              <w:bottom w:val="single" w:sz="4" w:space="0" w:color="auto"/>
              <w:right w:val="single" w:sz="6" w:space="0" w:color="auto"/>
            </w:tcBorders>
            <w:shd w:val="clear" w:color="auto" w:fill="FFFFFF"/>
          </w:tcPr>
          <w:p w14:paraId="58F3071A" w14:textId="147F6981" w:rsidR="00F77637" w:rsidRPr="009A0C92" w:rsidRDefault="00F77637" w:rsidP="009A0C92">
            <w:pPr>
              <w:shd w:val="clear" w:color="auto" w:fill="FFFFFF"/>
              <w:jc w:val="center"/>
              <w:rPr>
                <w:color w:val="auto"/>
                <w:sz w:val="24"/>
                <w:szCs w:val="24"/>
                <w:highlight w:val="yellow"/>
              </w:rPr>
            </w:pPr>
            <w:r w:rsidRPr="009A0C92">
              <w:rPr>
                <w:color w:val="auto"/>
              </w:rPr>
              <w:t>Структурный элемент 5 «</w:t>
            </w:r>
            <w:r w:rsidR="009A0C92" w:rsidRPr="009A0C92">
              <w:rPr>
                <w:color w:val="auto"/>
              </w:rPr>
              <w:t>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r w:rsidRPr="009A0C92">
              <w:rPr>
                <w:color w:val="auto"/>
              </w:rPr>
              <w:t>»</w:t>
            </w:r>
          </w:p>
        </w:tc>
      </w:tr>
      <w:tr w:rsidR="001C4CFE" w:rsidRPr="0048420A" w14:paraId="5B2CAD2A" w14:textId="77777777" w:rsidTr="008A350F">
        <w:trPr>
          <w:trHeight w:hRule="exact" w:val="1440"/>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2A16BC35" w14:textId="69764555" w:rsidR="001C4CFE" w:rsidRPr="00736928" w:rsidRDefault="00EC6484" w:rsidP="001C4CFE">
            <w:pPr>
              <w:rPr>
                <w:color w:val="auto"/>
              </w:rPr>
            </w:pPr>
            <w:r>
              <w:rPr>
                <w:color w:val="auto"/>
              </w:rPr>
              <w:t>1</w:t>
            </w:r>
          </w:p>
        </w:tc>
        <w:tc>
          <w:tcPr>
            <w:tcW w:w="1227" w:type="dxa"/>
            <w:tcBorders>
              <w:top w:val="single" w:sz="6" w:space="0" w:color="auto"/>
              <w:left w:val="single" w:sz="6" w:space="0" w:color="auto"/>
              <w:bottom w:val="single" w:sz="4" w:space="0" w:color="auto"/>
              <w:right w:val="single" w:sz="6" w:space="0" w:color="auto"/>
            </w:tcBorders>
            <w:shd w:val="clear" w:color="auto" w:fill="FFFFFF"/>
          </w:tcPr>
          <w:p w14:paraId="453F18E4" w14:textId="3E6A1DB2" w:rsidR="001C4CFE" w:rsidRDefault="00EC6484" w:rsidP="001C4CFE">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0AAC24A" w14:textId="7EC4A2DE" w:rsidR="001C4CFE" w:rsidRPr="00B113D3" w:rsidRDefault="001C4CFE" w:rsidP="001C4CFE">
            <w:pPr>
              <w:shd w:val="clear" w:color="auto" w:fill="FFFFFF"/>
            </w:pPr>
            <w:r>
              <w:rPr>
                <w:color w:val="auto"/>
              </w:rPr>
              <w:t>Решение Земского Собрания Устюженского муниципального округа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1EC5418" w14:textId="58A92B23" w:rsidR="001C4CFE" w:rsidRPr="00736928" w:rsidRDefault="001C4CFE" w:rsidP="001C4CFE">
            <w:pPr>
              <w:shd w:val="clear" w:color="auto" w:fill="FFFFFF"/>
              <w:rPr>
                <w:color w:val="auto"/>
              </w:rPr>
            </w:pPr>
            <w:r w:rsidRPr="00F30D05">
              <w:rPr>
                <w:color w:val="auto"/>
              </w:rPr>
              <w:t xml:space="preserve">Об утверждении Положения о бюджетном процессе в </w:t>
            </w:r>
            <w:r>
              <w:rPr>
                <w:color w:val="auto"/>
              </w:rPr>
              <w:t>Устюженском</w:t>
            </w:r>
            <w:r w:rsidRPr="00F30D05">
              <w:rPr>
                <w:color w:val="auto"/>
              </w:rPr>
              <w:t xml:space="preserve"> муниципальном округе Вологодской области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0BD2FD6" w14:textId="77777777" w:rsidR="001C4CFE" w:rsidRDefault="0069450B" w:rsidP="001C4CFE">
            <w:pPr>
              <w:shd w:val="clear" w:color="auto" w:fill="FFFFFF"/>
              <w:rPr>
                <w:color w:val="auto"/>
              </w:rPr>
            </w:pPr>
            <w:r>
              <w:rPr>
                <w:color w:val="auto"/>
              </w:rPr>
              <w:t>24.11.2022</w:t>
            </w:r>
          </w:p>
          <w:p w14:paraId="7262F3EF" w14:textId="107445A1" w:rsidR="0069450B" w:rsidRPr="00736928" w:rsidRDefault="0069450B" w:rsidP="001C4CFE">
            <w:pPr>
              <w:shd w:val="clear" w:color="auto" w:fill="FFFFFF"/>
              <w:rPr>
                <w:color w:val="auto"/>
              </w:rPr>
            </w:pPr>
            <w:r>
              <w:rPr>
                <w:color w:val="auto"/>
              </w:rPr>
              <w:t>№ 64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9350225" w14:textId="254E4948" w:rsidR="00C30E80" w:rsidRPr="00C30E80" w:rsidRDefault="00C30E80" w:rsidP="00C30E80">
            <w:pPr>
              <w:rPr>
                <w:sz w:val="24"/>
                <w:szCs w:val="24"/>
                <w:highlight w:val="yellow"/>
              </w:rPr>
            </w:pPr>
            <w:r w:rsidRPr="00C30E80">
              <w:t>Администрация Устюженского муниципального</w:t>
            </w:r>
            <w:r w:rsidRPr="00C30E80">
              <w:rPr>
                <w:sz w:val="24"/>
                <w:szCs w:val="24"/>
              </w:rPr>
              <w:t xml:space="preserve"> </w:t>
            </w:r>
            <w:r w:rsidRPr="00C30E80">
              <w:t>округа</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61A03C0D" w14:textId="77777777" w:rsidR="001C4CFE" w:rsidRPr="0048420A" w:rsidRDefault="001C4CFE" w:rsidP="001C4CFE">
            <w:pPr>
              <w:shd w:val="clear" w:color="auto" w:fill="FFFFFF"/>
              <w:rPr>
                <w:color w:val="auto"/>
                <w:sz w:val="24"/>
                <w:szCs w:val="24"/>
                <w:highlight w:val="yellow"/>
              </w:rPr>
            </w:pPr>
          </w:p>
        </w:tc>
      </w:tr>
      <w:tr w:rsidR="00F77637" w:rsidRPr="0048420A" w14:paraId="0E78D489" w14:textId="77777777" w:rsidTr="00561C84">
        <w:trPr>
          <w:trHeight w:hRule="exact" w:val="575"/>
        </w:trPr>
        <w:tc>
          <w:tcPr>
            <w:tcW w:w="9351" w:type="dxa"/>
            <w:gridSpan w:val="7"/>
            <w:tcBorders>
              <w:top w:val="single" w:sz="4" w:space="0" w:color="auto"/>
              <w:left w:val="single" w:sz="6" w:space="0" w:color="auto"/>
              <w:bottom w:val="single" w:sz="4" w:space="0" w:color="auto"/>
              <w:right w:val="single" w:sz="6" w:space="0" w:color="auto"/>
            </w:tcBorders>
            <w:shd w:val="clear" w:color="auto" w:fill="FFFFFF"/>
          </w:tcPr>
          <w:p w14:paraId="1BD67CA7" w14:textId="54D5E511" w:rsidR="00F77637" w:rsidRPr="00290456" w:rsidRDefault="00F77637" w:rsidP="00F77637">
            <w:pPr>
              <w:shd w:val="clear" w:color="auto" w:fill="FFFFFF"/>
              <w:jc w:val="center"/>
              <w:rPr>
                <w:color w:val="auto"/>
                <w:highlight w:val="yellow"/>
              </w:rPr>
            </w:pPr>
            <w:r w:rsidRPr="00290456">
              <w:rPr>
                <w:color w:val="auto"/>
              </w:rPr>
              <w:t>Структурный элемент</w:t>
            </w:r>
            <w:r>
              <w:rPr>
                <w:color w:val="auto"/>
              </w:rPr>
              <w:t xml:space="preserve"> 6 «</w:t>
            </w:r>
            <w:r w:rsidRPr="00290456">
              <w:rPr>
                <w:color w:val="auto"/>
              </w:rPr>
              <w:t>Создание условий для обеспечения выполнения полномочий органов местного самоуправления Устюженского муниципального округа</w:t>
            </w:r>
            <w:r>
              <w:rPr>
                <w:color w:val="auto"/>
              </w:rPr>
              <w:t>»</w:t>
            </w:r>
          </w:p>
        </w:tc>
      </w:tr>
      <w:tr w:rsidR="00F77637" w:rsidRPr="0048420A" w14:paraId="07BB3AA2" w14:textId="77777777" w:rsidTr="008A350F">
        <w:trPr>
          <w:trHeight w:hRule="exact" w:val="1838"/>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5D541030" w14:textId="2DA5A3D3" w:rsidR="00F77637" w:rsidRPr="00736928" w:rsidRDefault="00F77637" w:rsidP="00F77637">
            <w:pPr>
              <w:rPr>
                <w:color w:val="auto"/>
              </w:rPr>
            </w:pPr>
            <w:r>
              <w:rPr>
                <w:color w:val="auto"/>
              </w:rPr>
              <w:t>1</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7CFDEB62" w14:textId="0351DA10" w:rsidR="00F77637" w:rsidRPr="00385652" w:rsidRDefault="00EC6484" w:rsidP="00F77637">
            <w:pPr>
              <w:shd w:val="clear" w:color="auto" w:fill="FFFFFF"/>
              <w:rPr>
                <w:color w:val="auto"/>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43C08A9" w14:textId="17153391" w:rsidR="00F77637" w:rsidRPr="00385652" w:rsidRDefault="00EC6484" w:rsidP="00F77637">
            <w:pPr>
              <w:shd w:val="clear" w:color="auto" w:fill="FFFFFF"/>
              <w:rPr>
                <w:color w:val="auto"/>
              </w:rPr>
            </w:pPr>
            <w:r>
              <w:rPr>
                <w:color w:val="auto"/>
              </w:rPr>
              <w:t>Решение Земского Собрания Устюженского муниципального округа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E25112F" w14:textId="10267DD2" w:rsidR="00F77637" w:rsidRPr="00EC6484" w:rsidRDefault="0069450B" w:rsidP="00EC6484">
            <w:pPr>
              <w:shd w:val="clear" w:color="auto" w:fill="FFFFFF"/>
              <w:rPr>
                <w:color w:val="auto"/>
                <w:highlight w:val="yellow"/>
              </w:rPr>
            </w:pPr>
            <w:r w:rsidRPr="00EC6484">
              <w:t xml:space="preserve">«Об утверждении </w:t>
            </w:r>
            <w:r w:rsidR="00EC6484" w:rsidRPr="00EC6484">
              <w:t>Положения об</w:t>
            </w:r>
            <w:r w:rsidRPr="00EC6484">
              <w:t xml:space="preserve"> оплате труда в органах местного самоуправления Устюженского муниципального округа</w:t>
            </w:r>
            <w:r w:rsidR="00EC6484" w:rsidRPr="00EC6484">
              <w:t xml:space="preserve"> </w:t>
            </w:r>
            <w:r w:rsidRPr="00EC6484">
              <w:t>Вологодской област</w:t>
            </w:r>
            <w:r w:rsidR="00EC6484" w:rsidRPr="00EC6484">
              <w:t>и»</w:t>
            </w:r>
            <w:r w:rsidR="00AF6970">
              <w:t xml:space="preserve"> (с изменени</w:t>
            </w:r>
            <w:r w:rsidR="00F32D24">
              <w:t>ями</w:t>
            </w:r>
            <w:r w:rsidR="00AF6970">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113773" w14:textId="616F438B" w:rsidR="00F77637" w:rsidRPr="00736928" w:rsidRDefault="0069450B" w:rsidP="00F77637">
            <w:pPr>
              <w:shd w:val="clear" w:color="auto" w:fill="FFFFFF"/>
              <w:rPr>
                <w:color w:val="auto"/>
              </w:rPr>
            </w:pPr>
            <w:r>
              <w:rPr>
                <w:color w:val="auto"/>
              </w:rPr>
              <w:t xml:space="preserve">22.12.2022 </w:t>
            </w:r>
            <w:r w:rsidRPr="00CC049C">
              <w:rPr>
                <w:color w:val="auto"/>
              </w:rPr>
              <w:t>№</w:t>
            </w:r>
            <w:r w:rsidR="00613874" w:rsidRPr="00CC049C">
              <w:rPr>
                <w:color w:val="auto"/>
              </w:rPr>
              <w:t xml:space="preserve"> 93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892EE4" w14:textId="77777777" w:rsidR="00F77637" w:rsidRPr="0048420A" w:rsidRDefault="00F77637" w:rsidP="00F77637">
            <w:pPr>
              <w:shd w:val="clear" w:color="auto" w:fill="FFFFFF"/>
              <w:rPr>
                <w:color w:val="auto"/>
                <w:sz w:val="24"/>
                <w:szCs w:val="24"/>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63D89AE5" w14:textId="77777777" w:rsidR="00F77637" w:rsidRPr="0048420A" w:rsidRDefault="00F77637" w:rsidP="00F77637">
            <w:pPr>
              <w:shd w:val="clear" w:color="auto" w:fill="FFFFFF"/>
              <w:rPr>
                <w:color w:val="auto"/>
                <w:sz w:val="24"/>
                <w:szCs w:val="24"/>
                <w:highlight w:val="yellow"/>
              </w:rPr>
            </w:pPr>
          </w:p>
        </w:tc>
      </w:tr>
      <w:tr w:rsidR="0069450B" w:rsidRPr="0048420A" w14:paraId="3FEA2534" w14:textId="77777777" w:rsidTr="008A350F">
        <w:trPr>
          <w:trHeight w:hRule="exact" w:val="1694"/>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3C5220A6" w14:textId="6EEE1B8A" w:rsidR="0069450B" w:rsidRDefault="00EC6484" w:rsidP="0069450B">
            <w:pPr>
              <w:rPr>
                <w:color w:val="auto"/>
              </w:rPr>
            </w:pPr>
            <w:r>
              <w:rPr>
                <w:color w:val="auto"/>
              </w:rPr>
              <w:t>2</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35BB5CB1" w14:textId="1D9CC5D9" w:rsidR="00EC6484" w:rsidRPr="00EC6484" w:rsidRDefault="00EC6484" w:rsidP="00EC6484">
            <w:pPr>
              <w:rPr>
                <w:highlight w:val="yellow"/>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FDFCAB7" w14:textId="418563E8" w:rsidR="0069450B" w:rsidRPr="00EC6484" w:rsidRDefault="00EC6484" w:rsidP="0069450B">
            <w:pPr>
              <w:shd w:val="clear" w:color="auto" w:fill="FFFFFF"/>
              <w:rPr>
                <w:color w:val="auto"/>
              </w:rPr>
            </w:pPr>
            <w:r w:rsidRPr="00EC6484">
              <w:t>Постановление администрации Устюженского муниципального округа</w:t>
            </w:r>
            <w:r w:rsidR="00FD3BE1">
              <w:rPr>
                <w:color w:val="auto"/>
              </w:rPr>
              <w:t xml:space="preserve"> Вологодской области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A4DADA" w14:textId="774C82A5" w:rsidR="0069450B" w:rsidRPr="005F7D92" w:rsidRDefault="0069450B" w:rsidP="0069450B">
            <w:pPr>
              <w:pStyle w:val="af2"/>
              <w:widowControl w:val="0"/>
              <w:rPr>
                <w:rFonts w:ascii="Times New Roman" w:hAnsi="Times New Roman"/>
                <w:sz w:val="20"/>
              </w:rPr>
            </w:pPr>
            <w:r w:rsidRPr="005F7D92">
              <w:rPr>
                <w:rFonts w:ascii="Times New Roman" w:hAnsi="Times New Roman"/>
                <w:sz w:val="20"/>
              </w:rPr>
              <w:t xml:space="preserve">  «Об утверждении Положения об оплате труда работников МКУ «МФЦ Устюженского округа» в новой редакции»</w:t>
            </w:r>
            <w:r w:rsidR="00DC6774">
              <w:rPr>
                <w:rFonts w:ascii="Times New Roman" w:hAnsi="Times New Roman"/>
                <w:sz w:val="20"/>
              </w:rPr>
              <w:t xml:space="preserve"> (с изменениями)</w:t>
            </w:r>
          </w:p>
          <w:p w14:paraId="7770B534" w14:textId="69B822D5" w:rsidR="0069450B" w:rsidRPr="005F7D92" w:rsidRDefault="0069450B" w:rsidP="0069450B">
            <w:pPr>
              <w:jc w:val="right"/>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9E48D4B" w14:textId="1E7DC668" w:rsidR="0069450B" w:rsidRDefault="00EC6484" w:rsidP="0069450B">
            <w:pPr>
              <w:shd w:val="clear" w:color="auto" w:fill="FFFFFF"/>
              <w:rPr>
                <w:color w:val="auto"/>
              </w:rPr>
            </w:pPr>
            <w:r>
              <w:rPr>
                <w:color w:val="auto"/>
              </w:rPr>
              <w:t>30.12.2022 № 892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00D4466" w14:textId="77777777" w:rsidR="0069450B" w:rsidRPr="0048420A" w:rsidRDefault="0069450B" w:rsidP="0069450B">
            <w:pPr>
              <w:shd w:val="clear" w:color="auto" w:fill="FFFFFF"/>
              <w:rPr>
                <w:color w:val="auto"/>
                <w:sz w:val="24"/>
                <w:szCs w:val="24"/>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6805C1D6" w14:textId="77777777" w:rsidR="0069450B" w:rsidRPr="0048420A" w:rsidRDefault="0069450B" w:rsidP="0069450B">
            <w:pPr>
              <w:shd w:val="clear" w:color="auto" w:fill="FFFFFF"/>
              <w:rPr>
                <w:color w:val="auto"/>
                <w:sz w:val="24"/>
                <w:szCs w:val="24"/>
                <w:highlight w:val="yellow"/>
              </w:rPr>
            </w:pPr>
          </w:p>
        </w:tc>
      </w:tr>
      <w:tr w:rsidR="00EC6484" w:rsidRPr="0048420A" w14:paraId="4F1951F5" w14:textId="77777777" w:rsidTr="002825B4">
        <w:trPr>
          <w:trHeight w:hRule="exact" w:val="1704"/>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3CA9D632" w14:textId="196A13BA" w:rsidR="00EC6484" w:rsidRDefault="00EC6484" w:rsidP="0069450B">
            <w:pPr>
              <w:rPr>
                <w:color w:val="auto"/>
              </w:rPr>
            </w:pPr>
            <w:r>
              <w:rPr>
                <w:color w:val="auto"/>
              </w:rPr>
              <w:t>3</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5A8B1F85" w14:textId="15837361" w:rsidR="00EC6484" w:rsidRDefault="00EC6484" w:rsidP="0069450B">
            <w:pPr>
              <w:shd w:val="clear" w:color="auto" w:fill="FFFFFF"/>
              <w:rPr>
                <w:color w:val="auto"/>
                <w:highlight w:val="yellow"/>
              </w:rPr>
            </w:pPr>
            <w:r w:rsidRPr="006930FE">
              <w:rPr>
                <w:color w:val="auto"/>
              </w:rPr>
              <w:t>Стратегические</w:t>
            </w:r>
            <w:r>
              <w:rPr>
                <w:color w:val="auto"/>
              </w:rPr>
              <w:t xml:space="preserve">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645059D" w14:textId="21D30796" w:rsidR="00EC6484" w:rsidRPr="00385652" w:rsidRDefault="005F7D92" w:rsidP="0069450B">
            <w:pPr>
              <w:shd w:val="clear" w:color="auto" w:fill="FFFFFF"/>
              <w:rPr>
                <w:color w:val="auto"/>
              </w:rPr>
            </w:pPr>
            <w:r w:rsidRPr="00EC6484">
              <w:t>Постановление администрации Устюженского муниципального округа</w:t>
            </w:r>
            <w:r w:rsidR="00FD3BE1">
              <w:rPr>
                <w:color w:val="auto"/>
              </w:rPr>
              <w:t xml:space="preserve"> Вологодской области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0F518C6" w14:textId="2FC5864A" w:rsidR="00EC6484" w:rsidRPr="005F7D92" w:rsidRDefault="00EC6484" w:rsidP="0069450B">
            <w:pPr>
              <w:pStyle w:val="af2"/>
              <w:widowControl w:val="0"/>
              <w:rPr>
                <w:rFonts w:ascii="Times New Roman" w:hAnsi="Times New Roman"/>
                <w:sz w:val="20"/>
              </w:rPr>
            </w:pPr>
            <w:r w:rsidRPr="005F7D92">
              <w:rPr>
                <w:rFonts w:ascii="Times New Roman" w:hAnsi="Times New Roman"/>
                <w:sz w:val="20"/>
              </w:rPr>
              <w:t>«Об утверждении Положения об оплате труда работников муниципального казенного учреждения «Центр бухгалтерского учета и отчетности»»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5C43B60" w14:textId="7BBA4219" w:rsidR="00EC6484" w:rsidRPr="00EC6484" w:rsidRDefault="00EC6484" w:rsidP="00EC6484">
            <w:r w:rsidRPr="00EC6484">
              <w:t>30.12.2022 № 89</w:t>
            </w:r>
            <w: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4268461" w14:textId="77777777" w:rsidR="00EC6484" w:rsidRPr="0048420A" w:rsidRDefault="00EC6484" w:rsidP="0069450B">
            <w:pPr>
              <w:shd w:val="clear" w:color="auto" w:fill="FFFFFF"/>
              <w:rPr>
                <w:color w:val="auto"/>
                <w:sz w:val="24"/>
                <w:szCs w:val="24"/>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74B1410C" w14:textId="77777777" w:rsidR="00EC6484" w:rsidRPr="0048420A" w:rsidRDefault="00EC6484" w:rsidP="0069450B">
            <w:pPr>
              <w:shd w:val="clear" w:color="auto" w:fill="FFFFFF"/>
              <w:rPr>
                <w:color w:val="auto"/>
                <w:sz w:val="24"/>
                <w:szCs w:val="24"/>
                <w:highlight w:val="yellow"/>
              </w:rPr>
            </w:pPr>
          </w:p>
        </w:tc>
      </w:tr>
      <w:tr w:rsidR="00EC6484" w:rsidRPr="0048420A" w14:paraId="00D1908F" w14:textId="77777777" w:rsidTr="002825B4">
        <w:trPr>
          <w:trHeight w:hRule="exact" w:val="2834"/>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3E226E7F" w14:textId="4C52B173" w:rsidR="00EC6484" w:rsidRDefault="00AF6970" w:rsidP="0069450B">
            <w:pPr>
              <w:rPr>
                <w:color w:val="auto"/>
              </w:rPr>
            </w:pPr>
            <w:r>
              <w:rPr>
                <w:color w:val="auto"/>
              </w:rPr>
              <w:t>4</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49F5D846" w14:textId="1DA24FE0" w:rsidR="00EC6484" w:rsidRPr="00DC6774" w:rsidRDefault="00F41535" w:rsidP="0069450B">
            <w:pPr>
              <w:shd w:val="clear" w:color="auto" w:fill="FFFFFF"/>
              <w:rPr>
                <w:color w:val="auto"/>
              </w:rPr>
            </w:pPr>
            <w:r w:rsidRPr="00DC6774">
              <w:rPr>
                <w:color w:val="auto"/>
              </w:rPr>
              <w:t>Стратегические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776E2F9" w14:textId="49EEA0EC" w:rsidR="00AF6970" w:rsidRPr="00DC6774" w:rsidRDefault="00AF6970" w:rsidP="00AF6970">
            <w:r w:rsidRPr="00DC6774">
              <w:t>Постановление администрации Устюженского муниципального</w:t>
            </w:r>
            <w:r w:rsidR="00DC6774">
              <w:t xml:space="preserve"> округа Вологодской области</w:t>
            </w:r>
            <w:r w:rsidRPr="00DC6774">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6EE59BA" w14:textId="414D795C" w:rsidR="00EC6484" w:rsidRPr="00DC6774" w:rsidRDefault="005F7D92" w:rsidP="0069450B">
            <w:pPr>
              <w:pStyle w:val="af2"/>
              <w:widowControl w:val="0"/>
              <w:rPr>
                <w:rFonts w:ascii="Times New Roman" w:hAnsi="Times New Roman"/>
                <w:sz w:val="20"/>
              </w:rPr>
            </w:pPr>
            <w:r w:rsidRPr="00DC6774">
              <w:rPr>
                <w:rFonts w:ascii="Times New Roman" w:hAnsi="Times New Roman"/>
                <w:sz w:val="20"/>
              </w:rPr>
              <w:t xml:space="preserve">«Об утверждении Положения об оплате труда работников муниципальных организаций, осуществляющих образовательную деятельность (муниципальных образовательных учреждений </w:t>
            </w:r>
            <w:r w:rsidR="00DC6774">
              <w:rPr>
                <w:rFonts w:ascii="Times New Roman" w:hAnsi="Times New Roman"/>
                <w:sz w:val="20"/>
              </w:rPr>
              <w:t>Устюженского муниципального округа</w:t>
            </w:r>
            <w:r w:rsidR="002A721D" w:rsidRPr="00DC6774">
              <w:rPr>
                <w:rFonts w:ascii="Times New Roman" w:hAnsi="Times New Roman"/>
                <w:sz w:val="20"/>
              </w:rPr>
              <w:t xml:space="preserve">)» </w:t>
            </w:r>
            <w:r w:rsidR="002A721D">
              <w:rPr>
                <w:rFonts w:ascii="Times New Roman" w:hAnsi="Times New Roman"/>
                <w:sz w:val="20"/>
              </w:rPr>
              <w:t>Вологодской</w:t>
            </w:r>
            <w:r w:rsidR="00DC6774">
              <w:rPr>
                <w:rFonts w:ascii="Times New Roman" w:hAnsi="Times New Roman"/>
                <w:sz w:val="20"/>
              </w:rPr>
              <w:t xml:space="preserve"> области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CADEF5" w14:textId="36EF98B4" w:rsidR="00EC6484" w:rsidRPr="00DC6774" w:rsidRDefault="00DC6774" w:rsidP="00EC6484">
            <w:r>
              <w:t>25</w:t>
            </w:r>
            <w:r w:rsidR="005F7D92" w:rsidRPr="00DC6774">
              <w:t>.0</w:t>
            </w:r>
            <w:r>
              <w:t>7</w:t>
            </w:r>
            <w:r w:rsidR="005F7D92" w:rsidRPr="00DC6774">
              <w:t>.20</w:t>
            </w:r>
            <w:r>
              <w:t>24</w:t>
            </w:r>
          </w:p>
          <w:p w14:paraId="20F5045F" w14:textId="77FB0BDD" w:rsidR="005F7D92" w:rsidRPr="00DC6774" w:rsidRDefault="005F7D92" w:rsidP="00EC6484">
            <w:r w:rsidRPr="00DC6774">
              <w:t xml:space="preserve">№ </w:t>
            </w:r>
            <w:r w:rsidR="00DC6774">
              <w:t>774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2B57525" w14:textId="77777777" w:rsidR="00EC6484" w:rsidRPr="0048420A" w:rsidRDefault="00EC6484" w:rsidP="0069450B">
            <w:pPr>
              <w:shd w:val="clear" w:color="auto" w:fill="FFFFFF"/>
              <w:rPr>
                <w:color w:val="auto"/>
                <w:sz w:val="24"/>
                <w:szCs w:val="24"/>
                <w:highlight w:val="yellow"/>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365BF4F8" w14:textId="77777777" w:rsidR="00EC6484" w:rsidRPr="0048420A" w:rsidRDefault="00EC6484" w:rsidP="0069450B">
            <w:pPr>
              <w:shd w:val="clear" w:color="auto" w:fill="FFFFFF"/>
              <w:rPr>
                <w:color w:val="auto"/>
                <w:sz w:val="24"/>
                <w:szCs w:val="24"/>
                <w:highlight w:val="yellow"/>
              </w:rPr>
            </w:pPr>
          </w:p>
        </w:tc>
      </w:tr>
      <w:tr w:rsidR="005F7D92" w:rsidRPr="0048420A" w14:paraId="1B7D5087" w14:textId="77777777" w:rsidTr="008A350F">
        <w:trPr>
          <w:trHeight w:hRule="exact" w:val="1481"/>
        </w:trPr>
        <w:tc>
          <w:tcPr>
            <w:tcW w:w="426" w:type="dxa"/>
            <w:tcBorders>
              <w:top w:val="single" w:sz="4" w:space="0" w:color="auto"/>
              <w:left w:val="single" w:sz="6" w:space="0" w:color="auto"/>
              <w:bottom w:val="single" w:sz="4" w:space="0" w:color="auto"/>
              <w:right w:val="single" w:sz="6" w:space="0" w:color="auto"/>
            </w:tcBorders>
            <w:shd w:val="clear" w:color="auto" w:fill="FFFFFF"/>
          </w:tcPr>
          <w:p w14:paraId="76897046" w14:textId="1B6E5967" w:rsidR="005F7D92" w:rsidRDefault="00AF6970" w:rsidP="0069450B">
            <w:pPr>
              <w:rPr>
                <w:color w:val="auto"/>
              </w:rPr>
            </w:pPr>
            <w:r>
              <w:rPr>
                <w:color w:val="auto"/>
              </w:rPr>
              <w:t>5</w:t>
            </w:r>
          </w:p>
        </w:tc>
        <w:tc>
          <w:tcPr>
            <w:tcW w:w="1227" w:type="dxa"/>
            <w:tcBorders>
              <w:top w:val="single" w:sz="4" w:space="0" w:color="auto"/>
              <w:left w:val="single" w:sz="6" w:space="0" w:color="auto"/>
              <w:bottom w:val="single" w:sz="4" w:space="0" w:color="auto"/>
              <w:right w:val="single" w:sz="6" w:space="0" w:color="auto"/>
            </w:tcBorders>
            <w:shd w:val="clear" w:color="auto" w:fill="FFFFFF"/>
          </w:tcPr>
          <w:p w14:paraId="11A52624" w14:textId="76DF1897" w:rsidR="005F7D92" w:rsidRPr="00DC6774" w:rsidRDefault="00F41535" w:rsidP="0069450B">
            <w:pPr>
              <w:shd w:val="clear" w:color="auto" w:fill="FFFFFF"/>
              <w:rPr>
                <w:color w:val="auto"/>
              </w:rPr>
            </w:pPr>
            <w:r w:rsidRPr="00DC6774">
              <w:rPr>
                <w:color w:val="auto"/>
              </w:rPr>
              <w:t>Стратегические приоритеты муниципальной программы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7B4FE89" w14:textId="0343C1A4" w:rsidR="005F7D92" w:rsidRPr="00DC6774" w:rsidRDefault="00AF6970" w:rsidP="0069450B">
            <w:pPr>
              <w:shd w:val="clear" w:color="auto" w:fill="FFFFFF"/>
              <w:rPr>
                <w:color w:val="auto"/>
              </w:rPr>
            </w:pPr>
            <w:r w:rsidRPr="00DC6774">
              <w:rPr>
                <w:color w:val="auto"/>
              </w:rPr>
              <w:t>Постановление администрации Устюженского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957DE0" w14:textId="5181BD2C" w:rsidR="005F7D92" w:rsidRPr="00DC6774" w:rsidRDefault="005F7D92" w:rsidP="0069450B">
            <w:pPr>
              <w:pStyle w:val="af2"/>
              <w:widowControl w:val="0"/>
              <w:rPr>
                <w:rFonts w:ascii="Times New Roman" w:hAnsi="Times New Roman"/>
                <w:sz w:val="12"/>
                <w:szCs w:val="12"/>
              </w:rPr>
            </w:pPr>
            <w:r w:rsidRPr="00DC6774">
              <w:rPr>
                <w:rFonts w:ascii="Times New Roman" w:hAnsi="Times New Roman"/>
                <w:sz w:val="12"/>
                <w:szCs w:val="12"/>
              </w:rPr>
              <w:t>«</w:t>
            </w:r>
            <w:r w:rsidRPr="00DC6774">
              <w:rPr>
                <w:rFonts w:ascii="Times New Roman" w:hAnsi="Times New Roman"/>
                <w:sz w:val="20"/>
              </w:rPr>
              <w:t>Об утверждении Положения об оплате труда работников муниципальных учреждений культуры района» (с изменениями)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30AC562" w14:textId="7656A91A" w:rsidR="005F7D92" w:rsidRPr="00DC6774" w:rsidRDefault="005F7D92" w:rsidP="00EC6484">
            <w:r w:rsidRPr="00DC6774">
              <w:t>14.02.2009 № 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F42ED43" w14:textId="77777777" w:rsidR="005F7D92" w:rsidRPr="00DC6774" w:rsidRDefault="005F7D92" w:rsidP="0069450B">
            <w:pPr>
              <w:shd w:val="clear" w:color="auto" w:fill="FFFFFF"/>
              <w:rPr>
                <w:color w:val="auto"/>
                <w:sz w:val="24"/>
                <w:szCs w:val="24"/>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14:paraId="6594E0B4" w14:textId="77777777" w:rsidR="005F7D92" w:rsidRPr="0048420A" w:rsidRDefault="005F7D92" w:rsidP="0069450B">
            <w:pPr>
              <w:shd w:val="clear" w:color="auto" w:fill="FFFFFF"/>
              <w:rPr>
                <w:color w:val="auto"/>
                <w:sz w:val="24"/>
                <w:szCs w:val="24"/>
                <w:highlight w:val="yellow"/>
              </w:rPr>
            </w:pPr>
          </w:p>
        </w:tc>
      </w:tr>
    </w:tbl>
    <w:p w14:paraId="0106A5FF" w14:textId="77777777" w:rsidR="00001D9C" w:rsidRDefault="00001D9C" w:rsidP="00AF6970">
      <w:pPr>
        <w:pStyle w:val="af2"/>
        <w:rPr>
          <w:rFonts w:ascii="Times New Roman" w:hAnsi="Times New Roman"/>
          <w:sz w:val="27"/>
          <w:szCs w:val="27"/>
        </w:rPr>
      </w:pPr>
    </w:p>
    <w:p w14:paraId="6D7EBF24" w14:textId="081EE764" w:rsidR="008027B6" w:rsidRDefault="008027B6" w:rsidP="008027B6">
      <w:pPr>
        <w:pStyle w:val="af2"/>
        <w:jc w:val="center"/>
        <w:rPr>
          <w:rFonts w:ascii="Times New Roman" w:hAnsi="Times New Roman"/>
          <w:sz w:val="27"/>
          <w:szCs w:val="27"/>
        </w:rPr>
      </w:pPr>
      <w:r w:rsidRPr="008027B6">
        <w:rPr>
          <w:rFonts w:ascii="Times New Roman" w:hAnsi="Times New Roman"/>
          <w:sz w:val="27"/>
          <w:szCs w:val="27"/>
        </w:rPr>
        <w:lastRenderedPageBreak/>
        <w:t>Муниципальная программа «</w:t>
      </w:r>
      <w:bookmarkStart w:id="1" w:name="_Hlk174954723"/>
      <w:r w:rsidRPr="008027B6">
        <w:rPr>
          <w:rFonts w:ascii="Times New Roman" w:hAnsi="Times New Roman"/>
          <w:sz w:val="27"/>
          <w:szCs w:val="27"/>
        </w:rPr>
        <w:t>Совершенствование муниципального управления в Устюженском муниципальном округе</w:t>
      </w:r>
      <w:bookmarkEnd w:id="1"/>
      <w:r w:rsidR="00F32D24">
        <w:rPr>
          <w:rFonts w:ascii="Times New Roman" w:hAnsi="Times New Roman"/>
          <w:sz w:val="27"/>
          <w:szCs w:val="27"/>
        </w:rPr>
        <w:t xml:space="preserve"> Вологодской области</w:t>
      </w:r>
      <w:r w:rsidRPr="008027B6">
        <w:rPr>
          <w:rFonts w:ascii="Times New Roman" w:hAnsi="Times New Roman"/>
          <w:sz w:val="27"/>
          <w:szCs w:val="27"/>
        </w:rPr>
        <w:t>»</w:t>
      </w:r>
    </w:p>
    <w:p w14:paraId="3B8F9A49" w14:textId="77777777" w:rsidR="008027B6" w:rsidRPr="008027B6" w:rsidRDefault="008027B6" w:rsidP="008027B6">
      <w:pPr>
        <w:pStyle w:val="af2"/>
        <w:jc w:val="center"/>
        <w:rPr>
          <w:rFonts w:ascii="Times New Roman" w:hAnsi="Times New Roman"/>
          <w:sz w:val="27"/>
          <w:szCs w:val="27"/>
        </w:rPr>
      </w:pPr>
    </w:p>
    <w:p w14:paraId="1E779E2A" w14:textId="16023382" w:rsidR="008027B6" w:rsidRPr="008027B6" w:rsidRDefault="008027B6" w:rsidP="005D33B4">
      <w:pPr>
        <w:pStyle w:val="af2"/>
        <w:jc w:val="center"/>
        <w:rPr>
          <w:rFonts w:ascii="Times New Roman" w:hAnsi="Times New Roman"/>
          <w:sz w:val="27"/>
          <w:szCs w:val="27"/>
        </w:rPr>
      </w:pPr>
      <w:r w:rsidRPr="008027B6">
        <w:rPr>
          <w:rFonts w:ascii="Times New Roman" w:hAnsi="Times New Roman"/>
          <w:sz w:val="27"/>
          <w:szCs w:val="27"/>
        </w:rPr>
        <w:t>Раздел 1. Стратегические приоритеты муниципальной программы</w:t>
      </w:r>
    </w:p>
    <w:p w14:paraId="6DFB6CD3" w14:textId="77777777" w:rsidR="008027B6" w:rsidRPr="008027B6" w:rsidRDefault="008027B6" w:rsidP="008027B6">
      <w:pPr>
        <w:pStyle w:val="af2"/>
        <w:jc w:val="both"/>
        <w:rPr>
          <w:rFonts w:ascii="Times New Roman" w:hAnsi="Times New Roman"/>
          <w:sz w:val="27"/>
          <w:szCs w:val="27"/>
        </w:rPr>
      </w:pPr>
    </w:p>
    <w:p w14:paraId="618AC400" w14:textId="77777777" w:rsidR="008027B6" w:rsidRPr="008027B6" w:rsidRDefault="008027B6" w:rsidP="005D33B4">
      <w:pPr>
        <w:pStyle w:val="af2"/>
        <w:ind w:firstLine="708"/>
        <w:jc w:val="center"/>
        <w:rPr>
          <w:rFonts w:ascii="Times New Roman" w:hAnsi="Times New Roman"/>
          <w:sz w:val="27"/>
          <w:szCs w:val="27"/>
        </w:rPr>
      </w:pPr>
      <w:r w:rsidRPr="008027B6">
        <w:rPr>
          <w:rFonts w:ascii="Times New Roman" w:hAnsi="Times New Roman"/>
          <w:sz w:val="27"/>
          <w:szCs w:val="27"/>
        </w:rPr>
        <w:t>Глава 1. Приоритеты и цели муниципальной программы</w:t>
      </w:r>
    </w:p>
    <w:p w14:paraId="238E1CD4" w14:textId="77777777" w:rsidR="008027B6" w:rsidRPr="008027B6" w:rsidRDefault="008027B6" w:rsidP="008027B6">
      <w:pPr>
        <w:pStyle w:val="af2"/>
        <w:jc w:val="both"/>
        <w:rPr>
          <w:rFonts w:ascii="Times New Roman" w:hAnsi="Times New Roman"/>
          <w:sz w:val="27"/>
          <w:szCs w:val="27"/>
        </w:rPr>
      </w:pPr>
    </w:p>
    <w:p w14:paraId="4E0552D6" w14:textId="54092D40" w:rsidR="00CB11B8" w:rsidRDefault="00263411" w:rsidP="00263411">
      <w:pPr>
        <w:ind w:firstLine="709"/>
        <w:jc w:val="both"/>
        <w:rPr>
          <w:sz w:val="27"/>
        </w:rPr>
      </w:pPr>
      <w:r w:rsidRPr="00263411">
        <w:rPr>
          <w:sz w:val="27"/>
        </w:rPr>
        <w:t>Приоритетными направлениями в сфере муниципального управления на современном этапе являются:</w:t>
      </w:r>
    </w:p>
    <w:p w14:paraId="5D0E6D0B" w14:textId="2C8ADA18" w:rsidR="006113CA" w:rsidRPr="00305143" w:rsidRDefault="00263411" w:rsidP="00305143">
      <w:pPr>
        <w:ind w:firstLine="709"/>
        <w:jc w:val="both"/>
        <w:rPr>
          <w:color w:val="auto"/>
          <w:sz w:val="28"/>
          <w:szCs w:val="28"/>
        </w:rPr>
      </w:pPr>
      <w:r w:rsidRPr="00263411">
        <w:rPr>
          <w:sz w:val="27"/>
        </w:rPr>
        <w:t xml:space="preserve">повышение </w:t>
      </w:r>
      <w:r w:rsidR="006113CA">
        <w:rPr>
          <w:color w:val="auto"/>
          <w:sz w:val="28"/>
          <w:szCs w:val="28"/>
        </w:rPr>
        <w:t>уровня жизни граждан</w:t>
      </w:r>
      <w:r w:rsidR="006113CA">
        <w:rPr>
          <w:sz w:val="27"/>
        </w:rPr>
        <w:t xml:space="preserve">, </w:t>
      </w:r>
      <w:r w:rsidRPr="00263411">
        <w:rPr>
          <w:sz w:val="27"/>
        </w:rPr>
        <w:t>эффективности муниципальной службы и результативности профессиональной служебной деятельности муниципальных служащих;</w:t>
      </w:r>
      <w:r w:rsidR="00FE4B10" w:rsidRPr="00FE4B10">
        <w:rPr>
          <w:color w:val="auto"/>
          <w:sz w:val="28"/>
          <w:szCs w:val="28"/>
        </w:rPr>
        <w:t xml:space="preserve">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w:t>
      </w:r>
      <w:r w:rsidR="00FE4B10">
        <w:rPr>
          <w:color w:val="auto"/>
          <w:sz w:val="28"/>
          <w:szCs w:val="28"/>
        </w:rPr>
        <w:t>;</w:t>
      </w:r>
    </w:p>
    <w:p w14:paraId="128E16B9" w14:textId="77777777" w:rsidR="00FE4B10" w:rsidRPr="00FE4B10" w:rsidRDefault="00FE4B10" w:rsidP="00FE4B10">
      <w:pPr>
        <w:ind w:firstLine="709"/>
        <w:jc w:val="both"/>
        <w:rPr>
          <w:color w:val="auto"/>
          <w:sz w:val="28"/>
          <w:szCs w:val="28"/>
        </w:rPr>
      </w:pPr>
      <w:r w:rsidRPr="00FE4B10">
        <w:rPr>
          <w:color w:val="auto"/>
          <w:sz w:val="28"/>
          <w:szCs w:val="28"/>
        </w:rPr>
        <w:t>координация в округе антикоррупционной политики и контроль за ее проведением, что предполагает выработку и реализацию системы мер, направленных на ликвидацию (уменьшение) условий, порождающих, провоцирующих и поддерживающих коррупцию в ее проявлениях, обеспечение обоснованности и согласованности действий соответствующих органов местного самоуправления в сфере антикоррупционной политики;</w:t>
      </w:r>
    </w:p>
    <w:p w14:paraId="700A7EFC" w14:textId="630E75E2" w:rsidR="00FE4B10" w:rsidRDefault="00FE4B10" w:rsidP="00FE4B10">
      <w:pPr>
        <w:ind w:firstLine="709"/>
        <w:jc w:val="both"/>
        <w:rPr>
          <w:color w:val="auto"/>
          <w:sz w:val="28"/>
          <w:szCs w:val="28"/>
        </w:rPr>
      </w:pPr>
      <w:r w:rsidRPr="00FE4B10">
        <w:rPr>
          <w:color w:val="auto"/>
          <w:sz w:val="28"/>
          <w:szCs w:val="28"/>
        </w:rPr>
        <w:t>формирование отрицательного отношения к коррупции, правовое просвещение муниципальных служащих;</w:t>
      </w:r>
    </w:p>
    <w:p w14:paraId="3CCD4814" w14:textId="19B606FC" w:rsidR="00FE4B10" w:rsidRPr="00FE4B10" w:rsidRDefault="00FE4B10" w:rsidP="00FE4B10">
      <w:pPr>
        <w:tabs>
          <w:tab w:val="left" w:pos="2775"/>
        </w:tabs>
        <w:ind w:firstLine="709"/>
        <w:jc w:val="both"/>
        <w:rPr>
          <w:color w:val="auto"/>
          <w:sz w:val="28"/>
          <w:szCs w:val="28"/>
        </w:rPr>
      </w:pPr>
      <w:r w:rsidRPr="00FE4B10">
        <w:rPr>
          <w:color w:val="auto"/>
          <w:sz w:val="28"/>
          <w:szCs w:val="28"/>
        </w:rPr>
        <w:t>внедрение цифровых технологий и платформенных решений в сфере муниципального управления;</w:t>
      </w:r>
    </w:p>
    <w:p w14:paraId="25728063" w14:textId="77777777" w:rsidR="00CB11B8" w:rsidRDefault="00CB11B8" w:rsidP="00CB11B8">
      <w:pPr>
        <w:ind w:firstLine="709"/>
        <w:jc w:val="both"/>
        <w:rPr>
          <w:sz w:val="27"/>
        </w:rPr>
      </w:pPr>
      <w:r>
        <w:rPr>
          <w:sz w:val="27"/>
        </w:rPr>
        <w:t>повышение уровня удовлетворенности граждан качеством предоставления государственных и муниципальных услуг;</w:t>
      </w:r>
    </w:p>
    <w:p w14:paraId="34B42EC2" w14:textId="77777777" w:rsidR="00CB11B8" w:rsidRDefault="00CB11B8" w:rsidP="00CB11B8">
      <w:pPr>
        <w:ind w:firstLine="709"/>
        <w:jc w:val="both"/>
        <w:rPr>
          <w:sz w:val="27"/>
        </w:rPr>
      </w:pPr>
      <w:r>
        <w:rPr>
          <w:sz w:val="27"/>
        </w:rPr>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услуг;</w:t>
      </w:r>
    </w:p>
    <w:p w14:paraId="7F728551" w14:textId="77777777" w:rsidR="00CB11B8" w:rsidRDefault="00CB11B8" w:rsidP="00CB11B8">
      <w:pPr>
        <w:ind w:firstLine="709"/>
        <w:jc w:val="both"/>
        <w:rPr>
          <w:sz w:val="27"/>
        </w:rPr>
      </w:pPr>
      <w:r>
        <w:rPr>
          <w:sz w:val="27"/>
        </w:rPr>
        <w:t>увеличение доли граждан, использующих механизм получения услуг в электронном виде;</w:t>
      </w:r>
    </w:p>
    <w:p w14:paraId="67716125" w14:textId="77777777" w:rsidR="00CB11B8" w:rsidRDefault="00CB11B8" w:rsidP="00CB11B8">
      <w:pPr>
        <w:ind w:firstLine="709"/>
        <w:jc w:val="both"/>
        <w:rPr>
          <w:sz w:val="27"/>
        </w:rPr>
      </w:pPr>
      <w:r>
        <w:rPr>
          <w:sz w:val="27"/>
        </w:rPr>
        <w:t>повышение информационной открытости деятельности органов местного самоуправления, обеспечение доступа в сети Интернет к открытым данным, содержащимся в информационных системах органов местного самоуправления;</w:t>
      </w:r>
    </w:p>
    <w:p w14:paraId="03A8B7DD" w14:textId="77777777" w:rsidR="00CB11B8" w:rsidRDefault="00CB11B8" w:rsidP="00CB11B8">
      <w:pPr>
        <w:ind w:firstLine="709"/>
        <w:jc w:val="both"/>
        <w:rPr>
          <w:sz w:val="27"/>
        </w:rPr>
      </w:pPr>
      <w:r>
        <w:rPr>
          <w:sz w:val="27"/>
        </w:rPr>
        <w:t>достижение и обеспечение долгосрочной сбалансированности и устойчивости бюджетной системы Устюженского муниципального округа Вологодской области с учетом необходимости безусловной реализации приоритетных направлений социально-экономического развития и достижения измеримых, общественно значимых результатов, установленных Указами Президента Российской Федерации от 7 мая 2012 года;</w:t>
      </w:r>
    </w:p>
    <w:p w14:paraId="7AA25094" w14:textId="77777777" w:rsidR="00CB11B8" w:rsidRDefault="00CB11B8" w:rsidP="00CB11B8">
      <w:pPr>
        <w:widowControl w:val="0"/>
        <w:ind w:firstLine="709"/>
        <w:jc w:val="both"/>
        <w:rPr>
          <w:sz w:val="27"/>
        </w:rPr>
      </w:pPr>
      <w:r>
        <w:rPr>
          <w:sz w:val="27"/>
        </w:rPr>
        <w:t>формирование «программного бюджета» и использование программно-целевых методов для формирования бюджета округа;</w:t>
      </w:r>
    </w:p>
    <w:p w14:paraId="3FFA3FEB" w14:textId="77777777" w:rsidR="00CB11B8" w:rsidRDefault="00CB11B8" w:rsidP="00CB11B8">
      <w:pPr>
        <w:widowControl w:val="0"/>
        <w:ind w:firstLine="709"/>
        <w:jc w:val="both"/>
        <w:rPr>
          <w:sz w:val="27"/>
        </w:rPr>
      </w:pPr>
      <w:r>
        <w:rPr>
          <w:sz w:val="27"/>
        </w:rPr>
        <w:t>удержание объема дефицита бюджета округа на экономически безопасном уровне;</w:t>
      </w:r>
    </w:p>
    <w:p w14:paraId="7E72E179" w14:textId="77777777" w:rsidR="00CB11B8" w:rsidRDefault="00CB11B8" w:rsidP="00CB11B8">
      <w:pPr>
        <w:widowControl w:val="0"/>
        <w:ind w:firstLine="709"/>
        <w:jc w:val="both"/>
        <w:rPr>
          <w:sz w:val="27"/>
        </w:rPr>
      </w:pPr>
      <w:r>
        <w:rPr>
          <w:sz w:val="27"/>
        </w:rPr>
        <w:t xml:space="preserve">обеспечение прозрачности и открытости бюджета округа и бюджетного процесса </w:t>
      </w:r>
      <w:r>
        <w:rPr>
          <w:color w:val="1D1D1D"/>
          <w:sz w:val="27"/>
        </w:rPr>
        <w:t>для граждан</w:t>
      </w:r>
      <w:r>
        <w:rPr>
          <w:sz w:val="27"/>
        </w:rPr>
        <w:t>;</w:t>
      </w:r>
    </w:p>
    <w:p w14:paraId="1840EDA0" w14:textId="77777777" w:rsidR="00CB11B8" w:rsidRDefault="00CB11B8" w:rsidP="00CB11B8">
      <w:pPr>
        <w:widowControl w:val="0"/>
        <w:ind w:firstLine="709"/>
        <w:jc w:val="both"/>
        <w:rPr>
          <w:sz w:val="27"/>
        </w:rPr>
      </w:pPr>
      <w:r>
        <w:rPr>
          <w:sz w:val="27"/>
        </w:rPr>
        <w:t>повышение эффективности бюджетных расходов;</w:t>
      </w:r>
    </w:p>
    <w:p w14:paraId="0DE8C09C" w14:textId="77777777" w:rsidR="00CB11B8" w:rsidRDefault="00CB11B8" w:rsidP="00CB11B8">
      <w:pPr>
        <w:ind w:firstLine="709"/>
        <w:jc w:val="both"/>
        <w:rPr>
          <w:sz w:val="27"/>
        </w:rPr>
      </w:pPr>
      <w:r>
        <w:rPr>
          <w:sz w:val="27"/>
        </w:rPr>
        <w:lastRenderedPageBreak/>
        <w:t>повышение ответственности всех участников бюджетного процесса за качество бюджетного планирования, целевое и эффективное использование бюджетных средств.</w:t>
      </w:r>
    </w:p>
    <w:p w14:paraId="3531DDF7" w14:textId="77777777" w:rsidR="00CB11B8" w:rsidRDefault="00CB11B8" w:rsidP="00CB11B8">
      <w:pPr>
        <w:ind w:firstLine="709"/>
        <w:jc w:val="both"/>
        <w:rPr>
          <w:sz w:val="27"/>
        </w:rPr>
      </w:pPr>
      <w:r>
        <w:rPr>
          <w:sz w:val="27"/>
        </w:rPr>
        <w:t>Целью реализации мероприятий муниципальной программы является повышение эффективности муниципального управления в Устюженском муниципальном округе Вологодской области.</w:t>
      </w:r>
    </w:p>
    <w:p w14:paraId="42423F69" w14:textId="77777777" w:rsidR="00EF7612" w:rsidRDefault="00EF7612" w:rsidP="008027B6">
      <w:pPr>
        <w:pStyle w:val="af2"/>
        <w:ind w:firstLine="708"/>
        <w:jc w:val="both"/>
        <w:rPr>
          <w:rFonts w:ascii="Times New Roman" w:hAnsi="Times New Roman"/>
          <w:sz w:val="27"/>
          <w:szCs w:val="27"/>
        </w:rPr>
      </w:pPr>
    </w:p>
    <w:p w14:paraId="1297215B" w14:textId="646999E8" w:rsidR="008027B6" w:rsidRPr="008027B6" w:rsidRDefault="008027B6" w:rsidP="005D33B4">
      <w:pPr>
        <w:pStyle w:val="af2"/>
        <w:ind w:firstLine="708"/>
        <w:jc w:val="center"/>
        <w:rPr>
          <w:rFonts w:ascii="Times New Roman" w:hAnsi="Times New Roman"/>
          <w:sz w:val="27"/>
          <w:szCs w:val="27"/>
        </w:rPr>
      </w:pPr>
      <w:r w:rsidRPr="008027B6">
        <w:rPr>
          <w:rFonts w:ascii="Times New Roman" w:hAnsi="Times New Roman"/>
          <w:sz w:val="27"/>
          <w:szCs w:val="27"/>
        </w:rPr>
        <w:t>Глава 2. Анализ текущего состояния сферы реализации муниципальной программы</w:t>
      </w:r>
    </w:p>
    <w:p w14:paraId="4AE75E06" w14:textId="77777777" w:rsidR="008027B6" w:rsidRPr="008027B6" w:rsidRDefault="008027B6" w:rsidP="008027B6">
      <w:pPr>
        <w:pStyle w:val="af2"/>
        <w:jc w:val="both"/>
        <w:rPr>
          <w:rFonts w:ascii="Times New Roman" w:hAnsi="Times New Roman"/>
          <w:sz w:val="27"/>
          <w:szCs w:val="27"/>
        </w:rPr>
      </w:pPr>
    </w:p>
    <w:p w14:paraId="2120FB7F" w14:textId="77777777" w:rsidR="003648A9" w:rsidRDefault="003648A9" w:rsidP="003648A9">
      <w:pPr>
        <w:ind w:firstLine="567"/>
        <w:jc w:val="both"/>
        <w:rPr>
          <w:sz w:val="27"/>
        </w:rPr>
      </w:pPr>
      <w:r>
        <w:rPr>
          <w:sz w:val="27"/>
        </w:rPr>
        <w:t>Указом Президента Российской Федерации от 07.05.2012 № 601 «Об основных направлениях совершенствования системы государственного управления» определены основные принципы и направления дальнейшего совершенствования системы государственного управления и развития кадрового потенциала Российской Федерации.</w:t>
      </w:r>
    </w:p>
    <w:p w14:paraId="095D0DE8" w14:textId="77777777" w:rsidR="003648A9" w:rsidRDefault="003648A9" w:rsidP="003648A9">
      <w:pPr>
        <w:ind w:firstLine="567"/>
        <w:jc w:val="both"/>
        <w:rPr>
          <w:sz w:val="27"/>
        </w:rPr>
      </w:pPr>
      <w:r>
        <w:rPr>
          <w:sz w:val="27"/>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совершенствованию деятельности органов местного самоуправления, развитию информационных технологий,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 повышению информационной открытости деятельности органов местного самоуправления.</w:t>
      </w:r>
    </w:p>
    <w:p w14:paraId="51EB3DCB" w14:textId="77777777" w:rsidR="003648A9" w:rsidRDefault="003648A9" w:rsidP="003648A9">
      <w:pPr>
        <w:ind w:firstLine="567"/>
        <w:jc w:val="both"/>
        <w:rPr>
          <w:sz w:val="27"/>
        </w:rPr>
      </w:pPr>
      <w:r>
        <w:rPr>
          <w:sz w:val="27"/>
        </w:rPr>
        <w:t>Повышение эффективности деятельности органов местного самоуправления Устюженского муниципального округа Вологодской области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14:paraId="7B78EF79" w14:textId="77777777" w:rsidR="00EE64AD" w:rsidRDefault="00EE64AD" w:rsidP="00EE64AD">
      <w:pPr>
        <w:ind w:firstLine="567"/>
        <w:jc w:val="both"/>
        <w:rPr>
          <w:sz w:val="27"/>
        </w:rPr>
      </w:pPr>
      <w:r>
        <w:rPr>
          <w:sz w:val="27"/>
        </w:rPr>
        <w:t>Реализация муниципальной программы должна способствовать формированию эффективной системы муниципального управления, получению муниципальными служащими и другими работниками органов местного самоуправления профессиональных знаний и навыков, позволяющих им эффективно исполнять должностные обязанности, созданию здоровых и безопасных условий труда на рабочих местах, снижению текучести кадров, повышению социальной защищенности муниципальных служащих.</w:t>
      </w:r>
    </w:p>
    <w:p w14:paraId="2010DCE5" w14:textId="77777777" w:rsidR="00EE64AD" w:rsidRDefault="00EE64AD" w:rsidP="00EE64AD">
      <w:pPr>
        <w:ind w:firstLine="567"/>
        <w:jc w:val="both"/>
        <w:rPr>
          <w:sz w:val="27"/>
        </w:rPr>
      </w:pPr>
      <w:r>
        <w:rPr>
          <w:sz w:val="27"/>
        </w:rPr>
        <w:t>Механизмы предоставления муниципальных услуг требуют дальнейшего совершенствования.</w:t>
      </w:r>
    </w:p>
    <w:p w14:paraId="41F6F95C" w14:textId="77777777" w:rsidR="00EE64AD" w:rsidRDefault="00EE64AD" w:rsidP="00EE64AD">
      <w:pPr>
        <w:ind w:firstLine="567"/>
        <w:jc w:val="both"/>
        <w:rPr>
          <w:sz w:val="27"/>
        </w:rPr>
      </w:pPr>
      <w:r>
        <w:rPr>
          <w:sz w:val="27"/>
        </w:rPr>
        <w:t>Решение проблемы повышения качества и доступности муниципальных услуг, исполнения муниципальных функций является приоритетной задачей на текущем этапе развития системы муниципального управления как для России в целом, так и в Устюженском муниципальном округе Вологодской области, в частности.</w:t>
      </w:r>
    </w:p>
    <w:p w14:paraId="3AC912CB" w14:textId="77777777" w:rsidR="00EE64AD" w:rsidRDefault="00EE64AD" w:rsidP="00EE64AD">
      <w:pPr>
        <w:ind w:firstLine="567"/>
        <w:jc w:val="both"/>
        <w:rPr>
          <w:sz w:val="27"/>
        </w:rPr>
      </w:pPr>
      <w:r>
        <w:rPr>
          <w:sz w:val="27"/>
        </w:rPr>
        <w:t xml:space="preserve">Из указанных приоритетов возникает необходимость решения задач, поставленных перед органами местного самоуправления, через развитие информационных технологий. Программа способствует внедрению новейших современных информационных технологий, позволяющих повысить эффективность муниципального управления округа. </w:t>
      </w:r>
    </w:p>
    <w:p w14:paraId="1546A88A" w14:textId="77777777" w:rsidR="00EE64AD" w:rsidRDefault="00EE64AD" w:rsidP="00EE64AD">
      <w:pPr>
        <w:ind w:firstLine="567"/>
        <w:jc w:val="both"/>
        <w:rPr>
          <w:sz w:val="27"/>
        </w:rPr>
      </w:pPr>
      <w:r>
        <w:rPr>
          <w:sz w:val="27"/>
        </w:rPr>
        <w:lastRenderedPageBreak/>
        <w:t>Реализация мероприятий Программы способствует повышению информационной открытости деятельности органов местного самоуправления Устюженского муниципального округа Вологодской области, что позволит повысить активность населения в решении вопросов местного значения, качество и доступность муниципальных услуг, снизить организационные, временные и финансовые затраты заявителей на преодоление административных барьеров, обеспечить возможность получения муниципальных услуг по принципу "одного окна", создать систему контроля качества предоставления муниципальных услуг.</w:t>
      </w:r>
    </w:p>
    <w:p w14:paraId="54FD4BDD" w14:textId="77777777" w:rsidR="00EE64AD" w:rsidRDefault="00EE64AD" w:rsidP="00EE64AD">
      <w:pPr>
        <w:ind w:firstLine="709"/>
        <w:jc w:val="both"/>
        <w:rPr>
          <w:sz w:val="27"/>
        </w:rPr>
      </w:pPr>
      <w:r>
        <w:rPr>
          <w:sz w:val="27"/>
        </w:rPr>
        <w:t xml:space="preserve">Эффективное управление общественными финансами является важным условием для повышения уровня и качества жизни населения Устюженского муниципального округа Вологодской области (далее – округа), устойчивого экономического роста, модернизации экономики и социальной сферы. </w:t>
      </w:r>
    </w:p>
    <w:p w14:paraId="14544F7B" w14:textId="77777777" w:rsidR="00EE64AD" w:rsidRDefault="00EE64AD" w:rsidP="00EE64AD">
      <w:pPr>
        <w:ind w:firstLine="709"/>
        <w:jc w:val="both"/>
        <w:rPr>
          <w:sz w:val="27"/>
        </w:rPr>
      </w:pPr>
      <w:r>
        <w:rPr>
          <w:sz w:val="27"/>
        </w:rPr>
        <w:t xml:space="preserve">Реализация муниципальной программы позволит обеспечить сбалансированность и устойчивость бюджета округа, обеспечить выполнение принятых расходных обязательств за счет обеспечения поступления налоговых и неналоговых доходов, повышения эффективности бюджетных расходов. </w:t>
      </w:r>
    </w:p>
    <w:p w14:paraId="3C2A0433" w14:textId="32EFE7E1" w:rsidR="008039A8" w:rsidRDefault="008039A8" w:rsidP="008027B6">
      <w:pPr>
        <w:pStyle w:val="af2"/>
        <w:jc w:val="both"/>
        <w:rPr>
          <w:rFonts w:ascii="Times New Roman" w:hAnsi="Times New Roman"/>
          <w:sz w:val="27"/>
          <w:szCs w:val="27"/>
        </w:rPr>
      </w:pPr>
    </w:p>
    <w:p w14:paraId="389F63ED" w14:textId="77777777" w:rsidR="008039A8" w:rsidRPr="008027B6" w:rsidRDefault="008039A8" w:rsidP="008027B6">
      <w:pPr>
        <w:pStyle w:val="af2"/>
        <w:jc w:val="both"/>
        <w:rPr>
          <w:rFonts w:ascii="Times New Roman" w:hAnsi="Times New Roman"/>
          <w:sz w:val="27"/>
          <w:szCs w:val="27"/>
        </w:rPr>
      </w:pPr>
    </w:p>
    <w:p w14:paraId="199BC1AA" w14:textId="77777777" w:rsidR="008027B6" w:rsidRPr="008027B6" w:rsidRDefault="008027B6" w:rsidP="005D33B4">
      <w:pPr>
        <w:pStyle w:val="af2"/>
        <w:ind w:firstLine="708"/>
        <w:jc w:val="center"/>
        <w:rPr>
          <w:rFonts w:ascii="Times New Roman" w:hAnsi="Times New Roman"/>
          <w:sz w:val="27"/>
          <w:szCs w:val="27"/>
        </w:rPr>
      </w:pPr>
      <w:r w:rsidRPr="008027B6">
        <w:rPr>
          <w:rFonts w:ascii="Times New Roman" w:hAnsi="Times New Roman"/>
          <w:sz w:val="27"/>
          <w:szCs w:val="27"/>
        </w:rPr>
        <w:t>Глава 3. Задачи муниципального управления, способы их эффективного решения</w:t>
      </w:r>
    </w:p>
    <w:p w14:paraId="07616835" w14:textId="77777777" w:rsidR="008027B6" w:rsidRPr="008027B6" w:rsidRDefault="008027B6" w:rsidP="008027B6">
      <w:pPr>
        <w:pStyle w:val="af2"/>
        <w:rPr>
          <w:rFonts w:ascii="Times New Roman" w:hAnsi="Times New Roman"/>
          <w:sz w:val="27"/>
          <w:szCs w:val="27"/>
        </w:rPr>
      </w:pPr>
    </w:p>
    <w:p w14:paraId="2272CFF2" w14:textId="2CE5A6D5" w:rsidR="005D33B4" w:rsidRPr="005D33B4" w:rsidRDefault="005D33B4" w:rsidP="005D33B4">
      <w:pPr>
        <w:tabs>
          <w:tab w:val="left" w:pos="0"/>
        </w:tabs>
        <w:ind w:firstLine="709"/>
        <w:contextualSpacing/>
        <w:jc w:val="both"/>
        <w:rPr>
          <w:sz w:val="27"/>
        </w:rPr>
      </w:pPr>
      <w:r w:rsidRPr="005D33B4">
        <w:rPr>
          <w:sz w:val="27"/>
        </w:rPr>
        <w:t xml:space="preserve">Для </w:t>
      </w:r>
      <w:r w:rsidR="0022100E">
        <w:rPr>
          <w:sz w:val="27"/>
        </w:rPr>
        <w:t>реализации муниципальной программы</w:t>
      </w:r>
      <w:r w:rsidRPr="005D33B4">
        <w:rPr>
          <w:sz w:val="27"/>
        </w:rPr>
        <w:t xml:space="preserve"> необходимо решить следующие задачи:</w:t>
      </w:r>
    </w:p>
    <w:p w14:paraId="29A03B7A" w14:textId="77777777" w:rsidR="005D33B4" w:rsidRPr="005D33B4" w:rsidRDefault="005D33B4" w:rsidP="005D33B4">
      <w:pPr>
        <w:ind w:firstLine="709"/>
        <w:jc w:val="both"/>
        <w:rPr>
          <w:sz w:val="27"/>
        </w:rPr>
      </w:pPr>
      <w:r w:rsidRPr="005D33B4">
        <w:rPr>
          <w:sz w:val="27"/>
        </w:rPr>
        <w:t>совершенствование системы муниципального управления Устюженского муниципального округа Вологодской области;</w:t>
      </w:r>
    </w:p>
    <w:p w14:paraId="03167285" w14:textId="77777777" w:rsidR="005D33B4" w:rsidRPr="005D33B4" w:rsidRDefault="005D33B4" w:rsidP="005D33B4">
      <w:pPr>
        <w:ind w:firstLine="709"/>
        <w:jc w:val="both"/>
        <w:rPr>
          <w:sz w:val="27"/>
        </w:rPr>
      </w:pPr>
      <w:r w:rsidRPr="005D33B4">
        <w:rPr>
          <w:sz w:val="27"/>
        </w:rPr>
        <w:t>формирование и эффективное использование кадрового потенциала в системе муниципального управления;</w:t>
      </w:r>
    </w:p>
    <w:p w14:paraId="0F33F877" w14:textId="77777777" w:rsidR="005D33B4" w:rsidRPr="005D33B4" w:rsidRDefault="005D33B4" w:rsidP="005D33B4">
      <w:pPr>
        <w:ind w:firstLine="709"/>
        <w:jc w:val="both"/>
        <w:rPr>
          <w:sz w:val="27"/>
        </w:rPr>
      </w:pPr>
      <w:r w:rsidRPr="005D33B4">
        <w:rPr>
          <w:sz w:val="27"/>
        </w:rPr>
        <w:t>создание механизмов эффективного противодействия коррупционным проявлениям, обеспечение защиты прав и законных интересов граждан, общества, государства от угроз, связанных с коррупцией;</w:t>
      </w:r>
    </w:p>
    <w:p w14:paraId="57CF9DC9" w14:textId="77777777" w:rsidR="005D33B4" w:rsidRPr="005D33B4" w:rsidRDefault="005D33B4" w:rsidP="005D33B4">
      <w:pPr>
        <w:ind w:firstLine="709"/>
        <w:jc w:val="both"/>
        <w:rPr>
          <w:sz w:val="27"/>
        </w:rPr>
      </w:pPr>
      <w:r w:rsidRPr="005D33B4">
        <w:rPr>
          <w:sz w:val="27"/>
        </w:rPr>
        <w:t>повышение качества и доступности муниципальных услуг, снижение административных барьеров;</w:t>
      </w:r>
    </w:p>
    <w:p w14:paraId="52E50D79" w14:textId="77777777" w:rsidR="005D33B4" w:rsidRPr="005D33B4" w:rsidRDefault="005D33B4" w:rsidP="005D33B4">
      <w:pPr>
        <w:ind w:firstLine="709"/>
        <w:jc w:val="both"/>
        <w:rPr>
          <w:sz w:val="27"/>
        </w:rPr>
      </w:pPr>
      <w:r w:rsidRPr="005D33B4">
        <w:rPr>
          <w:sz w:val="27"/>
        </w:rPr>
        <w:t>создание устойчивой и безопасной информационно-технической и телекоммуникационной инфраструктуры в целях внедрения цифровых технологий в сфере муниципального управления;</w:t>
      </w:r>
    </w:p>
    <w:p w14:paraId="3842B28D" w14:textId="77777777" w:rsidR="005D33B4" w:rsidRPr="005D33B4" w:rsidRDefault="005D33B4" w:rsidP="005D33B4">
      <w:pPr>
        <w:ind w:firstLine="709"/>
        <w:jc w:val="both"/>
        <w:rPr>
          <w:sz w:val="27"/>
        </w:rPr>
      </w:pPr>
      <w:r w:rsidRPr="005D33B4">
        <w:rPr>
          <w:sz w:val="27"/>
        </w:rPr>
        <w:t>достижение долгосрочной сбалансированности и устойчивости бюджетной системы Устюженского муниципального округа Вологодской области;</w:t>
      </w:r>
    </w:p>
    <w:p w14:paraId="3511431F" w14:textId="3E31A00C" w:rsidR="00752811" w:rsidRDefault="005D33B4" w:rsidP="005D33B4">
      <w:pPr>
        <w:ind w:firstLine="709"/>
        <w:jc w:val="both"/>
        <w:rPr>
          <w:sz w:val="27"/>
        </w:rPr>
      </w:pPr>
      <w:r w:rsidRPr="005D33B4">
        <w:rPr>
          <w:sz w:val="27"/>
        </w:rPr>
        <w:t>организация содержания имущественного комплекса, предназначенного для функционирования органов местного самоуправления и муниципальных учреждений, а также материально-технического, автотранспортного обеспечения деятельности органов местного самоуправления, муниципальных учреждений.</w:t>
      </w:r>
    </w:p>
    <w:p w14:paraId="537CA179" w14:textId="25578985" w:rsidR="0045128A" w:rsidRDefault="0045128A" w:rsidP="0045128A">
      <w:pPr>
        <w:tabs>
          <w:tab w:val="left" w:pos="2768"/>
        </w:tabs>
        <w:rPr>
          <w:sz w:val="27"/>
        </w:rPr>
      </w:pPr>
      <w:r>
        <w:rPr>
          <w:sz w:val="27"/>
        </w:rPr>
        <w:tab/>
      </w:r>
    </w:p>
    <w:p w14:paraId="2A4379D3" w14:textId="79A56A91" w:rsidR="00F078E8" w:rsidRDefault="00F078E8" w:rsidP="0045128A">
      <w:pPr>
        <w:tabs>
          <w:tab w:val="left" w:pos="2768"/>
        </w:tabs>
        <w:rPr>
          <w:sz w:val="27"/>
        </w:rPr>
      </w:pPr>
    </w:p>
    <w:p w14:paraId="59F6317D" w14:textId="54D56924" w:rsidR="00F078E8" w:rsidRDefault="00F078E8" w:rsidP="0045128A">
      <w:pPr>
        <w:tabs>
          <w:tab w:val="left" w:pos="2768"/>
        </w:tabs>
        <w:rPr>
          <w:sz w:val="27"/>
        </w:rPr>
      </w:pPr>
    </w:p>
    <w:p w14:paraId="1A2F7707" w14:textId="77777777" w:rsidR="00F078E8" w:rsidRDefault="00F078E8" w:rsidP="0045128A">
      <w:pPr>
        <w:tabs>
          <w:tab w:val="left" w:pos="2768"/>
        </w:tabs>
        <w:rPr>
          <w:sz w:val="27"/>
        </w:rPr>
      </w:pPr>
    </w:p>
    <w:p w14:paraId="019ADEB0" w14:textId="77777777" w:rsidR="00D81CD2" w:rsidRPr="00D81CD2" w:rsidRDefault="00F30D2E" w:rsidP="00D81CD2">
      <w:pPr>
        <w:jc w:val="center"/>
        <w:rPr>
          <w:sz w:val="27"/>
          <w:szCs w:val="27"/>
        </w:rPr>
      </w:pPr>
      <w:r w:rsidRPr="00D81CD2">
        <w:rPr>
          <w:sz w:val="27"/>
          <w:szCs w:val="27"/>
        </w:rPr>
        <w:lastRenderedPageBreak/>
        <w:t xml:space="preserve"> </w:t>
      </w:r>
      <w:r w:rsidR="00D81CD2" w:rsidRPr="00D81CD2">
        <w:rPr>
          <w:color w:val="auto"/>
          <w:sz w:val="27"/>
          <w:szCs w:val="27"/>
        </w:rPr>
        <w:t>Раздел 2. Паспорт муниципальной программы</w:t>
      </w:r>
      <w:r w:rsidR="00D81CD2" w:rsidRPr="00D81CD2">
        <w:rPr>
          <w:sz w:val="27"/>
          <w:szCs w:val="27"/>
        </w:rPr>
        <w:t xml:space="preserve"> </w:t>
      </w:r>
    </w:p>
    <w:p w14:paraId="58B215F1" w14:textId="3CA523CE" w:rsidR="00752811" w:rsidRDefault="00D81CD2" w:rsidP="00D81CD2">
      <w:pPr>
        <w:jc w:val="center"/>
        <w:rPr>
          <w:sz w:val="27"/>
        </w:rPr>
      </w:pPr>
      <w:r w:rsidRPr="00D81CD2">
        <w:rPr>
          <w:sz w:val="27"/>
        </w:rPr>
        <w:t>«Совершенствование муниципальной службы и кадровой политики в Устюженском муниципальном округе</w:t>
      </w:r>
      <w:r w:rsidR="00F32D24">
        <w:rPr>
          <w:sz w:val="27"/>
        </w:rPr>
        <w:t xml:space="preserve"> Вологодской области</w:t>
      </w:r>
      <w:r w:rsidRPr="00D81CD2">
        <w:rPr>
          <w:sz w:val="27"/>
        </w:rPr>
        <w:t>»</w:t>
      </w:r>
    </w:p>
    <w:p w14:paraId="4300A3DB" w14:textId="77777777" w:rsidR="00752811" w:rsidRDefault="00752811">
      <w:pPr>
        <w:jc w:val="both"/>
        <w:rPr>
          <w:sz w:val="27"/>
        </w:rPr>
      </w:pPr>
    </w:p>
    <w:p w14:paraId="0A9AD237" w14:textId="77207D7C" w:rsidR="00752811" w:rsidRDefault="00304C2D" w:rsidP="00101862">
      <w:pPr>
        <w:jc w:val="center"/>
        <w:rPr>
          <w:sz w:val="27"/>
        </w:rPr>
      </w:pPr>
      <w:bookmarkStart w:id="2" w:name="_Hlk176271759"/>
      <w:r>
        <w:rPr>
          <w:sz w:val="27"/>
        </w:rPr>
        <w:t xml:space="preserve">1. </w:t>
      </w:r>
      <w:r w:rsidR="00F30D2E">
        <w:rPr>
          <w:sz w:val="27"/>
        </w:rPr>
        <w:t>Основные положения</w:t>
      </w:r>
      <w:bookmarkEnd w:id="2"/>
    </w:p>
    <w:p w14:paraId="707F50A9" w14:textId="77777777" w:rsidR="00101862" w:rsidRDefault="00101862" w:rsidP="00101862">
      <w:pPr>
        <w:jc w:val="center"/>
        <w:rPr>
          <w:sz w:val="27"/>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230"/>
      </w:tblGrid>
      <w:tr w:rsidR="00752811" w14:paraId="3EE929C1"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0C546B8A" w14:textId="77777777" w:rsidR="00752811" w:rsidRDefault="00A40102">
            <w:pPr>
              <w:rPr>
                <w:sz w:val="27"/>
              </w:rPr>
            </w:pPr>
            <w:r>
              <w:rPr>
                <w:sz w:val="27"/>
              </w:rPr>
              <w:t>Ответственный исполнитель Программы</w:t>
            </w:r>
          </w:p>
        </w:tc>
        <w:tc>
          <w:tcPr>
            <w:tcW w:w="7230" w:type="dxa"/>
            <w:tcBorders>
              <w:top w:val="single" w:sz="4" w:space="0" w:color="000000"/>
              <w:left w:val="single" w:sz="4" w:space="0" w:color="000000"/>
              <w:bottom w:val="single" w:sz="4" w:space="0" w:color="000000"/>
              <w:right w:val="single" w:sz="4" w:space="0" w:color="000000"/>
            </w:tcBorders>
          </w:tcPr>
          <w:p w14:paraId="1DAE330D" w14:textId="77777777" w:rsidR="00752811" w:rsidRDefault="00A40102">
            <w:pPr>
              <w:jc w:val="both"/>
              <w:rPr>
                <w:sz w:val="27"/>
              </w:rPr>
            </w:pPr>
            <w:r>
              <w:rPr>
                <w:sz w:val="27"/>
              </w:rPr>
              <w:t>Администрация Устюженского муниципального округа Вологодской области (далее – администрация округа)</w:t>
            </w:r>
          </w:p>
        </w:tc>
      </w:tr>
      <w:tr w:rsidR="00752811" w14:paraId="1D346902"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11F39527" w14:textId="77777777" w:rsidR="00752811" w:rsidRDefault="00A40102">
            <w:pPr>
              <w:rPr>
                <w:sz w:val="27"/>
              </w:rPr>
            </w:pPr>
            <w:r>
              <w:rPr>
                <w:sz w:val="27"/>
              </w:rPr>
              <w:t>Соисполнители Программы</w:t>
            </w:r>
          </w:p>
        </w:tc>
        <w:tc>
          <w:tcPr>
            <w:tcW w:w="7230" w:type="dxa"/>
            <w:tcBorders>
              <w:top w:val="single" w:sz="4" w:space="0" w:color="000000"/>
              <w:left w:val="single" w:sz="4" w:space="0" w:color="000000"/>
              <w:bottom w:val="single" w:sz="4" w:space="0" w:color="000000"/>
              <w:right w:val="single" w:sz="4" w:space="0" w:color="000000"/>
            </w:tcBorders>
          </w:tcPr>
          <w:p w14:paraId="48ADA9F2" w14:textId="77777777" w:rsidR="00752811" w:rsidRDefault="00A40102" w:rsidP="00B94A65">
            <w:pPr>
              <w:jc w:val="both"/>
              <w:rPr>
                <w:sz w:val="27"/>
              </w:rPr>
            </w:pPr>
            <w:r>
              <w:rPr>
                <w:sz w:val="27"/>
              </w:rPr>
              <w:t xml:space="preserve">   комитет по управлению имуществом администрации Устюженского муниципального округа Вологодской области (далее – комитет по управлению имуществом);</w:t>
            </w:r>
          </w:p>
          <w:p w14:paraId="495D8C45" w14:textId="77777777" w:rsidR="00752811" w:rsidRDefault="00A40102" w:rsidP="00B94A65">
            <w:pPr>
              <w:jc w:val="both"/>
              <w:rPr>
                <w:sz w:val="27"/>
              </w:rPr>
            </w:pPr>
            <w:r>
              <w:rPr>
                <w:sz w:val="27"/>
              </w:rPr>
              <w:t xml:space="preserve">   управление образования администрации Устюженского муниципального округа Вологодской области (далее – управление образования администрации округа); </w:t>
            </w:r>
          </w:p>
          <w:p w14:paraId="24DB075D" w14:textId="77777777" w:rsidR="00752811" w:rsidRDefault="00A40102" w:rsidP="00B94A65">
            <w:pPr>
              <w:jc w:val="both"/>
              <w:rPr>
                <w:sz w:val="27"/>
              </w:rPr>
            </w:pPr>
            <w:r>
              <w:rPr>
                <w:sz w:val="27"/>
              </w:rPr>
              <w:t xml:space="preserve">   Управление по культуре, туризму, спорту и молодежной политике администрации Устюженского муниципального округа Вологодской области (далее – управление по культуре, туризму, спорту и молодежной политике администрации округа);</w:t>
            </w:r>
          </w:p>
          <w:p w14:paraId="01B63B87" w14:textId="77777777" w:rsidR="00752811" w:rsidRDefault="00A40102" w:rsidP="00B94A65">
            <w:pPr>
              <w:jc w:val="both"/>
              <w:rPr>
                <w:sz w:val="27"/>
              </w:rPr>
            </w:pPr>
            <w:r>
              <w:rPr>
                <w:sz w:val="27"/>
              </w:rPr>
              <w:t xml:space="preserve">   финансовое управление администрации Устюженского муниципального округа Вологодской области (далее – финансовое управление);</w:t>
            </w:r>
          </w:p>
          <w:p w14:paraId="47165B1F" w14:textId="77777777" w:rsidR="00752811" w:rsidRPr="00B94A65" w:rsidRDefault="00A40102" w:rsidP="00B94A65">
            <w:pPr>
              <w:jc w:val="both"/>
              <w:rPr>
                <w:sz w:val="27"/>
              </w:rPr>
            </w:pPr>
            <w:r>
              <w:rPr>
                <w:sz w:val="27"/>
              </w:rPr>
              <w:t xml:space="preserve">   контрольно-счетная комиссия Устюженского муниципального округа Вологодской области (далее – </w:t>
            </w:r>
            <w:r w:rsidRPr="00B94A65">
              <w:rPr>
                <w:sz w:val="27"/>
              </w:rPr>
              <w:t>контрольно- счетная комиссия);</w:t>
            </w:r>
          </w:p>
          <w:p w14:paraId="3FB28D21" w14:textId="77777777" w:rsidR="00752811" w:rsidRPr="00B94A65" w:rsidRDefault="00A40102" w:rsidP="00B94A65">
            <w:pPr>
              <w:pStyle w:val="af2"/>
              <w:jc w:val="both"/>
              <w:rPr>
                <w:rFonts w:ascii="Times New Roman" w:hAnsi="Times New Roman"/>
                <w:sz w:val="27"/>
              </w:rPr>
            </w:pPr>
            <w:r w:rsidRPr="00B94A65">
              <w:rPr>
                <w:rFonts w:ascii="Times New Roman" w:hAnsi="Times New Roman"/>
                <w:sz w:val="27"/>
              </w:rPr>
              <w:t xml:space="preserve">   муниципальное казенное учреждение «Многофункциональный центр предоставления государственных и муниципальных услуг Устюженского муниципального округа» (далее – МКУ «МФЦ Устюженского округа»;</w:t>
            </w:r>
          </w:p>
          <w:p w14:paraId="3FDD05CD" w14:textId="77777777" w:rsidR="00752811" w:rsidRDefault="00A40102" w:rsidP="00B94A65">
            <w:pPr>
              <w:jc w:val="both"/>
              <w:rPr>
                <w:sz w:val="27"/>
              </w:rPr>
            </w:pPr>
            <w:r>
              <w:rPr>
                <w:sz w:val="27"/>
              </w:rPr>
              <w:t xml:space="preserve">   муниципальное казенное учреждение «Центр бухгалтерского учета и отчетности» (далее – МКУ «ЦБУ и О»)</w:t>
            </w:r>
          </w:p>
        </w:tc>
      </w:tr>
      <w:tr w:rsidR="00EE41E9" w14:paraId="029C3B15"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3FF95783" w14:textId="67746D29" w:rsidR="00EE41E9" w:rsidRPr="00EE41E9" w:rsidRDefault="00EE41E9">
            <w:pPr>
              <w:rPr>
                <w:sz w:val="27"/>
                <w:szCs w:val="27"/>
              </w:rPr>
            </w:pPr>
            <w:r w:rsidRPr="00EE41E9">
              <w:rPr>
                <w:sz w:val="27"/>
                <w:szCs w:val="27"/>
              </w:rPr>
              <w:t>Участники</w:t>
            </w:r>
          </w:p>
        </w:tc>
        <w:tc>
          <w:tcPr>
            <w:tcW w:w="7230" w:type="dxa"/>
            <w:tcBorders>
              <w:top w:val="single" w:sz="4" w:space="0" w:color="000000"/>
              <w:left w:val="single" w:sz="4" w:space="0" w:color="000000"/>
              <w:bottom w:val="single" w:sz="4" w:space="0" w:color="000000"/>
              <w:right w:val="single" w:sz="4" w:space="0" w:color="000000"/>
            </w:tcBorders>
          </w:tcPr>
          <w:p w14:paraId="5B9F2005" w14:textId="7941E2C3" w:rsidR="00EE41E9" w:rsidRDefault="00DA78F5" w:rsidP="00B94A65">
            <w:pPr>
              <w:jc w:val="both"/>
              <w:rPr>
                <w:sz w:val="27"/>
              </w:rPr>
            </w:pPr>
            <w:r>
              <w:rPr>
                <w:sz w:val="27"/>
              </w:rPr>
              <w:t>-</w:t>
            </w:r>
          </w:p>
        </w:tc>
      </w:tr>
      <w:tr w:rsidR="00B63930" w14:paraId="02CF88E4"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3740F8BF" w14:textId="7E904A0A" w:rsidR="00B63930" w:rsidRDefault="00B63930">
            <w:pPr>
              <w:rPr>
                <w:sz w:val="27"/>
              </w:rPr>
            </w:pPr>
            <w:r>
              <w:rPr>
                <w:sz w:val="27"/>
              </w:rPr>
              <w:t>Период реализации муниципальной программы</w:t>
            </w:r>
          </w:p>
        </w:tc>
        <w:tc>
          <w:tcPr>
            <w:tcW w:w="7230" w:type="dxa"/>
            <w:tcBorders>
              <w:top w:val="single" w:sz="4" w:space="0" w:color="000000"/>
              <w:left w:val="single" w:sz="4" w:space="0" w:color="000000"/>
              <w:bottom w:val="single" w:sz="4" w:space="0" w:color="000000"/>
              <w:right w:val="single" w:sz="4" w:space="0" w:color="000000"/>
            </w:tcBorders>
          </w:tcPr>
          <w:p w14:paraId="52939532" w14:textId="0AC1A013" w:rsidR="00B63930" w:rsidRDefault="00B63930" w:rsidP="00B94A65">
            <w:pPr>
              <w:jc w:val="both"/>
              <w:rPr>
                <w:sz w:val="27"/>
              </w:rPr>
            </w:pPr>
            <w:r>
              <w:rPr>
                <w:sz w:val="28"/>
              </w:rPr>
              <w:t>2025 – 2030 годы</w:t>
            </w:r>
          </w:p>
        </w:tc>
      </w:tr>
      <w:tr w:rsidR="005E5E4B" w14:paraId="0954D3D3"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4FD4816A" w14:textId="67E2F163" w:rsidR="005E5E4B" w:rsidRDefault="005E5E4B">
            <w:pPr>
              <w:rPr>
                <w:sz w:val="27"/>
              </w:rPr>
            </w:pPr>
            <w:r>
              <w:rPr>
                <w:sz w:val="28"/>
              </w:rPr>
              <w:t>Цел</w:t>
            </w:r>
            <w:r w:rsidR="00EE41E9">
              <w:rPr>
                <w:sz w:val="28"/>
              </w:rPr>
              <w:t>и</w:t>
            </w:r>
            <w:r w:rsidR="00CE707C">
              <w:rPr>
                <w:sz w:val="28"/>
              </w:rPr>
              <w:t xml:space="preserve"> </w:t>
            </w:r>
            <w:r>
              <w:rPr>
                <w:sz w:val="28"/>
              </w:rPr>
              <w:t>муниципальной программы</w:t>
            </w:r>
          </w:p>
        </w:tc>
        <w:tc>
          <w:tcPr>
            <w:tcW w:w="7230" w:type="dxa"/>
            <w:tcBorders>
              <w:top w:val="single" w:sz="4" w:space="0" w:color="000000"/>
              <w:left w:val="single" w:sz="4" w:space="0" w:color="000000"/>
              <w:bottom w:val="single" w:sz="4" w:space="0" w:color="000000"/>
              <w:right w:val="single" w:sz="4" w:space="0" w:color="000000"/>
            </w:tcBorders>
          </w:tcPr>
          <w:p w14:paraId="26759EAB" w14:textId="7112BE67" w:rsidR="005E5E4B" w:rsidRPr="00EE41E9" w:rsidRDefault="00DC5123" w:rsidP="00B94A65">
            <w:pPr>
              <w:jc w:val="both"/>
              <w:rPr>
                <w:sz w:val="28"/>
              </w:rPr>
            </w:pPr>
            <w:r w:rsidRPr="00DC5123">
              <w:rPr>
                <w:sz w:val="27"/>
              </w:rPr>
              <w:t>П</w:t>
            </w:r>
            <w:r w:rsidR="00CE707C" w:rsidRPr="00DC5123">
              <w:rPr>
                <w:sz w:val="27"/>
              </w:rPr>
              <w:t>овышение эффективности муниципального управления в Устюженском муниципальном округе Вологодской области</w:t>
            </w:r>
          </w:p>
        </w:tc>
      </w:tr>
      <w:tr w:rsidR="00752811" w14:paraId="3A93355B"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16705986" w14:textId="77777777" w:rsidR="002149AC" w:rsidRDefault="00FA6A6D">
            <w:pPr>
              <w:rPr>
                <w:sz w:val="27"/>
              </w:rPr>
            </w:pPr>
            <w:r w:rsidRPr="002149AC">
              <w:rPr>
                <w:sz w:val="27"/>
              </w:rPr>
              <w:t>Структурн</w:t>
            </w:r>
            <w:r w:rsidR="002149AC">
              <w:rPr>
                <w:sz w:val="27"/>
              </w:rPr>
              <w:t xml:space="preserve">ые </w:t>
            </w:r>
            <w:r w:rsidRPr="002149AC">
              <w:rPr>
                <w:sz w:val="27"/>
              </w:rPr>
              <w:t>элемент</w:t>
            </w:r>
            <w:r w:rsidR="002149AC">
              <w:rPr>
                <w:sz w:val="27"/>
              </w:rPr>
              <w:t>ы</w:t>
            </w:r>
          </w:p>
          <w:p w14:paraId="7EAD3BE7" w14:textId="4E480EA8" w:rsidR="00752811" w:rsidRDefault="002149AC">
            <w:pPr>
              <w:rPr>
                <w:sz w:val="27"/>
              </w:rPr>
            </w:pPr>
            <w:r>
              <w:rPr>
                <w:sz w:val="27"/>
              </w:rPr>
              <w:t>п</w:t>
            </w:r>
            <w:r w:rsidR="00A40102" w:rsidRPr="002149AC">
              <w:rPr>
                <w:sz w:val="27"/>
              </w:rPr>
              <w:t>рограммы</w:t>
            </w:r>
          </w:p>
        </w:tc>
        <w:tc>
          <w:tcPr>
            <w:tcW w:w="7230" w:type="dxa"/>
            <w:tcBorders>
              <w:top w:val="single" w:sz="4" w:space="0" w:color="000000"/>
              <w:left w:val="single" w:sz="4" w:space="0" w:color="000000"/>
              <w:bottom w:val="single" w:sz="4" w:space="0" w:color="000000"/>
              <w:right w:val="single" w:sz="4" w:space="0" w:color="000000"/>
            </w:tcBorders>
          </w:tcPr>
          <w:p w14:paraId="56E00660" w14:textId="6B9CB7D4" w:rsidR="00752811" w:rsidRDefault="00FA6A6D" w:rsidP="00CE707C">
            <w:pPr>
              <w:ind w:left="72"/>
              <w:jc w:val="both"/>
              <w:rPr>
                <w:sz w:val="27"/>
              </w:rPr>
            </w:pPr>
            <w:r>
              <w:rPr>
                <w:sz w:val="27"/>
              </w:rPr>
              <w:t>структурный элемент</w:t>
            </w:r>
            <w:r w:rsidR="00A40102">
              <w:rPr>
                <w:sz w:val="27"/>
              </w:rPr>
              <w:t xml:space="preserve"> 1 «Совершенствование муниципальной службы и кадровой политики в Устюженском муниципальном округе»;</w:t>
            </w:r>
          </w:p>
          <w:p w14:paraId="6B617BA5" w14:textId="5570878C" w:rsidR="00752811" w:rsidRDefault="00FA6A6D">
            <w:pPr>
              <w:ind w:left="72"/>
              <w:jc w:val="both"/>
              <w:rPr>
                <w:sz w:val="27"/>
              </w:rPr>
            </w:pPr>
            <w:r>
              <w:rPr>
                <w:sz w:val="27"/>
              </w:rPr>
              <w:t>структурный элемент</w:t>
            </w:r>
            <w:r w:rsidR="00A40102">
              <w:rPr>
                <w:sz w:val="27"/>
              </w:rPr>
              <w:t xml:space="preserve"> 2 «Противодействие коррупции»;</w:t>
            </w:r>
          </w:p>
          <w:p w14:paraId="15D162ED" w14:textId="5EB21EE7" w:rsidR="00752811" w:rsidRDefault="00FA6A6D">
            <w:pPr>
              <w:ind w:left="72"/>
              <w:jc w:val="both"/>
              <w:rPr>
                <w:sz w:val="27"/>
              </w:rPr>
            </w:pPr>
            <w:r>
              <w:rPr>
                <w:sz w:val="27"/>
              </w:rPr>
              <w:t>структурный элемент</w:t>
            </w:r>
            <w:r w:rsidR="00A40102">
              <w:rPr>
                <w:sz w:val="27"/>
              </w:rPr>
              <w:t xml:space="preserve"> 3 «Информатизация органов местного самоуправления Устюженского муниципального округа»;</w:t>
            </w:r>
          </w:p>
          <w:p w14:paraId="1CCCECDA" w14:textId="46FFBFE2" w:rsidR="00752811" w:rsidRDefault="00FA6A6D">
            <w:pPr>
              <w:ind w:left="72"/>
              <w:jc w:val="both"/>
              <w:rPr>
                <w:sz w:val="27"/>
              </w:rPr>
            </w:pPr>
            <w:r>
              <w:rPr>
                <w:sz w:val="27"/>
              </w:rPr>
              <w:lastRenderedPageBreak/>
              <w:t>структурный элемент</w:t>
            </w:r>
            <w:r w:rsidR="00A40102">
              <w:rPr>
                <w:sz w:val="27"/>
              </w:rPr>
              <w:t xml:space="preserve"> 4 «Снижение административных барьеров, повышение качества и доступности государственных и муниципальных услуг, оказываемых на базе МФЦ»;</w:t>
            </w:r>
          </w:p>
          <w:p w14:paraId="7CA716FF" w14:textId="7C62475B" w:rsidR="00752811" w:rsidRDefault="00FA6A6D">
            <w:pPr>
              <w:ind w:left="72"/>
              <w:jc w:val="both"/>
              <w:rPr>
                <w:sz w:val="27"/>
              </w:rPr>
            </w:pPr>
            <w:r>
              <w:rPr>
                <w:sz w:val="27"/>
              </w:rPr>
              <w:t>структурный элемент</w:t>
            </w:r>
            <w:r w:rsidR="00A40102">
              <w:rPr>
                <w:sz w:val="27"/>
              </w:rPr>
              <w:t xml:space="preserve"> 5 «Обеспечение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p>
          <w:p w14:paraId="312A307F" w14:textId="15B0B2F0" w:rsidR="00752811" w:rsidRDefault="00FA6A6D">
            <w:pPr>
              <w:ind w:left="72"/>
              <w:jc w:val="both"/>
              <w:rPr>
                <w:sz w:val="27"/>
              </w:rPr>
            </w:pPr>
            <w:r>
              <w:rPr>
                <w:sz w:val="27"/>
              </w:rPr>
              <w:t>структурный элемент</w:t>
            </w:r>
            <w:r w:rsidR="00A40102">
              <w:rPr>
                <w:sz w:val="27"/>
              </w:rPr>
              <w:t xml:space="preserve"> 6 «Создание условий для обеспечения выполнения полномочий органов местного самоуправления Устюженского муниципального округа Вологодской области»</w:t>
            </w:r>
          </w:p>
        </w:tc>
      </w:tr>
      <w:tr w:rsidR="00752811" w14:paraId="70477806"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3C72A6E5" w14:textId="06FE1701" w:rsidR="00752811" w:rsidRDefault="00EE41E9">
            <w:pPr>
              <w:rPr>
                <w:sz w:val="27"/>
              </w:rPr>
            </w:pPr>
            <w:r>
              <w:rPr>
                <w:sz w:val="27"/>
              </w:rPr>
              <w:lastRenderedPageBreak/>
              <w:t>Финансовое обеспечение</w:t>
            </w:r>
          </w:p>
        </w:tc>
        <w:tc>
          <w:tcPr>
            <w:tcW w:w="7230" w:type="dxa"/>
            <w:tcBorders>
              <w:top w:val="single" w:sz="4" w:space="0" w:color="000000"/>
              <w:left w:val="single" w:sz="4" w:space="0" w:color="000000"/>
              <w:bottom w:val="single" w:sz="4" w:space="0" w:color="000000"/>
              <w:right w:val="single" w:sz="4" w:space="0" w:color="000000"/>
            </w:tcBorders>
          </w:tcPr>
          <w:p w14:paraId="29E63ABA" w14:textId="078F3498" w:rsidR="00EE41E9" w:rsidRPr="003E428D" w:rsidRDefault="00EE41E9" w:rsidP="00EE41E9">
            <w:pPr>
              <w:jc w:val="both"/>
              <w:rPr>
                <w:sz w:val="27"/>
              </w:rPr>
            </w:pPr>
            <w:r>
              <w:rPr>
                <w:sz w:val="27"/>
              </w:rPr>
              <w:t xml:space="preserve">Объем финансового обеспечения муниципальной </w:t>
            </w:r>
            <w:r w:rsidR="00BF5ED3">
              <w:rPr>
                <w:sz w:val="27"/>
              </w:rPr>
              <w:t>программы составляет</w:t>
            </w:r>
            <w:r>
              <w:rPr>
                <w:sz w:val="27"/>
              </w:rPr>
              <w:t xml:space="preserve"> </w:t>
            </w:r>
            <w:r w:rsidRPr="003E428D">
              <w:rPr>
                <w:sz w:val="27"/>
              </w:rPr>
              <w:t xml:space="preserve">– </w:t>
            </w:r>
            <w:r w:rsidR="00365FF6" w:rsidRPr="003E428D">
              <w:rPr>
                <w:sz w:val="27"/>
              </w:rPr>
              <w:t>7</w:t>
            </w:r>
            <w:r w:rsidR="007826F8" w:rsidRPr="003E428D">
              <w:rPr>
                <w:sz w:val="27"/>
              </w:rPr>
              <w:t>4</w:t>
            </w:r>
            <w:r w:rsidR="00365FF6" w:rsidRPr="003E428D">
              <w:rPr>
                <w:sz w:val="27"/>
              </w:rPr>
              <w:t>3 </w:t>
            </w:r>
            <w:r w:rsidR="007826F8" w:rsidRPr="003E428D">
              <w:rPr>
                <w:sz w:val="27"/>
              </w:rPr>
              <w:t>438</w:t>
            </w:r>
            <w:r w:rsidR="00365FF6" w:rsidRPr="003E428D">
              <w:rPr>
                <w:sz w:val="27"/>
              </w:rPr>
              <w:t>,</w:t>
            </w:r>
            <w:r w:rsidR="007826F8" w:rsidRPr="003E428D">
              <w:rPr>
                <w:sz w:val="27"/>
              </w:rPr>
              <w:t>0</w:t>
            </w:r>
            <w:r w:rsidR="00365FF6" w:rsidRPr="003E428D">
              <w:rPr>
                <w:sz w:val="27"/>
              </w:rPr>
              <w:t>4</w:t>
            </w:r>
            <w:r w:rsidRPr="003E428D">
              <w:rPr>
                <w:sz w:val="27"/>
              </w:rPr>
              <w:t xml:space="preserve"> тыс. рублей, в том числе по годам:</w:t>
            </w:r>
          </w:p>
          <w:p w14:paraId="2CF3B5EB" w14:textId="2E1878D7" w:rsidR="00EE41E9" w:rsidRPr="003E428D" w:rsidRDefault="00EE41E9" w:rsidP="00EE41E9">
            <w:pPr>
              <w:rPr>
                <w:sz w:val="27"/>
              </w:rPr>
            </w:pPr>
            <w:r w:rsidRPr="003E428D">
              <w:rPr>
                <w:sz w:val="27"/>
              </w:rPr>
              <w:t>в 2025 году – 1</w:t>
            </w:r>
            <w:r w:rsidR="007826F8" w:rsidRPr="003E428D">
              <w:rPr>
                <w:sz w:val="27"/>
              </w:rPr>
              <w:t>4</w:t>
            </w:r>
            <w:r w:rsidR="00363A48" w:rsidRPr="003E428D">
              <w:rPr>
                <w:sz w:val="27"/>
              </w:rPr>
              <w:t>6 3</w:t>
            </w:r>
            <w:r w:rsidR="007826F8" w:rsidRPr="003E428D">
              <w:rPr>
                <w:sz w:val="27"/>
              </w:rPr>
              <w:t>39</w:t>
            </w:r>
            <w:r w:rsidR="00363A48" w:rsidRPr="003E428D">
              <w:rPr>
                <w:sz w:val="27"/>
              </w:rPr>
              <w:t>,</w:t>
            </w:r>
            <w:r w:rsidR="007826F8" w:rsidRPr="003E428D">
              <w:rPr>
                <w:sz w:val="27"/>
              </w:rPr>
              <w:t>5</w:t>
            </w:r>
            <w:r w:rsidR="00363A48" w:rsidRPr="003E428D">
              <w:rPr>
                <w:sz w:val="27"/>
              </w:rPr>
              <w:t>9</w:t>
            </w:r>
            <w:r w:rsidRPr="003E428D">
              <w:rPr>
                <w:sz w:val="27"/>
              </w:rPr>
              <w:t xml:space="preserve"> тыс. рублей;</w:t>
            </w:r>
          </w:p>
          <w:p w14:paraId="1C96CD6B" w14:textId="4B33DEC4" w:rsidR="00EE41E9" w:rsidRPr="003E428D" w:rsidRDefault="00EE41E9" w:rsidP="00EE41E9">
            <w:pPr>
              <w:rPr>
                <w:sz w:val="27"/>
              </w:rPr>
            </w:pPr>
            <w:r w:rsidRPr="003E428D">
              <w:rPr>
                <w:sz w:val="27"/>
              </w:rPr>
              <w:t>в 2026 году – 12</w:t>
            </w:r>
            <w:r w:rsidR="00363A48" w:rsidRPr="003E428D">
              <w:rPr>
                <w:sz w:val="27"/>
              </w:rPr>
              <w:t>7 </w:t>
            </w:r>
            <w:r w:rsidR="007826F8" w:rsidRPr="003E428D">
              <w:rPr>
                <w:sz w:val="27"/>
              </w:rPr>
              <w:t>53</w:t>
            </w:r>
            <w:r w:rsidR="00363A48" w:rsidRPr="003E428D">
              <w:rPr>
                <w:sz w:val="27"/>
              </w:rPr>
              <w:t>6,</w:t>
            </w:r>
            <w:r w:rsidR="00365FF6" w:rsidRPr="003E428D">
              <w:rPr>
                <w:sz w:val="27"/>
              </w:rPr>
              <w:t>8</w:t>
            </w:r>
            <w:r w:rsidR="00363A48" w:rsidRPr="003E428D">
              <w:rPr>
                <w:sz w:val="27"/>
              </w:rPr>
              <w:t>9</w:t>
            </w:r>
            <w:r w:rsidRPr="003E428D">
              <w:rPr>
                <w:sz w:val="27"/>
              </w:rPr>
              <w:t xml:space="preserve"> тыс. рублей;</w:t>
            </w:r>
          </w:p>
          <w:p w14:paraId="02DC70A8" w14:textId="35B70377" w:rsidR="00752811" w:rsidRPr="003E428D" w:rsidRDefault="00EE41E9" w:rsidP="00EE41E9">
            <w:pPr>
              <w:jc w:val="both"/>
              <w:rPr>
                <w:sz w:val="27"/>
              </w:rPr>
            </w:pPr>
            <w:r w:rsidRPr="003E428D">
              <w:rPr>
                <w:sz w:val="27"/>
              </w:rPr>
              <w:t xml:space="preserve">в 2027 году – </w:t>
            </w:r>
            <w:r w:rsidR="00363A48" w:rsidRPr="003E428D">
              <w:rPr>
                <w:sz w:val="27"/>
              </w:rPr>
              <w:t>1</w:t>
            </w:r>
            <w:r w:rsidR="00365FF6" w:rsidRPr="003E428D">
              <w:rPr>
                <w:sz w:val="27"/>
              </w:rPr>
              <w:t>1</w:t>
            </w:r>
            <w:r w:rsidR="00363A48" w:rsidRPr="003E428D">
              <w:rPr>
                <w:sz w:val="27"/>
              </w:rPr>
              <w:t>7 </w:t>
            </w:r>
            <w:r w:rsidR="00365FF6" w:rsidRPr="003E428D">
              <w:rPr>
                <w:sz w:val="27"/>
              </w:rPr>
              <w:t>3</w:t>
            </w:r>
            <w:r w:rsidR="007826F8" w:rsidRPr="003E428D">
              <w:rPr>
                <w:sz w:val="27"/>
              </w:rPr>
              <w:t>9</w:t>
            </w:r>
            <w:r w:rsidR="00365FF6" w:rsidRPr="003E428D">
              <w:rPr>
                <w:sz w:val="27"/>
              </w:rPr>
              <w:t>0</w:t>
            </w:r>
            <w:r w:rsidR="00363A48" w:rsidRPr="003E428D">
              <w:rPr>
                <w:sz w:val="27"/>
              </w:rPr>
              <w:t>,</w:t>
            </w:r>
            <w:r w:rsidR="00365FF6" w:rsidRPr="003E428D">
              <w:rPr>
                <w:sz w:val="27"/>
              </w:rPr>
              <w:t>3</w:t>
            </w:r>
            <w:r w:rsidR="00363A48" w:rsidRPr="003E428D">
              <w:rPr>
                <w:sz w:val="27"/>
              </w:rPr>
              <w:t xml:space="preserve">9 </w:t>
            </w:r>
            <w:r w:rsidRPr="003E428D">
              <w:rPr>
                <w:sz w:val="27"/>
              </w:rPr>
              <w:t>тыс. рублей</w:t>
            </w:r>
            <w:r w:rsidR="00363A48" w:rsidRPr="003E428D">
              <w:rPr>
                <w:sz w:val="27"/>
              </w:rPr>
              <w:t>;</w:t>
            </w:r>
          </w:p>
          <w:p w14:paraId="4997B4A8" w14:textId="0606E108" w:rsidR="00363A48" w:rsidRPr="003E428D" w:rsidRDefault="00363A48" w:rsidP="00EE41E9">
            <w:pPr>
              <w:jc w:val="both"/>
              <w:rPr>
                <w:sz w:val="27"/>
              </w:rPr>
            </w:pPr>
            <w:r w:rsidRPr="003E428D">
              <w:rPr>
                <w:sz w:val="27"/>
              </w:rPr>
              <w:t>в 202</w:t>
            </w:r>
            <w:r w:rsidR="00DC5123" w:rsidRPr="003E428D">
              <w:rPr>
                <w:sz w:val="27"/>
              </w:rPr>
              <w:t>8</w:t>
            </w:r>
            <w:r w:rsidRPr="003E428D">
              <w:rPr>
                <w:sz w:val="27"/>
              </w:rPr>
              <w:t xml:space="preserve"> году – </w:t>
            </w:r>
            <w:r w:rsidR="00365FF6" w:rsidRPr="003E428D">
              <w:rPr>
                <w:sz w:val="27"/>
              </w:rPr>
              <w:t>117 3</w:t>
            </w:r>
            <w:r w:rsidR="007826F8" w:rsidRPr="003E428D">
              <w:rPr>
                <w:sz w:val="27"/>
              </w:rPr>
              <w:t>9</w:t>
            </w:r>
            <w:r w:rsidR="00365FF6" w:rsidRPr="003E428D">
              <w:rPr>
                <w:sz w:val="27"/>
              </w:rPr>
              <w:t xml:space="preserve">0,39 </w:t>
            </w:r>
            <w:r w:rsidRPr="003E428D">
              <w:rPr>
                <w:sz w:val="27"/>
              </w:rPr>
              <w:t>тыс. рублей;</w:t>
            </w:r>
          </w:p>
          <w:p w14:paraId="28EF0AF8" w14:textId="2D17C08D" w:rsidR="00363A48" w:rsidRPr="003E428D" w:rsidRDefault="00363A48" w:rsidP="00EE41E9">
            <w:pPr>
              <w:jc w:val="both"/>
              <w:rPr>
                <w:sz w:val="27"/>
              </w:rPr>
            </w:pPr>
            <w:r w:rsidRPr="003E428D">
              <w:rPr>
                <w:sz w:val="27"/>
              </w:rPr>
              <w:t>в 202</w:t>
            </w:r>
            <w:r w:rsidR="00DC5123" w:rsidRPr="003E428D">
              <w:rPr>
                <w:sz w:val="27"/>
              </w:rPr>
              <w:t>9</w:t>
            </w:r>
            <w:r w:rsidRPr="003E428D">
              <w:rPr>
                <w:sz w:val="27"/>
              </w:rPr>
              <w:t xml:space="preserve"> году – </w:t>
            </w:r>
            <w:r w:rsidR="00365FF6" w:rsidRPr="003E428D">
              <w:rPr>
                <w:sz w:val="27"/>
              </w:rPr>
              <w:t>117 3</w:t>
            </w:r>
            <w:r w:rsidR="007826F8" w:rsidRPr="003E428D">
              <w:rPr>
                <w:sz w:val="27"/>
              </w:rPr>
              <w:t>9</w:t>
            </w:r>
            <w:r w:rsidR="00365FF6" w:rsidRPr="003E428D">
              <w:rPr>
                <w:sz w:val="27"/>
              </w:rPr>
              <w:t xml:space="preserve">0,39 </w:t>
            </w:r>
            <w:r w:rsidRPr="003E428D">
              <w:rPr>
                <w:sz w:val="27"/>
              </w:rPr>
              <w:t>тыс. рублей;</w:t>
            </w:r>
          </w:p>
          <w:p w14:paraId="157979EF" w14:textId="3145EF8A" w:rsidR="00363A48" w:rsidRDefault="00363A48" w:rsidP="00EE41E9">
            <w:pPr>
              <w:jc w:val="both"/>
              <w:rPr>
                <w:sz w:val="27"/>
              </w:rPr>
            </w:pPr>
            <w:r w:rsidRPr="003E428D">
              <w:rPr>
                <w:sz w:val="27"/>
              </w:rPr>
              <w:t>в 20</w:t>
            </w:r>
            <w:r w:rsidR="00DC5123" w:rsidRPr="003E428D">
              <w:rPr>
                <w:sz w:val="27"/>
              </w:rPr>
              <w:t>30</w:t>
            </w:r>
            <w:r w:rsidRPr="003E428D">
              <w:rPr>
                <w:sz w:val="27"/>
              </w:rPr>
              <w:t xml:space="preserve"> году – </w:t>
            </w:r>
            <w:r w:rsidR="00365FF6" w:rsidRPr="003E428D">
              <w:rPr>
                <w:sz w:val="27"/>
              </w:rPr>
              <w:t>117 3</w:t>
            </w:r>
            <w:r w:rsidR="007826F8" w:rsidRPr="003E428D">
              <w:rPr>
                <w:sz w:val="27"/>
              </w:rPr>
              <w:t>9</w:t>
            </w:r>
            <w:r w:rsidR="00365FF6" w:rsidRPr="003E428D">
              <w:rPr>
                <w:sz w:val="27"/>
              </w:rPr>
              <w:t xml:space="preserve">0,39 </w:t>
            </w:r>
            <w:r w:rsidRPr="003E428D">
              <w:rPr>
                <w:sz w:val="27"/>
              </w:rPr>
              <w:t>тыс. рублей;</w:t>
            </w:r>
          </w:p>
        </w:tc>
      </w:tr>
      <w:tr w:rsidR="00752811" w14:paraId="40871801" w14:textId="77777777" w:rsidTr="00676B16">
        <w:tc>
          <w:tcPr>
            <w:tcW w:w="2122" w:type="dxa"/>
            <w:tcBorders>
              <w:top w:val="single" w:sz="4" w:space="0" w:color="000000"/>
              <w:left w:val="single" w:sz="4" w:space="0" w:color="000000"/>
              <w:bottom w:val="single" w:sz="4" w:space="0" w:color="000000"/>
              <w:right w:val="single" w:sz="4" w:space="0" w:color="000000"/>
            </w:tcBorders>
          </w:tcPr>
          <w:p w14:paraId="00D472D9" w14:textId="70B56A57" w:rsidR="00752811" w:rsidRDefault="00EE41E9">
            <w:pPr>
              <w:rPr>
                <w:sz w:val="27"/>
              </w:rPr>
            </w:pPr>
            <w:r>
              <w:rPr>
                <w:sz w:val="27"/>
              </w:rPr>
              <w:t>Связь</w:t>
            </w:r>
            <w:r w:rsidR="00F46BCB">
              <w:rPr>
                <w:sz w:val="28"/>
              </w:rPr>
              <w:t xml:space="preserve"> </w:t>
            </w:r>
            <w:r w:rsidR="005F139B">
              <w:rPr>
                <w:sz w:val="28"/>
              </w:rPr>
              <w:t xml:space="preserve">с </w:t>
            </w:r>
            <w:r w:rsidR="00F46BCB">
              <w:rPr>
                <w:sz w:val="28"/>
              </w:rPr>
              <w:t>региональными программами</w:t>
            </w:r>
          </w:p>
        </w:tc>
        <w:tc>
          <w:tcPr>
            <w:tcW w:w="7230" w:type="dxa"/>
            <w:tcBorders>
              <w:top w:val="single" w:sz="4" w:space="0" w:color="000000"/>
              <w:left w:val="single" w:sz="4" w:space="0" w:color="000000"/>
              <w:bottom w:val="single" w:sz="4" w:space="0" w:color="000000"/>
              <w:right w:val="single" w:sz="4" w:space="0" w:color="000000"/>
            </w:tcBorders>
          </w:tcPr>
          <w:p w14:paraId="32BD26BA" w14:textId="77777777" w:rsidR="00752811" w:rsidRDefault="00D412D4">
            <w:pPr>
              <w:jc w:val="both"/>
              <w:rPr>
                <w:sz w:val="27"/>
              </w:rPr>
            </w:pPr>
            <w:r>
              <w:rPr>
                <w:sz w:val="27"/>
              </w:rPr>
              <w:t>Государственная программа «Совершенствование государственного управления в Вологодской области»</w:t>
            </w:r>
            <w:r w:rsidR="006A12B8">
              <w:rPr>
                <w:sz w:val="27"/>
              </w:rPr>
              <w:t>;</w:t>
            </w:r>
          </w:p>
          <w:p w14:paraId="2D6EC674" w14:textId="77777777" w:rsidR="006A12B8" w:rsidRPr="006A12B8" w:rsidRDefault="006A12B8" w:rsidP="006A12B8">
            <w:pPr>
              <w:jc w:val="both"/>
              <w:rPr>
                <w:sz w:val="27"/>
              </w:rPr>
            </w:pPr>
            <w:r w:rsidRPr="006A12B8">
              <w:rPr>
                <w:sz w:val="27"/>
              </w:rPr>
              <w:t>Государственная программа «Развитие культуры, туризма и архивного дела Вологодской области»;</w:t>
            </w:r>
          </w:p>
          <w:p w14:paraId="0DC022F1" w14:textId="77777777" w:rsidR="006A12B8" w:rsidRPr="006A12B8" w:rsidRDefault="006A12B8" w:rsidP="006A12B8">
            <w:pPr>
              <w:jc w:val="both"/>
              <w:rPr>
                <w:sz w:val="27"/>
              </w:rPr>
            </w:pPr>
            <w:r w:rsidRPr="006A12B8">
              <w:rPr>
                <w:sz w:val="27"/>
              </w:rPr>
              <w:t>Государственная программа "Обеспечение профилактики правонарушений, безопасности населения и территории Вологодской области";</w:t>
            </w:r>
          </w:p>
          <w:p w14:paraId="5617043B" w14:textId="77777777" w:rsidR="006A12B8" w:rsidRDefault="006A12B8" w:rsidP="006A12B8">
            <w:pPr>
              <w:jc w:val="both"/>
              <w:rPr>
                <w:sz w:val="27"/>
              </w:rPr>
            </w:pPr>
            <w:r w:rsidRPr="006A12B8">
              <w:rPr>
                <w:sz w:val="27"/>
              </w:rPr>
              <w:t>Государственная программа "Управление региональными финансами Вологодской области"</w:t>
            </w:r>
            <w:r>
              <w:rPr>
                <w:sz w:val="27"/>
              </w:rPr>
              <w:t>;</w:t>
            </w:r>
          </w:p>
          <w:p w14:paraId="31C72945" w14:textId="7944E519" w:rsidR="006A12B8" w:rsidRPr="00D412D4" w:rsidRDefault="006A12B8" w:rsidP="006A12B8">
            <w:pPr>
              <w:jc w:val="both"/>
              <w:rPr>
                <w:sz w:val="27"/>
              </w:rPr>
            </w:pPr>
            <w:r w:rsidRPr="006A12B8">
              <w:rPr>
                <w:sz w:val="27"/>
              </w:rPr>
              <w:t>Государственная программа "Информационное общество - Вологодская область" (по МФЦ)</w:t>
            </w:r>
            <w:r>
              <w:rPr>
                <w:sz w:val="27"/>
              </w:rPr>
              <w:t>.</w:t>
            </w:r>
          </w:p>
        </w:tc>
      </w:tr>
    </w:tbl>
    <w:p w14:paraId="203F5FFA" w14:textId="77777777" w:rsidR="00752811" w:rsidRDefault="00752811">
      <w:pPr>
        <w:rPr>
          <w:b/>
          <w:sz w:val="27"/>
        </w:rPr>
      </w:pPr>
    </w:p>
    <w:p w14:paraId="3A51BA2F" w14:textId="77777777" w:rsidR="00752811" w:rsidRDefault="00752811">
      <w:pPr>
        <w:rPr>
          <w:b/>
          <w:sz w:val="27"/>
        </w:rPr>
      </w:pPr>
    </w:p>
    <w:p w14:paraId="6B5B1328" w14:textId="4F3AE008" w:rsidR="00304C2D" w:rsidRPr="00304C2D" w:rsidRDefault="00304C2D" w:rsidP="00304C2D">
      <w:pPr>
        <w:rPr>
          <w:sz w:val="27"/>
          <w:szCs w:val="27"/>
        </w:rPr>
        <w:sectPr w:rsidR="00304C2D" w:rsidRPr="00304C2D" w:rsidSect="00271061">
          <w:headerReference w:type="default" r:id="rId10"/>
          <w:footerReference w:type="default" r:id="rId11"/>
          <w:headerReference w:type="first" r:id="rId12"/>
          <w:pgSz w:w="11907" w:h="16840"/>
          <w:pgMar w:top="709" w:right="992" w:bottom="284" w:left="1701" w:header="567" w:footer="720" w:gutter="0"/>
          <w:cols w:space="720"/>
          <w:titlePg/>
          <w:docGrid w:linePitch="272"/>
        </w:sectPr>
      </w:pPr>
    </w:p>
    <w:p w14:paraId="63CC42DB" w14:textId="4B62866D" w:rsidR="00752811" w:rsidRDefault="00D81CD2" w:rsidP="000D1E55">
      <w:pPr>
        <w:jc w:val="center"/>
        <w:rPr>
          <w:sz w:val="27"/>
        </w:rPr>
      </w:pPr>
      <w:r w:rsidRPr="00D81CD2">
        <w:rPr>
          <w:sz w:val="27"/>
        </w:rPr>
        <w:lastRenderedPageBreak/>
        <w:t>2. Показатели муниципальной программы</w:t>
      </w:r>
      <w:r>
        <w:rPr>
          <w:sz w:val="27"/>
        </w:rPr>
        <w:t xml:space="preserve"> </w:t>
      </w:r>
      <w:r w:rsidRPr="00D81CD2">
        <w:rPr>
          <w:sz w:val="27"/>
        </w:rPr>
        <w:t>«Совершенствование муниципальной службы и кадровой политики в Устюженском муниципальном округе</w:t>
      </w:r>
      <w:r w:rsidR="00A649F7">
        <w:rPr>
          <w:sz w:val="27"/>
        </w:rPr>
        <w:t xml:space="preserve"> </w:t>
      </w:r>
      <w:bookmarkStart w:id="3" w:name="_Hlk177739834"/>
      <w:r w:rsidR="00A649F7">
        <w:rPr>
          <w:sz w:val="27"/>
        </w:rPr>
        <w:t>Вологодской области</w:t>
      </w:r>
      <w:bookmarkEnd w:id="3"/>
      <w:r w:rsidRPr="00D81CD2">
        <w:rPr>
          <w:sz w:val="27"/>
        </w:rPr>
        <w:t>»</w:t>
      </w:r>
    </w:p>
    <w:p w14:paraId="77B188ED" w14:textId="70DEF37E" w:rsidR="0045128A" w:rsidRDefault="0045128A" w:rsidP="00E90FA0">
      <w:pPr>
        <w:rPr>
          <w:sz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188"/>
        <w:gridCol w:w="696"/>
        <w:gridCol w:w="699"/>
        <w:gridCol w:w="696"/>
        <w:gridCol w:w="699"/>
        <w:gridCol w:w="696"/>
        <w:gridCol w:w="699"/>
        <w:gridCol w:w="838"/>
        <w:gridCol w:w="838"/>
        <w:gridCol w:w="838"/>
        <w:gridCol w:w="838"/>
        <w:gridCol w:w="841"/>
        <w:gridCol w:w="699"/>
        <w:gridCol w:w="977"/>
        <w:gridCol w:w="838"/>
        <w:gridCol w:w="933"/>
      </w:tblGrid>
      <w:tr w:rsidR="002F601C" w:rsidRPr="00DD168D" w14:paraId="0491B93B" w14:textId="77777777" w:rsidTr="00235A42">
        <w:trPr>
          <w:trHeight w:val="441"/>
        </w:trPr>
        <w:tc>
          <w:tcPr>
            <w:tcW w:w="150" w:type="pct"/>
            <w:vMerge w:val="restart"/>
            <w:shd w:val="clear" w:color="auto" w:fill="auto"/>
          </w:tcPr>
          <w:p w14:paraId="7D9C7FC1" w14:textId="77777777" w:rsidR="0045128A" w:rsidRPr="002F601C" w:rsidRDefault="0045128A" w:rsidP="00AA761B">
            <w:pPr>
              <w:jc w:val="right"/>
              <w:rPr>
                <w:sz w:val="18"/>
                <w:szCs w:val="18"/>
              </w:rPr>
            </w:pPr>
            <w:r w:rsidRPr="002F601C">
              <w:rPr>
                <w:sz w:val="18"/>
                <w:szCs w:val="18"/>
              </w:rPr>
              <w:t xml:space="preserve">№ </w:t>
            </w:r>
            <w:proofErr w:type="spellStart"/>
            <w:r w:rsidRPr="002F601C">
              <w:rPr>
                <w:sz w:val="18"/>
                <w:szCs w:val="18"/>
              </w:rPr>
              <w:t>пп</w:t>
            </w:r>
            <w:proofErr w:type="spellEnd"/>
          </w:p>
        </w:tc>
        <w:tc>
          <w:tcPr>
            <w:tcW w:w="757" w:type="pct"/>
            <w:vMerge w:val="restart"/>
            <w:shd w:val="clear" w:color="auto" w:fill="auto"/>
          </w:tcPr>
          <w:p w14:paraId="77DE0F2A" w14:textId="3CBEBF06" w:rsidR="0045128A" w:rsidRPr="002F601C" w:rsidRDefault="0045128A" w:rsidP="00AA761B">
            <w:pPr>
              <w:jc w:val="right"/>
              <w:rPr>
                <w:sz w:val="18"/>
                <w:szCs w:val="18"/>
              </w:rPr>
            </w:pPr>
            <w:r w:rsidRPr="002F601C">
              <w:rPr>
                <w:sz w:val="18"/>
                <w:szCs w:val="18"/>
              </w:rPr>
              <w:t xml:space="preserve">Наименование показателя </w:t>
            </w:r>
          </w:p>
        </w:tc>
        <w:tc>
          <w:tcPr>
            <w:tcW w:w="241" w:type="pct"/>
            <w:vMerge w:val="restart"/>
            <w:shd w:val="clear" w:color="auto" w:fill="auto"/>
          </w:tcPr>
          <w:p w14:paraId="1CF8A86F" w14:textId="77777777" w:rsidR="0045128A" w:rsidRPr="002F601C" w:rsidRDefault="0045128A" w:rsidP="00AA761B">
            <w:pPr>
              <w:jc w:val="right"/>
              <w:rPr>
                <w:sz w:val="18"/>
                <w:szCs w:val="18"/>
              </w:rPr>
            </w:pPr>
            <w:r w:rsidRPr="002F601C">
              <w:rPr>
                <w:sz w:val="18"/>
                <w:szCs w:val="18"/>
              </w:rPr>
              <w:t>Уровень показателя</w:t>
            </w:r>
          </w:p>
        </w:tc>
        <w:tc>
          <w:tcPr>
            <w:tcW w:w="242" w:type="pct"/>
            <w:vMerge w:val="restart"/>
            <w:shd w:val="clear" w:color="auto" w:fill="auto"/>
          </w:tcPr>
          <w:p w14:paraId="0A626CA4" w14:textId="77777777" w:rsidR="0045128A" w:rsidRPr="002F601C" w:rsidRDefault="0045128A" w:rsidP="00AA761B">
            <w:pPr>
              <w:jc w:val="right"/>
              <w:rPr>
                <w:sz w:val="18"/>
                <w:szCs w:val="18"/>
              </w:rPr>
            </w:pPr>
            <w:r w:rsidRPr="002F601C">
              <w:rPr>
                <w:sz w:val="18"/>
                <w:szCs w:val="18"/>
              </w:rPr>
              <w:t>Признак возрастания/убывания</w:t>
            </w:r>
          </w:p>
        </w:tc>
        <w:tc>
          <w:tcPr>
            <w:tcW w:w="241" w:type="pct"/>
            <w:vMerge w:val="restart"/>
            <w:shd w:val="clear" w:color="auto" w:fill="auto"/>
          </w:tcPr>
          <w:p w14:paraId="7CEE7989" w14:textId="7CB318C0" w:rsidR="0045128A" w:rsidRPr="002F601C" w:rsidRDefault="0045128A" w:rsidP="00AA761B">
            <w:pPr>
              <w:jc w:val="right"/>
              <w:rPr>
                <w:sz w:val="18"/>
                <w:szCs w:val="18"/>
              </w:rPr>
            </w:pPr>
            <w:r w:rsidRPr="002F601C">
              <w:rPr>
                <w:sz w:val="18"/>
                <w:szCs w:val="18"/>
              </w:rPr>
              <w:t>Единица измерения (по ОКЕИ)</w:t>
            </w:r>
          </w:p>
        </w:tc>
        <w:tc>
          <w:tcPr>
            <w:tcW w:w="483" w:type="pct"/>
            <w:gridSpan w:val="2"/>
            <w:shd w:val="clear" w:color="auto" w:fill="auto"/>
          </w:tcPr>
          <w:p w14:paraId="63B9722E" w14:textId="7DC97A34" w:rsidR="0045128A" w:rsidRPr="002F601C" w:rsidRDefault="0045128A" w:rsidP="00AA761B">
            <w:pPr>
              <w:jc w:val="right"/>
              <w:rPr>
                <w:sz w:val="18"/>
                <w:szCs w:val="18"/>
              </w:rPr>
            </w:pPr>
            <w:r w:rsidRPr="002F601C">
              <w:rPr>
                <w:sz w:val="18"/>
                <w:szCs w:val="18"/>
              </w:rPr>
              <w:t xml:space="preserve">Базовое значение </w:t>
            </w:r>
          </w:p>
        </w:tc>
        <w:tc>
          <w:tcPr>
            <w:tcW w:w="1693" w:type="pct"/>
            <w:gridSpan w:val="6"/>
            <w:shd w:val="clear" w:color="auto" w:fill="auto"/>
          </w:tcPr>
          <w:p w14:paraId="5C5E40D3" w14:textId="77777777" w:rsidR="0045128A" w:rsidRPr="002F601C" w:rsidRDefault="0045128A" w:rsidP="00F32D24">
            <w:pPr>
              <w:jc w:val="center"/>
              <w:rPr>
                <w:sz w:val="18"/>
                <w:szCs w:val="18"/>
              </w:rPr>
            </w:pPr>
            <w:r w:rsidRPr="002F601C">
              <w:rPr>
                <w:sz w:val="18"/>
                <w:szCs w:val="18"/>
              </w:rPr>
              <w:t>Значения показателя по годам</w:t>
            </w:r>
          </w:p>
        </w:tc>
        <w:tc>
          <w:tcPr>
            <w:tcW w:w="242" w:type="pct"/>
            <w:vMerge w:val="restart"/>
            <w:shd w:val="clear" w:color="auto" w:fill="auto"/>
          </w:tcPr>
          <w:p w14:paraId="26E9D0FF" w14:textId="356211DB" w:rsidR="0045128A" w:rsidRPr="002F601C" w:rsidRDefault="0045128A" w:rsidP="00AA761B">
            <w:pPr>
              <w:jc w:val="right"/>
              <w:rPr>
                <w:sz w:val="18"/>
                <w:szCs w:val="18"/>
              </w:rPr>
            </w:pPr>
            <w:r w:rsidRPr="002F601C">
              <w:rPr>
                <w:sz w:val="18"/>
                <w:szCs w:val="18"/>
              </w:rPr>
              <w:t xml:space="preserve">Документ </w:t>
            </w:r>
          </w:p>
        </w:tc>
        <w:tc>
          <w:tcPr>
            <w:tcW w:w="338" w:type="pct"/>
            <w:vMerge w:val="restart"/>
            <w:shd w:val="clear" w:color="auto" w:fill="auto"/>
          </w:tcPr>
          <w:p w14:paraId="73038127" w14:textId="77777777" w:rsidR="0045128A" w:rsidRPr="002F601C" w:rsidRDefault="0045128A" w:rsidP="00AA761B">
            <w:pPr>
              <w:jc w:val="right"/>
              <w:rPr>
                <w:sz w:val="18"/>
                <w:szCs w:val="18"/>
              </w:rPr>
            </w:pPr>
            <w:r w:rsidRPr="002F601C">
              <w:rPr>
                <w:sz w:val="18"/>
                <w:szCs w:val="18"/>
              </w:rPr>
              <w:t>Ответственный за достижение показателя</w:t>
            </w:r>
          </w:p>
        </w:tc>
        <w:tc>
          <w:tcPr>
            <w:tcW w:w="290" w:type="pct"/>
            <w:vMerge w:val="restart"/>
            <w:shd w:val="clear" w:color="auto" w:fill="auto"/>
          </w:tcPr>
          <w:p w14:paraId="687EB00C" w14:textId="0E53C6DE" w:rsidR="0045128A" w:rsidRPr="002F601C" w:rsidRDefault="0045128A" w:rsidP="00AA761B">
            <w:pPr>
              <w:jc w:val="right"/>
              <w:rPr>
                <w:sz w:val="18"/>
                <w:szCs w:val="18"/>
              </w:rPr>
            </w:pPr>
            <w:r w:rsidRPr="002F601C">
              <w:rPr>
                <w:sz w:val="18"/>
                <w:szCs w:val="18"/>
              </w:rPr>
              <w:t xml:space="preserve">Связь с показателями национальных целей </w:t>
            </w:r>
          </w:p>
        </w:tc>
        <w:tc>
          <w:tcPr>
            <w:tcW w:w="323" w:type="pct"/>
            <w:vMerge w:val="restart"/>
            <w:shd w:val="clear" w:color="auto" w:fill="auto"/>
          </w:tcPr>
          <w:p w14:paraId="5F34B85D" w14:textId="77777777" w:rsidR="0045128A" w:rsidRPr="002F601C" w:rsidRDefault="0045128A" w:rsidP="00AA761B">
            <w:pPr>
              <w:jc w:val="right"/>
              <w:rPr>
                <w:sz w:val="18"/>
                <w:szCs w:val="18"/>
              </w:rPr>
            </w:pPr>
            <w:r w:rsidRPr="002F601C">
              <w:rPr>
                <w:sz w:val="18"/>
                <w:szCs w:val="18"/>
              </w:rPr>
              <w:t>Информационная система (при наличии)</w:t>
            </w:r>
          </w:p>
        </w:tc>
      </w:tr>
      <w:tr w:rsidR="00DC3952" w:rsidRPr="00DD168D" w14:paraId="66EA93B5" w14:textId="77777777" w:rsidTr="00235A42">
        <w:tc>
          <w:tcPr>
            <w:tcW w:w="150" w:type="pct"/>
            <w:vMerge/>
            <w:shd w:val="clear" w:color="auto" w:fill="auto"/>
          </w:tcPr>
          <w:p w14:paraId="657BC00F" w14:textId="77777777" w:rsidR="00DC3952" w:rsidRPr="00DD168D" w:rsidRDefault="00DC3952" w:rsidP="00AA761B">
            <w:pPr>
              <w:jc w:val="right"/>
            </w:pPr>
          </w:p>
        </w:tc>
        <w:tc>
          <w:tcPr>
            <w:tcW w:w="757" w:type="pct"/>
            <w:vMerge/>
            <w:shd w:val="clear" w:color="auto" w:fill="auto"/>
          </w:tcPr>
          <w:p w14:paraId="5783DF0E" w14:textId="77777777" w:rsidR="00DC3952" w:rsidRPr="00DD168D" w:rsidRDefault="00DC3952" w:rsidP="00AA761B">
            <w:pPr>
              <w:jc w:val="right"/>
            </w:pPr>
          </w:p>
        </w:tc>
        <w:tc>
          <w:tcPr>
            <w:tcW w:w="241" w:type="pct"/>
            <w:vMerge/>
            <w:shd w:val="clear" w:color="auto" w:fill="auto"/>
          </w:tcPr>
          <w:p w14:paraId="79111398" w14:textId="77777777" w:rsidR="00DC3952" w:rsidRPr="00DD168D" w:rsidRDefault="00DC3952" w:rsidP="00AA761B">
            <w:pPr>
              <w:jc w:val="right"/>
            </w:pPr>
          </w:p>
        </w:tc>
        <w:tc>
          <w:tcPr>
            <w:tcW w:w="242" w:type="pct"/>
            <w:vMerge/>
            <w:shd w:val="clear" w:color="auto" w:fill="auto"/>
          </w:tcPr>
          <w:p w14:paraId="1F29A38F" w14:textId="77777777" w:rsidR="00DC3952" w:rsidRPr="00DD168D" w:rsidRDefault="00DC3952" w:rsidP="00AA761B">
            <w:pPr>
              <w:jc w:val="right"/>
            </w:pPr>
          </w:p>
        </w:tc>
        <w:tc>
          <w:tcPr>
            <w:tcW w:w="241" w:type="pct"/>
            <w:vMerge/>
            <w:shd w:val="clear" w:color="auto" w:fill="auto"/>
          </w:tcPr>
          <w:p w14:paraId="1B7469D0" w14:textId="77777777" w:rsidR="00DC3952" w:rsidRPr="00DD168D" w:rsidRDefault="00DC3952" w:rsidP="00AA761B">
            <w:pPr>
              <w:jc w:val="right"/>
            </w:pPr>
          </w:p>
        </w:tc>
        <w:tc>
          <w:tcPr>
            <w:tcW w:w="483" w:type="pct"/>
            <w:gridSpan w:val="2"/>
            <w:shd w:val="clear" w:color="auto" w:fill="auto"/>
          </w:tcPr>
          <w:p w14:paraId="5C0C0144" w14:textId="30106D31" w:rsidR="00DC3952" w:rsidRPr="007F30C6" w:rsidRDefault="00DC3952" w:rsidP="00AA761B">
            <w:pPr>
              <w:jc w:val="right"/>
            </w:pPr>
            <w:r w:rsidRPr="007F30C6">
              <w:t>Год, предшествующий году разработки МП</w:t>
            </w:r>
            <w:r>
              <w:t xml:space="preserve"> </w:t>
            </w:r>
          </w:p>
        </w:tc>
        <w:tc>
          <w:tcPr>
            <w:tcW w:w="242" w:type="pct"/>
            <w:shd w:val="clear" w:color="auto" w:fill="auto"/>
          </w:tcPr>
          <w:p w14:paraId="53996A17" w14:textId="37A61830" w:rsidR="00DC3952" w:rsidRPr="007F30C6" w:rsidRDefault="00DC3952" w:rsidP="00DC3952">
            <w:pPr>
              <w:jc w:val="center"/>
            </w:pPr>
            <w:r>
              <w:t>2025</w:t>
            </w:r>
          </w:p>
        </w:tc>
        <w:tc>
          <w:tcPr>
            <w:tcW w:w="290" w:type="pct"/>
            <w:shd w:val="clear" w:color="auto" w:fill="auto"/>
          </w:tcPr>
          <w:p w14:paraId="3F87CCC5" w14:textId="6B3ACEBB" w:rsidR="00DC3952" w:rsidRPr="007F30C6" w:rsidRDefault="00DC3952" w:rsidP="00DC3952">
            <w:pPr>
              <w:jc w:val="center"/>
            </w:pPr>
            <w:r>
              <w:t>2026</w:t>
            </w:r>
          </w:p>
        </w:tc>
        <w:tc>
          <w:tcPr>
            <w:tcW w:w="290" w:type="pct"/>
            <w:shd w:val="clear" w:color="auto" w:fill="auto"/>
          </w:tcPr>
          <w:p w14:paraId="57C7884B" w14:textId="56C5748A" w:rsidR="00DC3952" w:rsidRPr="007F30C6" w:rsidRDefault="00DC3952" w:rsidP="00DC3952">
            <w:pPr>
              <w:jc w:val="center"/>
            </w:pPr>
            <w:r>
              <w:t>2027</w:t>
            </w:r>
          </w:p>
        </w:tc>
        <w:tc>
          <w:tcPr>
            <w:tcW w:w="290" w:type="pct"/>
            <w:shd w:val="clear" w:color="auto" w:fill="auto"/>
          </w:tcPr>
          <w:p w14:paraId="1CC48036" w14:textId="0688AFF5" w:rsidR="00DC3952" w:rsidRPr="00DC3952" w:rsidRDefault="00DC3952" w:rsidP="00DC3952">
            <w:pPr>
              <w:jc w:val="center"/>
            </w:pPr>
            <w:r>
              <w:t>2028</w:t>
            </w:r>
          </w:p>
        </w:tc>
        <w:tc>
          <w:tcPr>
            <w:tcW w:w="290" w:type="pct"/>
            <w:shd w:val="clear" w:color="auto" w:fill="auto"/>
          </w:tcPr>
          <w:p w14:paraId="39775EBA" w14:textId="56476145" w:rsidR="00DC3952" w:rsidRPr="007F30C6" w:rsidRDefault="00DC3952" w:rsidP="00DC3952">
            <w:pPr>
              <w:jc w:val="center"/>
            </w:pPr>
            <w:r>
              <w:t>2029</w:t>
            </w:r>
          </w:p>
        </w:tc>
        <w:tc>
          <w:tcPr>
            <w:tcW w:w="291" w:type="pct"/>
            <w:shd w:val="clear" w:color="auto" w:fill="auto"/>
          </w:tcPr>
          <w:p w14:paraId="4031BB3D" w14:textId="2FCE7BEF" w:rsidR="00DC3952" w:rsidRPr="007F30C6" w:rsidRDefault="00DC3952" w:rsidP="00DC3952">
            <w:pPr>
              <w:jc w:val="center"/>
            </w:pPr>
            <w:r>
              <w:t>2030</w:t>
            </w:r>
          </w:p>
        </w:tc>
        <w:tc>
          <w:tcPr>
            <w:tcW w:w="242" w:type="pct"/>
            <w:vMerge/>
            <w:shd w:val="clear" w:color="auto" w:fill="auto"/>
          </w:tcPr>
          <w:p w14:paraId="3379C782" w14:textId="6EFB77D9" w:rsidR="00DC3952" w:rsidRPr="007F30C6" w:rsidRDefault="00DC3952" w:rsidP="00AA761B">
            <w:pPr>
              <w:jc w:val="right"/>
            </w:pPr>
          </w:p>
        </w:tc>
        <w:tc>
          <w:tcPr>
            <w:tcW w:w="338" w:type="pct"/>
            <w:vMerge/>
            <w:shd w:val="clear" w:color="auto" w:fill="auto"/>
          </w:tcPr>
          <w:p w14:paraId="61E79A12" w14:textId="77777777" w:rsidR="00DC3952" w:rsidRPr="00DD168D" w:rsidRDefault="00DC3952" w:rsidP="00AA761B">
            <w:pPr>
              <w:jc w:val="right"/>
            </w:pPr>
          </w:p>
        </w:tc>
        <w:tc>
          <w:tcPr>
            <w:tcW w:w="290" w:type="pct"/>
            <w:vMerge/>
            <w:shd w:val="clear" w:color="auto" w:fill="auto"/>
          </w:tcPr>
          <w:p w14:paraId="0D0E8832" w14:textId="77777777" w:rsidR="00DC3952" w:rsidRPr="00DD168D" w:rsidRDefault="00DC3952" w:rsidP="00AA761B">
            <w:pPr>
              <w:jc w:val="right"/>
            </w:pPr>
          </w:p>
        </w:tc>
        <w:tc>
          <w:tcPr>
            <w:tcW w:w="323" w:type="pct"/>
            <w:vMerge/>
            <w:shd w:val="clear" w:color="auto" w:fill="auto"/>
          </w:tcPr>
          <w:p w14:paraId="018BAFF9" w14:textId="77777777" w:rsidR="00DC3952" w:rsidRPr="00DD168D" w:rsidRDefault="00DC3952" w:rsidP="00AA761B">
            <w:pPr>
              <w:jc w:val="right"/>
            </w:pPr>
          </w:p>
        </w:tc>
      </w:tr>
      <w:tr w:rsidR="00DC3952" w:rsidRPr="00DD168D" w14:paraId="16F0C3B2" w14:textId="109F76B2" w:rsidTr="00DC3952">
        <w:tc>
          <w:tcPr>
            <w:tcW w:w="5000" w:type="pct"/>
            <w:gridSpan w:val="17"/>
            <w:shd w:val="clear" w:color="auto" w:fill="auto"/>
          </w:tcPr>
          <w:p w14:paraId="50995225" w14:textId="25F2F835" w:rsidR="00DC3952" w:rsidRPr="00DD168D" w:rsidRDefault="00DC3952" w:rsidP="00AA761B">
            <w:pPr>
              <w:jc w:val="center"/>
            </w:pPr>
            <w:r w:rsidRPr="00DA78F5">
              <w:t>Цель</w:t>
            </w:r>
            <w:r>
              <w:t xml:space="preserve"> </w:t>
            </w:r>
            <w:r w:rsidRPr="00DD168D">
              <w:t xml:space="preserve">муниципальной программы </w:t>
            </w:r>
            <w:r w:rsidRPr="00DA78F5">
              <w:t>«Повышение эффективности муниципального управления в Устюженском муниципальном округе Вологодской области»</w:t>
            </w:r>
          </w:p>
        </w:tc>
      </w:tr>
      <w:tr w:rsidR="00DC3952" w:rsidRPr="00DD168D" w14:paraId="5A0E29D1" w14:textId="77777777" w:rsidTr="00235A42">
        <w:tc>
          <w:tcPr>
            <w:tcW w:w="150" w:type="pct"/>
            <w:shd w:val="clear" w:color="auto" w:fill="auto"/>
          </w:tcPr>
          <w:p w14:paraId="2D9039C4" w14:textId="3A731652" w:rsidR="00DC3952" w:rsidRPr="00DD168D" w:rsidRDefault="00DC3952" w:rsidP="00AA761B">
            <w:pPr>
              <w:jc w:val="right"/>
            </w:pPr>
            <w:r>
              <w:t>1</w:t>
            </w:r>
          </w:p>
        </w:tc>
        <w:tc>
          <w:tcPr>
            <w:tcW w:w="757" w:type="pct"/>
            <w:shd w:val="clear" w:color="auto" w:fill="auto"/>
          </w:tcPr>
          <w:p w14:paraId="1104CD3A" w14:textId="0E50B24E" w:rsidR="00DC3952" w:rsidRPr="002F601C" w:rsidRDefault="005F057C" w:rsidP="002F601C">
            <w:r>
              <w:t>Д</w:t>
            </w:r>
            <w:r w:rsidR="00DC3952" w:rsidRPr="002F601C">
              <w:t>оля обращений граждан в администрацию округа, рассмотренных без нарушения установленных сроков, в общем объеме поступивших обращений</w:t>
            </w:r>
          </w:p>
        </w:tc>
        <w:tc>
          <w:tcPr>
            <w:tcW w:w="241" w:type="pct"/>
            <w:shd w:val="clear" w:color="auto" w:fill="auto"/>
          </w:tcPr>
          <w:p w14:paraId="0041E651" w14:textId="61634712" w:rsidR="00DC3952" w:rsidRPr="00DD168D" w:rsidRDefault="00DC3952" w:rsidP="00AA761B">
            <w:pPr>
              <w:jc w:val="right"/>
            </w:pPr>
            <w:proofErr w:type="spellStart"/>
            <w:r>
              <w:t>омсу</w:t>
            </w:r>
            <w:proofErr w:type="spellEnd"/>
          </w:p>
        </w:tc>
        <w:tc>
          <w:tcPr>
            <w:tcW w:w="242" w:type="pct"/>
            <w:shd w:val="clear" w:color="auto" w:fill="auto"/>
          </w:tcPr>
          <w:p w14:paraId="7B2D6666" w14:textId="38AA664A" w:rsidR="00DC3952" w:rsidRPr="00DD168D" w:rsidRDefault="00DC3952" w:rsidP="00AA761B">
            <w:pPr>
              <w:jc w:val="right"/>
            </w:pPr>
            <w:r>
              <w:t>-</w:t>
            </w:r>
          </w:p>
        </w:tc>
        <w:tc>
          <w:tcPr>
            <w:tcW w:w="241" w:type="pct"/>
            <w:shd w:val="clear" w:color="auto" w:fill="auto"/>
          </w:tcPr>
          <w:p w14:paraId="17BE4102" w14:textId="5DD9809A" w:rsidR="00DC3952" w:rsidRPr="00DD168D" w:rsidRDefault="00DC3952" w:rsidP="00AA761B">
            <w:pPr>
              <w:jc w:val="right"/>
            </w:pPr>
            <w:r>
              <w:t>%</w:t>
            </w:r>
          </w:p>
        </w:tc>
        <w:tc>
          <w:tcPr>
            <w:tcW w:w="242" w:type="pct"/>
            <w:shd w:val="clear" w:color="auto" w:fill="auto"/>
          </w:tcPr>
          <w:p w14:paraId="78D0A571" w14:textId="5D03B768" w:rsidR="00DC3952" w:rsidRPr="00DD168D" w:rsidRDefault="00DC3952" w:rsidP="00AA761B">
            <w:pPr>
              <w:jc w:val="right"/>
            </w:pPr>
            <w:r w:rsidRPr="0002391F">
              <w:t>202</w:t>
            </w:r>
            <w:r w:rsidR="00235A42" w:rsidRPr="0002391F">
              <w:t>4</w:t>
            </w:r>
          </w:p>
        </w:tc>
        <w:tc>
          <w:tcPr>
            <w:tcW w:w="241" w:type="pct"/>
            <w:shd w:val="clear" w:color="auto" w:fill="auto"/>
          </w:tcPr>
          <w:p w14:paraId="0BE7B19E" w14:textId="2FF54473" w:rsidR="00DC3952" w:rsidRPr="00DD168D" w:rsidRDefault="00235A42" w:rsidP="00AA761B">
            <w:pPr>
              <w:jc w:val="right"/>
            </w:pPr>
            <w:r>
              <w:t>100</w:t>
            </w:r>
          </w:p>
        </w:tc>
        <w:tc>
          <w:tcPr>
            <w:tcW w:w="242" w:type="pct"/>
            <w:shd w:val="clear" w:color="auto" w:fill="auto"/>
          </w:tcPr>
          <w:p w14:paraId="7767D755" w14:textId="6009D622" w:rsidR="00DC3952" w:rsidRPr="00DD168D" w:rsidRDefault="00235A42" w:rsidP="00AA761B">
            <w:pPr>
              <w:jc w:val="right"/>
            </w:pPr>
            <w:r>
              <w:t>100</w:t>
            </w:r>
          </w:p>
        </w:tc>
        <w:tc>
          <w:tcPr>
            <w:tcW w:w="290" w:type="pct"/>
            <w:shd w:val="clear" w:color="auto" w:fill="auto"/>
          </w:tcPr>
          <w:p w14:paraId="65BCDEAC" w14:textId="7F7CC277" w:rsidR="00DC3952" w:rsidRPr="00DD168D" w:rsidRDefault="00235A42" w:rsidP="00AA761B">
            <w:pPr>
              <w:jc w:val="right"/>
            </w:pPr>
            <w:r>
              <w:t>100</w:t>
            </w:r>
          </w:p>
        </w:tc>
        <w:tc>
          <w:tcPr>
            <w:tcW w:w="290" w:type="pct"/>
            <w:shd w:val="clear" w:color="auto" w:fill="auto"/>
          </w:tcPr>
          <w:p w14:paraId="19B763FF" w14:textId="30C6FCDF" w:rsidR="00DC3952" w:rsidRPr="00DD168D" w:rsidRDefault="00235A42" w:rsidP="00AA761B">
            <w:pPr>
              <w:jc w:val="right"/>
            </w:pPr>
            <w:r>
              <w:t>100</w:t>
            </w:r>
          </w:p>
        </w:tc>
        <w:tc>
          <w:tcPr>
            <w:tcW w:w="290" w:type="pct"/>
            <w:shd w:val="clear" w:color="auto" w:fill="auto"/>
          </w:tcPr>
          <w:p w14:paraId="2B83FC9D" w14:textId="5ED5493E" w:rsidR="00DC3952" w:rsidRPr="00DD168D" w:rsidRDefault="00235A42" w:rsidP="00AA761B">
            <w:pPr>
              <w:jc w:val="right"/>
            </w:pPr>
            <w:r>
              <w:t>100</w:t>
            </w:r>
          </w:p>
        </w:tc>
        <w:tc>
          <w:tcPr>
            <w:tcW w:w="290" w:type="pct"/>
            <w:shd w:val="clear" w:color="auto" w:fill="auto"/>
          </w:tcPr>
          <w:p w14:paraId="017ED7C0" w14:textId="737C3EF3" w:rsidR="00DC3952" w:rsidRPr="00DD168D" w:rsidRDefault="00235A42" w:rsidP="00AA761B">
            <w:pPr>
              <w:jc w:val="right"/>
            </w:pPr>
            <w:r>
              <w:t>100</w:t>
            </w:r>
          </w:p>
        </w:tc>
        <w:tc>
          <w:tcPr>
            <w:tcW w:w="291" w:type="pct"/>
            <w:shd w:val="clear" w:color="auto" w:fill="auto"/>
          </w:tcPr>
          <w:p w14:paraId="64A582BE" w14:textId="0BF8E280" w:rsidR="00DC3952" w:rsidRPr="00DD168D" w:rsidRDefault="00235A42" w:rsidP="00AA761B">
            <w:pPr>
              <w:jc w:val="right"/>
            </w:pPr>
            <w:r>
              <w:t>100</w:t>
            </w:r>
          </w:p>
        </w:tc>
        <w:tc>
          <w:tcPr>
            <w:tcW w:w="242" w:type="pct"/>
            <w:shd w:val="clear" w:color="auto" w:fill="auto"/>
          </w:tcPr>
          <w:p w14:paraId="7A278383" w14:textId="66160377" w:rsidR="00DC3952" w:rsidRPr="00DD168D" w:rsidRDefault="00235A42" w:rsidP="00AA761B">
            <w:pPr>
              <w:jc w:val="right"/>
            </w:pPr>
            <w:r>
              <w:t>-</w:t>
            </w:r>
          </w:p>
        </w:tc>
        <w:tc>
          <w:tcPr>
            <w:tcW w:w="338" w:type="pct"/>
            <w:shd w:val="clear" w:color="auto" w:fill="auto"/>
          </w:tcPr>
          <w:p w14:paraId="58ED4395" w14:textId="1A2DDC2E" w:rsidR="00DC3952" w:rsidRPr="00DD168D" w:rsidRDefault="00BB3D30" w:rsidP="00AA761B">
            <w:pPr>
              <w:jc w:val="right"/>
            </w:pPr>
            <w:r>
              <w:t>Администрация Устюженского муниципального округа</w:t>
            </w:r>
          </w:p>
        </w:tc>
        <w:tc>
          <w:tcPr>
            <w:tcW w:w="290" w:type="pct"/>
            <w:shd w:val="clear" w:color="auto" w:fill="auto"/>
          </w:tcPr>
          <w:p w14:paraId="21468E69" w14:textId="758FEA8E" w:rsidR="00DC3952" w:rsidRPr="00DD168D" w:rsidRDefault="00235A42" w:rsidP="00AA761B">
            <w:pPr>
              <w:jc w:val="right"/>
            </w:pPr>
            <w:r>
              <w:t>-</w:t>
            </w:r>
          </w:p>
        </w:tc>
        <w:tc>
          <w:tcPr>
            <w:tcW w:w="323" w:type="pct"/>
            <w:shd w:val="clear" w:color="auto" w:fill="auto"/>
          </w:tcPr>
          <w:p w14:paraId="2AD21F79" w14:textId="2D26533B" w:rsidR="00DC3952" w:rsidRPr="00DD168D" w:rsidRDefault="00235A42" w:rsidP="00AA761B">
            <w:pPr>
              <w:jc w:val="right"/>
            </w:pPr>
            <w:r>
              <w:t>-</w:t>
            </w:r>
          </w:p>
        </w:tc>
      </w:tr>
      <w:tr w:rsidR="001E7BE5" w:rsidRPr="00DD168D" w14:paraId="2336252A" w14:textId="77777777" w:rsidTr="00235A42">
        <w:tc>
          <w:tcPr>
            <w:tcW w:w="150" w:type="pct"/>
            <w:shd w:val="clear" w:color="auto" w:fill="auto"/>
          </w:tcPr>
          <w:p w14:paraId="4E026A97" w14:textId="6F3C908D" w:rsidR="001E7BE5" w:rsidRDefault="001E7BE5" w:rsidP="001E7BE5">
            <w:pPr>
              <w:jc w:val="right"/>
            </w:pPr>
            <w:bookmarkStart w:id="4" w:name="_Hlk174956979"/>
            <w:r>
              <w:t>2</w:t>
            </w:r>
          </w:p>
        </w:tc>
        <w:tc>
          <w:tcPr>
            <w:tcW w:w="757" w:type="pct"/>
            <w:shd w:val="clear" w:color="auto" w:fill="auto"/>
          </w:tcPr>
          <w:p w14:paraId="4DBFF7F9" w14:textId="55E171D2" w:rsidR="001E7BE5" w:rsidRPr="005F057C" w:rsidRDefault="001E7BE5" w:rsidP="001E7BE5">
            <w:r>
              <w:t>Д</w:t>
            </w:r>
            <w:r w:rsidRPr="005F057C">
              <w:t>оля лиц, включенных в резерв управленческих кадров округа, назначенных на должность руководителей, от общего числа назначенных руководителей</w:t>
            </w:r>
          </w:p>
        </w:tc>
        <w:tc>
          <w:tcPr>
            <w:tcW w:w="241" w:type="pct"/>
            <w:shd w:val="clear" w:color="auto" w:fill="auto"/>
          </w:tcPr>
          <w:p w14:paraId="5898F27B" w14:textId="550D4B1F" w:rsidR="001E7BE5" w:rsidRDefault="001E7BE5" w:rsidP="001E7BE5">
            <w:pPr>
              <w:jc w:val="right"/>
            </w:pPr>
            <w:proofErr w:type="spellStart"/>
            <w:r>
              <w:t>омсу</w:t>
            </w:r>
            <w:proofErr w:type="spellEnd"/>
          </w:p>
        </w:tc>
        <w:tc>
          <w:tcPr>
            <w:tcW w:w="242" w:type="pct"/>
            <w:shd w:val="clear" w:color="auto" w:fill="auto"/>
          </w:tcPr>
          <w:p w14:paraId="7E9B4F84" w14:textId="7A07D0E8" w:rsidR="001E7BE5" w:rsidRDefault="001E7BE5" w:rsidP="001E7BE5">
            <w:pPr>
              <w:jc w:val="right"/>
            </w:pPr>
            <w:r>
              <w:t>-</w:t>
            </w:r>
          </w:p>
        </w:tc>
        <w:tc>
          <w:tcPr>
            <w:tcW w:w="241" w:type="pct"/>
            <w:shd w:val="clear" w:color="auto" w:fill="auto"/>
          </w:tcPr>
          <w:p w14:paraId="27467E4E" w14:textId="18E63CA9" w:rsidR="001E7BE5" w:rsidRDefault="001E7BE5" w:rsidP="001E7BE5">
            <w:pPr>
              <w:jc w:val="right"/>
            </w:pPr>
            <w:r>
              <w:t>%</w:t>
            </w:r>
          </w:p>
        </w:tc>
        <w:tc>
          <w:tcPr>
            <w:tcW w:w="242" w:type="pct"/>
            <w:shd w:val="clear" w:color="auto" w:fill="auto"/>
          </w:tcPr>
          <w:p w14:paraId="566839D8" w14:textId="53B1D3EB" w:rsidR="001E7BE5" w:rsidRDefault="001E7BE5" w:rsidP="001E7BE5">
            <w:pPr>
              <w:jc w:val="right"/>
            </w:pPr>
            <w:r>
              <w:t>2024</w:t>
            </w:r>
          </w:p>
        </w:tc>
        <w:tc>
          <w:tcPr>
            <w:tcW w:w="241" w:type="pct"/>
            <w:shd w:val="clear" w:color="auto" w:fill="auto"/>
          </w:tcPr>
          <w:p w14:paraId="7780068E" w14:textId="681BC4DF" w:rsidR="001E7BE5" w:rsidRDefault="001E7BE5" w:rsidP="001E7BE5">
            <w:pPr>
              <w:jc w:val="right"/>
            </w:pPr>
            <w:r>
              <w:t>0</w:t>
            </w:r>
          </w:p>
        </w:tc>
        <w:tc>
          <w:tcPr>
            <w:tcW w:w="242" w:type="pct"/>
            <w:shd w:val="clear" w:color="auto" w:fill="auto"/>
          </w:tcPr>
          <w:p w14:paraId="058875CB" w14:textId="0C5C8B70" w:rsidR="001E7BE5" w:rsidRDefault="001E7BE5" w:rsidP="001E7BE5">
            <w:pPr>
              <w:jc w:val="right"/>
            </w:pPr>
            <w:r>
              <w:t>5</w:t>
            </w:r>
          </w:p>
        </w:tc>
        <w:tc>
          <w:tcPr>
            <w:tcW w:w="290" w:type="pct"/>
            <w:shd w:val="clear" w:color="auto" w:fill="auto"/>
          </w:tcPr>
          <w:p w14:paraId="5F1B9821" w14:textId="555DF4CB" w:rsidR="001E7BE5" w:rsidRDefault="001E7BE5" w:rsidP="001E7BE5">
            <w:pPr>
              <w:jc w:val="right"/>
            </w:pPr>
            <w:r>
              <w:t>5</w:t>
            </w:r>
          </w:p>
        </w:tc>
        <w:tc>
          <w:tcPr>
            <w:tcW w:w="290" w:type="pct"/>
            <w:shd w:val="clear" w:color="auto" w:fill="auto"/>
          </w:tcPr>
          <w:p w14:paraId="40A80A59" w14:textId="1084F6ED" w:rsidR="001E7BE5" w:rsidRDefault="001E7BE5" w:rsidP="001E7BE5">
            <w:pPr>
              <w:jc w:val="right"/>
            </w:pPr>
            <w:r>
              <w:t>5</w:t>
            </w:r>
          </w:p>
        </w:tc>
        <w:tc>
          <w:tcPr>
            <w:tcW w:w="290" w:type="pct"/>
            <w:shd w:val="clear" w:color="auto" w:fill="auto"/>
          </w:tcPr>
          <w:p w14:paraId="09A1C271" w14:textId="58019A25" w:rsidR="001E7BE5" w:rsidRDefault="001E7BE5" w:rsidP="001E7BE5">
            <w:pPr>
              <w:jc w:val="right"/>
            </w:pPr>
            <w:r>
              <w:t>5</w:t>
            </w:r>
          </w:p>
        </w:tc>
        <w:tc>
          <w:tcPr>
            <w:tcW w:w="290" w:type="pct"/>
            <w:shd w:val="clear" w:color="auto" w:fill="auto"/>
          </w:tcPr>
          <w:p w14:paraId="1DAD0ED1" w14:textId="5083522F" w:rsidR="001E7BE5" w:rsidRDefault="001E7BE5" w:rsidP="001E7BE5">
            <w:pPr>
              <w:jc w:val="right"/>
            </w:pPr>
            <w:r>
              <w:t>5</w:t>
            </w:r>
          </w:p>
        </w:tc>
        <w:tc>
          <w:tcPr>
            <w:tcW w:w="291" w:type="pct"/>
            <w:shd w:val="clear" w:color="auto" w:fill="auto"/>
          </w:tcPr>
          <w:p w14:paraId="131E3062" w14:textId="58F4BF9F" w:rsidR="001E7BE5" w:rsidRDefault="001E7BE5" w:rsidP="001E7BE5">
            <w:pPr>
              <w:jc w:val="right"/>
            </w:pPr>
            <w:r>
              <w:t>5</w:t>
            </w:r>
          </w:p>
        </w:tc>
        <w:tc>
          <w:tcPr>
            <w:tcW w:w="242" w:type="pct"/>
            <w:shd w:val="clear" w:color="auto" w:fill="auto"/>
          </w:tcPr>
          <w:p w14:paraId="0832EBE2" w14:textId="4811CC12" w:rsidR="001E7BE5" w:rsidRDefault="001E7BE5" w:rsidP="001E7BE5">
            <w:pPr>
              <w:jc w:val="right"/>
            </w:pPr>
            <w:r>
              <w:t>-</w:t>
            </w:r>
          </w:p>
        </w:tc>
        <w:tc>
          <w:tcPr>
            <w:tcW w:w="338" w:type="pct"/>
            <w:shd w:val="clear" w:color="auto" w:fill="auto"/>
          </w:tcPr>
          <w:p w14:paraId="248FED22" w14:textId="6DCEB530" w:rsidR="001E7BE5" w:rsidRDefault="001E7BE5" w:rsidP="001E7BE5">
            <w:pPr>
              <w:jc w:val="right"/>
            </w:pPr>
            <w:r>
              <w:t>Администрация Устюженского муниципального округа</w:t>
            </w:r>
          </w:p>
        </w:tc>
        <w:tc>
          <w:tcPr>
            <w:tcW w:w="290" w:type="pct"/>
            <w:shd w:val="clear" w:color="auto" w:fill="auto"/>
          </w:tcPr>
          <w:p w14:paraId="4088F563" w14:textId="2E09ECCC" w:rsidR="001E7BE5" w:rsidRDefault="001E7BE5" w:rsidP="001E7BE5">
            <w:pPr>
              <w:jc w:val="right"/>
            </w:pPr>
            <w:r>
              <w:t>-</w:t>
            </w:r>
          </w:p>
        </w:tc>
        <w:tc>
          <w:tcPr>
            <w:tcW w:w="323" w:type="pct"/>
            <w:shd w:val="clear" w:color="auto" w:fill="auto"/>
          </w:tcPr>
          <w:p w14:paraId="613AAE1B" w14:textId="4DCE1969" w:rsidR="001E7BE5" w:rsidRDefault="001E7BE5" w:rsidP="001E7BE5">
            <w:pPr>
              <w:jc w:val="right"/>
            </w:pPr>
            <w:r>
              <w:t>-</w:t>
            </w:r>
          </w:p>
        </w:tc>
      </w:tr>
      <w:bookmarkEnd w:id="4"/>
      <w:tr w:rsidR="001E7BE5" w:rsidRPr="00DD168D" w14:paraId="27B6C601" w14:textId="77777777" w:rsidTr="00235A42">
        <w:tc>
          <w:tcPr>
            <w:tcW w:w="150" w:type="pct"/>
            <w:shd w:val="clear" w:color="auto" w:fill="auto"/>
          </w:tcPr>
          <w:p w14:paraId="6F6EE801" w14:textId="29D6D328" w:rsidR="001E7BE5" w:rsidRDefault="001E7BE5" w:rsidP="001E7BE5">
            <w:pPr>
              <w:jc w:val="right"/>
            </w:pPr>
            <w:r>
              <w:t>3</w:t>
            </w:r>
          </w:p>
        </w:tc>
        <w:tc>
          <w:tcPr>
            <w:tcW w:w="757" w:type="pct"/>
            <w:shd w:val="clear" w:color="auto" w:fill="auto"/>
          </w:tcPr>
          <w:p w14:paraId="0CC76CC5" w14:textId="5CC94F35" w:rsidR="001E7BE5" w:rsidRPr="005F057C" w:rsidRDefault="001E7BE5" w:rsidP="001E7BE5">
            <w:r>
              <w:t>К</w:t>
            </w:r>
            <w:r w:rsidRPr="005F057C">
              <w:t xml:space="preserve">оличество муниципальных служащих, допустивших нарушения законодательства и противодействии коррупции, соблюдении ограничений и </w:t>
            </w:r>
            <w:r w:rsidRPr="005F057C">
              <w:lastRenderedPageBreak/>
              <w:t>запретов, связанных с прохождением муниципальной службы</w:t>
            </w:r>
          </w:p>
        </w:tc>
        <w:tc>
          <w:tcPr>
            <w:tcW w:w="241" w:type="pct"/>
            <w:shd w:val="clear" w:color="auto" w:fill="auto"/>
          </w:tcPr>
          <w:p w14:paraId="59A48586" w14:textId="00377870" w:rsidR="001E7BE5" w:rsidRDefault="001E7BE5" w:rsidP="001E7BE5">
            <w:pPr>
              <w:jc w:val="right"/>
            </w:pPr>
            <w:proofErr w:type="spellStart"/>
            <w:r>
              <w:lastRenderedPageBreak/>
              <w:t>омсу</w:t>
            </w:r>
            <w:proofErr w:type="spellEnd"/>
          </w:p>
        </w:tc>
        <w:tc>
          <w:tcPr>
            <w:tcW w:w="242" w:type="pct"/>
            <w:shd w:val="clear" w:color="auto" w:fill="auto"/>
          </w:tcPr>
          <w:p w14:paraId="17A35C38" w14:textId="6B142193" w:rsidR="001E7BE5" w:rsidRDefault="001E7BE5" w:rsidP="001E7BE5">
            <w:pPr>
              <w:jc w:val="right"/>
            </w:pPr>
            <w:r>
              <w:t>-</w:t>
            </w:r>
          </w:p>
        </w:tc>
        <w:tc>
          <w:tcPr>
            <w:tcW w:w="241" w:type="pct"/>
            <w:shd w:val="clear" w:color="auto" w:fill="auto"/>
          </w:tcPr>
          <w:p w14:paraId="71159174" w14:textId="3B80DC45" w:rsidR="001E7BE5" w:rsidRDefault="001E7BE5" w:rsidP="001E7BE5">
            <w:pPr>
              <w:jc w:val="right"/>
            </w:pPr>
            <w:r>
              <w:t>ед.</w:t>
            </w:r>
          </w:p>
        </w:tc>
        <w:tc>
          <w:tcPr>
            <w:tcW w:w="242" w:type="pct"/>
            <w:shd w:val="clear" w:color="auto" w:fill="auto"/>
          </w:tcPr>
          <w:p w14:paraId="637A096C" w14:textId="55CFC813" w:rsidR="001E7BE5" w:rsidRDefault="001E7BE5" w:rsidP="001E7BE5">
            <w:pPr>
              <w:jc w:val="right"/>
            </w:pPr>
            <w:r>
              <w:t>2024</w:t>
            </w:r>
          </w:p>
        </w:tc>
        <w:tc>
          <w:tcPr>
            <w:tcW w:w="241" w:type="pct"/>
            <w:shd w:val="clear" w:color="auto" w:fill="auto"/>
          </w:tcPr>
          <w:p w14:paraId="5BC85EDB" w14:textId="2266B8D5" w:rsidR="001E7BE5" w:rsidRDefault="001E7BE5" w:rsidP="001E7BE5">
            <w:pPr>
              <w:jc w:val="right"/>
            </w:pPr>
            <w:r>
              <w:t>0</w:t>
            </w:r>
          </w:p>
        </w:tc>
        <w:tc>
          <w:tcPr>
            <w:tcW w:w="242" w:type="pct"/>
            <w:shd w:val="clear" w:color="auto" w:fill="auto"/>
          </w:tcPr>
          <w:p w14:paraId="30EBE39B" w14:textId="59CD798D" w:rsidR="001E7BE5" w:rsidRDefault="001E7BE5" w:rsidP="001E7BE5">
            <w:pPr>
              <w:jc w:val="right"/>
            </w:pPr>
            <w:r>
              <w:t>0</w:t>
            </w:r>
          </w:p>
        </w:tc>
        <w:tc>
          <w:tcPr>
            <w:tcW w:w="290" w:type="pct"/>
            <w:shd w:val="clear" w:color="auto" w:fill="auto"/>
          </w:tcPr>
          <w:p w14:paraId="6487884C" w14:textId="3ABCFC93" w:rsidR="001E7BE5" w:rsidRDefault="001E7BE5" w:rsidP="001E7BE5">
            <w:pPr>
              <w:jc w:val="right"/>
            </w:pPr>
            <w:r>
              <w:t>0</w:t>
            </w:r>
          </w:p>
        </w:tc>
        <w:tc>
          <w:tcPr>
            <w:tcW w:w="290" w:type="pct"/>
            <w:shd w:val="clear" w:color="auto" w:fill="auto"/>
          </w:tcPr>
          <w:p w14:paraId="3E84C764" w14:textId="7F3271E2" w:rsidR="001E7BE5" w:rsidRDefault="001E7BE5" w:rsidP="001E7BE5">
            <w:pPr>
              <w:jc w:val="right"/>
            </w:pPr>
            <w:r>
              <w:t>0</w:t>
            </w:r>
          </w:p>
        </w:tc>
        <w:tc>
          <w:tcPr>
            <w:tcW w:w="290" w:type="pct"/>
            <w:shd w:val="clear" w:color="auto" w:fill="auto"/>
          </w:tcPr>
          <w:p w14:paraId="06E223DE" w14:textId="4D47ED2D" w:rsidR="001E7BE5" w:rsidRDefault="001E7BE5" w:rsidP="001E7BE5">
            <w:pPr>
              <w:jc w:val="right"/>
            </w:pPr>
            <w:r>
              <w:t>0</w:t>
            </w:r>
          </w:p>
        </w:tc>
        <w:tc>
          <w:tcPr>
            <w:tcW w:w="290" w:type="pct"/>
            <w:shd w:val="clear" w:color="auto" w:fill="auto"/>
          </w:tcPr>
          <w:p w14:paraId="2C86BBA4" w14:textId="5B62BDC6" w:rsidR="001E7BE5" w:rsidRDefault="001E7BE5" w:rsidP="001E7BE5">
            <w:pPr>
              <w:jc w:val="right"/>
            </w:pPr>
            <w:r>
              <w:t>0</w:t>
            </w:r>
          </w:p>
        </w:tc>
        <w:tc>
          <w:tcPr>
            <w:tcW w:w="291" w:type="pct"/>
            <w:shd w:val="clear" w:color="auto" w:fill="auto"/>
          </w:tcPr>
          <w:p w14:paraId="47D93AB3" w14:textId="76173A61" w:rsidR="001E7BE5" w:rsidRDefault="001E7BE5" w:rsidP="001E7BE5">
            <w:pPr>
              <w:jc w:val="right"/>
            </w:pPr>
            <w:r>
              <w:t>0</w:t>
            </w:r>
          </w:p>
        </w:tc>
        <w:tc>
          <w:tcPr>
            <w:tcW w:w="242" w:type="pct"/>
            <w:shd w:val="clear" w:color="auto" w:fill="auto"/>
          </w:tcPr>
          <w:p w14:paraId="73ADC0BD" w14:textId="67358154" w:rsidR="001E7BE5" w:rsidRDefault="001E7BE5" w:rsidP="001E7BE5">
            <w:pPr>
              <w:jc w:val="right"/>
            </w:pPr>
            <w:r>
              <w:t>-</w:t>
            </w:r>
          </w:p>
        </w:tc>
        <w:tc>
          <w:tcPr>
            <w:tcW w:w="338" w:type="pct"/>
            <w:shd w:val="clear" w:color="auto" w:fill="auto"/>
          </w:tcPr>
          <w:p w14:paraId="6BC7F916" w14:textId="0AAF6B2E" w:rsidR="001E7BE5" w:rsidRDefault="001E7BE5" w:rsidP="001E7BE5">
            <w:pPr>
              <w:jc w:val="right"/>
            </w:pPr>
            <w:r>
              <w:t>Администрация Устюженского муниципального округа</w:t>
            </w:r>
          </w:p>
        </w:tc>
        <w:tc>
          <w:tcPr>
            <w:tcW w:w="290" w:type="pct"/>
            <w:shd w:val="clear" w:color="auto" w:fill="auto"/>
          </w:tcPr>
          <w:p w14:paraId="71ABA684" w14:textId="06AF7A43" w:rsidR="001E7BE5" w:rsidRDefault="001E7BE5" w:rsidP="001E7BE5">
            <w:pPr>
              <w:jc w:val="right"/>
            </w:pPr>
            <w:r>
              <w:t>-</w:t>
            </w:r>
          </w:p>
        </w:tc>
        <w:tc>
          <w:tcPr>
            <w:tcW w:w="323" w:type="pct"/>
            <w:shd w:val="clear" w:color="auto" w:fill="auto"/>
          </w:tcPr>
          <w:p w14:paraId="61201AF3" w14:textId="14F218CF" w:rsidR="001E7BE5" w:rsidRDefault="001E7BE5" w:rsidP="001E7BE5">
            <w:pPr>
              <w:jc w:val="right"/>
            </w:pPr>
            <w:r>
              <w:t>-</w:t>
            </w:r>
          </w:p>
        </w:tc>
      </w:tr>
      <w:tr w:rsidR="005E6CDF" w:rsidRPr="00DD168D" w14:paraId="205BFE98" w14:textId="77777777" w:rsidTr="00780FC4">
        <w:trPr>
          <w:trHeight w:val="4924"/>
        </w:trPr>
        <w:tc>
          <w:tcPr>
            <w:tcW w:w="150" w:type="pct"/>
            <w:shd w:val="clear" w:color="auto" w:fill="auto"/>
          </w:tcPr>
          <w:p w14:paraId="186F17B9" w14:textId="0442C0A0" w:rsidR="005E6CDF" w:rsidRDefault="005E6CDF" w:rsidP="001E7BE5">
            <w:pPr>
              <w:jc w:val="right"/>
            </w:pPr>
            <w:r>
              <w:t>4</w:t>
            </w:r>
          </w:p>
        </w:tc>
        <w:tc>
          <w:tcPr>
            <w:tcW w:w="757" w:type="pct"/>
            <w:shd w:val="clear" w:color="auto" w:fill="auto"/>
          </w:tcPr>
          <w:p w14:paraId="78EDD0AC" w14:textId="3CA430B0" w:rsidR="005E6CDF" w:rsidRDefault="00337BA1" w:rsidP="001E7BE5">
            <w:r w:rsidRPr="00337BA1">
              <w:t xml:space="preserve">Доля созданных и модернизированных </w:t>
            </w:r>
            <w:r w:rsidR="001C7A38">
              <w:t xml:space="preserve">автоматизированных </w:t>
            </w:r>
            <w:r w:rsidRPr="00337BA1">
              <w:t xml:space="preserve">рабочих мест с лицензионным программным обеспечением, имеющим доступ к сети </w:t>
            </w:r>
            <w:r w:rsidR="00780FC4" w:rsidRPr="00337BA1">
              <w:t>Интернет</w:t>
            </w:r>
            <w:r w:rsidR="00780FC4">
              <w:t>,</w:t>
            </w:r>
            <w:r w:rsidR="00780FC4" w:rsidRPr="00337BA1">
              <w:t xml:space="preserve"> </w:t>
            </w:r>
            <w:r w:rsidR="00780FC4">
              <w:t>соответствующим</w:t>
            </w:r>
            <w:r w:rsidR="001C7A38">
              <w:t xml:space="preserve"> предъявляемым техническим требованиям </w:t>
            </w:r>
            <w:r w:rsidRPr="00337BA1">
              <w:t>для предоставления муниципальных услуг в электронном виде</w:t>
            </w:r>
            <w:r w:rsidR="001C7A38">
              <w:t>,</w:t>
            </w:r>
            <w:r w:rsidRPr="00337BA1">
              <w:t xml:space="preserve"> от общего числа </w:t>
            </w:r>
            <w:r w:rsidR="00780FC4">
              <w:t xml:space="preserve">необходимых </w:t>
            </w:r>
            <w:r w:rsidRPr="00337BA1">
              <w:t>автоматизированных рабочих мест</w:t>
            </w:r>
            <w:r w:rsidR="00780FC4">
              <w:t xml:space="preserve"> для предоставления </w:t>
            </w:r>
            <w:r w:rsidR="00780FC4" w:rsidRPr="00337BA1">
              <w:t>муниципальных услуг в электронном виде</w:t>
            </w:r>
          </w:p>
        </w:tc>
        <w:tc>
          <w:tcPr>
            <w:tcW w:w="241" w:type="pct"/>
            <w:shd w:val="clear" w:color="auto" w:fill="auto"/>
          </w:tcPr>
          <w:p w14:paraId="566B46BA" w14:textId="41A57249" w:rsidR="005E6CDF" w:rsidRDefault="005E6CDF" w:rsidP="001E7BE5">
            <w:pPr>
              <w:jc w:val="right"/>
            </w:pPr>
            <w:proofErr w:type="spellStart"/>
            <w:r>
              <w:t>омсу</w:t>
            </w:r>
            <w:proofErr w:type="spellEnd"/>
          </w:p>
        </w:tc>
        <w:tc>
          <w:tcPr>
            <w:tcW w:w="242" w:type="pct"/>
            <w:shd w:val="clear" w:color="auto" w:fill="auto"/>
          </w:tcPr>
          <w:p w14:paraId="6C852B4E" w14:textId="707D973A" w:rsidR="005E6CDF" w:rsidRDefault="00337BA1" w:rsidP="001E7BE5">
            <w:pPr>
              <w:jc w:val="right"/>
            </w:pPr>
            <w:r>
              <w:t>-</w:t>
            </w:r>
          </w:p>
        </w:tc>
        <w:tc>
          <w:tcPr>
            <w:tcW w:w="241" w:type="pct"/>
            <w:shd w:val="clear" w:color="auto" w:fill="auto"/>
          </w:tcPr>
          <w:p w14:paraId="4BDB3217" w14:textId="031E23BB" w:rsidR="005E6CDF" w:rsidRDefault="005E6CDF" w:rsidP="001E7BE5">
            <w:pPr>
              <w:jc w:val="right"/>
            </w:pPr>
            <w:r>
              <w:t>%</w:t>
            </w:r>
          </w:p>
        </w:tc>
        <w:tc>
          <w:tcPr>
            <w:tcW w:w="242" w:type="pct"/>
            <w:shd w:val="clear" w:color="auto" w:fill="auto"/>
          </w:tcPr>
          <w:p w14:paraId="331D85C8" w14:textId="7085C62F" w:rsidR="005E6CDF" w:rsidRDefault="005E6CDF" w:rsidP="005E6CDF">
            <w:r>
              <w:t>2024</w:t>
            </w:r>
          </w:p>
        </w:tc>
        <w:tc>
          <w:tcPr>
            <w:tcW w:w="241" w:type="pct"/>
            <w:shd w:val="clear" w:color="auto" w:fill="auto"/>
          </w:tcPr>
          <w:p w14:paraId="0EA212F1" w14:textId="5710F561" w:rsidR="005E6CDF" w:rsidRDefault="005E6CDF" w:rsidP="001E7BE5">
            <w:pPr>
              <w:jc w:val="right"/>
            </w:pPr>
            <w:r>
              <w:t>-</w:t>
            </w:r>
          </w:p>
        </w:tc>
        <w:tc>
          <w:tcPr>
            <w:tcW w:w="242" w:type="pct"/>
            <w:shd w:val="clear" w:color="auto" w:fill="auto"/>
          </w:tcPr>
          <w:p w14:paraId="7ABD4D63" w14:textId="3564DC99" w:rsidR="005E6CDF" w:rsidRDefault="00337BA1" w:rsidP="001E7BE5">
            <w:pPr>
              <w:jc w:val="right"/>
            </w:pPr>
            <w:r>
              <w:t>7</w:t>
            </w:r>
            <w:r w:rsidR="005E6CDF">
              <w:t>0</w:t>
            </w:r>
          </w:p>
        </w:tc>
        <w:tc>
          <w:tcPr>
            <w:tcW w:w="290" w:type="pct"/>
            <w:shd w:val="clear" w:color="auto" w:fill="auto"/>
          </w:tcPr>
          <w:p w14:paraId="4B4EC4C0" w14:textId="7CCAAD72" w:rsidR="005E6CDF" w:rsidRDefault="00337BA1" w:rsidP="001E7BE5">
            <w:pPr>
              <w:jc w:val="right"/>
            </w:pPr>
            <w:r>
              <w:t>70</w:t>
            </w:r>
          </w:p>
        </w:tc>
        <w:tc>
          <w:tcPr>
            <w:tcW w:w="290" w:type="pct"/>
            <w:shd w:val="clear" w:color="auto" w:fill="auto"/>
          </w:tcPr>
          <w:p w14:paraId="27DEE845" w14:textId="6B94679C" w:rsidR="005E6CDF" w:rsidRDefault="005E6CDF" w:rsidP="001E7BE5">
            <w:pPr>
              <w:jc w:val="right"/>
            </w:pPr>
            <w:r>
              <w:t>70</w:t>
            </w:r>
          </w:p>
        </w:tc>
        <w:tc>
          <w:tcPr>
            <w:tcW w:w="290" w:type="pct"/>
            <w:shd w:val="clear" w:color="auto" w:fill="auto"/>
          </w:tcPr>
          <w:p w14:paraId="2D8175D6" w14:textId="69464E85" w:rsidR="005E6CDF" w:rsidRDefault="00337BA1" w:rsidP="001E7BE5">
            <w:pPr>
              <w:jc w:val="right"/>
            </w:pPr>
            <w:r>
              <w:t>70</w:t>
            </w:r>
          </w:p>
        </w:tc>
        <w:tc>
          <w:tcPr>
            <w:tcW w:w="290" w:type="pct"/>
            <w:shd w:val="clear" w:color="auto" w:fill="auto"/>
          </w:tcPr>
          <w:p w14:paraId="5A925341" w14:textId="39024DDA" w:rsidR="005E6CDF" w:rsidRDefault="00337BA1" w:rsidP="00337BA1">
            <w:pPr>
              <w:jc w:val="center"/>
            </w:pPr>
            <w:r>
              <w:t>70</w:t>
            </w:r>
          </w:p>
        </w:tc>
        <w:tc>
          <w:tcPr>
            <w:tcW w:w="291" w:type="pct"/>
            <w:shd w:val="clear" w:color="auto" w:fill="auto"/>
          </w:tcPr>
          <w:p w14:paraId="3A90CD83" w14:textId="210D06D8" w:rsidR="005E6CDF" w:rsidRDefault="00337BA1" w:rsidP="00337BA1">
            <w:pPr>
              <w:jc w:val="center"/>
            </w:pPr>
            <w:r>
              <w:t>70</w:t>
            </w:r>
          </w:p>
        </w:tc>
        <w:tc>
          <w:tcPr>
            <w:tcW w:w="242" w:type="pct"/>
            <w:shd w:val="clear" w:color="auto" w:fill="auto"/>
          </w:tcPr>
          <w:p w14:paraId="6028FFD1" w14:textId="343268C7" w:rsidR="005E6CDF" w:rsidRDefault="005E6CDF" w:rsidP="001E7BE5">
            <w:pPr>
              <w:jc w:val="right"/>
            </w:pPr>
            <w:r>
              <w:t>-</w:t>
            </w:r>
          </w:p>
        </w:tc>
        <w:tc>
          <w:tcPr>
            <w:tcW w:w="338" w:type="pct"/>
            <w:shd w:val="clear" w:color="auto" w:fill="auto"/>
          </w:tcPr>
          <w:p w14:paraId="1FEADDFA" w14:textId="0D77EA7C" w:rsidR="005E6CDF" w:rsidRDefault="005E6CDF" w:rsidP="001E7BE5">
            <w:pPr>
              <w:jc w:val="right"/>
            </w:pPr>
            <w:r w:rsidRPr="005E6CDF">
              <w:t>Администрация Устюженского муниципального округа</w:t>
            </w:r>
          </w:p>
        </w:tc>
        <w:tc>
          <w:tcPr>
            <w:tcW w:w="290" w:type="pct"/>
            <w:shd w:val="clear" w:color="auto" w:fill="auto"/>
          </w:tcPr>
          <w:p w14:paraId="10528CA0" w14:textId="4C6B5862" w:rsidR="005E6CDF" w:rsidRDefault="005E6CDF" w:rsidP="001E7BE5">
            <w:pPr>
              <w:jc w:val="right"/>
            </w:pPr>
            <w:r>
              <w:t>-</w:t>
            </w:r>
          </w:p>
        </w:tc>
        <w:tc>
          <w:tcPr>
            <w:tcW w:w="323" w:type="pct"/>
            <w:shd w:val="clear" w:color="auto" w:fill="auto"/>
          </w:tcPr>
          <w:p w14:paraId="49E99092" w14:textId="4D2A906D" w:rsidR="005E6CDF" w:rsidRDefault="005E6CDF" w:rsidP="001E7BE5">
            <w:pPr>
              <w:jc w:val="right"/>
            </w:pPr>
            <w:r>
              <w:t>-</w:t>
            </w:r>
          </w:p>
        </w:tc>
      </w:tr>
      <w:tr w:rsidR="001E7BE5" w:rsidRPr="00DD168D" w14:paraId="2F220195" w14:textId="77777777" w:rsidTr="00235A42">
        <w:tc>
          <w:tcPr>
            <w:tcW w:w="150" w:type="pct"/>
            <w:shd w:val="clear" w:color="auto" w:fill="auto"/>
          </w:tcPr>
          <w:p w14:paraId="5A41734F" w14:textId="23E56AF5" w:rsidR="001E7BE5" w:rsidRDefault="005E6CDF" w:rsidP="001E7BE5">
            <w:pPr>
              <w:jc w:val="right"/>
            </w:pPr>
            <w:r>
              <w:t>5</w:t>
            </w:r>
          </w:p>
        </w:tc>
        <w:tc>
          <w:tcPr>
            <w:tcW w:w="757" w:type="pct"/>
            <w:shd w:val="clear" w:color="auto" w:fill="auto"/>
          </w:tcPr>
          <w:p w14:paraId="1BF185A1" w14:textId="6418E34B" w:rsidR="001E7BE5" w:rsidRPr="001E7BE5" w:rsidRDefault="001E7BE5" w:rsidP="001E7BE5">
            <w:r>
              <w:t>Д</w:t>
            </w:r>
            <w:r w:rsidRPr="001E7BE5">
              <w:t>оля граждан, использующих механизм получения услуг в электронной форме на уровне</w:t>
            </w:r>
          </w:p>
        </w:tc>
        <w:tc>
          <w:tcPr>
            <w:tcW w:w="241" w:type="pct"/>
            <w:shd w:val="clear" w:color="auto" w:fill="auto"/>
          </w:tcPr>
          <w:p w14:paraId="1BA0227E" w14:textId="5089991A" w:rsidR="001E7BE5" w:rsidRDefault="001E7BE5" w:rsidP="001E7BE5">
            <w:pPr>
              <w:jc w:val="right"/>
            </w:pPr>
            <w:proofErr w:type="spellStart"/>
            <w:r>
              <w:t>омсу</w:t>
            </w:r>
            <w:proofErr w:type="spellEnd"/>
          </w:p>
        </w:tc>
        <w:tc>
          <w:tcPr>
            <w:tcW w:w="242" w:type="pct"/>
            <w:shd w:val="clear" w:color="auto" w:fill="auto"/>
          </w:tcPr>
          <w:p w14:paraId="69580DAB" w14:textId="49C3485F" w:rsidR="001E7BE5" w:rsidRDefault="001E7BE5" w:rsidP="001E7BE5">
            <w:pPr>
              <w:jc w:val="right"/>
            </w:pPr>
            <w:r>
              <w:t>-</w:t>
            </w:r>
          </w:p>
        </w:tc>
        <w:tc>
          <w:tcPr>
            <w:tcW w:w="241" w:type="pct"/>
            <w:shd w:val="clear" w:color="auto" w:fill="auto"/>
          </w:tcPr>
          <w:p w14:paraId="7211476A" w14:textId="23B46439" w:rsidR="001E7BE5" w:rsidRDefault="001E7BE5" w:rsidP="001E7BE5">
            <w:pPr>
              <w:jc w:val="right"/>
            </w:pPr>
            <w:r>
              <w:t>%</w:t>
            </w:r>
          </w:p>
        </w:tc>
        <w:tc>
          <w:tcPr>
            <w:tcW w:w="242" w:type="pct"/>
            <w:shd w:val="clear" w:color="auto" w:fill="auto"/>
          </w:tcPr>
          <w:p w14:paraId="1BED95BC" w14:textId="4726DA93" w:rsidR="001E7BE5" w:rsidRDefault="001E7BE5" w:rsidP="001E7BE5">
            <w:pPr>
              <w:jc w:val="right"/>
            </w:pPr>
            <w:r>
              <w:t>2024</w:t>
            </w:r>
          </w:p>
        </w:tc>
        <w:tc>
          <w:tcPr>
            <w:tcW w:w="241" w:type="pct"/>
            <w:shd w:val="clear" w:color="auto" w:fill="auto"/>
          </w:tcPr>
          <w:p w14:paraId="04961A41" w14:textId="6ECE8034" w:rsidR="001E7BE5" w:rsidRDefault="001E7BE5" w:rsidP="001E7BE5">
            <w:pPr>
              <w:jc w:val="right"/>
            </w:pPr>
            <w:r>
              <w:t>70</w:t>
            </w:r>
          </w:p>
        </w:tc>
        <w:tc>
          <w:tcPr>
            <w:tcW w:w="242" w:type="pct"/>
            <w:shd w:val="clear" w:color="auto" w:fill="auto"/>
          </w:tcPr>
          <w:p w14:paraId="0D79D1A2" w14:textId="7C402B04" w:rsidR="001E7BE5" w:rsidRDefault="001E7BE5" w:rsidP="001E7BE5">
            <w:pPr>
              <w:jc w:val="right"/>
            </w:pPr>
            <w:r>
              <w:t>70</w:t>
            </w:r>
          </w:p>
        </w:tc>
        <w:tc>
          <w:tcPr>
            <w:tcW w:w="290" w:type="pct"/>
            <w:shd w:val="clear" w:color="auto" w:fill="auto"/>
          </w:tcPr>
          <w:p w14:paraId="156BF92A" w14:textId="73D1319A" w:rsidR="001E7BE5" w:rsidRDefault="001E7BE5" w:rsidP="001E7BE5">
            <w:pPr>
              <w:jc w:val="right"/>
            </w:pPr>
            <w:r>
              <w:t>90</w:t>
            </w:r>
          </w:p>
        </w:tc>
        <w:tc>
          <w:tcPr>
            <w:tcW w:w="290" w:type="pct"/>
            <w:shd w:val="clear" w:color="auto" w:fill="auto"/>
          </w:tcPr>
          <w:p w14:paraId="6A427468" w14:textId="3FC9350A" w:rsidR="001E7BE5" w:rsidRDefault="001E7BE5" w:rsidP="001E7BE5">
            <w:pPr>
              <w:jc w:val="right"/>
            </w:pPr>
            <w:r>
              <w:t>90</w:t>
            </w:r>
          </w:p>
        </w:tc>
        <w:tc>
          <w:tcPr>
            <w:tcW w:w="290" w:type="pct"/>
            <w:shd w:val="clear" w:color="auto" w:fill="auto"/>
          </w:tcPr>
          <w:p w14:paraId="1278A3CF" w14:textId="3D0B811A" w:rsidR="001E7BE5" w:rsidRDefault="001E7BE5" w:rsidP="001E7BE5">
            <w:pPr>
              <w:jc w:val="right"/>
            </w:pPr>
            <w:r>
              <w:t>90</w:t>
            </w:r>
          </w:p>
        </w:tc>
        <w:tc>
          <w:tcPr>
            <w:tcW w:w="290" w:type="pct"/>
            <w:shd w:val="clear" w:color="auto" w:fill="auto"/>
          </w:tcPr>
          <w:p w14:paraId="3930F080" w14:textId="191CBF10" w:rsidR="001E7BE5" w:rsidRDefault="001E7BE5" w:rsidP="001E7BE5">
            <w:pPr>
              <w:jc w:val="right"/>
            </w:pPr>
            <w:r>
              <w:t>90</w:t>
            </w:r>
          </w:p>
        </w:tc>
        <w:tc>
          <w:tcPr>
            <w:tcW w:w="291" w:type="pct"/>
            <w:shd w:val="clear" w:color="auto" w:fill="auto"/>
          </w:tcPr>
          <w:p w14:paraId="25873019" w14:textId="214BD89F" w:rsidR="001E7BE5" w:rsidRDefault="001E7BE5" w:rsidP="001E7BE5">
            <w:pPr>
              <w:jc w:val="right"/>
            </w:pPr>
            <w:r>
              <w:t>90</w:t>
            </w:r>
          </w:p>
        </w:tc>
        <w:tc>
          <w:tcPr>
            <w:tcW w:w="242" w:type="pct"/>
            <w:shd w:val="clear" w:color="auto" w:fill="auto"/>
          </w:tcPr>
          <w:p w14:paraId="4E4D0181" w14:textId="037623F0" w:rsidR="001E7BE5" w:rsidRDefault="001E7BE5" w:rsidP="001E7BE5">
            <w:pPr>
              <w:jc w:val="right"/>
            </w:pPr>
            <w:r>
              <w:t>-</w:t>
            </w:r>
          </w:p>
        </w:tc>
        <w:tc>
          <w:tcPr>
            <w:tcW w:w="338" w:type="pct"/>
            <w:shd w:val="clear" w:color="auto" w:fill="auto"/>
          </w:tcPr>
          <w:p w14:paraId="7B3F8435" w14:textId="664D5B4B" w:rsidR="001E7BE5" w:rsidRDefault="001E7BE5" w:rsidP="001E7BE5">
            <w:pPr>
              <w:jc w:val="right"/>
            </w:pPr>
            <w:r>
              <w:t>Администрация Устюженского муниципального округа</w:t>
            </w:r>
          </w:p>
        </w:tc>
        <w:tc>
          <w:tcPr>
            <w:tcW w:w="290" w:type="pct"/>
            <w:shd w:val="clear" w:color="auto" w:fill="auto"/>
          </w:tcPr>
          <w:p w14:paraId="4EBFD6FF" w14:textId="40B4336C" w:rsidR="001E7BE5" w:rsidRDefault="001E7BE5" w:rsidP="001E7BE5">
            <w:pPr>
              <w:jc w:val="right"/>
            </w:pPr>
            <w:r>
              <w:t>-</w:t>
            </w:r>
          </w:p>
        </w:tc>
        <w:tc>
          <w:tcPr>
            <w:tcW w:w="323" w:type="pct"/>
            <w:shd w:val="clear" w:color="auto" w:fill="auto"/>
          </w:tcPr>
          <w:p w14:paraId="30A7C449" w14:textId="5C2594A5" w:rsidR="001E7BE5" w:rsidRDefault="001E7BE5" w:rsidP="001E7BE5">
            <w:pPr>
              <w:jc w:val="right"/>
            </w:pPr>
            <w:r>
              <w:t>-</w:t>
            </w:r>
          </w:p>
        </w:tc>
      </w:tr>
      <w:tr w:rsidR="00661650" w:rsidRPr="00DD168D" w14:paraId="1E5A7152" w14:textId="77777777" w:rsidTr="00235A42">
        <w:tc>
          <w:tcPr>
            <w:tcW w:w="150" w:type="pct"/>
            <w:shd w:val="clear" w:color="auto" w:fill="auto"/>
          </w:tcPr>
          <w:p w14:paraId="4E8BB58E" w14:textId="77D78957" w:rsidR="00661650" w:rsidRDefault="005E6CDF" w:rsidP="00661650">
            <w:pPr>
              <w:jc w:val="right"/>
            </w:pPr>
            <w:r>
              <w:t>6</w:t>
            </w:r>
          </w:p>
        </w:tc>
        <w:tc>
          <w:tcPr>
            <w:tcW w:w="757" w:type="pct"/>
            <w:shd w:val="clear" w:color="auto" w:fill="auto"/>
          </w:tcPr>
          <w:p w14:paraId="60C0D59C" w14:textId="3232DE4C" w:rsidR="00661650" w:rsidRPr="00661650" w:rsidRDefault="00B2231B" w:rsidP="00661650">
            <w:r>
              <w:t>О</w:t>
            </w:r>
            <w:r w:rsidR="00661650" w:rsidRPr="00661650">
              <w:t xml:space="preserve">тношение дефицита бюджета округа к объему налоговых и неналоговых доходов без учета поступлений налоговых доходов по </w:t>
            </w:r>
            <w:r w:rsidR="00661650" w:rsidRPr="00661650">
              <w:lastRenderedPageBreak/>
              <w:t>дополнительным нормативам отчислений</w:t>
            </w:r>
          </w:p>
        </w:tc>
        <w:tc>
          <w:tcPr>
            <w:tcW w:w="241" w:type="pct"/>
            <w:shd w:val="clear" w:color="auto" w:fill="auto"/>
          </w:tcPr>
          <w:p w14:paraId="60CFB762" w14:textId="713660B4" w:rsidR="00661650" w:rsidRDefault="00661650" w:rsidP="00661650">
            <w:pPr>
              <w:jc w:val="right"/>
            </w:pPr>
            <w:proofErr w:type="spellStart"/>
            <w:r>
              <w:lastRenderedPageBreak/>
              <w:t>омсу</w:t>
            </w:r>
            <w:proofErr w:type="spellEnd"/>
          </w:p>
        </w:tc>
        <w:tc>
          <w:tcPr>
            <w:tcW w:w="242" w:type="pct"/>
            <w:shd w:val="clear" w:color="auto" w:fill="auto"/>
          </w:tcPr>
          <w:p w14:paraId="1BBB1228" w14:textId="4E28DCD0" w:rsidR="00661650" w:rsidRDefault="00661650" w:rsidP="00661650">
            <w:pPr>
              <w:jc w:val="right"/>
            </w:pPr>
            <w:r>
              <w:t>-</w:t>
            </w:r>
          </w:p>
        </w:tc>
        <w:tc>
          <w:tcPr>
            <w:tcW w:w="241" w:type="pct"/>
            <w:shd w:val="clear" w:color="auto" w:fill="auto"/>
          </w:tcPr>
          <w:p w14:paraId="72B43D0E" w14:textId="10AC087C" w:rsidR="00661650" w:rsidRDefault="00661650" w:rsidP="00661650">
            <w:pPr>
              <w:jc w:val="right"/>
            </w:pPr>
            <w:r>
              <w:t>%</w:t>
            </w:r>
          </w:p>
        </w:tc>
        <w:tc>
          <w:tcPr>
            <w:tcW w:w="242" w:type="pct"/>
            <w:shd w:val="clear" w:color="auto" w:fill="auto"/>
          </w:tcPr>
          <w:p w14:paraId="07972897" w14:textId="1599B48C" w:rsidR="00661650" w:rsidRDefault="00661650" w:rsidP="00661650">
            <w:pPr>
              <w:jc w:val="right"/>
            </w:pPr>
            <w:r>
              <w:t>2024</w:t>
            </w:r>
          </w:p>
        </w:tc>
        <w:tc>
          <w:tcPr>
            <w:tcW w:w="241" w:type="pct"/>
            <w:shd w:val="clear" w:color="auto" w:fill="auto"/>
          </w:tcPr>
          <w:p w14:paraId="4CFCEEEA" w14:textId="4F587B56" w:rsidR="00661650" w:rsidRDefault="00661650" w:rsidP="00661650">
            <w:pPr>
              <w:jc w:val="right"/>
            </w:pPr>
            <w:r>
              <w:t>не более 10</w:t>
            </w:r>
          </w:p>
        </w:tc>
        <w:tc>
          <w:tcPr>
            <w:tcW w:w="242" w:type="pct"/>
            <w:shd w:val="clear" w:color="auto" w:fill="auto"/>
          </w:tcPr>
          <w:p w14:paraId="1E665A7B" w14:textId="443344FE" w:rsidR="00661650" w:rsidRDefault="00661650" w:rsidP="00661650">
            <w:pPr>
              <w:jc w:val="right"/>
            </w:pPr>
            <w:r w:rsidRPr="00D65025">
              <w:t>не более 10</w:t>
            </w:r>
          </w:p>
        </w:tc>
        <w:tc>
          <w:tcPr>
            <w:tcW w:w="290" w:type="pct"/>
            <w:shd w:val="clear" w:color="auto" w:fill="auto"/>
          </w:tcPr>
          <w:p w14:paraId="57A9E17F" w14:textId="7DEA8AED" w:rsidR="00661650" w:rsidRDefault="00661650" w:rsidP="00661650">
            <w:pPr>
              <w:jc w:val="right"/>
            </w:pPr>
            <w:r w:rsidRPr="00D65025">
              <w:t>не более 10</w:t>
            </w:r>
          </w:p>
        </w:tc>
        <w:tc>
          <w:tcPr>
            <w:tcW w:w="290" w:type="pct"/>
            <w:shd w:val="clear" w:color="auto" w:fill="auto"/>
          </w:tcPr>
          <w:p w14:paraId="2B3CA38C" w14:textId="29E0B151" w:rsidR="00661650" w:rsidRDefault="00661650" w:rsidP="00661650">
            <w:pPr>
              <w:jc w:val="right"/>
            </w:pPr>
            <w:r w:rsidRPr="00D65025">
              <w:t>не более 10</w:t>
            </w:r>
          </w:p>
        </w:tc>
        <w:tc>
          <w:tcPr>
            <w:tcW w:w="290" w:type="pct"/>
            <w:shd w:val="clear" w:color="auto" w:fill="auto"/>
          </w:tcPr>
          <w:p w14:paraId="505B069A" w14:textId="2BFF36C9" w:rsidR="00661650" w:rsidRDefault="00661650" w:rsidP="00661650">
            <w:pPr>
              <w:jc w:val="right"/>
            </w:pPr>
            <w:r w:rsidRPr="00D65025">
              <w:t>не более 10</w:t>
            </w:r>
          </w:p>
        </w:tc>
        <w:tc>
          <w:tcPr>
            <w:tcW w:w="290" w:type="pct"/>
            <w:shd w:val="clear" w:color="auto" w:fill="auto"/>
          </w:tcPr>
          <w:p w14:paraId="4F192C7E" w14:textId="78E585FF" w:rsidR="00661650" w:rsidRDefault="00661650" w:rsidP="00661650">
            <w:pPr>
              <w:jc w:val="right"/>
            </w:pPr>
            <w:r w:rsidRPr="00D65025">
              <w:t>не более 10</w:t>
            </w:r>
          </w:p>
        </w:tc>
        <w:tc>
          <w:tcPr>
            <w:tcW w:w="291" w:type="pct"/>
            <w:shd w:val="clear" w:color="auto" w:fill="auto"/>
          </w:tcPr>
          <w:p w14:paraId="13CCC2DB" w14:textId="185284B2" w:rsidR="00661650" w:rsidRDefault="00661650" w:rsidP="00661650">
            <w:pPr>
              <w:jc w:val="right"/>
            </w:pPr>
            <w:r w:rsidRPr="00D65025">
              <w:t>не более 10</w:t>
            </w:r>
          </w:p>
        </w:tc>
        <w:tc>
          <w:tcPr>
            <w:tcW w:w="242" w:type="pct"/>
            <w:shd w:val="clear" w:color="auto" w:fill="auto"/>
          </w:tcPr>
          <w:p w14:paraId="315C004F" w14:textId="7F2F6BD3" w:rsidR="00661650" w:rsidRDefault="00661650" w:rsidP="00661650">
            <w:pPr>
              <w:jc w:val="right"/>
            </w:pPr>
            <w:r>
              <w:t>-</w:t>
            </w:r>
          </w:p>
        </w:tc>
        <w:tc>
          <w:tcPr>
            <w:tcW w:w="338" w:type="pct"/>
            <w:shd w:val="clear" w:color="auto" w:fill="auto"/>
          </w:tcPr>
          <w:p w14:paraId="3184ABBE" w14:textId="594884F9" w:rsidR="00661650" w:rsidRDefault="00661650" w:rsidP="00661650">
            <w:pPr>
              <w:jc w:val="right"/>
            </w:pPr>
            <w:r>
              <w:t>Администрация Устюженского муници</w:t>
            </w:r>
            <w:r>
              <w:lastRenderedPageBreak/>
              <w:t>пального округа</w:t>
            </w:r>
          </w:p>
        </w:tc>
        <w:tc>
          <w:tcPr>
            <w:tcW w:w="290" w:type="pct"/>
            <w:shd w:val="clear" w:color="auto" w:fill="auto"/>
          </w:tcPr>
          <w:p w14:paraId="49BD7815" w14:textId="4E222018" w:rsidR="00661650" w:rsidRDefault="00661650" w:rsidP="00661650">
            <w:pPr>
              <w:jc w:val="right"/>
            </w:pPr>
            <w:r>
              <w:lastRenderedPageBreak/>
              <w:t>-</w:t>
            </w:r>
          </w:p>
        </w:tc>
        <w:tc>
          <w:tcPr>
            <w:tcW w:w="323" w:type="pct"/>
            <w:shd w:val="clear" w:color="auto" w:fill="auto"/>
          </w:tcPr>
          <w:p w14:paraId="04B4923A" w14:textId="0E36182E" w:rsidR="00661650" w:rsidRDefault="00661650" w:rsidP="00661650">
            <w:pPr>
              <w:jc w:val="right"/>
            </w:pPr>
            <w:r>
              <w:t>-</w:t>
            </w:r>
          </w:p>
        </w:tc>
      </w:tr>
      <w:tr w:rsidR="0070180F" w:rsidRPr="00DD168D" w14:paraId="59243EE1" w14:textId="77777777" w:rsidTr="00235A42">
        <w:tc>
          <w:tcPr>
            <w:tcW w:w="150" w:type="pct"/>
            <w:shd w:val="clear" w:color="auto" w:fill="auto"/>
          </w:tcPr>
          <w:p w14:paraId="5B0CAF8F" w14:textId="4178FFCF" w:rsidR="0070180F" w:rsidRDefault="005E6CDF" w:rsidP="0070180F">
            <w:pPr>
              <w:jc w:val="right"/>
            </w:pPr>
            <w:r>
              <w:t>7</w:t>
            </w:r>
          </w:p>
        </w:tc>
        <w:tc>
          <w:tcPr>
            <w:tcW w:w="757" w:type="pct"/>
            <w:shd w:val="clear" w:color="auto" w:fill="auto"/>
          </w:tcPr>
          <w:p w14:paraId="10B7D493" w14:textId="06528D19" w:rsidR="0070180F" w:rsidRPr="00661650" w:rsidRDefault="0070180F" w:rsidP="0070180F">
            <w:r>
              <w:t>Д</w:t>
            </w:r>
            <w:r w:rsidRPr="00661650">
              <w:t>оля расходов бюджета округа, формируемых в рамках муниципальных программ, к общему объему расходов бюджета округа</w:t>
            </w:r>
          </w:p>
        </w:tc>
        <w:tc>
          <w:tcPr>
            <w:tcW w:w="241" w:type="pct"/>
            <w:shd w:val="clear" w:color="auto" w:fill="auto"/>
          </w:tcPr>
          <w:p w14:paraId="7762B3C9" w14:textId="67DC948B" w:rsidR="0070180F" w:rsidRDefault="0070180F" w:rsidP="0070180F">
            <w:pPr>
              <w:jc w:val="right"/>
            </w:pPr>
            <w:proofErr w:type="spellStart"/>
            <w:r>
              <w:t>омсу</w:t>
            </w:r>
            <w:proofErr w:type="spellEnd"/>
          </w:p>
        </w:tc>
        <w:tc>
          <w:tcPr>
            <w:tcW w:w="242" w:type="pct"/>
            <w:shd w:val="clear" w:color="auto" w:fill="auto"/>
          </w:tcPr>
          <w:p w14:paraId="2098228D" w14:textId="143B7B08" w:rsidR="0070180F" w:rsidRDefault="0070180F" w:rsidP="0070180F">
            <w:pPr>
              <w:jc w:val="right"/>
            </w:pPr>
            <w:r>
              <w:t>-</w:t>
            </w:r>
          </w:p>
        </w:tc>
        <w:tc>
          <w:tcPr>
            <w:tcW w:w="241" w:type="pct"/>
            <w:shd w:val="clear" w:color="auto" w:fill="auto"/>
          </w:tcPr>
          <w:p w14:paraId="077250DF" w14:textId="48EB8FE9" w:rsidR="0070180F" w:rsidRDefault="0070180F" w:rsidP="0070180F">
            <w:pPr>
              <w:jc w:val="right"/>
            </w:pPr>
            <w:r>
              <w:t>%</w:t>
            </w:r>
          </w:p>
        </w:tc>
        <w:tc>
          <w:tcPr>
            <w:tcW w:w="242" w:type="pct"/>
            <w:shd w:val="clear" w:color="auto" w:fill="auto"/>
          </w:tcPr>
          <w:p w14:paraId="47951FBA" w14:textId="44B02D9C" w:rsidR="0070180F" w:rsidRDefault="0070180F" w:rsidP="0070180F">
            <w:pPr>
              <w:jc w:val="right"/>
            </w:pPr>
            <w:r>
              <w:t>2024</w:t>
            </w:r>
          </w:p>
        </w:tc>
        <w:tc>
          <w:tcPr>
            <w:tcW w:w="241" w:type="pct"/>
            <w:shd w:val="clear" w:color="auto" w:fill="auto"/>
          </w:tcPr>
          <w:p w14:paraId="3EEEFC8F" w14:textId="5C4EB7F3" w:rsidR="0070180F" w:rsidRPr="00661650" w:rsidRDefault="0070180F" w:rsidP="0070180F">
            <w:pPr>
              <w:jc w:val="right"/>
            </w:pPr>
            <w:r w:rsidRPr="00661650">
              <w:t>не менее 98,5</w:t>
            </w:r>
          </w:p>
        </w:tc>
        <w:tc>
          <w:tcPr>
            <w:tcW w:w="242" w:type="pct"/>
            <w:shd w:val="clear" w:color="auto" w:fill="auto"/>
          </w:tcPr>
          <w:p w14:paraId="715BD98E" w14:textId="1FB55BDB" w:rsidR="0070180F" w:rsidRDefault="0070180F" w:rsidP="0070180F">
            <w:pPr>
              <w:jc w:val="right"/>
            </w:pPr>
            <w:r w:rsidRPr="000459D7">
              <w:t>не менее 98,5</w:t>
            </w:r>
          </w:p>
        </w:tc>
        <w:tc>
          <w:tcPr>
            <w:tcW w:w="290" w:type="pct"/>
            <w:shd w:val="clear" w:color="auto" w:fill="auto"/>
          </w:tcPr>
          <w:p w14:paraId="6BB61418" w14:textId="0B91B502" w:rsidR="0070180F" w:rsidRDefault="0070180F" w:rsidP="0070180F">
            <w:pPr>
              <w:jc w:val="right"/>
            </w:pPr>
            <w:r w:rsidRPr="000459D7">
              <w:t>не менее 98,5</w:t>
            </w:r>
          </w:p>
        </w:tc>
        <w:tc>
          <w:tcPr>
            <w:tcW w:w="290" w:type="pct"/>
            <w:shd w:val="clear" w:color="auto" w:fill="auto"/>
          </w:tcPr>
          <w:p w14:paraId="432DD222" w14:textId="6FD9B609" w:rsidR="0070180F" w:rsidRDefault="0070180F" w:rsidP="0070180F">
            <w:pPr>
              <w:jc w:val="right"/>
            </w:pPr>
            <w:r w:rsidRPr="000459D7">
              <w:t>не менее 98,5</w:t>
            </w:r>
          </w:p>
        </w:tc>
        <w:tc>
          <w:tcPr>
            <w:tcW w:w="290" w:type="pct"/>
            <w:shd w:val="clear" w:color="auto" w:fill="auto"/>
          </w:tcPr>
          <w:p w14:paraId="4FE32E1A" w14:textId="0E296CD6" w:rsidR="0070180F" w:rsidRDefault="0070180F" w:rsidP="0070180F">
            <w:pPr>
              <w:jc w:val="right"/>
            </w:pPr>
            <w:r w:rsidRPr="000459D7">
              <w:t>не менее 98,5</w:t>
            </w:r>
          </w:p>
        </w:tc>
        <w:tc>
          <w:tcPr>
            <w:tcW w:w="290" w:type="pct"/>
            <w:shd w:val="clear" w:color="auto" w:fill="auto"/>
          </w:tcPr>
          <w:p w14:paraId="596C8DC9" w14:textId="66410111" w:rsidR="0070180F" w:rsidRDefault="0070180F" w:rsidP="0070180F">
            <w:pPr>
              <w:jc w:val="right"/>
            </w:pPr>
            <w:r w:rsidRPr="000459D7">
              <w:t>не менее 98,5</w:t>
            </w:r>
          </w:p>
        </w:tc>
        <w:tc>
          <w:tcPr>
            <w:tcW w:w="291" w:type="pct"/>
            <w:shd w:val="clear" w:color="auto" w:fill="auto"/>
          </w:tcPr>
          <w:p w14:paraId="348838E7" w14:textId="66D2D346" w:rsidR="0070180F" w:rsidRDefault="0070180F" w:rsidP="0070180F">
            <w:pPr>
              <w:jc w:val="right"/>
            </w:pPr>
            <w:r w:rsidRPr="000459D7">
              <w:t>не менее 98,5</w:t>
            </w:r>
          </w:p>
        </w:tc>
        <w:tc>
          <w:tcPr>
            <w:tcW w:w="242" w:type="pct"/>
            <w:shd w:val="clear" w:color="auto" w:fill="auto"/>
          </w:tcPr>
          <w:p w14:paraId="68FBCA6F" w14:textId="4414ACE8" w:rsidR="0070180F" w:rsidRDefault="0070180F" w:rsidP="0070180F">
            <w:pPr>
              <w:jc w:val="right"/>
            </w:pPr>
            <w:r>
              <w:t>-</w:t>
            </w:r>
          </w:p>
        </w:tc>
        <w:tc>
          <w:tcPr>
            <w:tcW w:w="338" w:type="pct"/>
            <w:shd w:val="clear" w:color="auto" w:fill="auto"/>
          </w:tcPr>
          <w:p w14:paraId="1E920055" w14:textId="683A2AD4" w:rsidR="0070180F" w:rsidRDefault="0070180F" w:rsidP="0070180F">
            <w:pPr>
              <w:jc w:val="right"/>
            </w:pPr>
            <w:r>
              <w:t>Администрация Устюженского муниципального округа</w:t>
            </w:r>
          </w:p>
        </w:tc>
        <w:tc>
          <w:tcPr>
            <w:tcW w:w="290" w:type="pct"/>
            <w:shd w:val="clear" w:color="auto" w:fill="auto"/>
          </w:tcPr>
          <w:p w14:paraId="622387F5" w14:textId="1A89EC19" w:rsidR="0070180F" w:rsidRDefault="0070180F" w:rsidP="0070180F">
            <w:pPr>
              <w:jc w:val="right"/>
            </w:pPr>
            <w:r>
              <w:t>-</w:t>
            </w:r>
          </w:p>
        </w:tc>
        <w:tc>
          <w:tcPr>
            <w:tcW w:w="323" w:type="pct"/>
            <w:shd w:val="clear" w:color="auto" w:fill="auto"/>
          </w:tcPr>
          <w:p w14:paraId="08239BFF" w14:textId="38332FD5" w:rsidR="0070180F" w:rsidRDefault="0070180F" w:rsidP="0070180F">
            <w:pPr>
              <w:jc w:val="right"/>
            </w:pPr>
            <w:r>
              <w:t>-</w:t>
            </w:r>
          </w:p>
        </w:tc>
      </w:tr>
      <w:tr w:rsidR="0070180F" w:rsidRPr="00DD168D" w14:paraId="2F20C0B6" w14:textId="77777777" w:rsidTr="00235A42">
        <w:tc>
          <w:tcPr>
            <w:tcW w:w="150" w:type="pct"/>
            <w:shd w:val="clear" w:color="auto" w:fill="auto"/>
          </w:tcPr>
          <w:p w14:paraId="10D68994" w14:textId="7B27A21F" w:rsidR="0070180F" w:rsidRDefault="005E6CDF" w:rsidP="0070180F">
            <w:pPr>
              <w:jc w:val="right"/>
            </w:pPr>
            <w:r>
              <w:t>8</w:t>
            </w:r>
          </w:p>
        </w:tc>
        <w:tc>
          <w:tcPr>
            <w:tcW w:w="757" w:type="pct"/>
            <w:shd w:val="clear" w:color="auto" w:fill="auto"/>
          </w:tcPr>
          <w:p w14:paraId="1168BA40" w14:textId="2277EAFE" w:rsidR="0070180F" w:rsidRPr="00661650" w:rsidRDefault="00B2231B" w:rsidP="0070180F">
            <w:r>
              <w:t>О</w:t>
            </w:r>
            <w:r w:rsidR="0070180F" w:rsidRPr="00661650">
              <w:t>тношение муниципального долга округа к общему годовому объему доходов бюджета округа без учета объема безвозмездных поступлений и доходов по дополнительным нормативам отчислений</w:t>
            </w:r>
          </w:p>
        </w:tc>
        <w:tc>
          <w:tcPr>
            <w:tcW w:w="241" w:type="pct"/>
            <w:shd w:val="clear" w:color="auto" w:fill="auto"/>
          </w:tcPr>
          <w:p w14:paraId="79BDE7A9" w14:textId="0FFCCBB8" w:rsidR="0070180F" w:rsidRDefault="0070180F" w:rsidP="0070180F">
            <w:pPr>
              <w:jc w:val="right"/>
            </w:pPr>
            <w:proofErr w:type="spellStart"/>
            <w:r>
              <w:t>омсу</w:t>
            </w:r>
            <w:proofErr w:type="spellEnd"/>
          </w:p>
        </w:tc>
        <w:tc>
          <w:tcPr>
            <w:tcW w:w="242" w:type="pct"/>
            <w:shd w:val="clear" w:color="auto" w:fill="auto"/>
          </w:tcPr>
          <w:p w14:paraId="056D4A5D" w14:textId="701FFECC" w:rsidR="0070180F" w:rsidRDefault="0070180F" w:rsidP="0070180F">
            <w:pPr>
              <w:jc w:val="right"/>
            </w:pPr>
            <w:r>
              <w:t>-</w:t>
            </w:r>
          </w:p>
        </w:tc>
        <w:tc>
          <w:tcPr>
            <w:tcW w:w="241" w:type="pct"/>
            <w:shd w:val="clear" w:color="auto" w:fill="auto"/>
          </w:tcPr>
          <w:p w14:paraId="4CCA90F3" w14:textId="167ED7B7" w:rsidR="0070180F" w:rsidRDefault="0070180F" w:rsidP="0070180F">
            <w:pPr>
              <w:jc w:val="right"/>
            </w:pPr>
            <w:r>
              <w:t>%</w:t>
            </w:r>
          </w:p>
        </w:tc>
        <w:tc>
          <w:tcPr>
            <w:tcW w:w="242" w:type="pct"/>
            <w:shd w:val="clear" w:color="auto" w:fill="auto"/>
          </w:tcPr>
          <w:p w14:paraId="122798D7" w14:textId="35D28FD7" w:rsidR="0070180F" w:rsidRDefault="0070180F" w:rsidP="0070180F">
            <w:pPr>
              <w:jc w:val="right"/>
            </w:pPr>
            <w:r>
              <w:t>2024</w:t>
            </w:r>
          </w:p>
        </w:tc>
        <w:tc>
          <w:tcPr>
            <w:tcW w:w="241" w:type="pct"/>
            <w:shd w:val="clear" w:color="auto" w:fill="auto"/>
          </w:tcPr>
          <w:p w14:paraId="141F2C6D" w14:textId="2806526B" w:rsidR="0070180F" w:rsidRDefault="0070180F" w:rsidP="0070180F">
            <w:pPr>
              <w:jc w:val="right"/>
            </w:pPr>
            <w:r>
              <w:t>не более 50</w:t>
            </w:r>
          </w:p>
        </w:tc>
        <w:tc>
          <w:tcPr>
            <w:tcW w:w="242" w:type="pct"/>
            <w:shd w:val="clear" w:color="auto" w:fill="auto"/>
          </w:tcPr>
          <w:p w14:paraId="0AF80D8B" w14:textId="3D554A5C" w:rsidR="0070180F" w:rsidRDefault="0070180F" w:rsidP="0070180F">
            <w:pPr>
              <w:jc w:val="right"/>
            </w:pPr>
            <w:r>
              <w:t>не более 50</w:t>
            </w:r>
          </w:p>
        </w:tc>
        <w:tc>
          <w:tcPr>
            <w:tcW w:w="290" w:type="pct"/>
            <w:shd w:val="clear" w:color="auto" w:fill="auto"/>
          </w:tcPr>
          <w:p w14:paraId="692C4CF5" w14:textId="0C127142" w:rsidR="0070180F" w:rsidRDefault="0070180F" w:rsidP="0070180F">
            <w:pPr>
              <w:jc w:val="right"/>
            </w:pPr>
            <w:r>
              <w:t>не более 50</w:t>
            </w:r>
          </w:p>
        </w:tc>
        <w:tc>
          <w:tcPr>
            <w:tcW w:w="290" w:type="pct"/>
            <w:shd w:val="clear" w:color="auto" w:fill="auto"/>
          </w:tcPr>
          <w:p w14:paraId="63914D6F" w14:textId="3A8FAF8B" w:rsidR="0070180F" w:rsidRDefault="0070180F" w:rsidP="0070180F">
            <w:pPr>
              <w:jc w:val="right"/>
            </w:pPr>
            <w:r>
              <w:t>не более 50</w:t>
            </w:r>
          </w:p>
        </w:tc>
        <w:tc>
          <w:tcPr>
            <w:tcW w:w="290" w:type="pct"/>
            <w:shd w:val="clear" w:color="auto" w:fill="auto"/>
          </w:tcPr>
          <w:p w14:paraId="585493E2" w14:textId="354E34AC" w:rsidR="0070180F" w:rsidRDefault="0070180F" w:rsidP="0070180F">
            <w:pPr>
              <w:jc w:val="right"/>
            </w:pPr>
            <w:r>
              <w:t>не более 50</w:t>
            </w:r>
          </w:p>
        </w:tc>
        <w:tc>
          <w:tcPr>
            <w:tcW w:w="290" w:type="pct"/>
            <w:shd w:val="clear" w:color="auto" w:fill="auto"/>
          </w:tcPr>
          <w:p w14:paraId="3FBA28E8" w14:textId="144787C6" w:rsidR="0070180F" w:rsidRDefault="0070180F" w:rsidP="0070180F">
            <w:pPr>
              <w:jc w:val="right"/>
            </w:pPr>
            <w:r>
              <w:t>не более 50</w:t>
            </w:r>
          </w:p>
        </w:tc>
        <w:tc>
          <w:tcPr>
            <w:tcW w:w="291" w:type="pct"/>
            <w:shd w:val="clear" w:color="auto" w:fill="auto"/>
          </w:tcPr>
          <w:p w14:paraId="63C02405" w14:textId="17306FE1" w:rsidR="0070180F" w:rsidRDefault="0070180F" w:rsidP="0070180F">
            <w:pPr>
              <w:jc w:val="right"/>
            </w:pPr>
            <w:r>
              <w:t>не более 50</w:t>
            </w:r>
          </w:p>
        </w:tc>
        <w:tc>
          <w:tcPr>
            <w:tcW w:w="242" w:type="pct"/>
            <w:shd w:val="clear" w:color="auto" w:fill="auto"/>
          </w:tcPr>
          <w:p w14:paraId="5D32C88E" w14:textId="3DEB84CD" w:rsidR="0070180F" w:rsidRDefault="0070180F" w:rsidP="0070180F">
            <w:pPr>
              <w:jc w:val="right"/>
            </w:pPr>
            <w:r>
              <w:t>-</w:t>
            </w:r>
          </w:p>
        </w:tc>
        <w:tc>
          <w:tcPr>
            <w:tcW w:w="338" w:type="pct"/>
            <w:shd w:val="clear" w:color="auto" w:fill="auto"/>
          </w:tcPr>
          <w:p w14:paraId="0044C948" w14:textId="0F5286D7" w:rsidR="0070180F" w:rsidRDefault="0070180F" w:rsidP="0070180F">
            <w:pPr>
              <w:jc w:val="right"/>
            </w:pPr>
            <w:r>
              <w:t>Администрация Устюженского муниципального округа</w:t>
            </w:r>
          </w:p>
        </w:tc>
        <w:tc>
          <w:tcPr>
            <w:tcW w:w="290" w:type="pct"/>
            <w:shd w:val="clear" w:color="auto" w:fill="auto"/>
          </w:tcPr>
          <w:p w14:paraId="69EA6C87" w14:textId="6C0B9BD4" w:rsidR="0070180F" w:rsidRDefault="0070180F" w:rsidP="0070180F">
            <w:pPr>
              <w:jc w:val="right"/>
            </w:pPr>
            <w:r>
              <w:t>-</w:t>
            </w:r>
          </w:p>
        </w:tc>
        <w:tc>
          <w:tcPr>
            <w:tcW w:w="323" w:type="pct"/>
            <w:shd w:val="clear" w:color="auto" w:fill="auto"/>
          </w:tcPr>
          <w:p w14:paraId="615258AD" w14:textId="1465F6ED" w:rsidR="0070180F" w:rsidRDefault="0070180F" w:rsidP="0070180F">
            <w:pPr>
              <w:jc w:val="right"/>
            </w:pPr>
            <w:r>
              <w:t>-</w:t>
            </w:r>
          </w:p>
        </w:tc>
      </w:tr>
    </w:tbl>
    <w:p w14:paraId="19F5F749" w14:textId="558C1330" w:rsidR="001C20C7" w:rsidRDefault="001C20C7" w:rsidP="00DF0BEE">
      <w:pPr>
        <w:shd w:val="clear" w:color="auto" w:fill="FFFFFF"/>
        <w:spacing w:before="1037" w:line="322" w:lineRule="exact"/>
        <w:jc w:val="center"/>
        <w:rPr>
          <w:sz w:val="27"/>
          <w:szCs w:val="27"/>
        </w:rPr>
      </w:pPr>
      <w:r w:rsidRPr="001C20C7">
        <w:rPr>
          <w:sz w:val="27"/>
          <w:szCs w:val="27"/>
        </w:rPr>
        <w:t>2.1. Прокси-показатели муниципальной программы «</w:t>
      </w:r>
      <w:r w:rsidR="00DF0BEE" w:rsidRPr="008027B6">
        <w:rPr>
          <w:sz w:val="27"/>
          <w:szCs w:val="27"/>
        </w:rPr>
        <w:t>Совершенствование муниципального управления в Устюженском муниципальном округе</w:t>
      </w:r>
      <w:r w:rsidR="00A649F7" w:rsidRPr="00A649F7">
        <w:rPr>
          <w:sz w:val="27"/>
        </w:rPr>
        <w:t xml:space="preserve"> </w:t>
      </w:r>
      <w:r w:rsidR="00A649F7">
        <w:rPr>
          <w:sz w:val="27"/>
        </w:rPr>
        <w:t>Вологодской области</w:t>
      </w:r>
      <w:r w:rsidRPr="001C20C7">
        <w:rPr>
          <w:sz w:val="27"/>
          <w:szCs w:val="27"/>
        </w:rPr>
        <w:t>»</w:t>
      </w:r>
      <w:r w:rsidR="00DF0BEE">
        <w:rPr>
          <w:sz w:val="27"/>
          <w:szCs w:val="27"/>
        </w:rPr>
        <w:t xml:space="preserve"> </w:t>
      </w:r>
      <w:r w:rsidR="00DF0BEE" w:rsidRPr="001C20C7">
        <w:rPr>
          <w:sz w:val="27"/>
          <w:szCs w:val="27"/>
        </w:rPr>
        <w:t>в 202</w:t>
      </w:r>
      <w:r w:rsidR="00DF0BEE" w:rsidRPr="00BF5ED3">
        <w:rPr>
          <w:sz w:val="27"/>
          <w:szCs w:val="27"/>
        </w:rPr>
        <w:t>4</w:t>
      </w:r>
      <w:r w:rsidR="00DF0BEE">
        <w:rPr>
          <w:sz w:val="27"/>
          <w:szCs w:val="27"/>
        </w:rPr>
        <w:t xml:space="preserve"> </w:t>
      </w:r>
      <w:r w:rsidRPr="001C20C7">
        <w:rPr>
          <w:sz w:val="27"/>
          <w:szCs w:val="27"/>
        </w:rPr>
        <w:t>году</w:t>
      </w:r>
    </w:p>
    <w:p w14:paraId="7BEFDD83" w14:textId="77777777" w:rsidR="0054499E" w:rsidRPr="001C20C7" w:rsidRDefault="0054499E" w:rsidP="001C20C7">
      <w:pPr>
        <w:shd w:val="clear" w:color="auto" w:fill="FFFFFF"/>
        <w:tabs>
          <w:tab w:val="left" w:leader="underscore" w:pos="1430"/>
        </w:tabs>
        <w:spacing w:line="322" w:lineRule="exact"/>
        <w:ind w:left="106"/>
        <w:jc w:val="center"/>
        <w:rPr>
          <w:sz w:val="27"/>
          <w:szCs w:val="27"/>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3125"/>
        <w:gridCol w:w="1272"/>
        <w:gridCol w:w="1560"/>
        <w:gridCol w:w="594"/>
        <w:gridCol w:w="692"/>
        <w:gridCol w:w="1186"/>
        <w:gridCol w:w="1214"/>
        <w:gridCol w:w="1277"/>
        <w:gridCol w:w="1277"/>
        <w:gridCol w:w="1704"/>
      </w:tblGrid>
      <w:tr w:rsidR="0054499E" w:rsidRPr="00B03D1D" w14:paraId="37803022" w14:textId="77777777" w:rsidTr="00AA761B">
        <w:trPr>
          <w:trHeight w:hRule="exact" w:val="768"/>
        </w:trPr>
        <w:tc>
          <w:tcPr>
            <w:tcW w:w="562" w:type="dxa"/>
            <w:vMerge w:val="restart"/>
            <w:tcBorders>
              <w:top w:val="single" w:sz="6" w:space="0" w:color="auto"/>
              <w:left w:val="single" w:sz="6" w:space="0" w:color="auto"/>
              <w:bottom w:val="nil"/>
              <w:right w:val="single" w:sz="6" w:space="0" w:color="auto"/>
            </w:tcBorders>
            <w:shd w:val="clear" w:color="auto" w:fill="FFFFFF"/>
          </w:tcPr>
          <w:p w14:paraId="79F08924" w14:textId="77777777" w:rsidR="0054499E" w:rsidRPr="000D1E55" w:rsidRDefault="0054499E" w:rsidP="00AA761B">
            <w:pPr>
              <w:shd w:val="clear" w:color="auto" w:fill="FFFFFF"/>
              <w:spacing w:line="274" w:lineRule="exact"/>
              <w:ind w:left="34" w:firstLine="48"/>
            </w:pPr>
            <w:r w:rsidRPr="000D1E55">
              <w:t xml:space="preserve">№ </w:t>
            </w:r>
            <w:r w:rsidRPr="000D1E55">
              <w:rPr>
                <w:spacing w:val="-1"/>
              </w:rPr>
              <w:t>п/п</w:t>
            </w:r>
          </w:p>
        </w:tc>
        <w:tc>
          <w:tcPr>
            <w:tcW w:w="3125" w:type="dxa"/>
            <w:vMerge w:val="restart"/>
            <w:tcBorders>
              <w:top w:val="single" w:sz="6" w:space="0" w:color="auto"/>
              <w:left w:val="single" w:sz="6" w:space="0" w:color="auto"/>
              <w:bottom w:val="nil"/>
              <w:right w:val="single" w:sz="6" w:space="0" w:color="auto"/>
            </w:tcBorders>
            <w:shd w:val="clear" w:color="auto" w:fill="FFFFFF"/>
          </w:tcPr>
          <w:p w14:paraId="1BCA160D" w14:textId="77777777" w:rsidR="0054499E" w:rsidRPr="000D1E55" w:rsidRDefault="0054499E" w:rsidP="00AA761B">
            <w:pPr>
              <w:shd w:val="clear" w:color="auto" w:fill="FFFFFF"/>
              <w:ind w:left="115"/>
              <w:jc w:val="center"/>
            </w:pPr>
            <w:r w:rsidRPr="000D1E55">
              <w:rPr>
                <w:spacing w:val="-2"/>
              </w:rPr>
              <w:t>Наименование показателя</w:t>
            </w:r>
          </w:p>
        </w:tc>
        <w:tc>
          <w:tcPr>
            <w:tcW w:w="1272" w:type="dxa"/>
            <w:vMerge w:val="restart"/>
            <w:tcBorders>
              <w:top w:val="single" w:sz="6" w:space="0" w:color="auto"/>
              <w:left w:val="single" w:sz="6" w:space="0" w:color="auto"/>
              <w:bottom w:val="nil"/>
              <w:right w:val="single" w:sz="6" w:space="0" w:color="auto"/>
            </w:tcBorders>
            <w:shd w:val="clear" w:color="auto" w:fill="FFFFFF"/>
          </w:tcPr>
          <w:p w14:paraId="32BCC0D2" w14:textId="77777777" w:rsidR="0054499E" w:rsidRPr="000D1E55" w:rsidRDefault="0054499E" w:rsidP="00AA761B">
            <w:pPr>
              <w:shd w:val="clear" w:color="auto" w:fill="FFFFFF"/>
              <w:spacing w:line="274" w:lineRule="exact"/>
              <w:jc w:val="center"/>
            </w:pPr>
            <w:r w:rsidRPr="000D1E55">
              <w:t>Признак</w:t>
            </w:r>
          </w:p>
          <w:p w14:paraId="0E3E18CD" w14:textId="77777777" w:rsidR="0054499E" w:rsidRPr="000D1E55" w:rsidRDefault="0054499E" w:rsidP="00AA761B">
            <w:pPr>
              <w:shd w:val="clear" w:color="auto" w:fill="FFFFFF"/>
              <w:spacing w:line="274" w:lineRule="exact"/>
              <w:jc w:val="center"/>
            </w:pPr>
            <w:r w:rsidRPr="000D1E55">
              <w:rPr>
                <w:spacing w:val="-2"/>
              </w:rPr>
              <w:t>возрастания</w:t>
            </w:r>
          </w:p>
          <w:p w14:paraId="7F4A2226" w14:textId="77777777" w:rsidR="0054499E" w:rsidRPr="000D1E55" w:rsidRDefault="0054499E" w:rsidP="00AA761B">
            <w:pPr>
              <w:shd w:val="clear" w:color="auto" w:fill="FFFFFF"/>
              <w:spacing w:line="274" w:lineRule="exact"/>
              <w:jc w:val="center"/>
            </w:pPr>
            <w:r w:rsidRPr="000D1E55">
              <w:t>/убывания</w:t>
            </w:r>
          </w:p>
        </w:tc>
        <w:tc>
          <w:tcPr>
            <w:tcW w:w="1560" w:type="dxa"/>
            <w:vMerge w:val="restart"/>
            <w:tcBorders>
              <w:top w:val="single" w:sz="6" w:space="0" w:color="auto"/>
              <w:left w:val="single" w:sz="6" w:space="0" w:color="auto"/>
              <w:bottom w:val="nil"/>
              <w:right w:val="single" w:sz="6" w:space="0" w:color="auto"/>
            </w:tcBorders>
            <w:shd w:val="clear" w:color="auto" w:fill="FFFFFF"/>
          </w:tcPr>
          <w:p w14:paraId="5A0CF60D" w14:textId="77777777" w:rsidR="0054499E" w:rsidRPr="000D1E55" w:rsidRDefault="0054499E" w:rsidP="00AA761B">
            <w:pPr>
              <w:shd w:val="clear" w:color="auto" w:fill="FFFFFF"/>
              <w:spacing w:line="269" w:lineRule="exact"/>
              <w:jc w:val="center"/>
            </w:pPr>
            <w:r w:rsidRPr="000D1E55">
              <w:t>Единица</w:t>
            </w:r>
          </w:p>
          <w:p w14:paraId="3E484071" w14:textId="77777777" w:rsidR="0054499E" w:rsidRPr="000D1E55" w:rsidRDefault="0054499E" w:rsidP="00AA761B">
            <w:pPr>
              <w:shd w:val="clear" w:color="auto" w:fill="FFFFFF"/>
              <w:spacing w:line="269" w:lineRule="exact"/>
              <w:jc w:val="center"/>
            </w:pPr>
            <w:r w:rsidRPr="000D1E55">
              <w:t>измерения</w:t>
            </w:r>
          </w:p>
          <w:p w14:paraId="74DD0238" w14:textId="3F00F0FD" w:rsidR="0054499E" w:rsidRPr="000D1E55" w:rsidRDefault="0054499E" w:rsidP="00AA761B">
            <w:pPr>
              <w:shd w:val="clear" w:color="auto" w:fill="FFFFFF"/>
              <w:spacing w:line="269" w:lineRule="exact"/>
              <w:jc w:val="center"/>
            </w:pPr>
            <w:r w:rsidRPr="000D1E55">
              <w:rPr>
                <w:spacing w:val="-6"/>
              </w:rPr>
              <w:t xml:space="preserve">(по ОКЕИ) </w:t>
            </w:r>
          </w:p>
        </w:tc>
        <w:tc>
          <w:tcPr>
            <w:tcW w:w="1286" w:type="dxa"/>
            <w:gridSpan w:val="2"/>
            <w:vMerge w:val="restart"/>
            <w:tcBorders>
              <w:top w:val="single" w:sz="6" w:space="0" w:color="auto"/>
              <w:left w:val="single" w:sz="6" w:space="0" w:color="auto"/>
              <w:bottom w:val="nil"/>
              <w:right w:val="single" w:sz="6" w:space="0" w:color="auto"/>
            </w:tcBorders>
            <w:shd w:val="clear" w:color="auto" w:fill="FFFFFF"/>
          </w:tcPr>
          <w:p w14:paraId="5DAB1002" w14:textId="2229F88C" w:rsidR="0054499E" w:rsidRPr="000D1E55" w:rsidRDefault="0054499E" w:rsidP="00AA761B">
            <w:pPr>
              <w:shd w:val="clear" w:color="auto" w:fill="FFFFFF"/>
              <w:spacing w:line="264" w:lineRule="exact"/>
              <w:jc w:val="center"/>
            </w:pPr>
            <w:r w:rsidRPr="000D1E55">
              <w:t xml:space="preserve">Базовое значение </w:t>
            </w:r>
          </w:p>
        </w:tc>
        <w:tc>
          <w:tcPr>
            <w:tcW w:w="4954" w:type="dxa"/>
            <w:gridSpan w:val="4"/>
            <w:tcBorders>
              <w:top w:val="single" w:sz="6" w:space="0" w:color="auto"/>
              <w:left w:val="single" w:sz="6" w:space="0" w:color="auto"/>
              <w:bottom w:val="single" w:sz="6" w:space="0" w:color="auto"/>
              <w:right w:val="single" w:sz="6" w:space="0" w:color="auto"/>
            </w:tcBorders>
            <w:shd w:val="clear" w:color="auto" w:fill="FFFFFF"/>
          </w:tcPr>
          <w:p w14:paraId="06920BB3" w14:textId="77777777" w:rsidR="0054499E" w:rsidRPr="000D1E55" w:rsidRDefault="0054499E" w:rsidP="00AA761B">
            <w:pPr>
              <w:shd w:val="clear" w:color="auto" w:fill="FFFFFF"/>
              <w:spacing w:line="274" w:lineRule="exact"/>
              <w:ind w:left="590" w:right="595"/>
              <w:jc w:val="center"/>
            </w:pPr>
            <w:r w:rsidRPr="000D1E55">
              <w:rPr>
                <w:spacing w:val="-1"/>
              </w:rPr>
              <w:t xml:space="preserve">Значения показателя по кварталам </w:t>
            </w:r>
            <w:r w:rsidRPr="000D1E55">
              <w:t>(нарастающим итогом)</w:t>
            </w:r>
          </w:p>
        </w:tc>
        <w:tc>
          <w:tcPr>
            <w:tcW w:w="1704" w:type="dxa"/>
            <w:vMerge w:val="restart"/>
            <w:tcBorders>
              <w:top w:val="single" w:sz="6" w:space="0" w:color="auto"/>
              <w:left w:val="single" w:sz="6" w:space="0" w:color="auto"/>
              <w:bottom w:val="nil"/>
              <w:right w:val="single" w:sz="6" w:space="0" w:color="auto"/>
            </w:tcBorders>
            <w:shd w:val="clear" w:color="auto" w:fill="FFFFFF"/>
          </w:tcPr>
          <w:p w14:paraId="2BD785E1" w14:textId="77777777" w:rsidR="0054499E" w:rsidRPr="000D1E55" w:rsidRDefault="0054499E" w:rsidP="00AA761B">
            <w:pPr>
              <w:shd w:val="clear" w:color="auto" w:fill="FFFFFF"/>
              <w:spacing w:line="274" w:lineRule="exact"/>
              <w:jc w:val="center"/>
            </w:pPr>
            <w:r w:rsidRPr="000D1E55">
              <w:rPr>
                <w:spacing w:val="-2"/>
              </w:rPr>
              <w:t>Ответственный</w:t>
            </w:r>
          </w:p>
          <w:p w14:paraId="0637D6E4" w14:textId="77777777" w:rsidR="0054499E" w:rsidRPr="000D1E55" w:rsidRDefault="0054499E" w:rsidP="00AA761B">
            <w:pPr>
              <w:shd w:val="clear" w:color="auto" w:fill="FFFFFF"/>
              <w:spacing w:line="274" w:lineRule="exact"/>
              <w:jc w:val="center"/>
            </w:pPr>
            <w:r w:rsidRPr="000D1E55">
              <w:t>за достижение</w:t>
            </w:r>
          </w:p>
          <w:p w14:paraId="273BAD9D" w14:textId="77777777" w:rsidR="0054499E" w:rsidRPr="000D1E55" w:rsidRDefault="0054499E" w:rsidP="00AA761B">
            <w:pPr>
              <w:shd w:val="clear" w:color="auto" w:fill="FFFFFF"/>
              <w:spacing w:line="274" w:lineRule="exact"/>
              <w:jc w:val="center"/>
            </w:pPr>
            <w:r w:rsidRPr="000D1E55">
              <w:t>показателя</w:t>
            </w:r>
          </w:p>
        </w:tc>
      </w:tr>
      <w:tr w:rsidR="0054499E" w:rsidRPr="00B03D1D" w14:paraId="761FFB30" w14:textId="77777777" w:rsidTr="00AA761B">
        <w:trPr>
          <w:trHeight w:hRule="exact" w:val="499"/>
        </w:trPr>
        <w:tc>
          <w:tcPr>
            <w:tcW w:w="562" w:type="dxa"/>
            <w:vMerge/>
            <w:tcBorders>
              <w:top w:val="nil"/>
              <w:left w:val="single" w:sz="6" w:space="0" w:color="auto"/>
              <w:bottom w:val="single" w:sz="6" w:space="0" w:color="auto"/>
              <w:right w:val="single" w:sz="6" w:space="0" w:color="auto"/>
            </w:tcBorders>
            <w:shd w:val="clear" w:color="auto" w:fill="FFFFFF"/>
          </w:tcPr>
          <w:p w14:paraId="4BC368DC" w14:textId="77777777" w:rsidR="0054499E" w:rsidRPr="00B03D1D" w:rsidRDefault="0054499E" w:rsidP="00AA761B">
            <w:pPr>
              <w:rPr>
                <w:sz w:val="22"/>
                <w:szCs w:val="22"/>
              </w:rPr>
            </w:pPr>
          </w:p>
          <w:p w14:paraId="229A97F7" w14:textId="77777777" w:rsidR="0054499E" w:rsidRPr="00B03D1D" w:rsidRDefault="0054499E" w:rsidP="00AA761B">
            <w:pPr>
              <w:rPr>
                <w:sz w:val="22"/>
                <w:szCs w:val="22"/>
              </w:rPr>
            </w:pPr>
          </w:p>
        </w:tc>
        <w:tc>
          <w:tcPr>
            <w:tcW w:w="3125" w:type="dxa"/>
            <w:vMerge/>
            <w:tcBorders>
              <w:top w:val="nil"/>
              <w:left w:val="single" w:sz="6" w:space="0" w:color="auto"/>
              <w:bottom w:val="single" w:sz="6" w:space="0" w:color="auto"/>
              <w:right w:val="single" w:sz="6" w:space="0" w:color="auto"/>
            </w:tcBorders>
            <w:shd w:val="clear" w:color="auto" w:fill="FFFFFF"/>
          </w:tcPr>
          <w:p w14:paraId="1FC4A29E" w14:textId="77777777" w:rsidR="0054499E" w:rsidRPr="00B03D1D" w:rsidRDefault="0054499E" w:rsidP="00AA761B">
            <w:pPr>
              <w:rPr>
                <w:sz w:val="22"/>
                <w:szCs w:val="22"/>
              </w:rPr>
            </w:pPr>
          </w:p>
          <w:p w14:paraId="559F509A" w14:textId="77777777" w:rsidR="0054499E" w:rsidRPr="00B03D1D" w:rsidRDefault="0054499E" w:rsidP="00AA761B">
            <w:pPr>
              <w:rPr>
                <w:sz w:val="22"/>
                <w:szCs w:val="22"/>
              </w:rPr>
            </w:pPr>
          </w:p>
        </w:tc>
        <w:tc>
          <w:tcPr>
            <w:tcW w:w="1272" w:type="dxa"/>
            <w:vMerge/>
            <w:tcBorders>
              <w:top w:val="nil"/>
              <w:left w:val="single" w:sz="6" w:space="0" w:color="auto"/>
              <w:bottom w:val="single" w:sz="6" w:space="0" w:color="auto"/>
              <w:right w:val="single" w:sz="6" w:space="0" w:color="auto"/>
            </w:tcBorders>
            <w:shd w:val="clear" w:color="auto" w:fill="FFFFFF"/>
          </w:tcPr>
          <w:p w14:paraId="5BE40F8A" w14:textId="77777777" w:rsidR="0054499E" w:rsidRPr="00B03D1D" w:rsidRDefault="0054499E" w:rsidP="00AA761B">
            <w:pPr>
              <w:rPr>
                <w:sz w:val="22"/>
                <w:szCs w:val="22"/>
              </w:rPr>
            </w:pPr>
          </w:p>
          <w:p w14:paraId="57351B0A" w14:textId="77777777" w:rsidR="0054499E" w:rsidRPr="00B03D1D" w:rsidRDefault="0054499E" w:rsidP="00AA761B">
            <w:pPr>
              <w:rPr>
                <w:sz w:val="22"/>
                <w:szCs w:val="22"/>
              </w:rPr>
            </w:pPr>
          </w:p>
        </w:tc>
        <w:tc>
          <w:tcPr>
            <w:tcW w:w="1560" w:type="dxa"/>
            <w:vMerge/>
            <w:tcBorders>
              <w:top w:val="nil"/>
              <w:left w:val="single" w:sz="6" w:space="0" w:color="auto"/>
              <w:bottom w:val="single" w:sz="6" w:space="0" w:color="auto"/>
              <w:right w:val="single" w:sz="6" w:space="0" w:color="auto"/>
            </w:tcBorders>
            <w:shd w:val="clear" w:color="auto" w:fill="FFFFFF"/>
          </w:tcPr>
          <w:p w14:paraId="2B5B3CC7" w14:textId="77777777" w:rsidR="0054499E" w:rsidRPr="00B03D1D" w:rsidRDefault="0054499E" w:rsidP="00AA761B">
            <w:pPr>
              <w:rPr>
                <w:sz w:val="22"/>
                <w:szCs w:val="22"/>
              </w:rPr>
            </w:pPr>
          </w:p>
          <w:p w14:paraId="66377894" w14:textId="77777777" w:rsidR="0054499E" w:rsidRPr="00B03D1D" w:rsidRDefault="0054499E" w:rsidP="00AA761B">
            <w:pPr>
              <w:rPr>
                <w:sz w:val="22"/>
                <w:szCs w:val="22"/>
              </w:rPr>
            </w:pPr>
          </w:p>
        </w:tc>
        <w:tc>
          <w:tcPr>
            <w:tcW w:w="1286" w:type="dxa"/>
            <w:gridSpan w:val="2"/>
            <w:vMerge/>
            <w:tcBorders>
              <w:top w:val="nil"/>
              <w:left w:val="single" w:sz="6" w:space="0" w:color="auto"/>
              <w:bottom w:val="single" w:sz="6" w:space="0" w:color="auto"/>
              <w:right w:val="single" w:sz="6" w:space="0" w:color="auto"/>
            </w:tcBorders>
            <w:shd w:val="clear" w:color="auto" w:fill="FFFFFF"/>
          </w:tcPr>
          <w:p w14:paraId="7919C13F" w14:textId="77777777" w:rsidR="0054499E" w:rsidRPr="00B03D1D" w:rsidRDefault="0054499E" w:rsidP="00AA761B">
            <w:pPr>
              <w:rPr>
                <w:sz w:val="22"/>
                <w:szCs w:val="22"/>
              </w:rPr>
            </w:pPr>
          </w:p>
          <w:p w14:paraId="6C1774E9" w14:textId="77777777" w:rsidR="0054499E" w:rsidRPr="00B03D1D" w:rsidRDefault="0054499E" w:rsidP="00AA761B">
            <w:pPr>
              <w:rPr>
                <w:sz w:val="22"/>
                <w:szCs w:val="22"/>
              </w:rPr>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5AED058E" w14:textId="77777777" w:rsidR="0054499E" w:rsidRPr="000D1E55" w:rsidRDefault="0054499E" w:rsidP="00AA761B">
            <w:pPr>
              <w:shd w:val="clear" w:color="auto" w:fill="FFFFFF"/>
              <w:jc w:val="center"/>
            </w:pPr>
            <w:r w:rsidRPr="000D1E55">
              <w:rPr>
                <w:spacing w:val="-2"/>
              </w:rPr>
              <w:t>1 квартал</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51FAFC9D" w14:textId="77777777" w:rsidR="0054499E" w:rsidRPr="000D1E55" w:rsidRDefault="0054499E" w:rsidP="00AA761B">
            <w:pPr>
              <w:shd w:val="clear" w:color="auto" w:fill="FFFFFF"/>
              <w:jc w:val="center"/>
            </w:pPr>
            <w:r w:rsidRPr="000D1E55">
              <w:rPr>
                <w:spacing w:val="-2"/>
              </w:rPr>
              <w:t>2 квартал</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4B9FFAF" w14:textId="77777777" w:rsidR="0054499E" w:rsidRPr="000D1E55" w:rsidRDefault="0054499E" w:rsidP="00AA761B">
            <w:pPr>
              <w:shd w:val="clear" w:color="auto" w:fill="FFFFFF"/>
              <w:jc w:val="center"/>
            </w:pPr>
            <w:r w:rsidRPr="000D1E55">
              <w:rPr>
                <w:spacing w:val="-2"/>
              </w:rPr>
              <w:t>3 квартал</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E929E97" w14:textId="77777777" w:rsidR="0054499E" w:rsidRPr="000D1E55" w:rsidRDefault="0054499E" w:rsidP="00AA761B">
            <w:pPr>
              <w:shd w:val="clear" w:color="auto" w:fill="FFFFFF"/>
              <w:jc w:val="center"/>
            </w:pPr>
            <w:r w:rsidRPr="000D1E55">
              <w:rPr>
                <w:spacing w:val="-2"/>
              </w:rPr>
              <w:t>4 квартал</w:t>
            </w:r>
          </w:p>
        </w:tc>
        <w:tc>
          <w:tcPr>
            <w:tcW w:w="1704" w:type="dxa"/>
            <w:vMerge/>
            <w:tcBorders>
              <w:top w:val="nil"/>
              <w:left w:val="single" w:sz="6" w:space="0" w:color="auto"/>
              <w:bottom w:val="single" w:sz="6" w:space="0" w:color="auto"/>
              <w:right w:val="single" w:sz="6" w:space="0" w:color="auto"/>
            </w:tcBorders>
            <w:shd w:val="clear" w:color="auto" w:fill="FFFFFF"/>
          </w:tcPr>
          <w:p w14:paraId="29DABB4F" w14:textId="77777777" w:rsidR="0054499E" w:rsidRPr="00B03D1D" w:rsidRDefault="0054499E" w:rsidP="00AA761B">
            <w:pPr>
              <w:shd w:val="clear" w:color="auto" w:fill="FFFFFF"/>
              <w:rPr>
                <w:sz w:val="22"/>
                <w:szCs w:val="22"/>
              </w:rPr>
            </w:pPr>
          </w:p>
          <w:p w14:paraId="47507EDF" w14:textId="77777777" w:rsidR="0054499E" w:rsidRPr="00B03D1D" w:rsidRDefault="0054499E" w:rsidP="00AA761B">
            <w:pPr>
              <w:shd w:val="clear" w:color="auto" w:fill="FFFFFF"/>
              <w:rPr>
                <w:sz w:val="22"/>
                <w:szCs w:val="22"/>
              </w:rPr>
            </w:pPr>
          </w:p>
        </w:tc>
      </w:tr>
      <w:tr w:rsidR="0054499E" w:rsidRPr="00B03D1D" w14:paraId="25AB275A" w14:textId="77777777" w:rsidTr="00904D6F">
        <w:trPr>
          <w:trHeight w:hRule="exact" w:val="32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3F459E5" w14:textId="77777777" w:rsidR="0054499E" w:rsidRPr="000D1E55" w:rsidRDefault="0054499E" w:rsidP="00AA761B">
            <w:pPr>
              <w:shd w:val="clear" w:color="auto" w:fill="FFFFFF"/>
              <w:ind w:left="106"/>
            </w:pPr>
            <w:r w:rsidRPr="000D1E55">
              <w:t>1</w:t>
            </w:r>
          </w:p>
        </w:tc>
        <w:tc>
          <w:tcPr>
            <w:tcW w:w="13901" w:type="dxa"/>
            <w:gridSpan w:val="10"/>
            <w:tcBorders>
              <w:top w:val="single" w:sz="6" w:space="0" w:color="auto"/>
              <w:left w:val="single" w:sz="6" w:space="0" w:color="auto"/>
              <w:bottom w:val="single" w:sz="6" w:space="0" w:color="auto"/>
              <w:right w:val="single" w:sz="6" w:space="0" w:color="auto"/>
            </w:tcBorders>
            <w:shd w:val="clear" w:color="auto" w:fill="FFFFFF"/>
          </w:tcPr>
          <w:p w14:paraId="102990F8" w14:textId="7B3161B1" w:rsidR="0054499E" w:rsidRPr="00B03D1D" w:rsidRDefault="0054499E" w:rsidP="00904D6F">
            <w:pPr>
              <w:shd w:val="clear" w:color="auto" w:fill="FFFFFF"/>
              <w:jc w:val="center"/>
              <w:rPr>
                <w:sz w:val="22"/>
                <w:szCs w:val="22"/>
              </w:rPr>
            </w:pPr>
            <w:r w:rsidRPr="00B03D1D">
              <w:rPr>
                <w:sz w:val="22"/>
                <w:szCs w:val="22"/>
              </w:rPr>
              <w:t>«</w:t>
            </w:r>
            <w:r w:rsidR="00904D6F" w:rsidRPr="00904D6F">
              <w:t>Повышение эффективности муниципального управления в Устюженском муниципальном округе Вологодской области</w:t>
            </w:r>
            <w:r w:rsidRPr="00904D6F">
              <w:t>»</w:t>
            </w:r>
          </w:p>
        </w:tc>
      </w:tr>
      <w:tr w:rsidR="004B0EB8" w:rsidRPr="00B03D1D" w14:paraId="326F021F" w14:textId="77777777" w:rsidTr="00CB5211">
        <w:trPr>
          <w:trHeight w:hRule="exact" w:val="1289"/>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2117672" w14:textId="77777777" w:rsidR="004B0EB8" w:rsidRPr="000D1E55" w:rsidRDefault="004B0EB8" w:rsidP="00AA761B">
            <w:pPr>
              <w:shd w:val="clear" w:color="auto" w:fill="FFFFFF"/>
              <w:ind w:left="19"/>
            </w:pPr>
            <w:r w:rsidRPr="000D1E55">
              <w:lastRenderedPageBreak/>
              <w:t>1.1</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62F9C994" w14:textId="3163B137" w:rsidR="004B0EB8" w:rsidRPr="00B03D1D" w:rsidRDefault="004B0EB8" w:rsidP="004D77AC">
            <w:pPr>
              <w:shd w:val="clear" w:color="auto" w:fill="FFFFFF"/>
              <w:rPr>
                <w:sz w:val="22"/>
                <w:szCs w:val="22"/>
              </w:rPr>
            </w:pPr>
            <w:r>
              <w:t>Д</w:t>
            </w:r>
            <w:r w:rsidRPr="002F601C">
              <w:t>оля обращений граждан в администрацию округа, рассмотренных без нарушения установленных сроков, в общем объеме поступивших обращений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23B72EA0" w14:textId="55FA7C89" w:rsidR="004B0EB8" w:rsidRPr="00F43AE5" w:rsidRDefault="004B0EB8" w:rsidP="004B0EB8">
            <w:pPr>
              <w:shd w:val="clear" w:color="auto" w:fill="FFFFFF"/>
              <w:jc w:val="center"/>
            </w:pPr>
            <w:r w:rsidRPr="00F43AE5">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5846D44" w14:textId="0588799A" w:rsidR="004B0EB8" w:rsidRPr="00F43AE5" w:rsidRDefault="004B0EB8" w:rsidP="004B0EB8">
            <w:pPr>
              <w:shd w:val="clear" w:color="auto" w:fill="FFFFFF"/>
              <w:jc w:val="center"/>
            </w:pPr>
            <w:r w:rsidRPr="00F43AE5">
              <w:t>%</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0460ABF0" w14:textId="1ACA4311" w:rsidR="004B0EB8" w:rsidRPr="00F43AE5" w:rsidRDefault="004B0EB8" w:rsidP="004B0EB8">
            <w:pPr>
              <w:shd w:val="clear" w:color="auto" w:fill="FFFFFF"/>
              <w:jc w:val="center"/>
            </w:pPr>
            <w:r w:rsidRPr="00F43AE5">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3E389532" w14:textId="1D6090A0" w:rsidR="004B0EB8" w:rsidRPr="00F43AE5" w:rsidRDefault="00835B73" w:rsidP="004B0EB8">
            <w:pPr>
              <w:shd w:val="clear" w:color="auto" w:fill="FFFFFF"/>
              <w:jc w:val="center"/>
            </w:pPr>
            <w:r w:rsidRPr="00F43AE5">
              <w:t>100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0BB0CEB0" w14:textId="7BBE2036" w:rsidR="004B0EB8" w:rsidRPr="00F43AE5" w:rsidRDefault="00835B73" w:rsidP="004B0EB8">
            <w:pPr>
              <w:shd w:val="clear" w:color="auto" w:fill="FFFFFF"/>
              <w:jc w:val="center"/>
            </w:pPr>
            <w:r w:rsidRPr="00F43AE5">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18F5E7C4" w14:textId="47E6A4A3" w:rsidR="004B0EB8" w:rsidRPr="00F43AE5" w:rsidRDefault="00835B73" w:rsidP="004B0EB8">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CC91C07" w14:textId="7646E624" w:rsidR="004B0EB8" w:rsidRPr="00F43AE5" w:rsidRDefault="00835B73" w:rsidP="004B0EB8">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A44F982" w14:textId="5CB3E0A6" w:rsidR="004B0EB8" w:rsidRPr="00F43AE5" w:rsidRDefault="00835B73" w:rsidP="004B0EB8">
            <w:pPr>
              <w:shd w:val="clear" w:color="auto" w:fill="FFFFFF"/>
              <w:jc w:val="center"/>
            </w:pPr>
            <w:r w:rsidRPr="00F43AE5">
              <w:t>100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0324B637" w14:textId="71FF4630" w:rsidR="004B0EB8" w:rsidRPr="00B03D1D" w:rsidRDefault="004B0EB8" w:rsidP="004B0EB8">
            <w:pPr>
              <w:shd w:val="clear" w:color="auto" w:fill="FFFFFF"/>
              <w:jc w:val="center"/>
              <w:rPr>
                <w:sz w:val="22"/>
                <w:szCs w:val="22"/>
              </w:rPr>
            </w:pPr>
            <w:r>
              <w:t>Администрация Устюженского муниципального округа</w:t>
            </w:r>
          </w:p>
        </w:tc>
      </w:tr>
      <w:tr w:rsidR="00727597" w:rsidRPr="00B03D1D" w14:paraId="732598C0" w14:textId="77777777" w:rsidTr="00835B73">
        <w:trPr>
          <w:trHeight w:hRule="exact" w:val="126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7B12432" w14:textId="598DBAB1" w:rsidR="00727597" w:rsidRPr="000D1E55" w:rsidRDefault="00727597" w:rsidP="00727597">
            <w:pPr>
              <w:shd w:val="clear" w:color="auto" w:fill="FFFFFF"/>
            </w:pPr>
            <w:r w:rsidRPr="000D1E55">
              <w:t>1.2</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11C68735" w14:textId="5B6695A3" w:rsidR="00727597" w:rsidRPr="00B03D1D" w:rsidRDefault="00727597" w:rsidP="00727597">
            <w:pPr>
              <w:shd w:val="clear" w:color="auto" w:fill="FFFFFF"/>
              <w:rPr>
                <w:sz w:val="22"/>
                <w:szCs w:val="22"/>
              </w:rPr>
            </w:pPr>
            <w:r>
              <w:t>Д</w:t>
            </w:r>
            <w:r w:rsidRPr="005F057C">
              <w:t>оля лиц, включенных в резерв управленческих кадров округа, назначенных на должность руководителей, от общего числа назначенных руководителей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083DA518" w14:textId="65C4A847" w:rsidR="00727597" w:rsidRPr="00F43AE5" w:rsidRDefault="00727597" w:rsidP="00727597">
            <w:pPr>
              <w:shd w:val="clear" w:color="auto" w:fill="FFFFFF"/>
              <w:jc w:val="center"/>
            </w:pPr>
            <w:r w:rsidRPr="00F43AE5">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FF33CF8" w14:textId="4478ABFF" w:rsidR="00727597" w:rsidRPr="00F43AE5" w:rsidRDefault="00727597" w:rsidP="00727597">
            <w:pPr>
              <w:shd w:val="clear" w:color="auto" w:fill="FFFFFF"/>
              <w:jc w:val="center"/>
            </w:pPr>
            <w:r w:rsidRPr="00F43AE5">
              <w:t>%</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7176D939" w14:textId="646B274F" w:rsidR="00727597" w:rsidRPr="00F43AE5" w:rsidRDefault="00727597" w:rsidP="00727597">
            <w:pPr>
              <w:shd w:val="clear" w:color="auto" w:fill="FFFFFF"/>
              <w:jc w:val="center"/>
            </w:pPr>
            <w:r w:rsidRPr="00F43AE5">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79427D66" w14:textId="7DCFDB16" w:rsidR="00727597" w:rsidRPr="00F43AE5" w:rsidRDefault="00727597" w:rsidP="00727597">
            <w:pPr>
              <w:shd w:val="clear" w:color="auto" w:fill="FFFFFF"/>
              <w:jc w:val="center"/>
            </w:pPr>
            <w:r w:rsidRPr="00F43AE5">
              <w:t>-</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77784575" w14:textId="5C724D51" w:rsidR="00727597" w:rsidRPr="00F43AE5" w:rsidRDefault="00727597" w:rsidP="00727597">
            <w:pPr>
              <w:shd w:val="clear" w:color="auto" w:fill="FFFFFF"/>
              <w:jc w:val="center"/>
            </w:pPr>
            <w:r w:rsidRPr="00F43AE5">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5C0D8D1E" w14:textId="280D0DF2" w:rsidR="00727597" w:rsidRPr="00F43AE5" w:rsidRDefault="00727597" w:rsidP="00727597">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EEB9C3B" w14:textId="17DCB783" w:rsidR="00727597" w:rsidRPr="00F43AE5" w:rsidRDefault="00727597" w:rsidP="00727597">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7FD53F39" w14:textId="10BB70AD" w:rsidR="00727597" w:rsidRPr="00F43AE5" w:rsidRDefault="00727597" w:rsidP="00727597">
            <w:pPr>
              <w:shd w:val="clear" w:color="auto" w:fill="FFFFFF"/>
              <w:jc w:val="center"/>
            </w:pPr>
            <w:r w:rsidRPr="00F43AE5">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32E76BF6" w14:textId="69F992EE" w:rsidR="00727597" w:rsidRPr="00B03D1D" w:rsidRDefault="00727597" w:rsidP="00727597">
            <w:pPr>
              <w:shd w:val="clear" w:color="auto" w:fill="FFFFFF"/>
              <w:jc w:val="center"/>
              <w:rPr>
                <w:sz w:val="22"/>
                <w:szCs w:val="22"/>
              </w:rPr>
            </w:pPr>
            <w:r w:rsidRPr="006D46C0">
              <w:t>Администрация Устюженского муниципального округа</w:t>
            </w:r>
          </w:p>
        </w:tc>
      </w:tr>
      <w:tr w:rsidR="00727597" w:rsidRPr="00B03D1D" w14:paraId="1C95FF50" w14:textId="77777777" w:rsidTr="00835B73">
        <w:trPr>
          <w:trHeight w:hRule="exact" w:val="1846"/>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251E64C" w14:textId="7988463C" w:rsidR="00727597" w:rsidRPr="000D1E55" w:rsidRDefault="00727597" w:rsidP="00727597">
            <w:pPr>
              <w:shd w:val="clear" w:color="auto" w:fill="FFFFFF"/>
            </w:pPr>
            <w:r w:rsidRPr="000D1E55">
              <w:t>1.3</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1AFC9F2B" w14:textId="3554F581" w:rsidR="00727597" w:rsidRDefault="00727597" w:rsidP="00727597">
            <w:pPr>
              <w:shd w:val="clear" w:color="auto" w:fill="FFFFFF"/>
            </w:pPr>
            <w:r>
              <w:t>К</w:t>
            </w:r>
            <w:r w:rsidRPr="005F057C">
              <w:t>оличество муниципальных служащих, допустивших нарушения законодательства и противодействии коррупции, соблюдении ограничений и запретов, связанных с прохождением муниципальной службы</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6872F8E2" w14:textId="0978D1B8" w:rsidR="00727597" w:rsidRPr="00F43AE5" w:rsidRDefault="00727597" w:rsidP="00727597">
            <w:pPr>
              <w:shd w:val="clear" w:color="auto" w:fill="FFFFFF"/>
              <w:jc w:val="center"/>
            </w:pPr>
            <w:r w:rsidRPr="00F43AE5">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DC2D2CA" w14:textId="306A2B97" w:rsidR="00727597" w:rsidRPr="00F43AE5" w:rsidRDefault="00727597" w:rsidP="00727597">
            <w:pPr>
              <w:shd w:val="clear" w:color="auto" w:fill="FFFFFF"/>
              <w:jc w:val="center"/>
            </w:pPr>
            <w:r w:rsidRPr="00F43AE5">
              <w:t>ед.</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561D5D4F" w14:textId="599C80B4" w:rsidR="00727597" w:rsidRPr="00F43AE5" w:rsidRDefault="00727597" w:rsidP="00727597">
            <w:pPr>
              <w:shd w:val="clear" w:color="auto" w:fill="FFFFFF"/>
              <w:jc w:val="center"/>
            </w:pPr>
            <w:r w:rsidRPr="00F43AE5">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3F9175F1" w14:textId="4AA6F46E" w:rsidR="00727597" w:rsidRPr="00F43AE5" w:rsidRDefault="00727597" w:rsidP="00727597">
            <w:pPr>
              <w:shd w:val="clear" w:color="auto" w:fill="FFFFFF"/>
              <w:jc w:val="center"/>
            </w:pPr>
            <w:r w:rsidRPr="00F43AE5">
              <w:t>-</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4A667B03" w14:textId="01FBF9CE" w:rsidR="00727597" w:rsidRPr="00F43AE5" w:rsidRDefault="00727597" w:rsidP="00727597">
            <w:pPr>
              <w:shd w:val="clear" w:color="auto" w:fill="FFFFFF"/>
              <w:jc w:val="center"/>
            </w:pPr>
            <w:r w:rsidRPr="00F43AE5">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588A0179" w14:textId="3B385B9C" w:rsidR="00727597" w:rsidRPr="00F43AE5" w:rsidRDefault="00727597" w:rsidP="00727597">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1676190" w14:textId="7C1F325B" w:rsidR="00727597" w:rsidRPr="00F43AE5" w:rsidRDefault="00727597" w:rsidP="00727597">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616ACA7" w14:textId="64026343" w:rsidR="00727597" w:rsidRPr="00F43AE5" w:rsidRDefault="00727597" w:rsidP="00727597">
            <w:pPr>
              <w:shd w:val="clear" w:color="auto" w:fill="FFFFFF"/>
              <w:jc w:val="center"/>
            </w:pPr>
            <w:r w:rsidRPr="00F43AE5">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1EEA4641" w14:textId="268692B9" w:rsidR="00727597" w:rsidRPr="00B03D1D" w:rsidRDefault="00727597" w:rsidP="00727597">
            <w:pPr>
              <w:shd w:val="clear" w:color="auto" w:fill="FFFFFF"/>
              <w:jc w:val="center"/>
              <w:rPr>
                <w:sz w:val="22"/>
                <w:szCs w:val="22"/>
              </w:rPr>
            </w:pPr>
            <w:r w:rsidRPr="006D46C0">
              <w:t>Администрация Устюженского муниципального округа</w:t>
            </w:r>
          </w:p>
        </w:tc>
      </w:tr>
      <w:tr w:rsidR="001F6934" w:rsidRPr="00B03D1D" w14:paraId="1B9DF281" w14:textId="77777777" w:rsidTr="002F61FF">
        <w:trPr>
          <w:trHeight w:hRule="exact" w:val="3279"/>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1BA6D53" w14:textId="770A347D" w:rsidR="001F6934" w:rsidRPr="000D1E55" w:rsidRDefault="001F6934" w:rsidP="001F6934">
            <w:pPr>
              <w:shd w:val="clear" w:color="auto" w:fill="FFFFFF"/>
            </w:pPr>
            <w:r w:rsidRPr="000D1E55">
              <w:t>1.4</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5800DAE6" w14:textId="0924BA00" w:rsidR="001F6934" w:rsidRDefault="000F5802" w:rsidP="001F6934">
            <w:pPr>
              <w:shd w:val="clear" w:color="auto" w:fill="FFFFFF"/>
            </w:pPr>
            <w:r w:rsidRPr="00337BA1">
              <w:t xml:space="preserve">Доля созданных и модернизированных </w:t>
            </w:r>
            <w:r>
              <w:t xml:space="preserve">автоматизированных </w:t>
            </w:r>
            <w:r w:rsidRPr="00337BA1">
              <w:t>рабочих мест с лицензионным программным обеспечением, имеющим доступ к сети Интернет</w:t>
            </w:r>
            <w:r>
              <w:t>,</w:t>
            </w:r>
            <w:r w:rsidRPr="00337BA1">
              <w:t xml:space="preserve"> </w:t>
            </w:r>
            <w:r>
              <w:t xml:space="preserve">соответствующим предъявляемым техническим требованиям </w:t>
            </w:r>
            <w:r w:rsidRPr="00337BA1">
              <w:t>для предоставления муниципальных услуг в электронном виде</w:t>
            </w:r>
            <w:r>
              <w:t>,</w:t>
            </w:r>
            <w:r w:rsidRPr="00337BA1">
              <w:t xml:space="preserve"> от общего числа </w:t>
            </w:r>
            <w:r>
              <w:t xml:space="preserve">необходимых </w:t>
            </w:r>
            <w:r w:rsidRPr="00337BA1">
              <w:t>автоматизированных рабочих мест</w:t>
            </w:r>
            <w:r>
              <w:t xml:space="preserve"> для предоставления </w:t>
            </w:r>
            <w:r w:rsidRPr="00337BA1">
              <w:t>муниципальных услуг в электронном виде</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33DA89EA" w14:textId="2AE461AC" w:rsidR="001F6934" w:rsidRPr="00F43AE5" w:rsidRDefault="001F6934" w:rsidP="001F6934">
            <w:pPr>
              <w:shd w:val="clear" w:color="auto" w:fill="FFFFFF"/>
              <w:jc w:val="center"/>
            </w:pPr>
            <w:r w:rsidRPr="00F43AE5">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1E9A01C" w14:textId="1683CA25" w:rsidR="001F6934" w:rsidRPr="00F43AE5" w:rsidRDefault="001F6934" w:rsidP="001F6934">
            <w:pPr>
              <w:shd w:val="clear" w:color="auto" w:fill="FFFFFF"/>
              <w:jc w:val="center"/>
            </w:pPr>
            <w:r w:rsidRPr="00F43AE5">
              <w:t>ед.</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5AB044A9" w14:textId="58EEABEE" w:rsidR="001F6934" w:rsidRPr="00F43AE5" w:rsidRDefault="001F6934" w:rsidP="001F6934">
            <w:pPr>
              <w:shd w:val="clear" w:color="auto" w:fill="FFFFFF"/>
              <w:jc w:val="center"/>
            </w:pPr>
            <w:r w:rsidRPr="00F43AE5">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3746F637" w14:textId="5746B608" w:rsidR="001F6934" w:rsidRPr="00F43AE5" w:rsidRDefault="001F6934" w:rsidP="001F6934">
            <w:pPr>
              <w:shd w:val="clear" w:color="auto" w:fill="FFFFFF"/>
              <w:jc w:val="center"/>
            </w:pPr>
            <w:r w:rsidRPr="00F43AE5">
              <w:t>-</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38606842" w14:textId="4EC23250" w:rsidR="001F6934" w:rsidRPr="00F43AE5" w:rsidRDefault="001F6934" w:rsidP="001F6934">
            <w:pPr>
              <w:shd w:val="clear" w:color="auto" w:fill="FFFFFF"/>
              <w:jc w:val="center"/>
            </w:pPr>
            <w:r w:rsidRPr="00F43AE5">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658C825E" w14:textId="0B110600" w:rsidR="001F6934" w:rsidRPr="00F43AE5" w:rsidRDefault="001F6934" w:rsidP="001F6934">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A723A8C" w14:textId="271FE6CC" w:rsidR="001F6934" w:rsidRPr="00F43AE5" w:rsidRDefault="001F6934" w:rsidP="001F6934">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B3CE400" w14:textId="7BAC3160" w:rsidR="001F6934" w:rsidRPr="00F43AE5" w:rsidRDefault="001F6934" w:rsidP="001F6934">
            <w:pPr>
              <w:shd w:val="clear" w:color="auto" w:fill="FFFFFF"/>
              <w:jc w:val="center"/>
            </w:pPr>
            <w:r>
              <w:t>-</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1A03B75C" w14:textId="19FEA03C" w:rsidR="001F6934" w:rsidRPr="006D46C0" w:rsidRDefault="001F6934" w:rsidP="001F6934">
            <w:pPr>
              <w:shd w:val="clear" w:color="auto" w:fill="FFFFFF"/>
              <w:jc w:val="center"/>
            </w:pPr>
            <w:r w:rsidRPr="001F6934">
              <w:t>Администрация Устюженского муниципального округа</w:t>
            </w:r>
          </w:p>
        </w:tc>
      </w:tr>
      <w:tr w:rsidR="00727597" w:rsidRPr="00B03D1D" w14:paraId="2406EA50" w14:textId="77777777" w:rsidTr="00727597">
        <w:trPr>
          <w:trHeight w:hRule="exact" w:val="100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77CE698" w14:textId="233A4AEB" w:rsidR="00727597" w:rsidRPr="000D1E55" w:rsidRDefault="00727597" w:rsidP="00727597">
            <w:pPr>
              <w:shd w:val="clear" w:color="auto" w:fill="FFFFFF"/>
            </w:pPr>
            <w:r w:rsidRPr="000D1E55">
              <w:t>1.</w:t>
            </w:r>
            <w:r w:rsidR="001F6934" w:rsidRPr="000D1E55">
              <w:t>5</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2DA71A9B" w14:textId="09B9D54E" w:rsidR="00727597" w:rsidRDefault="00727597" w:rsidP="00727597">
            <w:pPr>
              <w:shd w:val="clear" w:color="auto" w:fill="FFFFFF"/>
            </w:pPr>
            <w:r>
              <w:t>Д</w:t>
            </w:r>
            <w:r w:rsidRPr="001E7BE5">
              <w:t>оля граждан, использующих механизм получения услуг в электронной форме на уровне</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7EB4676C" w14:textId="60B3CBF1" w:rsidR="00727597" w:rsidRPr="00F43AE5" w:rsidRDefault="00727597" w:rsidP="00727597">
            <w:pPr>
              <w:shd w:val="clear" w:color="auto" w:fill="FFFFFF"/>
              <w:jc w:val="center"/>
            </w:pPr>
            <w:r w:rsidRPr="00F43AE5">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9F0A67F" w14:textId="6CA3C8BF" w:rsidR="00727597" w:rsidRPr="00F43AE5" w:rsidRDefault="00727597" w:rsidP="00727597">
            <w:pPr>
              <w:shd w:val="clear" w:color="auto" w:fill="FFFFFF"/>
              <w:jc w:val="center"/>
            </w:pPr>
            <w:r w:rsidRPr="00F43AE5">
              <w:t>%</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5030578A" w14:textId="62592C50" w:rsidR="00727597" w:rsidRPr="00F43AE5" w:rsidRDefault="00727597" w:rsidP="00727597">
            <w:pPr>
              <w:shd w:val="clear" w:color="auto" w:fill="FFFFFF"/>
              <w:jc w:val="center"/>
            </w:pPr>
            <w:r w:rsidRPr="00F43AE5">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699B1735" w14:textId="1205ECAE" w:rsidR="00727597" w:rsidRPr="00F43AE5" w:rsidRDefault="00727597" w:rsidP="00727597">
            <w:pPr>
              <w:shd w:val="clear" w:color="auto" w:fill="FFFFFF"/>
              <w:jc w:val="center"/>
            </w:pPr>
            <w:r w:rsidRPr="00F43AE5">
              <w:t>-</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7DD6306E" w14:textId="08558D1B" w:rsidR="00727597" w:rsidRPr="00F43AE5" w:rsidRDefault="00727597" w:rsidP="00727597">
            <w:pPr>
              <w:shd w:val="clear" w:color="auto" w:fill="FFFFFF"/>
              <w:jc w:val="center"/>
            </w:pPr>
            <w:r w:rsidRPr="00F43AE5">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1D0CE68C" w14:textId="5512F9A2" w:rsidR="00727597" w:rsidRPr="00F43AE5" w:rsidRDefault="00727597" w:rsidP="00727597">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2F542A2" w14:textId="53FF97DD" w:rsidR="00727597" w:rsidRPr="00F43AE5" w:rsidRDefault="00727597" w:rsidP="00727597">
            <w:pPr>
              <w:shd w:val="clear" w:color="auto" w:fill="FFFFFF"/>
              <w:jc w:val="center"/>
            </w:pPr>
            <w:r w:rsidRPr="00F43AE5">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609F60C" w14:textId="52D0845F" w:rsidR="00727597" w:rsidRPr="00F43AE5" w:rsidRDefault="00727597" w:rsidP="00727597">
            <w:pPr>
              <w:shd w:val="clear" w:color="auto" w:fill="FFFFFF"/>
              <w:jc w:val="center"/>
            </w:pPr>
            <w:r w:rsidRPr="00F43AE5">
              <w:t>70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27312937" w14:textId="13B78A04" w:rsidR="00727597" w:rsidRPr="00B03D1D" w:rsidRDefault="00727597" w:rsidP="00727597">
            <w:pPr>
              <w:shd w:val="clear" w:color="auto" w:fill="FFFFFF"/>
              <w:jc w:val="center"/>
              <w:rPr>
                <w:sz w:val="22"/>
                <w:szCs w:val="22"/>
              </w:rPr>
            </w:pPr>
            <w:r w:rsidRPr="006D46C0">
              <w:t>Администрация Устюженского муниципального округа</w:t>
            </w:r>
          </w:p>
        </w:tc>
      </w:tr>
      <w:tr w:rsidR="00821514" w:rsidRPr="00B03D1D" w14:paraId="08483861" w14:textId="77777777" w:rsidTr="00584629">
        <w:trPr>
          <w:trHeight w:hRule="exact" w:val="143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91DFDFB" w14:textId="04D63789" w:rsidR="00821514" w:rsidRPr="000D1E55" w:rsidRDefault="00821514" w:rsidP="00821514">
            <w:pPr>
              <w:shd w:val="clear" w:color="auto" w:fill="FFFFFF"/>
            </w:pPr>
            <w:r w:rsidRPr="000D1E55">
              <w:lastRenderedPageBreak/>
              <w:t>1.</w:t>
            </w:r>
            <w:r w:rsidR="001F6934" w:rsidRPr="000D1E55">
              <w:t>6</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2EA549EC" w14:textId="205C8C9A" w:rsidR="00821514" w:rsidRDefault="00821514" w:rsidP="00821514">
            <w:pPr>
              <w:shd w:val="clear" w:color="auto" w:fill="FFFFFF"/>
            </w:pPr>
            <w:r>
              <w:t>О</w:t>
            </w:r>
            <w:r w:rsidRPr="00661650">
              <w:t>тношение дефицита бюджета округа к объему налоговых и неналоговых доходов без учета поступлений налоговых доходов по дополнительным нормативам отчислений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16119E01" w14:textId="2155376B" w:rsidR="00821514" w:rsidRPr="00F43AE5" w:rsidRDefault="00821514" w:rsidP="00821514">
            <w:pPr>
              <w:shd w:val="clear" w:color="auto" w:fill="FFFFFF"/>
              <w:jc w:val="center"/>
            </w:pPr>
            <w:r w:rsidRPr="00F43AE5">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E759D7" w14:textId="5D3BDA69" w:rsidR="00821514" w:rsidRPr="00F43AE5" w:rsidRDefault="00821514" w:rsidP="00821514">
            <w:pPr>
              <w:shd w:val="clear" w:color="auto" w:fill="FFFFFF"/>
              <w:jc w:val="center"/>
            </w:pPr>
            <w:r w:rsidRPr="00F43AE5">
              <w:t>%</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126E5FE8" w14:textId="5C36E67A" w:rsidR="00821514" w:rsidRPr="00F43AE5" w:rsidRDefault="00821514" w:rsidP="00821514">
            <w:pPr>
              <w:shd w:val="clear" w:color="auto" w:fill="FFFFFF"/>
              <w:jc w:val="center"/>
            </w:pPr>
            <w:r w:rsidRPr="00F43AE5">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2F61EFBE" w14:textId="3BD1EB0D" w:rsidR="00821514" w:rsidRPr="00F43AE5" w:rsidRDefault="00821514" w:rsidP="00821514">
            <w:pPr>
              <w:shd w:val="clear" w:color="auto" w:fill="FFFFFF"/>
              <w:jc w:val="center"/>
            </w:pPr>
            <w:r>
              <w:t>5,8</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5B372928" w14:textId="50EEE300" w:rsidR="00821514" w:rsidRPr="00F43AE5" w:rsidRDefault="00821514" w:rsidP="00821514">
            <w:pPr>
              <w:shd w:val="clear" w:color="auto" w:fill="FFFFFF"/>
              <w:jc w:val="center"/>
            </w:pPr>
            <w:r w:rsidRPr="000D25B4">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6E32DB44" w14:textId="7787594E" w:rsidR="00821514" w:rsidRPr="00F43AE5" w:rsidRDefault="00821514" w:rsidP="00821514">
            <w:pPr>
              <w:shd w:val="clear" w:color="auto" w:fill="FFFFFF"/>
              <w:jc w:val="center"/>
            </w:pPr>
            <w:r w:rsidRPr="000D25B4">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012A395" w14:textId="1E79EB2A" w:rsidR="00821514" w:rsidRPr="00F43AE5" w:rsidRDefault="00821514" w:rsidP="00821514">
            <w:pPr>
              <w:shd w:val="clear" w:color="auto" w:fill="FFFFFF"/>
              <w:jc w:val="center"/>
            </w:pPr>
            <w:r w:rsidRPr="000D25B4">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61A69EA" w14:textId="76E84284" w:rsidR="00821514" w:rsidRPr="00F43AE5" w:rsidRDefault="00821514" w:rsidP="00821514">
            <w:pPr>
              <w:shd w:val="clear" w:color="auto" w:fill="FFFFFF"/>
              <w:jc w:val="center"/>
            </w:pPr>
            <w:r w:rsidRPr="00F43AE5">
              <w:t>не более 10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4E5E073B" w14:textId="50507070" w:rsidR="00821514" w:rsidRPr="00F43AE5" w:rsidRDefault="00821514" w:rsidP="00821514">
            <w:pPr>
              <w:shd w:val="clear" w:color="auto" w:fill="FFFFFF"/>
              <w:jc w:val="center"/>
            </w:pPr>
            <w:r w:rsidRPr="00F43AE5">
              <w:t>Финансовое управление администрации округа</w:t>
            </w:r>
          </w:p>
        </w:tc>
      </w:tr>
      <w:tr w:rsidR="00821514" w:rsidRPr="00B03D1D" w14:paraId="3B3CD1AD" w14:textId="77777777" w:rsidTr="00584629">
        <w:trPr>
          <w:trHeight w:hRule="exact" w:val="1139"/>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6CE1C3F" w14:textId="60BCA04C" w:rsidR="00821514" w:rsidRPr="000D1E55" w:rsidRDefault="00821514" w:rsidP="00821514">
            <w:pPr>
              <w:shd w:val="clear" w:color="auto" w:fill="FFFFFF"/>
            </w:pPr>
            <w:r w:rsidRPr="000D1E55">
              <w:t>1.</w:t>
            </w:r>
            <w:r w:rsidR="001F6934" w:rsidRPr="000D1E55">
              <w:t>7</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2C1E58D5" w14:textId="2E2545CF" w:rsidR="00821514" w:rsidRDefault="00821514" w:rsidP="00821514">
            <w:pPr>
              <w:shd w:val="clear" w:color="auto" w:fill="FFFFFF"/>
            </w:pPr>
            <w:r>
              <w:t>Д</w:t>
            </w:r>
            <w:r w:rsidRPr="00661650">
              <w:t>оля расходов бюджета округа, формируемых в рамках муниципальных программ, к общему объему расходов бюджета округа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2342A2D8" w14:textId="4134CB95" w:rsidR="00821514" w:rsidRPr="00F43AE5" w:rsidRDefault="00821514" w:rsidP="00821514">
            <w:pPr>
              <w:shd w:val="clear" w:color="auto" w:fill="FFFFFF"/>
              <w:jc w:val="center"/>
            </w:pPr>
            <w:r w:rsidRPr="00F43AE5">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E6E0C8A" w14:textId="2172F73C" w:rsidR="00821514" w:rsidRPr="00F43AE5" w:rsidRDefault="00821514" w:rsidP="00821514">
            <w:pPr>
              <w:shd w:val="clear" w:color="auto" w:fill="FFFFFF"/>
              <w:jc w:val="center"/>
            </w:pPr>
            <w:r w:rsidRPr="00F43AE5">
              <w:t>%</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6EE3DC54" w14:textId="5283860C" w:rsidR="00821514" w:rsidRPr="00F43AE5" w:rsidRDefault="00821514" w:rsidP="00821514">
            <w:pPr>
              <w:shd w:val="clear" w:color="auto" w:fill="FFFFFF"/>
              <w:jc w:val="center"/>
            </w:pPr>
            <w:r w:rsidRPr="00F43AE5">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36886652" w14:textId="13A6075E" w:rsidR="00821514" w:rsidRPr="00F43AE5" w:rsidRDefault="00821514" w:rsidP="00821514">
            <w:pPr>
              <w:shd w:val="clear" w:color="auto" w:fill="FFFFFF"/>
              <w:jc w:val="center"/>
            </w:pPr>
            <w:r>
              <w:t>99,8</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29CA2F88" w14:textId="0FD0F904" w:rsidR="00821514" w:rsidRPr="00F43AE5" w:rsidRDefault="00821514" w:rsidP="00821514">
            <w:pPr>
              <w:shd w:val="clear" w:color="auto" w:fill="FFFFFF"/>
              <w:jc w:val="center"/>
            </w:pPr>
            <w:r w:rsidRPr="00BA2EF1">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4C8E42C8" w14:textId="5EEDB710" w:rsidR="00821514" w:rsidRPr="00F43AE5" w:rsidRDefault="00821514" w:rsidP="00821514">
            <w:pPr>
              <w:shd w:val="clear" w:color="auto" w:fill="FFFFFF"/>
              <w:jc w:val="center"/>
            </w:pPr>
            <w:r w:rsidRPr="00BA2EF1">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8A4CC59" w14:textId="6094CBE2" w:rsidR="00821514" w:rsidRPr="00F43AE5" w:rsidRDefault="00821514" w:rsidP="00821514">
            <w:pPr>
              <w:shd w:val="clear" w:color="auto" w:fill="FFFFFF"/>
              <w:jc w:val="center"/>
            </w:pPr>
            <w:r w:rsidRPr="00BA2EF1">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5403611" w14:textId="5510FBAC" w:rsidR="00821514" w:rsidRPr="00F43AE5" w:rsidRDefault="00821514" w:rsidP="00821514">
            <w:pPr>
              <w:shd w:val="clear" w:color="auto" w:fill="FFFFFF"/>
              <w:jc w:val="center"/>
            </w:pPr>
            <w:r w:rsidRPr="00661650">
              <w:t>не менее 98,5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7B670BCE" w14:textId="73801409" w:rsidR="00821514" w:rsidRPr="00B03D1D" w:rsidRDefault="00821514" w:rsidP="00821514">
            <w:pPr>
              <w:shd w:val="clear" w:color="auto" w:fill="FFFFFF"/>
              <w:jc w:val="center"/>
              <w:rPr>
                <w:sz w:val="22"/>
                <w:szCs w:val="22"/>
              </w:rPr>
            </w:pPr>
            <w:r w:rsidRPr="00F43AE5">
              <w:t>Финансовое управление администрации округа</w:t>
            </w:r>
          </w:p>
        </w:tc>
      </w:tr>
      <w:tr w:rsidR="00821514" w:rsidRPr="00B03D1D" w14:paraId="4F70EF53" w14:textId="77777777" w:rsidTr="00727597">
        <w:trPr>
          <w:trHeight w:hRule="exact" w:val="1704"/>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59B72C0" w14:textId="26A6233D" w:rsidR="00821514" w:rsidRPr="000D1E55" w:rsidRDefault="00821514" w:rsidP="00821514">
            <w:pPr>
              <w:shd w:val="clear" w:color="auto" w:fill="FFFFFF"/>
            </w:pPr>
            <w:r w:rsidRPr="000D1E55">
              <w:t>1.</w:t>
            </w:r>
            <w:r w:rsidR="001F6934" w:rsidRPr="000D1E55">
              <w:t>8</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14:paraId="778E17F9" w14:textId="4616BC8E" w:rsidR="00821514" w:rsidRDefault="00821514" w:rsidP="00821514">
            <w:pPr>
              <w:shd w:val="clear" w:color="auto" w:fill="FFFFFF"/>
            </w:pPr>
            <w:r>
              <w:t>О</w:t>
            </w:r>
            <w:r w:rsidRPr="00661650">
              <w:t>тношение муниципального долга округа к общему годовому объему доходов бюджета округа без учета объема безвозмездных поступлений и доходов по дополнительным нормативам отчислений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14:paraId="213A9EB3" w14:textId="23A0E3AB" w:rsidR="00821514" w:rsidRPr="00296F83" w:rsidRDefault="00821514" w:rsidP="00821514">
            <w:pPr>
              <w:shd w:val="clear" w:color="auto" w:fill="FFFFFF"/>
              <w:jc w:val="center"/>
            </w:pPr>
            <w:r w:rsidRPr="00296F83">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0E6FA97" w14:textId="6E4AD59C" w:rsidR="00821514" w:rsidRPr="00296F83" w:rsidRDefault="00821514" w:rsidP="00821514">
            <w:pPr>
              <w:shd w:val="clear" w:color="auto" w:fill="FFFFFF"/>
              <w:jc w:val="center"/>
            </w:pPr>
            <w:r w:rsidRPr="00296F83">
              <w:t>%</w:t>
            </w:r>
          </w:p>
        </w:tc>
        <w:tc>
          <w:tcPr>
            <w:tcW w:w="594" w:type="dxa"/>
            <w:tcBorders>
              <w:top w:val="single" w:sz="6" w:space="0" w:color="auto"/>
              <w:left w:val="single" w:sz="6" w:space="0" w:color="auto"/>
              <w:bottom w:val="single" w:sz="6" w:space="0" w:color="auto"/>
              <w:right w:val="single" w:sz="4" w:space="0" w:color="auto"/>
            </w:tcBorders>
            <w:shd w:val="clear" w:color="auto" w:fill="FFFFFF"/>
          </w:tcPr>
          <w:p w14:paraId="18284A3A" w14:textId="47F1AE3E" w:rsidR="00821514" w:rsidRPr="00296F83" w:rsidRDefault="00821514" w:rsidP="00821514">
            <w:pPr>
              <w:shd w:val="clear" w:color="auto" w:fill="FFFFFF"/>
              <w:jc w:val="center"/>
            </w:pPr>
            <w:r w:rsidRPr="00296F83">
              <w:t>2023</w:t>
            </w:r>
          </w:p>
        </w:tc>
        <w:tc>
          <w:tcPr>
            <w:tcW w:w="692" w:type="dxa"/>
            <w:tcBorders>
              <w:top w:val="single" w:sz="6" w:space="0" w:color="auto"/>
              <w:left w:val="single" w:sz="4" w:space="0" w:color="auto"/>
              <w:bottom w:val="single" w:sz="6" w:space="0" w:color="auto"/>
              <w:right w:val="single" w:sz="6" w:space="0" w:color="auto"/>
            </w:tcBorders>
            <w:shd w:val="clear" w:color="auto" w:fill="FFFFFF"/>
          </w:tcPr>
          <w:p w14:paraId="5CB43E9A" w14:textId="344372E0" w:rsidR="00821514" w:rsidRPr="00296F83" w:rsidRDefault="00821514" w:rsidP="00821514">
            <w:pPr>
              <w:shd w:val="clear" w:color="auto" w:fill="FFFFFF"/>
              <w:jc w:val="center"/>
            </w:pPr>
            <w:r w:rsidRPr="00296F83">
              <w:t>0,0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09D2883E" w14:textId="475E8C98" w:rsidR="00821514" w:rsidRPr="00296F83" w:rsidRDefault="00821514" w:rsidP="00821514">
            <w:pPr>
              <w:shd w:val="clear" w:color="auto" w:fill="FFFFFF"/>
              <w:jc w:val="center"/>
            </w:pPr>
            <w:r w:rsidRPr="00BA2EF1">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14:paraId="6CC17462" w14:textId="114487DA" w:rsidR="00821514" w:rsidRPr="00296F83" w:rsidRDefault="00821514" w:rsidP="00821514">
            <w:pPr>
              <w:shd w:val="clear" w:color="auto" w:fill="FFFFFF"/>
              <w:jc w:val="center"/>
            </w:pPr>
            <w:r w:rsidRPr="00BA2EF1">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49AC6D7" w14:textId="0D1C6780" w:rsidR="00821514" w:rsidRPr="00296F83" w:rsidRDefault="00821514" w:rsidP="00821514">
            <w:pPr>
              <w:shd w:val="clear" w:color="auto" w:fill="FFFFFF"/>
              <w:jc w:val="center"/>
            </w:pPr>
            <w:r w:rsidRPr="00BA2EF1">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0CB0E08" w14:textId="08649C2D" w:rsidR="00821514" w:rsidRPr="00296F83" w:rsidRDefault="00821514" w:rsidP="00821514">
            <w:pPr>
              <w:shd w:val="clear" w:color="auto" w:fill="FFFFFF"/>
              <w:jc w:val="center"/>
            </w:pPr>
            <w:r w:rsidRPr="00296F83">
              <w:t>не более 50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18E62046" w14:textId="2B57BA91" w:rsidR="00821514" w:rsidRPr="00296F83" w:rsidRDefault="00821514" w:rsidP="00821514">
            <w:pPr>
              <w:shd w:val="clear" w:color="auto" w:fill="FFFFFF"/>
              <w:jc w:val="center"/>
            </w:pPr>
            <w:r w:rsidRPr="00296F83">
              <w:t>Финансовое управление администрации округа</w:t>
            </w:r>
          </w:p>
        </w:tc>
      </w:tr>
    </w:tbl>
    <w:p w14:paraId="3D825E55" w14:textId="4D69B214" w:rsidR="0045128A" w:rsidRDefault="0045128A" w:rsidP="0054499E">
      <w:pPr>
        <w:rPr>
          <w:sz w:val="27"/>
        </w:rPr>
      </w:pPr>
    </w:p>
    <w:p w14:paraId="466F5E9F" w14:textId="12DF3D5B" w:rsidR="002149AC" w:rsidRDefault="002149AC" w:rsidP="002149AC">
      <w:pPr>
        <w:tabs>
          <w:tab w:val="left" w:pos="1654"/>
        </w:tabs>
        <w:rPr>
          <w:sz w:val="27"/>
        </w:rPr>
      </w:pPr>
    </w:p>
    <w:p w14:paraId="0DBC0A2B" w14:textId="3089F6DC" w:rsidR="00E07E4A" w:rsidRPr="00136450" w:rsidRDefault="00E07E4A" w:rsidP="00E07E4A">
      <w:pPr>
        <w:pStyle w:val="af2"/>
        <w:jc w:val="center"/>
        <w:rPr>
          <w:rFonts w:ascii="Times New Roman" w:hAnsi="Times New Roman"/>
          <w:color w:val="auto"/>
          <w:sz w:val="27"/>
          <w:szCs w:val="27"/>
        </w:rPr>
      </w:pPr>
      <w:r>
        <w:rPr>
          <w:sz w:val="27"/>
        </w:rPr>
        <w:tab/>
      </w:r>
      <w:r w:rsidRPr="00136450">
        <w:rPr>
          <w:rFonts w:ascii="Times New Roman" w:hAnsi="Times New Roman"/>
          <w:color w:val="auto"/>
          <w:sz w:val="27"/>
          <w:szCs w:val="27"/>
        </w:rPr>
        <w:t>3.   Структура муниципальной программы «</w:t>
      </w:r>
      <w:r w:rsidRPr="00136450">
        <w:rPr>
          <w:rFonts w:ascii="Times New Roman" w:hAnsi="Times New Roman"/>
          <w:sz w:val="27"/>
          <w:szCs w:val="27"/>
        </w:rPr>
        <w:t>Совершенствование муниципального управления в Устюженском муниципальном округе</w:t>
      </w:r>
      <w:r w:rsidR="00A649F7" w:rsidRPr="00A649F7">
        <w:rPr>
          <w:sz w:val="27"/>
        </w:rPr>
        <w:t xml:space="preserve"> </w:t>
      </w:r>
      <w:r w:rsidR="00A649F7" w:rsidRPr="00A649F7">
        <w:rPr>
          <w:rFonts w:ascii="Times New Roman" w:hAnsi="Times New Roman"/>
          <w:sz w:val="27"/>
        </w:rPr>
        <w:t>Вологодской области</w:t>
      </w:r>
      <w:r w:rsidRPr="00136450">
        <w:rPr>
          <w:rFonts w:ascii="Times New Roman" w:hAnsi="Times New Roman"/>
          <w:color w:val="auto"/>
          <w:sz w:val="27"/>
          <w:szCs w:val="27"/>
        </w:rPr>
        <w:t>»</w:t>
      </w:r>
    </w:p>
    <w:p w14:paraId="464506D8" w14:textId="61246C9A" w:rsidR="00956AF6" w:rsidRDefault="00956AF6" w:rsidP="00E07E4A">
      <w:pPr>
        <w:pStyle w:val="af2"/>
        <w:jc w:val="center"/>
        <w:rPr>
          <w:rFonts w:ascii="Times New Roman" w:hAnsi="Times New Roman"/>
          <w:color w:val="auto"/>
          <w:sz w:val="24"/>
          <w:szCs w:val="24"/>
        </w:rPr>
      </w:pPr>
    </w:p>
    <w:tbl>
      <w:tblPr>
        <w:tblW w:w="14755" w:type="dxa"/>
        <w:tblInd w:w="40" w:type="dxa"/>
        <w:tblLayout w:type="fixed"/>
        <w:tblCellMar>
          <w:left w:w="40" w:type="dxa"/>
          <w:right w:w="40" w:type="dxa"/>
        </w:tblCellMar>
        <w:tblLook w:val="0000" w:firstRow="0" w:lastRow="0" w:firstColumn="0" w:lastColumn="0" w:noHBand="0" w:noVBand="0"/>
      </w:tblPr>
      <w:tblGrid>
        <w:gridCol w:w="567"/>
        <w:gridCol w:w="3828"/>
        <w:gridCol w:w="2268"/>
        <w:gridCol w:w="4819"/>
        <w:gridCol w:w="3265"/>
        <w:gridCol w:w="8"/>
      </w:tblGrid>
      <w:tr w:rsidR="00956AF6" w:rsidRPr="00584629" w14:paraId="0F1C5EE7" w14:textId="77777777" w:rsidTr="007C2DF9">
        <w:trPr>
          <w:gridAfter w:val="1"/>
          <w:wAfter w:w="8" w:type="dxa"/>
          <w:trHeight w:hRule="exact" w:val="84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1C6AEF6" w14:textId="77777777" w:rsidR="00956AF6" w:rsidRPr="00584629" w:rsidRDefault="00956AF6" w:rsidP="00956AF6">
            <w:pPr>
              <w:jc w:val="center"/>
              <w:rPr>
                <w:color w:val="auto"/>
              </w:rPr>
            </w:pPr>
            <w:r w:rsidRPr="00584629">
              <w:rPr>
                <w:color w:val="auto"/>
                <w:spacing w:val="-3"/>
              </w:rPr>
              <w:t>№ п/п</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1E32F8F9" w14:textId="77777777" w:rsidR="00956AF6" w:rsidRPr="00584629" w:rsidRDefault="00956AF6" w:rsidP="00956AF6">
            <w:pPr>
              <w:jc w:val="center"/>
              <w:rPr>
                <w:color w:val="auto"/>
              </w:rPr>
            </w:pPr>
            <w:r w:rsidRPr="00584629">
              <w:rPr>
                <w:color w:val="auto"/>
                <w:spacing w:val="-2"/>
              </w:rPr>
              <w:t xml:space="preserve">Задачи структурного </w:t>
            </w:r>
            <w:r w:rsidRPr="00584629">
              <w:rPr>
                <w:color w:val="auto"/>
              </w:rPr>
              <w:t>элемента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8627A0" w14:textId="77777777" w:rsidR="00956AF6" w:rsidRPr="00584629" w:rsidRDefault="00956AF6" w:rsidP="00956AF6">
            <w:pPr>
              <w:jc w:val="center"/>
              <w:rPr>
                <w:color w:val="auto"/>
              </w:rPr>
            </w:pPr>
            <w:r w:rsidRPr="00584629">
              <w:rPr>
                <w:color w:val="auto"/>
                <w:spacing w:val="-2"/>
              </w:rPr>
              <w:t xml:space="preserve">Ответственный за реализацию </w:t>
            </w:r>
            <w:r w:rsidRPr="00584629">
              <w:rPr>
                <w:color w:val="auto"/>
              </w:rPr>
              <w:t>структурного элемента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9AADD52" w14:textId="77777777" w:rsidR="00956AF6" w:rsidRPr="00584629" w:rsidRDefault="00956AF6" w:rsidP="00956AF6">
            <w:pPr>
              <w:jc w:val="center"/>
              <w:rPr>
                <w:color w:val="auto"/>
              </w:rPr>
            </w:pPr>
            <w:r w:rsidRPr="00584629">
              <w:rPr>
                <w:color w:val="auto"/>
              </w:rPr>
              <w:t>Краткое описание ожидаемых эффектов от реализации задачи структурного элемента</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3AF97578" w14:textId="3F30D625" w:rsidR="00956AF6" w:rsidRPr="00584629" w:rsidRDefault="00956AF6" w:rsidP="00956AF6">
            <w:pPr>
              <w:jc w:val="center"/>
              <w:rPr>
                <w:color w:val="auto"/>
              </w:rPr>
            </w:pPr>
            <w:r w:rsidRPr="00584629">
              <w:rPr>
                <w:color w:val="auto"/>
              </w:rPr>
              <w:t xml:space="preserve">Связь с показателями </w:t>
            </w:r>
          </w:p>
        </w:tc>
      </w:tr>
      <w:tr w:rsidR="00956AF6" w:rsidRPr="00956AF6" w14:paraId="73CA1AAB" w14:textId="77777777" w:rsidTr="0076466E">
        <w:trPr>
          <w:trHeight w:hRule="exact" w:val="288"/>
        </w:trPr>
        <w:tc>
          <w:tcPr>
            <w:tcW w:w="14755" w:type="dxa"/>
            <w:gridSpan w:val="6"/>
            <w:tcBorders>
              <w:top w:val="single" w:sz="6" w:space="0" w:color="auto"/>
              <w:left w:val="single" w:sz="6" w:space="0" w:color="auto"/>
              <w:bottom w:val="single" w:sz="6" w:space="0" w:color="auto"/>
              <w:right w:val="single" w:sz="6" w:space="0" w:color="auto"/>
            </w:tcBorders>
            <w:shd w:val="clear" w:color="auto" w:fill="FFFFFF"/>
          </w:tcPr>
          <w:p w14:paraId="4E718362" w14:textId="11BE3C24" w:rsidR="00956AF6" w:rsidRPr="00584629" w:rsidRDefault="00956AF6" w:rsidP="00956AF6">
            <w:pPr>
              <w:jc w:val="center"/>
              <w:rPr>
                <w:color w:val="auto"/>
              </w:rPr>
            </w:pPr>
            <w:r w:rsidRPr="00584629">
              <w:rPr>
                <w:color w:val="auto"/>
              </w:rPr>
              <w:t xml:space="preserve"> Про</w:t>
            </w:r>
            <w:r w:rsidR="00F7652F" w:rsidRPr="00584629">
              <w:rPr>
                <w:color w:val="auto"/>
              </w:rPr>
              <w:t>цессная</w:t>
            </w:r>
            <w:r w:rsidRPr="00584629">
              <w:rPr>
                <w:color w:val="auto"/>
              </w:rPr>
              <w:t xml:space="preserve"> часть</w:t>
            </w:r>
          </w:p>
        </w:tc>
      </w:tr>
      <w:tr w:rsidR="00956AF6" w:rsidRPr="00956AF6" w14:paraId="379C9917" w14:textId="77777777" w:rsidTr="0076466E">
        <w:trPr>
          <w:trHeight w:hRule="exact" w:val="288"/>
        </w:trPr>
        <w:tc>
          <w:tcPr>
            <w:tcW w:w="14755" w:type="dxa"/>
            <w:gridSpan w:val="6"/>
            <w:tcBorders>
              <w:top w:val="single" w:sz="6" w:space="0" w:color="auto"/>
              <w:left w:val="single" w:sz="6" w:space="0" w:color="auto"/>
              <w:bottom w:val="single" w:sz="6" w:space="0" w:color="auto"/>
              <w:right w:val="single" w:sz="6" w:space="0" w:color="auto"/>
            </w:tcBorders>
            <w:shd w:val="clear" w:color="auto" w:fill="FFFFFF"/>
          </w:tcPr>
          <w:p w14:paraId="2B6E0AAF" w14:textId="0742E004" w:rsidR="00956AF6" w:rsidRPr="00584629" w:rsidRDefault="008B760A" w:rsidP="00956AF6">
            <w:pPr>
              <w:rPr>
                <w:color w:val="auto"/>
              </w:rPr>
            </w:pPr>
            <w:r w:rsidRPr="00584629">
              <w:rPr>
                <w:color w:val="auto"/>
              </w:rPr>
              <w:t xml:space="preserve"> </w:t>
            </w:r>
            <w:r w:rsidRPr="00584629">
              <w:t>Комплексы процессных мероприятий</w:t>
            </w:r>
            <w:r w:rsidRPr="00584629">
              <w:rPr>
                <w:color w:val="auto"/>
              </w:rPr>
              <w:t xml:space="preserve">     </w:t>
            </w:r>
          </w:p>
        </w:tc>
      </w:tr>
      <w:tr w:rsidR="00956AF6" w:rsidRPr="00956AF6" w14:paraId="49EBE46E" w14:textId="77777777" w:rsidTr="0076466E">
        <w:trPr>
          <w:trHeight w:hRule="exact" w:val="283"/>
        </w:trPr>
        <w:tc>
          <w:tcPr>
            <w:tcW w:w="14755" w:type="dxa"/>
            <w:gridSpan w:val="6"/>
            <w:tcBorders>
              <w:top w:val="single" w:sz="6" w:space="0" w:color="auto"/>
              <w:left w:val="single" w:sz="6" w:space="0" w:color="auto"/>
              <w:bottom w:val="single" w:sz="6" w:space="0" w:color="auto"/>
              <w:right w:val="single" w:sz="6" w:space="0" w:color="auto"/>
            </w:tcBorders>
            <w:shd w:val="clear" w:color="auto" w:fill="FFFFFF"/>
          </w:tcPr>
          <w:p w14:paraId="0DA9E611" w14:textId="00D3914D" w:rsidR="00956AF6" w:rsidRPr="00584629" w:rsidRDefault="00FA6A6D" w:rsidP="00956AF6">
            <w:pPr>
              <w:rPr>
                <w:color w:val="auto"/>
              </w:rPr>
            </w:pPr>
            <w:r w:rsidRPr="00584629">
              <w:rPr>
                <w:color w:val="auto"/>
              </w:rPr>
              <w:t>Структурный элемент</w:t>
            </w:r>
            <w:r w:rsidR="008B760A" w:rsidRPr="00584629">
              <w:rPr>
                <w:color w:val="auto"/>
              </w:rPr>
              <w:t xml:space="preserve"> 1 «</w:t>
            </w:r>
            <w:r w:rsidR="008B760A" w:rsidRPr="00584629">
              <w:t>Совершенствование муниципальной службы и кадровой политики в Устюженском</w:t>
            </w:r>
            <w:r w:rsidR="00F04968" w:rsidRPr="00584629">
              <w:t xml:space="preserve"> муниципальном округе»</w:t>
            </w:r>
          </w:p>
        </w:tc>
      </w:tr>
      <w:tr w:rsidR="00956AF6" w:rsidRPr="00956AF6" w14:paraId="12A54CB7" w14:textId="77777777" w:rsidTr="007C2DF9">
        <w:trPr>
          <w:gridAfter w:val="1"/>
          <w:wAfter w:w="8" w:type="dxa"/>
          <w:trHeight w:hRule="exact" w:val="155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A72A06" w14:textId="1A828CF9" w:rsidR="00956AF6" w:rsidRPr="00584629" w:rsidRDefault="00190F0F" w:rsidP="00956AF6">
            <w:pPr>
              <w:rPr>
                <w:color w:val="auto"/>
              </w:rPr>
            </w:pPr>
            <w:r w:rsidRPr="00584629">
              <w:rPr>
                <w:color w:val="auto"/>
              </w:rPr>
              <w:t>1.1.</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58D5C098" w14:textId="77777777" w:rsidR="00956AF6" w:rsidRPr="00584629" w:rsidRDefault="0076466E" w:rsidP="00956AF6">
            <w:r w:rsidRPr="00584629">
              <w:t>Совершенствование нормативной правовой базы по вопросам развития муниципальной службы</w:t>
            </w:r>
          </w:p>
          <w:p w14:paraId="1D040EC2" w14:textId="1B4A791D" w:rsidR="00E6161E" w:rsidRPr="00584629" w:rsidRDefault="00E6161E" w:rsidP="00E6161E"/>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82598F5" w14:textId="78420D23" w:rsidR="00E6161E" w:rsidRPr="00584629" w:rsidRDefault="0007227F" w:rsidP="00E6161E">
            <w:r w:rsidRPr="00584629">
              <w:t>Сектор муниципальной службы и кадровой работы</w:t>
            </w:r>
            <w:r w:rsidR="00854A20" w:rsidRPr="00584629">
              <w:t xml:space="preserve"> администрации округа</w:t>
            </w:r>
          </w:p>
          <w:p w14:paraId="6F93E57A" w14:textId="77777777" w:rsidR="00E6161E" w:rsidRPr="00584629" w:rsidRDefault="00E6161E" w:rsidP="00E6161E"/>
          <w:p w14:paraId="3FB6F594" w14:textId="17D75BDB" w:rsidR="00E6161E" w:rsidRPr="00584629" w:rsidRDefault="00E6161E" w:rsidP="00E6161E"/>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49B367A" w14:textId="5A8C9C01" w:rsidR="00E6161E" w:rsidRPr="00584629" w:rsidRDefault="006F7B8C" w:rsidP="00E6161E">
            <w:r w:rsidRPr="00584629">
              <w:t>П</w:t>
            </w:r>
            <w:r w:rsidR="00A63A55" w:rsidRPr="00584629">
              <w:t>олнота правового регулирования вопросов муниципальной службы</w:t>
            </w:r>
          </w:p>
          <w:p w14:paraId="64F2C200" w14:textId="77777777" w:rsidR="00E6161E" w:rsidRPr="00584629" w:rsidRDefault="00E6161E" w:rsidP="00E6161E"/>
          <w:p w14:paraId="161AD4A5" w14:textId="77777777" w:rsidR="00E6161E" w:rsidRPr="00584629" w:rsidRDefault="00E6161E" w:rsidP="00E6161E"/>
          <w:p w14:paraId="68F80515" w14:textId="1E5C72D8" w:rsidR="00E6161E" w:rsidRPr="00584629" w:rsidRDefault="00E6161E" w:rsidP="00E6161E"/>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6471FE8A" w14:textId="77777777" w:rsidR="00956AF6" w:rsidRPr="00584629" w:rsidRDefault="0076466E" w:rsidP="00956AF6">
            <w:r w:rsidRPr="00584629">
              <w:t xml:space="preserve">Полнота правового регулирования вопросов </w:t>
            </w:r>
          </w:p>
          <w:p w14:paraId="0DE7DA10" w14:textId="12224EA2" w:rsidR="00E6161E" w:rsidRPr="00584629" w:rsidRDefault="00E6161E" w:rsidP="00E6161E">
            <w:pPr>
              <w:rPr>
                <w:highlight w:val="yellow"/>
              </w:rPr>
            </w:pPr>
          </w:p>
        </w:tc>
      </w:tr>
      <w:tr w:rsidR="0065391B" w:rsidRPr="00052B9F" w14:paraId="031FC569" w14:textId="77777777" w:rsidTr="007C2DF9">
        <w:trPr>
          <w:gridAfter w:val="1"/>
          <w:wAfter w:w="8" w:type="dxa"/>
          <w:trHeight w:hRule="exact" w:val="143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A7CC518" w14:textId="0B5088A0" w:rsidR="0065391B" w:rsidRPr="00584629" w:rsidRDefault="0065391B" w:rsidP="0065391B">
            <w:pPr>
              <w:rPr>
                <w:color w:val="auto"/>
              </w:rPr>
            </w:pPr>
            <w:r w:rsidRPr="00584629">
              <w:rPr>
                <w:color w:val="auto"/>
              </w:rPr>
              <w:lastRenderedPageBreak/>
              <w:t>1.2.</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4FA227E6" w14:textId="437EDD23" w:rsidR="0065391B" w:rsidRPr="00584629" w:rsidRDefault="0065391B" w:rsidP="0065391B">
            <w:pPr>
              <w:rPr>
                <w:color w:val="auto"/>
              </w:rPr>
            </w:pPr>
            <w:r w:rsidRPr="00584629">
              <w:t>Развитие системы подготовки кадров для муниципальной службы и дополнительного профессионального образования муниципальных служащих в Устюженском муниципальном округе Вологодской области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A4CCB3" w14:textId="4A093B3E" w:rsidR="0065391B" w:rsidRPr="00584629" w:rsidRDefault="0065391B" w:rsidP="0065391B">
            <w:r w:rsidRPr="00584629">
              <w:t>Сектор муниципальной службы и кадровой работы</w:t>
            </w:r>
            <w:r w:rsidR="00854A20" w:rsidRPr="00584629">
              <w:t xml:space="preserve"> администрации округа</w:t>
            </w:r>
          </w:p>
          <w:p w14:paraId="684DDCB8" w14:textId="77777777" w:rsidR="0065391B" w:rsidRPr="00584629" w:rsidRDefault="0065391B" w:rsidP="0065391B"/>
          <w:p w14:paraId="1AE177E7" w14:textId="71F0191E" w:rsidR="0065391B" w:rsidRPr="00584629" w:rsidRDefault="0065391B" w:rsidP="0065391B">
            <w:pPr>
              <w:rPr>
                <w:color w:val="auto"/>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6C1881F" w14:textId="20BFEB17" w:rsidR="0065391B" w:rsidRPr="00584629" w:rsidRDefault="00A63A55" w:rsidP="0065391B">
            <w:pPr>
              <w:rPr>
                <w:color w:val="auto"/>
              </w:rPr>
            </w:pPr>
            <w:r w:rsidRPr="00584629">
              <w:rPr>
                <w:color w:val="auto"/>
              </w:rPr>
              <w:t>Увеличение доли муниципальных служащих, прошедших обучение на семинарах, повышение квалификации в 20</w:t>
            </w:r>
            <w:r w:rsidR="00805E97" w:rsidRPr="00584629">
              <w:rPr>
                <w:color w:val="auto"/>
              </w:rPr>
              <w:t>30</w:t>
            </w:r>
            <w:r w:rsidRPr="00584629">
              <w:rPr>
                <w:color w:val="auto"/>
              </w:rPr>
              <w:t xml:space="preserve"> году, до 15%;</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6A45C5C2" w14:textId="77777777" w:rsidR="0065391B" w:rsidRPr="00584629" w:rsidRDefault="0065391B" w:rsidP="0065391B">
            <w:r w:rsidRPr="00584629">
              <w:t>Доля муниципальных служащих, прошедших обучение на семинарах, повышение квалификации.</w:t>
            </w:r>
          </w:p>
          <w:p w14:paraId="598FF7BC" w14:textId="79FBCA36" w:rsidR="0065391B" w:rsidRPr="00584629" w:rsidRDefault="0065391B" w:rsidP="0065391B">
            <w:pPr>
              <w:rPr>
                <w:highlight w:val="yellow"/>
              </w:rPr>
            </w:pPr>
            <w:r w:rsidRPr="00584629">
              <w:t>Доля муниципальных служащих, прошедших аттестацию.</w:t>
            </w:r>
          </w:p>
        </w:tc>
      </w:tr>
      <w:tr w:rsidR="0065391B" w:rsidRPr="00956AF6" w14:paraId="036F26AE" w14:textId="77777777" w:rsidTr="007C2DF9">
        <w:trPr>
          <w:gridAfter w:val="1"/>
          <w:wAfter w:w="8" w:type="dxa"/>
          <w:trHeight w:hRule="exact" w:val="170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ED6377E" w14:textId="2E794CB3" w:rsidR="0065391B" w:rsidRPr="00584629" w:rsidRDefault="0065391B" w:rsidP="0065391B">
            <w:pPr>
              <w:rPr>
                <w:color w:val="auto"/>
              </w:rPr>
            </w:pPr>
            <w:r w:rsidRPr="00584629">
              <w:rPr>
                <w:color w:val="auto"/>
              </w:rPr>
              <w:t>1.3.</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5B1BBF4E" w14:textId="2FD4006F" w:rsidR="009A0A58" w:rsidRPr="00584629" w:rsidRDefault="009A0A58" w:rsidP="009A0A58">
            <w:r w:rsidRPr="00584629">
              <w:t>Стимулирование и мотивация, повышения престижа и открытости муниципальной службы в Устюженском муниципальном округе Вологодской области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E81C90E" w14:textId="6328B989" w:rsidR="00F96699" w:rsidRPr="00584629" w:rsidRDefault="00F96699" w:rsidP="00F96699">
            <w:r w:rsidRPr="00584629">
              <w:t>Сектор муниципальной службы и кадровой работы</w:t>
            </w:r>
            <w:r w:rsidR="00854A20" w:rsidRPr="00584629">
              <w:t xml:space="preserve"> администрации округа</w:t>
            </w:r>
          </w:p>
          <w:p w14:paraId="5286E7B4" w14:textId="65F135C7" w:rsidR="0065391B" w:rsidRPr="00584629" w:rsidRDefault="0065391B" w:rsidP="0065391B">
            <w:pPr>
              <w:rPr>
                <w:color w:val="auto"/>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1C73D276" w14:textId="3DE7F5DB" w:rsidR="0065391B" w:rsidRPr="00584629" w:rsidRDefault="00805E97" w:rsidP="0065391B">
            <w:pPr>
              <w:rPr>
                <w:color w:val="auto"/>
              </w:rPr>
            </w:pPr>
            <w:r w:rsidRPr="00584629">
              <w:rPr>
                <w:color w:val="auto"/>
              </w:rPr>
              <w:t>Повышение профессионализма и компетентности кадрового состава органов местного самоуправления</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37CBD57B" w14:textId="77777777" w:rsidR="0065391B" w:rsidRPr="00584629" w:rsidRDefault="00F96699" w:rsidP="0065391B">
            <w:r w:rsidRPr="00584629">
              <w:t>Освещение значимых событий и деятельности органов местного самоуправления в СМИ (в т.ч.  в электронных СМИ).</w:t>
            </w:r>
          </w:p>
          <w:p w14:paraId="225DCC31" w14:textId="6650C1F7" w:rsidR="00F96699" w:rsidRPr="00584629" w:rsidRDefault="00F96699" w:rsidP="0065391B">
            <w:pPr>
              <w:rPr>
                <w:highlight w:val="yellow"/>
              </w:rPr>
            </w:pPr>
            <w:r w:rsidRPr="00584629">
              <w:t>Число студентов, прошедших практику в органах местного самоуправления</w:t>
            </w:r>
          </w:p>
        </w:tc>
      </w:tr>
      <w:tr w:rsidR="003E7117" w:rsidRPr="00956AF6" w14:paraId="65DAD629" w14:textId="77777777" w:rsidTr="007C2DF9">
        <w:trPr>
          <w:gridAfter w:val="1"/>
          <w:wAfter w:w="8" w:type="dxa"/>
          <w:trHeight w:hRule="exact" w:val="127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AB313C7" w14:textId="50D0C178" w:rsidR="003E7117" w:rsidRPr="00584629" w:rsidRDefault="003E7117" w:rsidP="003E7117">
            <w:pPr>
              <w:rPr>
                <w:color w:val="auto"/>
              </w:rPr>
            </w:pPr>
            <w:r w:rsidRPr="00584629">
              <w:rPr>
                <w:color w:val="auto"/>
              </w:rPr>
              <w:t>1.4.</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530A8F03" w14:textId="2B9F1AB4" w:rsidR="003E7117" w:rsidRPr="00584629" w:rsidRDefault="003E7117" w:rsidP="003E7117">
            <w:r w:rsidRPr="00584629">
              <w:t>Совершенствование системы дополнительных гарантий муниципальных служащих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1D3823" w14:textId="11D046F5" w:rsidR="003E7117" w:rsidRPr="00584629" w:rsidRDefault="003E7117" w:rsidP="003E7117">
            <w:pPr>
              <w:rPr>
                <w:color w:val="auto"/>
              </w:rPr>
            </w:pPr>
            <w:r w:rsidRPr="00584629">
              <w:t>Финансовое управление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16FF6C96" w14:textId="72E324EB" w:rsidR="003E7117" w:rsidRPr="00584629" w:rsidRDefault="00485BC0" w:rsidP="003E7117">
            <w:pPr>
              <w:rPr>
                <w:color w:val="auto"/>
              </w:rPr>
            </w:pPr>
            <w:r w:rsidRPr="00584629">
              <w:rPr>
                <w:color w:val="auto"/>
              </w:rPr>
              <w:t>Сохранение доли муниципальных служащих, получающих пенсию за выслугу лет, от общего количества муниципальных служащих, находящихся на пенсии, имеющих на нее право и обратившиеся за ее предоставлением на уровне 100%</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5FF5701C" w14:textId="7E3ED721" w:rsidR="003E7117" w:rsidRPr="00584629" w:rsidRDefault="003E7117" w:rsidP="003E7117">
            <w:pPr>
              <w:rPr>
                <w:highlight w:val="yellow"/>
              </w:rPr>
            </w:pPr>
            <w:r w:rsidRPr="00584629">
              <w:t>Доля граждан, получающих ежемесячную пенсию (доплату к пенсии за выслугу лет на муниципальной службе)</w:t>
            </w:r>
          </w:p>
        </w:tc>
      </w:tr>
      <w:tr w:rsidR="0065391B" w:rsidRPr="00956AF6" w14:paraId="2CEFB8C7" w14:textId="77777777" w:rsidTr="00CB5211">
        <w:trPr>
          <w:trHeight w:hRule="exact" w:val="274"/>
        </w:trPr>
        <w:tc>
          <w:tcPr>
            <w:tcW w:w="14755" w:type="dxa"/>
            <w:gridSpan w:val="6"/>
            <w:tcBorders>
              <w:top w:val="single" w:sz="6" w:space="0" w:color="auto"/>
              <w:left w:val="single" w:sz="6" w:space="0" w:color="auto"/>
              <w:bottom w:val="single" w:sz="6" w:space="0" w:color="auto"/>
              <w:right w:val="single" w:sz="6" w:space="0" w:color="auto"/>
            </w:tcBorders>
            <w:shd w:val="clear" w:color="auto" w:fill="FFFFFF"/>
          </w:tcPr>
          <w:p w14:paraId="7644153D" w14:textId="12E7B22B" w:rsidR="0065391B" w:rsidRPr="00584629" w:rsidRDefault="00FA6A6D" w:rsidP="0065391B">
            <w:r w:rsidRPr="00584629">
              <w:rPr>
                <w:color w:val="auto"/>
              </w:rPr>
              <w:t>Структурный элемент</w:t>
            </w:r>
            <w:r w:rsidR="0065391B" w:rsidRPr="00584629">
              <w:rPr>
                <w:color w:val="auto"/>
              </w:rPr>
              <w:t xml:space="preserve"> 2</w:t>
            </w:r>
            <w:r w:rsidR="0065391B" w:rsidRPr="00584629">
              <w:t xml:space="preserve"> «Противодействие коррупции»</w:t>
            </w:r>
          </w:p>
        </w:tc>
      </w:tr>
      <w:tr w:rsidR="0065391B" w:rsidRPr="00956AF6" w14:paraId="6F542216" w14:textId="77777777" w:rsidTr="007C2DF9">
        <w:trPr>
          <w:gridAfter w:val="1"/>
          <w:wAfter w:w="8" w:type="dxa"/>
          <w:trHeight w:hRule="exact" w:val="4130"/>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AB98D14" w14:textId="12449560" w:rsidR="0065391B" w:rsidRPr="00584629" w:rsidRDefault="00E56111" w:rsidP="0065391B">
            <w:pPr>
              <w:rPr>
                <w:color w:val="auto"/>
              </w:rPr>
            </w:pPr>
            <w:r w:rsidRPr="00584629">
              <w:rPr>
                <w:color w:val="auto"/>
              </w:rPr>
              <w:t>2.1.</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3B6631A6" w14:textId="33DE0CE6" w:rsidR="0065391B" w:rsidRPr="00584629" w:rsidRDefault="00FA2CFD" w:rsidP="0065391B">
            <w:r w:rsidRPr="00584629">
              <w:t>Минимизация причин и условий, способствующих проявлению коррупции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26E6A1" w14:textId="77777777" w:rsidR="0065391B" w:rsidRPr="00584629" w:rsidRDefault="000E47DA" w:rsidP="0065391B">
            <w:pPr>
              <w:rPr>
                <w:color w:val="auto"/>
              </w:rPr>
            </w:pPr>
            <w:r w:rsidRPr="00584629">
              <w:rPr>
                <w:color w:val="auto"/>
              </w:rPr>
              <w:t>Юридический отдел администрации округа;</w:t>
            </w:r>
          </w:p>
          <w:p w14:paraId="7D926309" w14:textId="77777777" w:rsidR="000E47DA" w:rsidRPr="00584629" w:rsidRDefault="000E47DA" w:rsidP="000E47DA">
            <w:r w:rsidRPr="00584629">
              <w:t>Сектор муниципальной службы и кадровой работы администрации округа</w:t>
            </w:r>
          </w:p>
          <w:p w14:paraId="5A8B9108" w14:textId="47487114" w:rsidR="000E47DA" w:rsidRPr="00584629" w:rsidRDefault="000E47DA" w:rsidP="0065391B">
            <w:pPr>
              <w:rPr>
                <w:color w:val="auto"/>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3CABCB2" w14:textId="77777777" w:rsidR="00DC2458" w:rsidRPr="00584629" w:rsidRDefault="00DC2458" w:rsidP="0065391B">
            <w:pPr>
              <w:rPr>
                <w:color w:val="auto"/>
              </w:rPr>
            </w:pPr>
            <w:r w:rsidRPr="00584629">
              <w:rPr>
                <w:color w:val="auto"/>
              </w:rPr>
              <w:t>Поддержание доли проектов муниципальных нормативных правовых актов, по которым проводится антикоррупционная экспертиза на уровня 100%.</w:t>
            </w:r>
          </w:p>
          <w:p w14:paraId="0409C67F" w14:textId="77777777" w:rsidR="0065391B" w:rsidRPr="00584629" w:rsidRDefault="00DC2458" w:rsidP="0065391B">
            <w:pPr>
              <w:rPr>
                <w:color w:val="auto"/>
              </w:rPr>
            </w:pPr>
            <w:r w:rsidRPr="00584629">
              <w:rPr>
                <w:color w:val="auto"/>
              </w:rPr>
              <w:t>Обеспечение количества лиц, в должностные обязанности которых входит участие в противодействии коррупции, повысивших квалификацию по направлению «Противодействие коррупции» на уровне 3 человек ежегодно.</w:t>
            </w:r>
          </w:p>
          <w:p w14:paraId="3747D70B" w14:textId="77777777" w:rsidR="00DC2458" w:rsidRPr="00584629" w:rsidRDefault="00DC2458" w:rsidP="0065391B">
            <w:pPr>
              <w:rPr>
                <w:color w:val="auto"/>
              </w:rPr>
            </w:pPr>
            <w:r w:rsidRPr="00584629">
              <w:rPr>
                <w:color w:val="auto"/>
              </w:rPr>
              <w:t>Снижение количества нарушений законодательства о противодействии коррупции, ограничений и запретов, связанных с прохождением муниципальной службы, до уровня не более 1 нарушения.</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6E92AE5D" w14:textId="4C424A4F" w:rsidR="00FA2CFD" w:rsidRPr="00584629" w:rsidRDefault="00FA2CFD" w:rsidP="0065391B">
            <w:r w:rsidRPr="00584629">
              <w:t>Доля проектов муниципальных нормативных правовых актов, по которым проведена</w:t>
            </w:r>
          </w:p>
          <w:p w14:paraId="2FEB73EA" w14:textId="5492CB8D" w:rsidR="0065391B" w:rsidRPr="00584629" w:rsidRDefault="00FA2CFD" w:rsidP="0065391B">
            <w:r w:rsidRPr="00584629">
              <w:t>антикоррупционная экспертиза</w:t>
            </w:r>
            <w:r w:rsidR="009A0CC8">
              <w:t xml:space="preserve"> </w:t>
            </w:r>
            <w:r w:rsidR="009A0CC8" w:rsidRPr="009A0CC8">
              <w:t>от общего количества принятых нормативно правовых актов по состоянию на 31 декабря текущего года</w:t>
            </w:r>
            <w:r w:rsidRPr="00584629">
              <w:t>.</w:t>
            </w:r>
          </w:p>
          <w:p w14:paraId="7B8C2BE2" w14:textId="77777777" w:rsidR="00FA2CFD" w:rsidRPr="00584629" w:rsidRDefault="00FA2CFD" w:rsidP="0065391B">
            <w:r w:rsidRPr="00584629">
              <w:t>Количество лиц, в должностные обязанности которых входит участие в противодействии коррупции, повысивших квалификацию по направлению «Противодействие коррупции»</w:t>
            </w:r>
            <w:r w:rsidR="00F83065" w:rsidRPr="00584629">
              <w:t>.</w:t>
            </w:r>
          </w:p>
          <w:p w14:paraId="5A11937E" w14:textId="586A3A87" w:rsidR="00F83065" w:rsidRPr="00584629" w:rsidRDefault="004A6C0A" w:rsidP="0065391B">
            <w:r w:rsidRPr="00584629">
              <w:t>Количество нарушений законодательства о противодействии коррупции, ограничений и запретов, связанных с прохождением муниципальной службы.</w:t>
            </w:r>
          </w:p>
        </w:tc>
      </w:tr>
      <w:tr w:rsidR="00A055E9" w:rsidRPr="00956AF6" w14:paraId="13D253BC" w14:textId="77777777" w:rsidTr="007C2DF9">
        <w:trPr>
          <w:gridAfter w:val="1"/>
          <w:wAfter w:w="8" w:type="dxa"/>
          <w:trHeight w:hRule="exact" w:val="242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B4CF7D" w14:textId="5BD4B8CD" w:rsidR="00A055E9" w:rsidRPr="00584629" w:rsidRDefault="00A055E9" w:rsidP="00A055E9">
            <w:pPr>
              <w:rPr>
                <w:color w:val="auto"/>
              </w:rPr>
            </w:pPr>
            <w:r w:rsidRPr="00584629">
              <w:rPr>
                <w:color w:val="auto"/>
              </w:rPr>
              <w:lastRenderedPageBreak/>
              <w:t>2.2.</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5488B4D8" w14:textId="5CCDFB1A" w:rsidR="00A055E9" w:rsidRPr="00584629" w:rsidRDefault="004A6C0A" w:rsidP="00A055E9">
            <w:r w:rsidRPr="00584629">
              <w:t>Повышение эффективности антикоррупционного просвещения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28D2048" w14:textId="486D10C9" w:rsidR="00A055E9" w:rsidRPr="00584629" w:rsidRDefault="00A055E9" w:rsidP="00A055E9">
            <w:r w:rsidRPr="00584629">
              <w:t>Сектор муниципальной службы и кадровой работы</w:t>
            </w:r>
            <w:r w:rsidR="000E47DA" w:rsidRPr="00584629">
              <w:t xml:space="preserve"> администрации округа</w:t>
            </w:r>
          </w:p>
          <w:p w14:paraId="1B8EA0CA" w14:textId="77777777" w:rsidR="00A055E9" w:rsidRPr="00584629" w:rsidRDefault="00A055E9" w:rsidP="00A055E9">
            <w:pPr>
              <w:rPr>
                <w:color w:val="auto"/>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C65C2AE" w14:textId="4A81A2B1" w:rsidR="00AA061A" w:rsidRPr="00584629" w:rsidRDefault="00AA061A" w:rsidP="00AA061A">
            <w:pPr>
              <w:rPr>
                <w:color w:val="auto"/>
              </w:rPr>
            </w:pPr>
            <w:r w:rsidRPr="00584629">
              <w:rPr>
                <w:color w:val="auto"/>
              </w:rPr>
              <w:t>Обеспечение количества проведенных мероприятий по антикоррупционной направленности, на уровне не менее 2 мероприятий ежегодно.</w:t>
            </w:r>
          </w:p>
          <w:p w14:paraId="49BB14AA" w14:textId="2ED01477" w:rsidR="00A055E9" w:rsidRPr="00584629" w:rsidRDefault="00AA061A" w:rsidP="00AA061A">
            <w:pPr>
              <w:rPr>
                <w:color w:val="auto"/>
              </w:rPr>
            </w:pPr>
            <w:r w:rsidRPr="00584629">
              <w:rPr>
                <w:color w:val="auto"/>
              </w:rPr>
              <w:t>Обеспечение количества опубликованных информаций в средствах массовой информации, размещенных на сайтах органов местного самоуправления округа в информационно- телекоммуникационной сети «Интернет» на уровне 3 публикаций ежегодно.</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71CD2D90" w14:textId="50025C45" w:rsidR="00A055E9" w:rsidRPr="00584629" w:rsidRDefault="00F72DB3" w:rsidP="00A055E9">
            <w:r w:rsidRPr="00584629">
              <w:t>Количество проведенных мероприятий по антикоррупционной направленности</w:t>
            </w:r>
            <w:r w:rsidR="004C1992" w:rsidRPr="00584629">
              <w:t>.</w:t>
            </w:r>
          </w:p>
          <w:p w14:paraId="291488D6" w14:textId="059A9BEF" w:rsidR="00F72DB3" w:rsidRPr="00584629" w:rsidRDefault="004C1992" w:rsidP="00A055E9">
            <w:r w:rsidRPr="00584629">
              <w:t>Количество опубликованных информаций в средствах массовой информации, размещенных на сайте органов местного самоуправления округа в информационно- телекоммуникационной сети «Интернет».</w:t>
            </w:r>
          </w:p>
        </w:tc>
      </w:tr>
      <w:tr w:rsidR="00835EAA" w:rsidRPr="00956AF6" w14:paraId="044589AE" w14:textId="77777777" w:rsidTr="00AF432F">
        <w:trPr>
          <w:gridAfter w:val="1"/>
          <w:wAfter w:w="8" w:type="dxa"/>
          <w:trHeight w:hRule="exact" w:val="289"/>
        </w:trPr>
        <w:tc>
          <w:tcPr>
            <w:tcW w:w="14747" w:type="dxa"/>
            <w:gridSpan w:val="5"/>
            <w:tcBorders>
              <w:top w:val="single" w:sz="6" w:space="0" w:color="auto"/>
              <w:left w:val="single" w:sz="6" w:space="0" w:color="auto"/>
              <w:bottom w:val="single" w:sz="6" w:space="0" w:color="auto"/>
              <w:right w:val="single" w:sz="6" w:space="0" w:color="auto"/>
            </w:tcBorders>
            <w:shd w:val="clear" w:color="auto" w:fill="FFFFFF"/>
          </w:tcPr>
          <w:p w14:paraId="5D82F6DE" w14:textId="7FF6DFCC" w:rsidR="00835EAA" w:rsidRPr="00584629" w:rsidRDefault="00FA6A6D" w:rsidP="00A055E9">
            <w:r w:rsidRPr="00584629">
              <w:t>Структурный элемент</w:t>
            </w:r>
            <w:r w:rsidR="00835EAA" w:rsidRPr="00584629">
              <w:t xml:space="preserve"> 3</w:t>
            </w:r>
            <w:r w:rsidR="00320358" w:rsidRPr="00584629">
              <w:t xml:space="preserve"> «Информатизация органов местного самоуправления Устюженского муниципального округа»</w:t>
            </w:r>
          </w:p>
        </w:tc>
      </w:tr>
      <w:tr w:rsidR="00A055E9" w:rsidRPr="00956AF6" w14:paraId="66C5170B" w14:textId="77777777" w:rsidTr="005A3727">
        <w:trPr>
          <w:gridAfter w:val="1"/>
          <w:wAfter w:w="8" w:type="dxa"/>
          <w:trHeight w:hRule="exact" w:val="396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2F2B027" w14:textId="598A0505" w:rsidR="00A055E9" w:rsidRPr="00584629" w:rsidRDefault="005A31BA" w:rsidP="00A055E9">
            <w:pPr>
              <w:rPr>
                <w:color w:val="auto"/>
              </w:rPr>
            </w:pPr>
            <w:r w:rsidRPr="00AF5596">
              <w:rPr>
                <w:color w:val="auto"/>
              </w:rPr>
              <w:t>3</w:t>
            </w:r>
            <w:r w:rsidR="00B744E3" w:rsidRPr="00AF5596">
              <w:rPr>
                <w:color w:val="auto"/>
              </w:rPr>
              <w:t>.</w:t>
            </w:r>
            <w:r w:rsidRPr="00AF5596">
              <w:rPr>
                <w:color w:val="auto"/>
              </w:rPr>
              <w:t>1</w:t>
            </w:r>
            <w:r w:rsidR="00B744E3" w:rsidRPr="00AF5596">
              <w:rPr>
                <w:color w:val="auto"/>
              </w:rPr>
              <w:t>.</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435C9F4F" w14:textId="3CCD0837" w:rsidR="00A055E9" w:rsidRPr="00584629" w:rsidRDefault="00123D24" w:rsidP="00A055E9">
            <w:r w:rsidRPr="00584629">
              <w:t>Модернизация информационных систем и ресурсов, системы безопасности информации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8620C7D" w14:textId="77777777" w:rsidR="00A055E9" w:rsidRPr="00584629" w:rsidRDefault="00D64F45" w:rsidP="00A055E9">
            <w:pPr>
              <w:rPr>
                <w:color w:val="auto"/>
              </w:rPr>
            </w:pPr>
            <w:r w:rsidRPr="00AF5596">
              <w:rPr>
                <w:color w:val="auto"/>
              </w:rPr>
              <w:t>Сектор информационных технологий, программного обеспечения и защиты информации администрации округа</w:t>
            </w:r>
            <w:r w:rsidR="008C050E" w:rsidRPr="00AF5596">
              <w:rPr>
                <w:color w:val="auto"/>
              </w:rPr>
              <w:t>;</w:t>
            </w:r>
          </w:p>
          <w:p w14:paraId="07D7FF71" w14:textId="77777777" w:rsidR="00584629" w:rsidRPr="00584629" w:rsidRDefault="00584629" w:rsidP="00584629">
            <w:pPr>
              <w:rPr>
                <w:color w:val="auto"/>
              </w:rPr>
            </w:pPr>
            <w:r w:rsidRPr="00584629">
              <w:rPr>
                <w:color w:val="auto"/>
              </w:rPr>
              <w:t>комитет по управлению имуществом;</w:t>
            </w:r>
          </w:p>
          <w:p w14:paraId="0849519D" w14:textId="77777777" w:rsidR="00584629" w:rsidRDefault="00584629" w:rsidP="00584629">
            <w:pPr>
              <w:rPr>
                <w:color w:val="auto"/>
              </w:rPr>
            </w:pPr>
            <w:r w:rsidRPr="00584629">
              <w:rPr>
                <w:color w:val="auto"/>
              </w:rPr>
              <w:t>управление образования администрации округа; управление по культуре, туризму, спорту и молодежной политике администрации округа</w:t>
            </w:r>
            <w:r w:rsidR="007C2DF9">
              <w:rPr>
                <w:color w:val="auto"/>
              </w:rPr>
              <w:t>;</w:t>
            </w:r>
          </w:p>
          <w:p w14:paraId="7E69EB7F" w14:textId="77777777" w:rsidR="007C2DF9" w:rsidRDefault="005A3727" w:rsidP="00584629">
            <w:pPr>
              <w:rPr>
                <w:color w:val="auto"/>
              </w:rPr>
            </w:pPr>
            <w:r>
              <w:rPr>
                <w:color w:val="auto"/>
              </w:rPr>
              <w:t>финансовое управление;</w:t>
            </w:r>
          </w:p>
          <w:p w14:paraId="53587D0E" w14:textId="59A92C2A" w:rsidR="005A3727" w:rsidRPr="00584629" w:rsidRDefault="005A3727" w:rsidP="00584629">
            <w:pPr>
              <w:rPr>
                <w:color w:val="auto"/>
              </w:rPr>
            </w:pPr>
            <w:r>
              <w:rPr>
                <w:color w:val="auto"/>
              </w:rPr>
              <w:t>контрольно- счетная комиссия</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B8C9871" w14:textId="77777777" w:rsidR="00A055E9" w:rsidRPr="00584629" w:rsidRDefault="004A2EF9" w:rsidP="00A055E9">
            <w:pPr>
              <w:rPr>
                <w:color w:val="auto"/>
              </w:rPr>
            </w:pPr>
            <w:r w:rsidRPr="00584629">
              <w:rPr>
                <w:color w:val="auto"/>
              </w:rPr>
              <w:t>Достижение и последующее сохранение доли количества автоматизированных рабочих мест, работающих на отечественном программном обеспечении на уровне 100%.</w:t>
            </w:r>
          </w:p>
          <w:p w14:paraId="09DB1D97" w14:textId="4649FC96" w:rsidR="004A2EF9" w:rsidRPr="00584629" w:rsidRDefault="004A2EF9" w:rsidP="004A2EF9">
            <w:pPr>
              <w:rPr>
                <w:color w:val="auto"/>
              </w:rPr>
            </w:pPr>
            <w:r w:rsidRPr="00584629">
              <w:rPr>
                <w:color w:val="auto"/>
              </w:rPr>
              <w:t>Степень соответствия разделов официальных сайтов требованиям действующего законодательства 100%.</w:t>
            </w:r>
          </w:p>
          <w:p w14:paraId="04C25662" w14:textId="0723DD9B" w:rsidR="004A2EF9" w:rsidRPr="00584629" w:rsidRDefault="004A2EF9" w:rsidP="004A2EF9">
            <w:pPr>
              <w:rPr>
                <w:color w:val="auto"/>
              </w:rPr>
            </w:pPr>
            <w:r w:rsidRPr="00584629">
              <w:rPr>
                <w:color w:val="auto"/>
              </w:rPr>
              <w:t>Сохранение доли рабочих мест, обеспеченных необходимым компьютерным оборудованием, оргтехникой, расходными материалами, комплектующими и программными комплексами на уровне 100%.</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6BFDE200" w14:textId="02EA26C4" w:rsidR="00A055E9" w:rsidRPr="00584629" w:rsidRDefault="000637D4" w:rsidP="00A055E9">
            <w:r w:rsidRPr="00584629">
              <w:t>Доля автоматизированных рабочих мест, работающих на отечественном программном обеспечении</w:t>
            </w:r>
            <w:r w:rsidR="003614F6">
              <w:t xml:space="preserve"> </w:t>
            </w:r>
            <w:r w:rsidR="003614F6" w:rsidRPr="003614F6">
              <w:t>от общего количества автоматизированных рабочих мест</w:t>
            </w:r>
            <w:r w:rsidRPr="00584629">
              <w:t>.</w:t>
            </w:r>
          </w:p>
          <w:p w14:paraId="6B2301D9" w14:textId="77777777" w:rsidR="000637D4" w:rsidRPr="00584629" w:rsidRDefault="000637D4" w:rsidP="00A055E9">
            <w:r w:rsidRPr="00584629">
              <w:t>Соответствие разделов официальных сайтов требованиям действующего законодательства.</w:t>
            </w:r>
          </w:p>
          <w:p w14:paraId="6BC2329A" w14:textId="77777777" w:rsidR="000637D4" w:rsidRPr="00584629" w:rsidRDefault="000637D4" w:rsidP="00A055E9">
            <w:r w:rsidRPr="00584629">
              <w:t>Доля рабочих мест, обеспеченных необходимым компьютерным оборудованием, оргтехникой, расходными материалами, комплектующими и программными комплексами.</w:t>
            </w:r>
          </w:p>
          <w:p w14:paraId="2E78AE57" w14:textId="25EF6353" w:rsidR="000637D4" w:rsidRPr="00584629" w:rsidRDefault="000637D4" w:rsidP="00A055E9"/>
        </w:tc>
      </w:tr>
      <w:tr w:rsidR="00A055E9" w:rsidRPr="00956AF6" w14:paraId="126ABF31" w14:textId="77777777" w:rsidTr="00973A71">
        <w:trPr>
          <w:gridAfter w:val="1"/>
          <w:wAfter w:w="8" w:type="dxa"/>
          <w:trHeight w:hRule="exact" w:val="327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7D6C743" w14:textId="0D9F2767" w:rsidR="00A055E9" w:rsidRPr="00AF5596" w:rsidRDefault="000637D4" w:rsidP="00A055E9">
            <w:pPr>
              <w:rPr>
                <w:color w:val="auto"/>
              </w:rPr>
            </w:pPr>
            <w:r w:rsidRPr="00AF5596">
              <w:rPr>
                <w:color w:val="auto"/>
              </w:rPr>
              <w:lastRenderedPageBreak/>
              <w:t>3.2.</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65A734A6" w14:textId="06BEECA5" w:rsidR="00A055E9" w:rsidRPr="00AF5596" w:rsidRDefault="002456BA" w:rsidP="00A055E9">
            <w:r w:rsidRPr="00AF5596">
              <w:rPr>
                <w:color w:val="auto"/>
              </w:rPr>
              <w:t xml:space="preserve">Обеспечение технической возможности предоставления муниципальных </w:t>
            </w:r>
            <w:r w:rsidR="00D762BA" w:rsidRPr="00AF5596">
              <w:rPr>
                <w:color w:val="auto"/>
              </w:rPr>
              <w:t>услуг в</w:t>
            </w:r>
            <w:r w:rsidRPr="00AF5596">
              <w:rPr>
                <w:color w:val="auto"/>
              </w:rPr>
              <w:t xml:space="preserve"> электронном виде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A9FEAE2" w14:textId="77777777" w:rsidR="008C050E" w:rsidRPr="00AF5596" w:rsidRDefault="00D64F45" w:rsidP="00A055E9">
            <w:r w:rsidRPr="00AF5596">
              <w:rPr>
                <w:color w:val="auto"/>
              </w:rPr>
              <w:t>Сектор информационных технологий, программного обеспечения и защиты информации администрации округа</w:t>
            </w:r>
            <w:r w:rsidR="008C050E" w:rsidRPr="00AF5596">
              <w:rPr>
                <w:color w:val="auto"/>
              </w:rPr>
              <w:t>;</w:t>
            </w:r>
            <w:r w:rsidR="008C050E" w:rsidRPr="00AF5596">
              <w:t xml:space="preserve"> </w:t>
            </w:r>
          </w:p>
          <w:p w14:paraId="5A0588E1" w14:textId="77777777" w:rsidR="00A055E9" w:rsidRPr="00AF5596" w:rsidRDefault="008C050E" w:rsidP="00A055E9">
            <w:pPr>
              <w:rPr>
                <w:color w:val="auto"/>
              </w:rPr>
            </w:pPr>
            <w:r w:rsidRPr="00AF5596">
              <w:rPr>
                <w:color w:val="auto"/>
              </w:rPr>
              <w:t>комитет по управлению имуществом;</w:t>
            </w:r>
          </w:p>
          <w:p w14:paraId="287F8F13" w14:textId="48A10A55" w:rsidR="008C050E" w:rsidRPr="00AF5596" w:rsidRDefault="008C050E" w:rsidP="00A055E9">
            <w:pPr>
              <w:rPr>
                <w:color w:val="auto"/>
              </w:rPr>
            </w:pPr>
            <w:r w:rsidRPr="00AF5596">
              <w:rPr>
                <w:color w:val="auto"/>
              </w:rPr>
              <w:t>управление образования администрации округа;</w:t>
            </w:r>
            <w:r w:rsidRPr="00AF5596">
              <w:t xml:space="preserve"> </w:t>
            </w:r>
            <w:r w:rsidRPr="00AF5596">
              <w:rPr>
                <w:color w:val="auto"/>
              </w:rPr>
              <w:t>управление по культуре, туризму, спорту и молодежной политике администрации округа</w:t>
            </w:r>
          </w:p>
          <w:p w14:paraId="5A9B9FF1" w14:textId="5B3201E5" w:rsidR="008C050E" w:rsidRPr="00AF5596" w:rsidRDefault="008C050E" w:rsidP="00A055E9">
            <w:pPr>
              <w:rPr>
                <w:color w:val="auto"/>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1F53C003" w14:textId="072F8C33" w:rsidR="00A055E9" w:rsidRPr="00AF5596" w:rsidRDefault="00726161" w:rsidP="00A055E9">
            <w:pPr>
              <w:rPr>
                <w:color w:val="auto"/>
              </w:rPr>
            </w:pPr>
            <w:r w:rsidRPr="00AF5596">
              <w:rPr>
                <w:color w:val="auto"/>
              </w:rPr>
              <w:t>Обеспечение технической возможности предоставления муниципальных услуг в электронном виде.</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6AF9F64C" w14:textId="384698CD" w:rsidR="00A055E9" w:rsidRPr="00584629" w:rsidRDefault="00D762BA" w:rsidP="00A055E9">
            <w:r w:rsidRPr="00AF5596">
              <w:t>Соответствие автоматизированных рабочих мест, предъявляемы</w:t>
            </w:r>
            <w:r w:rsidR="003614F6" w:rsidRPr="00AF5596">
              <w:t>м</w:t>
            </w:r>
            <w:r w:rsidRPr="00AF5596">
              <w:t xml:space="preserve"> </w:t>
            </w:r>
            <w:r w:rsidR="000637D4" w:rsidRPr="00AF5596">
              <w:t>требованиям для оказания муниципальных услуг в электронном виде.</w:t>
            </w:r>
          </w:p>
        </w:tc>
      </w:tr>
      <w:tr w:rsidR="0015252E" w:rsidRPr="00956AF6" w14:paraId="49740F0F" w14:textId="77777777" w:rsidTr="00B05C84">
        <w:trPr>
          <w:gridAfter w:val="1"/>
          <w:wAfter w:w="8" w:type="dxa"/>
          <w:trHeight w:hRule="exact" w:val="586"/>
        </w:trPr>
        <w:tc>
          <w:tcPr>
            <w:tcW w:w="14747" w:type="dxa"/>
            <w:gridSpan w:val="5"/>
            <w:tcBorders>
              <w:top w:val="single" w:sz="6" w:space="0" w:color="auto"/>
              <w:left w:val="single" w:sz="6" w:space="0" w:color="auto"/>
              <w:bottom w:val="single" w:sz="6" w:space="0" w:color="auto"/>
              <w:right w:val="single" w:sz="6" w:space="0" w:color="auto"/>
            </w:tcBorders>
            <w:shd w:val="clear" w:color="auto" w:fill="FFFFFF"/>
          </w:tcPr>
          <w:p w14:paraId="4F8E7788" w14:textId="0EC8E789" w:rsidR="0015252E" w:rsidRPr="00584629" w:rsidRDefault="00FA6A6D" w:rsidP="00A055E9">
            <w:r w:rsidRPr="00584629">
              <w:t>Структурный элемент</w:t>
            </w:r>
            <w:r w:rsidR="0015252E" w:rsidRPr="00584629">
              <w:t xml:space="preserve"> 4 «</w:t>
            </w:r>
            <w:r w:rsidR="00B05C84" w:rsidRPr="00584629">
              <w:t>Снижение административных барьеров, повышение качества и доступности государственных и муниципальных услуг, оказываемых на базе МФЦ»</w:t>
            </w:r>
          </w:p>
          <w:p w14:paraId="4C7F4482" w14:textId="77777777" w:rsidR="0015252E" w:rsidRPr="00584629" w:rsidRDefault="0015252E" w:rsidP="00A055E9"/>
        </w:tc>
      </w:tr>
      <w:tr w:rsidR="00A055E9" w:rsidRPr="00956AF6" w14:paraId="72A63DCC" w14:textId="77777777" w:rsidTr="001D3DC4">
        <w:trPr>
          <w:gridAfter w:val="1"/>
          <w:wAfter w:w="8" w:type="dxa"/>
          <w:trHeight w:hRule="exact" w:val="239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A0DE8E4" w14:textId="7D77B3FA" w:rsidR="00A055E9" w:rsidRPr="00584629" w:rsidRDefault="00B05C84" w:rsidP="00A055E9">
            <w:pPr>
              <w:rPr>
                <w:color w:val="auto"/>
              </w:rPr>
            </w:pPr>
            <w:r w:rsidRPr="00584629">
              <w:rPr>
                <w:color w:val="auto"/>
              </w:rPr>
              <w:t>4.1.</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72AC49F8" w14:textId="35FDFC17" w:rsidR="00A055E9" w:rsidRPr="00584629" w:rsidRDefault="00B05C84" w:rsidP="00A055E9">
            <w:r w:rsidRPr="00584629">
              <w:t>Повышение качества и доступности оказываемых услуг многофункциональным центром на территории Устюженского муниципального округа Вологодской области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9E9273" w14:textId="39D1DDE4" w:rsidR="00A055E9" w:rsidRPr="00584629" w:rsidRDefault="00CA62F1" w:rsidP="00A055E9">
            <w:pPr>
              <w:rPr>
                <w:color w:val="auto"/>
              </w:rPr>
            </w:pPr>
            <w:r w:rsidRPr="00584629">
              <w:rPr>
                <w:color w:val="auto"/>
              </w:rPr>
              <w:t>МКУ «МФЦ Устюженского округа»</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7E67446" w14:textId="77777777" w:rsidR="00A055E9" w:rsidRPr="00584629" w:rsidRDefault="00707C3F" w:rsidP="00A055E9">
            <w:pPr>
              <w:rPr>
                <w:color w:val="auto"/>
              </w:rPr>
            </w:pPr>
            <w:r w:rsidRPr="00584629">
              <w:rPr>
                <w:color w:val="auto"/>
              </w:rPr>
              <w:t>Обеспечение доли граждан, обеспеченных доступом к получению услуг по принципу «одного окна» по месту пребывания на уровне не менее 90% ежегодно.</w:t>
            </w:r>
          </w:p>
          <w:p w14:paraId="4AA5DFE1" w14:textId="77777777" w:rsidR="00707C3F" w:rsidRPr="00584629" w:rsidRDefault="00707C3F" w:rsidP="00707C3F">
            <w:r w:rsidRPr="00584629">
              <w:t>Обеспечение условий, при котором среднее время ожидания в очереди при обращении заявителя в многофункциональный центр для получения услуг составит не более 15 минут.</w:t>
            </w:r>
          </w:p>
          <w:p w14:paraId="1C651A39" w14:textId="4BEF3E1B" w:rsidR="00707C3F" w:rsidRPr="00584629" w:rsidRDefault="00707C3F" w:rsidP="00707C3F">
            <w:r w:rsidRPr="00584629">
              <w:t>Обеспечение доли граждан, удовлетворенных качеством предоставленных услуг, от общего числа опрошенных заявителей не менее 90%.</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5C705679" w14:textId="77777777" w:rsidR="00A055E9" w:rsidRPr="00584629" w:rsidRDefault="009557DB" w:rsidP="00A055E9">
            <w:r w:rsidRPr="00584629">
              <w:t>Доля граждан, имеющих доступ к получению услуг по принципу «одно окно» по месту пребывания.</w:t>
            </w:r>
          </w:p>
          <w:p w14:paraId="11DF1105" w14:textId="77777777" w:rsidR="009557DB" w:rsidRPr="00584629" w:rsidRDefault="009557DB" w:rsidP="00A055E9">
            <w:r w:rsidRPr="00584629">
              <w:t>Среднее время ожидания в очереди при обращении заявителя в многофункциональный центр для получения услуг.</w:t>
            </w:r>
          </w:p>
          <w:p w14:paraId="6DABCB61" w14:textId="15BB7863" w:rsidR="009557DB" w:rsidRPr="00584629" w:rsidRDefault="009557DB" w:rsidP="00A055E9">
            <w:r w:rsidRPr="00584629">
              <w:t>Доля граждан, удовлетворенных качеством предоставленных услуг</w:t>
            </w:r>
          </w:p>
        </w:tc>
      </w:tr>
      <w:tr w:rsidR="00D84A9E" w:rsidRPr="00956AF6" w14:paraId="4921AFCD" w14:textId="77777777" w:rsidTr="000B72E3">
        <w:trPr>
          <w:gridAfter w:val="1"/>
          <w:wAfter w:w="8" w:type="dxa"/>
          <w:trHeight w:hRule="exact" w:val="566"/>
        </w:trPr>
        <w:tc>
          <w:tcPr>
            <w:tcW w:w="14747" w:type="dxa"/>
            <w:gridSpan w:val="5"/>
            <w:tcBorders>
              <w:top w:val="single" w:sz="6" w:space="0" w:color="auto"/>
              <w:left w:val="single" w:sz="6" w:space="0" w:color="auto"/>
              <w:bottom w:val="single" w:sz="6" w:space="0" w:color="auto"/>
              <w:right w:val="single" w:sz="6" w:space="0" w:color="auto"/>
            </w:tcBorders>
            <w:shd w:val="clear" w:color="auto" w:fill="FFFFFF"/>
          </w:tcPr>
          <w:p w14:paraId="31CAB8D6" w14:textId="2DE51D08" w:rsidR="00D84A9E" w:rsidRPr="00584629" w:rsidRDefault="00FA6A6D" w:rsidP="00A055E9">
            <w:r w:rsidRPr="00584629">
              <w:t>Структурный элемент</w:t>
            </w:r>
            <w:r w:rsidR="00D84A9E" w:rsidRPr="00584629">
              <w:t xml:space="preserve"> 5 «Обеспечение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r w:rsidR="000B72E3" w:rsidRPr="00584629">
              <w:t>»</w:t>
            </w:r>
          </w:p>
        </w:tc>
      </w:tr>
      <w:tr w:rsidR="00A055E9" w:rsidRPr="00956AF6" w14:paraId="54342B1B" w14:textId="77777777" w:rsidTr="001D3DC4">
        <w:trPr>
          <w:gridAfter w:val="1"/>
          <w:wAfter w:w="8" w:type="dxa"/>
          <w:trHeight w:hRule="exact" w:val="469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A52F29E" w14:textId="7A50F028" w:rsidR="00A055E9" w:rsidRPr="00584629" w:rsidRDefault="005A1DE6" w:rsidP="00A055E9">
            <w:pPr>
              <w:rPr>
                <w:color w:val="auto"/>
              </w:rPr>
            </w:pPr>
            <w:r w:rsidRPr="00584629">
              <w:rPr>
                <w:color w:val="auto"/>
              </w:rPr>
              <w:lastRenderedPageBreak/>
              <w:t>5.1.</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2B32604E" w14:textId="3294405F" w:rsidR="00A055E9" w:rsidRPr="00584629" w:rsidRDefault="007B4B4B" w:rsidP="00A055E9">
            <w:r w:rsidRPr="00584629">
              <w:t>Обеспечение устойчивости доходной базы бюджета округа для обеспечения исполнения расходных обязательств и повышение эффективности бюджетных расходов, и качества управления муниципальными финансами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6A5600F" w14:textId="0552BED7" w:rsidR="00A055E9" w:rsidRPr="00584629" w:rsidRDefault="003C4C4E" w:rsidP="00A055E9">
            <w:pPr>
              <w:rPr>
                <w:color w:val="auto"/>
              </w:rPr>
            </w:pPr>
            <w:r w:rsidRPr="00584629">
              <w:rPr>
                <w:color w:val="auto"/>
              </w:rPr>
              <w:t>Финансовое управление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086A731" w14:textId="20180EB5" w:rsidR="00F05475" w:rsidRPr="00584629" w:rsidRDefault="00F05475" w:rsidP="00F05475">
            <w:pPr>
              <w:rPr>
                <w:color w:val="auto"/>
              </w:rPr>
            </w:pPr>
            <w:r w:rsidRPr="00584629">
              <w:rPr>
                <w:color w:val="auto"/>
              </w:rPr>
              <w:t>Исполнение бюджета округа по налоговым и неналоговым доходам не менее чем на 100%.</w:t>
            </w:r>
          </w:p>
          <w:p w14:paraId="78C90253" w14:textId="4C4E691E" w:rsidR="00F05475" w:rsidRPr="00584629" w:rsidRDefault="00F05475" w:rsidP="00F05475">
            <w:pPr>
              <w:rPr>
                <w:color w:val="auto"/>
              </w:rPr>
            </w:pPr>
            <w:r w:rsidRPr="00584629">
              <w:rPr>
                <w:color w:val="auto"/>
              </w:rPr>
              <w:t>Достижение роста налоговых и неналоговых доходов в бюджет округа к году, предшествующему отчетному в размере не менее 1%.</w:t>
            </w:r>
          </w:p>
          <w:p w14:paraId="526B3059" w14:textId="29F054A9" w:rsidR="00F05475" w:rsidRPr="00584629" w:rsidRDefault="00F05475" w:rsidP="00F05475">
            <w:pPr>
              <w:rPr>
                <w:color w:val="auto"/>
              </w:rPr>
            </w:pPr>
            <w:r w:rsidRPr="00584629">
              <w:rPr>
                <w:color w:val="auto"/>
              </w:rPr>
              <w:t>Исполнение бюджета округа по расходной части (без учета расходов, осуществляемых за счет межбюджетных трансфертов из других бюджетов бюджетной системы Российской Федерации, имеющих целевое назначение) на уровне не менее 97 % ежегодно.</w:t>
            </w:r>
          </w:p>
          <w:p w14:paraId="1D641795" w14:textId="77777777" w:rsidR="00A055E9" w:rsidRPr="00584629" w:rsidRDefault="00F05475" w:rsidP="00F05475">
            <w:pPr>
              <w:rPr>
                <w:color w:val="auto"/>
              </w:rPr>
            </w:pPr>
            <w:r w:rsidRPr="00584629">
              <w:rPr>
                <w:color w:val="auto"/>
              </w:rPr>
              <w:t>Снижение доли просроченной кредиторской задолженности бюджета округа к общему объему расходов бюджета округа до 0,04%.</w:t>
            </w:r>
          </w:p>
          <w:p w14:paraId="5163037A" w14:textId="2F30AC05" w:rsidR="009B34A2" w:rsidRPr="00584629" w:rsidRDefault="009B34A2" w:rsidP="009B34A2">
            <w:r w:rsidRPr="00584629">
              <w:t>Повышение открытости и прозрачности бюджетного процесса путем размещения на официальном сайте округа в информационно-телекоммуникационной сети «Интернет» информации о бюджете округа и отчета об его исполнении в доступной для граждан форме в актуальном формате.</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1CB9AC3A" w14:textId="77777777" w:rsidR="00A055E9" w:rsidRPr="00584629" w:rsidRDefault="003C4C4E" w:rsidP="00A055E9">
            <w:r w:rsidRPr="00584629">
              <w:t>И</w:t>
            </w:r>
            <w:r w:rsidR="007B4B4B" w:rsidRPr="00584629">
              <w:t>сполнение бюджета округа по налоговым и неналоговым доходам</w:t>
            </w:r>
            <w:r w:rsidRPr="00584629">
              <w:t>.</w:t>
            </w:r>
          </w:p>
          <w:p w14:paraId="495685FE" w14:textId="77777777" w:rsidR="003C4C4E" w:rsidRPr="00584629" w:rsidRDefault="003C4C4E" w:rsidP="00A055E9">
            <w:r w:rsidRPr="00584629">
              <w:t>Рост налоговых и неналоговых доходов в бюджет округа к году, предшествующему отчетному.</w:t>
            </w:r>
          </w:p>
          <w:p w14:paraId="2AD5F54B" w14:textId="77777777" w:rsidR="003C4C4E" w:rsidRPr="00584629" w:rsidRDefault="003C4C4E" w:rsidP="00A055E9">
            <w:r w:rsidRPr="00584629">
              <w:t>Исполнение бюджета округа по расходной части (без учета расходов, осуществляемых за счет межбюджетных трансфертов из других бюджетов бюджетной системы Российской Федерации, имеющих целевое назначение).</w:t>
            </w:r>
          </w:p>
          <w:p w14:paraId="5E894BF7" w14:textId="7AEE77F2" w:rsidR="003C4C4E" w:rsidRPr="00584629" w:rsidRDefault="003C4C4E" w:rsidP="00A055E9">
            <w:r w:rsidRPr="00584629">
              <w:t>отношение объема просроченной кредиторской задолженности бюджета округа к общему объему расходов бюджета округа.</w:t>
            </w:r>
          </w:p>
        </w:tc>
      </w:tr>
      <w:tr w:rsidR="00A055E9" w:rsidRPr="00956AF6" w14:paraId="08A38CC9" w14:textId="77777777" w:rsidTr="001D3DC4">
        <w:trPr>
          <w:gridAfter w:val="1"/>
          <w:wAfter w:w="8" w:type="dxa"/>
          <w:trHeight w:hRule="exact" w:val="100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DFF944B" w14:textId="5F858B6B" w:rsidR="00A055E9" w:rsidRPr="00584629" w:rsidRDefault="009C492E" w:rsidP="00A055E9">
            <w:pPr>
              <w:rPr>
                <w:color w:val="auto"/>
              </w:rPr>
            </w:pPr>
            <w:r w:rsidRPr="00584629">
              <w:rPr>
                <w:color w:val="auto"/>
              </w:rPr>
              <w:t>5.2.</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30E8E786" w14:textId="67BCEEAB" w:rsidR="00A055E9" w:rsidRPr="00584629" w:rsidRDefault="00F00F21" w:rsidP="00A055E9">
            <w:r w:rsidRPr="00584629">
              <w:t>Удержание муниципального долга округа на экономически безопасном уровне.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206D731" w14:textId="005D8B6F" w:rsidR="00A055E9" w:rsidRPr="00584629" w:rsidRDefault="00F00F21" w:rsidP="00A055E9">
            <w:pPr>
              <w:rPr>
                <w:color w:val="auto"/>
              </w:rPr>
            </w:pPr>
            <w:r w:rsidRPr="00584629">
              <w:rPr>
                <w:color w:val="auto"/>
              </w:rPr>
              <w:t>Финансовое управление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0B7A7900" w14:textId="363DFF36" w:rsidR="00A055E9" w:rsidRPr="00584629" w:rsidRDefault="009B34A2" w:rsidP="00A055E9">
            <w:pPr>
              <w:rPr>
                <w:color w:val="auto"/>
              </w:rPr>
            </w:pPr>
            <w:r w:rsidRPr="00584629">
              <w:rPr>
                <w:color w:val="auto"/>
              </w:rPr>
              <w:t>Доля расходов на обслуживание муниципального долга округа в общем объеме расходов бюджета округа не более 0,01%.</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7480B4C3" w14:textId="2E2CC1E6" w:rsidR="00A055E9" w:rsidRPr="00584629" w:rsidRDefault="00F00F21" w:rsidP="00A055E9">
            <w:r w:rsidRPr="00584629">
              <w:t>Доля расходов на обслуживание муниципального долга округа в общем объеме расходов бюджета округа за отчетный финансовый год.</w:t>
            </w:r>
          </w:p>
        </w:tc>
      </w:tr>
      <w:tr w:rsidR="00582772" w:rsidRPr="00956AF6" w14:paraId="3EE26642" w14:textId="77777777" w:rsidTr="00FA6A6D">
        <w:trPr>
          <w:gridAfter w:val="1"/>
          <w:wAfter w:w="8" w:type="dxa"/>
          <w:trHeight w:hRule="exact" w:val="584"/>
        </w:trPr>
        <w:tc>
          <w:tcPr>
            <w:tcW w:w="14747" w:type="dxa"/>
            <w:gridSpan w:val="5"/>
            <w:tcBorders>
              <w:top w:val="single" w:sz="6" w:space="0" w:color="auto"/>
              <w:left w:val="single" w:sz="6" w:space="0" w:color="auto"/>
              <w:bottom w:val="single" w:sz="6" w:space="0" w:color="auto"/>
              <w:right w:val="single" w:sz="6" w:space="0" w:color="auto"/>
            </w:tcBorders>
            <w:shd w:val="clear" w:color="auto" w:fill="FFFFFF"/>
          </w:tcPr>
          <w:p w14:paraId="04294901" w14:textId="56028173" w:rsidR="00582772" w:rsidRPr="00584629" w:rsidRDefault="00FA6A6D" w:rsidP="00A055E9">
            <w:r w:rsidRPr="00584629">
              <w:t>Структурный элемент</w:t>
            </w:r>
            <w:r w:rsidR="00582772" w:rsidRPr="00584629">
              <w:t xml:space="preserve"> 6 «</w:t>
            </w:r>
            <w:r w:rsidR="0007768A" w:rsidRPr="00584629">
              <w:t>Создание условий для обеспечения выполнения полномочий органов местного самоуправления Устюженского муниципального округа»</w:t>
            </w:r>
          </w:p>
        </w:tc>
      </w:tr>
      <w:tr w:rsidR="00A055E9" w:rsidRPr="00956AF6" w14:paraId="7525F487" w14:textId="77777777" w:rsidTr="001D3DC4">
        <w:trPr>
          <w:gridAfter w:val="1"/>
          <w:wAfter w:w="8" w:type="dxa"/>
          <w:trHeight w:hRule="exact" w:val="355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8EBCB9C" w14:textId="77DAA01F" w:rsidR="00A055E9" w:rsidRPr="00584629" w:rsidRDefault="005D2391" w:rsidP="00A055E9">
            <w:pPr>
              <w:rPr>
                <w:color w:val="auto"/>
              </w:rPr>
            </w:pPr>
            <w:r w:rsidRPr="00584629">
              <w:rPr>
                <w:color w:val="auto"/>
              </w:rPr>
              <w:lastRenderedPageBreak/>
              <w:t>6.1.</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14:paraId="28EEE9B4" w14:textId="7E1D13AF" w:rsidR="00A055E9" w:rsidRPr="00584629" w:rsidRDefault="00040CD2" w:rsidP="002A1999">
            <w:r w:rsidRPr="00584629">
              <w:t>О</w:t>
            </w:r>
            <w:r w:rsidR="002A1999" w:rsidRPr="00584629">
              <w:t xml:space="preserve">беспечение исполнения органами местного самоуправления округа, отраслевыми (функциональными) органов администрации округа возложенных полномочий; </w:t>
            </w:r>
            <w:r w:rsidRPr="00584629">
              <w:t>о</w:t>
            </w:r>
            <w:r w:rsidR="002A1999" w:rsidRPr="00584629">
              <w:t>беспечение надлежащего исполнения МКУ «МФЦ Устюженского округа» и МКУ «ЦБУ и О» возложенных функций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683260B" w14:textId="77777777" w:rsidR="00A055E9" w:rsidRPr="00584629" w:rsidRDefault="00EC404E" w:rsidP="00A055E9">
            <w:pPr>
              <w:rPr>
                <w:color w:val="auto"/>
              </w:rPr>
            </w:pPr>
            <w:r w:rsidRPr="00584629">
              <w:rPr>
                <w:color w:val="auto"/>
              </w:rPr>
              <w:t>Администрация округа;</w:t>
            </w:r>
          </w:p>
          <w:p w14:paraId="2FD73DA5" w14:textId="77777777" w:rsidR="00EC404E" w:rsidRPr="00584629" w:rsidRDefault="00EC404E" w:rsidP="00A055E9">
            <w:pPr>
              <w:rPr>
                <w:color w:val="auto"/>
              </w:rPr>
            </w:pPr>
            <w:r w:rsidRPr="00584629">
              <w:rPr>
                <w:color w:val="auto"/>
              </w:rPr>
              <w:t>Комитет по управлению имуществом;</w:t>
            </w:r>
          </w:p>
          <w:p w14:paraId="6D8E3F3F" w14:textId="77777777" w:rsidR="00EC404E" w:rsidRPr="00584629" w:rsidRDefault="00EC404E" w:rsidP="00A055E9">
            <w:pPr>
              <w:rPr>
                <w:color w:val="auto"/>
              </w:rPr>
            </w:pPr>
            <w:r w:rsidRPr="00584629">
              <w:rPr>
                <w:color w:val="auto"/>
              </w:rPr>
              <w:t>Управление образования администрации округа;</w:t>
            </w:r>
          </w:p>
          <w:p w14:paraId="7867A3B9" w14:textId="77777777" w:rsidR="00EC404E" w:rsidRPr="00584629" w:rsidRDefault="00EC404E" w:rsidP="00A055E9">
            <w:pPr>
              <w:rPr>
                <w:color w:val="auto"/>
              </w:rPr>
            </w:pPr>
            <w:r w:rsidRPr="00584629">
              <w:rPr>
                <w:color w:val="auto"/>
              </w:rPr>
              <w:t>Управление по культуре, туризму, спорту и молодежной политике администрации округа;</w:t>
            </w:r>
          </w:p>
          <w:p w14:paraId="6863B9E7" w14:textId="77777777" w:rsidR="00EC404E" w:rsidRPr="00584629" w:rsidRDefault="00EC404E" w:rsidP="00A055E9">
            <w:pPr>
              <w:rPr>
                <w:color w:val="auto"/>
              </w:rPr>
            </w:pPr>
            <w:r w:rsidRPr="00584629">
              <w:rPr>
                <w:color w:val="auto"/>
              </w:rPr>
              <w:t>Финансовое управление;</w:t>
            </w:r>
          </w:p>
          <w:p w14:paraId="0B282072" w14:textId="77777777" w:rsidR="00EC404E" w:rsidRPr="00584629" w:rsidRDefault="00EC404E" w:rsidP="00A055E9">
            <w:pPr>
              <w:rPr>
                <w:color w:val="auto"/>
              </w:rPr>
            </w:pPr>
            <w:r w:rsidRPr="00584629">
              <w:rPr>
                <w:color w:val="auto"/>
              </w:rPr>
              <w:t>Контрольно- счетная палата;</w:t>
            </w:r>
          </w:p>
          <w:p w14:paraId="34A91908" w14:textId="77777777" w:rsidR="00EC404E" w:rsidRPr="00584629" w:rsidRDefault="00EC404E" w:rsidP="00A055E9">
            <w:pPr>
              <w:rPr>
                <w:color w:val="auto"/>
              </w:rPr>
            </w:pPr>
            <w:r w:rsidRPr="00584629">
              <w:rPr>
                <w:color w:val="auto"/>
              </w:rPr>
              <w:t>МКУ «МФЦ Устюженского округа»;</w:t>
            </w:r>
          </w:p>
          <w:p w14:paraId="7088638C" w14:textId="38306589" w:rsidR="00EC404E" w:rsidRPr="00584629" w:rsidRDefault="00EC404E" w:rsidP="00A055E9">
            <w:pPr>
              <w:rPr>
                <w:color w:val="auto"/>
              </w:rPr>
            </w:pPr>
            <w:r w:rsidRPr="00584629">
              <w:rPr>
                <w:color w:val="auto"/>
              </w:rPr>
              <w:t>МКУ «ЦБУ и О»</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D457B41" w14:textId="77777777" w:rsidR="009B34A2" w:rsidRPr="00584629" w:rsidRDefault="009B34A2" w:rsidP="00A055E9">
            <w:pPr>
              <w:rPr>
                <w:color w:val="auto"/>
              </w:rPr>
            </w:pPr>
            <w:r w:rsidRPr="00584629">
              <w:rPr>
                <w:color w:val="auto"/>
              </w:rPr>
              <w:t>Повышение качества материально-технического обеспечения органов местного самоуправления округа, отраслевых (функциональных) органов администрации округа, в т.ч.:</w:t>
            </w:r>
          </w:p>
          <w:p w14:paraId="0608C77D" w14:textId="2B81D1C9" w:rsidR="00A055E9" w:rsidRPr="00584629" w:rsidRDefault="009B34A2" w:rsidP="00A055E9">
            <w:pPr>
              <w:rPr>
                <w:color w:val="auto"/>
              </w:rPr>
            </w:pPr>
            <w:r w:rsidRPr="00584629">
              <w:rPr>
                <w:color w:val="auto"/>
              </w:rPr>
              <w:t>- доля автопарка, не требующего замены, - 100% к 2030 году.</w:t>
            </w:r>
          </w:p>
          <w:p w14:paraId="5A2A8129" w14:textId="348D2350" w:rsidR="009B34A2" w:rsidRPr="00584629" w:rsidRDefault="009B34A2" w:rsidP="009B34A2">
            <w:r w:rsidRPr="00584629">
              <w:t xml:space="preserve">- </w:t>
            </w:r>
            <w:r w:rsidR="00870387" w:rsidRPr="00584629">
              <w:t>с</w:t>
            </w:r>
            <w:r w:rsidRPr="00584629">
              <w:t>окращение доли помещений, занимаемых органами местного самоуправления округа, отраслевыми (функциональными) органов администрации округа, требующих проведения ремонта, до 33.3% к 2030 году.</w:t>
            </w:r>
          </w:p>
          <w:p w14:paraId="3B5FE4CD" w14:textId="264EDD3C" w:rsidR="009B34A2" w:rsidRPr="00584629" w:rsidRDefault="009B34A2" w:rsidP="009B34A2">
            <w:r w:rsidRPr="00584629">
              <w:t>Обеспечение выплаты заработной платы                  работникам органов местного самоуправления округа, отраслевых (функциональных) органов администрации округа, 100 %.</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14:paraId="7206DA46" w14:textId="77777777" w:rsidR="00A055E9" w:rsidRPr="00584629" w:rsidRDefault="004E249D" w:rsidP="00A055E9">
            <w:r w:rsidRPr="00584629">
              <w:t>Доля автопарка, не требующего замены.</w:t>
            </w:r>
          </w:p>
          <w:p w14:paraId="117F2691" w14:textId="5C235E7C" w:rsidR="004E249D" w:rsidRPr="00584629" w:rsidRDefault="004E249D" w:rsidP="00A055E9">
            <w:r w:rsidRPr="00584629">
              <w:t>Доля помещений, занимаемых органами местного самоуправления округа, отраслевыми (функциональными) орган</w:t>
            </w:r>
            <w:r w:rsidR="006615E2">
              <w:t>ами</w:t>
            </w:r>
            <w:r w:rsidRPr="00584629">
              <w:t xml:space="preserve"> администрации округа, не требующих ремонта.</w:t>
            </w:r>
          </w:p>
          <w:p w14:paraId="68D95886" w14:textId="4CE6F29B" w:rsidR="004E249D" w:rsidRPr="00584629" w:rsidRDefault="009B34A2" w:rsidP="00A055E9">
            <w:r w:rsidRPr="00584629">
              <w:t>Д</w:t>
            </w:r>
            <w:r w:rsidR="004E249D" w:rsidRPr="00584629">
              <w:t>оля работников органов местного самоуправления округа, отраслевых (функциональных) органов администрации округа обеспечена выплата заработной платы.</w:t>
            </w:r>
          </w:p>
        </w:tc>
      </w:tr>
    </w:tbl>
    <w:p w14:paraId="618F0115" w14:textId="5D83A1F5" w:rsidR="002F601C" w:rsidRDefault="002149AC" w:rsidP="00266599">
      <w:pPr>
        <w:tabs>
          <w:tab w:val="left" w:pos="1532"/>
        </w:tabs>
        <w:rPr>
          <w:sz w:val="27"/>
        </w:rPr>
      </w:pPr>
      <w:r>
        <w:rPr>
          <w:sz w:val="27"/>
        </w:rPr>
        <w:tab/>
      </w:r>
    </w:p>
    <w:p w14:paraId="77CD79F9" w14:textId="65315799" w:rsidR="003C61FD" w:rsidRDefault="000E0D31" w:rsidP="00E90FA0">
      <w:pPr>
        <w:jc w:val="center"/>
        <w:rPr>
          <w:color w:val="auto"/>
          <w:sz w:val="27"/>
          <w:szCs w:val="27"/>
        </w:rPr>
      </w:pPr>
      <w:r w:rsidRPr="000E0D31">
        <w:rPr>
          <w:color w:val="auto"/>
          <w:sz w:val="27"/>
          <w:szCs w:val="27"/>
        </w:rPr>
        <w:t>4. Финансовое обеспечение реализации муниципальной программы «</w:t>
      </w:r>
      <w:bookmarkStart w:id="5" w:name="_Hlk177740082"/>
      <w:r w:rsidRPr="000E0D31">
        <w:rPr>
          <w:sz w:val="27"/>
          <w:szCs w:val="27"/>
        </w:rPr>
        <w:t>Совершенствование муниципального управления в Устюженском муниципальном округе</w:t>
      </w:r>
      <w:r w:rsidR="00266599">
        <w:rPr>
          <w:sz w:val="27"/>
          <w:szCs w:val="27"/>
        </w:rPr>
        <w:t xml:space="preserve"> Вологодской области</w:t>
      </w:r>
      <w:bookmarkEnd w:id="5"/>
      <w:r w:rsidRPr="000E0D31">
        <w:rPr>
          <w:color w:val="auto"/>
          <w:sz w:val="27"/>
          <w:szCs w:val="27"/>
        </w:rPr>
        <w:t>»</w:t>
      </w:r>
    </w:p>
    <w:p w14:paraId="7B587459" w14:textId="0B7462C9" w:rsidR="003C61FD" w:rsidRDefault="003C61FD">
      <w:pPr>
        <w:jc w:val="center"/>
        <w:rPr>
          <w:color w:val="auto"/>
          <w:sz w:val="27"/>
          <w:szCs w:val="27"/>
        </w:rPr>
      </w:pPr>
    </w:p>
    <w:tbl>
      <w:tblPr>
        <w:tblStyle w:val="afd"/>
        <w:tblW w:w="14673" w:type="dxa"/>
        <w:tblInd w:w="-176" w:type="dxa"/>
        <w:tblLayout w:type="fixed"/>
        <w:tblLook w:val="04A0" w:firstRow="1" w:lastRow="0" w:firstColumn="1" w:lastColumn="0" w:noHBand="0" w:noVBand="1"/>
      </w:tblPr>
      <w:tblGrid>
        <w:gridCol w:w="710"/>
        <w:gridCol w:w="2268"/>
        <w:gridCol w:w="2551"/>
        <w:gridCol w:w="2126"/>
        <w:gridCol w:w="1276"/>
        <w:gridCol w:w="1276"/>
        <w:gridCol w:w="1100"/>
        <w:gridCol w:w="1134"/>
        <w:gridCol w:w="1134"/>
        <w:gridCol w:w="1098"/>
      </w:tblGrid>
      <w:tr w:rsidR="00E90FA0" w14:paraId="4C0F1B21" w14:textId="77777777" w:rsidTr="008E2E92">
        <w:trPr>
          <w:trHeight w:val="302"/>
        </w:trPr>
        <w:tc>
          <w:tcPr>
            <w:tcW w:w="710" w:type="dxa"/>
            <w:vMerge w:val="restart"/>
          </w:tcPr>
          <w:p w14:paraId="031099C6" w14:textId="6E0DC694" w:rsidR="00E90FA0" w:rsidRPr="00E90FA0" w:rsidRDefault="00E90FA0" w:rsidP="00E90FA0">
            <w:r>
              <w:t>№ п/п</w:t>
            </w:r>
          </w:p>
        </w:tc>
        <w:tc>
          <w:tcPr>
            <w:tcW w:w="2268" w:type="dxa"/>
            <w:vMerge w:val="restart"/>
          </w:tcPr>
          <w:p w14:paraId="2EE7F468" w14:textId="6BBD28C7" w:rsidR="00E90FA0" w:rsidRPr="00E90FA0" w:rsidRDefault="005C071C" w:rsidP="00E90FA0">
            <w:r>
              <w:rPr>
                <w:color w:val="auto"/>
                <w:spacing w:val="-11"/>
              </w:rPr>
              <w:t>№ Наименование</w:t>
            </w:r>
            <w:r w:rsidR="00E90FA0" w:rsidRPr="000E0D31">
              <w:rPr>
                <w:color w:val="auto"/>
                <w:spacing w:val="-11"/>
              </w:rPr>
              <w:t xml:space="preserve"> программы, </w:t>
            </w:r>
            <w:r w:rsidR="00E90FA0" w:rsidRPr="000E0D31">
              <w:rPr>
                <w:color w:val="auto"/>
              </w:rPr>
              <w:t>структурного элемента программы</w:t>
            </w:r>
          </w:p>
        </w:tc>
        <w:tc>
          <w:tcPr>
            <w:tcW w:w="2551" w:type="dxa"/>
            <w:vMerge w:val="restart"/>
          </w:tcPr>
          <w:p w14:paraId="13980B75" w14:textId="0200AC57" w:rsidR="00E90FA0" w:rsidRPr="00E90FA0" w:rsidRDefault="00E90FA0" w:rsidP="00E90FA0">
            <w:r w:rsidRPr="000E0D31">
              <w:rPr>
                <w:color w:val="auto"/>
              </w:rPr>
              <w:t>Ответственный исполнитель, соисполнители</w:t>
            </w:r>
          </w:p>
        </w:tc>
        <w:tc>
          <w:tcPr>
            <w:tcW w:w="2126" w:type="dxa"/>
            <w:vMerge w:val="restart"/>
          </w:tcPr>
          <w:p w14:paraId="4AFC5188" w14:textId="3EF38EDF" w:rsidR="00E90FA0" w:rsidRPr="00E90FA0" w:rsidRDefault="00E90FA0" w:rsidP="00E90FA0">
            <w:r w:rsidRPr="000E0D31">
              <w:rPr>
                <w:color w:val="auto"/>
              </w:rPr>
              <w:t>Источники финансирования</w:t>
            </w:r>
          </w:p>
        </w:tc>
        <w:tc>
          <w:tcPr>
            <w:tcW w:w="7018" w:type="dxa"/>
            <w:gridSpan w:val="6"/>
            <w:tcBorders>
              <w:bottom w:val="single" w:sz="4" w:space="0" w:color="auto"/>
            </w:tcBorders>
          </w:tcPr>
          <w:p w14:paraId="3C741324" w14:textId="0139C94C" w:rsidR="00E90FA0" w:rsidRPr="00E90FA0" w:rsidRDefault="00E90FA0" w:rsidP="00E90FA0">
            <w:pPr>
              <w:jc w:val="center"/>
            </w:pPr>
            <w:r w:rsidRPr="000E0D31">
              <w:rPr>
                <w:color w:val="auto"/>
              </w:rPr>
              <w:t xml:space="preserve">Расходы (тыс. руб.), годы </w:t>
            </w:r>
          </w:p>
        </w:tc>
      </w:tr>
      <w:tr w:rsidR="00E90FA0" w14:paraId="0D9A8643" w14:textId="77777777" w:rsidTr="008E2E92">
        <w:trPr>
          <w:trHeight w:val="393"/>
        </w:trPr>
        <w:tc>
          <w:tcPr>
            <w:tcW w:w="710" w:type="dxa"/>
            <w:vMerge/>
          </w:tcPr>
          <w:p w14:paraId="29320C6D" w14:textId="77777777" w:rsidR="00E90FA0" w:rsidRDefault="00E90FA0" w:rsidP="00E90FA0"/>
        </w:tc>
        <w:tc>
          <w:tcPr>
            <w:tcW w:w="2268" w:type="dxa"/>
            <w:vMerge/>
          </w:tcPr>
          <w:p w14:paraId="00136F6B" w14:textId="77777777" w:rsidR="00E90FA0" w:rsidRDefault="00E90FA0" w:rsidP="00E90FA0">
            <w:pPr>
              <w:rPr>
                <w:color w:val="auto"/>
                <w:spacing w:val="-11"/>
              </w:rPr>
            </w:pPr>
          </w:p>
        </w:tc>
        <w:tc>
          <w:tcPr>
            <w:tcW w:w="2551" w:type="dxa"/>
            <w:vMerge/>
          </w:tcPr>
          <w:p w14:paraId="04A609BB" w14:textId="77777777" w:rsidR="00E90FA0" w:rsidRPr="000E0D31" w:rsidRDefault="00E90FA0" w:rsidP="00E90FA0">
            <w:pPr>
              <w:rPr>
                <w:color w:val="auto"/>
              </w:rPr>
            </w:pPr>
          </w:p>
        </w:tc>
        <w:tc>
          <w:tcPr>
            <w:tcW w:w="2126" w:type="dxa"/>
            <w:vMerge/>
            <w:tcBorders>
              <w:bottom w:val="single" w:sz="4" w:space="0" w:color="auto"/>
            </w:tcBorders>
          </w:tcPr>
          <w:p w14:paraId="70D004B4" w14:textId="77777777" w:rsidR="00E90FA0" w:rsidRPr="000E0D31" w:rsidRDefault="00E90FA0" w:rsidP="00E90FA0">
            <w:pPr>
              <w:rPr>
                <w:color w:val="auto"/>
              </w:rPr>
            </w:pPr>
          </w:p>
        </w:tc>
        <w:tc>
          <w:tcPr>
            <w:tcW w:w="1276" w:type="dxa"/>
            <w:tcBorders>
              <w:top w:val="single" w:sz="4" w:space="0" w:color="auto"/>
            </w:tcBorders>
          </w:tcPr>
          <w:p w14:paraId="7751569B" w14:textId="1F78724B" w:rsidR="00E90FA0" w:rsidRPr="00E90FA0" w:rsidRDefault="00E90FA0" w:rsidP="00E90FA0">
            <w:pPr>
              <w:jc w:val="center"/>
            </w:pPr>
            <w:r>
              <w:t>2025</w:t>
            </w:r>
          </w:p>
        </w:tc>
        <w:tc>
          <w:tcPr>
            <w:tcW w:w="1276" w:type="dxa"/>
            <w:tcBorders>
              <w:top w:val="single" w:sz="4" w:space="0" w:color="auto"/>
            </w:tcBorders>
          </w:tcPr>
          <w:p w14:paraId="0674719F" w14:textId="1A69915D" w:rsidR="00E90FA0" w:rsidRPr="00E90FA0" w:rsidRDefault="00E90FA0" w:rsidP="00E90FA0">
            <w:pPr>
              <w:jc w:val="center"/>
            </w:pPr>
            <w:r>
              <w:t>2026</w:t>
            </w:r>
          </w:p>
        </w:tc>
        <w:tc>
          <w:tcPr>
            <w:tcW w:w="1100" w:type="dxa"/>
            <w:tcBorders>
              <w:top w:val="single" w:sz="4" w:space="0" w:color="auto"/>
            </w:tcBorders>
          </w:tcPr>
          <w:p w14:paraId="3C37973C" w14:textId="155814C4" w:rsidR="00E90FA0" w:rsidRPr="00E90FA0" w:rsidRDefault="00E90FA0" w:rsidP="00E90FA0">
            <w:pPr>
              <w:jc w:val="center"/>
            </w:pPr>
            <w:r>
              <w:t>2027</w:t>
            </w:r>
          </w:p>
        </w:tc>
        <w:tc>
          <w:tcPr>
            <w:tcW w:w="1134" w:type="dxa"/>
            <w:tcBorders>
              <w:top w:val="single" w:sz="4" w:space="0" w:color="auto"/>
            </w:tcBorders>
          </w:tcPr>
          <w:p w14:paraId="3BB1B4A9" w14:textId="72369991" w:rsidR="00E90FA0" w:rsidRPr="00E90FA0" w:rsidRDefault="00E90FA0" w:rsidP="00E90FA0">
            <w:pPr>
              <w:jc w:val="center"/>
            </w:pPr>
            <w:r>
              <w:t>2028</w:t>
            </w:r>
          </w:p>
        </w:tc>
        <w:tc>
          <w:tcPr>
            <w:tcW w:w="1134" w:type="dxa"/>
            <w:tcBorders>
              <w:top w:val="single" w:sz="4" w:space="0" w:color="auto"/>
            </w:tcBorders>
          </w:tcPr>
          <w:p w14:paraId="2B6C8565" w14:textId="396B5DE0" w:rsidR="00E90FA0" w:rsidRPr="00E90FA0" w:rsidRDefault="00E90FA0" w:rsidP="00E90FA0">
            <w:pPr>
              <w:jc w:val="center"/>
            </w:pPr>
            <w:r>
              <w:t>2029</w:t>
            </w:r>
          </w:p>
        </w:tc>
        <w:tc>
          <w:tcPr>
            <w:tcW w:w="1098" w:type="dxa"/>
            <w:tcBorders>
              <w:top w:val="single" w:sz="4" w:space="0" w:color="auto"/>
            </w:tcBorders>
          </w:tcPr>
          <w:p w14:paraId="7D4650E6" w14:textId="14B14E7C" w:rsidR="00E90FA0" w:rsidRPr="00E90FA0" w:rsidRDefault="00E90FA0" w:rsidP="00E90FA0">
            <w:pPr>
              <w:jc w:val="center"/>
            </w:pPr>
            <w:r>
              <w:t>2030</w:t>
            </w:r>
          </w:p>
        </w:tc>
      </w:tr>
      <w:tr w:rsidR="008A6078" w14:paraId="063E376E" w14:textId="77777777" w:rsidTr="008E2E92">
        <w:trPr>
          <w:trHeight w:val="131"/>
        </w:trPr>
        <w:tc>
          <w:tcPr>
            <w:tcW w:w="710" w:type="dxa"/>
            <w:vMerge w:val="restart"/>
          </w:tcPr>
          <w:p w14:paraId="7A908CAA" w14:textId="711C9DB2" w:rsidR="008A6078" w:rsidRPr="00E90FA0" w:rsidRDefault="008A6078" w:rsidP="00085186">
            <w:r>
              <w:t>1</w:t>
            </w:r>
          </w:p>
        </w:tc>
        <w:tc>
          <w:tcPr>
            <w:tcW w:w="2268" w:type="dxa"/>
            <w:vMerge w:val="restart"/>
          </w:tcPr>
          <w:p w14:paraId="43A1A8BC" w14:textId="0A761C74" w:rsidR="008A6078" w:rsidRPr="00085186" w:rsidRDefault="008A6078" w:rsidP="00085186">
            <w:pPr>
              <w:jc w:val="center"/>
              <w:rPr>
                <w:b/>
                <w:bCs/>
                <w:sz w:val="18"/>
                <w:szCs w:val="18"/>
              </w:rPr>
            </w:pPr>
            <w:r w:rsidRPr="00085186">
              <w:rPr>
                <w:b/>
                <w:bCs/>
                <w:sz w:val="18"/>
                <w:szCs w:val="18"/>
              </w:rPr>
              <w:t>Муниципальная программа «Совершенствование муниципального управления в Устюженском муниципальном округе</w:t>
            </w:r>
            <w:r w:rsidR="00242D82">
              <w:t xml:space="preserve"> </w:t>
            </w:r>
            <w:r w:rsidR="00242D82" w:rsidRPr="00242D82">
              <w:rPr>
                <w:b/>
                <w:bCs/>
                <w:sz w:val="18"/>
                <w:szCs w:val="18"/>
              </w:rPr>
              <w:t>Вологодской области</w:t>
            </w:r>
            <w:r w:rsidRPr="00085186">
              <w:rPr>
                <w:b/>
                <w:bCs/>
                <w:sz w:val="18"/>
                <w:szCs w:val="18"/>
              </w:rPr>
              <w:t>»</w:t>
            </w:r>
          </w:p>
          <w:p w14:paraId="2BD3066B" w14:textId="77777777" w:rsidR="008A6078" w:rsidRDefault="008A6078" w:rsidP="00085186">
            <w:pPr>
              <w:jc w:val="center"/>
            </w:pPr>
          </w:p>
          <w:p w14:paraId="59AA13B5" w14:textId="77777777" w:rsidR="008A6078" w:rsidRDefault="008A6078" w:rsidP="00085186">
            <w:pPr>
              <w:jc w:val="center"/>
            </w:pPr>
          </w:p>
          <w:p w14:paraId="16714122" w14:textId="77777777" w:rsidR="008A6078" w:rsidRPr="00E90FA0" w:rsidRDefault="008A6078" w:rsidP="00085186"/>
        </w:tc>
        <w:tc>
          <w:tcPr>
            <w:tcW w:w="2551" w:type="dxa"/>
            <w:vMerge w:val="restart"/>
          </w:tcPr>
          <w:p w14:paraId="11DC7412" w14:textId="48BC2DC6" w:rsidR="008A6078" w:rsidRPr="006158A2" w:rsidRDefault="008A6078" w:rsidP="00085186">
            <w:pPr>
              <w:rPr>
                <w:b/>
                <w:bCs/>
              </w:rPr>
            </w:pPr>
            <w:r w:rsidRPr="006158A2">
              <w:rPr>
                <w:b/>
                <w:bCs/>
              </w:rPr>
              <w:t>Всего</w:t>
            </w:r>
          </w:p>
        </w:tc>
        <w:tc>
          <w:tcPr>
            <w:tcW w:w="2126" w:type="dxa"/>
            <w:tcBorders>
              <w:top w:val="single" w:sz="4" w:space="0" w:color="auto"/>
              <w:bottom w:val="single" w:sz="4" w:space="0" w:color="auto"/>
            </w:tcBorders>
          </w:tcPr>
          <w:p w14:paraId="515D8B4A" w14:textId="2F45E493" w:rsidR="008A6078" w:rsidRPr="006158A2" w:rsidRDefault="008A6078" w:rsidP="00085186">
            <w:pPr>
              <w:shd w:val="clear" w:color="auto" w:fill="FFFFFF"/>
              <w:rPr>
                <w:sz w:val="18"/>
                <w:szCs w:val="18"/>
              </w:rPr>
            </w:pPr>
            <w:r w:rsidRPr="006158A2">
              <w:rPr>
                <w:b/>
                <w:bCs/>
                <w:color w:val="auto"/>
                <w:sz w:val="18"/>
                <w:szCs w:val="18"/>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B56AEE" w14:textId="49BC4F1B" w:rsidR="008A6078" w:rsidRPr="003E428D" w:rsidRDefault="008A6078" w:rsidP="00085186">
            <w:pPr>
              <w:jc w:val="center"/>
              <w:rPr>
                <w:sz w:val="18"/>
                <w:szCs w:val="18"/>
              </w:rPr>
            </w:pPr>
            <w:r w:rsidRPr="003E428D">
              <w:rPr>
                <w:b/>
                <w:bCs/>
                <w:color w:val="auto"/>
                <w:sz w:val="18"/>
                <w:szCs w:val="18"/>
              </w:rPr>
              <w:t>1</w:t>
            </w:r>
            <w:r w:rsidR="003E428D" w:rsidRPr="003E428D">
              <w:rPr>
                <w:b/>
                <w:bCs/>
                <w:color w:val="auto"/>
                <w:sz w:val="18"/>
                <w:szCs w:val="18"/>
              </w:rPr>
              <w:t>4</w:t>
            </w:r>
            <w:r w:rsidRPr="003E428D">
              <w:rPr>
                <w:b/>
                <w:bCs/>
                <w:color w:val="auto"/>
                <w:sz w:val="18"/>
                <w:szCs w:val="18"/>
              </w:rPr>
              <w:t>6 3</w:t>
            </w:r>
            <w:r w:rsidR="003E428D" w:rsidRPr="003E428D">
              <w:rPr>
                <w:b/>
                <w:bCs/>
                <w:color w:val="auto"/>
                <w:sz w:val="18"/>
                <w:szCs w:val="18"/>
              </w:rPr>
              <w:t>39</w:t>
            </w:r>
            <w:r w:rsidRPr="003E428D">
              <w:rPr>
                <w:b/>
                <w:bCs/>
                <w:color w:val="auto"/>
                <w:sz w:val="18"/>
                <w:szCs w:val="18"/>
              </w:rPr>
              <w:t>,</w:t>
            </w:r>
            <w:r w:rsidR="003E428D" w:rsidRPr="003E428D">
              <w:rPr>
                <w:b/>
                <w:bCs/>
                <w:color w:val="auto"/>
                <w:sz w:val="18"/>
                <w:szCs w:val="18"/>
              </w:rPr>
              <w:t>5</w:t>
            </w:r>
            <w:r w:rsidRPr="003E428D">
              <w:rPr>
                <w:b/>
                <w:bCs/>
                <w:color w:val="auto"/>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D3E628" w14:textId="578834A1" w:rsidR="008A6078" w:rsidRPr="003E428D" w:rsidRDefault="008A6078" w:rsidP="00085186">
            <w:pPr>
              <w:jc w:val="center"/>
              <w:rPr>
                <w:sz w:val="18"/>
                <w:szCs w:val="18"/>
              </w:rPr>
            </w:pPr>
            <w:r w:rsidRPr="003E428D">
              <w:rPr>
                <w:b/>
                <w:bCs/>
                <w:color w:val="auto"/>
                <w:sz w:val="18"/>
                <w:szCs w:val="18"/>
              </w:rPr>
              <w:t xml:space="preserve">127 </w:t>
            </w:r>
            <w:r w:rsidR="003E428D" w:rsidRPr="003E428D">
              <w:rPr>
                <w:b/>
                <w:bCs/>
                <w:color w:val="auto"/>
                <w:sz w:val="18"/>
                <w:szCs w:val="18"/>
              </w:rPr>
              <w:t>53</w:t>
            </w:r>
            <w:r w:rsidRPr="003E428D">
              <w:rPr>
                <w:b/>
                <w:bCs/>
                <w:color w:val="auto"/>
                <w:sz w:val="18"/>
                <w:szCs w:val="18"/>
              </w:rPr>
              <w:t>6,89</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2A316120" w14:textId="0B37F453"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4367E53D" w14:textId="5B70DBCB"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03D21C1F" w14:textId="69F6BE0E"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2E8D8543" w14:textId="4C006EEB"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r>
      <w:tr w:rsidR="008A6078" w14:paraId="615B4221" w14:textId="77777777" w:rsidTr="008E2E92">
        <w:trPr>
          <w:trHeight w:val="141"/>
        </w:trPr>
        <w:tc>
          <w:tcPr>
            <w:tcW w:w="710" w:type="dxa"/>
            <w:vMerge/>
          </w:tcPr>
          <w:p w14:paraId="29C6CB4D" w14:textId="77777777" w:rsidR="008A6078" w:rsidRDefault="008A6078" w:rsidP="00085186"/>
        </w:tc>
        <w:tc>
          <w:tcPr>
            <w:tcW w:w="2268" w:type="dxa"/>
            <w:vMerge/>
          </w:tcPr>
          <w:p w14:paraId="4A720BE2" w14:textId="77777777" w:rsidR="008A6078" w:rsidRPr="005C071C" w:rsidRDefault="008A6078" w:rsidP="00085186">
            <w:pPr>
              <w:jc w:val="center"/>
              <w:rPr>
                <w:sz w:val="18"/>
                <w:szCs w:val="18"/>
              </w:rPr>
            </w:pPr>
          </w:p>
        </w:tc>
        <w:tc>
          <w:tcPr>
            <w:tcW w:w="2551" w:type="dxa"/>
            <w:vMerge/>
          </w:tcPr>
          <w:p w14:paraId="143EBED0" w14:textId="77777777" w:rsidR="008A6078" w:rsidRPr="006158A2" w:rsidRDefault="008A6078" w:rsidP="00085186"/>
        </w:tc>
        <w:tc>
          <w:tcPr>
            <w:tcW w:w="2126" w:type="dxa"/>
            <w:tcBorders>
              <w:top w:val="single" w:sz="4" w:space="0" w:color="auto"/>
              <w:bottom w:val="single" w:sz="4" w:space="0" w:color="auto"/>
            </w:tcBorders>
          </w:tcPr>
          <w:p w14:paraId="462ADFA5" w14:textId="26FD3052" w:rsidR="008A6078" w:rsidRPr="006158A2" w:rsidRDefault="008A6078" w:rsidP="00085186">
            <w:pPr>
              <w:rPr>
                <w:b/>
                <w:bCs/>
                <w:color w:val="auto"/>
                <w:sz w:val="18"/>
                <w:szCs w:val="18"/>
              </w:rPr>
            </w:pPr>
            <w:r w:rsidRPr="006158A2">
              <w:rPr>
                <w:b/>
                <w:bCs/>
                <w:color w:val="auto"/>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D28B9D" w14:textId="45CE7C04" w:rsidR="008A6078" w:rsidRDefault="008A6078" w:rsidP="00085186">
            <w:pPr>
              <w:jc w:val="center"/>
              <w:rPr>
                <w:sz w:val="18"/>
                <w:szCs w:val="18"/>
              </w:rPr>
            </w:pPr>
            <w:r w:rsidRPr="00F53187">
              <w:rPr>
                <w:b/>
                <w:bCs/>
                <w:color w:val="auto"/>
                <w:sz w:val="18"/>
                <w:szCs w:val="18"/>
              </w:rPr>
              <w:t>442,40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42FB99" w14:textId="1D78799A" w:rsidR="008A6078" w:rsidRPr="005C071C" w:rsidRDefault="008A6078" w:rsidP="00085186">
            <w:pPr>
              <w:jc w:val="center"/>
              <w:rPr>
                <w:sz w:val="18"/>
                <w:szCs w:val="18"/>
              </w:rPr>
            </w:pPr>
            <w:r w:rsidRPr="00F53187">
              <w:rPr>
                <w:b/>
                <w:bCs/>
                <w:color w:val="auto"/>
                <w:sz w:val="18"/>
                <w:szCs w:val="18"/>
              </w:rPr>
              <w:t>496,40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09BAF646" w14:textId="31DDBBBF" w:rsidR="008A6078" w:rsidRPr="005C071C" w:rsidRDefault="008A6078" w:rsidP="00085186">
            <w:pPr>
              <w:jc w:val="center"/>
              <w:rPr>
                <w:sz w:val="18"/>
                <w:szCs w:val="18"/>
              </w:rPr>
            </w:pPr>
            <w:r w:rsidRPr="00F53187">
              <w:rPr>
                <w:b/>
                <w:bCs/>
                <w:color w:val="auto"/>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4869F2A" w14:textId="22786E13" w:rsidR="008A6078" w:rsidRPr="005C071C" w:rsidRDefault="008A6078" w:rsidP="00085186">
            <w:pPr>
              <w:jc w:val="center"/>
              <w:rPr>
                <w:sz w:val="18"/>
                <w:szCs w:val="18"/>
              </w:rPr>
            </w:pPr>
            <w:r w:rsidRPr="00F53187">
              <w:rPr>
                <w:b/>
                <w:bCs/>
                <w:color w:val="auto"/>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1B94EFE4" w14:textId="012380A9" w:rsidR="008A6078" w:rsidRPr="005C071C" w:rsidRDefault="008A6078" w:rsidP="00085186">
            <w:pPr>
              <w:jc w:val="center"/>
              <w:rPr>
                <w:sz w:val="18"/>
                <w:szCs w:val="18"/>
              </w:rPr>
            </w:pPr>
            <w:r w:rsidRPr="00F53187">
              <w:rPr>
                <w:b/>
                <w:bCs/>
                <w:color w:val="auto"/>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3BC3CB4E" w14:textId="4A0B77E2" w:rsidR="008A6078" w:rsidRPr="005C071C" w:rsidRDefault="008A6078" w:rsidP="00085186">
            <w:pPr>
              <w:jc w:val="center"/>
              <w:rPr>
                <w:sz w:val="18"/>
                <w:szCs w:val="18"/>
              </w:rPr>
            </w:pPr>
            <w:r w:rsidRPr="00F53187">
              <w:rPr>
                <w:b/>
                <w:bCs/>
                <w:color w:val="auto"/>
                <w:sz w:val="18"/>
                <w:szCs w:val="18"/>
              </w:rPr>
              <w:t>0,0</w:t>
            </w:r>
          </w:p>
        </w:tc>
      </w:tr>
      <w:tr w:rsidR="008A6078" w14:paraId="2CCF55D3" w14:textId="77777777" w:rsidTr="008E2E92">
        <w:trPr>
          <w:trHeight w:val="111"/>
        </w:trPr>
        <w:tc>
          <w:tcPr>
            <w:tcW w:w="710" w:type="dxa"/>
            <w:vMerge/>
          </w:tcPr>
          <w:p w14:paraId="59AB63C6" w14:textId="77777777" w:rsidR="008A6078" w:rsidRDefault="008A6078" w:rsidP="00085186"/>
        </w:tc>
        <w:tc>
          <w:tcPr>
            <w:tcW w:w="2268" w:type="dxa"/>
            <w:vMerge/>
          </w:tcPr>
          <w:p w14:paraId="1F1F8D7B" w14:textId="77777777" w:rsidR="008A6078" w:rsidRPr="005C071C" w:rsidRDefault="008A6078" w:rsidP="00085186">
            <w:pPr>
              <w:jc w:val="center"/>
              <w:rPr>
                <w:sz w:val="18"/>
                <w:szCs w:val="18"/>
              </w:rPr>
            </w:pPr>
          </w:p>
        </w:tc>
        <w:tc>
          <w:tcPr>
            <w:tcW w:w="2551" w:type="dxa"/>
            <w:vMerge/>
          </w:tcPr>
          <w:p w14:paraId="18836667" w14:textId="77777777" w:rsidR="008A6078" w:rsidRPr="006158A2" w:rsidRDefault="008A6078" w:rsidP="00085186"/>
        </w:tc>
        <w:tc>
          <w:tcPr>
            <w:tcW w:w="2126" w:type="dxa"/>
            <w:tcBorders>
              <w:top w:val="single" w:sz="4" w:space="0" w:color="auto"/>
              <w:bottom w:val="single" w:sz="4" w:space="0" w:color="auto"/>
            </w:tcBorders>
          </w:tcPr>
          <w:p w14:paraId="03FC322C" w14:textId="4D2CE98B" w:rsidR="008A6078" w:rsidRPr="006158A2" w:rsidRDefault="008A6078" w:rsidP="00085186">
            <w:pPr>
              <w:shd w:val="clear" w:color="auto" w:fill="FFFFFF"/>
              <w:rPr>
                <w:b/>
                <w:bCs/>
                <w:color w:val="auto"/>
                <w:sz w:val="18"/>
                <w:szCs w:val="18"/>
              </w:rPr>
            </w:pPr>
            <w:r w:rsidRPr="006158A2">
              <w:rPr>
                <w:b/>
                <w:bCs/>
                <w:color w:val="auto"/>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1D70A9" w14:textId="3503048D" w:rsidR="008A6078" w:rsidRDefault="008A6078" w:rsidP="00085186">
            <w:pPr>
              <w:jc w:val="center"/>
              <w:rPr>
                <w:sz w:val="18"/>
                <w:szCs w:val="18"/>
              </w:rPr>
            </w:pPr>
            <w:r w:rsidRPr="00F53187">
              <w:rPr>
                <w:b/>
                <w:bCs/>
                <w:color w:val="auto"/>
                <w:sz w:val="18"/>
                <w:szCs w:val="18"/>
              </w:rPr>
              <w:t>7 646,70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D7809D0" w14:textId="4FD2664B" w:rsidR="008A6078" w:rsidRPr="005C071C" w:rsidRDefault="008A6078" w:rsidP="00085186">
            <w:pPr>
              <w:jc w:val="center"/>
              <w:rPr>
                <w:sz w:val="18"/>
                <w:szCs w:val="18"/>
              </w:rPr>
            </w:pPr>
            <w:r w:rsidRPr="00F53187">
              <w:rPr>
                <w:b/>
                <w:bCs/>
                <w:color w:val="auto"/>
                <w:sz w:val="18"/>
                <w:szCs w:val="18"/>
              </w:rPr>
              <w:t>7 646,70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311D6BAC" w14:textId="55AB399D" w:rsidR="008A6078" w:rsidRPr="005C071C" w:rsidRDefault="008A6078" w:rsidP="00085186">
            <w:pPr>
              <w:jc w:val="center"/>
              <w:rPr>
                <w:sz w:val="18"/>
                <w:szCs w:val="18"/>
              </w:rPr>
            </w:pPr>
            <w:r w:rsidRPr="00F53187">
              <w:rPr>
                <w:b/>
                <w:bCs/>
                <w:color w:val="auto"/>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50B869BE" w14:textId="24CE2B3B" w:rsidR="008A6078" w:rsidRPr="005C071C" w:rsidRDefault="008A6078" w:rsidP="00085186">
            <w:pPr>
              <w:jc w:val="center"/>
              <w:rPr>
                <w:sz w:val="18"/>
                <w:szCs w:val="18"/>
              </w:rPr>
            </w:pPr>
            <w:r w:rsidRPr="00F53187">
              <w:rPr>
                <w:b/>
                <w:bCs/>
                <w:color w:val="auto"/>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4DBD8A12" w14:textId="145D3F31" w:rsidR="008A6078" w:rsidRPr="005C071C" w:rsidRDefault="008A6078" w:rsidP="00085186">
            <w:pPr>
              <w:jc w:val="center"/>
              <w:rPr>
                <w:sz w:val="18"/>
                <w:szCs w:val="18"/>
              </w:rPr>
            </w:pPr>
            <w:r w:rsidRPr="00F53187">
              <w:rPr>
                <w:b/>
                <w:bCs/>
                <w:color w:val="auto"/>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7B66AB87" w14:textId="584DFC96" w:rsidR="008A6078" w:rsidRPr="005C071C" w:rsidRDefault="008A6078" w:rsidP="00085186">
            <w:pPr>
              <w:jc w:val="center"/>
              <w:rPr>
                <w:sz w:val="18"/>
                <w:szCs w:val="18"/>
              </w:rPr>
            </w:pPr>
            <w:r w:rsidRPr="00F53187">
              <w:rPr>
                <w:b/>
                <w:bCs/>
                <w:color w:val="auto"/>
                <w:sz w:val="18"/>
                <w:szCs w:val="18"/>
              </w:rPr>
              <w:t>0,0</w:t>
            </w:r>
          </w:p>
        </w:tc>
      </w:tr>
      <w:tr w:rsidR="008A6078" w14:paraId="2EE4C354" w14:textId="77777777" w:rsidTr="008E2E92">
        <w:trPr>
          <w:trHeight w:val="248"/>
        </w:trPr>
        <w:tc>
          <w:tcPr>
            <w:tcW w:w="710" w:type="dxa"/>
            <w:vMerge/>
          </w:tcPr>
          <w:p w14:paraId="1FC5C10A" w14:textId="77777777" w:rsidR="008A6078" w:rsidRDefault="008A6078" w:rsidP="00085186"/>
        </w:tc>
        <w:tc>
          <w:tcPr>
            <w:tcW w:w="2268" w:type="dxa"/>
            <w:vMerge/>
          </w:tcPr>
          <w:p w14:paraId="008B4DF1" w14:textId="77777777" w:rsidR="008A6078" w:rsidRPr="005C071C" w:rsidRDefault="008A6078" w:rsidP="00085186">
            <w:pPr>
              <w:jc w:val="center"/>
              <w:rPr>
                <w:sz w:val="18"/>
                <w:szCs w:val="18"/>
              </w:rPr>
            </w:pPr>
          </w:p>
        </w:tc>
        <w:tc>
          <w:tcPr>
            <w:tcW w:w="2551" w:type="dxa"/>
            <w:vMerge/>
          </w:tcPr>
          <w:p w14:paraId="7B39B797" w14:textId="77777777" w:rsidR="008A6078" w:rsidRPr="006158A2" w:rsidRDefault="008A6078" w:rsidP="00085186"/>
        </w:tc>
        <w:tc>
          <w:tcPr>
            <w:tcW w:w="2126" w:type="dxa"/>
            <w:tcBorders>
              <w:top w:val="single" w:sz="4" w:space="0" w:color="auto"/>
              <w:bottom w:val="single" w:sz="4" w:space="0" w:color="auto"/>
            </w:tcBorders>
          </w:tcPr>
          <w:p w14:paraId="70452007" w14:textId="27BDD98C" w:rsidR="008A6078" w:rsidRPr="006158A2" w:rsidRDefault="008A6078" w:rsidP="00085186">
            <w:pPr>
              <w:shd w:val="clear" w:color="auto" w:fill="FFFFFF"/>
              <w:rPr>
                <w:b/>
                <w:bCs/>
                <w:color w:val="auto"/>
                <w:sz w:val="18"/>
                <w:szCs w:val="18"/>
              </w:rPr>
            </w:pPr>
            <w:r w:rsidRPr="006158A2">
              <w:rPr>
                <w:b/>
                <w:bCs/>
                <w:color w:val="auto"/>
                <w:sz w:val="16"/>
                <w:szCs w:val="16"/>
              </w:rPr>
              <w:t>Бюджет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EAA1CF" w14:textId="29A91FC8" w:rsidR="008A6078" w:rsidRPr="003E428D" w:rsidRDefault="008A6078" w:rsidP="00085186">
            <w:pPr>
              <w:jc w:val="center"/>
              <w:rPr>
                <w:sz w:val="18"/>
                <w:szCs w:val="18"/>
              </w:rPr>
            </w:pPr>
            <w:r w:rsidRPr="003E428D">
              <w:rPr>
                <w:b/>
                <w:bCs/>
                <w:color w:val="auto"/>
                <w:sz w:val="18"/>
                <w:szCs w:val="18"/>
              </w:rPr>
              <w:t>1</w:t>
            </w:r>
            <w:r w:rsidR="003E428D" w:rsidRPr="003E428D">
              <w:rPr>
                <w:b/>
                <w:bCs/>
                <w:color w:val="auto"/>
                <w:sz w:val="18"/>
                <w:szCs w:val="18"/>
              </w:rPr>
              <w:t>38 250,49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24E4005" w14:textId="030B8E6A" w:rsidR="008A6078" w:rsidRPr="003E428D" w:rsidRDefault="008A6078" w:rsidP="00085186">
            <w:pPr>
              <w:jc w:val="center"/>
              <w:rPr>
                <w:sz w:val="18"/>
                <w:szCs w:val="18"/>
              </w:rPr>
            </w:pPr>
            <w:r w:rsidRPr="003E428D">
              <w:rPr>
                <w:b/>
                <w:bCs/>
                <w:color w:val="auto"/>
                <w:sz w:val="18"/>
                <w:szCs w:val="18"/>
              </w:rPr>
              <w:t>119 3</w:t>
            </w:r>
            <w:r w:rsidR="003E428D" w:rsidRPr="003E428D">
              <w:rPr>
                <w:b/>
                <w:bCs/>
                <w:color w:val="auto"/>
                <w:sz w:val="18"/>
                <w:szCs w:val="18"/>
              </w:rPr>
              <w:t>9</w:t>
            </w:r>
            <w:r w:rsidRPr="003E428D">
              <w:rPr>
                <w:b/>
                <w:bCs/>
                <w:color w:val="auto"/>
                <w:sz w:val="18"/>
                <w:szCs w:val="18"/>
              </w:rPr>
              <w:t>3,79</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5EFAADAC" w14:textId="0FBDDE2F"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51E57F9E" w14:textId="09AC5036"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6C5DABF5" w14:textId="0582E2C1"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609AD4DB" w14:textId="37395175" w:rsidR="008A6078" w:rsidRPr="003E428D" w:rsidRDefault="008A6078" w:rsidP="00085186">
            <w:pPr>
              <w:jc w:val="center"/>
              <w:rPr>
                <w:sz w:val="18"/>
                <w:szCs w:val="18"/>
              </w:rPr>
            </w:pPr>
            <w:r w:rsidRPr="003E428D">
              <w:rPr>
                <w:b/>
                <w:bCs/>
                <w:color w:val="auto"/>
                <w:sz w:val="18"/>
                <w:szCs w:val="18"/>
              </w:rPr>
              <w:t>117 3</w:t>
            </w:r>
            <w:r w:rsidR="003E428D" w:rsidRPr="003E428D">
              <w:rPr>
                <w:b/>
                <w:bCs/>
                <w:color w:val="auto"/>
                <w:sz w:val="18"/>
                <w:szCs w:val="18"/>
              </w:rPr>
              <w:t>9</w:t>
            </w:r>
            <w:r w:rsidRPr="003E428D">
              <w:rPr>
                <w:b/>
                <w:bCs/>
                <w:color w:val="auto"/>
                <w:sz w:val="18"/>
                <w:szCs w:val="18"/>
              </w:rPr>
              <w:t>0,</w:t>
            </w:r>
            <w:r w:rsidR="00365FF6" w:rsidRPr="003E428D">
              <w:rPr>
                <w:b/>
                <w:bCs/>
                <w:color w:val="auto"/>
                <w:sz w:val="18"/>
                <w:szCs w:val="18"/>
              </w:rPr>
              <w:t>3</w:t>
            </w:r>
            <w:r w:rsidRPr="003E428D">
              <w:rPr>
                <w:b/>
                <w:bCs/>
                <w:color w:val="auto"/>
                <w:sz w:val="18"/>
                <w:szCs w:val="18"/>
              </w:rPr>
              <w:t>9</w:t>
            </w:r>
          </w:p>
        </w:tc>
      </w:tr>
      <w:tr w:rsidR="008A6078" w14:paraId="5176073A" w14:textId="77777777" w:rsidTr="008E2E92">
        <w:trPr>
          <w:trHeight w:val="111"/>
        </w:trPr>
        <w:tc>
          <w:tcPr>
            <w:tcW w:w="710" w:type="dxa"/>
            <w:vMerge/>
          </w:tcPr>
          <w:p w14:paraId="51C5DA5B" w14:textId="77777777" w:rsidR="008A6078" w:rsidRDefault="008A6078" w:rsidP="00085186"/>
        </w:tc>
        <w:tc>
          <w:tcPr>
            <w:tcW w:w="2268" w:type="dxa"/>
            <w:vMerge/>
          </w:tcPr>
          <w:p w14:paraId="2E56B2B8" w14:textId="77777777" w:rsidR="008A6078" w:rsidRPr="005C071C" w:rsidRDefault="008A6078" w:rsidP="00085186">
            <w:pPr>
              <w:jc w:val="center"/>
              <w:rPr>
                <w:sz w:val="18"/>
                <w:szCs w:val="18"/>
              </w:rPr>
            </w:pPr>
          </w:p>
        </w:tc>
        <w:tc>
          <w:tcPr>
            <w:tcW w:w="2551" w:type="dxa"/>
            <w:vMerge/>
            <w:tcBorders>
              <w:bottom w:val="single" w:sz="4" w:space="0" w:color="auto"/>
            </w:tcBorders>
          </w:tcPr>
          <w:p w14:paraId="4F1318A1" w14:textId="77777777" w:rsidR="008A6078" w:rsidRPr="006158A2" w:rsidRDefault="008A6078" w:rsidP="00085186"/>
        </w:tc>
        <w:tc>
          <w:tcPr>
            <w:tcW w:w="2126" w:type="dxa"/>
            <w:tcBorders>
              <w:top w:val="single" w:sz="4" w:space="0" w:color="auto"/>
              <w:bottom w:val="single" w:sz="4" w:space="0" w:color="auto"/>
            </w:tcBorders>
          </w:tcPr>
          <w:p w14:paraId="2AA4C5E3" w14:textId="3E6FFE80" w:rsidR="008A6078" w:rsidRPr="006158A2" w:rsidRDefault="008A6078" w:rsidP="00085186">
            <w:pPr>
              <w:shd w:val="clear" w:color="auto" w:fill="FFFFFF"/>
              <w:rPr>
                <w:b/>
                <w:bCs/>
                <w:color w:val="auto"/>
                <w:sz w:val="16"/>
                <w:szCs w:val="16"/>
              </w:rPr>
            </w:pPr>
            <w:r w:rsidRPr="006158A2">
              <w:rPr>
                <w:b/>
                <w:bCs/>
                <w:color w:val="auto"/>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485070" w14:textId="280EA68B" w:rsidR="008A6078" w:rsidRDefault="008A6078" w:rsidP="00085186">
            <w:pPr>
              <w:jc w:val="center"/>
              <w:rPr>
                <w:sz w:val="18"/>
                <w:szCs w:val="18"/>
              </w:rPr>
            </w:pPr>
            <w:r w:rsidRPr="00F53187">
              <w:rPr>
                <w:b/>
                <w:bCs/>
                <w:color w:val="auto"/>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428A4B" w14:textId="5517FA76" w:rsidR="008A6078" w:rsidRPr="005C071C" w:rsidRDefault="008A6078" w:rsidP="00085186">
            <w:pPr>
              <w:jc w:val="center"/>
              <w:rPr>
                <w:sz w:val="18"/>
                <w:szCs w:val="18"/>
              </w:rPr>
            </w:pPr>
            <w:r w:rsidRPr="00F53187">
              <w:rPr>
                <w:b/>
                <w:bCs/>
                <w:color w:val="auto"/>
                <w:sz w:val="18"/>
                <w:szCs w:val="18"/>
              </w:rPr>
              <w:t>0,0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1EC01C2A" w14:textId="13F06426" w:rsidR="008A6078" w:rsidRPr="005C071C" w:rsidRDefault="008A6078" w:rsidP="00085186">
            <w:pPr>
              <w:jc w:val="center"/>
              <w:rPr>
                <w:sz w:val="18"/>
                <w:szCs w:val="18"/>
              </w:rPr>
            </w:pPr>
            <w:r w:rsidRPr="00F53187">
              <w:rPr>
                <w:b/>
                <w:bCs/>
                <w:color w:val="auto"/>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4B054495" w14:textId="083ED322" w:rsidR="008A6078" w:rsidRPr="005C071C" w:rsidRDefault="008A6078" w:rsidP="00085186">
            <w:pPr>
              <w:jc w:val="center"/>
              <w:rPr>
                <w:sz w:val="18"/>
                <w:szCs w:val="18"/>
              </w:rPr>
            </w:pPr>
            <w:r w:rsidRPr="00F53187">
              <w:rPr>
                <w:b/>
                <w:bCs/>
                <w:color w:val="auto"/>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2424F35A" w14:textId="6D368435" w:rsidR="008A6078" w:rsidRPr="005C071C" w:rsidRDefault="008A6078" w:rsidP="00085186">
            <w:pPr>
              <w:jc w:val="center"/>
              <w:rPr>
                <w:sz w:val="18"/>
                <w:szCs w:val="18"/>
              </w:rPr>
            </w:pPr>
            <w:r w:rsidRPr="00F53187">
              <w:rPr>
                <w:b/>
                <w:bCs/>
                <w:color w:val="auto"/>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38989AC3" w14:textId="5F7AE2AF" w:rsidR="008A6078" w:rsidRPr="005C071C" w:rsidRDefault="008A6078" w:rsidP="00085186">
            <w:pPr>
              <w:jc w:val="center"/>
              <w:rPr>
                <w:sz w:val="18"/>
                <w:szCs w:val="18"/>
              </w:rPr>
            </w:pPr>
            <w:r w:rsidRPr="00F53187">
              <w:rPr>
                <w:b/>
                <w:bCs/>
                <w:color w:val="auto"/>
                <w:sz w:val="18"/>
                <w:szCs w:val="18"/>
              </w:rPr>
              <w:t>0,0</w:t>
            </w:r>
          </w:p>
        </w:tc>
      </w:tr>
      <w:tr w:rsidR="008A6078" w14:paraId="75F83791" w14:textId="77777777" w:rsidTr="008E2E92">
        <w:trPr>
          <w:trHeight w:val="158"/>
        </w:trPr>
        <w:tc>
          <w:tcPr>
            <w:tcW w:w="710" w:type="dxa"/>
            <w:vMerge/>
          </w:tcPr>
          <w:p w14:paraId="16B839EB" w14:textId="77777777" w:rsidR="008A6078" w:rsidRDefault="008A6078" w:rsidP="00612CE8"/>
        </w:tc>
        <w:tc>
          <w:tcPr>
            <w:tcW w:w="2268" w:type="dxa"/>
            <w:vMerge/>
          </w:tcPr>
          <w:p w14:paraId="3492B31B" w14:textId="77777777" w:rsidR="008A6078" w:rsidRDefault="008A6078" w:rsidP="00612CE8">
            <w:pPr>
              <w:jc w:val="center"/>
            </w:pPr>
          </w:p>
        </w:tc>
        <w:tc>
          <w:tcPr>
            <w:tcW w:w="2551" w:type="dxa"/>
            <w:vMerge w:val="restart"/>
            <w:tcBorders>
              <w:top w:val="single" w:sz="4" w:space="0" w:color="auto"/>
            </w:tcBorders>
          </w:tcPr>
          <w:p w14:paraId="7AEDD844" w14:textId="08911EBA" w:rsidR="008A6078" w:rsidRPr="006158A2" w:rsidRDefault="008A6078" w:rsidP="00612CE8">
            <w:pPr>
              <w:shd w:val="clear" w:color="auto" w:fill="FFFFFF"/>
              <w:spacing w:line="182" w:lineRule="exact"/>
              <w:ind w:right="24"/>
              <w:rPr>
                <w:b/>
                <w:bCs/>
                <w:color w:val="auto"/>
                <w:sz w:val="18"/>
                <w:szCs w:val="18"/>
              </w:rPr>
            </w:pPr>
            <w:r w:rsidRPr="006158A2">
              <w:rPr>
                <w:b/>
                <w:bCs/>
                <w:color w:val="auto"/>
                <w:sz w:val="18"/>
                <w:szCs w:val="18"/>
              </w:rPr>
              <w:t>Администрация округа</w:t>
            </w:r>
          </w:p>
        </w:tc>
        <w:tc>
          <w:tcPr>
            <w:tcW w:w="2126" w:type="dxa"/>
            <w:tcBorders>
              <w:top w:val="single" w:sz="4" w:space="0" w:color="auto"/>
              <w:bottom w:val="single" w:sz="4" w:space="0" w:color="auto"/>
            </w:tcBorders>
          </w:tcPr>
          <w:p w14:paraId="118E9128" w14:textId="35E3889F" w:rsidR="008A6078" w:rsidRPr="006158A2" w:rsidRDefault="008A6078" w:rsidP="00612CE8">
            <w:pPr>
              <w:rPr>
                <w:b/>
                <w:bCs/>
                <w:sz w:val="18"/>
                <w:szCs w:val="18"/>
              </w:rPr>
            </w:pPr>
            <w:r w:rsidRPr="006158A2">
              <w:rPr>
                <w:b/>
                <w:bCs/>
                <w:color w:val="auto"/>
                <w:sz w:val="18"/>
                <w:szCs w:val="18"/>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63671A" w14:textId="0E47B67B" w:rsidR="008A6078" w:rsidRPr="006158A2" w:rsidRDefault="00D42AB1" w:rsidP="00612CE8">
            <w:pPr>
              <w:jc w:val="center"/>
              <w:rPr>
                <w:b/>
                <w:bCs/>
                <w:sz w:val="18"/>
                <w:szCs w:val="18"/>
              </w:rPr>
            </w:pPr>
            <w:r>
              <w:rPr>
                <w:b/>
                <w:bCs/>
                <w:color w:val="auto"/>
                <w:sz w:val="18"/>
                <w:szCs w:val="18"/>
              </w:rPr>
              <w:t>47 280,49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77136E" w14:textId="2C79D6B3" w:rsidR="008A6078" w:rsidRPr="006158A2" w:rsidRDefault="008A6078" w:rsidP="00612CE8">
            <w:pPr>
              <w:jc w:val="center"/>
              <w:rPr>
                <w:b/>
                <w:bCs/>
                <w:sz w:val="18"/>
                <w:szCs w:val="18"/>
              </w:rPr>
            </w:pPr>
            <w:r w:rsidRPr="006158A2">
              <w:rPr>
                <w:b/>
                <w:bCs/>
                <w:color w:val="auto"/>
                <w:sz w:val="18"/>
                <w:szCs w:val="18"/>
              </w:rPr>
              <w:t>47 7</w:t>
            </w:r>
            <w:r w:rsidR="006158A2" w:rsidRPr="006158A2">
              <w:rPr>
                <w:b/>
                <w:bCs/>
                <w:color w:val="auto"/>
                <w:sz w:val="18"/>
                <w:szCs w:val="18"/>
              </w:rPr>
              <w:t>2</w:t>
            </w:r>
            <w:r w:rsidRPr="006158A2">
              <w:rPr>
                <w:b/>
                <w:bCs/>
                <w:color w:val="auto"/>
                <w:sz w:val="18"/>
                <w:szCs w:val="18"/>
              </w:rPr>
              <w:t>9,49</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00314BA4" w14:textId="61AD3C03" w:rsidR="008A6078" w:rsidRPr="006158A2" w:rsidRDefault="008A6078" w:rsidP="00612CE8">
            <w:pPr>
              <w:jc w:val="center"/>
              <w:rPr>
                <w:b/>
                <w:bCs/>
                <w:sz w:val="18"/>
                <w:szCs w:val="18"/>
              </w:rPr>
            </w:pPr>
            <w:r w:rsidRPr="006158A2">
              <w:rPr>
                <w:b/>
                <w:bCs/>
                <w:color w:val="auto"/>
                <w:sz w:val="18"/>
                <w:szCs w:val="18"/>
              </w:rPr>
              <w:t>43 0</w:t>
            </w:r>
            <w:r w:rsidR="006158A2" w:rsidRPr="006158A2">
              <w:rPr>
                <w:b/>
                <w:bCs/>
                <w:color w:val="auto"/>
                <w:sz w:val="18"/>
                <w:szCs w:val="18"/>
              </w:rPr>
              <w:t>8</w:t>
            </w:r>
            <w:r w:rsidRPr="006158A2">
              <w:rPr>
                <w:b/>
                <w:bCs/>
                <w:color w:val="auto"/>
                <w:sz w:val="18"/>
                <w:szCs w:val="18"/>
              </w:rPr>
              <w:t>8,99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7E2F7C9C" w14:textId="464649F9" w:rsidR="008A6078" w:rsidRPr="006158A2" w:rsidRDefault="008A6078" w:rsidP="00612CE8">
            <w:pPr>
              <w:jc w:val="center"/>
              <w:rPr>
                <w:b/>
                <w:bCs/>
                <w:sz w:val="18"/>
                <w:szCs w:val="18"/>
              </w:rPr>
            </w:pPr>
            <w:r w:rsidRPr="006158A2">
              <w:rPr>
                <w:b/>
                <w:bCs/>
                <w:sz w:val="18"/>
                <w:szCs w:val="18"/>
              </w:rPr>
              <w:t>43 0</w:t>
            </w:r>
            <w:r w:rsidR="006158A2" w:rsidRPr="006158A2">
              <w:rPr>
                <w:b/>
                <w:bCs/>
                <w:sz w:val="18"/>
                <w:szCs w:val="18"/>
              </w:rPr>
              <w:t>8</w:t>
            </w:r>
            <w:r w:rsidRPr="006158A2">
              <w:rPr>
                <w:b/>
                <w:bCs/>
                <w:sz w:val="18"/>
                <w:szCs w:val="18"/>
              </w:rPr>
              <w:t>8,99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7ECC690D" w14:textId="7673CA59" w:rsidR="008A6078" w:rsidRPr="006158A2" w:rsidRDefault="008A6078" w:rsidP="00612CE8">
            <w:pPr>
              <w:jc w:val="center"/>
              <w:rPr>
                <w:b/>
                <w:bCs/>
                <w:sz w:val="18"/>
                <w:szCs w:val="18"/>
              </w:rPr>
            </w:pPr>
            <w:r w:rsidRPr="006158A2">
              <w:rPr>
                <w:b/>
                <w:bCs/>
                <w:sz w:val="18"/>
                <w:szCs w:val="18"/>
              </w:rPr>
              <w:t>43 0</w:t>
            </w:r>
            <w:r w:rsidR="006158A2" w:rsidRPr="006158A2">
              <w:rPr>
                <w:b/>
                <w:bCs/>
                <w:sz w:val="18"/>
                <w:szCs w:val="18"/>
              </w:rPr>
              <w:t>8</w:t>
            </w:r>
            <w:r w:rsidRPr="006158A2">
              <w:rPr>
                <w:b/>
                <w:bCs/>
                <w:sz w:val="18"/>
                <w:szCs w:val="18"/>
              </w:rPr>
              <w:t>8,99</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02E71408" w14:textId="0DD304EB" w:rsidR="008A6078" w:rsidRPr="006158A2" w:rsidRDefault="008A6078" w:rsidP="00612CE8">
            <w:pPr>
              <w:jc w:val="center"/>
              <w:rPr>
                <w:b/>
                <w:bCs/>
                <w:sz w:val="18"/>
                <w:szCs w:val="18"/>
              </w:rPr>
            </w:pPr>
            <w:r w:rsidRPr="006158A2">
              <w:rPr>
                <w:b/>
                <w:bCs/>
                <w:sz w:val="18"/>
                <w:szCs w:val="18"/>
              </w:rPr>
              <w:t>43 0</w:t>
            </w:r>
            <w:r w:rsidR="006158A2" w:rsidRPr="006158A2">
              <w:rPr>
                <w:b/>
                <w:bCs/>
                <w:sz w:val="18"/>
                <w:szCs w:val="18"/>
              </w:rPr>
              <w:t>8</w:t>
            </w:r>
            <w:r w:rsidRPr="006158A2">
              <w:rPr>
                <w:b/>
                <w:bCs/>
                <w:sz w:val="18"/>
                <w:szCs w:val="18"/>
              </w:rPr>
              <w:t>8,99</w:t>
            </w:r>
          </w:p>
        </w:tc>
      </w:tr>
      <w:tr w:rsidR="008A6078" w14:paraId="18AD05A1" w14:textId="77777777" w:rsidTr="008E2E92">
        <w:trPr>
          <w:trHeight w:val="121"/>
        </w:trPr>
        <w:tc>
          <w:tcPr>
            <w:tcW w:w="710" w:type="dxa"/>
            <w:vMerge/>
          </w:tcPr>
          <w:p w14:paraId="7033B80B" w14:textId="77777777" w:rsidR="008A6078" w:rsidRDefault="008A6078" w:rsidP="00612CE8"/>
        </w:tc>
        <w:tc>
          <w:tcPr>
            <w:tcW w:w="2268" w:type="dxa"/>
            <w:vMerge/>
          </w:tcPr>
          <w:p w14:paraId="0B286733" w14:textId="77777777" w:rsidR="008A6078" w:rsidRDefault="008A6078" w:rsidP="00612CE8">
            <w:pPr>
              <w:jc w:val="center"/>
            </w:pPr>
          </w:p>
        </w:tc>
        <w:tc>
          <w:tcPr>
            <w:tcW w:w="2551" w:type="dxa"/>
            <w:vMerge/>
          </w:tcPr>
          <w:p w14:paraId="280BC3E7" w14:textId="77777777" w:rsidR="008A6078" w:rsidRPr="006158A2" w:rsidRDefault="008A6078" w:rsidP="00612CE8">
            <w:pPr>
              <w:shd w:val="clear" w:color="auto" w:fill="FFFFFF"/>
              <w:spacing w:line="182" w:lineRule="exact"/>
              <w:ind w:right="24"/>
              <w:rPr>
                <w:b/>
                <w:bCs/>
                <w:color w:val="auto"/>
                <w:sz w:val="18"/>
                <w:szCs w:val="18"/>
              </w:rPr>
            </w:pPr>
          </w:p>
        </w:tc>
        <w:tc>
          <w:tcPr>
            <w:tcW w:w="2126" w:type="dxa"/>
            <w:tcBorders>
              <w:top w:val="single" w:sz="4" w:space="0" w:color="auto"/>
              <w:bottom w:val="single" w:sz="4" w:space="0" w:color="auto"/>
            </w:tcBorders>
          </w:tcPr>
          <w:p w14:paraId="66674D7B" w14:textId="74FD0437" w:rsidR="008A6078" w:rsidRPr="006158A2" w:rsidRDefault="008A6078" w:rsidP="00612CE8">
            <w:pPr>
              <w:rPr>
                <w:b/>
                <w:bCs/>
                <w:sz w:val="18"/>
                <w:szCs w:val="18"/>
              </w:rPr>
            </w:pPr>
            <w:r w:rsidRPr="006158A2">
              <w:rPr>
                <w:b/>
                <w:bCs/>
                <w:color w:val="auto"/>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145C59" w14:textId="490BAD0B" w:rsidR="008A6078" w:rsidRPr="006158A2" w:rsidRDefault="008A6078" w:rsidP="00612CE8">
            <w:pPr>
              <w:jc w:val="center"/>
              <w:rPr>
                <w:b/>
                <w:bCs/>
                <w:sz w:val="18"/>
                <w:szCs w:val="18"/>
              </w:rPr>
            </w:pPr>
            <w:r w:rsidRPr="006158A2">
              <w:rPr>
                <w:b/>
                <w:bCs/>
                <w:color w:val="auto"/>
                <w:sz w:val="18"/>
                <w:szCs w:val="18"/>
              </w:rPr>
              <w:t>442,40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C27950E" w14:textId="5FFA4F64" w:rsidR="008A6078" w:rsidRPr="006158A2" w:rsidRDefault="008A6078" w:rsidP="00612CE8">
            <w:pPr>
              <w:jc w:val="center"/>
              <w:rPr>
                <w:b/>
                <w:bCs/>
                <w:sz w:val="18"/>
                <w:szCs w:val="18"/>
              </w:rPr>
            </w:pPr>
            <w:r w:rsidRPr="006158A2">
              <w:rPr>
                <w:b/>
                <w:bCs/>
                <w:color w:val="auto"/>
                <w:sz w:val="18"/>
                <w:szCs w:val="18"/>
              </w:rPr>
              <w:t>496,40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558E01F1" w14:textId="20C4ABB6" w:rsidR="008A6078" w:rsidRPr="006158A2" w:rsidRDefault="008A6078" w:rsidP="00612CE8">
            <w:pPr>
              <w:jc w:val="center"/>
              <w:rPr>
                <w:b/>
                <w:bCs/>
                <w:sz w:val="18"/>
                <w:szCs w:val="18"/>
              </w:rPr>
            </w:pPr>
            <w:r w:rsidRPr="006158A2">
              <w:rPr>
                <w:b/>
                <w:bCs/>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43ED5BCF" w14:textId="33FC2CAD" w:rsidR="008A6078" w:rsidRPr="006158A2" w:rsidRDefault="008A6078" w:rsidP="00612CE8">
            <w:pPr>
              <w:jc w:val="center"/>
              <w:rPr>
                <w:b/>
                <w:bCs/>
                <w:sz w:val="18"/>
                <w:szCs w:val="18"/>
              </w:rPr>
            </w:pPr>
            <w:r w:rsidRPr="006158A2">
              <w:rPr>
                <w:b/>
                <w:bCs/>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03E7E533" w14:textId="6C4AAE3B" w:rsidR="008A6078" w:rsidRPr="006158A2" w:rsidRDefault="008A6078" w:rsidP="00612CE8">
            <w:pPr>
              <w:jc w:val="center"/>
              <w:rPr>
                <w:b/>
                <w:bCs/>
                <w:sz w:val="18"/>
                <w:szCs w:val="18"/>
              </w:rPr>
            </w:pPr>
            <w:r w:rsidRPr="006158A2">
              <w:rPr>
                <w:b/>
                <w:bCs/>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72509690" w14:textId="080AEEEB" w:rsidR="008A6078" w:rsidRPr="006158A2" w:rsidRDefault="008A6078" w:rsidP="00612CE8">
            <w:pPr>
              <w:jc w:val="center"/>
              <w:rPr>
                <w:b/>
                <w:bCs/>
                <w:sz w:val="18"/>
                <w:szCs w:val="18"/>
              </w:rPr>
            </w:pPr>
            <w:r w:rsidRPr="006158A2">
              <w:rPr>
                <w:b/>
                <w:bCs/>
                <w:sz w:val="18"/>
                <w:szCs w:val="18"/>
              </w:rPr>
              <w:t>0,0</w:t>
            </w:r>
          </w:p>
        </w:tc>
      </w:tr>
      <w:tr w:rsidR="008A6078" w14:paraId="10AE36B1" w14:textId="77777777" w:rsidTr="008E2E92">
        <w:trPr>
          <w:trHeight w:val="151"/>
        </w:trPr>
        <w:tc>
          <w:tcPr>
            <w:tcW w:w="710" w:type="dxa"/>
            <w:vMerge/>
          </w:tcPr>
          <w:p w14:paraId="1D44346F" w14:textId="77777777" w:rsidR="008A6078" w:rsidRDefault="008A6078" w:rsidP="00612CE8"/>
        </w:tc>
        <w:tc>
          <w:tcPr>
            <w:tcW w:w="2268" w:type="dxa"/>
            <w:vMerge/>
          </w:tcPr>
          <w:p w14:paraId="5C9C512D" w14:textId="77777777" w:rsidR="008A6078" w:rsidRDefault="008A6078" w:rsidP="00612CE8">
            <w:pPr>
              <w:jc w:val="center"/>
            </w:pPr>
          </w:p>
        </w:tc>
        <w:tc>
          <w:tcPr>
            <w:tcW w:w="2551" w:type="dxa"/>
            <w:vMerge/>
          </w:tcPr>
          <w:p w14:paraId="73E316CB" w14:textId="77777777" w:rsidR="008A6078" w:rsidRPr="006158A2" w:rsidRDefault="008A6078" w:rsidP="00612CE8">
            <w:pPr>
              <w:shd w:val="clear" w:color="auto" w:fill="FFFFFF"/>
              <w:spacing w:line="182" w:lineRule="exact"/>
              <w:ind w:right="24"/>
              <w:rPr>
                <w:b/>
                <w:bCs/>
                <w:color w:val="auto"/>
                <w:sz w:val="18"/>
                <w:szCs w:val="18"/>
              </w:rPr>
            </w:pPr>
          </w:p>
        </w:tc>
        <w:tc>
          <w:tcPr>
            <w:tcW w:w="2126" w:type="dxa"/>
            <w:tcBorders>
              <w:top w:val="single" w:sz="4" w:space="0" w:color="auto"/>
              <w:bottom w:val="single" w:sz="4" w:space="0" w:color="auto"/>
            </w:tcBorders>
          </w:tcPr>
          <w:p w14:paraId="69EE55B7" w14:textId="2997A49F" w:rsidR="008A6078" w:rsidRPr="006158A2" w:rsidRDefault="008A6078" w:rsidP="00612CE8">
            <w:pPr>
              <w:rPr>
                <w:b/>
                <w:bCs/>
                <w:sz w:val="18"/>
                <w:szCs w:val="18"/>
              </w:rPr>
            </w:pPr>
            <w:r w:rsidRPr="006158A2">
              <w:rPr>
                <w:b/>
                <w:bCs/>
                <w:color w:val="auto"/>
                <w:sz w:val="18"/>
                <w:szCs w:val="18"/>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5B43F0" w14:textId="267C6CFD" w:rsidR="008A6078" w:rsidRPr="006158A2" w:rsidRDefault="008A6078" w:rsidP="00612CE8">
            <w:pPr>
              <w:jc w:val="center"/>
              <w:rPr>
                <w:b/>
                <w:bCs/>
                <w:sz w:val="18"/>
                <w:szCs w:val="18"/>
              </w:rPr>
            </w:pPr>
            <w:r w:rsidRPr="006158A2">
              <w:rPr>
                <w:b/>
                <w:bCs/>
                <w:color w:val="auto"/>
                <w:sz w:val="18"/>
                <w:szCs w:val="18"/>
              </w:rPr>
              <w:t>2 140,70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4A5510" w14:textId="0E6DE18E" w:rsidR="008A6078" w:rsidRPr="006158A2" w:rsidRDefault="008A6078" w:rsidP="00612CE8">
            <w:pPr>
              <w:jc w:val="center"/>
              <w:rPr>
                <w:b/>
                <w:bCs/>
                <w:sz w:val="18"/>
                <w:szCs w:val="18"/>
              </w:rPr>
            </w:pPr>
            <w:r w:rsidRPr="006158A2">
              <w:rPr>
                <w:b/>
                <w:bCs/>
                <w:color w:val="auto"/>
                <w:sz w:val="18"/>
                <w:szCs w:val="18"/>
              </w:rPr>
              <w:t>2 140,70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55ADF87D" w14:textId="2872CE8B" w:rsidR="008A6078" w:rsidRPr="006158A2" w:rsidRDefault="008A6078" w:rsidP="00612CE8">
            <w:pPr>
              <w:jc w:val="center"/>
              <w:rPr>
                <w:b/>
                <w:bCs/>
                <w:sz w:val="18"/>
                <w:szCs w:val="18"/>
              </w:rPr>
            </w:pPr>
            <w:r w:rsidRPr="006158A2">
              <w:rPr>
                <w:b/>
                <w:bCs/>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0E22BDAA" w14:textId="576A68AF" w:rsidR="008A6078" w:rsidRPr="006158A2" w:rsidRDefault="008A6078" w:rsidP="00612CE8">
            <w:pPr>
              <w:jc w:val="center"/>
              <w:rPr>
                <w:b/>
                <w:bCs/>
                <w:sz w:val="18"/>
                <w:szCs w:val="18"/>
              </w:rPr>
            </w:pPr>
            <w:r w:rsidRPr="006158A2">
              <w:rPr>
                <w:b/>
                <w:bCs/>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65D2DC9A" w14:textId="283EF8A3" w:rsidR="008A6078" w:rsidRPr="006158A2" w:rsidRDefault="008A6078" w:rsidP="00612CE8">
            <w:pPr>
              <w:jc w:val="center"/>
              <w:rPr>
                <w:b/>
                <w:bCs/>
                <w:sz w:val="18"/>
                <w:szCs w:val="18"/>
              </w:rPr>
            </w:pPr>
            <w:r w:rsidRPr="006158A2">
              <w:rPr>
                <w:b/>
                <w:bCs/>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6565E279" w14:textId="12D550BF" w:rsidR="008A6078" w:rsidRPr="006158A2" w:rsidRDefault="008A6078" w:rsidP="00612CE8">
            <w:pPr>
              <w:jc w:val="center"/>
              <w:rPr>
                <w:b/>
                <w:bCs/>
                <w:sz w:val="18"/>
                <w:szCs w:val="18"/>
              </w:rPr>
            </w:pPr>
            <w:r w:rsidRPr="006158A2">
              <w:rPr>
                <w:b/>
                <w:bCs/>
                <w:sz w:val="18"/>
                <w:szCs w:val="18"/>
              </w:rPr>
              <w:t>0,0</w:t>
            </w:r>
          </w:p>
        </w:tc>
      </w:tr>
      <w:tr w:rsidR="008A6078" w14:paraId="4AA32C9A" w14:textId="77777777" w:rsidTr="008E2E92">
        <w:trPr>
          <w:trHeight w:val="161"/>
        </w:trPr>
        <w:tc>
          <w:tcPr>
            <w:tcW w:w="710" w:type="dxa"/>
            <w:vMerge/>
          </w:tcPr>
          <w:p w14:paraId="069D4645" w14:textId="77777777" w:rsidR="008A6078" w:rsidRDefault="008A6078" w:rsidP="00612CE8"/>
        </w:tc>
        <w:tc>
          <w:tcPr>
            <w:tcW w:w="2268" w:type="dxa"/>
            <w:vMerge/>
          </w:tcPr>
          <w:p w14:paraId="5A9D668F" w14:textId="77777777" w:rsidR="008A6078" w:rsidRDefault="008A6078" w:rsidP="00612CE8">
            <w:pPr>
              <w:jc w:val="center"/>
            </w:pPr>
          </w:p>
        </w:tc>
        <w:tc>
          <w:tcPr>
            <w:tcW w:w="2551" w:type="dxa"/>
            <w:vMerge/>
            <w:tcBorders>
              <w:bottom w:val="single" w:sz="4" w:space="0" w:color="auto"/>
            </w:tcBorders>
          </w:tcPr>
          <w:p w14:paraId="63745D34" w14:textId="77777777" w:rsidR="008A6078" w:rsidRPr="006158A2" w:rsidRDefault="008A6078" w:rsidP="00612CE8">
            <w:pPr>
              <w:shd w:val="clear" w:color="auto" w:fill="FFFFFF"/>
              <w:spacing w:line="182" w:lineRule="exact"/>
              <w:ind w:right="24"/>
              <w:rPr>
                <w:b/>
                <w:bCs/>
                <w:color w:val="auto"/>
                <w:sz w:val="18"/>
                <w:szCs w:val="18"/>
              </w:rPr>
            </w:pPr>
          </w:p>
        </w:tc>
        <w:tc>
          <w:tcPr>
            <w:tcW w:w="2126" w:type="dxa"/>
            <w:tcBorders>
              <w:top w:val="single" w:sz="4" w:space="0" w:color="auto"/>
              <w:bottom w:val="single" w:sz="4" w:space="0" w:color="auto"/>
            </w:tcBorders>
          </w:tcPr>
          <w:p w14:paraId="02288B41" w14:textId="39933E4E" w:rsidR="008A6078" w:rsidRPr="006158A2" w:rsidRDefault="008A6078" w:rsidP="00612CE8">
            <w:pPr>
              <w:rPr>
                <w:b/>
                <w:bCs/>
                <w:sz w:val="18"/>
                <w:szCs w:val="18"/>
              </w:rPr>
            </w:pPr>
            <w:r w:rsidRPr="006158A2">
              <w:rPr>
                <w:b/>
                <w:bCs/>
                <w:color w:val="auto"/>
                <w:sz w:val="18"/>
                <w:szCs w:val="18"/>
              </w:rPr>
              <w:t>Бюджет округа</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6872FDA6" w14:textId="28EDD1B0" w:rsidR="008A6078" w:rsidRPr="006158A2" w:rsidRDefault="00D42AB1" w:rsidP="00612CE8">
            <w:pPr>
              <w:jc w:val="center"/>
              <w:rPr>
                <w:b/>
                <w:bCs/>
                <w:sz w:val="18"/>
                <w:szCs w:val="18"/>
              </w:rPr>
            </w:pPr>
            <w:r>
              <w:rPr>
                <w:b/>
                <w:bCs/>
                <w:color w:val="auto"/>
                <w:sz w:val="18"/>
                <w:szCs w:val="18"/>
              </w:rPr>
              <w:t>44 697,39</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1E79BCA0" w14:textId="3A9449C1" w:rsidR="008A6078" w:rsidRPr="006158A2" w:rsidRDefault="008A6078" w:rsidP="00612CE8">
            <w:pPr>
              <w:jc w:val="center"/>
              <w:rPr>
                <w:b/>
                <w:bCs/>
                <w:sz w:val="18"/>
                <w:szCs w:val="18"/>
              </w:rPr>
            </w:pPr>
            <w:r w:rsidRPr="006158A2">
              <w:rPr>
                <w:b/>
                <w:bCs/>
                <w:color w:val="auto"/>
                <w:sz w:val="18"/>
                <w:szCs w:val="18"/>
              </w:rPr>
              <w:t>45 0</w:t>
            </w:r>
            <w:r w:rsidR="006158A2" w:rsidRPr="006158A2">
              <w:rPr>
                <w:b/>
                <w:bCs/>
                <w:color w:val="auto"/>
                <w:sz w:val="18"/>
                <w:szCs w:val="18"/>
              </w:rPr>
              <w:t>9</w:t>
            </w:r>
            <w:r w:rsidRPr="006158A2">
              <w:rPr>
                <w:b/>
                <w:bCs/>
                <w:color w:val="auto"/>
                <w:sz w:val="18"/>
                <w:szCs w:val="18"/>
              </w:rPr>
              <w:t>2,39</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14:paraId="3F45FF25" w14:textId="188FEB1D" w:rsidR="008A6078" w:rsidRPr="006158A2" w:rsidRDefault="008A6078" w:rsidP="00612CE8">
            <w:pPr>
              <w:jc w:val="center"/>
              <w:rPr>
                <w:b/>
                <w:bCs/>
                <w:sz w:val="18"/>
                <w:szCs w:val="18"/>
              </w:rPr>
            </w:pPr>
            <w:r w:rsidRPr="006158A2">
              <w:rPr>
                <w:b/>
                <w:bCs/>
                <w:color w:val="auto"/>
                <w:sz w:val="18"/>
                <w:szCs w:val="18"/>
              </w:rPr>
              <w:t>43 0</w:t>
            </w:r>
            <w:r w:rsidR="006158A2" w:rsidRPr="006158A2">
              <w:rPr>
                <w:b/>
                <w:bCs/>
                <w:color w:val="auto"/>
                <w:sz w:val="18"/>
                <w:szCs w:val="18"/>
              </w:rPr>
              <w:t>8</w:t>
            </w:r>
            <w:r w:rsidRPr="006158A2">
              <w:rPr>
                <w:b/>
                <w:bCs/>
                <w:color w:val="auto"/>
                <w:sz w:val="18"/>
                <w:szCs w:val="18"/>
              </w:rPr>
              <w:t>8,99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7B5A110B" w14:textId="57C15589" w:rsidR="008A6078" w:rsidRPr="006158A2" w:rsidRDefault="008A6078" w:rsidP="00612CE8">
            <w:pPr>
              <w:jc w:val="center"/>
              <w:rPr>
                <w:b/>
                <w:bCs/>
                <w:sz w:val="18"/>
                <w:szCs w:val="18"/>
              </w:rPr>
            </w:pPr>
            <w:r w:rsidRPr="006158A2">
              <w:rPr>
                <w:b/>
                <w:bCs/>
                <w:sz w:val="18"/>
                <w:szCs w:val="18"/>
              </w:rPr>
              <w:t>43 0</w:t>
            </w:r>
            <w:r w:rsidR="006158A2" w:rsidRPr="006158A2">
              <w:rPr>
                <w:b/>
                <w:bCs/>
                <w:sz w:val="18"/>
                <w:szCs w:val="18"/>
              </w:rPr>
              <w:t>8</w:t>
            </w:r>
            <w:r w:rsidRPr="006158A2">
              <w:rPr>
                <w:b/>
                <w:bCs/>
                <w:sz w:val="18"/>
                <w:szCs w:val="18"/>
              </w:rPr>
              <w:t>8,99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494CD4B2" w14:textId="793420F6" w:rsidR="008A6078" w:rsidRPr="006158A2" w:rsidRDefault="008A6078" w:rsidP="00612CE8">
            <w:pPr>
              <w:jc w:val="center"/>
              <w:rPr>
                <w:b/>
                <w:bCs/>
                <w:sz w:val="18"/>
                <w:szCs w:val="18"/>
              </w:rPr>
            </w:pPr>
            <w:r w:rsidRPr="006158A2">
              <w:rPr>
                <w:b/>
                <w:bCs/>
                <w:sz w:val="18"/>
                <w:szCs w:val="18"/>
              </w:rPr>
              <w:t>43 0</w:t>
            </w:r>
            <w:r w:rsidR="006158A2" w:rsidRPr="006158A2">
              <w:rPr>
                <w:b/>
                <w:bCs/>
                <w:sz w:val="18"/>
                <w:szCs w:val="18"/>
              </w:rPr>
              <w:t>8</w:t>
            </w:r>
            <w:r w:rsidRPr="006158A2">
              <w:rPr>
                <w:b/>
                <w:bCs/>
                <w:sz w:val="18"/>
                <w:szCs w:val="18"/>
              </w:rPr>
              <w:t>8,99</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23889AB1" w14:textId="65EEFA90" w:rsidR="008A6078" w:rsidRPr="006158A2" w:rsidRDefault="008A6078" w:rsidP="00612CE8">
            <w:pPr>
              <w:jc w:val="center"/>
              <w:rPr>
                <w:b/>
                <w:bCs/>
                <w:sz w:val="18"/>
                <w:szCs w:val="18"/>
              </w:rPr>
            </w:pPr>
            <w:r w:rsidRPr="006158A2">
              <w:rPr>
                <w:b/>
                <w:bCs/>
                <w:sz w:val="18"/>
                <w:szCs w:val="18"/>
              </w:rPr>
              <w:t>43 0</w:t>
            </w:r>
            <w:r w:rsidR="006158A2" w:rsidRPr="006158A2">
              <w:rPr>
                <w:b/>
                <w:bCs/>
                <w:sz w:val="18"/>
                <w:szCs w:val="18"/>
              </w:rPr>
              <w:t>8</w:t>
            </w:r>
            <w:r w:rsidRPr="006158A2">
              <w:rPr>
                <w:b/>
                <w:bCs/>
                <w:sz w:val="18"/>
                <w:szCs w:val="18"/>
              </w:rPr>
              <w:t>8,99</w:t>
            </w:r>
          </w:p>
        </w:tc>
      </w:tr>
      <w:tr w:rsidR="00F17B0A" w14:paraId="26747684" w14:textId="77777777" w:rsidTr="008E2E92">
        <w:trPr>
          <w:trHeight w:val="222"/>
        </w:trPr>
        <w:tc>
          <w:tcPr>
            <w:tcW w:w="710" w:type="dxa"/>
            <w:vMerge/>
          </w:tcPr>
          <w:p w14:paraId="14CD39AA" w14:textId="77777777" w:rsidR="00F17B0A" w:rsidRDefault="00F17B0A" w:rsidP="00F17B0A"/>
        </w:tc>
        <w:tc>
          <w:tcPr>
            <w:tcW w:w="2268" w:type="dxa"/>
            <w:vMerge/>
          </w:tcPr>
          <w:p w14:paraId="2029F771" w14:textId="77777777" w:rsidR="00F17B0A" w:rsidRDefault="00F17B0A" w:rsidP="00F17B0A">
            <w:pPr>
              <w:jc w:val="center"/>
            </w:pPr>
          </w:p>
        </w:tc>
        <w:tc>
          <w:tcPr>
            <w:tcW w:w="2551" w:type="dxa"/>
            <w:vMerge w:val="restart"/>
            <w:tcBorders>
              <w:top w:val="single" w:sz="4" w:space="0" w:color="auto"/>
            </w:tcBorders>
          </w:tcPr>
          <w:p w14:paraId="050664E0" w14:textId="6582E557" w:rsidR="00F17B0A" w:rsidRPr="00C11AE7" w:rsidRDefault="00F17B0A" w:rsidP="00F17B0A">
            <w:pPr>
              <w:rPr>
                <w:b/>
                <w:bCs/>
              </w:rPr>
            </w:pPr>
            <w:r w:rsidRPr="00C11AE7">
              <w:rPr>
                <w:b/>
                <w:bCs/>
                <w:color w:val="auto"/>
                <w:sz w:val="18"/>
                <w:szCs w:val="18"/>
              </w:rPr>
              <w:t>Комитет по управлению имуществом</w:t>
            </w:r>
          </w:p>
        </w:tc>
        <w:tc>
          <w:tcPr>
            <w:tcW w:w="2126" w:type="dxa"/>
            <w:tcBorders>
              <w:top w:val="single" w:sz="4" w:space="0" w:color="auto"/>
              <w:bottom w:val="single" w:sz="4" w:space="0" w:color="auto"/>
            </w:tcBorders>
          </w:tcPr>
          <w:p w14:paraId="6158890A" w14:textId="26FED2F3" w:rsidR="00F17B0A" w:rsidRPr="00C11AE7" w:rsidRDefault="00F17B0A" w:rsidP="00F17B0A">
            <w:pPr>
              <w:rPr>
                <w:b/>
                <w:bCs/>
                <w:sz w:val="18"/>
                <w:szCs w:val="18"/>
              </w:rPr>
            </w:pPr>
            <w:r w:rsidRPr="00C11AE7">
              <w:rPr>
                <w:b/>
                <w:bCs/>
                <w:color w:val="auto"/>
                <w:sz w:val="18"/>
                <w:szCs w:val="18"/>
              </w:rPr>
              <w:t>Всего, в том числе</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1C8E3028" w14:textId="67430B6A" w:rsidR="00F17B0A" w:rsidRPr="00C11AE7" w:rsidRDefault="00F17B0A" w:rsidP="00206293">
            <w:pPr>
              <w:jc w:val="center"/>
              <w:rPr>
                <w:b/>
                <w:bCs/>
                <w:sz w:val="18"/>
                <w:szCs w:val="18"/>
              </w:rPr>
            </w:pPr>
            <w:r w:rsidRPr="00C11AE7">
              <w:rPr>
                <w:b/>
                <w:bCs/>
                <w:color w:val="auto"/>
                <w:sz w:val="18"/>
                <w:szCs w:val="18"/>
              </w:rPr>
              <w:t>6 292,00</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15DA3B1C" w14:textId="1219D4D3" w:rsidR="00F17B0A" w:rsidRPr="00C11AE7" w:rsidRDefault="00F17B0A" w:rsidP="00206293">
            <w:pPr>
              <w:jc w:val="center"/>
              <w:rPr>
                <w:b/>
                <w:bCs/>
                <w:sz w:val="18"/>
                <w:szCs w:val="18"/>
              </w:rPr>
            </w:pPr>
            <w:r w:rsidRPr="00C11AE7">
              <w:rPr>
                <w:b/>
                <w:bCs/>
                <w:sz w:val="18"/>
                <w:szCs w:val="18"/>
              </w:rPr>
              <w:t>6 292,00</w:t>
            </w:r>
          </w:p>
        </w:tc>
        <w:tc>
          <w:tcPr>
            <w:tcW w:w="1100" w:type="dxa"/>
            <w:tcBorders>
              <w:top w:val="single" w:sz="6" w:space="0" w:color="auto"/>
              <w:left w:val="single" w:sz="6" w:space="0" w:color="auto"/>
              <w:bottom w:val="single" w:sz="4" w:space="0" w:color="auto"/>
              <w:right w:val="single" w:sz="6" w:space="0" w:color="auto"/>
            </w:tcBorders>
            <w:shd w:val="clear" w:color="auto" w:fill="FFFFFF"/>
          </w:tcPr>
          <w:p w14:paraId="701A6D12" w14:textId="04066B09" w:rsidR="00F17B0A" w:rsidRPr="00C11AE7" w:rsidRDefault="00F17B0A" w:rsidP="00206293">
            <w:pPr>
              <w:jc w:val="center"/>
              <w:rPr>
                <w:b/>
                <w:bCs/>
                <w:sz w:val="18"/>
                <w:szCs w:val="18"/>
              </w:rPr>
            </w:pPr>
            <w:r w:rsidRPr="00C11AE7">
              <w:rPr>
                <w:b/>
                <w:bCs/>
                <w:sz w:val="18"/>
                <w:szCs w:val="18"/>
              </w:rPr>
              <w:t>6 292,00</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14:paraId="40D74BD1" w14:textId="0544FD95" w:rsidR="00F17B0A" w:rsidRPr="00C11AE7" w:rsidRDefault="00F17B0A" w:rsidP="00206293">
            <w:pPr>
              <w:jc w:val="center"/>
              <w:rPr>
                <w:b/>
                <w:bCs/>
                <w:sz w:val="18"/>
                <w:szCs w:val="18"/>
              </w:rPr>
            </w:pPr>
            <w:r w:rsidRPr="00C11AE7">
              <w:rPr>
                <w:b/>
                <w:bCs/>
                <w:sz w:val="18"/>
                <w:szCs w:val="18"/>
              </w:rPr>
              <w:t>6 292,00</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14:paraId="1E846991" w14:textId="42C0F147" w:rsidR="00F17B0A" w:rsidRPr="00C11AE7" w:rsidRDefault="00F17B0A" w:rsidP="00206293">
            <w:pPr>
              <w:jc w:val="center"/>
              <w:rPr>
                <w:b/>
                <w:bCs/>
                <w:sz w:val="18"/>
                <w:szCs w:val="18"/>
              </w:rPr>
            </w:pPr>
            <w:r w:rsidRPr="00C11AE7">
              <w:rPr>
                <w:b/>
                <w:bCs/>
                <w:sz w:val="18"/>
                <w:szCs w:val="18"/>
              </w:rPr>
              <w:t>6 292,00</w:t>
            </w:r>
          </w:p>
        </w:tc>
        <w:tc>
          <w:tcPr>
            <w:tcW w:w="1098" w:type="dxa"/>
            <w:tcBorders>
              <w:top w:val="single" w:sz="6" w:space="0" w:color="auto"/>
              <w:left w:val="single" w:sz="6" w:space="0" w:color="auto"/>
              <w:bottom w:val="single" w:sz="4" w:space="0" w:color="auto"/>
              <w:right w:val="single" w:sz="6" w:space="0" w:color="auto"/>
            </w:tcBorders>
            <w:shd w:val="clear" w:color="auto" w:fill="FFFFFF"/>
          </w:tcPr>
          <w:p w14:paraId="58D2B4F1" w14:textId="7EF51AD0" w:rsidR="00F17B0A" w:rsidRPr="00C11AE7" w:rsidRDefault="00F17B0A" w:rsidP="00206293">
            <w:pPr>
              <w:jc w:val="center"/>
              <w:rPr>
                <w:b/>
                <w:bCs/>
                <w:sz w:val="18"/>
                <w:szCs w:val="18"/>
              </w:rPr>
            </w:pPr>
            <w:r w:rsidRPr="00C11AE7">
              <w:rPr>
                <w:b/>
                <w:bCs/>
                <w:sz w:val="18"/>
                <w:szCs w:val="18"/>
              </w:rPr>
              <w:t>6 292,00</w:t>
            </w:r>
          </w:p>
        </w:tc>
      </w:tr>
      <w:tr w:rsidR="00F17B0A" w14:paraId="43D075E2" w14:textId="77777777" w:rsidTr="008E2E92">
        <w:trPr>
          <w:trHeight w:val="182"/>
        </w:trPr>
        <w:tc>
          <w:tcPr>
            <w:tcW w:w="710" w:type="dxa"/>
            <w:vMerge/>
          </w:tcPr>
          <w:p w14:paraId="27FB6F42" w14:textId="77777777" w:rsidR="00F17B0A" w:rsidRDefault="00F17B0A" w:rsidP="00F17B0A"/>
        </w:tc>
        <w:tc>
          <w:tcPr>
            <w:tcW w:w="2268" w:type="dxa"/>
            <w:vMerge/>
          </w:tcPr>
          <w:p w14:paraId="73E800A1" w14:textId="77777777" w:rsidR="00F17B0A" w:rsidRDefault="00F17B0A" w:rsidP="00F17B0A">
            <w:pPr>
              <w:jc w:val="center"/>
            </w:pPr>
          </w:p>
        </w:tc>
        <w:tc>
          <w:tcPr>
            <w:tcW w:w="2551" w:type="dxa"/>
            <w:vMerge/>
            <w:tcBorders>
              <w:bottom w:val="single" w:sz="4" w:space="0" w:color="auto"/>
            </w:tcBorders>
          </w:tcPr>
          <w:p w14:paraId="266D0F89" w14:textId="77777777" w:rsidR="00F17B0A" w:rsidRPr="00C11AE7" w:rsidRDefault="00F17B0A" w:rsidP="00F17B0A">
            <w:pPr>
              <w:rPr>
                <w:b/>
                <w:bCs/>
                <w:color w:val="auto"/>
                <w:sz w:val="18"/>
                <w:szCs w:val="18"/>
              </w:rPr>
            </w:pPr>
          </w:p>
        </w:tc>
        <w:tc>
          <w:tcPr>
            <w:tcW w:w="2126" w:type="dxa"/>
            <w:tcBorders>
              <w:top w:val="single" w:sz="4" w:space="0" w:color="auto"/>
              <w:bottom w:val="single" w:sz="4" w:space="0" w:color="auto"/>
            </w:tcBorders>
          </w:tcPr>
          <w:p w14:paraId="40F9B5BD" w14:textId="5A4AF1FB" w:rsidR="00F17B0A" w:rsidRPr="00C11AE7" w:rsidRDefault="00F17B0A" w:rsidP="00F17B0A">
            <w:pPr>
              <w:rPr>
                <w:b/>
                <w:bCs/>
                <w:sz w:val="18"/>
                <w:szCs w:val="18"/>
              </w:rPr>
            </w:pPr>
            <w:r w:rsidRPr="00C11AE7">
              <w:rPr>
                <w:b/>
                <w:bCs/>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6BDEBA0" w14:textId="1C129E97" w:rsidR="00F17B0A" w:rsidRPr="00C11AE7" w:rsidRDefault="00F17B0A" w:rsidP="00206293">
            <w:pPr>
              <w:jc w:val="center"/>
              <w:rPr>
                <w:b/>
                <w:bCs/>
                <w:sz w:val="18"/>
                <w:szCs w:val="18"/>
              </w:rPr>
            </w:pPr>
            <w:r w:rsidRPr="00C11AE7">
              <w:rPr>
                <w:b/>
                <w:bCs/>
                <w:color w:val="auto"/>
                <w:sz w:val="18"/>
                <w:szCs w:val="18"/>
              </w:rPr>
              <w:t>6 292,00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F053C67" w14:textId="115AD89B" w:rsidR="00F17B0A" w:rsidRPr="00C11AE7" w:rsidRDefault="00F17B0A" w:rsidP="00206293">
            <w:pPr>
              <w:jc w:val="center"/>
              <w:rPr>
                <w:b/>
                <w:bCs/>
                <w:sz w:val="18"/>
                <w:szCs w:val="18"/>
              </w:rPr>
            </w:pPr>
            <w:r w:rsidRPr="00C11AE7">
              <w:rPr>
                <w:b/>
                <w:bCs/>
                <w:sz w:val="18"/>
                <w:szCs w:val="18"/>
              </w:rPr>
              <w:t>6 292,00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06EB2F1C" w14:textId="65346C4D" w:rsidR="00F17B0A" w:rsidRPr="00C11AE7" w:rsidRDefault="00F17B0A" w:rsidP="00206293">
            <w:pPr>
              <w:jc w:val="center"/>
              <w:rPr>
                <w:b/>
                <w:bCs/>
                <w:sz w:val="18"/>
                <w:szCs w:val="18"/>
              </w:rPr>
            </w:pPr>
            <w:r w:rsidRPr="00C11AE7">
              <w:rPr>
                <w:b/>
                <w:bCs/>
                <w:sz w:val="18"/>
                <w:szCs w:val="18"/>
              </w:rPr>
              <w:t>6 292,00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077B0A09" w14:textId="272BB671" w:rsidR="00F17B0A" w:rsidRPr="00C11AE7" w:rsidRDefault="00F17B0A" w:rsidP="00206293">
            <w:pPr>
              <w:jc w:val="center"/>
              <w:rPr>
                <w:b/>
                <w:bCs/>
                <w:sz w:val="18"/>
                <w:szCs w:val="18"/>
              </w:rPr>
            </w:pPr>
            <w:r w:rsidRPr="00C11AE7">
              <w:rPr>
                <w:b/>
                <w:bCs/>
                <w:sz w:val="18"/>
                <w:szCs w:val="18"/>
              </w:rPr>
              <w:t>6 292,00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163CABFA" w14:textId="5302D92D" w:rsidR="00F17B0A" w:rsidRPr="00C11AE7" w:rsidRDefault="00F17B0A" w:rsidP="00206293">
            <w:pPr>
              <w:jc w:val="center"/>
              <w:rPr>
                <w:b/>
                <w:bCs/>
                <w:sz w:val="18"/>
                <w:szCs w:val="18"/>
              </w:rPr>
            </w:pPr>
            <w:r w:rsidRPr="00C11AE7">
              <w:rPr>
                <w:b/>
                <w:bCs/>
                <w:sz w:val="18"/>
                <w:szCs w:val="18"/>
              </w:rPr>
              <w:t>6 292,00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309E4BD8" w14:textId="2F52822B" w:rsidR="00F17B0A" w:rsidRPr="00C11AE7" w:rsidRDefault="00F17B0A" w:rsidP="00206293">
            <w:pPr>
              <w:jc w:val="center"/>
              <w:rPr>
                <w:b/>
                <w:bCs/>
                <w:sz w:val="18"/>
                <w:szCs w:val="18"/>
              </w:rPr>
            </w:pPr>
            <w:r w:rsidRPr="00C11AE7">
              <w:rPr>
                <w:b/>
                <w:bCs/>
                <w:sz w:val="18"/>
                <w:szCs w:val="18"/>
              </w:rPr>
              <w:t>6 292,00</w:t>
            </w:r>
          </w:p>
        </w:tc>
      </w:tr>
      <w:tr w:rsidR="00F17B0A" w14:paraId="35D77CDC" w14:textId="77777777" w:rsidTr="008E2E92">
        <w:trPr>
          <w:trHeight w:val="212"/>
        </w:trPr>
        <w:tc>
          <w:tcPr>
            <w:tcW w:w="710" w:type="dxa"/>
            <w:vMerge/>
          </w:tcPr>
          <w:p w14:paraId="2E9C3DDC" w14:textId="77777777" w:rsidR="00F17B0A" w:rsidRDefault="00F17B0A" w:rsidP="00F17B0A"/>
        </w:tc>
        <w:tc>
          <w:tcPr>
            <w:tcW w:w="2268" w:type="dxa"/>
            <w:vMerge/>
          </w:tcPr>
          <w:p w14:paraId="3AFDE70E" w14:textId="77777777" w:rsidR="00F17B0A" w:rsidRDefault="00F17B0A" w:rsidP="00F17B0A">
            <w:pPr>
              <w:jc w:val="center"/>
            </w:pPr>
          </w:p>
        </w:tc>
        <w:tc>
          <w:tcPr>
            <w:tcW w:w="2551" w:type="dxa"/>
            <w:vMerge w:val="restart"/>
            <w:tcBorders>
              <w:top w:val="single" w:sz="4" w:space="0" w:color="auto"/>
            </w:tcBorders>
          </w:tcPr>
          <w:p w14:paraId="3995DE86" w14:textId="27658C83" w:rsidR="00F17B0A" w:rsidRPr="00C11AE7" w:rsidRDefault="00F17B0A" w:rsidP="00F17B0A">
            <w:pPr>
              <w:rPr>
                <w:b/>
                <w:bCs/>
              </w:rPr>
            </w:pPr>
            <w:r w:rsidRPr="00C11AE7">
              <w:rPr>
                <w:b/>
                <w:bCs/>
                <w:color w:val="auto"/>
                <w:sz w:val="18"/>
                <w:szCs w:val="18"/>
              </w:rPr>
              <w:t>Управление образования администрации округа</w:t>
            </w:r>
          </w:p>
        </w:tc>
        <w:tc>
          <w:tcPr>
            <w:tcW w:w="2126" w:type="dxa"/>
            <w:tcBorders>
              <w:top w:val="single" w:sz="4" w:space="0" w:color="auto"/>
              <w:bottom w:val="single" w:sz="4" w:space="0" w:color="auto"/>
            </w:tcBorders>
          </w:tcPr>
          <w:p w14:paraId="45869DBC" w14:textId="3976CB16" w:rsidR="00F17B0A" w:rsidRPr="00C11AE7" w:rsidRDefault="00F17B0A" w:rsidP="00F17B0A">
            <w:pPr>
              <w:rPr>
                <w:b/>
                <w:bCs/>
                <w:sz w:val="18"/>
                <w:szCs w:val="18"/>
              </w:rPr>
            </w:pPr>
            <w:r w:rsidRPr="00C11AE7">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85E1414" w14:textId="0B5877E7" w:rsidR="00F17B0A" w:rsidRPr="00C11AE7" w:rsidRDefault="00F17B0A" w:rsidP="00206293">
            <w:pPr>
              <w:jc w:val="center"/>
              <w:rPr>
                <w:b/>
                <w:bCs/>
                <w:sz w:val="18"/>
                <w:szCs w:val="18"/>
              </w:rPr>
            </w:pPr>
            <w:r w:rsidRPr="00C11AE7">
              <w:rPr>
                <w:b/>
                <w:bCs/>
                <w:color w:val="auto"/>
                <w:sz w:val="18"/>
                <w:szCs w:val="18"/>
              </w:rPr>
              <w:t>7 017,60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C353ADA" w14:textId="5BFC88F2" w:rsidR="00F17B0A" w:rsidRPr="00C11AE7" w:rsidRDefault="00F17B0A" w:rsidP="00206293">
            <w:pPr>
              <w:jc w:val="center"/>
              <w:rPr>
                <w:b/>
                <w:bCs/>
                <w:sz w:val="18"/>
                <w:szCs w:val="18"/>
              </w:rPr>
            </w:pPr>
            <w:r w:rsidRPr="00C11AE7">
              <w:rPr>
                <w:b/>
                <w:bCs/>
                <w:sz w:val="18"/>
                <w:szCs w:val="18"/>
              </w:rPr>
              <w:t>7 017,60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111F9324" w14:textId="021E9651" w:rsidR="00F17B0A" w:rsidRPr="00C11AE7" w:rsidRDefault="00F17B0A" w:rsidP="00206293">
            <w:pPr>
              <w:jc w:val="center"/>
              <w:rPr>
                <w:b/>
                <w:bCs/>
                <w:sz w:val="18"/>
                <w:szCs w:val="18"/>
              </w:rPr>
            </w:pPr>
            <w:r w:rsidRPr="00C11AE7">
              <w:rPr>
                <w:b/>
                <w:bCs/>
                <w:sz w:val="18"/>
                <w:szCs w:val="18"/>
              </w:rPr>
              <w:t>7 017,60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035C8CAC" w14:textId="6A795234" w:rsidR="00F17B0A" w:rsidRPr="00C11AE7" w:rsidRDefault="00F17B0A" w:rsidP="00206293">
            <w:pPr>
              <w:jc w:val="center"/>
              <w:rPr>
                <w:b/>
                <w:bCs/>
                <w:sz w:val="18"/>
                <w:szCs w:val="18"/>
              </w:rPr>
            </w:pPr>
            <w:r w:rsidRPr="00C11AE7">
              <w:rPr>
                <w:b/>
                <w:bCs/>
                <w:sz w:val="18"/>
                <w:szCs w:val="18"/>
              </w:rPr>
              <w:t>7 017,60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108D45A1" w14:textId="4B53783F" w:rsidR="00F17B0A" w:rsidRPr="00C11AE7" w:rsidRDefault="00F17B0A" w:rsidP="00206293">
            <w:pPr>
              <w:jc w:val="center"/>
              <w:rPr>
                <w:b/>
                <w:bCs/>
                <w:sz w:val="18"/>
                <w:szCs w:val="18"/>
              </w:rPr>
            </w:pPr>
            <w:r w:rsidRPr="00C11AE7">
              <w:rPr>
                <w:b/>
                <w:bCs/>
                <w:sz w:val="18"/>
                <w:szCs w:val="18"/>
              </w:rPr>
              <w:t>7 017,60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16B4EC3C" w14:textId="5C38F42F" w:rsidR="00F17B0A" w:rsidRPr="00C11AE7" w:rsidRDefault="00F17B0A" w:rsidP="00206293">
            <w:pPr>
              <w:jc w:val="center"/>
              <w:rPr>
                <w:b/>
                <w:bCs/>
                <w:sz w:val="18"/>
                <w:szCs w:val="18"/>
              </w:rPr>
            </w:pPr>
            <w:r w:rsidRPr="00C11AE7">
              <w:rPr>
                <w:b/>
                <w:bCs/>
                <w:sz w:val="18"/>
                <w:szCs w:val="18"/>
              </w:rPr>
              <w:t>7 017,60</w:t>
            </w:r>
          </w:p>
        </w:tc>
      </w:tr>
      <w:tr w:rsidR="00F17B0A" w14:paraId="3CD2A91C" w14:textId="77777777" w:rsidTr="008E2E92">
        <w:trPr>
          <w:trHeight w:val="192"/>
        </w:trPr>
        <w:tc>
          <w:tcPr>
            <w:tcW w:w="710" w:type="dxa"/>
            <w:vMerge/>
          </w:tcPr>
          <w:p w14:paraId="6648D866" w14:textId="77777777" w:rsidR="00F17B0A" w:rsidRDefault="00F17B0A" w:rsidP="00F17B0A"/>
        </w:tc>
        <w:tc>
          <w:tcPr>
            <w:tcW w:w="2268" w:type="dxa"/>
            <w:vMerge/>
          </w:tcPr>
          <w:p w14:paraId="13A2A383" w14:textId="77777777" w:rsidR="00F17B0A" w:rsidRDefault="00F17B0A" w:rsidP="00F17B0A">
            <w:pPr>
              <w:jc w:val="center"/>
            </w:pPr>
          </w:p>
        </w:tc>
        <w:tc>
          <w:tcPr>
            <w:tcW w:w="2551" w:type="dxa"/>
            <w:vMerge/>
            <w:tcBorders>
              <w:bottom w:val="single" w:sz="4" w:space="0" w:color="auto"/>
            </w:tcBorders>
          </w:tcPr>
          <w:p w14:paraId="6167A5FD" w14:textId="77777777" w:rsidR="00F17B0A" w:rsidRPr="00C11AE7" w:rsidRDefault="00F17B0A" w:rsidP="00F17B0A">
            <w:pPr>
              <w:rPr>
                <w:b/>
                <w:bCs/>
                <w:color w:val="auto"/>
                <w:sz w:val="18"/>
                <w:szCs w:val="18"/>
              </w:rPr>
            </w:pPr>
          </w:p>
        </w:tc>
        <w:tc>
          <w:tcPr>
            <w:tcW w:w="2126" w:type="dxa"/>
            <w:tcBorders>
              <w:top w:val="single" w:sz="4" w:space="0" w:color="auto"/>
              <w:bottom w:val="single" w:sz="4" w:space="0" w:color="auto"/>
            </w:tcBorders>
          </w:tcPr>
          <w:p w14:paraId="6057CD19" w14:textId="1D59E9C7" w:rsidR="00F17B0A" w:rsidRPr="00C11AE7" w:rsidRDefault="00F17B0A" w:rsidP="00F17B0A">
            <w:pPr>
              <w:rPr>
                <w:b/>
                <w:bCs/>
                <w:sz w:val="18"/>
                <w:szCs w:val="18"/>
              </w:rPr>
            </w:pPr>
            <w:r w:rsidRPr="00C11AE7">
              <w:rPr>
                <w:b/>
                <w:bCs/>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3643165" w14:textId="0FFC8D1D" w:rsidR="00F17B0A" w:rsidRPr="00C11AE7" w:rsidRDefault="00F17B0A" w:rsidP="00206293">
            <w:pPr>
              <w:jc w:val="center"/>
              <w:rPr>
                <w:b/>
                <w:bCs/>
                <w:sz w:val="18"/>
                <w:szCs w:val="18"/>
              </w:rPr>
            </w:pPr>
            <w:r w:rsidRPr="00C11AE7">
              <w:rPr>
                <w:b/>
                <w:bCs/>
                <w:color w:val="auto"/>
                <w:sz w:val="18"/>
                <w:szCs w:val="18"/>
              </w:rPr>
              <w:t>7 017,60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5C7A617" w14:textId="66BE436F" w:rsidR="00F17B0A" w:rsidRPr="00C11AE7" w:rsidRDefault="00F17B0A" w:rsidP="00206293">
            <w:pPr>
              <w:jc w:val="center"/>
              <w:rPr>
                <w:b/>
                <w:bCs/>
                <w:sz w:val="18"/>
                <w:szCs w:val="18"/>
              </w:rPr>
            </w:pPr>
            <w:r w:rsidRPr="00C11AE7">
              <w:rPr>
                <w:b/>
                <w:bCs/>
                <w:sz w:val="18"/>
                <w:szCs w:val="18"/>
              </w:rPr>
              <w:t>7 017,60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673B953F" w14:textId="2C2DF87B" w:rsidR="00F17B0A" w:rsidRPr="00C11AE7" w:rsidRDefault="00F17B0A" w:rsidP="00206293">
            <w:pPr>
              <w:jc w:val="center"/>
              <w:rPr>
                <w:b/>
                <w:bCs/>
                <w:sz w:val="18"/>
                <w:szCs w:val="18"/>
              </w:rPr>
            </w:pPr>
            <w:r w:rsidRPr="00C11AE7">
              <w:rPr>
                <w:b/>
                <w:bCs/>
                <w:sz w:val="18"/>
                <w:szCs w:val="18"/>
              </w:rPr>
              <w:t>7 017,60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73D98A5E" w14:textId="7AA24386" w:rsidR="00F17B0A" w:rsidRPr="00C11AE7" w:rsidRDefault="00F17B0A" w:rsidP="00206293">
            <w:pPr>
              <w:jc w:val="center"/>
              <w:rPr>
                <w:b/>
                <w:bCs/>
                <w:sz w:val="18"/>
                <w:szCs w:val="18"/>
              </w:rPr>
            </w:pPr>
            <w:r w:rsidRPr="00C11AE7">
              <w:rPr>
                <w:b/>
                <w:bCs/>
                <w:sz w:val="18"/>
                <w:szCs w:val="18"/>
              </w:rPr>
              <w:t>7 017,60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7B9E3B58" w14:textId="3E055867" w:rsidR="00F17B0A" w:rsidRPr="00C11AE7" w:rsidRDefault="00F17B0A" w:rsidP="00206293">
            <w:pPr>
              <w:jc w:val="center"/>
              <w:rPr>
                <w:b/>
                <w:bCs/>
                <w:sz w:val="18"/>
                <w:szCs w:val="18"/>
              </w:rPr>
            </w:pPr>
            <w:r w:rsidRPr="00C11AE7">
              <w:rPr>
                <w:b/>
                <w:bCs/>
                <w:sz w:val="18"/>
                <w:szCs w:val="18"/>
              </w:rPr>
              <w:t>7 017,60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0057A146" w14:textId="6E1D3078" w:rsidR="00F17B0A" w:rsidRPr="00C11AE7" w:rsidRDefault="00F17B0A" w:rsidP="00206293">
            <w:pPr>
              <w:jc w:val="center"/>
              <w:rPr>
                <w:b/>
                <w:bCs/>
                <w:sz w:val="18"/>
                <w:szCs w:val="18"/>
              </w:rPr>
            </w:pPr>
            <w:r w:rsidRPr="00C11AE7">
              <w:rPr>
                <w:b/>
                <w:bCs/>
                <w:sz w:val="18"/>
                <w:szCs w:val="18"/>
              </w:rPr>
              <w:t>7 017,60</w:t>
            </w:r>
          </w:p>
        </w:tc>
      </w:tr>
      <w:tr w:rsidR="00F17B0A" w14:paraId="209E8C9C" w14:textId="77777777" w:rsidTr="008E2E92">
        <w:trPr>
          <w:trHeight w:val="353"/>
        </w:trPr>
        <w:tc>
          <w:tcPr>
            <w:tcW w:w="710" w:type="dxa"/>
            <w:vMerge/>
          </w:tcPr>
          <w:p w14:paraId="1DD24034" w14:textId="77777777" w:rsidR="00F17B0A" w:rsidRDefault="00F17B0A" w:rsidP="00F17B0A"/>
        </w:tc>
        <w:tc>
          <w:tcPr>
            <w:tcW w:w="2268" w:type="dxa"/>
            <w:vMerge/>
          </w:tcPr>
          <w:p w14:paraId="25F5BB39" w14:textId="77777777" w:rsidR="00F17B0A" w:rsidRDefault="00F17B0A" w:rsidP="00F17B0A">
            <w:pPr>
              <w:jc w:val="center"/>
            </w:pPr>
          </w:p>
        </w:tc>
        <w:tc>
          <w:tcPr>
            <w:tcW w:w="2551" w:type="dxa"/>
            <w:vMerge w:val="restart"/>
            <w:tcBorders>
              <w:top w:val="single" w:sz="4" w:space="0" w:color="auto"/>
            </w:tcBorders>
          </w:tcPr>
          <w:p w14:paraId="5F1C3340" w14:textId="08B8D5B4" w:rsidR="00F17B0A" w:rsidRPr="00C11AE7" w:rsidRDefault="00F17B0A" w:rsidP="00F17B0A">
            <w:pPr>
              <w:rPr>
                <w:b/>
                <w:bCs/>
              </w:rPr>
            </w:pPr>
            <w:r w:rsidRPr="00C11AE7">
              <w:rPr>
                <w:b/>
                <w:bCs/>
                <w:color w:val="auto"/>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57E70B45" w14:textId="125E5D7C" w:rsidR="00F17B0A" w:rsidRPr="00C11AE7" w:rsidRDefault="00F17B0A" w:rsidP="00F17B0A">
            <w:pPr>
              <w:rPr>
                <w:b/>
                <w:bCs/>
                <w:sz w:val="18"/>
                <w:szCs w:val="18"/>
              </w:rPr>
            </w:pPr>
            <w:r w:rsidRPr="00C11AE7">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5A83AEB" w14:textId="70D96F9D" w:rsidR="00F17B0A" w:rsidRPr="00C11AE7" w:rsidRDefault="00F17B0A" w:rsidP="00206293">
            <w:pPr>
              <w:jc w:val="center"/>
              <w:rPr>
                <w:b/>
                <w:bCs/>
                <w:sz w:val="18"/>
                <w:szCs w:val="18"/>
              </w:rPr>
            </w:pPr>
            <w:r w:rsidRPr="00C11AE7">
              <w:rPr>
                <w:b/>
                <w:bCs/>
                <w:color w:val="auto"/>
                <w:sz w:val="18"/>
                <w:szCs w:val="18"/>
              </w:rPr>
              <w:t>4 066,50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1E935F2" w14:textId="609BDC55" w:rsidR="00F17B0A" w:rsidRPr="00C11AE7" w:rsidRDefault="00F17B0A" w:rsidP="00206293">
            <w:pPr>
              <w:jc w:val="center"/>
              <w:rPr>
                <w:b/>
                <w:bCs/>
                <w:sz w:val="18"/>
                <w:szCs w:val="18"/>
              </w:rPr>
            </w:pPr>
            <w:r w:rsidRPr="00C11AE7">
              <w:rPr>
                <w:b/>
                <w:bCs/>
                <w:sz w:val="18"/>
                <w:szCs w:val="18"/>
              </w:rPr>
              <w:t>4 066,50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5AC73FF5" w14:textId="5660A449" w:rsidR="00F17B0A" w:rsidRPr="00C11AE7" w:rsidRDefault="00F17B0A" w:rsidP="00206293">
            <w:pPr>
              <w:jc w:val="center"/>
              <w:rPr>
                <w:b/>
                <w:bCs/>
                <w:sz w:val="18"/>
                <w:szCs w:val="18"/>
              </w:rPr>
            </w:pPr>
            <w:r w:rsidRPr="00C11AE7">
              <w:rPr>
                <w:b/>
                <w:bCs/>
                <w:sz w:val="18"/>
                <w:szCs w:val="18"/>
              </w:rPr>
              <w:t>4 066,50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28ED78F1" w14:textId="548B6494" w:rsidR="00F17B0A" w:rsidRPr="00C11AE7" w:rsidRDefault="00F17B0A" w:rsidP="00206293">
            <w:pPr>
              <w:jc w:val="center"/>
              <w:rPr>
                <w:b/>
                <w:bCs/>
                <w:sz w:val="18"/>
                <w:szCs w:val="18"/>
              </w:rPr>
            </w:pPr>
            <w:r w:rsidRPr="00C11AE7">
              <w:rPr>
                <w:b/>
                <w:bCs/>
                <w:sz w:val="18"/>
                <w:szCs w:val="18"/>
              </w:rPr>
              <w:t>4 066,50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39456E59" w14:textId="029E565D" w:rsidR="00F17B0A" w:rsidRPr="00C11AE7" w:rsidRDefault="00F17B0A" w:rsidP="00206293">
            <w:pPr>
              <w:jc w:val="center"/>
              <w:rPr>
                <w:b/>
                <w:bCs/>
                <w:sz w:val="18"/>
                <w:szCs w:val="18"/>
              </w:rPr>
            </w:pPr>
            <w:r w:rsidRPr="00C11AE7">
              <w:rPr>
                <w:b/>
                <w:bCs/>
                <w:sz w:val="18"/>
                <w:szCs w:val="18"/>
              </w:rPr>
              <w:t>4 066,50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37A71A09" w14:textId="0F63E409" w:rsidR="00F17B0A" w:rsidRPr="00C11AE7" w:rsidRDefault="00F17B0A" w:rsidP="00206293">
            <w:pPr>
              <w:jc w:val="center"/>
              <w:rPr>
                <w:b/>
                <w:bCs/>
                <w:sz w:val="18"/>
                <w:szCs w:val="18"/>
              </w:rPr>
            </w:pPr>
            <w:r w:rsidRPr="00C11AE7">
              <w:rPr>
                <w:b/>
                <w:bCs/>
                <w:sz w:val="18"/>
                <w:szCs w:val="18"/>
              </w:rPr>
              <w:t>4 066,50</w:t>
            </w:r>
          </w:p>
        </w:tc>
      </w:tr>
      <w:tr w:rsidR="00F17B0A" w14:paraId="50B9C1E5" w14:textId="77777777" w:rsidTr="008E2E92">
        <w:trPr>
          <w:trHeight w:val="341"/>
        </w:trPr>
        <w:tc>
          <w:tcPr>
            <w:tcW w:w="710" w:type="dxa"/>
            <w:vMerge/>
          </w:tcPr>
          <w:p w14:paraId="199016D4" w14:textId="77777777" w:rsidR="00F17B0A" w:rsidRDefault="00F17B0A" w:rsidP="00F17B0A"/>
        </w:tc>
        <w:tc>
          <w:tcPr>
            <w:tcW w:w="2268" w:type="dxa"/>
            <w:vMerge/>
          </w:tcPr>
          <w:p w14:paraId="47C87A8A" w14:textId="77777777" w:rsidR="00F17B0A" w:rsidRDefault="00F17B0A" w:rsidP="00F17B0A">
            <w:pPr>
              <w:jc w:val="center"/>
            </w:pPr>
          </w:p>
        </w:tc>
        <w:tc>
          <w:tcPr>
            <w:tcW w:w="2551" w:type="dxa"/>
            <w:vMerge/>
            <w:tcBorders>
              <w:bottom w:val="single" w:sz="4" w:space="0" w:color="auto"/>
            </w:tcBorders>
          </w:tcPr>
          <w:p w14:paraId="7111CA76" w14:textId="77777777" w:rsidR="00F17B0A" w:rsidRPr="00C11AE7" w:rsidRDefault="00F17B0A" w:rsidP="00F17B0A">
            <w:pPr>
              <w:rPr>
                <w:b/>
                <w:bCs/>
                <w:color w:val="auto"/>
                <w:sz w:val="18"/>
                <w:szCs w:val="18"/>
              </w:rPr>
            </w:pPr>
          </w:p>
        </w:tc>
        <w:tc>
          <w:tcPr>
            <w:tcW w:w="2126" w:type="dxa"/>
            <w:tcBorders>
              <w:top w:val="single" w:sz="4" w:space="0" w:color="auto"/>
              <w:bottom w:val="single" w:sz="4" w:space="0" w:color="auto"/>
            </w:tcBorders>
          </w:tcPr>
          <w:p w14:paraId="5290F1E6" w14:textId="49351F9C" w:rsidR="00F17B0A" w:rsidRPr="00C11AE7" w:rsidRDefault="00F17B0A" w:rsidP="00F17B0A">
            <w:pPr>
              <w:rPr>
                <w:b/>
                <w:bCs/>
                <w:sz w:val="18"/>
                <w:szCs w:val="18"/>
              </w:rPr>
            </w:pPr>
            <w:r w:rsidRPr="00C11AE7">
              <w:rPr>
                <w:b/>
                <w:bCs/>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D9CE716" w14:textId="062FF43C" w:rsidR="00F17B0A" w:rsidRPr="00C11AE7" w:rsidRDefault="00F17B0A" w:rsidP="00206293">
            <w:pPr>
              <w:jc w:val="center"/>
              <w:rPr>
                <w:b/>
                <w:bCs/>
                <w:sz w:val="18"/>
                <w:szCs w:val="18"/>
              </w:rPr>
            </w:pPr>
            <w:r w:rsidRPr="00C11AE7">
              <w:rPr>
                <w:b/>
                <w:bCs/>
                <w:color w:val="auto"/>
                <w:sz w:val="18"/>
                <w:szCs w:val="18"/>
              </w:rPr>
              <w:t>4 066,50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75A0B5D" w14:textId="78B9466F" w:rsidR="00F17B0A" w:rsidRPr="00C11AE7" w:rsidRDefault="00F17B0A" w:rsidP="00206293">
            <w:pPr>
              <w:jc w:val="center"/>
              <w:rPr>
                <w:b/>
                <w:bCs/>
                <w:sz w:val="18"/>
                <w:szCs w:val="18"/>
              </w:rPr>
            </w:pPr>
            <w:r w:rsidRPr="00C11AE7">
              <w:rPr>
                <w:b/>
                <w:bCs/>
                <w:sz w:val="18"/>
                <w:szCs w:val="18"/>
              </w:rPr>
              <w:t>4 066,50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4472B67E" w14:textId="76D009B4" w:rsidR="00F17B0A" w:rsidRPr="00C11AE7" w:rsidRDefault="00F17B0A" w:rsidP="00206293">
            <w:pPr>
              <w:jc w:val="center"/>
              <w:rPr>
                <w:b/>
                <w:bCs/>
                <w:sz w:val="18"/>
                <w:szCs w:val="18"/>
              </w:rPr>
            </w:pPr>
            <w:r w:rsidRPr="00C11AE7">
              <w:rPr>
                <w:b/>
                <w:bCs/>
                <w:sz w:val="18"/>
                <w:szCs w:val="18"/>
              </w:rPr>
              <w:t>4 066,50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7FCFD317" w14:textId="2611487C" w:rsidR="00F17B0A" w:rsidRPr="00C11AE7" w:rsidRDefault="00F17B0A" w:rsidP="00206293">
            <w:pPr>
              <w:jc w:val="center"/>
              <w:rPr>
                <w:b/>
                <w:bCs/>
                <w:sz w:val="18"/>
                <w:szCs w:val="18"/>
              </w:rPr>
            </w:pPr>
            <w:r w:rsidRPr="00C11AE7">
              <w:rPr>
                <w:b/>
                <w:bCs/>
                <w:sz w:val="18"/>
                <w:szCs w:val="18"/>
              </w:rPr>
              <w:t>4 066,50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62E218F5" w14:textId="00168DE6" w:rsidR="00F17B0A" w:rsidRPr="00C11AE7" w:rsidRDefault="00F17B0A" w:rsidP="00206293">
            <w:pPr>
              <w:jc w:val="center"/>
              <w:rPr>
                <w:b/>
                <w:bCs/>
                <w:sz w:val="18"/>
                <w:szCs w:val="18"/>
              </w:rPr>
            </w:pPr>
            <w:r w:rsidRPr="00C11AE7">
              <w:rPr>
                <w:b/>
                <w:bCs/>
                <w:sz w:val="18"/>
                <w:szCs w:val="18"/>
              </w:rPr>
              <w:t>4 066,50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16E455BC" w14:textId="7C4E63A7" w:rsidR="00F17B0A" w:rsidRPr="00C11AE7" w:rsidRDefault="00F17B0A" w:rsidP="00206293">
            <w:pPr>
              <w:jc w:val="center"/>
              <w:rPr>
                <w:b/>
                <w:bCs/>
                <w:sz w:val="18"/>
                <w:szCs w:val="18"/>
              </w:rPr>
            </w:pPr>
            <w:r w:rsidRPr="00C11AE7">
              <w:rPr>
                <w:b/>
                <w:bCs/>
                <w:sz w:val="18"/>
                <w:szCs w:val="18"/>
              </w:rPr>
              <w:t>4 066,50</w:t>
            </w:r>
          </w:p>
        </w:tc>
      </w:tr>
      <w:tr w:rsidR="00BD6DEE" w14:paraId="7E15A58D" w14:textId="77777777" w:rsidTr="003B58DD">
        <w:trPr>
          <w:trHeight w:val="111"/>
        </w:trPr>
        <w:tc>
          <w:tcPr>
            <w:tcW w:w="710" w:type="dxa"/>
            <w:vMerge/>
          </w:tcPr>
          <w:p w14:paraId="112FF724" w14:textId="77777777" w:rsidR="00BD6DEE" w:rsidRDefault="00BD6DEE" w:rsidP="00BD6DEE"/>
        </w:tc>
        <w:tc>
          <w:tcPr>
            <w:tcW w:w="2268" w:type="dxa"/>
            <w:vMerge/>
          </w:tcPr>
          <w:p w14:paraId="7828D49A" w14:textId="77777777" w:rsidR="00BD6DEE" w:rsidRDefault="00BD6DEE" w:rsidP="00BD6DEE">
            <w:pPr>
              <w:jc w:val="center"/>
            </w:pPr>
          </w:p>
        </w:tc>
        <w:tc>
          <w:tcPr>
            <w:tcW w:w="2551" w:type="dxa"/>
            <w:vMerge w:val="restart"/>
            <w:tcBorders>
              <w:top w:val="single" w:sz="4" w:space="0" w:color="auto"/>
            </w:tcBorders>
          </w:tcPr>
          <w:p w14:paraId="5170FE72" w14:textId="3445B479" w:rsidR="00BD6DEE" w:rsidRPr="00C11AE7" w:rsidRDefault="00BD6DEE" w:rsidP="00BD6DEE">
            <w:pPr>
              <w:rPr>
                <w:b/>
                <w:bCs/>
              </w:rPr>
            </w:pPr>
            <w:r w:rsidRPr="00C11AE7">
              <w:rPr>
                <w:b/>
                <w:bCs/>
                <w:color w:val="auto"/>
                <w:sz w:val="18"/>
                <w:szCs w:val="18"/>
              </w:rPr>
              <w:t>Финансовое управление</w:t>
            </w:r>
          </w:p>
        </w:tc>
        <w:tc>
          <w:tcPr>
            <w:tcW w:w="2126" w:type="dxa"/>
            <w:tcBorders>
              <w:top w:val="single" w:sz="4" w:space="0" w:color="auto"/>
              <w:bottom w:val="single" w:sz="4" w:space="0" w:color="auto"/>
            </w:tcBorders>
          </w:tcPr>
          <w:p w14:paraId="76DE47D5" w14:textId="3688B879" w:rsidR="00BD6DEE" w:rsidRPr="00C11AE7" w:rsidRDefault="00BD6DEE" w:rsidP="00BD6DEE">
            <w:pPr>
              <w:rPr>
                <w:b/>
                <w:bCs/>
                <w:sz w:val="18"/>
                <w:szCs w:val="18"/>
              </w:rPr>
            </w:pPr>
            <w:r w:rsidRPr="00C11AE7">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876B036" w14:textId="014D4D4D" w:rsidR="00BD6DEE" w:rsidRPr="00C11AE7" w:rsidRDefault="00BD6DEE" w:rsidP="00BD6DEE">
            <w:pPr>
              <w:jc w:val="center"/>
              <w:rPr>
                <w:b/>
                <w:bCs/>
                <w:sz w:val="18"/>
                <w:szCs w:val="18"/>
              </w:rPr>
            </w:pPr>
            <w:r>
              <w:rPr>
                <w:b/>
                <w:bCs/>
                <w:color w:val="auto"/>
                <w:sz w:val="18"/>
                <w:szCs w:val="18"/>
              </w:rPr>
              <w:t>35 840,70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C52EEF2" w14:textId="432E3D0D" w:rsidR="00BD6DEE" w:rsidRPr="00C11AE7" w:rsidRDefault="00BD6DEE" w:rsidP="00BD6DEE">
            <w:pPr>
              <w:jc w:val="center"/>
              <w:rPr>
                <w:b/>
                <w:bCs/>
                <w:sz w:val="18"/>
                <w:szCs w:val="18"/>
              </w:rPr>
            </w:pPr>
            <w:r w:rsidRPr="00C11AE7">
              <w:rPr>
                <w:b/>
                <w:bCs/>
                <w:color w:val="auto"/>
                <w:sz w:val="18"/>
                <w:szCs w:val="18"/>
              </w:rPr>
              <w:t>15 </w:t>
            </w:r>
            <w:r>
              <w:rPr>
                <w:b/>
                <w:bCs/>
                <w:color w:val="auto"/>
                <w:sz w:val="18"/>
                <w:szCs w:val="18"/>
              </w:rPr>
              <w:t>92</w:t>
            </w:r>
            <w:r w:rsidRPr="00C11AE7">
              <w:rPr>
                <w:b/>
                <w:bCs/>
                <w:color w:val="auto"/>
                <w:sz w:val="18"/>
                <w:szCs w:val="18"/>
              </w:rPr>
              <w:t>9,50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64A57FE5" w14:textId="7511A08A" w:rsidR="00BD6DEE" w:rsidRPr="00C11AE7" w:rsidRDefault="00BD6DEE" w:rsidP="00BD6DEE">
            <w:pPr>
              <w:jc w:val="center"/>
              <w:rPr>
                <w:b/>
                <w:bCs/>
                <w:sz w:val="18"/>
                <w:szCs w:val="18"/>
              </w:rPr>
            </w:pPr>
            <w:r w:rsidRPr="00C11AE7">
              <w:rPr>
                <w:b/>
                <w:bCs/>
                <w:color w:val="auto"/>
                <w:sz w:val="18"/>
                <w:szCs w:val="18"/>
              </w:rPr>
              <w:t>15 </w:t>
            </w:r>
            <w:r>
              <w:rPr>
                <w:b/>
                <w:bCs/>
                <w:color w:val="auto"/>
                <w:sz w:val="18"/>
                <w:szCs w:val="18"/>
              </w:rPr>
              <w:t>92</w:t>
            </w:r>
            <w:r w:rsidRPr="00C11AE7">
              <w:rPr>
                <w:b/>
                <w:bCs/>
                <w:color w:val="auto"/>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3C28670F" w14:textId="7EDFA604" w:rsidR="00BD6DEE" w:rsidRPr="00C11AE7" w:rsidRDefault="00BD6DEE" w:rsidP="00BD6DEE">
            <w:pPr>
              <w:jc w:val="center"/>
              <w:rPr>
                <w:b/>
                <w:bCs/>
                <w:sz w:val="18"/>
                <w:szCs w:val="18"/>
              </w:rPr>
            </w:pPr>
            <w:r w:rsidRPr="00C11AE7">
              <w:rPr>
                <w:b/>
                <w:bCs/>
                <w:color w:val="auto"/>
                <w:sz w:val="18"/>
                <w:szCs w:val="18"/>
              </w:rPr>
              <w:t>15 </w:t>
            </w:r>
            <w:r>
              <w:rPr>
                <w:b/>
                <w:bCs/>
                <w:color w:val="auto"/>
                <w:sz w:val="18"/>
                <w:szCs w:val="18"/>
              </w:rPr>
              <w:t>92</w:t>
            </w:r>
            <w:r w:rsidRPr="00C11AE7">
              <w:rPr>
                <w:b/>
                <w:bCs/>
                <w:color w:val="auto"/>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75066F61" w14:textId="4302A988" w:rsidR="00BD6DEE" w:rsidRPr="00C11AE7" w:rsidRDefault="00BD6DEE" w:rsidP="00BD6DEE">
            <w:pPr>
              <w:jc w:val="center"/>
              <w:rPr>
                <w:b/>
                <w:bCs/>
                <w:sz w:val="18"/>
                <w:szCs w:val="18"/>
              </w:rPr>
            </w:pPr>
            <w:r w:rsidRPr="00C11AE7">
              <w:rPr>
                <w:b/>
                <w:bCs/>
                <w:color w:val="auto"/>
                <w:sz w:val="18"/>
                <w:szCs w:val="18"/>
              </w:rPr>
              <w:t>15 </w:t>
            </w:r>
            <w:r>
              <w:rPr>
                <w:b/>
                <w:bCs/>
                <w:color w:val="auto"/>
                <w:sz w:val="18"/>
                <w:szCs w:val="18"/>
              </w:rPr>
              <w:t>92</w:t>
            </w:r>
            <w:r w:rsidRPr="00C11AE7">
              <w:rPr>
                <w:b/>
                <w:bCs/>
                <w:color w:val="auto"/>
                <w:sz w:val="18"/>
                <w:szCs w:val="18"/>
              </w:rPr>
              <w:t>9,50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12EBE0A4" w14:textId="5C009A7D" w:rsidR="00BD6DEE" w:rsidRPr="00C11AE7" w:rsidRDefault="00BD6DEE" w:rsidP="00BD6DEE">
            <w:pPr>
              <w:jc w:val="center"/>
              <w:rPr>
                <w:b/>
                <w:bCs/>
                <w:sz w:val="18"/>
                <w:szCs w:val="18"/>
              </w:rPr>
            </w:pPr>
            <w:r w:rsidRPr="00C11AE7">
              <w:rPr>
                <w:b/>
                <w:bCs/>
                <w:color w:val="auto"/>
                <w:sz w:val="18"/>
                <w:szCs w:val="18"/>
              </w:rPr>
              <w:t>15 </w:t>
            </w:r>
            <w:r>
              <w:rPr>
                <w:b/>
                <w:bCs/>
                <w:color w:val="auto"/>
                <w:sz w:val="18"/>
                <w:szCs w:val="18"/>
              </w:rPr>
              <w:t>92</w:t>
            </w:r>
            <w:r w:rsidRPr="00C11AE7">
              <w:rPr>
                <w:b/>
                <w:bCs/>
                <w:color w:val="auto"/>
                <w:sz w:val="18"/>
                <w:szCs w:val="18"/>
              </w:rPr>
              <w:t>9,50</w:t>
            </w:r>
          </w:p>
        </w:tc>
      </w:tr>
      <w:tr w:rsidR="00BD6DEE" w14:paraId="36948224" w14:textId="77777777" w:rsidTr="003B58DD">
        <w:trPr>
          <w:trHeight w:val="242"/>
        </w:trPr>
        <w:tc>
          <w:tcPr>
            <w:tcW w:w="710" w:type="dxa"/>
            <w:vMerge/>
          </w:tcPr>
          <w:p w14:paraId="1DE42237" w14:textId="77777777" w:rsidR="00BD6DEE" w:rsidRDefault="00BD6DEE" w:rsidP="00BD6DEE"/>
        </w:tc>
        <w:tc>
          <w:tcPr>
            <w:tcW w:w="2268" w:type="dxa"/>
            <w:vMerge/>
          </w:tcPr>
          <w:p w14:paraId="54016289" w14:textId="77777777" w:rsidR="00BD6DEE" w:rsidRDefault="00BD6DEE" w:rsidP="00BD6DEE">
            <w:pPr>
              <w:jc w:val="center"/>
            </w:pPr>
          </w:p>
        </w:tc>
        <w:tc>
          <w:tcPr>
            <w:tcW w:w="2551" w:type="dxa"/>
            <w:vMerge/>
            <w:tcBorders>
              <w:bottom w:val="single" w:sz="4" w:space="0" w:color="auto"/>
            </w:tcBorders>
          </w:tcPr>
          <w:p w14:paraId="542DF158" w14:textId="77777777" w:rsidR="00BD6DEE" w:rsidRPr="00C11AE7" w:rsidRDefault="00BD6DEE" w:rsidP="00BD6DEE">
            <w:pPr>
              <w:rPr>
                <w:b/>
                <w:bCs/>
                <w:color w:val="auto"/>
                <w:sz w:val="18"/>
                <w:szCs w:val="18"/>
              </w:rPr>
            </w:pPr>
          </w:p>
        </w:tc>
        <w:tc>
          <w:tcPr>
            <w:tcW w:w="2126" w:type="dxa"/>
            <w:tcBorders>
              <w:top w:val="single" w:sz="4" w:space="0" w:color="auto"/>
              <w:bottom w:val="single" w:sz="4" w:space="0" w:color="auto"/>
            </w:tcBorders>
          </w:tcPr>
          <w:p w14:paraId="01909311" w14:textId="3619BB5F" w:rsidR="00BD6DEE" w:rsidRPr="00C11AE7" w:rsidRDefault="00BD6DEE" w:rsidP="00BD6DEE">
            <w:pPr>
              <w:rPr>
                <w:b/>
                <w:bCs/>
                <w:sz w:val="18"/>
                <w:szCs w:val="18"/>
              </w:rPr>
            </w:pPr>
            <w:r w:rsidRPr="00C11AE7">
              <w:rPr>
                <w:b/>
                <w:bCs/>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2669B57" w14:textId="15B3A828" w:rsidR="00BD6DEE" w:rsidRPr="00C11AE7" w:rsidRDefault="00BD6DEE" w:rsidP="00BD6DEE">
            <w:pPr>
              <w:jc w:val="center"/>
              <w:rPr>
                <w:b/>
                <w:bCs/>
                <w:sz w:val="18"/>
                <w:szCs w:val="18"/>
              </w:rPr>
            </w:pPr>
            <w:r>
              <w:rPr>
                <w:b/>
                <w:bCs/>
                <w:sz w:val="18"/>
                <w:szCs w:val="18"/>
              </w:rPr>
              <w:t>35 840,70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56219DE" w14:textId="65059234" w:rsidR="00BD6DEE" w:rsidRPr="00C11AE7" w:rsidRDefault="00BD6DEE" w:rsidP="00BD6DEE">
            <w:pPr>
              <w:jc w:val="center"/>
              <w:rPr>
                <w:b/>
                <w:bCs/>
                <w:sz w:val="18"/>
                <w:szCs w:val="18"/>
              </w:rPr>
            </w:pPr>
            <w:r w:rsidRPr="00C11AE7">
              <w:rPr>
                <w:b/>
                <w:bCs/>
                <w:sz w:val="18"/>
                <w:szCs w:val="18"/>
              </w:rPr>
              <w:t xml:space="preserve">15 </w:t>
            </w:r>
            <w:r>
              <w:rPr>
                <w:b/>
                <w:bCs/>
                <w:sz w:val="18"/>
                <w:szCs w:val="18"/>
              </w:rPr>
              <w:t>92</w:t>
            </w:r>
            <w:r w:rsidRPr="00C11AE7">
              <w:rPr>
                <w:b/>
                <w:bCs/>
                <w:sz w:val="18"/>
                <w:szCs w:val="18"/>
              </w:rPr>
              <w:t>9,50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2F874702" w14:textId="4112AE2A" w:rsidR="00BD6DEE" w:rsidRPr="00C11AE7" w:rsidRDefault="00BD6DEE" w:rsidP="00BD6DEE">
            <w:pPr>
              <w:jc w:val="center"/>
              <w:rPr>
                <w:b/>
                <w:bCs/>
                <w:sz w:val="18"/>
                <w:szCs w:val="18"/>
              </w:rPr>
            </w:pPr>
            <w:r w:rsidRPr="00C11AE7">
              <w:rPr>
                <w:b/>
                <w:bCs/>
                <w:sz w:val="18"/>
                <w:szCs w:val="18"/>
              </w:rPr>
              <w:t xml:space="preserve">15 </w:t>
            </w:r>
            <w:r>
              <w:rPr>
                <w:b/>
                <w:bCs/>
                <w:sz w:val="18"/>
                <w:szCs w:val="18"/>
              </w:rPr>
              <w:t>92</w:t>
            </w:r>
            <w:r w:rsidRPr="00C11AE7">
              <w:rPr>
                <w:b/>
                <w:bCs/>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73BBE25A" w14:textId="06B7E371" w:rsidR="00BD6DEE" w:rsidRPr="00C11AE7" w:rsidRDefault="00BD6DEE" w:rsidP="00BD6DEE">
            <w:pPr>
              <w:jc w:val="center"/>
              <w:rPr>
                <w:b/>
                <w:bCs/>
                <w:sz w:val="18"/>
                <w:szCs w:val="18"/>
              </w:rPr>
            </w:pPr>
            <w:r w:rsidRPr="00C11AE7">
              <w:rPr>
                <w:b/>
                <w:bCs/>
                <w:sz w:val="18"/>
                <w:szCs w:val="18"/>
              </w:rPr>
              <w:t xml:space="preserve">15 </w:t>
            </w:r>
            <w:r>
              <w:rPr>
                <w:b/>
                <w:bCs/>
                <w:sz w:val="18"/>
                <w:szCs w:val="18"/>
              </w:rPr>
              <w:t>92</w:t>
            </w:r>
            <w:r w:rsidRPr="00C11AE7">
              <w:rPr>
                <w:b/>
                <w:bCs/>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09E7939B" w14:textId="0F33C928" w:rsidR="00BD6DEE" w:rsidRPr="00C11AE7" w:rsidRDefault="00BD6DEE" w:rsidP="00BD6DEE">
            <w:pPr>
              <w:jc w:val="center"/>
              <w:rPr>
                <w:b/>
                <w:bCs/>
                <w:sz w:val="18"/>
                <w:szCs w:val="18"/>
              </w:rPr>
            </w:pPr>
            <w:r w:rsidRPr="00C11AE7">
              <w:rPr>
                <w:b/>
                <w:bCs/>
                <w:sz w:val="18"/>
                <w:szCs w:val="18"/>
              </w:rPr>
              <w:t xml:space="preserve">15 </w:t>
            </w:r>
            <w:r>
              <w:rPr>
                <w:b/>
                <w:bCs/>
                <w:sz w:val="18"/>
                <w:szCs w:val="18"/>
              </w:rPr>
              <w:t>92</w:t>
            </w:r>
            <w:r w:rsidRPr="00C11AE7">
              <w:rPr>
                <w:b/>
                <w:bCs/>
                <w:sz w:val="18"/>
                <w:szCs w:val="18"/>
              </w:rPr>
              <w:t>9,50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14164CFF" w14:textId="3BA73F1A" w:rsidR="00BD6DEE" w:rsidRPr="00C11AE7" w:rsidRDefault="00BD6DEE" w:rsidP="00BD6DEE">
            <w:pPr>
              <w:jc w:val="center"/>
              <w:rPr>
                <w:b/>
                <w:bCs/>
                <w:sz w:val="18"/>
                <w:szCs w:val="18"/>
              </w:rPr>
            </w:pPr>
            <w:r w:rsidRPr="00C11AE7">
              <w:rPr>
                <w:b/>
                <w:bCs/>
                <w:sz w:val="18"/>
                <w:szCs w:val="18"/>
              </w:rPr>
              <w:t xml:space="preserve">15 </w:t>
            </w:r>
            <w:r>
              <w:rPr>
                <w:b/>
                <w:bCs/>
                <w:sz w:val="18"/>
                <w:szCs w:val="18"/>
              </w:rPr>
              <w:t>92</w:t>
            </w:r>
            <w:r w:rsidRPr="00C11AE7">
              <w:rPr>
                <w:b/>
                <w:bCs/>
                <w:sz w:val="18"/>
                <w:szCs w:val="18"/>
              </w:rPr>
              <w:t>9,50</w:t>
            </w:r>
          </w:p>
        </w:tc>
      </w:tr>
      <w:tr w:rsidR="00F17B0A" w14:paraId="74C1AE58" w14:textId="77777777" w:rsidTr="008E2E92">
        <w:trPr>
          <w:trHeight w:val="161"/>
        </w:trPr>
        <w:tc>
          <w:tcPr>
            <w:tcW w:w="710" w:type="dxa"/>
            <w:vMerge/>
          </w:tcPr>
          <w:p w14:paraId="7A999FEB" w14:textId="77777777" w:rsidR="00F17B0A" w:rsidRDefault="00F17B0A" w:rsidP="00F17B0A"/>
        </w:tc>
        <w:tc>
          <w:tcPr>
            <w:tcW w:w="2268" w:type="dxa"/>
            <w:vMerge/>
          </w:tcPr>
          <w:p w14:paraId="729906B6" w14:textId="77777777" w:rsidR="00F17B0A" w:rsidRDefault="00F17B0A" w:rsidP="00F17B0A">
            <w:pPr>
              <w:jc w:val="center"/>
            </w:pPr>
          </w:p>
        </w:tc>
        <w:tc>
          <w:tcPr>
            <w:tcW w:w="2551" w:type="dxa"/>
            <w:vMerge w:val="restart"/>
            <w:tcBorders>
              <w:top w:val="single" w:sz="4" w:space="0" w:color="auto"/>
            </w:tcBorders>
          </w:tcPr>
          <w:p w14:paraId="73A35632" w14:textId="0D85E29F" w:rsidR="00F17B0A" w:rsidRPr="00C11AE7" w:rsidRDefault="00F17B0A" w:rsidP="00F17B0A">
            <w:pPr>
              <w:rPr>
                <w:b/>
                <w:bCs/>
              </w:rPr>
            </w:pPr>
            <w:r w:rsidRPr="00C11AE7">
              <w:rPr>
                <w:b/>
                <w:bCs/>
                <w:color w:val="auto"/>
                <w:sz w:val="18"/>
                <w:szCs w:val="18"/>
              </w:rPr>
              <w:t>Контрольно- счетная палата</w:t>
            </w:r>
          </w:p>
        </w:tc>
        <w:tc>
          <w:tcPr>
            <w:tcW w:w="2126" w:type="dxa"/>
            <w:tcBorders>
              <w:top w:val="single" w:sz="4" w:space="0" w:color="auto"/>
              <w:bottom w:val="single" w:sz="4" w:space="0" w:color="auto"/>
            </w:tcBorders>
          </w:tcPr>
          <w:p w14:paraId="5C2EB386" w14:textId="7943651B" w:rsidR="00F17B0A" w:rsidRPr="00C11AE7" w:rsidRDefault="00F17B0A" w:rsidP="00F17B0A">
            <w:pPr>
              <w:rPr>
                <w:b/>
                <w:bCs/>
                <w:sz w:val="18"/>
                <w:szCs w:val="18"/>
              </w:rPr>
            </w:pPr>
            <w:r w:rsidRPr="00C11AE7">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6AA0329" w14:textId="7F1328A2" w:rsidR="00F17B0A" w:rsidRPr="00C11AE7" w:rsidRDefault="00F17B0A" w:rsidP="00206293">
            <w:pPr>
              <w:jc w:val="center"/>
              <w:rPr>
                <w:b/>
                <w:bCs/>
                <w:sz w:val="18"/>
                <w:szCs w:val="18"/>
              </w:rPr>
            </w:pPr>
            <w:r w:rsidRPr="00C11AE7">
              <w:rPr>
                <w:b/>
                <w:bCs/>
                <w:color w:val="auto"/>
                <w:sz w:val="18"/>
                <w:szCs w:val="18"/>
              </w:rPr>
              <w:t>1 283,00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347E973" w14:textId="1D0AD8B9" w:rsidR="00F17B0A" w:rsidRPr="00C11AE7" w:rsidRDefault="00F17B0A" w:rsidP="00206293">
            <w:pPr>
              <w:jc w:val="center"/>
              <w:rPr>
                <w:b/>
                <w:bCs/>
                <w:sz w:val="18"/>
                <w:szCs w:val="18"/>
              </w:rPr>
            </w:pPr>
            <w:r w:rsidRPr="00C11AE7">
              <w:rPr>
                <w:b/>
                <w:bCs/>
                <w:sz w:val="18"/>
                <w:szCs w:val="18"/>
              </w:rPr>
              <w:t>1 283,00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38D3CB67" w14:textId="4428ED13" w:rsidR="00F17B0A" w:rsidRPr="00C11AE7" w:rsidRDefault="00F17B0A" w:rsidP="00206293">
            <w:pPr>
              <w:jc w:val="center"/>
              <w:rPr>
                <w:b/>
                <w:bCs/>
                <w:sz w:val="18"/>
                <w:szCs w:val="18"/>
              </w:rPr>
            </w:pPr>
            <w:r w:rsidRPr="00C11AE7">
              <w:rPr>
                <w:b/>
                <w:bCs/>
                <w:sz w:val="18"/>
                <w:szCs w:val="18"/>
              </w:rPr>
              <w:t>1 283,00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302EF41A" w14:textId="711BD0C2" w:rsidR="00F17B0A" w:rsidRPr="00C11AE7" w:rsidRDefault="00F17B0A" w:rsidP="00206293">
            <w:pPr>
              <w:jc w:val="center"/>
              <w:rPr>
                <w:b/>
                <w:bCs/>
                <w:sz w:val="18"/>
                <w:szCs w:val="18"/>
              </w:rPr>
            </w:pPr>
            <w:r w:rsidRPr="00C11AE7">
              <w:rPr>
                <w:b/>
                <w:bCs/>
                <w:sz w:val="18"/>
                <w:szCs w:val="18"/>
              </w:rPr>
              <w:t>1 283,00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14576071" w14:textId="5324A108" w:rsidR="00F17B0A" w:rsidRPr="00C11AE7" w:rsidRDefault="00F17B0A" w:rsidP="00206293">
            <w:pPr>
              <w:jc w:val="center"/>
              <w:rPr>
                <w:b/>
                <w:bCs/>
                <w:sz w:val="18"/>
                <w:szCs w:val="18"/>
              </w:rPr>
            </w:pPr>
            <w:r w:rsidRPr="00C11AE7">
              <w:rPr>
                <w:b/>
                <w:bCs/>
                <w:sz w:val="18"/>
                <w:szCs w:val="18"/>
              </w:rPr>
              <w:t>1 283,00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771B7E1A" w14:textId="3F4281CE" w:rsidR="00F17B0A" w:rsidRPr="00C11AE7" w:rsidRDefault="00F17B0A" w:rsidP="00206293">
            <w:pPr>
              <w:jc w:val="center"/>
              <w:rPr>
                <w:b/>
                <w:bCs/>
                <w:sz w:val="18"/>
                <w:szCs w:val="18"/>
              </w:rPr>
            </w:pPr>
            <w:r w:rsidRPr="00C11AE7">
              <w:rPr>
                <w:b/>
                <w:bCs/>
                <w:sz w:val="18"/>
                <w:szCs w:val="18"/>
              </w:rPr>
              <w:t>1 283,00</w:t>
            </w:r>
          </w:p>
        </w:tc>
      </w:tr>
      <w:tr w:rsidR="00F17B0A" w14:paraId="6BB56269" w14:textId="77777777" w:rsidTr="008E2E92">
        <w:trPr>
          <w:trHeight w:val="152"/>
        </w:trPr>
        <w:tc>
          <w:tcPr>
            <w:tcW w:w="710" w:type="dxa"/>
            <w:vMerge/>
          </w:tcPr>
          <w:p w14:paraId="0DE71D8F" w14:textId="77777777" w:rsidR="00F17B0A" w:rsidRDefault="00F17B0A" w:rsidP="00F17B0A"/>
        </w:tc>
        <w:tc>
          <w:tcPr>
            <w:tcW w:w="2268" w:type="dxa"/>
            <w:vMerge/>
          </w:tcPr>
          <w:p w14:paraId="7665BF7A" w14:textId="77777777" w:rsidR="00F17B0A" w:rsidRDefault="00F17B0A" w:rsidP="00F17B0A">
            <w:pPr>
              <w:jc w:val="center"/>
            </w:pPr>
          </w:p>
        </w:tc>
        <w:tc>
          <w:tcPr>
            <w:tcW w:w="2551" w:type="dxa"/>
            <w:vMerge/>
            <w:tcBorders>
              <w:bottom w:val="single" w:sz="4" w:space="0" w:color="auto"/>
            </w:tcBorders>
          </w:tcPr>
          <w:p w14:paraId="386FA4EE" w14:textId="77777777" w:rsidR="00F17B0A" w:rsidRPr="00C11AE7" w:rsidRDefault="00F17B0A" w:rsidP="00F17B0A">
            <w:pPr>
              <w:rPr>
                <w:b/>
                <w:bCs/>
                <w:color w:val="auto"/>
                <w:sz w:val="18"/>
                <w:szCs w:val="18"/>
              </w:rPr>
            </w:pPr>
          </w:p>
        </w:tc>
        <w:tc>
          <w:tcPr>
            <w:tcW w:w="2126" w:type="dxa"/>
            <w:tcBorders>
              <w:top w:val="single" w:sz="4" w:space="0" w:color="auto"/>
              <w:bottom w:val="single" w:sz="4" w:space="0" w:color="auto"/>
            </w:tcBorders>
          </w:tcPr>
          <w:p w14:paraId="2E1710CF" w14:textId="298AA6FC" w:rsidR="00F17B0A" w:rsidRPr="00C11AE7" w:rsidRDefault="00F17B0A" w:rsidP="00F17B0A">
            <w:pPr>
              <w:rPr>
                <w:b/>
                <w:bCs/>
                <w:sz w:val="18"/>
                <w:szCs w:val="18"/>
              </w:rPr>
            </w:pPr>
            <w:r w:rsidRPr="00C11AE7">
              <w:rPr>
                <w:b/>
                <w:bCs/>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5ECA094" w14:textId="757A83C4" w:rsidR="00F17B0A" w:rsidRPr="00C11AE7" w:rsidRDefault="00F17B0A" w:rsidP="00206293">
            <w:pPr>
              <w:jc w:val="center"/>
              <w:rPr>
                <w:b/>
                <w:bCs/>
                <w:sz w:val="18"/>
                <w:szCs w:val="18"/>
              </w:rPr>
            </w:pPr>
            <w:r w:rsidRPr="00C11AE7">
              <w:rPr>
                <w:b/>
                <w:bCs/>
                <w:color w:val="auto"/>
                <w:sz w:val="18"/>
                <w:szCs w:val="18"/>
              </w:rPr>
              <w:t>1 283,00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1D91D44" w14:textId="781DDE6D" w:rsidR="00F17B0A" w:rsidRPr="00C11AE7" w:rsidRDefault="00F17B0A" w:rsidP="00206293">
            <w:pPr>
              <w:jc w:val="center"/>
              <w:rPr>
                <w:b/>
                <w:bCs/>
                <w:sz w:val="18"/>
                <w:szCs w:val="18"/>
              </w:rPr>
            </w:pPr>
            <w:r w:rsidRPr="00C11AE7">
              <w:rPr>
                <w:b/>
                <w:bCs/>
                <w:sz w:val="18"/>
                <w:szCs w:val="18"/>
              </w:rPr>
              <w:t>1 283,00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214488D4" w14:textId="2CEAEEEA" w:rsidR="00F17B0A" w:rsidRPr="00C11AE7" w:rsidRDefault="00F17B0A" w:rsidP="00206293">
            <w:pPr>
              <w:jc w:val="center"/>
              <w:rPr>
                <w:b/>
                <w:bCs/>
                <w:sz w:val="18"/>
                <w:szCs w:val="18"/>
              </w:rPr>
            </w:pPr>
            <w:r w:rsidRPr="00C11AE7">
              <w:rPr>
                <w:b/>
                <w:bCs/>
                <w:sz w:val="18"/>
                <w:szCs w:val="18"/>
              </w:rPr>
              <w:t>1 283,00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5D41FFA9" w14:textId="4BDC4F77" w:rsidR="00F17B0A" w:rsidRPr="00C11AE7" w:rsidRDefault="00F17B0A" w:rsidP="00206293">
            <w:pPr>
              <w:jc w:val="center"/>
              <w:rPr>
                <w:b/>
                <w:bCs/>
                <w:sz w:val="18"/>
                <w:szCs w:val="18"/>
              </w:rPr>
            </w:pPr>
            <w:r w:rsidRPr="00C11AE7">
              <w:rPr>
                <w:b/>
                <w:bCs/>
                <w:sz w:val="18"/>
                <w:szCs w:val="18"/>
              </w:rPr>
              <w:t>1 283,00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47F9DDA5" w14:textId="5DE15482" w:rsidR="00F17B0A" w:rsidRPr="00C11AE7" w:rsidRDefault="00F17B0A" w:rsidP="00206293">
            <w:pPr>
              <w:jc w:val="center"/>
              <w:rPr>
                <w:b/>
                <w:bCs/>
                <w:sz w:val="18"/>
                <w:szCs w:val="18"/>
              </w:rPr>
            </w:pPr>
            <w:r w:rsidRPr="00C11AE7">
              <w:rPr>
                <w:b/>
                <w:bCs/>
                <w:sz w:val="18"/>
                <w:szCs w:val="18"/>
              </w:rPr>
              <w:t>1 283,00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57B8E851" w14:textId="2873D59F" w:rsidR="00F17B0A" w:rsidRPr="00C11AE7" w:rsidRDefault="00F17B0A" w:rsidP="00206293">
            <w:pPr>
              <w:jc w:val="center"/>
              <w:rPr>
                <w:b/>
                <w:bCs/>
                <w:sz w:val="18"/>
                <w:szCs w:val="18"/>
              </w:rPr>
            </w:pPr>
            <w:r w:rsidRPr="00C11AE7">
              <w:rPr>
                <w:b/>
                <w:bCs/>
                <w:sz w:val="18"/>
                <w:szCs w:val="18"/>
              </w:rPr>
              <w:t>1 283,00</w:t>
            </w:r>
          </w:p>
        </w:tc>
      </w:tr>
      <w:tr w:rsidR="00F17B0A" w14:paraId="207609BC" w14:textId="77777777" w:rsidTr="008E2E92">
        <w:trPr>
          <w:trHeight w:val="112"/>
        </w:trPr>
        <w:tc>
          <w:tcPr>
            <w:tcW w:w="710" w:type="dxa"/>
            <w:vMerge/>
          </w:tcPr>
          <w:p w14:paraId="270BB4B2" w14:textId="77777777" w:rsidR="00F17B0A" w:rsidRDefault="00F17B0A" w:rsidP="00F17B0A"/>
        </w:tc>
        <w:tc>
          <w:tcPr>
            <w:tcW w:w="2268" w:type="dxa"/>
            <w:vMerge/>
          </w:tcPr>
          <w:p w14:paraId="071FCEEF" w14:textId="77777777" w:rsidR="00F17B0A" w:rsidRDefault="00F17B0A" w:rsidP="00F17B0A">
            <w:pPr>
              <w:jc w:val="center"/>
            </w:pPr>
          </w:p>
        </w:tc>
        <w:tc>
          <w:tcPr>
            <w:tcW w:w="2551" w:type="dxa"/>
            <w:vMerge w:val="restart"/>
            <w:tcBorders>
              <w:top w:val="single" w:sz="4" w:space="0" w:color="auto"/>
            </w:tcBorders>
          </w:tcPr>
          <w:p w14:paraId="6A525820" w14:textId="3746AD92" w:rsidR="00F17B0A" w:rsidRPr="00C11AE7" w:rsidRDefault="00F17B0A" w:rsidP="00F17B0A">
            <w:pPr>
              <w:rPr>
                <w:b/>
                <w:bCs/>
                <w:sz w:val="18"/>
                <w:szCs w:val="18"/>
              </w:rPr>
            </w:pPr>
            <w:r w:rsidRPr="00C11AE7">
              <w:rPr>
                <w:b/>
                <w:bCs/>
                <w:color w:val="auto"/>
                <w:sz w:val="18"/>
                <w:szCs w:val="18"/>
              </w:rPr>
              <w:t>МКУ «МФЦ Устюженского округа»</w:t>
            </w:r>
          </w:p>
        </w:tc>
        <w:tc>
          <w:tcPr>
            <w:tcW w:w="2126" w:type="dxa"/>
            <w:tcBorders>
              <w:top w:val="single" w:sz="4" w:space="0" w:color="auto"/>
              <w:bottom w:val="single" w:sz="4" w:space="0" w:color="auto"/>
            </w:tcBorders>
          </w:tcPr>
          <w:p w14:paraId="740BB164" w14:textId="424FD600" w:rsidR="00F17B0A" w:rsidRPr="00C11AE7" w:rsidRDefault="00F17B0A" w:rsidP="00F17B0A">
            <w:pPr>
              <w:rPr>
                <w:b/>
                <w:bCs/>
                <w:sz w:val="18"/>
                <w:szCs w:val="18"/>
              </w:rPr>
            </w:pPr>
            <w:r w:rsidRPr="00C11AE7">
              <w:rPr>
                <w:b/>
                <w:bCs/>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FA14D80" w14:textId="72C44800" w:rsidR="00F17B0A" w:rsidRPr="00C11AE7" w:rsidRDefault="00F17B0A" w:rsidP="00206293">
            <w:pPr>
              <w:jc w:val="center"/>
              <w:rPr>
                <w:b/>
                <w:bCs/>
                <w:sz w:val="18"/>
                <w:szCs w:val="18"/>
              </w:rPr>
            </w:pPr>
            <w:r w:rsidRPr="00C11AE7">
              <w:rPr>
                <w:b/>
                <w:bCs/>
                <w:color w:val="auto"/>
                <w:sz w:val="18"/>
                <w:szCs w:val="18"/>
              </w:rPr>
              <w:t>33 192,00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6A271139" w14:textId="6F0B1ADD" w:rsidR="00F17B0A" w:rsidRPr="00C11AE7" w:rsidRDefault="00F17B0A" w:rsidP="00206293">
            <w:pPr>
              <w:jc w:val="center"/>
              <w:rPr>
                <w:b/>
                <w:bCs/>
                <w:sz w:val="18"/>
                <w:szCs w:val="18"/>
              </w:rPr>
            </w:pPr>
            <w:r w:rsidRPr="00C11AE7">
              <w:rPr>
                <w:b/>
                <w:bCs/>
                <w:sz w:val="18"/>
                <w:szCs w:val="18"/>
              </w:rPr>
              <w:t>33 861,30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77CC9CEF" w14:textId="18127BA9" w:rsidR="00F17B0A" w:rsidRPr="00C11AE7" w:rsidRDefault="00F17B0A" w:rsidP="00206293">
            <w:pPr>
              <w:jc w:val="center"/>
              <w:rPr>
                <w:b/>
                <w:bCs/>
                <w:sz w:val="18"/>
                <w:szCs w:val="18"/>
              </w:rPr>
            </w:pPr>
            <w:r w:rsidRPr="00C11AE7">
              <w:rPr>
                <w:b/>
                <w:bCs/>
                <w:color w:val="auto"/>
                <w:sz w:val="18"/>
                <w:szCs w:val="18"/>
              </w:rPr>
              <w:t>28 361,30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7FAD65DF" w14:textId="181EC11D" w:rsidR="00F17B0A" w:rsidRPr="00C11AE7" w:rsidRDefault="00F17B0A" w:rsidP="00206293">
            <w:pPr>
              <w:jc w:val="center"/>
              <w:rPr>
                <w:b/>
                <w:bCs/>
                <w:sz w:val="18"/>
                <w:szCs w:val="18"/>
              </w:rPr>
            </w:pPr>
            <w:r w:rsidRPr="00C11AE7">
              <w:rPr>
                <w:b/>
                <w:bCs/>
                <w:sz w:val="18"/>
                <w:szCs w:val="18"/>
              </w:rPr>
              <w:t>28 361,30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3A2A0F54" w14:textId="6EE32A48" w:rsidR="00F17B0A" w:rsidRPr="00C11AE7" w:rsidRDefault="00F17B0A" w:rsidP="00206293">
            <w:pPr>
              <w:jc w:val="center"/>
              <w:rPr>
                <w:b/>
                <w:bCs/>
                <w:sz w:val="18"/>
                <w:szCs w:val="18"/>
              </w:rPr>
            </w:pPr>
            <w:r w:rsidRPr="00C11AE7">
              <w:rPr>
                <w:b/>
                <w:bCs/>
                <w:sz w:val="18"/>
                <w:szCs w:val="18"/>
              </w:rPr>
              <w:t>28 361,30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7A9AD1F8" w14:textId="1BDA0791" w:rsidR="00F17B0A" w:rsidRPr="00C11AE7" w:rsidRDefault="00F17B0A" w:rsidP="00206293">
            <w:pPr>
              <w:jc w:val="center"/>
              <w:rPr>
                <w:b/>
                <w:bCs/>
                <w:sz w:val="18"/>
                <w:szCs w:val="18"/>
              </w:rPr>
            </w:pPr>
            <w:r w:rsidRPr="00C11AE7">
              <w:rPr>
                <w:b/>
                <w:bCs/>
                <w:sz w:val="18"/>
                <w:szCs w:val="18"/>
              </w:rPr>
              <w:t>28 361,30</w:t>
            </w:r>
          </w:p>
        </w:tc>
      </w:tr>
      <w:tr w:rsidR="00F17B0A" w14:paraId="5A707148" w14:textId="77777777" w:rsidTr="008E2E92">
        <w:trPr>
          <w:trHeight w:val="131"/>
        </w:trPr>
        <w:tc>
          <w:tcPr>
            <w:tcW w:w="710" w:type="dxa"/>
            <w:vMerge/>
          </w:tcPr>
          <w:p w14:paraId="2354F139" w14:textId="77777777" w:rsidR="00F17B0A" w:rsidRDefault="00F17B0A" w:rsidP="00F17B0A"/>
        </w:tc>
        <w:tc>
          <w:tcPr>
            <w:tcW w:w="2268" w:type="dxa"/>
            <w:vMerge/>
          </w:tcPr>
          <w:p w14:paraId="0CB6DC32" w14:textId="77777777" w:rsidR="00F17B0A" w:rsidRDefault="00F17B0A" w:rsidP="00F17B0A">
            <w:pPr>
              <w:jc w:val="center"/>
            </w:pPr>
          </w:p>
        </w:tc>
        <w:tc>
          <w:tcPr>
            <w:tcW w:w="2551" w:type="dxa"/>
            <w:vMerge/>
          </w:tcPr>
          <w:p w14:paraId="5E2A1E63" w14:textId="77777777" w:rsidR="00F17B0A" w:rsidRPr="00C11AE7" w:rsidRDefault="00F17B0A" w:rsidP="00F17B0A">
            <w:pPr>
              <w:rPr>
                <w:b/>
                <w:bCs/>
                <w:color w:val="auto"/>
                <w:sz w:val="18"/>
                <w:szCs w:val="18"/>
              </w:rPr>
            </w:pPr>
          </w:p>
        </w:tc>
        <w:tc>
          <w:tcPr>
            <w:tcW w:w="2126" w:type="dxa"/>
            <w:tcBorders>
              <w:top w:val="single" w:sz="4" w:space="0" w:color="auto"/>
              <w:bottom w:val="single" w:sz="4" w:space="0" w:color="auto"/>
            </w:tcBorders>
          </w:tcPr>
          <w:p w14:paraId="10DCACF6" w14:textId="63858CEA" w:rsidR="00F17B0A" w:rsidRPr="00C11AE7" w:rsidRDefault="00F17B0A" w:rsidP="00F17B0A">
            <w:pPr>
              <w:rPr>
                <w:b/>
                <w:bCs/>
                <w:sz w:val="18"/>
                <w:szCs w:val="18"/>
              </w:rPr>
            </w:pPr>
            <w:r w:rsidRPr="00C11AE7">
              <w:rPr>
                <w:b/>
                <w:bCs/>
                <w:color w:val="auto"/>
                <w:sz w:val="18"/>
                <w:szCs w:val="18"/>
              </w:rPr>
              <w:t>Областной бюджет</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CE4098B" w14:textId="1660FF73" w:rsidR="00F17B0A" w:rsidRPr="00C11AE7" w:rsidRDefault="00F17B0A" w:rsidP="00206293">
            <w:pPr>
              <w:jc w:val="center"/>
              <w:rPr>
                <w:b/>
                <w:bCs/>
                <w:sz w:val="18"/>
                <w:szCs w:val="18"/>
              </w:rPr>
            </w:pPr>
            <w:r w:rsidRPr="00C11AE7">
              <w:rPr>
                <w:b/>
                <w:bCs/>
                <w:color w:val="auto"/>
                <w:sz w:val="18"/>
                <w:szCs w:val="18"/>
              </w:rPr>
              <w:t>5 506,00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34F11D5" w14:textId="223493FB" w:rsidR="00F17B0A" w:rsidRPr="00C11AE7" w:rsidRDefault="00F17B0A" w:rsidP="00206293">
            <w:pPr>
              <w:jc w:val="center"/>
              <w:rPr>
                <w:b/>
                <w:bCs/>
                <w:sz w:val="18"/>
                <w:szCs w:val="18"/>
              </w:rPr>
            </w:pPr>
            <w:r w:rsidRPr="00C11AE7">
              <w:rPr>
                <w:b/>
                <w:bCs/>
                <w:color w:val="auto"/>
                <w:sz w:val="18"/>
                <w:szCs w:val="18"/>
              </w:rPr>
              <w:t>5 506,00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1B6BE76E" w14:textId="561DB64F" w:rsidR="00F17B0A" w:rsidRPr="00C11AE7" w:rsidRDefault="00F17B0A" w:rsidP="00206293">
            <w:pPr>
              <w:jc w:val="center"/>
              <w:rPr>
                <w:b/>
                <w:bCs/>
                <w:sz w:val="18"/>
                <w:szCs w:val="18"/>
              </w:rPr>
            </w:pPr>
            <w:r w:rsidRPr="00C11AE7">
              <w:rPr>
                <w:b/>
                <w:bCs/>
                <w:color w:val="auto"/>
                <w:sz w:val="18"/>
                <w:szCs w:val="18"/>
              </w:rPr>
              <w:t>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159A32A4" w14:textId="4CE7E265" w:rsidR="00F17B0A" w:rsidRPr="00C11AE7" w:rsidRDefault="00F17B0A" w:rsidP="00206293">
            <w:pPr>
              <w:jc w:val="center"/>
              <w:rPr>
                <w:b/>
                <w:bCs/>
                <w:sz w:val="18"/>
                <w:szCs w:val="18"/>
              </w:rPr>
            </w:pPr>
            <w:r w:rsidRPr="00C11AE7">
              <w:rPr>
                <w:b/>
                <w:bCs/>
                <w:sz w:val="18"/>
                <w:szCs w:val="18"/>
              </w:rPr>
              <w:t>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57958296" w14:textId="76E51388" w:rsidR="00F17B0A" w:rsidRPr="00C11AE7" w:rsidRDefault="00F17B0A" w:rsidP="00206293">
            <w:pPr>
              <w:jc w:val="center"/>
              <w:rPr>
                <w:b/>
                <w:bCs/>
                <w:sz w:val="18"/>
                <w:szCs w:val="18"/>
              </w:rPr>
            </w:pPr>
            <w:r w:rsidRPr="00C11AE7">
              <w:rPr>
                <w:b/>
                <w:bCs/>
                <w:sz w:val="18"/>
                <w:szCs w:val="18"/>
              </w:rPr>
              <w:t>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1DBF997F" w14:textId="4D2B3640" w:rsidR="00F17B0A" w:rsidRPr="00C11AE7" w:rsidRDefault="00F17B0A" w:rsidP="00206293">
            <w:pPr>
              <w:jc w:val="center"/>
              <w:rPr>
                <w:b/>
                <w:bCs/>
                <w:sz w:val="18"/>
                <w:szCs w:val="18"/>
              </w:rPr>
            </w:pPr>
            <w:r w:rsidRPr="00C11AE7">
              <w:rPr>
                <w:b/>
                <w:bCs/>
                <w:sz w:val="18"/>
                <w:szCs w:val="18"/>
              </w:rPr>
              <w:t>0,0</w:t>
            </w:r>
          </w:p>
        </w:tc>
      </w:tr>
      <w:tr w:rsidR="00F17B0A" w14:paraId="7DFD99BF" w14:textId="77777777" w:rsidTr="008E2E92">
        <w:trPr>
          <w:trHeight w:val="151"/>
        </w:trPr>
        <w:tc>
          <w:tcPr>
            <w:tcW w:w="710" w:type="dxa"/>
            <w:vMerge/>
          </w:tcPr>
          <w:p w14:paraId="7FF52200" w14:textId="77777777" w:rsidR="00F17B0A" w:rsidRDefault="00F17B0A" w:rsidP="00F17B0A"/>
        </w:tc>
        <w:tc>
          <w:tcPr>
            <w:tcW w:w="2268" w:type="dxa"/>
            <w:vMerge/>
          </w:tcPr>
          <w:p w14:paraId="7A266151" w14:textId="77777777" w:rsidR="00F17B0A" w:rsidRDefault="00F17B0A" w:rsidP="00F17B0A">
            <w:pPr>
              <w:jc w:val="center"/>
            </w:pPr>
          </w:p>
        </w:tc>
        <w:tc>
          <w:tcPr>
            <w:tcW w:w="2551" w:type="dxa"/>
            <w:vMerge/>
            <w:tcBorders>
              <w:bottom w:val="single" w:sz="4" w:space="0" w:color="auto"/>
            </w:tcBorders>
          </w:tcPr>
          <w:p w14:paraId="2D70626E" w14:textId="77777777" w:rsidR="00F17B0A" w:rsidRPr="00C11AE7" w:rsidRDefault="00F17B0A" w:rsidP="00F17B0A">
            <w:pPr>
              <w:rPr>
                <w:b/>
                <w:bCs/>
                <w:color w:val="auto"/>
                <w:sz w:val="18"/>
                <w:szCs w:val="18"/>
              </w:rPr>
            </w:pPr>
          </w:p>
        </w:tc>
        <w:tc>
          <w:tcPr>
            <w:tcW w:w="2126" w:type="dxa"/>
            <w:tcBorders>
              <w:top w:val="single" w:sz="4" w:space="0" w:color="auto"/>
              <w:bottom w:val="single" w:sz="4" w:space="0" w:color="auto"/>
            </w:tcBorders>
          </w:tcPr>
          <w:p w14:paraId="4B7CCF21" w14:textId="37BE9005" w:rsidR="00F17B0A" w:rsidRPr="00C11AE7" w:rsidRDefault="00F17B0A" w:rsidP="00F17B0A">
            <w:pPr>
              <w:rPr>
                <w:b/>
                <w:bCs/>
                <w:sz w:val="18"/>
                <w:szCs w:val="18"/>
              </w:rPr>
            </w:pPr>
            <w:r w:rsidRPr="00C11AE7">
              <w:rPr>
                <w:b/>
                <w:bCs/>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E231589" w14:textId="0DCD1A2F" w:rsidR="00F17B0A" w:rsidRPr="00C11AE7" w:rsidRDefault="00F17B0A" w:rsidP="00206293">
            <w:pPr>
              <w:jc w:val="center"/>
              <w:rPr>
                <w:b/>
                <w:bCs/>
                <w:sz w:val="18"/>
                <w:szCs w:val="18"/>
              </w:rPr>
            </w:pPr>
            <w:r w:rsidRPr="00C11AE7">
              <w:rPr>
                <w:b/>
                <w:bCs/>
                <w:color w:val="auto"/>
                <w:sz w:val="18"/>
                <w:szCs w:val="18"/>
              </w:rPr>
              <w:t>27 686,00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2FDD580" w14:textId="107223E4" w:rsidR="00F17B0A" w:rsidRPr="00C11AE7" w:rsidRDefault="00F17B0A" w:rsidP="00206293">
            <w:pPr>
              <w:jc w:val="center"/>
              <w:rPr>
                <w:b/>
                <w:bCs/>
                <w:sz w:val="18"/>
                <w:szCs w:val="18"/>
              </w:rPr>
            </w:pPr>
            <w:r w:rsidRPr="00C11AE7">
              <w:rPr>
                <w:b/>
                <w:bCs/>
                <w:color w:val="auto"/>
                <w:sz w:val="18"/>
                <w:szCs w:val="18"/>
              </w:rPr>
              <w:t>28 355,30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0EF47A34" w14:textId="05D798C1" w:rsidR="00F17B0A" w:rsidRPr="00C11AE7" w:rsidRDefault="00F17B0A" w:rsidP="00206293">
            <w:pPr>
              <w:jc w:val="center"/>
              <w:rPr>
                <w:b/>
                <w:bCs/>
                <w:sz w:val="18"/>
                <w:szCs w:val="18"/>
              </w:rPr>
            </w:pPr>
            <w:r w:rsidRPr="00C11AE7">
              <w:rPr>
                <w:b/>
                <w:bCs/>
                <w:color w:val="auto"/>
                <w:sz w:val="18"/>
                <w:szCs w:val="18"/>
              </w:rPr>
              <w:t>28 361,30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5400C32E" w14:textId="3B0BDD0F" w:rsidR="00F17B0A" w:rsidRPr="00C11AE7" w:rsidRDefault="00F17B0A" w:rsidP="00206293">
            <w:pPr>
              <w:jc w:val="center"/>
              <w:rPr>
                <w:b/>
                <w:bCs/>
                <w:sz w:val="18"/>
                <w:szCs w:val="18"/>
              </w:rPr>
            </w:pPr>
            <w:r w:rsidRPr="00C11AE7">
              <w:rPr>
                <w:b/>
                <w:bCs/>
                <w:sz w:val="18"/>
                <w:szCs w:val="18"/>
              </w:rPr>
              <w:t>28 361,30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3C4C8E95" w14:textId="512C6416" w:rsidR="00F17B0A" w:rsidRPr="00C11AE7" w:rsidRDefault="00F17B0A" w:rsidP="00206293">
            <w:pPr>
              <w:jc w:val="center"/>
              <w:rPr>
                <w:b/>
                <w:bCs/>
                <w:sz w:val="18"/>
                <w:szCs w:val="18"/>
              </w:rPr>
            </w:pPr>
            <w:r w:rsidRPr="00C11AE7">
              <w:rPr>
                <w:b/>
                <w:bCs/>
                <w:sz w:val="18"/>
                <w:szCs w:val="18"/>
              </w:rPr>
              <w:t>28 361,30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6006BFEC" w14:textId="2F087F74" w:rsidR="00F17B0A" w:rsidRPr="00C11AE7" w:rsidRDefault="00F17B0A" w:rsidP="00206293">
            <w:pPr>
              <w:jc w:val="center"/>
              <w:rPr>
                <w:b/>
                <w:bCs/>
                <w:sz w:val="18"/>
                <w:szCs w:val="18"/>
              </w:rPr>
            </w:pPr>
            <w:r w:rsidRPr="00C11AE7">
              <w:rPr>
                <w:b/>
                <w:bCs/>
                <w:sz w:val="18"/>
                <w:szCs w:val="18"/>
              </w:rPr>
              <w:t>28 361,30</w:t>
            </w:r>
          </w:p>
        </w:tc>
      </w:tr>
      <w:tr w:rsidR="00F17B0A" w14:paraId="064691E3" w14:textId="77777777" w:rsidTr="008E2E92">
        <w:trPr>
          <w:trHeight w:val="191"/>
        </w:trPr>
        <w:tc>
          <w:tcPr>
            <w:tcW w:w="710" w:type="dxa"/>
            <w:vMerge/>
          </w:tcPr>
          <w:p w14:paraId="063628FE" w14:textId="77777777" w:rsidR="00F17B0A" w:rsidRDefault="00F17B0A" w:rsidP="00F17B0A"/>
        </w:tc>
        <w:tc>
          <w:tcPr>
            <w:tcW w:w="2268" w:type="dxa"/>
            <w:vMerge/>
          </w:tcPr>
          <w:p w14:paraId="66CF4394" w14:textId="77777777" w:rsidR="00F17B0A" w:rsidRDefault="00F17B0A" w:rsidP="00F17B0A">
            <w:pPr>
              <w:jc w:val="center"/>
            </w:pPr>
          </w:p>
        </w:tc>
        <w:tc>
          <w:tcPr>
            <w:tcW w:w="2551" w:type="dxa"/>
            <w:vMerge w:val="restart"/>
            <w:tcBorders>
              <w:top w:val="single" w:sz="4" w:space="0" w:color="auto"/>
            </w:tcBorders>
          </w:tcPr>
          <w:p w14:paraId="38608485" w14:textId="0516A7B7" w:rsidR="00F17B0A" w:rsidRPr="00C11AE7" w:rsidRDefault="00F17B0A" w:rsidP="00F17B0A">
            <w:pPr>
              <w:rPr>
                <w:b/>
                <w:bCs/>
                <w:sz w:val="18"/>
                <w:szCs w:val="18"/>
              </w:rPr>
            </w:pPr>
            <w:r w:rsidRPr="00C11AE7">
              <w:rPr>
                <w:b/>
                <w:bCs/>
                <w:color w:val="auto"/>
                <w:sz w:val="18"/>
                <w:szCs w:val="18"/>
              </w:rPr>
              <w:t>МКУ «ЦБУ и О»</w:t>
            </w:r>
          </w:p>
        </w:tc>
        <w:tc>
          <w:tcPr>
            <w:tcW w:w="2126" w:type="dxa"/>
            <w:tcBorders>
              <w:top w:val="single" w:sz="4" w:space="0" w:color="auto"/>
              <w:bottom w:val="single" w:sz="4" w:space="0" w:color="auto"/>
            </w:tcBorders>
          </w:tcPr>
          <w:p w14:paraId="69C8B08A" w14:textId="6F05013D" w:rsidR="00F17B0A" w:rsidRPr="00C11AE7" w:rsidRDefault="00F17B0A" w:rsidP="00F17B0A">
            <w:pPr>
              <w:rPr>
                <w:b/>
                <w:bCs/>
                <w:sz w:val="18"/>
                <w:szCs w:val="18"/>
              </w:rPr>
            </w:pPr>
            <w:r w:rsidRPr="00C11AE7">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329903F" w14:textId="740E4859" w:rsidR="00F17B0A" w:rsidRPr="00C11AE7" w:rsidRDefault="00F17B0A" w:rsidP="00206293">
            <w:pPr>
              <w:jc w:val="center"/>
              <w:rPr>
                <w:b/>
                <w:bCs/>
                <w:sz w:val="18"/>
                <w:szCs w:val="18"/>
              </w:rPr>
            </w:pPr>
            <w:r w:rsidRPr="00C11AE7">
              <w:rPr>
                <w:b/>
                <w:bCs/>
                <w:color w:val="auto"/>
                <w:sz w:val="18"/>
                <w:szCs w:val="18"/>
              </w:rPr>
              <w:t>11 367,30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C8FB339" w14:textId="62FA7BE9" w:rsidR="00F17B0A" w:rsidRPr="00C11AE7" w:rsidRDefault="00F17B0A" w:rsidP="00206293">
            <w:pPr>
              <w:jc w:val="center"/>
              <w:rPr>
                <w:b/>
                <w:bCs/>
                <w:sz w:val="18"/>
                <w:szCs w:val="18"/>
              </w:rPr>
            </w:pPr>
            <w:r w:rsidRPr="00C11AE7">
              <w:rPr>
                <w:b/>
                <w:bCs/>
                <w:color w:val="auto"/>
                <w:sz w:val="18"/>
                <w:szCs w:val="18"/>
              </w:rPr>
              <w:t>11 367,30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2FDB98F4" w14:textId="3E7083F8" w:rsidR="00F17B0A" w:rsidRPr="00C11AE7" w:rsidRDefault="00F17B0A" w:rsidP="00206293">
            <w:pPr>
              <w:jc w:val="center"/>
              <w:rPr>
                <w:b/>
                <w:bCs/>
                <w:sz w:val="18"/>
                <w:szCs w:val="18"/>
              </w:rPr>
            </w:pPr>
            <w:r w:rsidRPr="00C11AE7">
              <w:rPr>
                <w:b/>
                <w:bCs/>
                <w:sz w:val="18"/>
                <w:szCs w:val="18"/>
              </w:rPr>
              <w:t>11 367,30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16879D3D" w14:textId="7D839143" w:rsidR="00F17B0A" w:rsidRPr="00C11AE7" w:rsidRDefault="00F17B0A" w:rsidP="00206293">
            <w:pPr>
              <w:jc w:val="center"/>
              <w:rPr>
                <w:b/>
                <w:bCs/>
                <w:sz w:val="18"/>
                <w:szCs w:val="18"/>
              </w:rPr>
            </w:pPr>
            <w:r w:rsidRPr="00C11AE7">
              <w:rPr>
                <w:b/>
                <w:bCs/>
                <w:sz w:val="18"/>
                <w:szCs w:val="18"/>
              </w:rPr>
              <w:t>11 367,30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6BA7E368" w14:textId="3B68C52E" w:rsidR="00F17B0A" w:rsidRPr="00C11AE7" w:rsidRDefault="00F17B0A" w:rsidP="00206293">
            <w:pPr>
              <w:jc w:val="center"/>
              <w:rPr>
                <w:b/>
                <w:bCs/>
                <w:sz w:val="18"/>
                <w:szCs w:val="18"/>
              </w:rPr>
            </w:pPr>
            <w:r w:rsidRPr="00C11AE7">
              <w:rPr>
                <w:b/>
                <w:bCs/>
                <w:sz w:val="18"/>
                <w:szCs w:val="18"/>
              </w:rPr>
              <w:t>11 367,30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22CBFA1B" w14:textId="3D6149B5" w:rsidR="00F17B0A" w:rsidRPr="00C11AE7" w:rsidRDefault="00F17B0A" w:rsidP="00206293">
            <w:pPr>
              <w:jc w:val="center"/>
              <w:rPr>
                <w:b/>
                <w:bCs/>
                <w:sz w:val="18"/>
                <w:szCs w:val="18"/>
              </w:rPr>
            </w:pPr>
            <w:r w:rsidRPr="00C11AE7">
              <w:rPr>
                <w:b/>
                <w:bCs/>
                <w:sz w:val="18"/>
                <w:szCs w:val="18"/>
              </w:rPr>
              <w:t>11 367,30</w:t>
            </w:r>
          </w:p>
        </w:tc>
      </w:tr>
      <w:tr w:rsidR="00F17B0A" w14:paraId="28A1EC3F" w14:textId="77777777" w:rsidTr="008E2E92">
        <w:trPr>
          <w:trHeight w:val="101"/>
        </w:trPr>
        <w:tc>
          <w:tcPr>
            <w:tcW w:w="710" w:type="dxa"/>
            <w:vMerge/>
          </w:tcPr>
          <w:p w14:paraId="2B85F448" w14:textId="77777777" w:rsidR="00F17B0A" w:rsidRDefault="00F17B0A" w:rsidP="00F17B0A"/>
        </w:tc>
        <w:tc>
          <w:tcPr>
            <w:tcW w:w="2268" w:type="dxa"/>
            <w:vMerge/>
          </w:tcPr>
          <w:p w14:paraId="4CF93CC1" w14:textId="77777777" w:rsidR="00F17B0A" w:rsidRDefault="00F17B0A" w:rsidP="00F17B0A">
            <w:pPr>
              <w:jc w:val="center"/>
            </w:pPr>
          </w:p>
        </w:tc>
        <w:tc>
          <w:tcPr>
            <w:tcW w:w="2551" w:type="dxa"/>
            <w:vMerge/>
          </w:tcPr>
          <w:p w14:paraId="109CA6B6" w14:textId="77777777" w:rsidR="00F17B0A" w:rsidRPr="00C11AE7" w:rsidRDefault="00F17B0A" w:rsidP="00F17B0A">
            <w:pPr>
              <w:rPr>
                <w:b/>
                <w:bCs/>
                <w:color w:val="auto"/>
                <w:sz w:val="18"/>
                <w:szCs w:val="18"/>
              </w:rPr>
            </w:pPr>
          </w:p>
        </w:tc>
        <w:tc>
          <w:tcPr>
            <w:tcW w:w="2126" w:type="dxa"/>
            <w:tcBorders>
              <w:top w:val="single" w:sz="4" w:space="0" w:color="auto"/>
              <w:bottom w:val="single" w:sz="4" w:space="0" w:color="auto"/>
            </w:tcBorders>
          </w:tcPr>
          <w:p w14:paraId="64B44B7D" w14:textId="2E0D7214" w:rsidR="00F17B0A" w:rsidRPr="00C11AE7" w:rsidRDefault="00F17B0A" w:rsidP="00F17B0A">
            <w:pPr>
              <w:rPr>
                <w:b/>
                <w:bCs/>
                <w:sz w:val="18"/>
                <w:szCs w:val="18"/>
              </w:rPr>
            </w:pPr>
            <w:r w:rsidRPr="00C11AE7">
              <w:rPr>
                <w:b/>
                <w:bCs/>
                <w:color w:val="auto"/>
                <w:sz w:val="18"/>
                <w:szCs w:val="18"/>
              </w:rPr>
              <w:t>Бюджет округа</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73C0DD2A" w14:textId="58556FFB" w:rsidR="00F17B0A" w:rsidRPr="00C11AE7" w:rsidRDefault="00F17B0A" w:rsidP="00206293">
            <w:pPr>
              <w:jc w:val="center"/>
              <w:rPr>
                <w:b/>
                <w:bCs/>
                <w:sz w:val="18"/>
                <w:szCs w:val="18"/>
              </w:rPr>
            </w:pPr>
            <w:r w:rsidRPr="00C11AE7">
              <w:rPr>
                <w:b/>
                <w:bCs/>
                <w:color w:val="auto"/>
                <w:sz w:val="18"/>
                <w:szCs w:val="18"/>
              </w:rPr>
              <w:t>11 367,30</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48F17D88" w14:textId="60B5D81C" w:rsidR="00F17B0A" w:rsidRPr="00C11AE7" w:rsidRDefault="00F17B0A" w:rsidP="00206293">
            <w:pPr>
              <w:jc w:val="center"/>
              <w:rPr>
                <w:b/>
                <w:bCs/>
                <w:sz w:val="18"/>
                <w:szCs w:val="18"/>
              </w:rPr>
            </w:pPr>
            <w:r w:rsidRPr="00C11AE7">
              <w:rPr>
                <w:b/>
                <w:bCs/>
                <w:color w:val="auto"/>
                <w:sz w:val="18"/>
                <w:szCs w:val="18"/>
              </w:rPr>
              <w:t>11 367,30</w:t>
            </w:r>
          </w:p>
        </w:tc>
        <w:tc>
          <w:tcPr>
            <w:tcW w:w="1100" w:type="dxa"/>
            <w:tcBorders>
              <w:top w:val="single" w:sz="4" w:space="0" w:color="auto"/>
              <w:left w:val="single" w:sz="6" w:space="0" w:color="auto"/>
              <w:bottom w:val="single" w:sz="6" w:space="0" w:color="auto"/>
              <w:right w:val="single" w:sz="6" w:space="0" w:color="auto"/>
            </w:tcBorders>
            <w:shd w:val="clear" w:color="auto" w:fill="FFFFFF"/>
          </w:tcPr>
          <w:p w14:paraId="7369AC2F" w14:textId="3B30818A" w:rsidR="00F17B0A" w:rsidRPr="00C11AE7" w:rsidRDefault="00F17B0A" w:rsidP="00206293">
            <w:pPr>
              <w:jc w:val="center"/>
              <w:rPr>
                <w:b/>
                <w:bCs/>
                <w:sz w:val="18"/>
                <w:szCs w:val="18"/>
              </w:rPr>
            </w:pPr>
            <w:r w:rsidRPr="00C11AE7">
              <w:rPr>
                <w:b/>
                <w:bCs/>
                <w:sz w:val="18"/>
                <w:szCs w:val="18"/>
              </w:rPr>
              <w:t>11 367,30</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14:paraId="37FF88DA" w14:textId="4EE65D07" w:rsidR="00F17B0A" w:rsidRPr="00C11AE7" w:rsidRDefault="00F17B0A" w:rsidP="00206293">
            <w:pPr>
              <w:jc w:val="center"/>
              <w:rPr>
                <w:b/>
                <w:bCs/>
                <w:sz w:val="18"/>
                <w:szCs w:val="18"/>
              </w:rPr>
            </w:pPr>
            <w:r w:rsidRPr="00C11AE7">
              <w:rPr>
                <w:b/>
                <w:bCs/>
                <w:sz w:val="18"/>
                <w:szCs w:val="18"/>
              </w:rPr>
              <w:t>11 367,30</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14:paraId="6131DDBF" w14:textId="768BC3D6" w:rsidR="00F17B0A" w:rsidRPr="00C11AE7" w:rsidRDefault="00F17B0A" w:rsidP="00206293">
            <w:pPr>
              <w:jc w:val="center"/>
              <w:rPr>
                <w:b/>
                <w:bCs/>
                <w:sz w:val="18"/>
                <w:szCs w:val="18"/>
              </w:rPr>
            </w:pPr>
            <w:r w:rsidRPr="00C11AE7">
              <w:rPr>
                <w:b/>
                <w:bCs/>
                <w:sz w:val="18"/>
                <w:szCs w:val="18"/>
              </w:rPr>
              <w:t>11 367,30</w:t>
            </w:r>
          </w:p>
        </w:tc>
        <w:tc>
          <w:tcPr>
            <w:tcW w:w="1098" w:type="dxa"/>
            <w:tcBorders>
              <w:top w:val="single" w:sz="4" w:space="0" w:color="auto"/>
              <w:left w:val="single" w:sz="6" w:space="0" w:color="auto"/>
              <w:bottom w:val="single" w:sz="6" w:space="0" w:color="auto"/>
              <w:right w:val="single" w:sz="6" w:space="0" w:color="auto"/>
            </w:tcBorders>
            <w:shd w:val="clear" w:color="auto" w:fill="FFFFFF"/>
          </w:tcPr>
          <w:p w14:paraId="5114DE53" w14:textId="6AE4D0F7" w:rsidR="00F17B0A" w:rsidRPr="00C11AE7" w:rsidRDefault="00F17B0A" w:rsidP="00206293">
            <w:pPr>
              <w:jc w:val="center"/>
              <w:rPr>
                <w:b/>
                <w:bCs/>
                <w:sz w:val="18"/>
                <w:szCs w:val="18"/>
              </w:rPr>
            </w:pPr>
            <w:r w:rsidRPr="00C11AE7">
              <w:rPr>
                <w:b/>
                <w:bCs/>
                <w:sz w:val="18"/>
                <w:szCs w:val="18"/>
              </w:rPr>
              <w:t>11 367,30</w:t>
            </w:r>
          </w:p>
        </w:tc>
      </w:tr>
      <w:tr w:rsidR="005C071C" w14:paraId="4C1FD4AC" w14:textId="77777777" w:rsidTr="008E2E92">
        <w:trPr>
          <w:trHeight w:val="257"/>
        </w:trPr>
        <w:tc>
          <w:tcPr>
            <w:tcW w:w="710" w:type="dxa"/>
          </w:tcPr>
          <w:p w14:paraId="1BE13381" w14:textId="77777777" w:rsidR="00E90FA0" w:rsidRPr="005C071C" w:rsidRDefault="00E90FA0" w:rsidP="00E90FA0">
            <w:pPr>
              <w:rPr>
                <w:sz w:val="18"/>
                <w:szCs w:val="18"/>
              </w:rPr>
            </w:pPr>
          </w:p>
        </w:tc>
        <w:tc>
          <w:tcPr>
            <w:tcW w:w="2268" w:type="dxa"/>
          </w:tcPr>
          <w:p w14:paraId="2981ACB6" w14:textId="3076146D" w:rsidR="00E90FA0" w:rsidRPr="005B2EE0" w:rsidRDefault="00B8362F" w:rsidP="005B2EE0">
            <w:pPr>
              <w:shd w:val="clear" w:color="auto" w:fill="FFFFFF"/>
              <w:rPr>
                <w:b/>
                <w:color w:val="auto"/>
              </w:rPr>
            </w:pPr>
            <w:r w:rsidRPr="000E0D31">
              <w:rPr>
                <w:b/>
                <w:color w:val="auto"/>
                <w:spacing w:val="-18"/>
              </w:rPr>
              <w:t>Пр</w:t>
            </w:r>
            <w:r>
              <w:rPr>
                <w:b/>
                <w:color w:val="auto"/>
                <w:spacing w:val="-18"/>
              </w:rPr>
              <w:t>оект</w:t>
            </w:r>
            <w:r w:rsidRPr="000E0D31">
              <w:rPr>
                <w:b/>
                <w:color w:val="auto"/>
                <w:spacing w:val="-18"/>
              </w:rPr>
              <w:t>ная часть</w:t>
            </w:r>
          </w:p>
        </w:tc>
        <w:tc>
          <w:tcPr>
            <w:tcW w:w="2551" w:type="dxa"/>
          </w:tcPr>
          <w:p w14:paraId="6ECB9B94" w14:textId="2102D462" w:rsidR="00E90FA0" w:rsidRPr="005C071C" w:rsidRDefault="00B8362F" w:rsidP="00B8362F">
            <w:pPr>
              <w:jc w:val="center"/>
              <w:rPr>
                <w:sz w:val="18"/>
                <w:szCs w:val="18"/>
              </w:rPr>
            </w:pPr>
            <w:r>
              <w:rPr>
                <w:sz w:val="18"/>
                <w:szCs w:val="18"/>
              </w:rPr>
              <w:t>-</w:t>
            </w:r>
          </w:p>
        </w:tc>
        <w:tc>
          <w:tcPr>
            <w:tcW w:w="2126" w:type="dxa"/>
          </w:tcPr>
          <w:p w14:paraId="141C7853" w14:textId="049A88CD" w:rsidR="00E90FA0" w:rsidRPr="005C071C" w:rsidRDefault="00B8362F" w:rsidP="00B8362F">
            <w:pPr>
              <w:jc w:val="center"/>
              <w:rPr>
                <w:sz w:val="18"/>
                <w:szCs w:val="18"/>
              </w:rPr>
            </w:pPr>
            <w:r>
              <w:rPr>
                <w:sz w:val="18"/>
                <w:szCs w:val="18"/>
              </w:rPr>
              <w:t>-</w:t>
            </w:r>
          </w:p>
        </w:tc>
        <w:tc>
          <w:tcPr>
            <w:tcW w:w="1276" w:type="dxa"/>
          </w:tcPr>
          <w:p w14:paraId="2340CFDC" w14:textId="377EC1BE" w:rsidR="00E90FA0" w:rsidRPr="005C071C" w:rsidRDefault="00B8362F" w:rsidP="00B8362F">
            <w:pPr>
              <w:jc w:val="center"/>
              <w:rPr>
                <w:sz w:val="18"/>
                <w:szCs w:val="18"/>
              </w:rPr>
            </w:pPr>
            <w:r>
              <w:rPr>
                <w:sz w:val="18"/>
                <w:szCs w:val="18"/>
              </w:rPr>
              <w:t>-</w:t>
            </w:r>
          </w:p>
        </w:tc>
        <w:tc>
          <w:tcPr>
            <w:tcW w:w="1276" w:type="dxa"/>
          </w:tcPr>
          <w:p w14:paraId="0872FE3F" w14:textId="14DB6261" w:rsidR="00E90FA0" w:rsidRPr="005C071C" w:rsidRDefault="00B8362F" w:rsidP="00B8362F">
            <w:pPr>
              <w:jc w:val="center"/>
              <w:rPr>
                <w:sz w:val="18"/>
                <w:szCs w:val="18"/>
              </w:rPr>
            </w:pPr>
            <w:r>
              <w:rPr>
                <w:sz w:val="18"/>
                <w:szCs w:val="18"/>
              </w:rPr>
              <w:t>-</w:t>
            </w:r>
          </w:p>
        </w:tc>
        <w:tc>
          <w:tcPr>
            <w:tcW w:w="1100" w:type="dxa"/>
          </w:tcPr>
          <w:p w14:paraId="3E9069C3" w14:textId="3F59DA3C" w:rsidR="00E90FA0" w:rsidRPr="005C071C" w:rsidRDefault="00B8362F" w:rsidP="00B8362F">
            <w:pPr>
              <w:jc w:val="center"/>
              <w:rPr>
                <w:sz w:val="18"/>
                <w:szCs w:val="18"/>
              </w:rPr>
            </w:pPr>
            <w:r>
              <w:rPr>
                <w:sz w:val="18"/>
                <w:szCs w:val="18"/>
              </w:rPr>
              <w:t>-</w:t>
            </w:r>
          </w:p>
        </w:tc>
        <w:tc>
          <w:tcPr>
            <w:tcW w:w="1134" w:type="dxa"/>
          </w:tcPr>
          <w:p w14:paraId="4536447E" w14:textId="75161612" w:rsidR="00E90FA0" w:rsidRPr="005C071C" w:rsidRDefault="00B8362F" w:rsidP="00B8362F">
            <w:pPr>
              <w:jc w:val="center"/>
              <w:rPr>
                <w:sz w:val="18"/>
                <w:szCs w:val="18"/>
              </w:rPr>
            </w:pPr>
            <w:r>
              <w:rPr>
                <w:sz w:val="18"/>
                <w:szCs w:val="18"/>
              </w:rPr>
              <w:t>-</w:t>
            </w:r>
          </w:p>
        </w:tc>
        <w:tc>
          <w:tcPr>
            <w:tcW w:w="1134" w:type="dxa"/>
          </w:tcPr>
          <w:p w14:paraId="4DEE69C4" w14:textId="6B59AE6B" w:rsidR="00E90FA0" w:rsidRPr="005C071C" w:rsidRDefault="00B8362F" w:rsidP="00B8362F">
            <w:pPr>
              <w:jc w:val="center"/>
              <w:rPr>
                <w:sz w:val="18"/>
                <w:szCs w:val="18"/>
              </w:rPr>
            </w:pPr>
            <w:r>
              <w:rPr>
                <w:sz w:val="18"/>
                <w:szCs w:val="18"/>
              </w:rPr>
              <w:t>-</w:t>
            </w:r>
          </w:p>
        </w:tc>
        <w:tc>
          <w:tcPr>
            <w:tcW w:w="1098" w:type="dxa"/>
          </w:tcPr>
          <w:p w14:paraId="4E5C75CB" w14:textId="6A851EB4" w:rsidR="00E90FA0" w:rsidRPr="005C071C" w:rsidRDefault="00B8362F" w:rsidP="00B8362F">
            <w:pPr>
              <w:jc w:val="center"/>
              <w:rPr>
                <w:sz w:val="18"/>
                <w:szCs w:val="18"/>
              </w:rPr>
            </w:pPr>
            <w:r>
              <w:rPr>
                <w:sz w:val="18"/>
                <w:szCs w:val="18"/>
              </w:rPr>
              <w:t>-</w:t>
            </w:r>
          </w:p>
        </w:tc>
      </w:tr>
      <w:tr w:rsidR="0068651B" w14:paraId="02C8C659" w14:textId="77777777" w:rsidTr="008E2E92">
        <w:trPr>
          <w:trHeight w:val="178"/>
        </w:trPr>
        <w:tc>
          <w:tcPr>
            <w:tcW w:w="710" w:type="dxa"/>
            <w:vMerge w:val="restart"/>
          </w:tcPr>
          <w:p w14:paraId="7C2EA1D9" w14:textId="77777777" w:rsidR="0068651B" w:rsidRPr="005C071C" w:rsidRDefault="0068651B" w:rsidP="0068651B">
            <w:pPr>
              <w:rPr>
                <w:sz w:val="18"/>
                <w:szCs w:val="18"/>
              </w:rPr>
            </w:pPr>
          </w:p>
        </w:tc>
        <w:tc>
          <w:tcPr>
            <w:tcW w:w="2268" w:type="dxa"/>
            <w:vMerge w:val="restart"/>
          </w:tcPr>
          <w:p w14:paraId="09C46ACC" w14:textId="77777777" w:rsidR="0068651B" w:rsidRPr="000E0D31" w:rsidRDefault="0068651B" w:rsidP="0068651B">
            <w:pPr>
              <w:shd w:val="clear" w:color="auto" w:fill="FFFFFF"/>
              <w:rPr>
                <w:b/>
                <w:color w:val="auto"/>
              </w:rPr>
            </w:pPr>
            <w:r w:rsidRPr="000E0D31">
              <w:rPr>
                <w:b/>
                <w:color w:val="auto"/>
                <w:spacing w:val="-18"/>
              </w:rPr>
              <w:t>Процессная часть</w:t>
            </w:r>
          </w:p>
          <w:p w14:paraId="2403FA18" w14:textId="77777777" w:rsidR="0068651B" w:rsidRPr="005C071C" w:rsidRDefault="0068651B" w:rsidP="0068651B">
            <w:pPr>
              <w:rPr>
                <w:sz w:val="18"/>
                <w:szCs w:val="18"/>
              </w:rPr>
            </w:pPr>
          </w:p>
        </w:tc>
        <w:tc>
          <w:tcPr>
            <w:tcW w:w="2551" w:type="dxa"/>
            <w:vMerge w:val="restart"/>
          </w:tcPr>
          <w:p w14:paraId="5F35B92F" w14:textId="493C4049" w:rsidR="0068651B" w:rsidRDefault="0068651B" w:rsidP="0068651B">
            <w:pPr>
              <w:rPr>
                <w:sz w:val="18"/>
                <w:szCs w:val="18"/>
              </w:rPr>
            </w:pPr>
            <w:r w:rsidRPr="00085186">
              <w:rPr>
                <w:b/>
                <w:bCs/>
              </w:rPr>
              <w:t>Всего</w:t>
            </w:r>
          </w:p>
          <w:p w14:paraId="479E32BA" w14:textId="485AD1F7" w:rsidR="0068651B" w:rsidRPr="005C071C" w:rsidRDefault="0068651B" w:rsidP="0068651B">
            <w:pPr>
              <w:rPr>
                <w:sz w:val="18"/>
                <w:szCs w:val="18"/>
              </w:rPr>
            </w:pPr>
          </w:p>
        </w:tc>
        <w:tc>
          <w:tcPr>
            <w:tcW w:w="2126" w:type="dxa"/>
            <w:tcBorders>
              <w:top w:val="single" w:sz="4" w:space="0" w:color="auto"/>
              <w:bottom w:val="single" w:sz="4" w:space="0" w:color="auto"/>
            </w:tcBorders>
          </w:tcPr>
          <w:p w14:paraId="1B0CD267" w14:textId="4888E8CF" w:rsidR="0068651B" w:rsidRPr="0068651B" w:rsidRDefault="0068651B" w:rsidP="0068651B">
            <w:pPr>
              <w:rPr>
                <w:sz w:val="18"/>
                <w:szCs w:val="18"/>
              </w:rPr>
            </w:pPr>
            <w:r w:rsidRPr="005C071C">
              <w:rPr>
                <w:b/>
                <w:bCs/>
                <w:color w:val="auto"/>
                <w:sz w:val="18"/>
                <w:szCs w:val="18"/>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F0822C" w14:textId="4FC2C646" w:rsidR="0068651B" w:rsidRPr="003D6C47" w:rsidRDefault="0068651B" w:rsidP="0068651B">
            <w:pPr>
              <w:jc w:val="center"/>
              <w:rPr>
                <w:sz w:val="18"/>
                <w:szCs w:val="18"/>
              </w:rPr>
            </w:pPr>
            <w:r w:rsidRPr="003D6C47">
              <w:rPr>
                <w:b/>
                <w:bCs/>
                <w:color w:val="auto"/>
                <w:sz w:val="18"/>
                <w:szCs w:val="18"/>
              </w:rPr>
              <w:t>1</w:t>
            </w:r>
            <w:r w:rsidR="00BC2D25" w:rsidRPr="003D6C47">
              <w:rPr>
                <w:b/>
                <w:bCs/>
                <w:color w:val="auto"/>
                <w:sz w:val="18"/>
                <w:szCs w:val="18"/>
              </w:rPr>
              <w:t>46 </w:t>
            </w:r>
            <w:r w:rsidR="00BD6DEE">
              <w:rPr>
                <w:b/>
                <w:bCs/>
                <w:color w:val="auto"/>
                <w:sz w:val="18"/>
                <w:szCs w:val="18"/>
              </w:rPr>
              <w:t>339</w:t>
            </w:r>
            <w:r w:rsidR="00BC2D25" w:rsidRPr="003D6C47">
              <w:rPr>
                <w:b/>
                <w:bCs/>
                <w:color w:val="auto"/>
                <w:sz w:val="18"/>
                <w:szCs w:val="18"/>
              </w:rPr>
              <w:t>,59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BEBA23" w14:textId="23A7CA24" w:rsidR="0068651B" w:rsidRPr="003D6C47" w:rsidRDefault="0068651B" w:rsidP="0068651B">
            <w:pPr>
              <w:jc w:val="center"/>
              <w:rPr>
                <w:sz w:val="18"/>
                <w:szCs w:val="18"/>
              </w:rPr>
            </w:pPr>
            <w:r w:rsidRPr="003D6C47">
              <w:rPr>
                <w:b/>
                <w:bCs/>
                <w:color w:val="auto"/>
                <w:sz w:val="18"/>
                <w:szCs w:val="18"/>
              </w:rPr>
              <w:t xml:space="preserve">127 </w:t>
            </w:r>
            <w:r w:rsidR="00BC2D25" w:rsidRPr="003D6C47">
              <w:rPr>
                <w:b/>
                <w:bCs/>
                <w:color w:val="auto"/>
                <w:sz w:val="18"/>
                <w:szCs w:val="18"/>
              </w:rPr>
              <w:t>53</w:t>
            </w:r>
            <w:r w:rsidRPr="003D6C47">
              <w:rPr>
                <w:b/>
                <w:bCs/>
                <w:color w:val="auto"/>
                <w:sz w:val="18"/>
                <w:szCs w:val="18"/>
              </w:rPr>
              <w:t>6,89</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5DF7969F" w14:textId="4A75B7DB"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7E5A3DA8" w14:textId="2C0F8C89"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66FC4573" w14:textId="1A2022DB"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77012A82" w14:textId="40A8214D"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r>
      <w:tr w:rsidR="0068651B" w14:paraId="77382BF9" w14:textId="77777777" w:rsidTr="008E2E92">
        <w:trPr>
          <w:trHeight w:val="151"/>
        </w:trPr>
        <w:tc>
          <w:tcPr>
            <w:tcW w:w="710" w:type="dxa"/>
            <w:vMerge/>
          </w:tcPr>
          <w:p w14:paraId="12F2B947" w14:textId="77777777" w:rsidR="0068651B" w:rsidRPr="005C071C" w:rsidRDefault="0068651B" w:rsidP="0068651B">
            <w:pPr>
              <w:rPr>
                <w:sz w:val="18"/>
                <w:szCs w:val="18"/>
              </w:rPr>
            </w:pPr>
          </w:p>
        </w:tc>
        <w:tc>
          <w:tcPr>
            <w:tcW w:w="2268" w:type="dxa"/>
            <w:vMerge/>
          </w:tcPr>
          <w:p w14:paraId="04BAA200" w14:textId="77777777" w:rsidR="0068651B" w:rsidRPr="000E0D31" w:rsidRDefault="0068651B" w:rsidP="0068651B">
            <w:pPr>
              <w:shd w:val="clear" w:color="auto" w:fill="FFFFFF"/>
              <w:rPr>
                <w:b/>
                <w:color w:val="auto"/>
                <w:spacing w:val="-18"/>
              </w:rPr>
            </w:pPr>
          </w:p>
        </w:tc>
        <w:tc>
          <w:tcPr>
            <w:tcW w:w="2551" w:type="dxa"/>
            <w:vMerge/>
          </w:tcPr>
          <w:p w14:paraId="06E59F3D" w14:textId="77777777" w:rsidR="0068651B" w:rsidRPr="00085186" w:rsidRDefault="0068651B" w:rsidP="0068651B">
            <w:pPr>
              <w:rPr>
                <w:b/>
                <w:bCs/>
              </w:rPr>
            </w:pPr>
          </w:p>
        </w:tc>
        <w:tc>
          <w:tcPr>
            <w:tcW w:w="2126" w:type="dxa"/>
            <w:tcBorders>
              <w:top w:val="single" w:sz="4" w:space="0" w:color="auto"/>
              <w:bottom w:val="single" w:sz="4" w:space="0" w:color="auto"/>
            </w:tcBorders>
          </w:tcPr>
          <w:p w14:paraId="321A9458" w14:textId="115A1BA7" w:rsidR="0068651B" w:rsidRDefault="0068651B" w:rsidP="0068651B">
            <w:pPr>
              <w:rPr>
                <w:sz w:val="18"/>
                <w:szCs w:val="18"/>
              </w:rPr>
            </w:pPr>
            <w:r w:rsidRPr="00D55402">
              <w:rPr>
                <w:b/>
                <w:bCs/>
                <w:color w:val="auto"/>
                <w:sz w:val="18"/>
                <w:szCs w:val="18"/>
              </w:rPr>
              <w:t>Федеральный</w:t>
            </w:r>
            <w:r>
              <w:rPr>
                <w:b/>
                <w:bCs/>
                <w:color w:val="auto"/>
                <w:sz w:val="18"/>
                <w:szCs w:val="18"/>
              </w:rPr>
              <w:t xml:space="preserve"> </w:t>
            </w:r>
            <w:r w:rsidRPr="00D55402">
              <w:rPr>
                <w:b/>
                <w:bCs/>
                <w:color w:val="auto"/>
                <w:sz w:val="18"/>
                <w:szCs w:val="18"/>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B9BBC0" w14:textId="48E38074" w:rsidR="0068651B" w:rsidRPr="003D6C47" w:rsidRDefault="0068651B" w:rsidP="0068651B">
            <w:pPr>
              <w:jc w:val="center"/>
              <w:rPr>
                <w:sz w:val="18"/>
                <w:szCs w:val="18"/>
              </w:rPr>
            </w:pPr>
            <w:r w:rsidRPr="003D6C47">
              <w:rPr>
                <w:b/>
                <w:bCs/>
                <w:color w:val="auto"/>
                <w:sz w:val="18"/>
                <w:szCs w:val="18"/>
              </w:rPr>
              <w:t>442,40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648F0A" w14:textId="5AC3B11D" w:rsidR="0068651B" w:rsidRPr="003D6C47" w:rsidRDefault="0068651B" w:rsidP="0068651B">
            <w:pPr>
              <w:jc w:val="center"/>
              <w:rPr>
                <w:sz w:val="18"/>
                <w:szCs w:val="18"/>
              </w:rPr>
            </w:pPr>
            <w:r w:rsidRPr="003D6C47">
              <w:rPr>
                <w:b/>
                <w:bCs/>
                <w:color w:val="auto"/>
                <w:sz w:val="18"/>
                <w:szCs w:val="18"/>
              </w:rPr>
              <w:t>496,40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1CD047C1" w14:textId="206E909C" w:rsidR="0068651B" w:rsidRPr="003D6C47" w:rsidRDefault="0068651B" w:rsidP="0068651B">
            <w:pPr>
              <w:jc w:val="center"/>
              <w:rPr>
                <w:sz w:val="18"/>
                <w:szCs w:val="18"/>
              </w:rPr>
            </w:pPr>
            <w:r w:rsidRPr="003D6C47">
              <w:rPr>
                <w:b/>
                <w:bCs/>
                <w:color w:val="auto"/>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7D5D77C6" w14:textId="4CAE79CD" w:rsidR="0068651B" w:rsidRPr="003D6C47" w:rsidRDefault="0068651B" w:rsidP="0068651B">
            <w:pPr>
              <w:jc w:val="center"/>
              <w:rPr>
                <w:sz w:val="18"/>
                <w:szCs w:val="18"/>
              </w:rPr>
            </w:pPr>
            <w:r w:rsidRPr="003D6C47">
              <w:rPr>
                <w:b/>
                <w:bCs/>
                <w:color w:val="auto"/>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05C8DDC5" w14:textId="5C83921A" w:rsidR="0068651B" w:rsidRPr="003D6C47" w:rsidRDefault="0068651B" w:rsidP="0068651B">
            <w:pPr>
              <w:jc w:val="center"/>
              <w:rPr>
                <w:sz w:val="18"/>
                <w:szCs w:val="18"/>
              </w:rPr>
            </w:pPr>
            <w:r w:rsidRPr="003D6C47">
              <w:rPr>
                <w:b/>
                <w:bCs/>
                <w:color w:val="auto"/>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05F08558" w14:textId="3E88C71D" w:rsidR="0068651B" w:rsidRPr="003D6C47" w:rsidRDefault="0068651B" w:rsidP="0068651B">
            <w:pPr>
              <w:jc w:val="center"/>
              <w:rPr>
                <w:sz w:val="18"/>
                <w:szCs w:val="18"/>
              </w:rPr>
            </w:pPr>
            <w:r w:rsidRPr="003D6C47">
              <w:rPr>
                <w:b/>
                <w:bCs/>
                <w:color w:val="auto"/>
                <w:sz w:val="18"/>
                <w:szCs w:val="18"/>
              </w:rPr>
              <w:t>0,0</w:t>
            </w:r>
          </w:p>
        </w:tc>
      </w:tr>
      <w:tr w:rsidR="0068651B" w14:paraId="650694C9" w14:textId="77777777" w:rsidTr="008E2E92">
        <w:trPr>
          <w:trHeight w:val="121"/>
        </w:trPr>
        <w:tc>
          <w:tcPr>
            <w:tcW w:w="710" w:type="dxa"/>
            <w:vMerge/>
          </w:tcPr>
          <w:p w14:paraId="78F1B6B2" w14:textId="77777777" w:rsidR="0068651B" w:rsidRPr="005C071C" w:rsidRDefault="0068651B" w:rsidP="0068651B">
            <w:pPr>
              <w:rPr>
                <w:sz w:val="18"/>
                <w:szCs w:val="18"/>
              </w:rPr>
            </w:pPr>
          </w:p>
        </w:tc>
        <w:tc>
          <w:tcPr>
            <w:tcW w:w="2268" w:type="dxa"/>
            <w:vMerge/>
          </w:tcPr>
          <w:p w14:paraId="6BFAB2BD" w14:textId="77777777" w:rsidR="0068651B" w:rsidRPr="000E0D31" w:rsidRDefault="0068651B" w:rsidP="0068651B">
            <w:pPr>
              <w:shd w:val="clear" w:color="auto" w:fill="FFFFFF"/>
              <w:rPr>
                <w:b/>
                <w:color w:val="auto"/>
                <w:spacing w:val="-18"/>
              </w:rPr>
            </w:pPr>
          </w:p>
        </w:tc>
        <w:tc>
          <w:tcPr>
            <w:tcW w:w="2551" w:type="dxa"/>
            <w:vMerge/>
          </w:tcPr>
          <w:p w14:paraId="0BA7E20B" w14:textId="77777777" w:rsidR="0068651B" w:rsidRPr="00085186" w:rsidRDefault="0068651B" w:rsidP="0068651B">
            <w:pPr>
              <w:rPr>
                <w:b/>
                <w:bCs/>
              </w:rPr>
            </w:pPr>
          </w:p>
        </w:tc>
        <w:tc>
          <w:tcPr>
            <w:tcW w:w="2126" w:type="dxa"/>
            <w:tcBorders>
              <w:top w:val="single" w:sz="4" w:space="0" w:color="auto"/>
              <w:bottom w:val="single" w:sz="4" w:space="0" w:color="auto"/>
            </w:tcBorders>
          </w:tcPr>
          <w:p w14:paraId="42976A55" w14:textId="204B6AF2" w:rsidR="0068651B" w:rsidRDefault="0068651B" w:rsidP="0068651B">
            <w:pPr>
              <w:rPr>
                <w:sz w:val="18"/>
                <w:szCs w:val="18"/>
              </w:rPr>
            </w:pPr>
            <w:r w:rsidRPr="00F53187">
              <w:rPr>
                <w:b/>
                <w:bCs/>
                <w:color w:val="auto"/>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D70A68" w14:textId="08527D5D" w:rsidR="0068651B" w:rsidRPr="003D6C47" w:rsidRDefault="0068651B" w:rsidP="0068651B">
            <w:pPr>
              <w:jc w:val="center"/>
              <w:rPr>
                <w:sz w:val="18"/>
                <w:szCs w:val="18"/>
              </w:rPr>
            </w:pPr>
            <w:r w:rsidRPr="003D6C47">
              <w:rPr>
                <w:b/>
                <w:bCs/>
                <w:color w:val="auto"/>
                <w:sz w:val="18"/>
                <w:szCs w:val="18"/>
              </w:rPr>
              <w:t>7 646,70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5B71537" w14:textId="5FA01C25" w:rsidR="0068651B" w:rsidRPr="003D6C47" w:rsidRDefault="0068651B" w:rsidP="0068651B">
            <w:pPr>
              <w:jc w:val="center"/>
              <w:rPr>
                <w:sz w:val="18"/>
                <w:szCs w:val="18"/>
              </w:rPr>
            </w:pPr>
            <w:r w:rsidRPr="003D6C47">
              <w:rPr>
                <w:b/>
                <w:bCs/>
                <w:color w:val="auto"/>
                <w:sz w:val="18"/>
                <w:szCs w:val="18"/>
              </w:rPr>
              <w:t>7 646,70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3BB5CC3A" w14:textId="1C649C99" w:rsidR="0068651B" w:rsidRPr="003D6C47" w:rsidRDefault="0068651B" w:rsidP="0068651B">
            <w:pPr>
              <w:jc w:val="center"/>
              <w:rPr>
                <w:sz w:val="18"/>
                <w:szCs w:val="18"/>
              </w:rPr>
            </w:pPr>
            <w:r w:rsidRPr="003D6C47">
              <w:rPr>
                <w:b/>
                <w:bCs/>
                <w:color w:val="auto"/>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4868A077" w14:textId="5AD8554C" w:rsidR="0068651B" w:rsidRPr="003D6C47" w:rsidRDefault="0068651B" w:rsidP="0068651B">
            <w:pPr>
              <w:jc w:val="center"/>
              <w:rPr>
                <w:sz w:val="18"/>
                <w:szCs w:val="18"/>
              </w:rPr>
            </w:pPr>
            <w:r w:rsidRPr="003D6C47">
              <w:rPr>
                <w:b/>
                <w:bCs/>
                <w:color w:val="auto"/>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70E0D570" w14:textId="384D3BE5" w:rsidR="0068651B" w:rsidRPr="003D6C47" w:rsidRDefault="0068651B" w:rsidP="0068651B">
            <w:pPr>
              <w:jc w:val="center"/>
              <w:rPr>
                <w:sz w:val="18"/>
                <w:szCs w:val="18"/>
              </w:rPr>
            </w:pPr>
            <w:r w:rsidRPr="003D6C47">
              <w:rPr>
                <w:b/>
                <w:bCs/>
                <w:color w:val="auto"/>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7C690C37" w14:textId="05FFA0A1" w:rsidR="0068651B" w:rsidRPr="003D6C47" w:rsidRDefault="0068651B" w:rsidP="0068651B">
            <w:pPr>
              <w:jc w:val="center"/>
              <w:rPr>
                <w:sz w:val="18"/>
                <w:szCs w:val="18"/>
              </w:rPr>
            </w:pPr>
            <w:r w:rsidRPr="003D6C47">
              <w:rPr>
                <w:b/>
                <w:bCs/>
                <w:color w:val="auto"/>
                <w:sz w:val="18"/>
                <w:szCs w:val="18"/>
              </w:rPr>
              <w:t>0,0</w:t>
            </w:r>
          </w:p>
        </w:tc>
      </w:tr>
      <w:tr w:rsidR="0068651B" w14:paraId="3C831F31" w14:textId="77777777" w:rsidTr="00F8400A">
        <w:trPr>
          <w:trHeight w:val="162"/>
        </w:trPr>
        <w:tc>
          <w:tcPr>
            <w:tcW w:w="710" w:type="dxa"/>
            <w:vMerge/>
          </w:tcPr>
          <w:p w14:paraId="6912609D" w14:textId="77777777" w:rsidR="0068651B" w:rsidRPr="005C071C" w:rsidRDefault="0068651B" w:rsidP="0068651B">
            <w:pPr>
              <w:rPr>
                <w:sz w:val="18"/>
                <w:szCs w:val="18"/>
              </w:rPr>
            </w:pPr>
          </w:p>
        </w:tc>
        <w:tc>
          <w:tcPr>
            <w:tcW w:w="2268" w:type="dxa"/>
            <w:vMerge/>
          </w:tcPr>
          <w:p w14:paraId="011162BF" w14:textId="77777777" w:rsidR="0068651B" w:rsidRPr="000E0D31" w:rsidRDefault="0068651B" w:rsidP="0068651B">
            <w:pPr>
              <w:shd w:val="clear" w:color="auto" w:fill="FFFFFF"/>
              <w:rPr>
                <w:b/>
                <w:color w:val="auto"/>
                <w:spacing w:val="-18"/>
              </w:rPr>
            </w:pPr>
          </w:p>
        </w:tc>
        <w:tc>
          <w:tcPr>
            <w:tcW w:w="2551" w:type="dxa"/>
            <w:vMerge/>
          </w:tcPr>
          <w:p w14:paraId="1305E898" w14:textId="77777777" w:rsidR="0068651B" w:rsidRPr="00085186" w:rsidRDefault="0068651B" w:rsidP="0068651B">
            <w:pPr>
              <w:rPr>
                <w:b/>
                <w:bCs/>
              </w:rPr>
            </w:pPr>
          </w:p>
        </w:tc>
        <w:tc>
          <w:tcPr>
            <w:tcW w:w="2126" w:type="dxa"/>
            <w:tcBorders>
              <w:top w:val="single" w:sz="4" w:space="0" w:color="auto"/>
              <w:bottom w:val="single" w:sz="4" w:space="0" w:color="auto"/>
            </w:tcBorders>
          </w:tcPr>
          <w:p w14:paraId="64B8D354" w14:textId="3AC1EB33" w:rsidR="0068651B" w:rsidRDefault="0068651B" w:rsidP="0068651B">
            <w:pPr>
              <w:rPr>
                <w:sz w:val="18"/>
                <w:szCs w:val="18"/>
              </w:rPr>
            </w:pPr>
            <w:r w:rsidRPr="00F53187">
              <w:rPr>
                <w:b/>
                <w:bCs/>
                <w:color w:val="auto"/>
                <w:sz w:val="16"/>
                <w:szCs w:val="16"/>
              </w:rPr>
              <w:t>Бюджет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2721" w14:textId="0A266F88" w:rsidR="0068651B" w:rsidRPr="003D6C47" w:rsidRDefault="00F8400A" w:rsidP="00F8400A">
            <w:pPr>
              <w:rPr>
                <w:sz w:val="18"/>
                <w:szCs w:val="18"/>
              </w:rPr>
            </w:pPr>
            <w:r w:rsidRPr="003D6C47">
              <w:rPr>
                <w:b/>
                <w:bCs/>
                <w:color w:val="auto"/>
                <w:sz w:val="18"/>
                <w:szCs w:val="18"/>
              </w:rPr>
              <w:t xml:space="preserve">     138 250,49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39E479" w14:textId="60D1EA1D" w:rsidR="0068651B" w:rsidRPr="003D6C47" w:rsidRDefault="0068651B" w:rsidP="0068651B">
            <w:pPr>
              <w:jc w:val="center"/>
              <w:rPr>
                <w:sz w:val="18"/>
                <w:szCs w:val="18"/>
              </w:rPr>
            </w:pPr>
            <w:r w:rsidRPr="003D6C47">
              <w:rPr>
                <w:b/>
                <w:bCs/>
                <w:color w:val="auto"/>
                <w:sz w:val="18"/>
                <w:szCs w:val="18"/>
              </w:rPr>
              <w:t>119 3</w:t>
            </w:r>
            <w:r w:rsidR="00BC2D25" w:rsidRPr="003D6C47">
              <w:rPr>
                <w:b/>
                <w:bCs/>
                <w:color w:val="auto"/>
                <w:sz w:val="18"/>
                <w:szCs w:val="18"/>
              </w:rPr>
              <w:t>9</w:t>
            </w:r>
            <w:r w:rsidRPr="003D6C47">
              <w:rPr>
                <w:b/>
                <w:bCs/>
                <w:color w:val="auto"/>
                <w:sz w:val="18"/>
                <w:szCs w:val="18"/>
              </w:rPr>
              <w:t>3,79</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71FEB45F" w14:textId="3757D1E9"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535A861D" w14:textId="6EC2F7CB"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52D7EC10" w14:textId="5B3C194E"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4088005F" w14:textId="16A86B43" w:rsidR="0068651B" w:rsidRPr="003D6C47" w:rsidRDefault="0068651B" w:rsidP="0068651B">
            <w:pPr>
              <w:jc w:val="center"/>
              <w:rPr>
                <w:sz w:val="18"/>
                <w:szCs w:val="18"/>
              </w:rPr>
            </w:pPr>
            <w:r w:rsidRPr="003D6C47">
              <w:rPr>
                <w:b/>
                <w:bCs/>
                <w:color w:val="auto"/>
                <w:sz w:val="18"/>
                <w:szCs w:val="18"/>
              </w:rPr>
              <w:t>117 3</w:t>
            </w:r>
            <w:r w:rsidR="00BC2D25" w:rsidRPr="003D6C47">
              <w:rPr>
                <w:b/>
                <w:bCs/>
                <w:color w:val="auto"/>
                <w:sz w:val="18"/>
                <w:szCs w:val="18"/>
              </w:rPr>
              <w:t>9</w:t>
            </w:r>
            <w:r w:rsidRPr="003D6C47">
              <w:rPr>
                <w:b/>
                <w:bCs/>
                <w:color w:val="auto"/>
                <w:sz w:val="18"/>
                <w:szCs w:val="18"/>
              </w:rPr>
              <w:t>0,99</w:t>
            </w:r>
          </w:p>
        </w:tc>
      </w:tr>
      <w:tr w:rsidR="0068651B" w14:paraId="3F55A0E2" w14:textId="77777777" w:rsidTr="008E2E92">
        <w:trPr>
          <w:trHeight w:val="242"/>
        </w:trPr>
        <w:tc>
          <w:tcPr>
            <w:tcW w:w="710" w:type="dxa"/>
            <w:vMerge/>
          </w:tcPr>
          <w:p w14:paraId="71B5035F" w14:textId="77777777" w:rsidR="0068651B" w:rsidRPr="005C071C" w:rsidRDefault="0068651B" w:rsidP="0068651B">
            <w:pPr>
              <w:rPr>
                <w:sz w:val="18"/>
                <w:szCs w:val="18"/>
              </w:rPr>
            </w:pPr>
          </w:p>
        </w:tc>
        <w:tc>
          <w:tcPr>
            <w:tcW w:w="2268" w:type="dxa"/>
            <w:vMerge/>
          </w:tcPr>
          <w:p w14:paraId="484F59EF" w14:textId="77777777" w:rsidR="0068651B" w:rsidRPr="000E0D31" w:rsidRDefault="0068651B" w:rsidP="0068651B">
            <w:pPr>
              <w:shd w:val="clear" w:color="auto" w:fill="FFFFFF"/>
              <w:rPr>
                <w:b/>
                <w:color w:val="auto"/>
                <w:spacing w:val="-18"/>
              </w:rPr>
            </w:pPr>
          </w:p>
        </w:tc>
        <w:tc>
          <w:tcPr>
            <w:tcW w:w="2551" w:type="dxa"/>
            <w:vMerge/>
            <w:tcBorders>
              <w:bottom w:val="single" w:sz="4" w:space="0" w:color="auto"/>
            </w:tcBorders>
          </w:tcPr>
          <w:p w14:paraId="2739FA92" w14:textId="77777777" w:rsidR="0068651B" w:rsidRPr="00085186" w:rsidRDefault="0068651B" w:rsidP="0068651B">
            <w:pPr>
              <w:rPr>
                <w:b/>
                <w:bCs/>
              </w:rPr>
            </w:pPr>
          </w:p>
        </w:tc>
        <w:tc>
          <w:tcPr>
            <w:tcW w:w="2126" w:type="dxa"/>
            <w:tcBorders>
              <w:top w:val="single" w:sz="4" w:space="0" w:color="auto"/>
              <w:bottom w:val="single" w:sz="4" w:space="0" w:color="auto"/>
            </w:tcBorders>
          </w:tcPr>
          <w:p w14:paraId="764E7739" w14:textId="427861AA" w:rsidR="0068651B" w:rsidRDefault="0068651B" w:rsidP="0068651B">
            <w:pPr>
              <w:rPr>
                <w:sz w:val="18"/>
                <w:szCs w:val="18"/>
              </w:rPr>
            </w:pPr>
            <w:r w:rsidRPr="00F53187">
              <w:rPr>
                <w:b/>
                <w:bCs/>
                <w:color w:val="auto"/>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40AAC9" w14:textId="1F47946C" w:rsidR="0068651B" w:rsidRPr="003D6C47" w:rsidRDefault="0068651B" w:rsidP="0068651B">
            <w:pPr>
              <w:jc w:val="center"/>
              <w:rPr>
                <w:sz w:val="18"/>
                <w:szCs w:val="18"/>
              </w:rPr>
            </w:pPr>
            <w:r w:rsidRPr="003D6C47">
              <w:rPr>
                <w:b/>
                <w:bCs/>
                <w:color w:val="auto"/>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E4BC35" w14:textId="1815A8A9" w:rsidR="0068651B" w:rsidRPr="003D6C47" w:rsidRDefault="0068651B" w:rsidP="0068651B">
            <w:pPr>
              <w:jc w:val="center"/>
              <w:rPr>
                <w:sz w:val="18"/>
                <w:szCs w:val="18"/>
              </w:rPr>
            </w:pPr>
            <w:r w:rsidRPr="003D6C47">
              <w:rPr>
                <w:b/>
                <w:bCs/>
                <w:color w:val="auto"/>
                <w:sz w:val="18"/>
                <w:szCs w:val="18"/>
              </w:rPr>
              <w:t>0,0</w:t>
            </w:r>
          </w:p>
        </w:tc>
        <w:tc>
          <w:tcPr>
            <w:tcW w:w="1100" w:type="dxa"/>
            <w:tcBorders>
              <w:top w:val="single" w:sz="6" w:space="0" w:color="auto"/>
              <w:left w:val="single" w:sz="4" w:space="0" w:color="auto"/>
              <w:bottom w:val="single" w:sz="6" w:space="0" w:color="auto"/>
              <w:right w:val="single" w:sz="6" w:space="0" w:color="auto"/>
            </w:tcBorders>
            <w:shd w:val="clear" w:color="auto" w:fill="FFFFFF"/>
          </w:tcPr>
          <w:p w14:paraId="74151943" w14:textId="11F4226E" w:rsidR="0068651B" w:rsidRPr="003D6C47" w:rsidRDefault="0068651B" w:rsidP="0068651B">
            <w:pPr>
              <w:jc w:val="center"/>
              <w:rPr>
                <w:sz w:val="18"/>
                <w:szCs w:val="18"/>
              </w:rPr>
            </w:pPr>
            <w:r w:rsidRPr="003D6C47">
              <w:rPr>
                <w:b/>
                <w:bCs/>
                <w:color w:val="auto"/>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687721A3" w14:textId="5DD990EE" w:rsidR="0068651B" w:rsidRPr="003D6C47" w:rsidRDefault="0068651B" w:rsidP="0068651B">
            <w:pPr>
              <w:jc w:val="center"/>
              <w:rPr>
                <w:sz w:val="18"/>
                <w:szCs w:val="18"/>
              </w:rPr>
            </w:pPr>
            <w:r w:rsidRPr="003D6C47">
              <w:rPr>
                <w:b/>
                <w:bCs/>
                <w:color w:val="auto"/>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14:paraId="3D52659F" w14:textId="7E99D26C" w:rsidR="0068651B" w:rsidRPr="003D6C47" w:rsidRDefault="0068651B" w:rsidP="0068651B">
            <w:pPr>
              <w:jc w:val="center"/>
              <w:rPr>
                <w:sz w:val="18"/>
                <w:szCs w:val="18"/>
              </w:rPr>
            </w:pPr>
            <w:r w:rsidRPr="003D6C47">
              <w:rPr>
                <w:b/>
                <w:bCs/>
                <w:color w:val="auto"/>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14:paraId="1D1164D2" w14:textId="6E2A82E0" w:rsidR="0068651B" w:rsidRPr="003D6C47" w:rsidRDefault="0068651B" w:rsidP="0068651B">
            <w:pPr>
              <w:jc w:val="center"/>
              <w:rPr>
                <w:sz w:val="18"/>
                <w:szCs w:val="18"/>
              </w:rPr>
            </w:pPr>
            <w:r w:rsidRPr="003D6C47">
              <w:rPr>
                <w:b/>
                <w:bCs/>
                <w:color w:val="auto"/>
                <w:sz w:val="18"/>
                <w:szCs w:val="18"/>
              </w:rPr>
              <w:t>0,0</w:t>
            </w:r>
          </w:p>
        </w:tc>
      </w:tr>
      <w:tr w:rsidR="0068651B" w14:paraId="09B10E6D" w14:textId="77777777" w:rsidTr="00BC4BEF">
        <w:trPr>
          <w:trHeight w:val="141"/>
        </w:trPr>
        <w:tc>
          <w:tcPr>
            <w:tcW w:w="710" w:type="dxa"/>
            <w:vMerge/>
          </w:tcPr>
          <w:p w14:paraId="685DEED4" w14:textId="77777777" w:rsidR="0068651B" w:rsidRPr="005C071C" w:rsidRDefault="0068651B" w:rsidP="0068651B">
            <w:pPr>
              <w:rPr>
                <w:sz w:val="18"/>
                <w:szCs w:val="18"/>
              </w:rPr>
            </w:pPr>
          </w:p>
        </w:tc>
        <w:tc>
          <w:tcPr>
            <w:tcW w:w="2268" w:type="dxa"/>
            <w:vMerge/>
          </w:tcPr>
          <w:p w14:paraId="76A01B98" w14:textId="77777777" w:rsidR="0068651B" w:rsidRPr="000E0D31" w:rsidRDefault="0068651B" w:rsidP="0068651B">
            <w:pPr>
              <w:shd w:val="clear" w:color="auto" w:fill="FFFFFF"/>
              <w:rPr>
                <w:b/>
                <w:color w:val="auto"/>
                <w:spacing w:val="-18"/>
              </w:rPr>
            </w:pPr>
          </w:p>
        </w:tc>
        <w:tc>
          <w:tcPr>
            <w:tcW w:w="2551" w:type="dxa"/>
            <w:vMerge w:val="restart"/>
            <w:tcBorders>
              <w:top w:val="single" w:sz="4" w:space="0" w:color="auto"/>
            </w:tcBorders>
          </w:tcPr>
          <w:p w14:paraId="774F9B97" w14:textId="736D423A" w:rsidR="0068651B" w:rsidRDefault="0068651B" w:rsidP="0068651B">
            <w:pPr>
              <w:rPr>
                <w:sz w:val="18"/>
                <w:szCs w:val="18"/>
              </w:rPr>
            </w:pPr>
            <w:r w:rsidRPr="00B8362F">
              <w:rPr>
                <w:sz w:val="18"/>
                <w:szCs w:val="18"/>
              </w:rPr>
              <w:t>Администрация округа</w:t>
            </w:r>
          </w:p>
        </w:tc>
        <w:tc>
          <w:tcPr>
            <w:tcW w:w="2126" w:type="dxa"/>
            <w:tcBorders>
              <w:top w:val="single" w:sz="4" w:space="0" w:color="auto"/>
              <w:bottom w:val="single" w:sz="4" w:space="0" w:color="auto"/>
            </w:tcBorders>
          </w:tcPr>
          <w:p w14:paraId="4410D5FC" w14:textId="13186203" w:rsidR="0068651B" w:rsidRPr="004862ED" w:rsidRDefault="0068651B" w:rsidP="0068651B">
            <w:pPr>
              <w:rPr>
                <w:b/>
                <w:bCs/>
                <w:sz w:val="18"/>
                <w:szCs w:val="18"/>
              </w:rPr>
            </w:pPr>
            <w:r w:rsidRPr="004862ED">
              <w:rPr>
                <w:b/>
                <w:bCs/>
                <w:color w:val="auto"/>
                <w:sz w:val="18"/>
                <w:szCs w:val="18"/>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DEE33" w14:textId="00C908D7" w:rsidR="0068651B" w:rsidRPr="003D6C47" w:rsidRDefault="0068651B" w:rsidP="0068651B">
            <w:pPr>
              <w:jc w:val="center"/>
              <w:rPr>
                <w:b/>
                <w:bCs/>
                <w:sz w:val="18"/>
                <w:szCs w:val="18"/>
              </w:rPr>
            </w:pPr>
            <w:r w:rsidRPr="003D6C47">
              <w:rPr>
                <w:b/>
                <w:bCs/>
                <w:color w:val="auto"/>
                <w:sz w:val="18"/>
                <w:szCs w:val="18"/>
              </w:rPr>
              <w:t>47 2</w:t>
            </w:r>
            <w:r w:rsidR="00BC4BEF" w:rsidRPr="003D6C47">
              <w:rPr>
                <w:b/>
                <w:bCs/>
                <w:color w:val="auto"/>
                <w:sz w:val="18"/>
                <w:szCs w:val="18"/>
              </w:rPr>
              <w:t>8</w:t>
            </w:r>
            <w:r w:rsidRPr="003D6C47">
              <w:rPr>
                <w:b/>
                <w:bCs/>
                <w:color w:val="auto"/>
                <w:sz w:val="18"/>
                <w:szCs w:val="18"/>
              </w:rPr>
              <w:t>0,49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80992" w14:textId="256F144E" w:rsidR="0068651B" w:rsidRPr="003D6C47" w:rsidRDefault="0068651B" w:rsidP="0068651B">
            <w:pPr>
              <w:jc w:val="center"/>
              <w:rPr>
                <w:b/>
                <w:bCs/>
                <w:sz w:val="18"/>
                <w:szCs w:val="18"/>
              </w:rPr>
            </w:pPr>
            <w:r w:rsidRPr="003D6C47">
              <w:rPr>
                <w:b/>
                <w:bCs/>
                <w:color w:val="auto"/>
                <w:sz w:val="18"/>
                <w:szCs w:val="18"/>
              </w:rPr>
              <w:t>47 7</w:t>
            </w:r>
            <w:r w:rsidR="00BC4BEF" w:rsidRPr="003D6C47">
              <w:rPr>
                <w:b/>
                <w:bCs/>
                <w:color w:val="auto"/>
                <w:sz w:val="18"/>
                <w:szCs w:val="18"/>
              </w:rPr>
              <w:t>2</w:t>
            </w:r>
            <w:r w:rsidRPr="003D6C47">
              <w:rPr>
                <w:b/>
                <w:bCs/>
                <w:color w:val="auto"/>
                <w:sz w:val="18"/>
                <w:szCs w:val="18"/>
              </w:rPr>
              <w:t>9,49</w:t>
            </w:r>
          </w:p>
        </w:tc>
        <w:tc>
          <w:tcPr>
            <w:tcW w:w="1100" w:type="dxa"/>
            <w:tcBorders>
              <w:top w:val="single" w:sz="6" w:space="0" w:color="auto"/>
              <w:left w:val="single" w:sz="4" w:space="0" w:color="auto"/>
              <w:bottom w:val="single" w:sz="6" w:space="0" w:color="auto"/>
              <w:right w:val="single" w:sz="6" w:space="0" w:color="auto"/>
            </w:tcBorders>
            <w:shd w:val="clear" w:color="auto" w:fill="auto"/>
          </w:tcPr>
          <w:p w14:paraId="68F40738" w14:textId="66AE65F6" w:rsidR="0068651B" w:rsidRPr="003D6C47" w:rsidRDefault="0068651B" w:rsidP="0068651B">
            <w:pPr>
              <w:jc w:val="center"/>
              <w:rPr>
                <w:b/>
                <w:bCs/>
                <w:sz w:val="18"/>
                <w:szCs w:val="18"/>
              </w:rPr>
            </w:pPr>
            <w:r w:rsidRPr="003D6C47">
              <w:rPr>
                <w:b/>
                <w:bCs/>
                <w:color w:val="auto"/>
                <w:sz w:val="18"/>
                <w:szCs w:val="18"/>
              </w:rPr>
              <w:t>43 0</w:t>
            </w:r>
            <w:r w:rsidR="00BC4BEF" w:rsidRPr="003D6C47">
              <w:rPr>
                <w:b/>
                <w:bCs/>
                <w:color w:val="auto"/>
                <w:sz w:val="18"/>
                <w:szCs w:val="18"/>
              </w:rPr>
              <w:t>8</w:t>
            </w:r>
            <w:r w:rsidRPr="003D6C47">
              <w:rPr>
                <w:b/>
                <w:bCs/>
                <w:color w:val="auto"/>
                <w:sz w:val="18"/>
                <w:szCs w:val="18"/>
              </w:rPr>
              <w:t>8,99</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74C5DFBC" w14:textId="1ACC0866" w:rsidR="0068651B" w:rsidRPr="003D6C47" w:rsidRDefault="0068651B" w:rsidP="0068651B">
            <w:pPr>
              <w:jc w:val="center"/>
              <w:rPr>
                <w:b/>
                <w:bCs/>
                <w:sz w:val="18"/>
                <w:szCs w:val="18"/>
              </w:rPr>
            </w:pPr>
            <w:r w:rsidRPr="003D6C47">
              <w:rPr>
                <w:b/>
                <w:bCs/>
                <w:sz w:val="18"/>
                <w:szCs w:val="18"/>
              </w:rPr>
              <w:t>43 0</w:t>
            </w:r>
            <w:r w:rsidR="00BC4BEF" w:rsidRPr="003D6C47">
              <w:rPr>
                <w:b/>
                <w:bCs/>
                <w:sz w:val="18"/>
                <w:szCs w:val="18"/>
              </w:rPr>
              <w:t>8</w:t>
            </w:r>
            <w:r w:rsidRPr="003D6C47">
              <w:rPr>
                <w:b/>
                <w:bCs/>
                <w:sz w:val="18"/>
                <w:szCs w:val="18"/>
              </w:rPr>
              <w:t>8,99</w:t>
            </w:r>
          </w:p>
        </w:tc>
        <w:tc>
          <w:tcPr>
            <w:tcW w:w="1134" w:type="dxa"/>
            <w:tcBorders>
              <w:top w:val="single" w:sz="6" w:space="0" w:color="auto"/>
              <w:left w:val="single" w:sz="4" w:space="0" w:color="auto"/>
              <w:bottom w:val="single" w:sz="6" w:space="0" w:color="auto"/>
              <w:right w:val="single" w:sz="6" w:space="0" w:color="auto"/>
            </w:tcBorders>
            <w:shd w:val="clear" w:color="auto" w:fill="auto"/>
          </w:tcPr>
          <w:p w14:paraId="66251AD1" w14:textId="419152C6" w:rsidR="0068651B" w:rsidRPr="003D6C47" w:rsidRDefault="0068651B" w:rsidP="0068651B">
            <w:pPr>
              <w:jc w:val="center"/>
              <w:rPr>
                <w:b/>
                <w:bCs/>
                <w:sz w:val="18"/>
                <w:szCs w:val="18"/>
              </w:rPr>
            </w:pPr>
            <w:r w:rsidRPr="003D6C47">
              <w:rPr>
                <w:b/>
                <w:bCs/>
                <w:sz w:val="18"/>
                <w:szCs w:val="18"/>
              </w:rPr>
              <w:t>43 0</w:t>
            </w:r>
            <w:r w:rsidR="00BC4BEF" w:rsidRPr="003D6C47">
              <w:rPr>
                <w:b/>
                <w:bCs/>
                <w:sz w:val="18"/>
                <w:szCs w:val="18"/>
              </w:rPr>
              <w:t>8</w:t>
            </w:r>
            <w:r w:rsidRPr="003D6C47">
              <w:rPr>
                <w:b/>
                <w:bCs/>
                <w:sz w:val="18"/>
                <w:szCs w:val="18"/>
              </w:rPr>
              <w:t>8,99</w:t>
            </w:r>
          </w:p>
        </w:tc>
        <w:tc>
          <w:tcPr>
            <w:tcW w:w="1098" w:type="dxa"/>
            <w:tcBorders>
              <w:top w:val="single" w:sz="6" w:space="0" w:color="auto"/>
              <w:left w:val="single" w:sz="6" w:space="0" w:color="auto"/>
              <w:bottom w:val="single" w:sz="6" w:space="0" w:color="auto"/>
              <w:right w:val="single" w:sz="6" w:space="0" w:color="auto"/>
            </w:tcBorders>
            <w:shd w:val="clear" w:color="auto" w:fill="auto"/>
          </w:tcPr>
          <w:p w14:paraId="3882B6F1" w14:textId="3CB32217" w:rsidR="0068651B" w:rsidRPr="003D6C47" w:rsidRDefault="0068651B" w:rsidP="0068651B">
            <w:pPr>
              <w:jc w:val="center"/>
              <w:rPr>
                <w:b/>
                <w:bCs/>
                <w:sz w:val="18"/>
                <w:szCs w:val="18"/>
              </w:rPr>
            </w:pPr>
            <w:r w:rsidRPr="003D6C47">
              <w:rPr>
                <w:b/>
                <w:bCs/>
                <w:sz w:val="18"/>
                <w:szCs w:val="18"/>
              </w:rPr>
              <w:t>43 0</w:t>
            </w:r>
            <w:r w:rsidR="00BC4BEF" w:rsidRPr="003D6C47">
              <w:rPr>
                <w:b/>
                <w:bCs/>
                <w:sz w:val="18"/>
                <w:szCs w:val="18"/>
              </w:rPr>
              <w:t>8</w:t>
            </w:r>
            <w:r w:rsidRPr="003D6C47">
              <w:rPr>
                <w:b/>
                <w:bCs/>
                <w:sz w:val="18"/>
                <w:szCs w:val="18"/>
              </w:rPr>
              <w:t>8,99</w:t>
            </w:r>
          </w:p>
        </w:tc>
      </w:tr>
      <w:tr w:rsidR="0068651B" w14:paraId="192277C0" w14:textId="77777777" w:rsidTr="00BC4BEF">
        <w:trPr>
          <w:trHeight w:val="151"/>
        </w:trPr>
        <w:tc>
          <w:tcPr>
            <w:tcW w:w="710" w:type="dxa"/>
            <w:vMerge/>
          </w:tcPr>
          <w:p w14:paraId="3F693C39" w14:textId="77777777" w:rsidR="0068651B" w:rsidRPr="005C071C" w:rsidRDefault="0068651B" w:rsidP="0068651B">
            <w:pPr>
              <w:rPr>
                <w:sz w:val="18"/>
                <w:szCs w:val="18"/>
              </w:rPr>
            </w:pPr>
          </w:p>
        </w:tc>
        <w:tc>
          <w:tcPr>
            <w:tcW w:w="2268" w:type="dxa"/>
            <w:vMerge/>
          </w:tcPr>
          <w:p w14:paraId="43382B00" w14:textId="77777777" w:rsidR="0068651B" w:rsidRPr="000E0D31" w:rsidRDefault="0068651B" w:rsidP="0068651B">
            <w:pPr>
              <w:shd w:val="clear" w:color="auto" w:fill="FFFFFF"/>
              <w:rPr>
                <w:b/>
                <w:color w:val="auto"/>
                <w:spacing w:val="-18"/>
              </w:rPr>
            </w:pPr>
          </w:p>
        </w:tc>
        <w:tc>
          <w:tcPr>
            <w:tcW w:w="2551" w:type="dxa"/>
            <w:vMerge/>
          </w:tcPr>
          <w:p w14:paraId="5CD6861A" w14:textId="77777777" w:rsidR="0068651B" w:rsidRPr="00B8362F" w:rsidRDefault="0068651B" w:rsidP="0068651B">
            <w:pPr>
              <w:rPr>
                <w:sz w:val="18"/>
                <w:szCs w:val="18"/>
              </w:rPr>
            </w:pPr>
          </w:p>
        </w:tc>
        <w:tc>
          <w:tcPr>
            <w:tcW w:w="2126" w:type="dxa"/>
            <w:tcBorders>
              <w:top w:val="single" w:sz="4" w:space="0" w:color="auto"/>
              <w:bottom w:val="single" w:sz="4" w:space="0" w:color="auto"/>
            </w:tcBorders>
          </w:tcPr>
          <w:p w14:paraId="2CE36AE3" w14:textId="3A73D9E5" w:rsidR="0068651B" w:rsidRDefault="0068651B" w:rsidP="0068651B">
            <w:pPr>
              <w:rPr>
                <w:sz w:val="18"/>
                <w:szCs w:val="18"/>
              </w:rPr>
            </w:pPr>
            <w:r w:rsidRPr="009810E0">
              <w:rPr>
                <w:color w:val="auto"/>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85F55" w14:textId="097B0188" w:rsidR="0068651B" w:rsidRPr="003D6C47" w:rsidRDefault="0068651B" w:rsidP="0068651B">
            <w:pPr>
              <w:jc w:val="center"/>
              <w:rPr>
                <w:sz w:val="18"/>
                <w:szCs w:val="18"/>
              </w:rPr>
            </w:pPr>
            <w:r w:rsidRPr="003D6C47">
              <w:rPr>
                <w:color w:val="auto"/>
                <w:sz w:val="18"/>
                <w:szCs w:val="18"/>
              </w:rPr>
              <w:t>442,40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BE03B1" w14:textId="4EF681FE" w:rsidR="0068651B" w:rsidRPr="003D6C47" w:rsidRDefault="0068651B" w:rsidP="0068651B">
            <w:pPr>
              <w:jc w:val="center"/>
              <w:rPr>
                <w:sz w:val="18"/>
                <w:szCs w:val="18"/>
              </w:rPr>
            </w:pPr>
            <w:r w:rsidRPr="003D6C47">
              <w:rPr>
                <w:color w:val="auto"/>
                <w:sz w:val="18"/>
                <w:szCs w:val="18"/>
              </w:rPr>
              <w:t>496,40</w:t>
            </w:r>
          </w:p>
        </w:tc>
        <w:tc>
          <w:tcPr>
            <w:tcW w:w="1100" w:type="dxa"/>
            <w:tcBorders>
              <w:top w:val="single" w:sz="6" w:space="0" w:color="auto"/>
              <w:left w:val="single" w:sz="4" w:space="0" w:color="auto"/>
              <w:bottom w:val="single" w:sz="6" w:space="0" w:color="auto"/>
              <w:right w:val="single" w:sz="6" w:space="0" w:color="auto"/>
            </w:tcBorders>
            <w:shd w:val="clear" w:color="auto" w:fill="auto"/>
          </w:tcPr>
          <w:p w14:paraId="79A05F89" w14:textId="61E5C0F7" w:rsidR="0068651B" w:rsidRPr="003D6C47" w:rsidRDefault="0068651B" w:rsidP="0068651B">
            <w:pPr>
              <w:jc w:val="center"/>
              <w:rPr>
                <w:sz w:val="18"/>
                <w:szCs w:val="18"/>
              </w:rPr>
            </w:pPr>
            <w:r w:rsidRPr="003D6C47">
              <w:rPr>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187DFA7E" w14:textId="4628BFD0" w:rsidR="0068651B" w:rsidRPr="003D6C47" w:rsidRDefault="0068651B" w:rsidP="0068651B">
            <w:pPr>
              <w:jc w:val="center"/>
              <w:rPr>
                <w:sz w:val="18"/>
                <w:szCs w:val="18"/>
              </w:rPr>
            </w:pPr>
            <w:r w:rsidRPr="003D6C47">
              <w:rPr>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auto"/>
          </w:tcPr>
          <w:p w14:paraId="33FF60A8" w14:textId="2453609C" w:rsidR="0068651B" w:rsidRPr="003D6C47" w:rsidRDefault="0068651B" w:rsidP="0068651B">
            <w:pPr>
              <w:jc w:val="center"/>
              <w:rPr>
                <w:sz w:val="18"/>
                <w:szCs w:val="18"/>
              </w:rPr>
            </w:pPr>
            <w:r w:rsidRPr="003D6C47">
              <w:rPr>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auto"/>
          </w:tcPr>
          <w:p w14:paraId="672BDF4D" w14:textId="2DAE168B" w:rsidR="0068651B" w:rsidRPr="003D6C47" w:rsidRDefault="0068651B" w:rsidP="0068651B">
            <w:pPr>
              <w:jc w:val="center"/>
              <w:rPr>
                <w:sz w:val="18"/>
                <w:szCs w:val="18"/>
              </w:rPr>
            </w:pPr>
            <w:r w:rsidRPr="003D6C47">
              <w:rPr>
                <w:sz w:val="18"/>
                <w:szCs w:val="18"/>
              </w:rPr>
              <w:t>0,0</w:t>
            </w:r>
          </w:p>
        </w:tc>
      </w:tr>
      <w:tr w:rsidR="0068651B" w14:paraId="299F12B2" w14:textId="77777777" w:rsidTr="00BC4BEF">
        <w:trPr>
          <w:trHeight w:val="252"/>
        </w:trPr>
        <w:tc>
          <w:tcPr>
            <w:tcW w:w="710" w:type="dxa"/>
            <w:vMerge/>
          </w:tcPr>
          <w:p w14:paraId="5CFFDDDD" w14:textId="77777777" w:rsidR="0068651B" w:rsidRPr="005C071C" w:rsidRDefault="0068651B" w:rsidP="0068651B">
            <w:pPr>
              <w:rPr>
                <w:sz w:val="18"/>
                <w:szCs w:val="18"/>
              </w:rPr>
            </w:pPr>
          </w:p>
        </w:tc>
        <w:tc>
          <w:tcPr>
            <w:tcW w:w="2268" w:type="dxa"/>
            <w:vMerge/>
          </w:tcPr>
          <w:p w14:paraId="5EEF447F" w14:textId="77777777" w:rsidR="0068651B" w:rsidRPr="000E0D31" w:rsidRDefault="0068651B" w:rsidP="0068651B">
            <w:pPr>
              <w:shd w:val="clear" w:color="auto" w:fill="FFFFFF"/>
              <w:rPr>
                <w:b/>
                <w:color w:val="auto"/>
                <w:spacing w:val="-18"/>
              </w:rPr>
            </w:pPr>
          </w:p>
        </w:tc>
        <w:tc>
          <w:tcPr>
            <w:tcW w:w="2551" w:type="dxa"/>
            <w:vMerge/>
          </w:tcPr>
          <w:p w14:paraId="1C23947B" w14:textId="77777777" w:rsidR="0068651B" w:rsidRPr="00B8362F" w:rsidRDefault="0068651B" w:rsidP="0068651B">
            <w:pPr>
              <w:rPr>
                <w:sz w:val="18"/>
                <w:szCs w:val="18"/>
              </w:rPr>
            </w:pPr>
          </w:p>
        </w:tc>
        <w:tc>
          <w:tcPr>
            <w:tcW w:w="2126" w:type="dxa"/>
            <w:tcBorders>
              <w:top w:val="single" w:sz="4" w:space="0" w:color="auto"/>
              <w:bottom w:val="single" w:sz="4" w:space="0" w:color="auto"/>
            </w:tcBorders>
          </w:tcPr>
          <w:p w14:paraId="1C03EC15" w14:textId="0AA38C1F" w:rsidR="0068651B" w:rsidRDefault="0068651B" w:rsidP="0068651B">
            <w:pPr>
              <w:rPr>
                <w:sz w:val="18"/>
                <w:szCs w:val="18"/>
              </w:rPr>
            </w:pPr>
            <w:r w:rsidRPr="009810E0">
              <w:rPr>
                <w:color w:val="auto"/>
                <w:sz w:val="18"/>
                <w:szCs w:val="18"/>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49A59" w14:textId="3F432886" w:rsidR="0068651B" w:rsidRPr="003D6C47" w:rsidRDefault="0068651B" w:rsidP="0068651B">
            <w:pPr>
              <w:jc w:val="center"/>
              <w:rPr>
                <w:sz w:val="18"/>
                <w:szCs w:val="18"/>
              </w:rPr>
            </w:pPr>
            <w:r w:rsidRPr="003D6C47">
              <w:rPr>
                <w:color w:val="auto"/>
                <w:sz w:val="18"/>
                <w:szCs w:val="18"/>
              </w:rPr>
              <w:t>2 140,70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2356E" w14:textId="0E767D6A" w:rsidR="0068651B" w:rsidRPr="003D6C47" w:rsidRDefault="0068651B" w:rsidP="0068651B">
            <w:pPr>
              <w:jc w:val="center"/>
              <w:rPr>
                <w:sz w:val="18"/>
                <w:szCs w:val="18"/>
              </w:rPr>
            </w:pPr>
            <w:r w:rsidRPr="003D6C47">
              <w:rPr>
                <w:color w:val="auto"/>
                <w:sz w:val="18"/>
                <w:szCs w:val="18"/>
              </w:rPr>
              <w:t>2 140,70</w:t>
            </w:r>
          </w:p>
        </w:tc>
        <w:tc>
          <w:tcPr>
            <w:tcW w:w="1100" w:type="dxa"/>
            <w:tcBorders>
              <w:top w:val="single" w:sz="6" w:space="0" w:color="auto"/>
              <w:left w:val="single" w:sz="4" w:space="0" w:color="auto"/>
              <w:bottom w:val="single" w:sz="6" w:space="0" w:color="auto"/>
              <w:right w:val="single" w:sz="6" w:space="0" w:color="auto"/>
            </w:tcBorders>
            <w:shd w:val="clear" w:color="auto" w:fill="auto"/>
          </w:tcPr>
          <w:p w14:paraId="1268826C" w14:textId="72B61216" w:rsidR="0068651B" w:rsidRPr="003D6C47" w:rsidRDefault="0068651B" w:rsidP="0068651B">
            <w:pPr>
              <w:jc w:val="center"/>
              <w:rPr>
                <w:sz w:val="18"/>
                <w:szCs w:val="18"/>
              </w:rPr>
            </w:pPr>
            <w:r w:rsidRPr="003D6C47">
              <w:rPr>
                <w:sz w:val="18"/>
                <w:szCs w:val="18"/>
              </w:rPr>
              <w:t>0,0</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4E602B52" w14:textId="4DE0DA3D" w:rsidR="0068651B" w:rsidRPr="003D6C47" w:rsidRDefault="0068651B" w:rsidP="0068651B">
            <w:pPr>
              <w:jc w:val="center"/>
              <w:rPr>
                <w:sz w:val="18"/>
                <w:szCs w:val="18"/>
              </w:rPr>
            </w:pPr>
            <w:r w:rsidRPr="003D6C47">
              <w:rPr>
                <w:sz w:val="18"/>
                <w:szCs w:val="18"/>
              </w:rPr>
              <w:t>0,0</w:t>
            </w:r>
          </w:p>
        </w:tc>
        <w:tc>
          <w:tcPr>
            <w:tcW w:w="1134" w:type="dxa"/>
            <w:tcBorders>
              <w:top w:val="single" w:sz="6" w:space="0" w:color="auto"/>
              <w:left w:val="single" w:sz="4" w:space="0" w:color="auto"/>
              <w:bottom w:val="single" w:sz="6" w:space="0" w:color="auto"/>
              <w:right w:val="single" w:sz="6" w:space="0" w:color="auto"/>
            </w:tcBorders>
            <w:shd w:val="clear" w:color="auto" w:fill="auto"/>
          </w:tcPr>
          <w:p w14:paraId="5A6ACA92" w14:textId="462146ED" w:rsidR="0068651B" w:rsidRPr="003D6C47" w:rsidRDefault="0068651B" w:rsidP="0068651B">
            <w:pPr>
              <w:jc w:val="center"/>
              <w:rPr>
                <w:sz w:val="18"/>
                <w:szCs w:val="18"/>
              </w:rPr>
            </w:pPr>
            <w:r w:rsidRPr="003D6C47">
              <w:rPr>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auto"/>
          </w:tcPr>
          <w:p w14:paraId="4DEA1E73" w14:textId="05AADA1A" w:rsidR="0068651B" w:rsidRPr="003D6C47" w:rsidRDefault="0068651B" w:rsidP="0068651B">
            <w:pPr>
              <w:jc w:val="center"/>
              <w:rPr>
                <w:sz w:val="18"/>
                <w:szCs w:val="18"/>
              </w:rPr>
            </w:pPr>
            <w:r w:rsidRPr="003D6C47">
              <w:rPr>
                <w:sz w:val="18"/>
                <w:szCs w:val="18"/>
              </w:rPr>
              <w:t>0,0</w:t>
            </w:r>
          </w:p>
        </w:tc>
      </w:tr>
      <w:tr w:rsidR="00F8400A" w14:paraId="1247DBB1" w14:textId="77777777" w:rsidTr="00BC4BEF">
        <w:trPr>
          <w:trHeight w:val="262"/>
        </w:trPr>
        <w:tc>
          <w:tcPr>
            <w:tcW w:w="710" w:type="dxa"/>
            <w:vMerge/>
          </w:tcPr>
          <w:p w14:paraId="069787F7" w14:textId="77777777" w:rsidR="00F8400A" w:rsidRPr="005C071C" w:rsidRDefault="00F8400A" w:rsidP="00F8400A">
            <w:pPr>
              <w:rPr>
                <w:sz w:val="18"/>
                <w:szCs w:val="18"/>
              </w:rPr>
            </w:pPr>
          </w:p>
        </w:tc>
        <w:tc>
          <w:tcPr>
            <w:tcW w:w="2268" w:type="dxa"/>
            <w:vMerge/>
          </w:tcPr>
          <w:p w14:paraId="7E47CDF7" w14:textId="77777777" w:rsidR="00F8400A" w:rsidRPr="000E0D31" w:rsidRDefault="00F8400A" w:rsidP="00F8400A">
            <w:pPr>
              <w:shd w:val="clear" w:color="auto" w:fill="FFFFFF"/>
              <w:rPr>
                <w:b/>
                <w:color w:val="auto"/>
                <w:spacing w:val="-18"/>
              </w:rPr>
            </w:pPr>
          </w:p>
        </w:tc>
        <w:tc>
          <w:tcPr>
            <w:tcW w:w="2551" w:type="dxa"/>
            <w:vMerge/>
            <w:tcBorders>
              <w:bottom w:val="single" w:sz="4" w:space="0" w:color="auto"/>
            </w:tcBorders>
          </w:tcPr>
          <w:p w14:paraId="23B588A0" w14:textId="77777777" w:rsidR="00F8400A" w:rsidRPr="00B8362F" w:rsidRDefault="00F8400A" w:rsidP="00F8400A">
            <w:pPr>
              <w:rPr>
                <w:sz w:val="18"/>
                <w:szCs w:val="18"/>
              </w:rPr>
            </w:pPr>
          </w:p>
        </w:tc>
        <w:tc>
          <w:tcPr>
            <w:tcW w:w="2126" w:type="dxa"/>
            <w:tcBorders>
              <w:top w:val="single" w:sz="4" w:space="0" w:color="auto"/>
              <w:bottom w:val="single" w:sz="4" w:space="0" w:color="auto"/>
            </w:tcBorders>
          </w:tcPr>
          <w:p w14:paraId="06471A66" w14:textId="067DCF6C" w:rsidR="00F8400A" w:rsidRDefault="00F8400A" w:rsidP="00F8400A">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70CC7E56" w14:textId="15E8D4B3" w:rsidR="00F8400A" w:rsidRPr="003D6C47" w:rsidRDefault="00F8400A" w:rsidP="00F8400A">
            <w:pPr>
              <w:jc w:val="center"/>
              <w:rPr>
                <w:sz w:val="18"/>
                <w:szCs w:val="18"/>
              </w:rPr>
            </w:pPr>
            <w:r w:rsidRPr="003D6C47">
              <w:rPr>
                <w:color w:val="auto"/>
                <w:sz w:val="18"/>
                <w:szCs w:val="18"/>
              </w:rPr>
              <w:t>44 697,39</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7017ADCA" w14:textId="1C085926" w:rsidR="00F8400A" w:rsidRPr="003D6C47" w:rsidRDefault="00F8400A" w:rsidP="00F8400A">
            <w:pPr>
              <w:jc w:val="center"/>
              <w:rPr>
                <w:sz w:val="18"/>
                <w:szCs w:val="18"/>
              </w:rPr>
            </w:pPr>
            <w:r w:rsidRPr="003D6C47">
              <w:rPr>
                <w:color w:val="auto"/>
                <w:sz w:val="18"/>
                <w:szCs w:val="18"/>
              </w:rPr>
              <w:t>45 092,39</w:t>
            </w:r>
          </w:p>
        </w:tc>
        <w:tc>
          <w:tcPr>
            <w:tcW w:w="1100" w:type="dxa"/>
            <w:tcBorders>
              <w:top w:val="single" w:sz="6" w:space="0" w:color="auto"/>
              <w:left w:val="single" w:sz="6" w:space="0" w:color="auto"/>
              <w:bottom w:val="single" w:sz="6" w:space="0" w:color="auto"/>
              <w:right w:val="single" w:sz="6" w:space="0" w:color="auto"/>
            </w:tcBorders>
            <w:shd w:val="clear" w:color="auto" w:fill="auto"/>
          </w:tcPr>
          <w:p w14:paraId="577304A9" w14:textId="40350040" w:rsidR="00F8400A" w:rsidRPr="003D6C47" w:rsidRDefault="00F8400A" w:rsidP="00F8400A">
            <w:pPr>
              <w:jc w:val="center"/>
              <w:rPr>
                <w:sz w:val="18"/>
                <w:szCs w:val="18"/>
              </w:rPr>
            </w:pPr>
            <w:r w:rsidRPr="003D6C47">
              <w:rPr>
                <w:color w:val="auto"/>
                <w:sz w:val="18"/>
                <w:szCs w:val="18"/>
              </w:rPr>
              <w:t>43 088,99</w:t>
            </w: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72869EFC" w14:textId="4FEE044C" w:rsidR="00F8400A" w:rsidRPr="003D6C47" w:rsidRDefault="00F8400A" w:rsidP="00F8400A">
            <w:pPr>
              <w:jc w:val="center"/>
              <w:rPr>
                <w:sz w:val="18"/>
                <w:szCs w:val="18"/>
              </w:rPr>
            </w:pPr>
            <w:r w:rsidRPr="003D6C47">
              <w:rPr>
                <w:sz w:val="18"/>
                <w:szCs w:val="18"/>
              </w:rPr>
              <w:t>43 088,99</w:t>
            </w:r>
          </w:p>
        </w:tc>
        <w:tc>
          <w:tcPr>
            <w:tcW w:w="1134" w:type="dxa"/>
            <w:tcBorders>
              <w:top w:val="single" w:sz="6" w:space="0" w:color="auto"/>
              <w:left w:val="single" w:sz="4" w:space="0" w:color="auto"/>
              <w:bottom w:val="single" w:sz="6" w:space="0" w:color="auto"/>
              <w:right w:val="single" w:sz="6" w:space="0" w:color="auto"/>
            </w:tcBorders>
            <w:shd w:val="clear" w:color="auto" w:fill="auto"/>
          </w:tcPr>
          <w:p w14:paraId="318E105A" w14:textId="02C6BAD7" w:rsidR="00F8400A" w:rsidRPr="003D6C47" w:rsidRDefault="00F8400A" w:rsidP="00F8400A">
            <w:pPr>
              <w:jc w:val="center"/>
              <w:rPr>
                <w:sz w:val="18"/>
                <w:szCs w:val="18"/>
              </w:rPr>
            </w:pPr>
            <w:r w:rsidRPr="003D6C47">
              <w:rPr>
                <w:sz w:val="18"/>
                <w:szCs w:val="18"/>
              </w:rPr>
              <w:t>43 088,99</w:t>
            </w:r>
          </w:p>
        </w:tc>
        <w:tc>
          <w:tcPr>
            <w:tcW w:w="1098" w:type="dxa"/>
            <w:tcBorders>
              <w:top w:val="single" w:sz="6" w:space="0" w:color="auto"/>
              <w:left w:val="single" w:sz="6" w:space="0" w:color="auto"/>
              <w:bottom w:val="single" w:sz="6" w:space="0" w:color="auto"/>
              <w:right w:val="single" w:sz="6" w:space="0" w:color="auto"/>
            </w:tcBorders>
            <w:shd w:val="clear" w:color="auto" w:fill="auto"/>
          </w:tcPr>
          <w:p w14:paraId="32160844" w14:textId="527C7A1C" w:rsidR="00F8400A" w:rsidRPr="003D6C47" w:rsidRDefault="00F8400A" w:rsidP="00F8400A">
            <w:pPr>
              <w:jc w:val="center"/>
              <w:rPr>
                <w:sz w:val="18"/>
                <w:szCs w:val="18"/>
              </w:rPr>
            </w:pPr>
            <w:r w:rsidRPr="003D6C47">
              <w:rPr>
                <w:sz w:val="18"/>
                <w:szCs w:val="18"/>
              </w:rPr>
              <w:t>43 088,99</w:t>
            </w:r>
          </w:p>
        </w:tc>
      </w:tr>
      <w:tr w:rsidR="0068651B" w14:paraId="51CF4D21" w14:textId="77777777" w:rsidTr="008E2E92">
        <w:trPr>
          <w:trHeight w:val="242"/>
        </w:trPr>
        <w:tc>
          <w:tcPr>
            <w:tcW w:w="710" w:type="dxa"/>
            <w:vMerge/>
          </w:tcPr>
          <w:p w14:paraId="5E4533ED" w14:textId="77777777" w:rsidR="0068651B" w:rsidRPr="005C071C" w:rsidRDefault="0068651B" w:rsidP="0068651B">
            <w:pPr>
              <w:rPr>
                <w:sz w:val="18"/>
                <w:szCs w:val="18"/>
              </w:rPr>
            </w:pPr>
          </w:p>
        </w:tc>
        <w:tc>
          <w:tcPr>
            <w:tcW w:w="2268" w:type="dxa"/>
            <w:vMerge/>
          </w:tcPr>
          <w:p w14:paraId="1FE5E0BE" w14:textId="77777777" w:rsidR="0068651B" w:rsidRPr="000E0D31" w:rsidRDefault="0068651B" w:rsidP="0068651B">
            <w:pPr>
              <w:shd w:val="clear" w:color="auto" w:fill="FFFFFF"/>
              <w:rPr>
                <w:b/>
                <w:color w:val="auto"/>
                <w:spacing w:val="-18"/>
              </w:rPr>
            </w:pPr>
          </w:p>
        </w:tc>
        <w:tc>
          <w:tcPr>
            <w:tcW w:w="2551" w:type="dxa"/>
            <w:vMerge w:val="restart"/>
            <w:tcBorders>
              <w:top w:val="single" w:sz="4" w:space="0" w:color="auto"/>
            </w:tcBorders>
          </w:tcPr>
          <w:p w14:paraId="50EBA41A" w14:textId="51A3C54D" w:rsidR="0068651B" w:rsidRDefault="0068651B" w:rsidP="0068651B">
            <w:pPr>
              <w:rPr>
                <w:sz w:val="18"/>
                <w:szCs w:val="18"/>
              </w:rPr>
            </w:pPr>
            <w:r w:rsidRPr="00B8362F">
              <w:rPr>
                <w:sz w:val="18"/>
                <w:szCs w:val="18"/>
              </w:rPr>
              <w:t>Комитет по управлению имуществом</w:t>
            </w:r>
          </w:p>
        </w:tc>
        <w:tc>
          <w:tcPr>
            <w:tcW w:w="2126" w:type="dxa"/>
            <w:tcBorders>
              <w:top w:val="single" w:sz="4" w:space="0" w:color="auto"/>
              <w:bottom w:val="single" w:sz="4" w:space="0" w:color="auto"/>
            </w:tcBorders>
          </w:tcPr>
          <w:p w14:paraId="7B03536E" w14:textId="0D8D2E28" w:rsidR="0068651B" w:rsidRPr="004862ED" w:rsidRDefault="0068651B" w:rsidP="0068651B">
            <w:pPr>
              <w:rPr>
                <w:b/>
                <w:bCs/>
                <w:sz w:val="18"/>
                <w:szCs w:val="18"/>
              </w:rPr>
            </w:pPr>
            <w:r w:rsidRPr="004862ED">
              <w:rPr>
                <w:b/>
                <w:bCs/>
                <w:color w:val="auto"/>
                <w:sz w:val="18"/>
                <w:szCs w:val="18"/>
              </w:rPr>
              <w:t>Всего, в том числе</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49A4A8EF" w14:textId="7C305EB6" w:rsidR="0068651B" w:rsidRPr="003D6C47" w:rsidRDefault="0068651B" w:rsidP="0068651B">
            <w:pPr>
              <w:jc w:val="center"/>
              <w:rPr>
                <w:b/>
                <w:bCs/>
                <w:sz w:val="18"/>
                <w:szCs w:val="18"/>
              </w:rPr>
            </w:pPr>
            <w:r w:rsidRPr="003D6C47">
              <w:rPr>
                <w:b/>
                <w:bCs/>
                <w:color w:val="auto"/>
                <w:sz w:val="18"/>
                <w:szCs w:val="18"/>
              </w:rPr>
              <w:t>6 292,00</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4CF1A9F9" w14:textId="66AE766F" w:rsidR="0068651B" w:rsidRPr="003D6C47" w:rsidRDefault="0068651B" w:rsidP="0068651B">
            <w:pPr>
              <w:jc w:val="center"/>
              <w:rPr>
                <w:b/>
                <w:bCs/>
                <w:sz w:val="18"/>
                <w:szCs w:val="18"/>
              </w:rPr>
            </w:pPr>
            <w:r w:rsidRPr="003D6C47">
              <w:rPr>
                <w:b/>
                <w:bCs/>
                <w:sz w:val="18"/>
                <w:szCs w:val="18"/>
              </w:rPr>
              <w:t>6 292,00</w:t>
            </w:r>
          </w:p>
        </w:tc>
        <w:tc>
          <w:tcPr>
            <w:tcW w:w="1100" w:type="dxa"/>
            <w:tcBorders>
              <w:top w:val="single" w:sz="6" w:space="0" w:color="auto"/>
              <w:left w:val="single" w:sz="6" w:space="0" w:color="auto"/>
              <w:bottom w:val="single" w:sz="4" w:space="0" w:color="auto"/>
              <w:right w:val="single" w:sz="6" w:space="0" w:color="auto"/>
            </w:tcBorders>
            <w:shd w:val="clear" w:color="auto" w:fill="FFFFFF"/>
          </w:tcPr>
          <w:p w14:paraId="6E12846E" w14:textId="4E026627" w:rsidR="0068651B" w:rsidRPr="003D6C47" w:rsidRDefault="0068651B" w:rsidP="0068651B">
            <w:pPr>
              <w:jc w:val="center"/>
              <w:rPr>
                <w:b/>
                <w:bCs/>
                <w:sz w:val="18"/>
                <w:szCs w:val="18"/>
              </w:rPr>
            </w:pPr>
            <w:r w:rsidRPr="003D6C47">
              <w:rPr>
                <w:b/>
                <w:bCs/>
                <w:sz w:val="18"/>
                <w:szCs w:val="18"/>
              </w:rPr>
              <w:t>6 292,00</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14:paraId="576F5B08" w14:textId="4D15BA3D" w:rsidR="0068651B" w:rsidRPr="003D6C47" w:rsidRDefault="0068651B" w:rsidP="0068651B">
            <w:pPr>
              <w:jc w:val="center"/>
              <w:rPr>
                <w:b/>
                <w:bCs/>
                <w:sz w:val="18"/>
                <w:szCs w:val="18"/>
              </w:rPr>
            </w:pPr>
            <w:r w:rsidRPr="003D6C47">
              <w:rPr>
                <w:b/>
                <w:bCs/>
                <w:sz w:val="18"/>
                <w:szCs w:val="18"/>
              </w:rPr>
              <w:t>6 292,00</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14:paraId="66043179" w14:textId="5596885B" w:rsidR="0068651B" w:rsidRPr="003D6C47" w:rsidRDefault="0068651B" w:rsidP="0068651B">
            <w:pPr>
              <w:jc w:val="center"/>
              <w:rPr>
                <w:b/>
                <w:bCs/>
                <w:sz w:val="18"/>
                <w:szCs w:val="18"/>
              </w:rPr>
            </w:pPr>
            <w:r w:rsidRPr="003D6C47">
              <w:rPr>
                <w:b/>
                <w:bCs/>
                <w:sz w:val="18"/>
                <w:szCs w:val="18"/>
              </w:rPr>
              <w:t>6 292,00</w:t>
            </w:r>
          </w:p>
        </w:tc>
        <w:tc>
          <w:tcPr>
            <w:tcW w:w="1098" w:type="dxa"/>
            <w:tcBorders>
              <w:top w:val="single" w:sz="6" w:space="0" w:color="auto"/>
              <w:left w:val="single" w:sz="6" w:space="0" w:color="auto"/>
              <w:bottom w:val="single" w:sz="4" w:space="0" w:color="auto"/>
              <w:right w:val="single" w:sz="6" w:space="0" w:color="auto"/>
            </w:tcBorders>
            <w:shd w:val="clear" w:color="auto" w:fill="FFFFFF"/>
          </w:tcPr>
          <w:p w14:paraId="49EADA8E" w14:textId="0AF9EEDE" w:rsidR="0068651B" w:rsidRPr="003D6C47" w:rsidRDefault="0068651B" w:rsidP="0068651B">
            <w:pPr>
              <w:jc w:val="center"/>
              <w:rPr>
                <w:b/>
                <w:bCs/>
                <w:sz w:val="18"/>
                <w:szCs w:val="18"/>
              </w:rPr>
            </w:pPr>
            <w:r w:rsidRPr="003D6C47">
              <w:rPr>
                <w:b/>
                <w:bCs/>
                <w:sz w:val="18"/>
                <w:szCs w:val="18"/>
              </w:rPr>
              <w:t>6 292,00</w:t>
            </w:r>
          </w:p>
        </w:tc>
      </w:tr>
      <w:tr w:rsidR="0068651B" w14:paraId="0C7C79DD" w14:textId="77777777" w:rsidTr="008E2E92">
        <w:trPr>
          <w:trHeight w:val="305"/>
        </w:trPr>
        <w:tc>
          <w:tcPr>
            <w:tcW w:w="710" w:type="dxa"/>
            <w:vMerge/>
          </w:tcPr>
          <w:p w14:paraId="0D3834E0" w14:textId="77777777" w:rsidR="0068651B" w:rsidRPr="005C071C" w:rsidRDefault="0068651B" w:rsidP="0068651B">
            <w:pPr>
              <w:rPr>
                <w:sz w:val="18"/>
                <w:szCs w:val="18"/>
              </w:rPr>
            </w:pPr>
          </w:p>
        </w:tc>
        <w:tc>
          <w:tcPr>
            <w:tcW w:w="2268" w:type="dxa"/>
            <w:vMerge/>
          </w:tcPr>
          <w:p w14:paraId="40512B2C" w14:textId="77777777" w:rsidR="0068651B" w:rsidRPr="000E0D31" w:rsidRDefault="0068651B" w:rsidP="0068651B">
            <w:pPr>
              <w:shd w:val="clear" w:color="auto" w:fill="FFFFFF"/>
              <w:rPr>
                <w:b/>
                <w:color w:val="auto"/>
                <w:spacing w:val="-18"/>
              </w:rPr>
            </w:pPr>
          </w:p>
        </w:tc>
        <w:tc>
          <w:tcPr>
            <w:tcW w:w="2551" w:type="dxa"/>
            <w:vMerge/>
            <w:tcBorders>
              <w:bottom w:val="single" w:sz="4" w:space="0" w:color="auto"/>
            </w:tcBorders>
          </w:tcPr>
          <w:p w14:paraId="04F220DD" w14:textId="77777777" w:rsidR="0068651B" w:rsidRPr="00B8362F" w:rsidRDefault="0068651B" w:rsidP="0068651B">
            <w:pPr>
              <w:rPr>
                <w:sz w:val="18"/>
                <w:szCs w:val="18"/>
              </w:rPr>
            </w:pPr>
          </w:p>
        </w:tc>
        <w:tc>
          <w:tcPr>
            <w:tcW w:w="2126" w:type="dxa"/>
            <w:tcBorders>
              <w:top w:val="single" w:sz="4" w:space="0" w:color="auto"/>
              <w:bottom w:val="single" w:sz="4" w:space="0" w:color="auto"/>
            </w:tcBorders>
          </w:tcPr>
          <w:p w14:paraId="57E364A6" w14:textId="314D6C07" w:rsidR="0068651B" w:rsidRPr="005C071C" w:rsidRDefault="0068651B" w:rsidP="0068651B">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9990E25" w14:textId="023616EC" w:rsidR="0068651B" w:rsidRPr="005C071C" w:rsidRDefault="0068651B" w:rsidP="0068651B">
            <w:pPr>
              <w:jc w:val="center"/>
              <w:rPr>
                <w:sz w:val="18"/>
                <w:szCs w:val="18"/>
              </w:rPr>
            </w:pPr>
            <w:r w:rsidRPr="00C37C9B">
              <w:rPr>
                <w:color w:val="auto"/>
                <w:sz w:val="18"/>
                <w:szCs w:val="18"/>
              </w:rPr>
              <w:t>6 292,00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FC0731E" w14:textId="701A0F0F" w:rsidR="0068651B" w:rsidRPr="005C071C" w:rsidRDefault="0068651B" w:rsidP="0068651B">
            <w:pPr>
              <w:jc w:val="center"/>
              <w:rPr>
                <w:sz w:val="18"/>
                <w:szCs w:val="18"/>
              </w:rPr>
            </w:pPr>
            <w:r w:rsidRPr="00C37C9B">
              <w:rPr>
                <w:sz w:val="18"/>
                <w:szCs w:val="18"/>
              </w:rPr>
              <w:t>6 292,00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650CF8EC" w14:textId="32C09C8D" w:rsidR="0068651B" w:rsidRPr="005C071C" w:rsidRDefault="0068651B" w:rsidP="0068651B">
            <w:pPr>
              <w:jc w:val="center"/>
              <w:rPr>
                <w:sz w:val="18"/>
                <w:szCs w:val="18"/>
              </w:rPr>
            </w:pPr>
            <w:r w:rsidRPr="00C37C9B">
              <w:rPr>
                <w:sz w:val="18"/>
                <w:szCs w:val="18"/>
              </w:rPr>
              <w:t>6 292,00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3DB66A53" w14:textId="22429F92" w:rsidR="0068651B" w:rsidRPr="005C071C" w:rsidRDefault="0068651B" w:rsidP="0068651B">
            <w:pPr>
              <w:jc w:val="center"/>
              <w:rPr>
                <w:sz w:val="18"/>
                <w:szCs w:val="18"/>
              </w:rPr>
            </w:pPr>
            <w:r w:rsidRPr="00C37C9B">
              <w:rPr>
                <w:sz w:val="18"/>
                <w:szCs w:val="18"/>
              </w:rPr>
              <w:t>6 292,00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1A19BDE8" w14:textId="70F06F6A" w:rsidR="0068651B" w:rsidRPr="005C071C" w:rsidRDefault="0068651B" w:rsidP="0068651B">
            <w:pPr>
              <w:jc w:val="center"/>
              <w:rPr>
                <w:sz w:val="18"/>
                <w:szCs w:val="18"/>
              </w:rPr>
            </w:pPr>
            <w:r w:rsidRPr="00C37C9B">
              <w:rPr>
                <w:sz w:val="18"/>
                <w:szCs w:val="18"/>
              </w:rPr>
              <w:t>6 292,00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68973942" w14:textId="52EF2B5F" w:rsidR="0068651B" w:rsidRPr="005C071C" w:rsidRDefault="0068651B" w:rsidP="0068651B">
            <w:pPr>
              <w:jc w:val="center"/>
              <w:rPr>
                <w:sz w:val="18"/>
                <w:szCs w:val="18"/>
              </w:rPr>
            </w:pPr>
            <w:r w:rsidRPr="00C37C9B">
              <w:rPr>
                <w:sz w:val="18"/>
                <w:szCs w:val="18"/>
              </w:rPr>
              <w:t>6 292,00</w:t>
            </w:r>
          </w:p>
        </w:tc>
      </w:tr>
      <w:tr w:rsidR="0068651B" w14:paraId="4F983AC0" w14:textId="77777777" w:rsidTr="008E2E92">
        <w:trPr>
          <w:trHeight w:val="282"/>
        </w:trPr>
        <w:tc>
          <w:tcPr>
            <w:tcW w:w="710" w:type="dxa"/>
            <w:vMerge/>
          </w:tcPr>
          <w:p w14:paraId="2E1AAA11" w14:textId="77777777" w:rsidR="0068651B" w:rsidRPr="005C071C" w:rsidRDefault="0068651B" w:rsidP="0068651B">
            <w:pPr>
              <w:rPr>
                <w:sz w:val="18"/>
                <w:szCs w:val="18"/>
              </w:rPr>
            </w:pPr>
          </w:p>
        </w:tc>
        <w:tc>
          <w:tcPr>
            <w:tcW w:w="2268" w:type="dxa"/>
            <w:vMerge/>
          </w:tcPr>
          <w:p w14:paraId="4FFB1E93" w14:textId="77777777" w:rsidR="0068651B" w:rsidRPr="000E0D31" w:rsidRDefault="0068651B" w:rsidP="0068651B">
            <w:pPr>
              <w:shd w:val="clear" w:color="auto" w:fill="FFFFFF"/>
              <w:rPr>
                <w:b/>
                <w:color w:val="auto"/>
                <w:spacing w:val="-18"/>
              </w:rPr>
            </w:pPr>
          </w:p>
        </w:tc>
        <w:tc>
          <w:tcPr>
            <w:tcW w:w="2551" w:type="dxa"/>
            <w:vMerge w:val="restart"/>
            <w:tcBorders>
              <w:top w:val="single" w:sz="4" w:space="0" w:color="auto"/>
            </w:tcBorders>
          </w:tcPr>
          <w:p w14:paraId="380A632A" w14:textId="30ECB0AF" w:rsidR="0068651B" w:rsidRDefault="0068651B" w:rsidP="0068651B">
            <w:pPr>
              <w:rPr>
                <w:sz w:val="18"/>
                <w:szCs w:val="18"/>
              </w:rPr>
            </w:pPr>
            <w:r w:rsidRPr="00E1102D">
              <w:rPr>
                <w:color w:val="auto"/>
                <w:sz w:val="18"/>
                <w:szCs w:val="18"/>
              </w:rPr>
              <w:t>Управление образования</w:t>
            </w:r>
            <w:r>
              <w:rPr>
                <w:color w:val="auto"/>
                <w:sz w:val="18"/>
                <w:szCs w:val="18"/>
              </w:rPr>
              <w:t xml:space="preserve"> </w:t>
            </w:r>
            <w:r w:rsidRPr="00E1102D">
              <w:rPr>
                <w:color w:val="auto"/>
                <w:sz w:val="18"/>
                <w:szCs w:val="18"/>
              </w:rPr>
              <w:t>администрации</w:t>
            </w:r>
            <w:r>
              <w:rPr>
                <w:color w:val="auto"/>
                <w:sz w:val="18"/>
                <w:szCs w:val="18"/>
              </w:rPr>
              <w:t xml:space="preserve"> округа</w:t>
            </w:r>
          </w:p>
          <w:p w14:paraId="6FD0C36B" w14:textId="77777777" w:rsidR="0068651B" w:rsidRDefault="0068651B" w:rsidP="0068651B">
            <w:pPr>
              <w:rPr>
                <w:sz w:val="18"/>
                <w:szCs w:val="18"/>
              </w:rPr>
            </w:pPr>
          </w:p>
        </w:tc>
        <w:tc>
          <w:tcPr>
            <w:tcW w:w="2126" w:type="dxa"/>
            <w:tcBorders>
              <w:top w:val="single" w:sz="4" w:space="0" w:color="auto"/>
              <w:bottom w:val="single" w:sz="4" w:space="0" w:color="auto"/>
            </w:tcBorders>
          </w:tcPr>
          <w:p w14:paraId="36E5CDCB" w14:textId="3C5FAAB6" w:rsidR="0068651B" w:rsidRPr="004862ED" w:rsidRDefault="0068651B" w:rsidP="0068651B">
            <w:pPr>
              <w:rPr>
                <w:b/>
                <w:bCs/>
                <w:sz w:val="18"/>
                <w:szCs w:val="18"/>
              </w:rPr>
            </w:pPr>
            <w:r w:rsidRPr="004862ED">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914AA35" w14:textId="3D24E1BB" w:rsidR="0068651B" w:rsidRPr="004862ED" w:rsidRDefault="0068651B" w:rsidP="0068651B">
            <w:pPr>
              <w:jc w:val="center"/>
              <w:rPr>
                <w:b/>
                <w:bCs/>
                <w:sz w:val="18"/>
                <w:szCs w:val="18"/>
              </w:rPr>
            </w:pPr>
            <w:r w:rsidRPr="004862ED">
              <w:rPr>
                <w:b/>
                <w:bCs/>
                <w:color w:val="auto"/>
                <w:sz w:val="18"/>
                <w:szCs w:val="18"/>
              </w:rPr>
              <w:t>7 017,60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8D27558" w14:textId="4AF4A610" w:rsidR="0068651B" w:rsidRPr="004862ED" w:rsidRDefault="0068651B" w:rsidP="0068651B">
            <w:pPr>
              <w:jc w:val="center"/>
              <w:rPr>
                <w:b/>
                <w:bCs/>
                <w:sz w:val="18"/>
                <w:szCs w:val="18"/>
              </w:rPr>
            </w:pPr>
            <w:r w:rsidRPr="004862ED">
              <w:rPr>
                <w:b/>
                <w:bCs/>
                <w:sz w:val="18"/>
                <w:szCs w:val="18"/>
              </w:rPr>
              <w:t>7 017,60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5CEC6C63" w14:textId="26939991" w:rsidR="0068651B" w:rsidRPr="004862ED" w:rsidRDefault="0068651B" w:rsidP="0068651B">
            <w:pPr>
              <w:jc w:val="center"/>
              <w:rPr>
                <w:b/>
                <w:bCs/>
                <w:sz w:val="18"/>
                <w:szCs w:val="18"/>
              </w:rPr>
            </w:pPr>
            <w:r w:rsidRPr="004862ED">
              <w:rPr>
                <w:b/>
                <w:bCs/>
                <w:sz w:val="18"/>
                <w:szCs w:val="18"/>
              </w:rPr>
              <w:t>7 017,60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7506ED60" w14:textId="07771CC8" w:rsidR="0068651B" w:rsidRPr="004862ED" w:rsidRDefault="0068651B" w:rsidP="0068651B">
            <w:pPr>
              <w:jc w:val="center"/>
              <w:rPr>
                <w:b/>
                <w:bCs/>
                <w:sz w:val="18"/>
                <w:szCs w:val="18"/>
              </w:rPr>
            </w:pPr>
            <w:r w:rsidRPr="004862ED">
              <w:rPr>
                <w:b/>
                <w:bCs/>
                <w:sz w:val="18"/>
                <w:szCs w:val="18"/>
              </w:rPr>
              <w:t>7 017,60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25CD6CCB" w14:textId="7F97D49B" w:rsidR="0068651B" w:rsidRPr="004862ED" w:rsidRDefault="0068651B" w:rsidP="0068651B">
            <w:pPr>
              <w:jc w:val="center"/>
              <w:rPr>
                <w:b/>
                <w:bCs/>
                <w:sz w:val="18"/>
                <w:szCs w:val="18"/>
              </w:rPr>
            </w:pPr>
            <w:r w:rsidRPr="004862ED">
              <w:rPr>
                <w:b/>
                <w:bCs/>
                <w:sz w:val="18"/>
                <w:szCs w:val="18"/>
              </w:rPr>
              <w:t>7 017,60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54D37765" w14:textId="7EC44819" w:rsidR="0068651B" w:rsidRPr="004862ED" w:rsidRDefault="0068651B" w:rsidP="0068651B">
            <w:pPr>
              <w:jc w:val="center"/>
              <w:rPr>
                <w:b/>
                <w:bCs/>
                <w:sz w:val="18"/>
                <w:szCs w:val="18"/>
              </w:rPr>
            </w:pPr>
            <w:r w:rsidRPr="004862ED">
              <w:rPr>
                <w:b/>
                <w:bCs/>
                <w:sz w:val="18"/>
                <w:szCs w:val="18"/>
              </w:rPr>
              <w:t>7 017,60</w:t>
            </w:r>
          </w:p>
        </w:tc>
      </w:tr>
      <w:tr w:rsidR="0068651B" w14:paraId="36228BD0" w14:textId="77777777" w:rsidTr="008E2E92">
        <w:trPr>
          <w:trHeight w:val="201"/>
        </w:trPr>
        <w:tc>
          <w:tcPr>
            <w:tcW w:w="710" w:type="dxa"/>
            <w:vMerge/>
          </w:tcPr>
          <w:p w14:paraId="71035E21" w14:textId="77777777" w:rsidR="0068651B" w:rsidRPr="005C071C" w:rsidRDefault="0068651B" w:rsidP="0068651B">
            <w:pPr>
              <w:rPr>
                <w:sz w:val="18"/>
                <w:szCs w:val="18"/>
              </w:rPr>
            </w:pPr>
          </w:p>
        </w:tc>
        <w:tc>
          <w:tcPr>
            <w:tcW w:w="2268" w:type="dxa"/>
            <w:vMerge/>
          </w:tcPr>
          <w:p w14:paraId="293F0443" w14:textId="77777777" w:rsidR="0068651B" w:rsidRPr="000E0D31" w:rsidRDefault="0068651B" w:rsidP="0068651B">
            <w:pPr>
              <w:shd w:val="clear" w:color="auto" w:fill="FFFFFF"/>
              <w:rPr>
                <w:b/>
                <w:color w:val="auto"/>
                <w:spacing w:val="-18"/>
              </w:rPr>
            </w:pPr>
          </w:p>
        </w:tc>
        <w:tc>
          <w:tcPr>
            <w:tcW w:w="2551" w:type="dxa"/>
            <w:vMerge/>
            <w:tcBorders>
              <w:bottom w:val="single" w:sz="4" w:space="0" w:color="auto"/>
            </w:tcBorders>
          </w:tcPr>
          <w:p w14:paraId="719343F2" w14:textId="77777777" w:rsidR="0068651B" w:rsidRPr="00E1102D" w:rsidRDefault="0068651B" w:rsidP="0068651B">
            <w:pPr>
              <w:rPr>
                <w:color w:val="auto"/>
                <w:sz w:val="18"/>
                <w:szCs w:val="18"/>
              </w:rPr>
            </w:pPr>
          </w:p>
        </w:tc>
        <w:tc>
          <w:tcPr>
            <w:tcW w:w="2126" w:type="dxa"/>
            <w:tcBorders>
              <w:top w:val="single" w:sz="4" w:space="0" w:color="auto"/>
              <w:bottom w:val="single" w:sz="4" w:space="0" w:color="auto"/>
            </w:tcBorders>
          </w:tcPr>
          <w:p w14:paraId="39A2914D" w14:textId="4B0EE8C8" w:rsidR="0068651B" w:rsidRPr="005C071C" w:rsidRDefault="0068651B" w:rsidP="0068651B">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CAD1083" w14:textId="16052AAF" w:rsidR="0068651B" w:rsidRPr="005C071C" w:rsidRDefault="0068651B" w:rsidP="0068651B">
            <w:pPr>
              <w:jc w:val="center"/>
              <w:rPr>
                <w:sz w:val="18"/>
                <w:szCs w:val="18"/>
              </w:rPr>
            </w:pPr>
            <w:r w:rsidRPr="00C37C9B">
              <w:rPr>
                <w:color w:val="auto"/>
                <w:sz w:val="18"/>
                <w:szCs w:val="18"/>
              </w:rPr>
              <w:t>7 017,60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65F4DC1" w14:textId="5F432FDF" w:rsidR="0068651B" w:rsidRPr="005C071C" w:rsidRDefault="0068651B" w:rsidP="0068651B">
            <w:pPr>
              <w:jc w:val="center"/>
              <w:rPr>
                <w:sz w:val="18"/>
                <w:szCs w:val="18"/>
              </w:rPr>
            </w:pPr>
            <w:r w:rsidRPr="00C37C9B">
              <w:rPr>
                <w:sz w:val="18"/>
                <w:szCs w:val="18"/>
              </w:rPr>
              <w:t>7 017,60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1136A8A0" w14:textId="2F9075F9" w:rsidR="0068651B" w:rsidRPr="005C071C" w:rsidRDefault="0068651B" w:rsidP="0068651B">
            <w:pPr>
              <w:jc w:val="center"/>
              <w:rPr>
                <w:sz w:val="18"/>
                <w:szCs w:val="18"/>
              </w:rPr>
            </w:pPr>
            <w:r w:rsidRPr="00C37C9B">
              <w:rPr>
                <w:sz w:val="18"/>
                <w:szCs w:val="18"/>
              </w:rPr>
              <w:t>7 017,60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78EFCED9" w14:textId="540AA3E1" w:rsidR="0068651B" w:rsidRPr="005C071C" w:rsidRDefault="0068651B" w:rsidP="0068651B">
            <w:pPr>
              <w:jc w:val="center"/>
              <w:rPr>
                <w:sz w:val="18"/>
                <w:szCs w:val="18"/>
              </w:rPr>
            </w:pPr>
            <w:r w:rsidRPr="00C37C9B">
              <w:rPr>
                <w:sz w:val="18"/>
                <w:szCs w:val="18"/>
              </w:rPr>
              <w:t>7 017,60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22DF5B09" w14:textId="373DC116" w:rsidR="0068651B" w:rsidRPr="005C071C" w:rsidRDefault="0068651B" w:rsidP="0068651B">
            <w:pPr>
              <w:jc w:val="center"/>
              <w:rPr>
                <w:sz w:val="18"/>
                <w:szCs w:val="18"/>
              </w:rPr>
            </w:pPr>
            <w:r w:rsidRPr="00C37C9B">
              <w:rPr>
                <w:sz w:val="18"/>
                <w:szCs w:val="18"/>
              </w:rPr>
              <w:t>7 017,60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6DB43A04" w14:textId="5725345E" w:rsidR="0068651B" w:rsidRPr="005C071C" w:rsidRDefault="0068651B" w:rsidP="0068651B">
            <w:pPr>
              <w:jc w:val="center"/>
              <w:rPr>
                <w:sz w:val="18"/>
                <w:szCs w:val="18"/>
              </w:rPr>
            </w:pPr>
            <w:r w:rsidRPr="00C37C9B">
              <w:rPr>
                <w:sz w:val="18"/>
                <w:szCs w:val="18"/>
              </w:rPr>
              <w:t>7 017,60</w:t>
            </w:r>
          </w:p>
        </w:tc>
      </w:tr>
      <w:tr w:rsidR="0068651B" w14:paraId="78C64FEE" w14:textId="77777777" w:rsidTr="008E2E92">
        <w:trPr>
          <w:trHeight w:val="335"/>
        </w:trPr>
        <w:tc>
          <w:tcPr>
            <w:tcW w:w="710" w:type="dxa"/>
            <w:vMerge/>
          </w:tcPr>
          <w:p w14:paraId="4FAA6458" w14:textId="77777777" w:rsidR="0068651B" w:rsidRPr="005C071C" w:rsidRDefault="0068651B" w:rsidP="0068651B">
            <w:pPr>
              <w:rPr>
                <w:sz w:val="18"/>
                <w:szCs w:val="18"/>
              </w:rPr>
            </w:pPr>
          </w:p>
        </w:tc>
        <w:tc>
          <w:tcPr>
            <w:tcW w:w="2268" w:type="dxa"/>
            <w:vMerge/>
          </w:tcPr>
          <w:p w14:paraId="56D86320" w14:textId="77777777" w:rsidR="0068651B" w:rsidRPr="000E0D31" w:rsidRDefault="0068651B" w:rsidP="0068651B">
            <w:pPr>
              <w:shd w:val="clear" w:color="auto" w:fill="FFFFFF"/>
              <w:rPr>
                <w:b/>
                <w:color w:val="auto"/>
                <w:spacing w:val="-18"/>
              </w:rPr>
            </w:pPr>
          </w:p>
        </w:tc>
        <w:tc>
          <w:tcPr>
            <w:tcW w:w="2551" w:type="dxa"/>
            <w:vMerge w:val="restart"/>
            <w:tcBorders>
              <w:top w:val="single" w:sz="4" w:space="0" w:color="auto"/>
            </w:tcBorders>
          </w:tcPr>
          <w:p w14:paraId="465FB6B0" w14:textId="2DFAB7D5" w:rsidR="0068651B" w:rsidRDefault="0068651B" w:rsidP="0068651B">
            <w:pPr>
              <w:rPr>
                <w:sz w:val="18"/>
                <w:szCs w:val="18"/>
              </w:rPr>
            </w:pPr>
            <w:r>
              <w:rPr>
                <w:color w:val="auto"/>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60F065A3" w14:textId="4956F003" w:rsidR="0068651B" w:rsidRPr="004862ED" w:rsidRDefault="0068651B" w:rsidP="0068651B">
            <w:pPr>
              <w:rPr>
                <w:b/>
                <w:bCs/>
                <w:sz w:val="18"/>
                <w:szCs w:val="18"/>
              </w:rPr>
            </w:pPr>
            <w:r w:rsidRPr="004862ED">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178070B" w14:textId="27427237" w:rsidR="0068651B" w:rsidRPr="004862ED" w:rsidRDefault="0068651B" w:rsidP="0068651B">
            <w:pPr>
              <w:jc w:val="center"/>
              <w:rPr>
                <w:b/>
                <w:bCs/>
                <w:sz w:val="18"/>
                <w:szCs w:val="18"/>
              </w:rPr>
            </w:pPr>
            <w:r w:rsidRPr="004862ED">
              <w:rPr>
                <w:b/>
                <w:bCs/>
                <w:color w:val="auto"/>
                <w:sz w:val="18"/>
                <w:szCs w:val="18"/>
              </w:rPr>
              <w:t>4 066,50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4B2E8E4" w14:textId="3B247AA1" w:rsidR="0068651B" w:rsidRPr="004862ED" w:rsidRDefault="0068651B" w:rsidP="0068651B">
            <w:pPr>
              <w:jc w:val="center"/>
              <w:rPr>
                <w:b/>
                <w:bCs/>
                <w:sz w:val="18"/>
                <w:szCs w:val="18"/>
              </w:rPr>
            </w:pPr>
            <w:r w:rsidRPr="004862ED">
              <w:rPr>
                <w:b/>
                <w:bCs/>
                <w:sz w:val="18"/>
                <w:szCs w:val="18"/>
              </w:rPr>
              <w:t>4 066,50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0E9D6001" w14:textId="01813361" w:rsidR="0068651B" w:rsidRPr="004862ED" w:rsidRDefault="0068651B" w:rsidP="0068651B">
            <w:pPr>
              <w:jc w:val="center"/>
              <w:rPr>
                <w:b/>
                <w:bCs/>
                <w:sz w:val="18"/>
                <w:szCs w:val="18"/>
              </w:rPr>
            </w:pPr>
            <w:r w:rsidRPr="004862ED">
              <w:rPr>
                <w:b/>
                <w:bCs/>
                <w:sz w:val="18"/>
                <w:szCs w:val="18"/>
              </w:rPr>
              <w:t>4 066,50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4678B80A" w14:textId="549CCF41" w:rsidR="0068651B" w:rsidRPr="004862ED" w:rsidRDefault="0068651B" w:rsidP="0068651B">
            <w:pPr>
              <w:jc w:val="center"/>
              <w:rPr>
                <w:b/>
                <w:bCs/>
                <w:sz w:val="18"/>
                <w:szCs w:val="18"/>
              </w:rPr>
            </w:pPr>
            <w:r w:rsidRPr="004862ED">
              <w:rPr>
                <w:b/>
                <w:bCs/>
                <w:sz w:val="18"/>
                <w:szCs w:val="18"/>
              </w:rPr>
              <w:t>4 066,50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203941E2" w14:textId="1EC7C13D" w:rsidR="0068651B" w:rsidRPr="004862ED" w:rsidRDefault="0068651B" w:rsidP="0068651B">
            <w:pPr>
              <w:jc w:val="center"/>
              <w:rPr>
                <w:b/>
                <w:bCs/>
                <w:sz w:val="18"/>
                <w:szCs w:val="18"/>
              </w:rPr>
            </w:pPr>
            <w:r w:rsidRPr="004862ED">
              <w:rPr>
                <w:b/>
                <w:bCs/>
                <w:sz w:val="18"/>
                <w:szCs w:val="18"/>
              </w:rPr>
              <w:t>4 066,50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4FA1444E" w14:textId="704D112E" w:rsidR="0068651B" w:rsidRPr="004862ED" w:rsidRDefault="0068651B" w:rsidP="0068651B">
            <w:pPr>
              <w:jc w:val="center"/>
              <w:rPr>
                <w:b/>
                <w:bCs/>
                <w:sz w:val="18"/>
                <w:szCs w:val="18"/>
              </w:rPr>
            </w:pPr>
            <w:r w:rsidRPr="004862ED">
              <w:rPr>
                <w:b/>
                <w:bCs/>
                <w:sz w:val="18"/>
                <w:szCs w:val="18"/>
              </w:rPr>
              <w:t>4 066,50</w:t>
            </w:r>
          </w:p>
        </w:tc>
      </w:tr>
      <w:tr w:rsidR="0068651B" w14:paraId="59481D22" w14:textId="77777777" w:rsidTr="008E2E92">
        <w:trPr>
          <w:trHeight w:val="368"/>
        </w:trPr>
        <w:tc>
          <w:tcPr>
            <w:tcW w:w="710" w:type="dxa"/>
            <w:vMerge/>
          </w:tcPr>
          <w:p w14:paraId="3CA6C738" w14:textId="77777777" w:rsidR="0068651B" w:rsidRPr="005C071C" w:rsidRDefault="0068651B" w:rsidP="0068651B">
            <w:pPr>
              <w:rPr>
                <w:sz w:val="18"/>
                <w:szCs w:val="18"/>
              </w:rPr>
            </w:pPr>
          </w:p>
        </w:tc>
        <w:tc>
          <w:tcPr>
            <w:tcW w:w="2268" w:type="dxa"/>
            <w:vMerge/>
          </w:tcPr>
          <w:p w14:paraId="65358655" w14:textId="77777777" w:rsidR="0068651B" w:rsidRPr="000E0D31" w:rsidRDefault="0068651B" w:rsidP="0068651B">
            <w:pPr>
              <w:shd w:val="clear" w:color="auto" w:fill="FFFFFF"/>
              <w:rPr>
                <w:b/>
                <w:color w:val="auto"/>
                <w:spacing w:val="-18"/>
              </w:rPr>
            </w:pPr>
          </w:p>
        </w:tc>
        <w:tc>
          <w:tcPr>
            <w:tcW w:w="2551" w:type="dxa"/>
            <w:vMerge/>
            <w:tcBorders>
              <w:bottom w:val="single" w:sz="4" w:space="0" w:color="auto"/>
            </w:tcBorders>
          </w:tcPr>
          <w:p w14:paraId="516F66A9" w14:textId="77777777" w:rsidR="0068651B" w:rsidRDefault="0068651B" w:rsidP="0068651B">
            <w:pPr>
              <w:rPr>
                <w:color w:val="auto"/>
                <w:sz w:val="18"/>
                <w:szCs w:val="18"/>
              </w:rPr>
            </w:pPr>
          </w:p>
        </w:tc>
        <w:tc>
          <w:tcPr>
            <w:tcW w:w="2126" w:type="dxa"/>
            <w:tcBorders>
              <w:top w:val="single" w:sz="4" w:space="0" w:color="auto"/>
              <w:bottom w:val="single" w:sz="4" w:space="0" w:color="auto"/>
            </w:tcBorders>
          </w:tcPr>
          <w:p w14:paraId="39C23DEF" w14:textId="5799119D" w:rsidR="0068651B" w:rsidRPr="005C071C" w:rsidRDefault="0068651B" w:rsidP="0068651B">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6BCEB9D0" w14:textId="26459046" w:rsidR="0068651B" w:rsidRPr="005C071C" w:rsidRDefault="0068651B" w:rsidP="0068651B">
            <w:pPr>
              <w:jc w:val="center"/>
              <w:rPr>
                <w:sz w:val="18"/>
                <w:szCs w:val="18"/>
              </w:rPr>
            </w:pPr>
            <w:r w:rsidRPr="00C37C9B">
              <w:rPr>
                <w:color w:val="auto"/>
                <w:sz w:val="18"/>
                <w:szCs w:val="18"/>
              </w:rPr>
              <w:t>4 066,50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4BB3F0B" w14:textId="55BC97E8" w:rsidR="0068651B" w:rsidRPr="005C071C" w:rsidRDefault="0068651B" w:rsidP="0068651B">
            <w:pPr>
              <w:jc w:val="center"/>
              <w:rPr>
                <w:sz w:val="18"/>
                <w:szCs w:val="18"/>
              </w:rPr>
            </w:pPr>
            <w:r w:rsidRPr="00C37C9B">
              <w:rPr>
                <w:sz w:val="18"/>
                <w:szCs w:val="18"/>
              </w:rPr>
              <w:t>4 066,50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4E6E8B25" w14:textId="3F1C8E40" w:rsidR="0068651B" w:rsidRPr="005C071C" w:rsidRDefault="0068651B" w:rsidP="0068651B">
            <w:pPr>
              <w:jc w:val="center"/>
              <w:rPr>
                <w:sz w:val="18"/>
                <w:szCs w:val="18"/>
              </w:rPr>
            </w:pPr>
            <w:r w:rsidRPr="00C37C9B">
              <w:rPr>
                <w:sz w:val="18"/>
                <w:szCs w:val="18"/>
              </w:rPr>
              <w:t>4 066,50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01DCF7EA" w14:textId="458A0777" w:rsidR="0068651B" w:rsidRPr="005C071C" w:rsidRDefault="0068651B" w:rsidP="0068651B">
            <w:pPr>
              <w:jc w:val="center"/>
              <w:rPr>
                <w:sz w:val="18"/>
                <w:szCs w:val="18"/>
              </w:rPr>
            </w:pPr>
            <w:r w:rsidRPr="00C37C9B">
              <w:rPr>
                <w:sz w:val="18"/>
                <w:szCs w:val="18"/>
              </w:rPr>
              <w:t>4 066,50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151F8DF3" w14:textId="5B4D2E61" w:rsidR="0068651B" w:rsidRPr="005C071C" w:rsidRDefault="0068651B" w:rsidP="0068651B">
            <w:pPr>
              <w:jc w:val="center"/>
              <w:rPr>
                <w:sz w:val="18"/>
                <w:szCs w:val="18"/>
              </w:rPr>
            </w:pPr>
            <w:r w:rsidRPr="00C37C9B">
              <w:rPr>
                <w:sz w:val="18"/>
                <w:szCs w:val="18"/>
              </w:rPr>
              <w:t>4 066,50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769550C2" w14:textId="3AF92A63" w:rsidR="0068651B" w:rsidRPr="005C071C" w:rsidRDefault="0068651B" w:rsidP="0068651B">
            <w:pPr>
              <w:jc w:val="center"/>
              <w:rPr>
                <w:sz w:val="18"/>
                <w:szCs w:val="18"/>
              </w:rPr>
            </w:pPr>
            <w:r w:rsidRPr="00C37C9B">
              <w:rPr>
                <w:sz w:val="18"/>
                <w:szCs w:val="18"/>
              </w:rPr>
              <w:t>4 066,50</w:t>
            </w:r>
          </w:p>
        </w:tc>
      </w:tr>
      <w:tr w:rsidR="00F8400A" w14:paraId="787A5069" w14:textId="77777777" w:rsidTr="004D1F56">
        <w:trPr>
          <w:trHeight w:val="193"/>
        </w:trPr>
        <w:tc>
          <w:tcPr>
            <w:tcW w:w="710" w:type="dxa"/>
            <w:vMerge/>
          </w:tcPr>
          <w:p w14:paraId="02BD5F45" w14:textId="77777777" w:rsidR="00F8400A" w:rsidRPr="005C071C" w:rsidRDefault="00F8400A" w:rsidP="00F8400A">
            <w:pPr>
              <w:rPr>
                <w:sz w:val="18"/>
                <w:szCs w:val="18"/>
              </w:rPr>
            </w:pPr>
          </w:p>
        </w:tc>
        <w:tc>
          <w:tcPr>
            <w:tcW w:w="2268" w:type="dxa"/>
            <w:vMerge/>
          </w:tcPr>
          <w:p w14:paraId="35FC9B54" w14:textId="77777777" w:rsidR="00F8400A" w:rsidRPr="000E0D31" w:rsidRDefault="00F8400A" w:rsidP="00F8400A">
            <w:pPr>
              <w:shd w:val="clear" w:color="auto" w:fill="FFFFFF"/>
              <w:rPr>
                <w:b/>
                <w:color w:val="auto"/>
                <w:spacing w:val="-18"/>
              </w:rPr>
            </w:pPr>
          </w:p>
        </w:tc>
        <w:tc>
          <w:tcPr>
            <w:tcW w:w="2551" w:type="dxa"/>
            <w:vMerge w:val="restart"/>
            <w:tcBorders>
              <w:top w:val="single" w:sz="4" w:space="0" w:color="auto"/>
            </w:tcBorders>
          </w:tcPr>
          <w:p w14:paraId="6AB8932A" w14:textId="5F137BB2" w:rsidR="00F8400A" w:rsidRDefault="00F8400A" w:rsidP="00F8400A">
            <w:pPr>
              <w:rPr>
                <w:sz w:val="18"/>
                <w:szCs w:val="18"/>
              </w:rPr>
            </w:pPr>
            <w:r>
              <w:rPr>
                <w:color w:val="auto"/>
                <w:sz w:val="18"/>
                <w:szCs w:val="18"/>
              </w:rPr>
              <w:t>Финансовое управление</w:t>
            </w:r>
          </w:p>
          <w:p w14:paraId="36DFC760" w14:textId="77777777" w:rsidR="00F8400A" w:rsidRDefault="00F8400A" w:rsidP="00F8400A">
            <w:pPr>
              <w:rPr>
                <w:sz w:val="18"/>
                <w:szCs w:val="18"/>
              </w:rPr>
            </w:pPr>
          </w:p>
        </w:tc>
        <w:tc>
          <w:tcPr>
            <w:tcW w:w="2126" w:type="dxa"/>
            <w:tcBorders>
              <w:top w:val="single" w:sz="4" w:space="0" w:color="auto"/>
              <w:bottom w:val="single" w:sz="4" w:space="0" w:color="auto"/>
            </w:tcBorders>
          </w:tcPr>
          <w:p w14:paraId="41F080E5" w14:textId="04251C68" w:rsidR="00F8400A" w:rsidRPr="004862ED" w:rsidRDefault="00F8400A" w:rsidP="00F8400A">
            <w:pPr>
              <w:rPr>
                <w:b/>
                <w:bCs/>
                <w:sz w:val="18"/>
                <w:szCs w:val="18"/>
              </w:rPr>
            </w:pPr>
            <w:r w:rsidRPr="004862ED">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28DB4EC" w14:textId="231C0825" w:rsidR="00F8400A" w:rsidRPr="004862ED" w:rsidRDefault="00F8400A" w:rsidP="00F8400A">
            <w:pPr>
              <w:jc w:val="center"/>
              <w:rPr>
                <w:b/>
                <w:bCs/>
                <w:sz w:val="18"/>
                <w:szCs w:val="18"/>
              </w:rPr>
            </w:pPr>
            <w:r>
              <w:rPr>
                <w:b/>
                <w:bCs/>
                <w:color w:val="auto"/>
                <w:sz w:val="18"/>
                <w:szCs w:val="18"/>
              </w:rPr>
              <w:t>35 840,70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1629282" w14:textId="4D67B5DC" w:rsidR="00F8400A" w:rsidRPr="004862ED" w:rsidRDefault="00F8400A" w:rsidP="00F8400A">
            <w:pPr>
              <w:jc w:val="center"/>
              <w:rPr>
                <w:b/>
                <w:bCs/>
                <w:sz w:val="18"/>
                <w:szCs w:val="18"/>
              </w:rPr>
            </w:pPr>
            <w:r w:rsidRPr="004862ED">
              <w:rPr>
                <w:b/>
                <w:bCs/>
                <w:color w:val="auto"/>
                <w:sz w:val="18"/>
                <w:szCs w:val="18"/>
              </w:rPr>
              <w:t>15 </w:t>
            </w:r>
            <w:r>
              <w:rPr>
                <w:b/>
                <w:bCs/>
                <w:color w:val="auto"/>
                <w:sz w:val="18"/>
                <w:szCs w:val="18"/>
              </w:rPr>
              <w:t>92</w:t>
            </w:r>
            <w:r w:rsidRPr="004862ED">
              <w:rPr>
                <w:b/>
                <w:bCs/>
                <w:color w:val="auto"/>
                <w:sz w:val="18"/>
                <w:szCs w:val="18"/>
              </w:rPr>
              <w:t>9,50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4D9B57B9" w14:textId="445E3C8A" w:rsidR="00F8400A" w:rsidRPr="004862ED" w:rsidRDefault="00F8400A" w:rsidP="00F8400A">
            <w:pPr>
              <w:jc w:val="center"/>
              <w:rPr>
                <w:b/>
                <w:bCs/>
                <w:sz w:val="18"/>
                <w:szCs w:val="18"/>
              </w:rPr>
            </w:pPr>
            <w:r w:rsidRPr="004862ED">
              <w:rPr>
                <w:b/>
                <w:bCs/>
                <w:color w:val="auto"/>
                <w:sz w:val="18"/>
                <w:szCs w:val="18"/>
              </w:rPr>
              <w:t>15 </w:t>
            </w:r>
            <w:r>
              <w:rPr>
                <w:b/>
                <w:bCs/>
                <w:color w:val="auto"/>
                <w:sz w:val="18"/>
                <w:szCs w:val="18"/>
              </w:rPr>
              <w:t>92</w:t>
            </w:r>
            <w:r w:rsidRPr="004862ED">
              <w:rPr>
                <w:b/>
                <w:bCs/>
                <w:color w:val="auto"/>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5B812D85" w14:textId="0FF607F2" w:rsidR="00F8400A" w:rsidRPr="004862ED" w:rsidRDefault="00F8400A" w:rsidP="00F8400A">
            <w:pPr>
              <w:jc w:val="center"/>
              <w:rPr>
                <w:b/>
                <w:bCs/>
                <w:sz w:val="18"/>
                <w:szCs w:val="18"/>
              </w:rPr>
            </w:pPr>
            <w:r w:rsidRPr="004862ED">
              <w:rPr>
                <w:b/>
                <w:bCs/>
                <w:color w:val="auto"/>
                <w:sz w:val="18"/>
                <w:szCs w:val="18"/>
              </w:rPr>
              <w:t>15 </w:t>
            </w:r>
            <w:r>
              <w:rPr>
                <w:b/>
                <w:bCs/>
                <w:color w:val="auto"/>
                <w:sz w:val="18"/>
                <w:szCs w:val="18"/>
              </w:rPr>
              <w:t>92</w:t>
            </w:r>
            <w:r w:rsidRPr="004862ED">
              <w:rPr>
                <w:b/>
                <w:bCs/>
                <w:color w:val="auto"/>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05BC34F1" w14:textId="481C28FE" w:rsidR="00F8400A" w:rsidRPr="004862ED" w:rsidRDefault="00F8400A" w:rsidP="00F8400A">
            <w:pPr>
              <w:jc w:val="center"/>
              <w:rPr>
                <w:b/>
                <w:bCs/>
                <w:sz w:val="18"/>
                <w:szCs w:val="18"/>
              </w:rPr>
            </w:pPr>
            <w:r w:rsidRPr="004862ED">
              <w:rPr>
                <w:b/>
                <w:bCs/>
                <w:color w:val="auto"/>
                <w:sz w:val="18"/>
                <w:szCs w:val="18"/>
              </w:rPr>
              <w:t>15 </w:t>
            </w:r>
            <w:r>
              <w:rPr>
                <w:b/>
                <w:bCs/>
                <w:color w:val="auto"/>
                <w:sz w:val="18"/>
                <w:szCs w:val="18"/>
              </w:rPr>
              <w:t>92</w:t>
            </w:r>
            <w:r w:rsidRPr="004862ED">
              <w:rPr>
                <w:b/>
                <w:bCs/>
                <w:color w:val="auto"/>
                <w:sz w:val="18"/>
                <w:szCs w:val="18"/>
              </w:rPr>
              <w:t>9,50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2047AB10" w14:textId="06921C83" w:rsidR="00F8400A" w:rsidRPr="004862ED" w:rsidRDefault="00F8400A" w:rsidP="00F8400A">
            <w:pPr>
              <w:jc w:val="center"/>
              <w:rPr>
                <w:b/>
                <w:bCs/>
                <w:sz w:val="18"/>
                <w:szCs w:val="18"/>
              </w:rPr>
            </w:pPr>
            <w:r w:rsidRPr="004862ED">
              <w:rPr>
                <w:b/>
                <w:bCs/>
                <w:color w:val="auto"/>
                <w:sz w:val="18"/>
                <w:szCs w:val="18"/>
              </w:rPr>
              <w:t>15 </w:t>
            </w:r>
            <w:r>
              <w:rPr>
                <w:b/>
                <w:bCs/>
                <w:color w:val="auto"/>
                <w:sz w:val="18"/>
                <w:szCs w:val="18"/>
              </w:rPr>
              <w:t>92</w:t>
            </w:r>
            <w:r w:rsidRPr="004862ED">
              <w:rPr>
                <w:b/>
                <w:bCs/>
                <w:color w:val="auto"/>
                <w:sz w:val="18"/>
                <w:szCs w:val="18"/>
              </w:rPr>
              <w:t>9,50</w:t>
            </w:r>
          </w:p>
        </w:tc>
      </w:tr>
      <w:tr w:rsidR="00F8400A" w14:paraId="218E4EFC" w14:textId="77777777" w:rsidTr="004D1F56">
        <w:trPr>
          <w:trHeight w:val="211"/>
        </w:trPr>
        <w:tc>
          <w:tcPr>
            <w:tcW w:w="710" w:type="dxa"/>
            <w:vMerge/>
          </w:tcPr>
          <w:p w14:paraId="2A0DB565" w14:textId="77777777" w:rsidR="00F8400A" w:rsidRPr="005C071C" w:rsidRDefault="00F8400A" w:rsidP="00F8400A">
            <w:pPr>
              <w:rPr>
                <w:sz w:val="18"/>
                <w:szCs w:val="18"/>
              </w:rPr>
            </w:pPr>
          </w:p>
        </w:tc>
        <w:tc>
          <w:tcPr>
            <w:tcW w:w="2268" w:type="dxa"/>
            <w:vMerge/>
          </w:tcPr>
          <w:p w14:paraId="6AF4A7E0" w14:textId="77777777" w:rsidR="00F8400A" w:rsidRPr="000E0D31" w:rsidRDefault="00F8400A" w:rsidP="00F8400A">
            <w:pPr>
              <w:shd w:val="clear" w:color="auto" w:fill="FFFFFF"/>
              <w:rPr>
                <w:b/>
                <w:color w:val="auto"/>
                <w:spacing w:val="-18"/>
              </w:rPr>
            </w:pPr>
          </w:p>
        </w:tc>
        <w:tc>
          <w:tcPr>
            <w:tcW w:w="2551" w:type="dxa"/>
            <w:vMerge/>
            <w:tcBorders>
              <w:bottom w:val="single" w:sz="4" w:space="0" w:color="auto"/>
            </w:tcBorders>
          </w:tcPr>
          <w:p w14:paraId="46D92174" w14:textId="77777777" w:rsidR="00F8400A" w:rsidRDefault="00F8400A" w:rsidP="00F8400A">
            <w:pPr>
              <w:rPr>
                <w:color w:val="auto"/>
                <w:sz w:val="18"/>
                <w:szCs w:val="18"/>
              </w:rPr>
            </w:pPr>
          </w:p>
        </w:tc>
        <w:tc>
          <w:tcPr>
            <w:tcW w:w="2126" w:type="dxa"/>
            <w:tcBorders>
              <w:top w:val="single" w:sz="4" w:space="0" w:color="auto"/>
              <w:bottom w:val="single" w:sz="4" w:space="0" w:color="auto"/>
            </w:tcBorders>
          </w:tcPr>
          <w:p w14:paraId="12E53A55" w14:textId="0CECF93F" w:rsidR="00F8400A" w:rsidRPr="005C071C" w:rsidRDefault="00F8400A" w:rsidP="00F8400A">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EFB8486" w14:textId="22A2324B" w:rsidR="00F8400A" w:rsidRPr="005C071C" w:rsidRDefault="00F8400A" w:rsidP="00F8400A">
            <w:pPr>
              <w:jc w:val="center"/>
              <w:rPr>
                <w:sz w:val="18"/>
                <w:szCs w:val="18"/>
              </w:rPr>
            </w:pPr>
            <w:r>
              <w:rPr>
                <w:sz w:val="18"/>
                <w:szCs w:val="18"/>
              </w:rPr>
              <w:t>35 840,70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2180AFC" w14:textId="539F6AEB" w:rsidR="00F8400A" w:rsidRPr="005C071C" w:rsidRDefault="00F8400A" w:rsidP="00F8400A">
            <w:pPr>
              <w:jc w:val="center"/>
              <w:rPr>
                <w:sz w:val="18"/>
                <w:szCs w:val="18"/>
              </w:rPr>
            </w:pPr>
            <w:r w:rsidRPr="00C37C9B">
              <w:rPr>
                <w:sz w:val="18"/>
                <w:szCs w:val="18"/>
              </w:rPr>
              <w:t xml:space="preserve">15 </w:t>
            </w:r>
            <w:r>
              <w:rPr>
                <w:sz w:val="18"/>
                <w:szCs w:val="18"/>
              </w:rPr>
              <w:t>92</w:t>
            </w:r>
            <w:r w:rsidRPr="00C37C9B">
              <w:rPr>
                <w:sz w:val="18"/>
                <w:szCs w:val="18"/>
              </w:rPr>
              <w:t>9,50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3F6A143A" w14:textId="74B908DE" w:rsidR="00F8400A" w:rsidRPr="005C071C" w:rsidRDefault="00F8400A" w:rsidP="00F8400A">
            <w:pPr>
              <w:jc w:val="center"/>
              <w:rPr>
                <w:sz w:val="18"/>
                <w:szCs w:val="18"/>
              </w:rPr>
            </w:pPr>
            <w:r w:rsidRPr="00C37C9B">
              <w:rPr>
                <w:sz w:val="18"/>
                <w:szCs w:val="18"/>
              </w:rPr>
              <w:t xml:space="preserve">15 </w:t>
            </w:r>
            <w:r>
              <w:rPr>
                <w:sz w:val="18"/>
                <w:szCs w:val="18"/>
              </w:rPr>
              <w:t>92</w:t>
            </w:r>
            <w:r w:rsidRPr="00C37C9B">
              <w:rPr>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6396D520" w14:textId="28895E1A" w:rsidR="00F8400A" w:rsidRPr="005C071C" w:rsidRDefault="00F8400A" w:rsidP="00F8400A">
            <w:pPr>
              <w:jc w:val="center"/>
              <w:rPr>
                <w:sz w:val="18"/>
                <w:szCs w:val="18"/>
              </w:rPr>
            </w:pPr>
            <w:r w:rsidRPr="00C37C9B">
              <w:rPr>
                <w:sz w:val="18"/>
                <w:szCs w:val="18"/>
              </w:rPr>
              <w:t xml:space="preserve">15 </w:t>
            </w:r>
            <w:r>
              <w:rPr>
                <w:sz w:val="18"/>
                <w:szCs w:val="18"/>
              </w:rPr>
              <w:t>92</w:t>
            </w:r>
            <w:r w:rsidRPr="00C37C9B">
              <w:rPr>
                <w:sz w:val="18"/>
                <w:szCs w:val="18"/>
              </w:rPr>
              <w:t>9,50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14:paraId="2C7B2795" w14:textId="491269AD" w:rsidR="00F8400A" w:rsidRPr="005C071C" w:rsidRDefault="00F8400A" w:rsidP="00F8400A">
            <w:pPr>
              <w:jc w:val="center"/>
              <w:rPr>
                <w:sz w:val="18"/>
                <w:szCs w:val="18"/>
              </w:rPr>
            </w:pPr>
            <w:r w:rsidRPr="00C37C9B">
              <w:rPr>
                <w:sz w:val="18"/>
                <w:szCs w:val="18"/>
              </w:rPr>
              <w:t xml:space="preserve">15 </w:t>
            </w:r>
            <w:r>
              <w:rPr>
                <w:sz w:val="18"/>
                <w:szCs w:val="18"/>
              </w:rPr>
              <w:t>92</w:t>
            </w:r>
            <w:r w:rsidRPr="00C37C9B">
              <w:rPr>
                <w:sz w:val="18"/>
                <w:szCs w:val="18"/>
              </w:rPr>
              <w:t>9,50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0BAA5BBE" w14:textId="2D128362" w:rsidR="00F8400A" w:rsidRPr="005C071C" w:rsidRDefault="00F8400A" w:rsidP="00F8400A">
            <w:pPr>
              <w:jc w:val="center"/>
              <w:rPr>
                <w:sz w:val="18"/>
                <w:szCs w:val="18"/>
              </w:rPr>
            </w:pPr>
            <w:r w:rsidRPr="00C37C9B">
              <w:rPr>
                <w:sz w:val="18"/>
                <w:szCs w:val="18"/>
              </w:rPr>
              <w:t xml:space="preserve">15 </w:t>
            </w:r>
            <w:r>
              <w:rPr>
                <w:sz w:val="18"/>
                <w:szCs w:val="18"/>
              </w:rPr>
              <w:t>92</w:t>
            </w:r>
            <w:r w:rsidRPr="00C37C9B">
              <w:rPr>
                <w:sz w:val="18"/>
                <w:szCs w:val="18"/>
              </w:rPr>
              <w:t>9,50</w:t>
            </w:r>
          </w:p>
        </w:tc>
      </w:tr>
      <w:tr w:rsidR="00A14DBF" w14:paraId="5CB76EEB" w14:textId="77777777" w:rsidTr="008E2E92">
        <w:trPr>
          <w:trHeight w:val="101"/>
        </w:trPr>
        <w:tc>
          <w:tcPr>
            <w:tcW w:w="710" w:type="dxa"/>
            <w:vMerge/>
          </w:tcPr>
          <w:p w14:paraId="3D26FC91" w14:textId="77777777" w:rsidR="00A14DBF" w:rsidRPr="005C071C" w:rsidRDefault="00A14DBF" w:rsidP="00A14DBF">
            <w:pPr>
              <w:rPr>
                <w:sz w:val="18"/>
                <w:szCs w:val="18"/>
              </w:rPr>
            </w:pPr>
            <w:bookmarkStart w:id="6" w:name="_Hlk175660636"/>
          </w:p>
        </w:tc>
        <w:tc>
          <w:tcPr>
            <w:tcW w:w="2268" w:type="dxa"/>
            <w:vMerge/>
          </w:tcPr>
          <w:p w14:paraId="1BB4161A" w14:textId="77777777" w:rsidR="00A14DBF" w:rsidRPr="000E0D31" w:rsidRDefault="00A14DBF" w:rsidP="00A14DBF">
            <w:pPr>
              <w:shd w:val="clear" w:color="auto" w:fill="FFFFFF"/>
              <w:rPr>
                <w:b/>
                <w:color w:val="auto"/>
                <w:spacing w:val="-18"/>
              </w:rPr>
            </w:pPr>
          </w:p>
        </w:tc>
        <w:tc>
          <w:tcPr>
            <w:tcW w:w="2551" w:type="dxa"/>
            <w:vMerge w:val="restart"/>
            <w:tcBorders>
              <w:top w:val="single" w:sz="4" w:space="0" w:color="auto"/>
            </w:tcBorders>
          </w:tcPr>
          <w:p w14:paraId="66C0AB99" w14:textId="5C4EDEAC" w:rsidR="00A14DBF" w:rsidRDefault="00A14DBF" w:rsidP="00A14DBF">
            <w:pPr>
              <w:rPr>
                <w:sz w:val="18"/>
                <w:szCs w:val="18"/>
              </w:rPr>
            </w:pPr>
            <w:r>
              <w:rPr>
                <w:color w:val="auto"/>
                <w:sz w:val="18"/>
                <w:szCs w:val="18"/>
              </w:rPr>
              <w:t>Контрольно- счетная палата</w:t>
            </w:r>
          </w:p>
        </w:tc>
        <w:tc>
          <w:tcPr>
            <w:tcW w:w="2126" w:type="dxa"/>
            <w:tcBorders>
              <w:top w:val="single" w:sz="4" w:space="0" w:color="auto"/>
              <w:bottom w:val="single" w:sz="4" w:space="0" w:color="auto"/>
            </w:tcBorders>
          </w:tcPr>
          <w:p w14:paraId="088409B7" w14:textId="47FF977F" w:rsidR="00A14DBF" w:rsidRPr="005C071C" w:rsidRDefault="00A14DBF" w:rsidP="00A14DBF">
            <w:pPr>
              <w:rPr>
                <w:sz w:val="18"/>
                <w:szCs w:val="18"/>
              </w:rPr>
            </w:pPr>
            <w:r w:rsidRPr="009810E0">
              <w:rPr>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C7571FE" w14:textId="3363B961" w:rsidR="00A14DBF" w:rsidRPr="005C071C" w:rsidRDefault="00A14DBF" w:rsidP="00A14DBF">
            <w:pPr>
              <w:jc w:val="center"/>
              <w:rPr>
                <w:sz w:val="18"/>
                <w:szCs w:val="18"/>
              </w:rPr>
            </w:pPr>
            <w:r w:rsidRPr="00C37C9B">
              <w:rPr>
                <w:color w:val="auto"/>
                <w:sz w:val="18"/>
                <w:szCs w:val="18"/>
              </w:rPr>
              <w:t>1 283,00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0A3062C" w14:textId="13CB9AB4" w:rsidR="00A14DBF" w:rsidRPr="005C071C" w:rsidRDefault="00A14DBF" w:rsidP="00A14DBF">
            <w:pPr>
              <w:jc w:val="center"/>
              <w:rPr>
                <w:sz w:val="18"/>
                <w:szCs w:val="18"/>
              </w:rPr>
            </w:pPr>
            <w:r w:rsidRPr="00C37C9B">
              <w:rPr>
                <w:sz w:val="18"/>
                <w:szCs w:val="18"/>
              </w:rPr>
              <w:t>1 283,00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1930AB37" w14:textId="04FAA46A" w:rsidR="00A14DBF" w:rsidRPr="005C071C" w:rsidRDefault="00A14DBF" w:rsidP="00A14DBF">
            <w:pPr>
              <w:jc w:val="center"/>
              <w:rPr>
                <w:sz w:val="18"/>
                <w:szCs w:val="18"/>
              </w:rPr>
            </w:pPr>
            <w:r w:rsidRPr="00C37C9B">
              <w:rPr>
                <w:sz w:val="18"/>
                <w:szCs w:val="18"/>
              </w:rPr>
              <w:t>1 283,00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7B251FAA" w14:textId="1E8232C1" w:rsidR="00A14DBF" w:rsidRPr="005C071C" w:rsidRDefault="00A14DBF" w:rsidP="00A14DBF">
            <w:pPr>
              <w:jc w:val="center"/>
              <w:rPr>
                <w:sz w:val="18"/>
                <w:szCs w:val="18"/>
              </w:rPr>
            </w:pPr>
            <w:r w:rsidRPr="00C37C9B">
              <w:rPr>
                <w:sz w:val="18"/>
                <w:szCs w:val="18"/>
              </w:rPr>
              <w:t>1 283,00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5A3CAFEC" w14:textId="03E1CB17" w:rsidR="00A14DBF" w:rsidRPr="005C071C" w:rsidRDefault="00A14DBF" w:rsidP="00A14DBF">
            <w:pPr>
              <w:jc w:val="center"/>
              <w:rPr>
                <w:sz w:val="18"/>
                <w:szCs w:val="18"/>
              </w:rPr>
            </w:pPr>
            <w:r w:rsidRPr="00C37C9B">
              <w:rPr>
                <w:sz w:val="18"/>
                <w:szCs w:val="18"/>
              </w:rPr>
              <w:t>1 283,00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6535D19D" w14:textId="0838F4F2" w:rsidR="00A14DBF" w:rsidRPr="005C071C" w:rsidRDefault="00A14DBF" w:rsidP="00A14DBF">
            <w:pPr>
              <w:jc w:val="center"/>
              <w:rPr>
                <w:sz w:val="18"/>
                <w:szCs w:val="18"/>
              </w:rPr>
            </w:pPr>
            <w:r w:rsidRPr="00C37C9B">
              <w:rPr>
                <w:sz w:val="18"/>
                <w:szCs w:val="18"/>
              </w:rPr>
              <w:t>1 283,00</w:t>
            </w:r>
          </w:p>
        </w:tc>
      </w:tr>
      <w:bookmarkEnd w:id="6"/>
      <w:tr w:rsidR="00A14DBF" w14:paraId="5EBA090C" w14:textId="77777777" w:rsidTr="008E2E92">
        <w:trPr>
          <w:trHeight w:val="101"/>
        </w:trPr>
        <w:tc>
          <w:tcPr>
            <w:tcW w:w="710" w:type="dxa"/>
            <w:vMerge/>
          </w:tcPr>
          <w:p w14:paraId="61535D2A" w14:textId="77777777" w:rsidR="00A14DBF" w:rsidRPr="005C071C" w:rsidRDefault="00A14DBF" w:rsidP="00A14DBF">
            <w:pPr>
              <w:rPr>
                <w:sz w:val="18"/>
                <w:szCs w:val="18"/>
              </w:rPr>
            </w:pPr>
          </w:p>
        </w:tc>
        <w:tc>
          <w:tcPr>
            <w:tcW w:w="2268" w:type="dxa"/>
            <w:vMerge/>
          </w:tcPr>
          <w:p w14:paraId="5629F9C9" w14:textId="77777777" w:rsidR="00A14DBF" w:rsidRPr="000E0D31" w:rsidRDefault="00A14DBF" w:rsidP="00A14DBF">
            <w:pPr>
              <w:shd w:val="clear" w:color="auto" w:fill="FFFFFF"/>
              <w:rPr>
                <w:b/>
                <w:color w:val="auto"/>
                <w:spacing w:val="-18"/>
              </w:rPr>
            </w:pPr>
          </w:p>
        </w:tc>
        <w:tc>
          <w:tcPr>
            <w:tcW w:w="2551" w:type="dxa"/>
            <w:vMerge/>
            <w:tcBorders>
              <w:bottom w:val="single" w:sz="4" w:space="0" w:color="auto"/>
            </w:tcBorders>
          </w:tcPr>
          <w:p w14:paraId="23607295" w14:textId="77777777" w:rsidR="00A14DBF" w:rsidRDefault="00A14DBF" w:rsidP="00A14DBF">
            <w:pPr>
              <w:rPr>
                <w:color w:val="auto"/>
                <w:sz w:val="18"/>
                <w:szCs w:val="18"/>
              </w:rPr>
            </w:pPr>
          </w:p>
        </w:tc>
        <w:tc>
          <w:tcPr>
            <w:tcW w:w="2126" w:type="dxa"/>
            <w:tcBorders>
              <w:top w:val="single" w:sz="4" w:space="0" w:color="auto"/>
              <w:bottom w:val="single" w:sz="4" w:space="0" w:color="auto"/>
            </w:tcBorders>
          </w:tcPr>
          <w:p w14:paraId="46187A72" w14:textId="0C199540" w:rsidR="00A14DBF" w:rsidRPr="005C071C" w:rsidRDefault="00A14DBF" w:rsidP="00A14DBF">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41E49B9" w14:textId="4C7F679B" w:rsidR="00A14DBF" w:rsidRPr="005C071C" w:rsidRDefault="00A14DBF" w:rsidP="00A14DBF">
            <w:pPr>
              <w:jc w:val="center"/>
              <w:rPr>
                <w:sz w:val="18"/>
                <w:szCs w:val="18"/>
              </w:rPr>
            </w:pPr>
            <w:r w:rsidRPr="00C37C9B">
              <w:rPr>
                <w:color w:val="auto"/>
                <w:sz w:val="18"/>
                <w:szCs w:val="18"/>
              </w:rPr>
              <w:t>1 283,00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8FEFDAD" w14:textId="4EB6775B" w:rsidR="00A14DBF" w:rsidRPr="005C071C" w:rsidRDefault="00A14DBF" w:rsidP="00A14DBF">
            <w:pPr>
              <w:jc w:val="center"/>
              <w:rPr>
                <w:sz w:val="18"/>
                <w:szCs w:val="18"/>
              </w:rPr>
            </w:pPr>
            <w:r w:rsidRPr="00C37C9B">
              <w:rPr>
                <w:sz w:val="18"/>
                <w:szCs w:val="18"/>
              </w:rPr>
              <w:t>1 283,00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3956838E" w14:textId="490DB3ED" w:rsidR="00A14DBF" w:rsidRPr="005C071C" w:rsidRDefault="00A14DBF" w:rsidP="00A14DBF">
            <w:pPr>
              <w:jc w:val="center"/>
              <w:rPr>
                <w:sz w:val="18"/>
                <w:szCs w:val="18"/>
              </w:rPr>
            </w:pPr>
            <w:r w:rsidRPr="00C37C9B">
              <w:rPr>
                <w:sz w:val="18"/>
                <w:szCs w:val="18"/>
              </w:rPr>
              <w:t>1 283,00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4701B0C8" w14:textId="2DBC6B15" w:rsidR="00A14DBF" w:rsidRPr="005C071C" w:rsidRDefault="00A14DBF" w:rsidP="00A14DBF">
            <w:pPr>
              <w:jc w:val="center"/>
              <w:rPr>
                <w:sz w:val="18"/>
                <w:szCs w:val="18"/>
              </w:rPr>
            </w:pPr>
            <w:r w:rsidRPr="00C37C9B">
              <w:rPr>
                <w:sz w:val="18"/>
                <w:szCs w:val="18"/>
              </w:rPr>
              <w:t>1 283,00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26E7CC76" w14:textId="3064D242" w:rsidR="00A14DBF" w:rsidRPr="005C071C" w:rsidRDefault="00A14DBF" w:rsidP="00A14DBF">
            <w:pPr>
              <w:jc w:val="center"/>
              <w:rPr>
                <w:sz w:val="18"/>
                <w:szCs w:val="18"/>
              </w:rPr>
            </w:pPr>
            <w:r w:rsidRPr="00C37C9B">
              <w:rPr>
                <w:sz w:val="18"/>
                <w:szCs w:val="18"/>
              </w:rPr>
              <w:t>1 283,00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259BA29C" w14:textId="26E2E859" w:rsidR="00A14DBF" w:rsidRPr="005C071C" w:rsidRDefault="00A14DBF" w:rsidP="00A14DBF">
            <w:pPr>
              <w:jc w:val="center"/>
              <w:rPr>
                <w:sz w:val="18"/>
                <w:szCs w:val="18"/>
              </w:rPr>
            </w:pPr>
            <w:r w:rsidRPr="00C37C9B">
              <w:rPr>
                <w:sz w:val="18"/>
                <w:szCs w:val="18"/>
              </w:rPr>
              <w:t>1 283,00</w:t>
            </w:r>
          </w:p>
        </w:tc>
      </w:tr>
      <w:tr w:rsidR="00A14DBF" w14:paraId="43E392F3" w14:textId="77777777" w:rsidTr="008E2E92">
        <w:trPr>
          <w:trHeight w:val="72"/>
        </w:trPr>
        <w:tc>
          <w:tcPr>
            <w:tcW w:w="710" w:type="dxa"/>
            <w:vMerge/>
          </w:tcPr>
          <w:p w14:paraId="5E00F24F" w14:textId="77777777" w:rsidR="00A14DBF" w:rsidRPr="005C071C" w:rsidRDefault="00A14DBF" w:rsidP="00A14DBF">
            <w:pPr>
              <w:rPr>
                <w:sz w:val="18"/>
                <w:szCs w:val="18"/>
              </w:rPr>
            </w:pPr>
          </w:p>
        </w:tc>
        <w:tc>
          <w:tcPr>
            <w:tcW w:w="2268" w:type="dxa"/>
            <w:vMerge/>
          </w:tcPr>
          <w:p w14:paraId="655CAC5F" w14:textId="77777777" w:rsidR="00A14DBF" w:rsidRPr="000E0D31" w:rsidRDefault="00A14DBF" w:rsidP="00A14DBF">
            <w:pPr>
              <w:shd w:val="clear" w:color="auto" w:fill="FFFFFF"/>
              <w:rPr>
                <w:b/>
                <w:color w:val="auto"/>
                <w:spacing w:val="-18"/>
              </w:rPr>
            </w:pPr>
          </w:p>
        </w:tc>
        <w:tc>
          <w:tcPr>
            <w:tcW w:w="2551" w:type="dxa"/>
            <w:vMerge w:val="restart"/>
            <w:tcBorders>
              <w:top w:val="single" w:sz="4" w:space="0" w:color="auto"/>
            </w:tcBorders>
          </w:tcPr>
          <w:p w14:paraId="2F4D9307" w14:textId="5E6BF282" w:rsidR="00A14DBF" w:rsidRDefault="00A14DBF" w:rsidP="00A14DBF">
            <w:pPr>
              <w:rPr>
                <w:sz w:val="18"/>
                <w:szCs w:val="18"/>
              </w:rPr>
            </w:pPr>
            <w:r w:rsidRPr="002E71C6">
              <w:rPr>
                <w:color w:val="auto"/>
                <w:sz w:val="18"/>
                <w:szCs w:val="18"/>
              </w:rPr>
              <w:t>МКУ «МФЦ Устюженского округа»</w:t>
            </w:r>
          </w:p>
        </w:tc>
        <w:tc>
          <w:tcPr>
            <w:tcW w:w="2126" w:type="dxa"/>
            <w:tcBorders>
              <w:top w:val="single" w:sz="4" w:space="0" w:color="auto"/>
              <w:bottom w:val="single" w:sz="4" w:space="0" w:color="auto"/>
            </w:tcBorders>
          </w:tcPr>
          <w:p w14:paraId="4E0E3734" w14:textId="69F864EA" w:rsidR="00A14DBF" w:rsidRPr="004862ED" w:rsidRDefault="00A14DBF" w:rsidP="00A14DBF">
            <w:pPr>
              <w:rPr>
                <w:b/>
                <w:bCs/>
                <w:sz w:val="18"/>
                <w:szCs w:val="18"/>
              </w:rPr>
            </w:pPr>
            <w:r w:rsidRPr="004862ED">
              <w:rPr>
                <w:b/>
                <w:bCs/>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268A08F" w14:textId="794442E4" w:rsidR="00A14DBF" w:rsidRPr="004862ED" w:rsidRDefault="00A14DBF" w:rsidP="00A14DBF">
            <w:pPr>
              <w:jc w:val="center"/>
              <w:rPr>
                <w:b/>
                <w:bCs/>
                <w:sz w:val="18"/>
                <w:szCs w:val="18"/>
              </w:rPr>
            </w:pPr>
            <w:r w:rsidRPr="004862ED">
              <w:rPr>
                <w:b/>
                <w:bCs/>
                <w:color w:val="auto"/>
                <w:sz w:val="18"/>
                <w:szCs w:val="18"/>
              </w:rPr>
              <w:t>33 192,00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2E4392F" w14:textId="4AC71585" w:rsidR="00A14DBF" w:rsidRPr="004862ED" w:rsidRDefault="00A14DBF" w:rsidP="00A14DBF">
            <w:pPr>
              <w:jc w:val="center"/>
              <w:rPr>
                <w:b/>
                <w:bCs/>
                <w:sz w:val="18"/>
                <w:szCs w:val="18"/>
              </w:rPr>
            </w:pPr>
            <w:r w:rsidRPr="004862ED">
              <w:rPr>
                <w:b/>
                <w:bCs/>
                <w:sz w:val="18"/>
                <w:szCs w:val="18"/>
              </w:rPr>
              <w:t>33 861,30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18729280" w14:textId="52917059" w:rsidR="00A14DBF" w:rsidRPr="004862ED" w:rsidRDefault="00A14DBF" w:rsidP="00A14DBF">
            <w:pPr>
              <w:jc w:val="center"/>
              <w:rPr>
                <w:b/>
                <w:bCs/>
                <w:sz w:val="18"/>
                <w:szCs w:val="18"/>
              </w:rPr>
            </w:pPr>
            <w:r w:rsidRPr="004862ED">
              <w:rPr>
                <w:b/>
                <w:bCs/>
                <w:color w:val="auto"/>
                <w:sz w:val="18"/>
                <w:szCs w:val="18"/>
              </w:rPr>
              <w:t>28 361,30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7E6AE47B" w14:textId="308FE8CA" w:rsidR="00A14DBF" w:rsidRPr="004862ED" w:rsidRDefault="00A14DBF" w:rsidP="00A14DBF">
            <w:pPr>
              <w:jc w:val="center"/>
              <w:rPr>
                <w:b/>
                <w:bCs/>
                <w:sz w:val="18"/>
                <w:szCs w:val="18"/>
              </w:rPr>
            </w:pPr>
            <w:r w:rsidRPr="004862ED">
              <w:rPr>
                <w:b/>
                <w:bCs/>
                <w:sz w:val="18"/>
                <w:szCs w:val="18"/>
              </w:rPr>
              <w:t>28 361,30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65CC346C" w14:textId="1BE25AC9" w:rsidR="00A14DBF" w:rsidRPr="004862ED" w:rsidRDefault="00A14DBF" w:rsidP="00A14DBF">
            <w:pPr>
              <w:jc w:val="center"/>
              <w:rPr>
                <w:b/>
                <w:bCs/>
                <w:sz w:val="18"/>
                <w:szCs w:val="18"/>
              </w:rPr>
            </w:pPr>
            <w:r w:rsidRPr="004862ED">
              <w:rPr>
                <w:b/>
                <w:bCs/>
                <w:sz w:val="18"/>
                <w:szCs w:val="18"/>
              </w:rPr>
              <w:t>28 361,30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6604093F" w14:textId="55C19CD9" w:rsidR="00A14DBF" w:rsidRPr="004862ED" w:rsidRDefault="00A14DBF" w:rsidP="00A14DBF">
            <w:pPr>
              <w:jc w:val="center"/>
              <w:rPr>
                <w:b/>
                <w:bCs/>
                <w:sz w:val="18"/>
                <w:szCs w:val="18"/>
              </w:rPr>
            </w:pPr>
            <w:r w:rsidRPr="004862ED">
              <w:rPr>
                <w:b/>
                <w:bCs/>
                <w:sz w:val="18"/>
                <w:szCs w:val="18"/>
              </w:rPr>
              <w:t>28 361,30</w:t>
            </w:r>
          </w:p>
        </w:tc>
      </w:tr>
      <w:tr w:rsidR="00A14DBF" w14:paraId="08C69054" w14:textId="77777777" w:rsidTr="008E2E92">
        <w:trPr>
          <w:trHeight w:val="201"/>
        </w:trPr>
        <w:tc>
          <w:tcPr>
            <w:tcW w:w="710" w:type="dxa"/>
            <w:vMerge/>
          </w:tcPr>
          <w:p w14:paraId="640256C3" w14:textId="77777777" w:rsidR="00A14DBF" w:rsidRPr="005C071C" w:rsidRDefault="00A14DBF" w:rsidP="00A14DBF">
            <w:pPr>
              <w:rPr>
                <w:sz w:val="18"/>
                <w:szCs w:val="18"/>
              </w:rPr>
            </w:pPr>
          </w:p>
        </w:tc>
        <w:tc>
          <w:tcPr>
            <w:tcW w:w="2268" w:type="dxa"/>
            <w:vMerge/>
          </w:tcPr>
          <w:p w14:paraId="48C760DD" w14:textId="77777777" w:rsidR="00A14DBF" w:rsidRPr="000E0D31" w:rsidRDefault="00A14DBF" w:rsidP="00A14DBF">
            <w:pPr>
              <w:shd w:val="clear" w:color="auto" w:fill="FFFFFF"/>
              <w:rPr>
                <w:b/>
                <w:color w:val="auto"/>
                <w:spacing w:val="-18"/>
              </w:rPr>
            </w:pPr>
          </w:p>
        </w:tc>
        <w:tc>
          <w:tcPr>
            <w:tcW w:w="2551" w:type="dxa"/>
            <w:vMerge/>
          </w:tcPr>
          <w:p w14:paraId="23DBD8F3" w14:textId="77777777" w:rsidR="00A14DBF" w:rsidRPr="002E71C6" w:rsidRDefault="00A14DBF" w:rsidP="00A14DBF">
            <w:pPr>
              <w:rPr>
                <w:color w:val="auto"/>
                <w:sz w:val="18"/>
                <w:szCs w:val="18"/>
              </w:rPr>
            </w:pPr>
          </w:p>
        </w:tc>
        <w:tc>
          <w:tcPr>
            <w:tcW w:w="2126" w:type="dxa"/>
            <w:tcBorders>
              <w:top w:val="single" w:sz="4" w:space="0" w:color="auto"/>
              <w:bottom w:val="single" w:sz="4" w:space="0" w:color="auto"/>
            </w:tcBorders>
          </w:tcPr>
          <w:p w14:paraId="441EB3E0" w14:textId="7FAB03C6" w:rsidR="00A14DBF" w:rsidRPr="005C071C" w:rsidRDefault="00A14DBF" w:rsidP="00A14DBF">
            <w:pPr>
              <w:rPr>
                <w:sz w:val="18"/>
                <w:szCs w:val="18"/>
              </w:rPr>
            </w:pPr>
            <w:r w:rsidRPr="009810E0">
              <w:rPr>
                <w:color w:val="auto"/>
                <w:sz w:val="18"/>
                <w:szCs w:val="18"/>
              </w:rPr>
              <w:t>Областной бюджет</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68E76ACB" w14:textId="5EBCC60D" w:rsidR="00A14DBF" w:rsidRPr="005C071C" w:rsidRDefault="00A14DBF" w:rsidP="00A14DBF">
            <w:pPr>
              <w:jc w:val="center"/>
              <w:rPr>
                <w:sz w:val="18"/>
                <w:szCs w:val="18"/>
              </w:rPr>
            </w:pPr>
            <w:r w:rsidRPr="00C37C9B">
              <w:rPr>
                <w:color w:val="auto"/>
                <w:sz w:val="18"/>
                <w:szCs w:val="18"/>
              </w:rPr>
              <w:t>5 506,00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0F8E675" w14:textId="0B06DC22" w:rsidR="00A14DBF" w:rsidRPr="005C071C" w:rsidRDefault="00A14DBF" w:rsidP="00A14DBF">
            <w:pPr>
              <w:jc w:val="center"/>
              <w:rPr>
                <w:sz w:val="18"/>
                <w:szCs w:val="18"/>
              </w:rPr>
            </w:pPr>
            <w:r w:rsidRPr="00C37C9B">
              <w:rPr>
                <w:color w:val="auto"/>
                <w:sz w:val="18"/>
                <w:szCs w:val="18"/>
              </w:rPr>
              <w:t>5 506,00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37ADE1E2" w14:textId="2137BE0C" w:rsidR="00A14DBF" w:rsidRPr="005C071C" w:rsidRDefault="00A14DBF" w:rsidP="00A14DBF">
            <w:pPr>
              <w:jc w:val="center"/>
              <w:rPr>
                <w:sz w:val="18"/>
                <w:szCs w:val="18"/>
              </w:rPr>
            </w:pPr>
            <w:r w:rsidRPr="00C37C9B">
              <w:rPr>
                <w:color w:val="auto"/>
                <w:sz w:val="18"/>
                <w:szCs w:val="18"/>
              </w:rPr>
              <w:t>0,0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24BF6A9A" w14:textId="7282A6F3" w:rsidR="00A14DBF" w:rsidRPr="005C071C" w:rsidRDefault="00A14DBF" w:rsidP="00A14DBF">
            <w:pPr>
              <w:jc w:val="center"/>
              <w:rPr>
                <w:sz w:val="18"/>
                <w:szCs w:val="18"/>
              </w:rPr>
            </w:pPr>
            <w:r w:rsidRPr="00C37C9B">
              <w:rPr>
                <w:sz w:val="18"/>
                <w:szCs w:val="18"/>
              </w:rPr>
              <w:t>0,0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5E696511" w14:textId="194BBB41" w:rsidR="00A14DBF" w:rsidRPr="005C071C" w:rsidRDefault="00A14DBF" w:rsidP="00A14DBF">
            <w:pPr>
              <w:jc w:val="center"/>
              <w:rPr>
                <w:sz w:val="18"/>
                <w:szCs w:val="18"/>
              </w:rPr>
            </w:pPr>
            <w:r w:rsidRPr="00C37C9B">
              <w:rPr>
                <w:sz w:val="18"/>
                <w:szCs w:val="18"/>
              </w:rPr>
              <w:t>0,0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0C573630" w14:textId="095B7393" w:rsidR="00A14DBF" w:rsidRPr="005C071C" w:rsidRDefault="00A14DBF" w:rsidP="00A14DBF">
            <w:pPr>
              <w:jc w:val="center"/>
              <w:rPr>
                <w:sz w:val="18"/>
                <w:szCs w:val="18"/>
              </w:rPr>
            </w:pPr>
            <w:r w:rsidRPr="00C37C9B">
              <w:rPr>
                <w:sz w:val="18"/>
                <w:szCs w:val="18"/>
              </w:rPr>
              <w:t>0,0</w:t>
            </w:r>
          </w:p>
        </w:tc>
      </w:tr>
      <w:tr w:rsidR="00A14DBF" w14:paraId="582D4AD2" w14:textId="77777777" w:rsidTr="008E2E92">
        <w:trPr>
          <w:trHeight w:val="121"/>
        </w:trPr>
        <w:tc>
          <w:tcPr>
            <w:tcW w:w="710" w:type="dxa"/>
            <w:vMerge/>
          </w:tcPr>
          <w:p w14:paraId="24B79CA2" w14:textId="77777777" w:rsidR="00A14DBF" w:rsidRPr="005C071C" w:rsidRDefault="00A14DBF" w:rsidP="00A14DBF">
            <w:pPr>
              <w:rPr>
                <w:sz w:val="18"/>
                <w:szCs w:val="18"/>
              </w:rPr>
            </w:pPr>
          </w:p>
        </w:tc>
        <w:tc>
          <w:tcPr>
            <w:tcW w:w="2268" w:type="dxa"/>
            <w:vMerge/>
          </w:tcPr>
          <w:p w14:paraId="3300B9BC" w14:textId="77777777" w:rsidR="00A14DBF" w:rsidRPr="000E0D31" w:rsidRDefault="00A14DBF" w:rsidP="00A14DBF">
            <w:pPr>
              <w:shd w:val="clear" w:color="auto" w:fill="FFFFFF"/>
              <w:rPr>
                <w:b/>
                <w:color w:val="auto"/>
                <w:spacing w:val="-18"/>
              </w:rPr>
            </w:pPr>
          </w:p>
        </w:tc>
        <w:tc>
          <w:tcPr>
            <w:tcW w:w="2551" w:type="dxa"/>
            <w:vMerge/>
            <w:tcBorders>
              <w:bottom w:val="single" w:sz="4" w:space="0" w:color="auto"/>
            </w:tcBorders>
          </w:tcPr>
          <w:p w14:paraId="3DE234B1" w14:textId="77777777" w:rsidR="00A14DBF" w:rsidRPr="002E71C6" w:rsidRDefault="00A14DBF" w:rsidP="00A14DBF">
            <w:pPr>
              <w:rPr>
                <w:color w:val="auto"/>
                <w:sz w:val="18"/>
                <w:szCs w:val="18"/>
              </w:rPr>
            </w:pPr>
          </w:p>
        </w:tc>
        <w:tc>
          <w:tcPr>
            <w:tcW w:w="2126" w:type="dxa"/>
            <w:tcBorders>
              <w:top w:val="single" w:sz="4" w:space="0" w:color="auto"/>
              <w:bottom w:val="single" w:sz="4" w:space="0" w:color="auto"/>
            </w:tcBorders>
          </w:tcPr>
          <w:p w14:paraId="2A0C4A83" w14:textId="146D8268" w:rsidR="00A14DBF" w:rsidRPr="005C071C" w:rsidRDefault="00A14DBF" w:rsidP="00A14DBF">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4933FC2" w14:textId="48308581" w:rsidR="00A14DBF" w:rsidRPr="005C071C" w:rsidRDefault="00A14DBF" w:rsidP="00A14DBF">
            <w:pPr>
              <w:jc w:val="center"/>
              <w:rPr>
                <w:sz w:val="18"/>
                <w:szCs w:val="18"/>
              </w:rPr>
            </w:pPr>
            <w:r w:rsidRPr="00C37C9B">
              <w:rPr>
                <w:color w:val="auto"/>
                <w:sz w:val="18"/>
                <w:szCs w:val="18"/>
              </w:rPr>
              <w:t>27 686,00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001C9D9" w14:textId="087E88C6" w:rsidR="00A14DBF" w:rsidRPr="005C071C" w:rsidRDefault="00A14DBF" w:rsidP="00A14DBF">
            <w:pPr>
              <w:jc w:val="center"/>
              <w:rPr>
                <w:sz w:val="18"/>
                <w:szCs w:val="18"/>
              </w:rPr>
            </w:pPr>
            <w:r w:rsidRPr="00C37C9B">
              <w:rPr>
                <w:color w:val="auto"/>
                <w:sz w:val="18"/>
                <w:szCs w:val="18"/>
              </w:rPr>
              <w:t>28 355,30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2FA9518A" w14:textId="7951BE69" w:rsidR="00A14DBF" w:rsidRPr="005C071C" w:rsidRDefault="00A14DBF" w:rsidP="00A14DBF">
            <w:pPr>
              <w:jc w:val="center"/>
              <w:rPr>
                <w:sz w:val="18"/>
                <w:szCs w:val="18"/>
              </w:rPr>
            </w:pPr>
            <w:r w:rsidRPr="00C37C9B">
              <w:rPr>
                <w:color w:val="auto"/>
                <w:sz w:val="18"/>
                <w:szCs w:val="18"/>
              </w:rPr>
              <w:t>28 361,30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0DA9EE75" w14:textId="5002C1F9" w:rsidR="00A14DBF" w:rsidRPr="005C071C" w:rsidRDefault="00A14DBF" w:rsidP="00A14DBF">
            <w:pPr>
              <w:jc w:val="center"/>
              <w:rPr>
                <w:sz w:val="18"/>
                <w:szCs w:val="18"/>
              </w:rPr>
            </w:pPr>
            <w:r w:rsidRPr="00C37C9B">
              <w:rPr>
                <w:sz w:val="18"/>
                <w:szCs w:val="18"/>
              </w:rPr>
              <w:t>28 361,30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4B2DB161" w14:textId="14D842CE" w:rsidR="00A14DBF" w:rsidRPr="005C071C" w:rsidRDefault="00A14DBF" w:rsidP="00A14DBF">
            <w:pPr>
              <w:jc w:val="center"/>
              <w:rPr>
                <w:sz w:val="18"/>
                <w:szCs w:val="18"/>
              </w:rPr>
            </w:pPr>
            <w:r w:rsidRPr="00C37C9B">
              <w:rPr>
                <w:sz w:val="18"/>
                <w:szCs w:val="18"/>
              </w:rPr>
              <w:t>28 361,30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32FABCE4" w14:textId="4787880A" w:rsidR="00A14DBF" w:rsidRPr="005C071C" w:rsidRDefault="00A14DBF" w:rsidP="00A14DBF">
            <w:pPr>
              <w:jc w:val="center"/>
              <w:rPr>
                <w:sz w:val="18"/>
                <w:szCs w:val="18"/>
              </w:rPr>
            </w:pPr>
            <w:r w:rsidRPr="00C37C9B">
              <w:rPr>
                <w:sz w:val="18"/>
                <w:szCs w:val="18"/>
              </w:rPr>
              <w:t>28 361,30</w:t>
            </w:r>
          </w:p>
        </w:tc>
      </w:tr>
      <w:tr w:rsidR="00A14DBF" w14:paraId="7A7EAE54" w14:textId="77777777" w:rsidTr="008E2E92">
        <w:trPr>
          <w:trHeight w:val="111"/>
        </w:trPr>
        <w:tc>
          <w:tcPr>
            <w:tcW w:w="710" w:type="dxa"/>
            <w:vMerge/>
          </w:tcPr>
          <w:p w14:paraId="3BA13818" w14:textId="77777777" w:rsidR="00A14DBF" w:rsidRPr="005C071C" w:rsidRDefault="00A14DBF" w:rsidP="00A14DBF">
            <w:pPr>
              <w:rPr>
                <w:sz w:val="18"/>
                <w:szCs w:val="18"/>
              </w:rPr>
            </w:pPr>
          </w:p>
        </w:tc>
        <w:tc>
          <w:tcPr>
            <w:tcW w:w="2268" w:type="dxa"/>
            <w:vMerge/>
          </w:tcPr>
          <w:p w14:paraId="32F1D25A" w14:textId="77777777" w:rsidR="00A14DBF" w:rsidRPr="000E0D31" w:rsidRDefault="00A14DBF" w:rsidP="00A14DBF">
            <w:pPr>
              <w:shd w:val="clear" w:color="auto" w:fill="FFFFFF"/>
              <w:rPr>
                <w:b/>
                <w:color w:val="auto"/>
                <w:spacing w:val="-18"/>
              </w:rPr>
            </w:pPr>
          </w:p>
        </w:tc>
        <w:tc>
          <w:tcPr>
            <w:tcW w:w="2551" w:type="dxa"/>
            <w:vMerge w:val="restart"/>
            <w:tcBorders>
              <w:top w:val="single" w:sz="4" w:space="0" w:color="auto"/>
            </w:tcBorders>
          </w:tcPr>
          <w:p w14:paraId="021F942D" w14:textId="5ABCAE73" w:rsidR="00A14DBF" w:rsidRDefault="00A14DBF" w:rsidP="00A14DBF">
            <w:pPr>
              <w:rPr>
                <w:sz w:val="18"/>
                <w:szCs w:val="18"/>
              </w:rPr>
            </w:pPr>
            <w:r w:rsidRPr="002E71C6">
              <w:rPr>
                <w:color w:val="auto"/>
                <w:sz w:val="18"/>
                <w:szCs w:val="18"/>
              </w:rPr>
              <w:t>МКУ «ЦБУ и О»</w:t>
            </w:r>
          </w:p>
        </w:tc>
        <w:tc>
          <w:tcPr>
            <w:tcW w:w="2126" w:type="dxa"/>
            <w:tcBorders>
              <w:top w:val="single" w:sz="4" w:space="0" w:color="auto"/>
              <w:bottom w:val="single" w:sz="4" w:space="0" w:color="auto"/>
            </w:tcBorders>
          </w:tcPr>
          <w:p w14:paraId="10842EC9" w14:textId="357AD21B" w:rsidR="00A14DBF" w:rsidRPr="004862ED" w:rsidRDefault="00A14DBF" w:rsidP="00A14DBF">
            <w:pPr>
              <w:rPr>
                <w:b/>
                <w:bCs/>
                <w:sz w:val="18"/>
                <w:szCs w:val="18"/>
              </w:rPr>
            </w:pPr>
            <w:r w:rsidRPr="004862ED">
              <w:rPr>
                <w:b/>
                <w:bCs/>
                <w:color w:val="auto"/>
                <w:sz w:val="18"/>
                <w:szCs w:val="18"/>
              </w:rPr>
              <w:t>Всего, в том числе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A037D7C" w14:textId="43DB33EB" w:rsidR="00A14DBF" w:rsidRPr="004862ED" w:rsidRDefault="00A14DBF" w:rsidP="00A14DBF">
            <w:pPr>
              <w:jc w:val="center"/>
              <w:rPr>
                <w:b/>
                <w:bCs/>
                <w:sz w:val="18"/>
                <w:szCs w:val="18"/>
              </w:rPr>
            </w:pPr>
            <w:r w:rsidRPr="004862ED">
              <w:rPr>
                <w:b/>
                <w:bCs/>
                <w:color w:val="auto"/>
                <w:sz w:val="18"/>
                <w:szCs w:val="18"/>
              </w:rPr>
              <w:t>11 367,30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2F1CBD3" w14:textId="4B639D9B" w:rsidR="00A14DBF" w:rsidRPr="004862ED" w:rsidRDefault="00A14DBF" w:rsidP="00A14DBF">
            <w:pPr>
              <w:jc w:val="center"/>
              <w:rPr>
                <w:b/>
                <w:bCs/>
                <w:sz w:val="18"/>
                <w:szCs w:val="18"/>
              </w:rPr>
            </w:pPr>
            <w:r w:rsidRPr="004862ED">
              <w:rPr>
                <w:b/>
                <w:bCs/>
                <w:color w:val="auto"/>
                <w:sz w:val="18"/>
                <w:szCs w:val="18"/>
              </w:rPr>
              <w:t>11 367,30</w:t>
            </w:r>
          </w:p>
        </w:tc>
        <w:tc>
          <w:tcPr>
            <w:tcW w:w="1100" w:type="dxa"/>
            <w:tcBorders>
              <w:top w:val="single" w:sz="4" w:space="0" w:color="auto"/>
              <w:left w:val="single" w:sz="6" w:space="0" w:color="auto"/>
              <w:bottom w:val="single" w:sz="4" w:space="0" w:color="auto"/>
              <w:right w:val="single" w:sz="6" w:space="0" w:color="auto"/>
            </w:tcBorders>
            <w:shd w:val="clear" w:color="auto" w:fill="FFFFFF"/>
          </w:tcPr>
          <w:p w14:paraId="012525F6" w14:textId="47A217FA" w:rsidR="00A14DBF" w:rsidRPr="004862ED" w:rsidRDefault="00A14DBF" w:rsidP="00A14DBF">
            <w:pPr>
              <w:jc w:val="center"/>
              <w:rPr>
                <w:b/>
                <w:bCs/>
                <w:sz w:val="18"/>
                <w:szCs w:val="18"/>
              </w:rPr>
            </w:pPr>
            <w:r w:rsidRPr="004862ED">
              <w:rPr>
                <w:b/>
                <w:bCs/>
                <w:sz w:val="18"/>
                <w:szCs w:val="18"/>
              </w:rPr>
              <w:t>11 367,30</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092E0CB6" w14:textId="307EB567" w:rsidR="00A14DBF" w:rsidRPr="004862ED" w:rsidRDefault="00A14DBF" w:rsidP="00A14DBF">
            <w:pPr>
              <w:jc w:val="center"/>
              <w:rPr>
                <w:b/>
                <w:bCs/>
                <w:sz w:val="18"/>
                <w:szCs w:val="18"/>
              </w:rPr>
            </w:pPr>
            <w:r w:rsidRPr="004862ED">
              <w:rPr>
                <w:b/>
                <w:bCs/>
                <w:sz w:val="18"/>
                <w:szCs w:val="18"/>
              </w:rPr>
              <w:t>11 367,30</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46AA5A64" w14:textId="0801F342" w:rsidR="00A14DBF" w:rsidRPr="004862ED" w:rsidRDefault="00A14DBF" w:rsidP="00A14DBF">
            <w:pPr>
              <w:jc w:val="center"/>
              <w:rPr>
                <w:b/>
                <w:bCs/>
                <w:sz w:val="18"/>
                <w:szCs w:val="18"/>
              </w:rPr>
            </w:pPr>
            <w:r w:rsidRPr="004862ED">
              <w:rPr>
                <w:b/>
                <w:bCs/>
                <w:sz w:val="18"/>
                <w:szCs w:val="18"/>
              </w:rPr>
              <w:t>11 367,30</w:t>
            </w:r>
          </w:p>
        </w:tc>
        <w:tc>
          <w:tcPr>
            <w:tcW w:w="1098" w:type="dxa"/>
            <w:tcBorders>
              <w:top w:val="single" w:sz="4" w:space="0" w:color="auto"/>
              <w:left w:val="single" w:sz="6" w:space="0" w:color="auto"/>
              <w:bottom w:val="single" w:sz="4" w:space="0" w:color="auto"/>
              <w:right w:val="single" w:sz="6" w:space="0" w:color="auto"/>
            </w:tcBorders>
            <w:shd w:val="clear" w:color="auto" w:fill="FFFFFF"/>
          </w:tcPr>
          <w:p w14:paraId="105A7D1E" w14:textId="4DDDDF5A" w:rsidR="00A14DBF" w:rsidRPr="004862ED" w:rsidRDefault="00A14DBF" w:rsidP="00A14DBF">
            <w:pPr>
              <w:jc w:val="center"/>
              <w:rPr>
                <w:b/>
                <w:bCs/>
                <w:sz w:val="18"/>
                <w:szCs w:val="18"/>
              </w:rPr>
            </w:pPr>
            <w:r w:rsidRPr="004862ED">
              <w:rPr>
                <w:b/>
                <w:bCs/>
                <w:sz w:val="18"/>
                <w:szCs w:val="18"/>
              </w:rPr>
              <w:t>11 367,30</w:t>
            </w:r>
          </w:p>
        </w:tc>
      </w:tr>
      <w:tr w:rsidR="00A14DBF" w14:paraId="0321BCCA" w14:textId="77777777" w:rsidTr="008E2E92">
        <w:trPr>
          <w:trHeight w:val="86"/>
        </w:trPr>
        <w:tc>
          <w:tcPr>
            <w:tcW w:w="710" w:type="dxa"/>
            <w:vMerge/>
          </w:tcPr>
          <w:p w14:paraId="1E47D4B6" w14:textId="77777777" w:rsidR="00A14DBF" w:rsidRPr="005C071C" w:rsidRDefault="00A14DBF" w:rsidP="00A14DBF">
            <w:pPr>
              <w:rPr>
                <w:sz w:val="18"/>
                <w:szCs w:val="18"/>
              </w:rPr>
            </w:pPr>
          </w:p>
        </w:tc>
        <w:tc>
          <w:tcPr>
            <w:tcW w:w="2268" w:type="dxa"/>
            <w:vMerge/>
          </w:tcPr>
          <w:p w14:paraId="44B8101A" w14:textId="77777777" w:rsidR="00A14DBF" w:rsidRPr="000E0D31" w:rsidRDefault="00A14DBF" w:rsidP="00A14DBF">
            <w:pPr>
              <w:shd w:val="clear" w:color="auto" w:fill="FFFFFF"/>
              <w:rPr>
                <w:b/>
                <w:color w:val="auto"/>
                <w:spacing w:val="-18"/>
              </w:rPr>
            </w:pPr>
          </w:p>
        </w:tc>
        <w:tc>
          <w:tcPr>
            <w:tcW w:w="2551" w:type="dxa"/>
            <w:vMerge/>
          </w:tcPr>
          <w:p w14:paraId="644E81F2" w14:textId="77777777" w:rsidR="00A14DBF" w:rsidRPr="002E71C6" w:rsidRDefault="00A14DBF" w:rsidP="00A14DBF">
            <w:pPr>
              <w:rPr>
                <w:color w:val="auto"/>
                <w:sz w:val="18"/>
                <w:szCs w:val="18"/>
              </w:rPr>
            </w:pPr>
          </w:p>
        </w:tc>
        <w:tc>
          <w:tcPr>
            <w:tcW w:w="2126" w:type="dxa"/>
            <w:tcBorders>
              <w:top w:val="single" w:sz="4" w:space="0" w:color="auto"/>
              <w:bottom w:val="single" w:sz="4" w:space="0" w:color="auto"/>
            </w:tcBorders>
          </w:tcPr>
          <w:p w14:paraId="32DC0C36" w14:textId="53CE5842" w:rsidR="00A14DBF" w:rsidRPr="005C071C" w:rsidRDefault="00A14DBF" w:rsidP="00A14DBF">
            <w:pPr>
              <w:rPr>
                <w:sz w:val="18"/>
                <w:szCs w:val="18"/>
              </w:rPr>
            </w:pPr>
            <w:r w:rsidRPr="009810E0">
              <w:rPr>
                <w:color w:val="auto"/>
                <w:sz w:val="18"/>
                <w:szCs w:val="18"/>
              </w:rPr>
              <w:t>Бюджет округа</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3ECD51A7" w14:textId="2E1CD0A4" w:rsidR="00A14DBF" w:rsidRPr="005C071C" w:rsidRDefault="00A14DBF" w:rsidP="00A14DBF">
            <w:pPr>
              <w:jc w:val="center"/>
              <w:rPr>
                <w:sz w:val="18"/>
                <w:szCs w:val="18"/>
              </w:rPr>
            </w:pPr>
            <w:r w:rsidRPr="00C37C9B">
              <w:rPr>
                <w:color w:val="auto"/>
                <w:sz w:val="18"/>
                <w:szCs w:val="18"/>
              </w:rPr>
              <w:t>11 367,30</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14:paraId="65C24BEE" w14:textId="227CF64D" w:rsidR="00A14DBF" w:rsidRPr="005C071C" w:rsidRDefault="00A14DBF" w:rsidP="00A14DBF">
            <w:pPr>
              <w:jc w:val="center"/>
              <w:rPr>
                <w:sz w:val="18"/>
                <w:szCs w:val="18"/>
              </w:rPr>
            </w:pPr>
            <w:r w:rsidRPr="00C37C9B">
              <w:rPr>
                <w:color w:val="auto"/>
                <w:sz w:val="18"/>
                <w:szCs w:val="18"/>
              </w:rPr>
              <w:t>11 367,30</w:t>
            </w:r>
          </w:p>
        </w:tc>
        <w:tc>
          <w:tcPr>
            <w:tcW w:w="1100" w:type="dxa"/>
            <w:tcBorders>
              <w:top w:val="single" w:sz="4" w:space="0" w:color="auto"/>
              <w:left w:val="single" w:sz="6" w:space="0" w:color="auto"/>
              <w:bottom w:val="single" w:sz="6" w:space="0" w:color="auto"/>
              <w:right w:val="single" w:sz="6" w:space="0" w:color="auto"/>
            </w:tcBorders>
            <w:shd w:val="clear" w:color="auto" w:fill="FFFFFF"/>
          </w:tcPr>
          <w:p w14:paraId="69E7E89D" w14:textId="2F01AFD5" w:rsidR="00A14DBF" w:rsidRPr="005C071C" w:rsidRDefault="00A14DBF" w:rsidP="00A14DBF">
            <w:pPr>
              <w:jc w:val="center"/>
              <w:rPr>
                <w:sz w:val="18"/>
                <w:szCs w:val="18"/>
              </w:rPr>
            </w:pPr>
            <w:r w:rsidRPr="00C37C9B">
              <w:rPr>
                <w:sz w:val="18"/>
                <w:szCs w:val="18"/>
              </w:rPr>
              <w:t>11 367,30</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14:paraId="00D3B23F" w14:textId="6EC33945" w:rsidR="00A14DBF" w:rsidRPr="005C071C" w:rsidRDefault="00A14DBF" w:rsidP="00A14DBF">
            <w:pPr>
              <w:jc w:val="center"/>
              <w:rPr>
                <w:sz w:val="18"/>
                <w:szCs w:val="18"/>
              </w:rPr>
            </w:pPr>
            <w:r w:rsidRPr="00C37C9B">
              <w:rPr>
                <w:sz w:val="18"/>
                <w:szCs w:val="18"/>
              </w:rPr>
              <w:t>11 367,30</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14:paraId="5469BAE1" w14:textId="5279036D" w:rsidR="00A14DBF" w:rsidRPr="005C071C" w:rsidRDefault="00A14DBF" w:rsidP="00A14DBF">
            <w:pPr>
              <w:jc w:val="center"/>
              <w:rPr>
                <w:sz w:val="18"/>
                <w:szCs w:val="18"/>
              </w:rPr>
            </w:pPr>
            <w:r w:rsidRPr="00C37C9B">
              <w:rPr>
                <w:sz w:val="18"/>
                <w:szCs w:val="18"/>
              </w:rPr>
              <w:t>11 367,30</w:t>
            </w:r>
          </w:p>
        </w:tc>
        <w:tc>
          <w:tcPr>
            <w:tcW w:w="1098" w:type="dxa"/>
            <w:tcBorders>
              <w:top w:val="single" w:sz="4" w:space="0" w:color="auto"/>
              <w:left w:val="single" w:sz="6" w:space="0" w:color="auto"/>
              <w:bottom w:val="single" w:sz="6" w:space="0" w:color="auto"/>
              <w:right w:val="single" w:sz="6" w:space="0" w:color="auto"/>
            </w:tcBorders>
            <w:shd w:val="clear" w:color="auto" w:fill="FFFFFF"/>
          </w:tcPr>
          <w:p w14:paraId="77333914" w14:textId="07855414" w:rsidR="00A14DBF" w:rsidRPr="005C071C" w:rsidRDefault="00A14DBF" w:rsidP="00A14DBF">
            <w:pPr>
              <w:jc w:val="center"/>
              <w:rPr>
                <w:sz w:val="18"/>
                <w:szCs w:val="18"/>
              </w:rPr>
            </w:pPr>
            <w:r w:rsidRPr="00C37C9B">
              <w:rPr>
                <w:sz w:val="18"/>
                <w:szCs w:val="18"/>
              </w:rPr>
              <w:t>11 367,30</w:t>
            </w:r>
          </w:p>
        </w:tc>
      </w:tr>
      <w:tr w:rsidR="001B18E6" w14:paraId="660CBB0A" w14:textId="77777777" w:rsidTr="008E2E92">
        <w:trPr>
          <w:trHeight w:val="189"/>
        </w:trPr>
        <w:tc>
          <w:tcPr>
            <w:tcW w:w="710" w:type="dxa"/>
            <w:vMerge w:val="restart"/>
          </w:tcPr>
          <w:p w14:paraId="6B6E0764" w14:textId="7223ED85" w:rsidR="001B18E6" w:rsidRPr="005C071C" w:rsidRDefault="001B18E6" w:rsidP="001B18E6">
            <w:pPr>
              <w:rPr>
                <w:sz w:val="18"/>
                <w:szCs w:val="18"/>
              </w:rPr>
            </w:pPr>
            <w:r>
              <w:rPr>
                <w:sz w:val="18"/>
                <w:szCs w:val="18"/>
              </w:rPr>
              <w:lastRenderedPageBreak/>
              <w:t>1</w:t>
            </w:r>
          </w:p>
        </w:tc>
        <w:tc>
          <w:tcPr>
            <w:tcW w:w="2268" w:type="dxa"/>
            <w:vMerge w:val="restart"/>
          </w:tcPr>
          <w:p w14:paraId="771E76F8" w14:textId="1C64C777" w:rsidR="001B18E6" w:rsidRPr="00A03224" w:rsidRDefault="001B18E6" w:rsidP="001B18E6">
            <w:pPr>
              <w:rPr>
                <w:sz w:val="18"/>
                <w:szCs w:val="18"/>
              </w:rPr>
            </w:pPr>
            <w:r>
              <w:rPr>
                <w:sz w:val="18"/>
                <w:szCs w:val="18"/>
              </w:rPr>
              <w:t xml:space="preserve"> Структурный элемент «</w:t>
            </w:r>
            <w:r w:rsidRPr="00A03224">
              <w:rPr>
                <w:sz w:val="18"/>
                <w:szCs w:val="18"/>
              </w:rPr>
              <w:t>Совершенствование муниципальной службы и кадровой политики в Устюженском</w:t>
            </w:r>
            <w:r>
              <w:rPr>
                <w:sz w:val="18"/>
                <w:szCs w:val="18"/>
              </w:rPr>
              <w:t xml:space="preserve"> муниципальном округе»</w:t>
            </w:r>
          </w:p>
        </w:tc>
        <w:tc>
          <w:tcPr>
            <w:tcW w:w="2551" w:type="dxa"/>
            <w:tcBorders>
              <w:bottom w:val="single" w:sz="4" w:space="0" w:color="auto"/>
            </w:tcBorders>
          </w:tcPr>
          <w:p w14:paraId="66C711BC" w14:textId="069AE239" w:rsidR="001B18E6" w:rsidRPr="005C071C" w:rsidRDefault="001B18E6" w:rsidP="001B18E6">
            <w:pPr>
              <w:rPr>
                <w:sz w:val="18"/>
                <w:szCs w:val="18"/>
              </w:rPr>
            </w:pPr>
            <w:r>
              <w:rPr>
                <w:sz w:val="18"/>
                <w:szCs w:val="18"/>
              </w:rPr>
              <w:t xml:space="preserve">Ответственный исполнитель </w:t>
            </w:r>
          </w:p>
        </w:tc>
        <w:tc>
          <w:tcPr>
            <w:tcW w:w="2126" w:type="dxa"/>
            <w:tcBorders>
              <w:bottom w:val="single" w:sz="4" w:space="0" w:color="auto"/>
            </w:tcBorders>
          </w:tcPr>
          <w:p w14:paraId="7E004D0F" w14:textId="4BCB774E" w:rsidR="001B18E6" w:rsidRPr="005C071C" w:rsidRDefault="001B18E6" w:rsidP="001B18E6">
            <w:pPr>
              <w:rPr>
                <w:sz w:val="18"/>
                <w:szCs w:val="18"/>
              </w:rPr>
            </w:pPr>
            <w:r w:rsidRPr="004862ED">
              <w:rPr>
                <w:b/>
                <w:bCs/>
                <w:color w:val="auto"/>
                <w:sz w:val="18"/>
                <w:szCs w:val="18"/>
              </w:rPr>
              <w:t>Всего, в том числе</w:t>
            </w:r>
          </w:p>
        </w:tc>
        <w:tc>
          <w:tcPr>
            <w:tcW w:w="1276" w:type="dxa"/>
            <w:tcBorders>
              <w:bottom w:val="single" w:sz="4" w:space="0" w:color="auto"/>
            </w:tcBorders>
          </w:tcPr>
          <w:p w14:paraId="6C992AA3" w14:textId="1CC59AB2" w:rsidR="001B18E6" w:rsidRPr="001B18E6" w:rsidRDefault="001B18E6" w:rsidP="001B18E6">
            <w:pPr>
              <w:jc w:val="center"/>
              <w:rPr>
                <w:b/>
                <w:bCs/>
                <w:sz w:val="18"/>
                <w:szCs w:val="18"/>
              </w:rPr>
            </w:pPr>
            <w:r w:rsidRPr="001B18E6">
              <w:rPr>
                <w:b/>
                <w:bCs/>
                <w:sz w:val="18"/>
                <w:szCs w:val="18"/>
              </w:rPr>
              <w:t>3 9</w:t>
            </w:r>
            <w:r w:rsidR="004969A1">
              <w:rPr>
                <w:b/>
                <w:bCs/>
                <w:sz w:val="18"/>
                <w:szCs w:val="18"/>
              </w:rPr>
              <w:t>3</w:t>
            </w:r>
            <w:r w:rsidRPr="001B18E6">
              <w:rPr>
                <w:b/>
                <w:bCs/>
                <w:sz w:val="18"/>
                <w:szCs w:val="18"/>
              </w:rPr>
              <w:t>7,80</w:t>
            </w:r>
          </w:p>
        </w:tc>
        <w:tc>
          <w:tcPr>
            <w:tcW w:w="1276" w:type="dxa"/>
            <w:tcBorders>
              <w:bottom w:val="single" w:sz="4" w:space="0" w:color="auto"/>
            </w:tcBorders>
          </w:tcPr>
          <w:p w14:paraId="4B05A886" w14:textId="3118F982" w:rsidR="001B18E6" w:rsidRPr="001B18E6" w:rsidRDefault="001B18E6" w:rsidP="001B18E6">
            <w:pPr>
              <w:jc w:val="center"/>
              <w:rPr>
                <w:b/>
                <w:bCs/>
                <w:sz w:val="18"/>
                <w:szCs w:val="18"/>
              </w:rPr>
            </w:pPr>
            <w:r w:rsidRPr="001B18E6">
              <w:rPr>
                <w:b/>
                <w:bCs/>
                <w:sz w:val="18"/>
                <w:szCs w:val="18"/>
              </w:rPr>
              <w:t>3 9</w:t>
            </w:r>
            <w:r w:rsidR="004969A1">
              <w:rPr>
                <w:b/>
                <w:bCs/>
                <w:sz w:val="18"/>
                <w:szCs w:val="18"/>
              </w:rPr>
              <w:t>3</w:t>
            </w:r>
            <w:r w:rsidRPr="001B18E6">
              <w:rPr>
                <w:b/>
                <w:bCs/>
                <w:sz w:val="18"/>
                <w:szCs w:val="18"/>
              </w:rPr>
              <w:t>7,80</w:t>
            </w:r>
          </w:p>
        </w:tc>
        <w:tc>
          <w:tcPr>
            <w:tcW w:w="1100" w:type="dxa"/>
            <w:tcBorders>
              <w:bottom w:val="single" w:sz="4" w:space="0" w:color="auto"/>
            </w:tcBorders>
          </w:tcPr>
          <w:p w14:paraId="331EF984" w14:textId="05B481A9" w:rsidR="001B18E6" w:rsidRPr="001B18E6" w:rsidRDefault="001B18E6" w:rsidP="001B18E6">
            <w:pPr>
              <w:jc w:val="center"/>
              <w:rPr>
                <w:b/>
                <w:bCs/>
                <w:sz w:val="18"/>
                <w:szCs w:val="18"/>
              </w:rPr>
            </w:pPr>
            <w:r w:rsidRPr="001B18E6">
              <w:rPr>
                <w:b/>
                <w:bCs/>
                <w:sz w:val="18"/>
                <w:szCs w:val="18"/>
              </w:rPr>
              <w:t>3 9</w:t>
            </w:r>
            <w:r w:rsidR="004969A1">
              <w:rPr>
                <w:b/>
                <w:bCs/>
                <w:sz w:val="18"/>
                <w:szCs w:val="18"/>
              </w:rPr>
              <w:t>3</w:t>
            </w:r>
            <w:r w:rsidRPr="001B18E6">
              <w:rPr>
                <w:b/>
                <w:bCs/>
                <w:sz w:val="18"/>
                <w:szCs w:val="18"/>
              </w:rPr>
              <w:t>7,80</w:t>
            </w:r>
          </w:p>
        </w:tc>
        <w:tc>
          <w:tcPr>
            <w:tcW w:w="1134" w:type="dxa"/>
            <w:tcBorders>
              <w:bottom w:val="single" w:sz="4" w:space="0" w:color="auto"/>
            </w:tcBorders>
          </w:tcPr>
          <w:p w14:paraId="465718D1" w14:textId="1CAD1319" w:rsidR="001B18E6" w:rsidRPr="001B18E6" w:rsidRDefault="001B18E6" w:rsidP="001B18E6">
            <w:pPr>
              <w:jc w:val="center"/>
              <w:rPr>
                <w:b/>
                <w:bCs/>
                <w:sz w:val="18"/>
                <w:szCs w:val="18"/>
              </w:rPr>
            </w:pPr>
            <w:r w:rsidRPr="001B18E6">
              <w:rPr>
                <w:b/>
                <w:bCs/>
                <w:sz w:val="18"/>
                <w:szCs w:val="18"/>
              </w:rPr>
              <w:t>3 9</w:t>
            </w:r>
            <w:r w:rsidR="004969A1">
              <w:rPr>
                <w:b/>
                <w:bCs/>
                <w:sz w:val="18"/>
                <w:szCs w:val="18"/>
              </w:rPr>
              <w:t>3</w:t>
            </w:r>
            <w:r w:rsidRPr="001B18E6">
              <w:rPr>
                <w:b/>
                <w:bCs/>
                <w:sz w:val="18"/>
                <w:szCs w:val="18"/>
              </w:rPr>
              <w:t>7,80</w:t>
            </w:r>
          </w:p>
        </w:tc>
        <w:tc>
          <w:tcPr>
            <w:tcW w:w="1134" w:type="dxa"/>
            <w:tcBorders>
              <w:bottom w:val="single" w:sz="4" w:space="0" w:color="auto"/>
            </w:tcBorders>
          </w:tcPr>
          <w:p w14:paraId="165FD7EE" w14:textId="587F99CB" w:rsidR="001B18E6" w:rsidRPr="001B18E6" w:rsidRDefault="001B18E6" w:rsidP="001B18E6">
            <w:pPr>
              <w:jc w:val="center"/>
              <w:rPr>
                <w:b/>
                <w:bCs/>
                <w:sz w:val="18"/>
                <w:szCs w:val="18"/>
              </w:rPr>
            </w:pPr>
            <w:r w:rsidRPr="001B18E6">
              <w:rPr>
                <w:b/>
                <w:bCs/>
                <w:sz w:val="18"/>
                <w:szCs w:val="18"/>
              </w:rPr>
              <w:t>3 9</w:t>
            </w:r>
            <w:r w:rsidR="004969A1">
              <w:rPr>
                <w:b/>
                <w:bCs/>
                <w:sz w:val="18"/>
                <w:szCs w:val="18"/>
              </w:rPr>
              <w:t>3</w:t>
            </w:r>
            <w:r w:rsidRPr="001B18E6">
              <w:rPr>
                <w:b/>
                <w:bCs/>
                <w:sz w:val="18"/>
                <w:szCs w:val="18"/>
              </w:rPr>
              <w:t>7,80</w:t>
            </w:r>
          </w:p>
        </w:tc>
        <w:tc>
          <w:tcPr>
            <w:tcW w:w="1098" w:type="dxa"/>
            <w:tcBorders>
              <w:bottom w:val="single" w:sz="4" w:space="0" w:color="auto"/>
            </w:tcBorders>
          </w:tcPr>
          <w:p w14:paraId="75EB7C4E" w14:textId="3EE12B48" w:rsidR="001B18E6" w:rsidRPr="001B18E6" w:rsidRDefault="001B18E6" w:rsidP="001B18E6">
            <w:pPr>
              <w:jc w:val="center"/>
              <w:rPr>
                <w:b/>
                <w:bCs/>
                <w:sz w:val="18"/>
                <w:szCs w:val="18"/>
              </w:rPr>
            </w:pPr>
            <w:r w:rsidRPr="001B18E6">
              <w:rPr>
                <w:b/>
                <w:bCs/>
                <w:sz w:val="18"/>
                <w:szCs w:val="18"/>
              </w:rPr>
              <w:t>3 9</w:t>
            </w:r>
            <w:r w:rsidR="004969A1">
              <w:rPr>
                <w:b/>
                <w:bCs/>
                <w:sz w:val="18"/>
                <w:szCs w:val="18"/>
              </w:rPr>
              <w:t>3</w:t>
            </w:r>
            <w:r w:rsidRPr="001B18E6">
              <w:rPr>
                <w:b/>
                <w:bCs/>
                <w:sz w:val="18"/>
                <w:szCs w:val="18"/>
              </w:rPr>
              <w:t>7,80</w:t>
            </w:r>
          </w:p>
        </w:tc>
      </w:tr>
      <w:tr w:rsidR="001B18E6" w14:paraId="474B0531" w14:textId="77777777" w:rsidTr="008E2E92">
        <w:trPr>
          <w:trHeight w:val="772"/>
        </w:trPr>
        <w:tc>
          <w:tcPr>
            <w:tcW w:w="710" w:type="dxa"/>
            <w:vMerge/>
          </w:tcPr>
          <w:p w14:paraId="2171CABC" w14:textId="77777777" w:rsidR="001B18E6" w:rsidRDefault="001B18E6" w:rsidP="001B18E6">
            <w:pPr>
              <w:rPr>
                <w:sz w:val="18"/>
                <w:szCs w:val="18"/>
              </w:rPr>
            </w:pPr>
          </w:p>
        </w:tc>
        <w:tc>
          <w:tcPr>
            <w:tcW w:w="2268" w:type="dxa"/>
            <w:vMerge/>
          </w:tcPr>
          <w:p w14:paraId="257B4CF0" w14:textId="77777777" w:rsidR="001B18E6" w:rsidRDefault="001B18E6" w:rsidP="001B18E6">
            <w:pPr>
              <w:rPr>
                <w:sz w:val="18"/>
                <w:szCs w:val="18"/>
              </w:rPr>
            </w:pPr>
          </w:p>
        </w:tc>
        <w:tc>
          <w:tcPr>
            <w:tcW w:w="2551" w:type="dxa"/>
            <w:tcBorders>
              <w:top w:val="single" w:sz="4" w:space="0" w:color="auto"/>
            </w:tcBorders>
          </w:tcPr>
          <w:p w14:paraId="06436756" w14:textId="77777777" w:rsidR="001B18E6" w:rsidRDefault="001B18E6" w:rsidP="001B18E6">
            <w:pPr>
              <w:rPr>
                <w:sz w:val="18"/>
                <w:szCs w:val="18"/>
              </w:rPr>
            </w:pPr>
            <w:r>
              <w:rPr>
                <w:sz w:val="18"/>
                <w:szCs w:val="18"/>
              </w:rPr>
              <w:t>Администрация округа</w:t>
            </w:r>
          </w:p>
        </w:tc>
        <w:tc>
          <w:tcPr>
            <w:tcW w:w="2126" w:type="dxa"/>
            <w:tcBorders>
              <w:top w:val="single" w:sz="4" w:space="0" w:color="auto"/>
            </w:tcBorders>
          </w:tcPr>
          <w:p w14:paraId="62E0010B" w14:textId="6C700136" w:rsidR="001B18E6" w:rsidRPr="005C071C" w:rsidRDefault="001B18E6" w:rsidP="001B18E6">
            <w:pPr>
              <w:rPr>
                <w:sz w:val="18"/>
                <w:szCs w:val="18"/>
              </w:rPr>
            </w:pPr>
            <w:r w:rsidRPr="009810E0">
              <w:rPr>
                <w:color w:val="auto"/>
                <w:sz w:val="18"/>
                <w:szCs w:val="18"/>
              </w:rPr>
              <w:t>Бюджет округа</w:t>
            </w:r>
          </w:p>
        </w:tc>
        <w:tc>
          <w:tcPr>
            <w:tcW w:w="1276" w:type="dxa"/>
            <w:tcBorders>
              <w:top w:val="single" w:sz="4" w:space="0" w:color="auto"/>
            </w:tcBorders>
          </w:tcPr>
          <w:p w14:paraId="4694E2AE" w14:textId="3B7D1B5A" w:rsidR="001B18E6" w:rsidRPr="005C071C" w:rsidRDefault="001B18E6" w:rsidP="001B18E6">
            <w:pPr>
              <w:jc w:val="center"/>
              <w:rPr>
                <w:sz w:val="18"/>
                <w:szCs w:val="18"/>
              </w:rPr>
            </w:pPr>
            <w:r w:rsidRPr="002C13FD">
              <w:rPr>
                <w:sz w:val="18"/>
                <w:szCs w:val="18"/>
              </w:rPr>
              <w:t>3 9</w:t>
            </w:r>
            <w:r w:rsidR="004969A1">
              <w:rPr>
                <w:sz w:val="18"/>
                <w:szCs w:val="18"/>
              </w:rPr>
              <w:t>3</w:t>
            </w:r>
            <w:r w:rsidRPr="002C13FD">
              <w:rPr>
                <w:sz w:val="18"/>
                <w:szCs w:val="18"/>
              </w:rPr>
              <w:t>7,80</w:t>
            </w:r>
          </w:p>
        </w:tc>
        <w:tc>
          <w:tcPr>
            <w:tcW w:w="1276" w:type="dxa"/>
            <w:tcBorders>
              <w:top w:val="single" w:sz="4" w:space="0" w:color="auto"/>
            </w:tcBorders>
          </w:tcPr>
          <w:p w14:paraId="58C90553" w14:textId="13E7A736" w:rsidR="001B18E6" w:rsidRPr="005C071C" w:rsidRDefault="001B18E6" w:rsidP="001B18E6">
            <w:pPr>
              <w:jc w:val="center"/>
              <w:rPr>
                <w:sz w:val="18"/>
                <w:szCs w:val="18"/>
              </w:rPr>
            </w:pPr>
            <w:r w:rsidRPr="002C13FD">
              <w:rPr>
                <w:sz w:val="18"/>
                <w:szCs w:val="18"/>
              </w:rPr>
              <w:t>3 9</w:t>
            </w:r>
            <w:r w:rsidR="004969A1">
              <w:rPr>
                <w:sz w:val="18"/>
                <w:szCs w:val="18"/>
              </w:rPr>
              <w:t>3</w:t>
            </w:r>
            <w:r w:rsidRPr="002C13FD">
              <w:rPr>
                <w:sz w:val="18"/>
                <w:szCs w:val="18"/>
              </w:rPr>
              <w:t>7,80</w:t>
            </w:r>
          </w:p>
        </w:tc>
        <w:tc>
          <w:tcPr>
            <w:tcW w:w="1100" w:type="dxa"/>
            <w:tcBorders>
              <w:top w:val="single" w:sz="4" w:space="0" w:color="auto"/>
            </w:tcBorders>
          </w:tcPr>
          <w:p w14:paraId="32DE325F" w14:textId="49AAD458" w:rsidR="001B18E6" w:rsidRPr="005C071C" w:rsidRDefault="001B18E6" w:rsidP="001B18E6">
            <w:pPr>
              <w:jc w:val="center"/>
              <w:rPr>
                <w:sz w:val="18"/>
                <w:szCs w:val="18"/>
              </w:rPr>
            </w:pPr>
            <w:r w:rsidRPr="002C13FD">
              <w:rPr>
                <w:sz w:val="18"/>
                <w:szCs w:val="18"/>
              </w:rPr>
              <w:t>3 9</w:t>
            </w:r>
            <w:r w:rsidR="004969A1">
              <w:rPr>
                <w:sz w:val="18"/>
                <w:szCs w:val="18"/>
              </w:rPr>
              <w:t>3</w:t>
            </w:r>
            <w:r w:rsidRPr="002C13FD">
              <w:rPr>
                <w:sz w:val="18"/>
                <w:szCs w:val="18"/>
              </w:rPr>
              <w:t>7,80</w:t>
            </w:r>
          </w:p>
        </w:tc>
        <w:tc>
          <w:tcPr>
            <w:tcW w:w="1134" w:type="dxa"/>
            <w:tcBorders>
              <w:top w:val="single" w:sz="4" w:space="0" w:color="auto"/>
            </w:tcBorders>
          </w:tcPr>
          <w:p w14:paraId="113F2B99" w14:textId="748CD97F" w:rsidR="001B18E6" w:rsidRPr="005C071C" w:rsidRDefault="001B18E6" w:rsidP="001B18E6">
            <w:pPr>
              <w:jc w:val="center"/>
              <w:rPr>
                <w:sz w:val="18"/>
                <w:szCs w:val="18"/>
              </w:rPr>
            </w:pPr>
            <w:r w:rsidRPr="002C13FD">
              <w:rPr>
                <w:sz w:val="18"/>
                <w:szCs w:val="18"/>
              </w:rPr>
              <w:t>3 9</w:t>
            </w:r>
            <w:r w:rsidR="004969A1">
              <w:rPr>
                <w:sz w:val="18"/>
                <w:szCs w:val="18"/>
              </w:rPr>
              <w:t>3</w:t>
            </w:r>
            <w:r w:rsidRPr="002C13FD">
              <w:rPr>
                <w:sz w:val="18"/>
                <w:szCs w:val="18"/>
              </w:rPr>
              <w:t>7,80</w:t>
            </w:r>
          </w:p>
        </w:tc>
        <w:tc>
          <w:tcPr>
            <w:tcW w:w="1134" w:type="dxa"/>
            <w:tcBorders>
              <w:top w:val="single" w:sz="4" w:space="0" w:color="auto"/>
            </w:tcBorders>
          </w:tcPr>
          <w:p w14:paraId="3F785231" w14:textId="194B6BE0" w:rsidR="001B18E6" w:rsidRPr="005C071C" w:rsidRDefault="001B18E6" w:rsidP="001B18E6">
            <w:pPr>
              <w:jc w:val="center"/>
              <w:rPr>
                <w:sz w:val="18"/>
                <w:szCs w:val="18"/>
              </w:rPr>
            </w:pPr>
            <w:r w:rsidRPr="002C13FD">
              <w:rPr>
                <w:sz w:val="18"/>
                <w:szCs w:val="18"/>
              </w:rPr>
              <w:t>3 9</w:t>
            </w:r>
            <w:r w:rsidR="004969A1">
              <w:rPr>
                <w:sz w:val="18"/>
                <w:szCs w:val="18"/>
              </w:rPr>
              <w:t>3</w:t>
            </w:r>
            <w:r w:rsidRPr="002C13FD">
              <w:rPr>
                <w:sz w:val="18"/>
                <w:szCs w:val="18"/>
              </w:rPr>
              <w:t>7,80</w:t>
            </w:r>
          </w:p>
        </w:tc>
        <w:tc>
          <w:tcPr>
            <w:tcW w:w="1098" w:type="dxa"/>
            <w:tcBorders>
              <w:top w:val="single" w:sz="4" w:space="0" w:color="auto"/>
            </w:tcBorders>
          </w:tcPr>
          <w:p w14:paraId="05F5F1D4" w14:textId="38F3CC3D" w:rsidR="001B18E6" w:rsidRPr="005C071C" w:rsidRDefault="001B18E6" w:rsidP="001B18E6">
            <w:pPr>
              <w:jc w:val="center"/>
              <w:rPr>
                <w:sz w:val="18"/>
                <w:szCs w:val="18"/>
              </w:rPr>
            </w:pPr>
            <w:r w:rsidRPr="002C13FD">
              <w:rPr>
                <w:sz w:val="18"/>
                <w:szCs w:val="18"/>
              </w:rPr>
              <w:t>3 9</w:t>
            </w:r>
            <w:r w:rsidR="004969A1">
              <w:rPr>
                <w:sz w:val="18"/>
                <w:szCs w:val="18"/>
              </w:rPr>
              <w:t>3</w:t>
            </w:r>
            <w:r w:rsidRPr="002C13FD">
              <w:rPr>
                <w:sz w:val="18"/>
                <w:szCs w:val="18"/>
              </w:rPr>
              <w:t>7,80</w:t>
            </w:r>
          </w:p>
        </w:tc>
      </w:tr>
      <w:tr w:rsidR="00FE6814" w14:paraId="5F5FBB75" w14:textId="77777777" w:rsidTr="008E2E92">
        <w:trPr>
          <w:trHeight w:val="169"/>
        </w:trPr>
        <w:tc>
          <w:tcPr>
            <w:tcW w:w="710" w:type="dxa"/>
            <w:vMerge w:val="restart"/>
          </w:tcPr>
          <w:p w14:paraId="11704E78" w14:textId="66450F7C" w:rsidR="00FE6814" w:rsidRPr="005C071C" w:rsidRDefault="00FE6814" w:rsidP="00FE6814">
            <w:pPr>
              <w:rPr>
                <w:sz w:val="18"/>
                <w:szCs w:val="18"/>
              </w:rPr>
            </w:pPr>
            <w:r>
              <w:rPr>
                <w:sz w:val="18"/>
                <w:szCs w:val="18"/>
              </w:rPr>
              <w:t>1.1.</w:t>
            </w:r>
          </w:p>
        </w:tc>
        <w:tc>
          <w:tcPr>
            <w:tcW w:w="2268" w:type="dxa"/>
            <w:vMerge w:val="restart"/>
          </w:tcPr>
          <w:p w14:paraId="1C7F1149" w14:textId="48106E8E" w:rsidR="00FE6814" w:rsidRPr="005C071C" w:rsidRDefault="002B17FF" w:rsidP="00FE6814">
            <w:pPr>
              <w:rPr>
                <w:sz w:val="18"/>
                <w:szCs w:val="18"/>
              </w:rPr>
            </w:pPr>
            <w:r>
              <w:rPr>
                <w:sz w:val="18"/>
                <w:szCs w:val="18"/>
              </w:rPr>
              <w:t xml:space="preserve"> Основное м</w:t>
            </w:r>
            <w:r w:rsidR="00FE6814">
              <w:rPr>
                <w:sz w:val="18"/>
                <w:szCs w:val="18"/>
              </w:rPr>
              <w:t>ероприятие «Дополнительное пенсионное обеспечение»</w:t>
            </w:r>
          </w:p>
        </w:tc>
        <w:tc>
          <w:tcPr>
            <w:tcW w:w="2551" w:type="dxa"/>
            <w:tcBorders>
              <w:bottom w:val="single" w:sz="4" w:space="0" w:color="auto"/>
            </w:tcBorders>
          </w:tcPr>
          <w:p w14:paraId="51C6E021" w14:textId="42DF3FAD" w:rsidR="00FE6814" w:rsidRPr="005C071C" w:rsidRDefault="00FE6814" w:rsidP="00FE6814">
            <w:pPr>
              <w:rPr>
                <w:sz w:val="18"/>
                <w:szCs w:val="18"/>
              </w:rPr>
            </w:pPr>
            <w:r>
              <w:rPr>
                <w:sz w:val="18"/>
                <w:szCs w:val="18"/>
              </w:rPr>
              <w:t xml:space="preserve">Соисполнитель </w:t>
            </w:r>
          </w:p>
        </w:tc>
        <w:tc>
          <w:tcPr>
            <w:tcW w:w="2126" w:type="dxa"/>
            <w:tcBorders>
              <w:bottom w:val="single" w:sz="4" w:space="0" w:color="auto"/>
            </w:tcBorders>
          </w:tcPr>
          <w:p w14:paraId="55913E2F" w14:textId="3B073B58" w:rsidR="00FE6814" w:rsidRPr="005C071C" w:rsidRDefault="00FE6814" w:rsidP="00FE6814">
            <w:pPr>
              <w:rPr>
                <w:sz w:val="18"/>
                <w:szCs w:val="18"/>
              </w:rPr>
            </w:pPr>
            <w:r w:rsidRPr="004862ED">
              <w:rPr>
                <w:b/>
                <w:bCs/>
                <w:color w:val="auto"/>
                <w:sz w:val="18"/>
                <w:szCs w:val="18"/>
              </w:rPr>
              <w:t>Всего, в том числе</w:t>
            </w:r>
          </w:p>
        </w:tc>
        <w:tc>
          <w:tcPr>
            <w:tcW w:w="1276" w:type="dxa"/>
            <w:tcBorders>
              <w:bottom w:val="single" w:sz="4" w:space="0" w:color="auto"/>
            </w:tcBorders>
          </w:tcPr>
          <w:p w14:paraId="400B7601" w14:textId="228E293D" w:rsidR="00FE6814" w:rsidRPr="00FE6814" w:rsidRDefault="00FE6814" w:rsidP="00FE6814">
            <w:pPr>
              <w:jc w:val="center"/>
              <w:rPr>
                <w:b/>
                <w:bCs/>
                <w:sz w:val="18"/>
                <w:szCs w:val="18"/>
              </w:rPr>
            </w:pPr>
            <w:r w:rsidRPr="00FE6814">
              <w:rPr>
                <w:b/>
                <w:bCs/>
                <w:sz w:val="18"/>
                <w:szCs w:val="18"/>
              </w:rPr>
              <w:t>3 752,80</w:t>
            </w:r>
          </w:p>
        </w:tc>
        <w:tc>
          <w:tcPr>
            <w:tcW w:w="1276" w:type="dxa"/>
            <w:tcBorders>
              <w:bottom w:val="single" w:sz="4" w:space="0" w:color="auto"/>
            </w:tcBorders>
          </w:tcPr>
          <w:p w14:paraId="12BAD18B" w14:textId="73300EE1" w:rsidR="00FE6814" w:rsidRPr="00FE6814" w:rsidRDefault="00FE6814" w:rsidP="00FE6814">
            <w:pPr>
              <w:jc w:val="center"/>
              <w:rPr>
                <w:b/>
                <w:bCs/>
                <w:sz w:val="18"/>
                <w:szCs w:val="18"/>
              </w:rPr>
            </w:pPr>
            <w:r w:rsidRPr="00FE6814">
              <w:rPr>
                <w:b/>
                <w:bCs/>
                <w:sz w:val="18"/>
                <w:szCs w:val="18"/>
              </w:rPr>
              <w:t>3 752,80</w:t>
            </w:r>
          </w:p>
        </w:tc>
        <w:tc>
          <w:tcPr>
            <w:tcW w:w="1100" w:type="dxa"/>
            <w:tcBorders>
              <w:bottom w:val="single" w:sz="4" w:space="0" w:color="auto"/>
            </w:tcBorders>
          </w:tcPr>
          <w:p w14:paraId="2405786C" w14:textId="463695F4" w:rsidR="00FE6814" w:rsidRPr="00FE6814" w:rsidRDefault="00FE6814" w:rsidP="00FE6814">
            <w:pPr>
              <w:jc w:val="center"/>
              <w:rPr>
                <w:b/>
                <w:bCs/>
                <w:sz w:val="18"/>
                <w:szCs w:val="18"/>
              </w:rPr>
            </w:pPr>
            <w:r w:rsidRPr="00FE6814">
              <w:rPr>
                <w:b/>
                <w:bCs/>
                <w:sz w:val="18"/>
                <w:szCs w:val="18"/>
              </w:rPr>
              <w:t>3 752,80</w:t>
            </w:r>
          </w:p>
        </w:tc>
        <w:tc>
          <w:tcPr>
            <w:tcW w:w="1134" w:type="dxa"/>
            <w:tcBorders>
              <w:bottom w:val="single" w:sz="4" w:space="0" w:color="auto"/>
            </w:tcBorders>
          </w:tcPr>
          <w:p w14:paraId="00E9802F" w14:textId="678B77CC" w:rsidR="00FE6814" w:rsidRPr="00FE6814" w:rsidRDefault="00FE6814" w:rsidP="00FE6814">
            <w:pPr>
              <w:jc w:val="center"/>
              <w:rPr>
                <w:b/>
                <w:bCs/>
                <w:sz w:val="18"/>
                <w:szCs w:val="18"/>
              </w:rPr>
            </w:pPr>
            <w:r w:rsidRPr="00FE6814">
              <w:rPr>
                <w:b/>
                <w:bCs/>
                <w:sz w:val="18"/>
                <w:szCs w:val="18"/>
              </w:rPr>
              <w:t>3 752,80</w:t>
            </w:r>
          </w:p>
        </w:tc>
        <w:tc>
          <w:tcPr>
            <w:tcW w:w="1134" w:type="dxa"/>
            <w:tcBorders>
              <w:bottom w:val="single" w:sz="4" w:space="0" w:color="auto"/>
            </w:tcBorders>
          </w:tcPr>
          <w:p w14:paraId="18E7405A" w14:textId="79E0D6AD" w:rsidR="00FE6814" w:rsidRPr="00FE6814" w:rsidRDefault="00FE6814" w:rsidP="00FE6814">
            <w:pPr>
              <w:jc w:val="center"/>
              <w:rPr>
                <w:b/>
                <w:bCs/>
                <w:sz w:val="18"/>
                <w:szCs w:val="18"/>
              </w:rPr>
            </w:pPr>
            <w:r w:rsidRPr="00FE6814">
              <w:rPr>
                <w:b/>
                <w:bCs/>
                <w:sz w:val="18"/>
                <w:szCs w:val="18"/>
              </w:rPr>
              <w:t>3 752,80</w:t>
            </w:r>
          </w:p>
        </w:tc>
        <w:tc>
          <w:tcPr>
            <w:tcW w:w="1098" w:type="dxa"/>
            <w:tcBorders>
              <w:bottom w:val="single" w:sz="4" w:space="0" w:color="auto"/>
            </w:tcBorders>
          </w:tcPr>
          <w:p w14:paraId="7A9C75CA" w14:textId="18CFE482" w:rsidR="00FE6814" w:rsidRPr="00FE6814" w:rsidRDefault="00FE6814" w:rsidP="00FE6814">
            <w:pPr>
              <w:jc w:val="center"/>
              <w:rPr>
                <w:b/>
                <w:bCs/>
                <w:sz w:val="18"/>
                <w:szCs w:val="18"/>
              </w:rPr>
            </w:pPr>
            <w:r w:rsidRPr="00FE6814">
              <w:rPr>
                <w:b/>
                <w:bCs/>
                <w:sz w:val="18"/>
                <w:szCs w:val="18"/>
              </w:rPr>
              <w:t>3 752,80</w:t>
            </w:r>
          </w:p>
        </w:tc>
      </w:tr>
      <w:tr w:rsidR="00FE6814" w14:paraId="2B8FFEED" w14:textId="77777777" w:rsidTr="008E2E92">
        <w:trPr>
          <w:trHeight w:val="347"/>
        </w:trPr>
        <w:tc>
          <w:tcPr>
            <w:tcW w:w="710" w:type="dxa"/>
            <w:vMerge/>
          </w:tcPr>
          <w:p w14:paraId="5FE7D6CB" w14:textId="77777777" w:rsidR="00FE6814" w:rsidRDefault="00FE6814" w:rsidP="00FE6814">
            <w:pPr>
              <w:rPr>
                <w:sz w:val="18"/>
                <w:szCs w:val="18"/>
              </w:rPr>
            </w:pPr>
          </w:p>
        </w:tc>
        <w:tc>
          <w:tcPr>
            <w:tcW w:w="2268" w:type="dxa"/>
            <w:vMerge/>
          </w:tcPr>
          <w:p w14:paraId="5C281903" w14:textId="77777777" w:rsidR="00FE6814" w:rsidRDefault="00FE6814" w:rsidP="00FE6814">
            <w:pPr>
              <w:rPr>
                <w:sz w:val="18"/>
                <w:szCs w:val="18"/>
              </w:rPr>
            </w:pPr>
          </w:p>
        </w:tc>
        <w:tc>
          <w:tcPr>
            <w:tcW w:w="2551" w:type="dxa"/>
            <w:tcBorders>
              <w:top w:val="single" w:sz="4" w:space="0" w:color="auto"/>
            </w:tcBorders>
          </w:tcPr>
          <w:p w14:paraId="09547E2E" w14:textId="3D1D9284" w:rsidR="00FE6814" w:rsidRPr="00E9343A" w:rsidRDefault="00FE6814" w:rsidP="00FE6814">
            <w:pPr>
              <w:rPr>
                <w:sz w:val="18"/>
                <w:szCs w:val="18"/>
              </w:rPr>
            </w:pPr>
            <w:r>
              <w:rPr>
                <w:sz w:val="18"/>
                <w:szCs w:val="18"/>
              </w:rPr>
              <w:t>Финансовое управление</w:t>
            </w:r>
          </w:p>
        </w:tc>
        <w:tc>
          <w:tcPr>
            <w:tcW w:w="2126" w:type="dxa"/>
            <w:tcBorders>
              <w:top w:val="single" w:sz="4" w:space="0" w:color="auto"/>
            </w:tcBorders>
          </w:tcPr>
          <w:p w14:paraId="09796861" w14:textId="1F7C7045" w:rsidR="00FE6814" w:rsidRPr="005C071C" w:rsidRDefault="00FE6814" w:rsidP="00FE6814">
            <w:pPr>
              <w:rPr>
                <w:sz w:val="18"/>
                <w:szCs w:val="18"/>
              </w:rPr>
            </w:pPr>
            <w:r w:rsidRPr="009810E0">
              <w:rPr>
                <w:color w:val="auto"/>
                <w:sz w:val="18"/>
                <w:szCs w:val="18"/>
              </w:rPr>
              <w:t>Бюджет округа</w:t>
            </w:r>
          </w:p>
        </w:tc>
        <w:tc>
          <w:tcPr>
            <w:tcW w:w="1276" w:type="dxa"/>
            <w:tcBorders>
              <w:top w:val="single" w:sz="4" w:space="0" w:color="auto"/>
            </w:tcBorders>
          </w:tcPr>
          <w:p w14:paraId="11A61786" w14:textId="4F65A31F" w:rsidR="00FE6814" w:rsidRPr="005C071C" w:rsidRDefault="00FE6814" w:rsidP="00FE6814">
            <w:pPr>
              <w:jc w:val="center"/>
              <w:rPr>
                <w:sz w:val="18"/>
                <w:szCs w:val="18"/>
              </w:rPr>
            </w:pPr>
            <w:r>
              <w:rPr>
                <w:sz w:val="18"/>
                <w:szCs w:val="18"/>
              </w:rPr>
              <w:t>3 752,80</w:t>
            </w:r>
          </w:p>
        </w:tc>
        <w:tc>
          <w:tcPr>
            <w:tcW w:w="1276" w:type="dxa"/>
            <w:tcBorders>
              <w:top w:val="single" w:sz="4" w:space="0" w:color="auto"/>
            </w:tcBorders>
          </w:tcPr>
          <w:p w14:paraId="2BE131B1" w14:textId="15B7C613" w:rsidR="00FE6814" w:rsidRPr="005C071C" w:rsidRDefault="00FE6814" w:rsidP="00FE6814">
            <w:pPr>
              <w:jc w:val="center"/>
              <w:rPr>
                <w:sz w:val="18"/>
                <w:szCs w:val="18"/>
              </w:rPr>
            </w:pPr>
            <w:r w:rsidRPr="0097094D">
              <w:rPr>
                <w:sz w:val="18"/>
                <w:szCs w:val="18"/>
              </w:rPr>
              <w:t>3 752,80</w:t>
            </w:r>
          </w:p>
        </w:tc>
        <w:tc>
          <w:tcPr>
            <w:tcW w:w="1100" w:type="dxa"/>
            <w:tcBorders>
              <w:top w:val="single" w:sz="4" w:space="0" w:color="auto"/>
            </w:tcBorders>
          </w:tcPr>
          <w:p w14:paraId="793C2E1C" w14:textId="37237D52" w:rsidR="00FE6814" w:rsidRPr="005C071C" w:rsidRDefault="00FE6814" w:rsidP="00FE6814">
            <w:pPr>
              <w:jc w:val="center"/>
              <w:rPr>
                <w:sz w:val="18"/>
                <w:szCs w:val="18"/>
              </w:rPr>
            </w:pPr>
            <w:r w:rsidRPr="0097094D">
              <w:rPr>
                <w:sz w:val="18"/>
                <w:szCs w:val="18"/>
              </w:rPr>
              <w:t>3 752,80</w:t>
            </w:r>
          </w:p>
        </w:tc>
        <w:tc>
          <w:tcPr>
            <w:tcW w:w="1134" w:type="dxa"/>
            <w:tcBorders>
              <w:top w:val="single" w:sz="4" w:space="0" w:color="auto"/>
            </w:tcBorders>
          </w:tcPr>
          <w:p w14:paraId="14C1EE12" w14:textId="6C7FB21C" w:rsidR="00FE6814" w:rsidRPr="005C071C" w:rsidRDefault="00FE6814" w:rsidP="00FE6814">
            <w:pPr>
              <w:jc w:val="center"/>
              <w:rPr>
                <w:sz w:val="18"/>
                <w:szCs w:val="18"/>
              </w:rPr>
            </w:pPr>
            <w:r w:rsidRPr="0097094D">
              <w:rPr>
                <w:sz w:val="18"/>
                <w:szCs w:val="18"/>
              </w:rPr>
              <w:t>3 752,80</w:t>
            </w:r>
          </w:p>
        </w:tc>
        <w:tc>
          <w:tcPr>
            <w:tcW w:w="1134" w:type="dxa"/>
            <w:tcBorders>
              <w:top w:val="single" w:sz="4" w:space="0" w:color="auto"/>
            </w:tcBorders>
          </w:tcPr>
          <w:p w14:paraId="6ED6F2CA" w14:textId="4198AA73" w:rsidR="00FE6814" w:rsidRPr="005C071C" w:rsidRDefault="00FE6814" w:rsidP="00FE6814">
            <w:pPr>
              <w:jc w:val="center"/>
              <w:rPr>
                <w:sz w:val="18"/>
                <w:szCs w:val="18"/>
              </w:rPr>
            </w:pPr>
            <w:r w:rsidRPr="0097094D">
              <w:rPr>
                <w:sz w:val="18"/>
                <w:szCs w:val="18"/>
              </w:rPr>
              <w:t>3 752,80</w:t>
            </w:r>
          </w:p>
        </w:tc>
        <w:tc>
          <w:tcPr>
            <w:tcW w:w="1098" w:type="dxa"/>
            <w:tcBorders>
              <w:top w:val="single" w:sz="4" w:space="0" w:color="auto"/>
            </w:tcBorders>
          </w:tcPr>
          <w:p w14:paraId="472D2FCF" w14:textId="7A7E03D3" w:rsidR="00FE6814" w:rsidRPr="005C071C" w:rsidRDefault="00FE6814" w:rsidP="00FE6814">
            <w:pPr>
              <w:jc w:val="center"/>
              <w:rPr>
                <w:sz w:val="18"/>
                <w:szCs w:val="18"/>
              </w:rPr>
            </w:pPr>
            <w:r w:rsidRPr="0097094D">
              <w:rPr>
                <w:sz w:val="18"/>
                <w:szCs w:val="18"/>
              </w:rPr>
              <w:t>3 752,80</w:t>
            </w:r>
          </w:p>
        </w:tc>
      </w:tr>
      <w:tr w:rsidR="00122998" w14:paraId="38C83694" w14:textId="77777777" w:rsidTr="008E2E92">
        <w:trPr>
          <w:trHeight w:val="197"/>
        </w:trPr>
        <w:tc>
          <w:tcPr>
            <w:tcW w:w="710" w:type="dxa"/>
            <w:vMerge w:val="restart"/>
          </w:tcPr>
          <w:p w14:paraId="76A75D7A" w14:textId="661D7A42" w:rsidR="00122998" w:rsidRPr="005C071C" w:rsidRDefault="00122998" w:rsidP="00122998">
            <w:pPr>
              <w:rPr>
                <w:sz w:val="18"/>
                <w:szCs w:val="18"/>
              </w:rPr>
            </w:pPr>
            <w:r>
              <w:rPr>
                <w:sz w:val="18"/>
                <w:szCs w:val="18"/>
              </w:rPr>
              <w:t>1.2.</w:t>
            </w:r>
          </w:p>
        </w:tc>
        <w:tc>
          <w:tcPr>
            <w:tcW w:w="2268" w:type="dxa"/>
            <w:vMerge w:val="restart"/>
          </w:tcPr>
          <w:p w14:paraId="0DBA19B1" w14:textId="58AAF9F7" w:rsidR="00122998" w:rsidRPr="005C071C" w:rsidRDefault="002B17FF" w:rsidP="00122998">
            <w:pPr>
              <w:rPr>
                <w:sz w:val="18"/>
                <w:szCs w:val="18"/>
              </w:rPr>
            </w:pPr>
            <w:r>
              <w:rPr>
                <w:sz w:val="18"/>
                <w:szCs w:val="18"/>
              </w:rPr>
              <w:t>Основное мероприятие</w:t>
            </w:r>
            <w:r w:rsidR="00122998">
              <w:rPr>
                <w:sz w:val="18"/>
                <w:szCs w:val="18"/>
              </w:rPr>
              <w:t xml:space="preserve"> </w:t>
            </w:r>
            <w:r w:rsidR="00122998" w:rsidRPr="00DE714C">
              <w:rPr>
                <w:sz w:val="18"/>
                <w:szCs w:val="18"/>
              </w:rPr>
              <w:t>«Материальная поддержка студентов»</w:t>
            </w:r>
          </w:p>
        </w:tc>
        <w:tc>
          <w:tcPr>
            <w:tcW w:w="2551" w:type="dxa"/>
            <w:tcBorders>
              <w:bottom w:val="single" w:sz="4" w:space="0" w:color="auto"/>
            </w:tcBorders>
          </w:tcPr>
          <w:p w14:paraId="37786541" w14:textId="6A4DB9D6" w:rsidR="00122998" w:rsidRPr="005C071C" w:rsidRDefault="00122998" w:rsidP="00122998">
            <w:pPr>
              <w:rPr>
                <w:sz w:val="18"/>
                <w:szCs w:val="18"/>
              </w:rPr>
            </w:pPr>
            <w:r>
              <w:rPr>
                <w:sz w:val="18"/>
                <w:szCs w:val="18"/>
              </w:rPr>
              <w:t xml:space="preserve">Соисполнитель </w:t>
            </w:r>
          </w:p>
        </w:tc>
        <w:tc>
          <w:tcPr>
            <w:tcW w:w="2126" w:type="dxa"/>
            <w:tcBorders>
              <w:bottom w:val="single" w:sz="4" w:space="0" w:color="auto"/>
            </w:tcBorders>
          </w:tcPr>
          <w:p w14:paraId="20D1532B" w14:textId="0B087C1B" w:rsidR="00122998" w:rsidRPr="005C071C" w:rsidRDefault="00122998" w:rsidP="00122998">
            <w:pPr>
              <w:rPr>
                <w:sz w:val="18"/>
                <w:szCs w:val="18"/>
              </w:rPr>
            </w:pPr>
            <w:r w:rsidRPr="004862ED">
              <w:rPr>
                <w:b/>
                <w:bCs/>
                <w:color w:val="auto"/>
                <w:sz w:val="18"/>
                <w:szCs w:val="18"/>
              </w:rPr>
              <w:t>Всего, в том числе</w:t>
            </w:r>
          </w:p>
        </w:tc>
        <w:tc>
          <w:tcPr>
            <w:tcW w:w="1276" w:type="dxa"/>
            <w:tcBorders>
              <w:bottom w:val="single" w:sz="4" w:space="0" w:color="auto"/>
            </w:tcBorders>
          </w:tcPr>
          <w:p w14:paraId="19706952" w14:textId="1A1BF23C" w:rsidR="00122998" w:rsidRPr="00122998" w:rsidRDefault="00122998" w:rsidP="00122998">
            <w:pPr>
              <w:jc w:val="center"/>
              <w:rPr>
                <w:b/>
                <w:bCs/>
                <w:sz w:val="18"/>
                <w:szCs w:val="18"/>
              </w:rPr>
            </w:pPr>
            <w:r w:rsidRPr="00122998">
              <w:rPr>
                <w:b/>
                <w:bCs/>
                <w:sz w:val="18"/>
                <w:szCs w:val="18"/>
              </w:rPr>
              <w:t>96,00</w:t>
            </w:r>
          </w:p>
        </w:tc>
        <w:tc>
          <w:tcPr>
            <w:tcW w:w="1276" w:type="dxa"/>
            <w:tcBorders>
              <w:bottom w:val="single" w:sz="4" w:space="0" w:color="auto"/>
            </w:tcBorders>
          </w:tcPr>
          <w:p w14:paraId="08853A52" w14:textId="0332A63B" w:rsidR="00122998" w:rsidRPr="00122998" w:rsidRDefault="00122998" w:rsidP="00122998">
            <w:pPr>
              <w:jc w:val="center"/>
              <w:rPr>
                <w:b/>
                <w:bCs/>
                <w:sz w:val="18"/>
                <w:szCs w:val="18"/>
              </w:rPr>
            </w:pPr>
            <w:r w:rsidRPr="00122998">
              <w:rPr>
                <w:b/>
                <w:bCs/>
                <w:sz w:val="18"/>
                <w:szCs w:val="18"/>
              </w:rPr>
              <w:t>96,00</w:t>
            </w:r>
          </w:p>
        </w:tc>
        <w:tc>
          <w:tcPr>
            <w:tcW w:w="1100" w:type="dxa"/>
            <w:tcBorders>
              <w:bottom w:val="single" w:sz="4" w:space="0" w:color="auto"/>
            </w:tcBorders>
          </w:tcPr>
          <w:p w14:paraId="7A1B12DC" w14:textId="6801BB19" w:rsidR="00122998" w:rsidRPr="00122998" w:rsidRDefault="00122998" w:rsidP="00122998">
            <w:pPr>
              <w:jc w:val="center"/>
              <w:rPr>
                <w:b/>
                <w:bCs/>
                <w:sz w:val="18"/>
                <w:szCs w:val="18"/>
              </w:rPr>
            </w:pPr>
            <w:r w:rsidRPr="00122998">
              <w:rPr>
                <w:b/>
                <w:bCs/>
                <w:sz w:val="18"/>
                <w:szCs w:val="18"/>
              </w:rPr>
              <w:t>96,00</w:t>
            </w:r>
          </w:p>
        </w:tc>
        <w:tc>
          <w:tcPr>
            <w:tcW w:w="1134" w:type="dxa"/>
            <w:tcBorders>
              <w:bottom w:val="single" w:sz="4" w:space="0" w:color="auto"/>
            </w:tcBorders>
          </w:tcPr>
          <w:p w14:paraId="7BAF6F2A" w14:textId="5FE10FFC" w:rsidR="00122998" w:rsidRPr="00122998" w:rsidRDefault="00122998" w:rsidP="00122998">
            <w:pPr>
              <w:jc w:val="center"/>
              <w:rPr>
                <w:b/>
                <w:bCs/>
                <w:sz w:val="18"/>
                <w:szCs w:val="18"/>
              </w:rPr>
            </w:pPr>
            <w:r w:rsidRPr="00122998">
              <w:rPr>
                <w:b/>
                <w:bCs/>
                <w:sz w:val="18"/>
                <w:szCs w:val="18"/>
              </w:rPr>
              <w:t>96,00</w:t>
            </w:r>
          </w:p>
        </w:tc>
        <w:tc>
          <w:tcPr>
            <w:tcW w:w="1134" w:type="dxa"/>
            <w:tcBorders>
              <w:bottom w:val="single" w:sz="4" w:space="0" w:color="auto"/>
            </w:tcBorders>
          </w:tcPr>
          <w:p w14:paraId="1448982B" w14:textId="24EA05B8" w:rsidR="00122998" w:rsidRPr="00122998" w:rsidRDefault="00122998" w:rsidP="00122998">
            <w:pPr>
              <w:jc w:val="center"/>
              <w:rPr>
                <w:b/>
                <w:bCs/>
                <w:sz w:val="18"/>
                <w:szCs w:val="18"/>
              </w:rPr>
            </w:pPr>
            <w:r w:rsidRPr="00122998">
              <w:rPr>
                <w:b/>
                <w:bCs/>
                <w:sz w:val="18"/>
                <w:szCs w:val="18"/>
              </w:rPr>
              <w:t>96,00</w:t>
            </w:r>
          </w:p>
        </w:tc>
        <w:tc>
          <w:tcPr>
            <w:tcW w:w="1098" w:type="dxa"/>
            <w:tcBorders>
              <w:bottom w:val="single" w:sz="4" w:space="0" w:color="auto"/>
            </w:tcBorders>
          </w:tcPr>
          <w:p w14:paraId="4002717A" w14:textId="728FD3CC" w:rsidR="00122998" w:rsidRPr="00122998" w:rsidRDefault="00122998" w:rsidP="00122998">
            <w:pPr>
              <w:jc w:val="center"/>
              <w:rPr>
                <w:b/>
                <w:bCs/>
                <w:sz w:val="18"/>
                <w:szCs w:val="18"/>
              </w:rPr>
            </w:pPr>
            <w:r w:rsidRPr="00122998">
              <w:rPr>
                <w:b/>
                <w:bCs/>
                <w:sz w:val="18"/>
                <w:szCs w:val="18"/>
              </w:rPr>
              <w:t>96,00</w:t>
            </w:r>
          </w:p>
        </w:tc>
      </w:tr>
      <w:tr w:rsidR="00122998" w14:paraId="345D44CC" w14:textId="77777777" w:rsidTr="008E2E92">
        <w:trPr>
          <w:trHeight w:val="424"/>
        </w:trPr>
        <w:tc>
          <w:tcPr>
            <w:tcW w:w="710" w:type="dxa"/>
            <w:vMerge/>
          </w:tcPr>
          <w:p w14:paraId="0E904AFC" w14:textId="77777777" w:rsidR="00122998" w:rsidRDefault="00122998" w:rsidP="00122998">
            <w:pPr>
              <w:rPr>
                <w:sz w:val="18"/>
                <w:szCs w:val="18"/>
              </w:rPr>
            </w:pPr>
          </w:p>
        </w:tc>
        <w:tc>
          <w:tcPr>
            <w:tcW w:w="2268" w:type="dxa"/>
            <w:vMerge/>
          </w:tcPr>
          <w:p w14:paraId="509950DB" w14:textId="77777777" w:rsidR="00122998" w:rsidRDefault="00122998" w:rsidP="00122998">
            <w:pPr>
              <w:rPr>
                <w:sz w:val="18"/>
                <w:szCs w:val="18"/>
              </w:rPr>
            </w:pPr>
          </w:p>
        </w:tc>
        <w:tc>
          <w:tcPr>
            <w:tcW w:w="2551" w:type="dxa"/>
            <w:tcBorders>
              <w:top w:val="single" w:sz="4" w:space="0" w:color="auto"/>
            </w:tcBorders>
          </w:tcPr>
          <w:p w14:paraId="24BFBAF3" w14:textId="76353052" w:rsidR="00122998" w:rsidRPr="005C071C" w:rsidRDefault="00122998" w:rsidP="00122998">
            <w:pPr>
              <w:rPr>
                <w:sz w:val="18"/>
                <w:szCs w:val="18"/>
              </w:rPr>
            </w:pPr>
            <w:r>
              <w:rPr>
                <w:sz w:val="18"/>
                <w:szCs w:val="18"/>
              </w:rPr>
              <w:t>Финансовое управление</w:t>
            </w:r>
          </w:p>
        </w:tc>
        <w:tc>
          <w:tcPr>
            <w:tcW w:w="2126" w:type="dxa"/>
            <w:tcBorders>
              <w:top w:val="single" w:sz="4" w:space="0" w:color="auto"/>
            </w:tcBorders>
          </w:tcPr>
          <w:p w14:paraId="6A73CA80" w14:textId="5F8DD8FF" w:rsidR="00122998" w:rsidRPr="005C071C" w:rsidRDefault="00122998" w:rsidP="00122998">
            <w:pPr>
              <w:rPr>
                <w:sz w:val="18"/>
                <w:szCs w:val="18"/>
              </w:rPr>
            </w:pPr>
            <w:r w:rsidRPr="009810E0">
              <w:rPr>
                <w:color w:val="auto"/>
                <w:sz w:val="18"/>
                <w:szCs w:val="18"/>
              </w:rPr>
              <w:t>Бюджет округа</w:t>
            </w:r>
          </w:p>
        </w:tc>
        <w:tc>
          <w:tcPr>
            <w:tcW w:w="1276" w:type="dxa"/>
            <w:tcBorders>
              <w:top w:val="single" w:sz="4" w:space="0" w:color="auto"/>
            </w:tcBorders>
          </w:tcPr>
          <w:p w14:paraId="772C829D" w14:textId="0171B69F" w:rsidR="00122998" w:rsidRPr="005C071C" w:rsidRDefault="00122998" w:rsidP="00122998">
            <w:pPr>
              <w:jc w:val="center"/>
              <w:rPr>
                <w:sz w:val="18"/>
                <w:szCs w:val="18"/>
              </w:rPr>
            </w:pPr>
            <w:r>
              <w:rPr>
                <w:sz w:val="18"/>
                <w:szCs w:val="18"/>
              </w:rPr>
              <w:t>96,00</w:t>
            </w:r>
          </w:p>
        </w:tc>
        <w:tc>
          <w:tcPr>
            <w:tcW w:w="1276" w:type="dxa"/>
            <w:tcBorders>
              <w:top w:val="single" w:sz="4" w:space="0" w:color="auto"/>
            </w:tcBorders>
          </w:tcPr>
          <w:p w14:paraId="019BB361" w14:textId="491FE785" w:rsidR="00122998" w:rsidRPr="005C071C" w:rsidRDefault="00122998" w:rsidP="00122998">
            <w:pPr>
              <w:jc w:val="center"/>
              <w:rPr>
                <w:sz w:val="18"/>
                <w:szCs w:val="18"/>
              </w:rPr>
            </w:pPr>
            <w:r w:rsidRPr="00C0213F">
              <w:rPr>
                <w:sz w:val="18"/>
                <w:szCs w:val="18"/>
              </w:rPr>
              <w:t>96,00</w:t>
            </w:r>
          </w:p>
        </w:tc>
        <w:tc>
          <w:tcPr>
            <w:tcW w:w="1100" w:type="dxa"/>
            <w:tcBorders>
              <w:top w:val="single" w:sz="4" w:space="0" w:color="auto"/>
            </w:tcBorders>
          </w:tcPr>
          <w:p w14:paraId="4D3D4AE8" w14:textId="2573A080" w:rsidR="00122998" w:rsidRPr="005C071C" w:rsidRDefault="00122998" w:rsidP="00122998">
            <w:pPr>
              <w:jc w:val="center"/>
              <w:rPr>
                <w:sz w:val="18"/>
                <w:szCs w:val="18"/>
              </w:rPr>
            </w:pPr>
            <w:r w:rsidRPr="00C0213F">
              <w:rPr>
                <w:sz w:val="18"/>
                <w:szCs w:val="18"/>
              </w:rPr>
              <w:t>96,00</w:t>
            </w:r>
          </w:p>
        </w:tc>
        <w:tc>
          <w:tcPr>
            <w:tcW w:w="1134" w:type="dxa"/>
            <w:tcBorders>
              <w:top w:val="single" w:sz="4" w:space="0" w:color="auto"/>
            </w:tcBorders>
          </w:tcPr>
          <w:p w14:paraId="436F88BD" w14:textId="582F2D4F" w:rsidR="00122998" w:rsidRPr="005C071C" w:rsidRDefault="00122998" w:rsidP="00122998">
            <w:pPr>
              <w:jc w:val="center"/>
              <w:rPr>
                <w:sz w:val="18"/>
                <w:szCs w:val="18"/>
              </w:rPr>
            </w:pPr>
            <w:r w:rsidRPr="00C0213F">
              <w:rPr>
                <w:sz w:val="18"/>
                <w:szCs w:val="18"/>
              </w:rPr>
              <w:t>96,00</w:t>
            </w:r>
          </w:p>
        </w:tc>
        <w:tc>
          <w:tcPr>
            <w:tcW w:w="1134" w:type="dxa"/>
            <w:tcBorders>
              <w:top w:val="single" w:sz="4" w:space="0" w:color="auto"/>
            </w:tcBorders>
          </w:tcPr>
          <w:p w14:paraId="28DD9387" w14:textId="40EA2B67" w:rsidR="00122998" w:rsidRPr="005C071C" w:rsidRDefault="00122998" w:rsidP="00122998">
            <w:pPr>
              <w:jc w:val="center"/>
              <w:rPr>
                <w:sz w:val="18"/>
                <w:szCs w:val="18"/>
              </w:rPr>
            </w:pPr>
            <w:r w:rsidRPr="00C0213F">
              <w:rPr>
                <w:sz w:val="18"/>
                <w:szCs w:val="18"/>
              </w:rPr>
              <w:t>96,00</w:t>
            </w:r>
          </w:p>
        </w:tc>
        <w:tc>
          <w:tcPr>
            <w:tcW w:w="1098" w:type="dxa"/>
            <w:tcBorders>
              <w:top w:val="single" w:sz="4" w:space="0" w:color="auto"/>
            </w:tcBorders>
          </w:tcPr>
          <w:p w14:paraId="577165DA" w14:textId="12BD40F5" w:rsidR="00122998" w:rsidRPr="005C071C" w:rsidRDefault="00122998" w:rsidP="00122998">
            <w:pPr>
              <w:jc w:val="center"/>
              <w:rPr>
                <w:sz w:val="18"/>
                <w:szCs w:val="18"/>
              </w:rPr>
            </w:pPr>
            <w:r w:rsidRPr="00C0213F">
              <w:rPr>
                <w:sz w:val="18"/>
                <w:szCs w:val="18"/>
              </w:rPr>
              <w:t>96,00</w:t>
            </w:r>
          </w:p>
        </w:tc>
      </w:tr>
      <w:tr w:rsidR="005F20E2" w14:paraId="73B52577" w14:textId="77777777" w:rsidTr="008E2E92">
        <w:trPr>
          <w:trHeight w:val="338"/>
        </w:trPr>
        <w:tc>
          <w:tcPr>
            <w:tcW w:w="710" w:type="dxa"/>
            <w:vMerge w:val="restart"/>
          </w:tcPr>
          <w:p w14:paraId="73E29CC3" w14:textId="65F7C6EE" w:rsidR="005F20E2" w:rsidRPr="005C071C" w:rsidRDefault="005F20E2" w:rsidP="005F20E2">
            <w:pPr>
              <w:rPr>
                <w:sz w:val="18"/>
                <w:szCs w:val="18"/>
              </w:rPr>
            </w:pPr>
            <w:r>
              <w:rPr>
                <w:sz w:val="18"/>
                <w:szCs w:val="18"/>
              </w:rPr>
              <w:t>1.3.</w:t>
            </w:r>
          </w:p>
        </w:tc>
        <w:tc>
          <w:tcPr>
            <w:tcW w:w="2268" w:type="dxa"/>
            <w:vMerge w:val="restart"/>
          </w:tcPr>
          <w:p w14:paraId="57A4CC3D" w14:textId="05C6B2AF" w:rsidR="005F20E2" w:rsidRPr="005C071C" w:rsidRDefault="002B17FF" w:rsidP="005F20E2">
            <w:pPr>
              <w:rPr>
                <w:sz w:val="18"/>
                <w:szCs w:val="18"/>
              </w:rPr>
            </w:pPr>
            <w:r>
              <w:rPr>
                <w:sz w:val="18"/>
                <w:szCs w:val="18"/>
              </w:rPr>
              <w:t>Основное мероприятие</w:t>
            </w:r>
            <w:r w:rsidR="005F20E2">
              <w:rPr>
                <w:sz w:val="24"/>
              </w:rPr>
              <w:t xml:space="preserve"> </w:t>
            </w:r>
            <w:r w:rsidR="005F20E2" w:rsidRPr="009914C7">
              <w:rPr>
                <w:sz w:val="18"/>
                <w:szCs w:val="18"/>
              </w:rPr>
              <w:t>«Выплата вознаграждения лицам, имеющим звание «Почетный гражданин»</w:t>
            </w:r>
          </w:p>
        </w:tc>
        <w:tc>
          <w:tcPr>
            <w:tcW w:w="2551" w:type="dxa"/>
            <w:tcBorders>
              <w:bottom w:val="single" w:sz="4" w:space="0" w:color="auto"/>
            </w:tcBorders>
          </w:tcPr>
          <w:p w14:paraId="683C3379" w14:textId="606DAB33" w:rsidR="005F20E2" w:rsidRPr="005C071C" w:rsidRDefault="005F20E2" w:rsidP="005F20E2">
            <w:pPr>
              <w:rPr>
                <w:sz w:val="18"/>
                <w:szCs w:val="18"/>
              </w:rPr>
            </w:pPr>
            <w:r>
              <w:rPr>
                <w:sz w:val="18"/>
                <w:szCs w:val="18"/>
              </w:rPr>
              <w:t xml:space="preserve">Соисполнитель </w:t>
            </w:r>
          </w:p>
        </w:tc>
        <w:tc>
          <w:tcPr>
            <w:tcW w:w="2126" w:type="dxa"/>
            <w:tcBorders>
              <w:bottom w:val="single" w:sz="4" w:space="0" w:color="auto"/>
            </w:tcBorders>
          </w:tcPr>
          <w:p w14:paraId="688F97B3" w14:textId="5121C5C2" w:rsidR="005F20E2" w:rsidRPr="005C071C" w:rsidRDefault="005F20E2" w:rsidP="005F20E2">
            <w:pPr>
              <w:rPr>
                <w:sz w:val="18"/>
                <w:szCs w:val="18"/>
              </w:rPr>
            </w:pPr>
            <w:r w:rsidRPr="004862ED">
              <w:rPr>
                <w:b/>
                <w:bCs/>
                <w:color w:val="auto"/>
                <w:sz w:val="18"/>
                <w:szCs w:val="18"/>
              </w:rPr>
              <w:t>Всего, в том числе</w:t>
            </w:r>
          </w:p>
        </w:tc>
        <w:tc>
          <w:tcPr>
            <w:tcW w:w="1276" w:type="dxa"/>
            <w:tcBorders>
              <w:bottom w:val="single" w:sz="4" w:space="0" w:color="auto"/>
            </w:tcBorders>
          </w:tcPr>
          <w:p w14:paraId="67BB99B2" w14:textId="6F13980F" w:rsidR="005F20E2" w:rsidRPr="005F20E2" w:rsidRDefault="005F20E2" w:rsidP="005F20E2">
            <w:pPr>
              <w:jc w:val="center"/>
              <w:rPr>
                <w:b/>
                <w:bCs/>
                <w:sz w:val="18"/>
                <w:szCs w:val="18"/>
              </w:rPr>
            </w:pPr>
            <w:r w:rsidRPr="005F20E2">
              <w:rPr>
                <w:b/>
                <w:bCs/>
                <w:sz w:val="18"/>
                <w:szCs w:val="18"/>
              </w:rPr>
              <w:t>69,00</w:t>
            </w:r>
          </w:p>
        </w:tc>
        <w:tc>
          <w:tcPr>
            <w:tcW w:w="1276" w:type="dxa"/>
            <w:tcBorders>
              <w:bottom w:val="single" w:sz="4" w:space="0" w:color="auto"/>
            </w:tcBorders>
          </w:tcPr>
          <w:p w14:paraId="2304428B" w14:textId="43E35BA3" w:rsidR="005F20E2" w:rsidRPr="005F20E2" w:rsidRDefault="005F20E2" w:rsidP="005F20E2">
            <w:pPr>
              <w:jc w:val="center"/>
              <w:rPr>
                <w:b/>
                <w:bCs/>
                <w:sz w:val="18"/>
                <w:szCs w:val="18"/>
              </w:rPr>
            </w:pPr>
            <w:r w:rsidRPr="005F20E2">
              <w:rPr>
                <w:b/>
                <w:bCs/>
                <w:sz w:val="18"/>
                <w:szCs w:val="18"/>
              </w:rPr>
              <w:t>69,00</w:t>
            </w:r>
          </w:p>
        </w:tc>
        <w:tc>
          <w:tcPr>
            <w:tcW w:w="1100" w:type="dxa"/>
            <w:tcBorders>
              <w:bottom w:val="single" w:sz="4" w:space="0" w:color="auto"/>
            </w:tcBorders>
          </w:tcPr>
          <w:p w14:paraId="75799227" w14:textId="0E731623" w:rsidR="005F20E2" w:rsidRPr="005F20E2" w:rsidRDefault="005F20E2" w:rsidP="005F20E2">
            <w:pPr>
              <w:jc w:val="center"/>
              <w:rPr>
                <w:b/>
                <w:bCs/>
                <w:sz w:val="18"/>
                <w:szCs w:val="18"/>
              </w:rPr>
            </w:pPr>
            <w:r w:rsidRPr="005F20E2">
              <w:rPr>
                <w:b/>
                <w:bCs/>
                <w:sz w:val="18"/>
                <w:szCs w:val="18"/>
              </w:rPr>
              <w:t>69,00</w:t>
            </w:r>
          </w:p>
        </w:tc>
        <w:tc>
          <w:tcPr>
            <w:tcW w:w="1134" w:type="dxa"/>
            <w:tcBorders>
              <w:bottom w:val="single" w:sz="4" w:space="0" w:color="auto"/>
            </w:tcBorders>
          </w:tcPr>
          <w:p w14:paraId="53E8E332" w14:textId="571BF712" w:rsidR="005F20E2" w:rsidRPr="005F20E2" w:rsidRDefault="005F20E2" w:rsidP="005F20E2">
            <w:pPr>
              <w:jc w:val="center"/>
              <w:rPr>
                <w:b/>
                <w:bCs/>
                <w:sz w:val="18"/>
                <w:szCs w:val="18"/>
              </w:rPr>
            </w:pPr>
            <w:r w:rsidRPr="005F20E2">
              <w:rPr>
                <w:b/>
                <w:bCs/>
                <w:sz w:val="18"/>
                <w:szCs w:val="18"/>
              </w:rPr>
              <w:t>69,00</w:t>
            </w:r>
          </w:p>
        </w:tc>
        <w:tc>
          <w:tcPr>
            <w:tcW w:w="1134" w:type="dxa"/>
            <w:tcBorders>
              <w:bottom w:val="single" w:sz="4" w:space="0" w:color="auto"/>
            </w:tcBorders>
          </w:tcPr>
          <w:p w14:paraId="2860C6EA" w14:textId="143A8A7F" w:rsidR="005F20E2" w:rsidRPr="005F20E2" w:rsidRDefault="005F20E2" w:rsidP="005F20E2">
            <w:pPr>
              <w:jc w:val="center"/>
              <w:rPr>
                <w:b/>
                <w:bCs/>
                <w:sz w:val="18"/>
                <w:szCs w:val="18"/>
              </w:rPr>
            </w:pPr>
            <w:r w:rsidRPr="005F20E2">
              <w:rPr>
                <w:b/>
                <w:bCs/>
                <w:sz w:val="18"/>
                <w:szCs w:val="18"/>
              </w:rPr>
              <w:t>69,00</w:t>
            </w:r>
          </w:p>
        </w:tc>
        <w:tc>
          <w:tcPr>
            <w:tcW w:w="1098" w:type="dxa"/>
            <w:tcBorders>
              <w:bottom w:val="single" w:sz="4" w:space="0" w:color="auto"/>
            </w:tcBorders>
          </w:tcPr>
          <w:p w14:paraId="23BBB901" w14:textId="3C81D37B" w:rsidR="005F20E2" w:rsidRPr="005F20E2" w:rsidRDefault="005F20E2" w:rsidP="005F20E2">
            <w:pPr>
              <w:jc w:val="center"/>
              <w:rPr>
                <w:b/>
                <w:bCs/>
                <w:sz w:val="18"/>
                <w:szCs w:val="18"/>
              </w:rPr>
            </w:pPr>
            <w:r w:rsidRPr="005F20E2">
              <w:rPr>
                <w:b/>
                <w:bCs/>
                <w:sz w:val="18"/>
                <w:szCs w:val="18"/>
              </w:rPr>
              <w:t>69,00</w:t>
            </w:r>
          </w:p>
        </w:tc>
      </w:tr>
      <w:tr w:rsidR="005F20E2" w14:paraId="7868D818" w14:textId="77777777" w:rsidTr="008E2E92">
        <w:trPr>
          <w:trHeight w:val="437"/>
        </w:trPr>
        <w:tc>
          <w:tcPr>
            <w:tcW w:w="710" w:type="dxa"/>
            <w:vMerge/>
          </w:tcPr>
          <w:p w14:paraId="648BCD30" w14:textId="77777777" w:rsidR="005F20E2" w:rsidRDefault="005F20E2" w:rsidP="005F20E2">
            <w:pPr>
              <w:rPr>
                <w:sz w:val="18"/>
                <w:szCs w:val="18"/>
              </w:rPr>
            </w:pPr>
          </w:p>
        </w:tc>
        <w:tc>
          <w:tcPr>
            <w:tcW w:w="2268" w:type="dxa"/>
            <w:vMerge/>
          </w:tcPr>
          <w:p w14:paraId="624BA997" w14:textId="77777777" w:rsidR="005F20E2" w:rsidRDefault="005F20E2" w:rsidP="005F20E2">
            <w:pPr>
              <w:rPr>
                <w:sz w:val="18"/>
                <w:szCs w:val="18"/>
              </w:rPr>
            </w:pPr>
          </w:p>
        </w:tc>
        <w:tc>
          <w:tcPr>
            <w:tcW w:w="2551" w:type="dxa"/>
            <w:tcBorders>
              <w:top w:val="single" w:sz="4" w:space="0" w:color="auto"/>
            </w:tcBorders>
          </w:tcPr>
          <w:p w14:paraId="0BB5E910" w14:textId="62B5BA22" w:rsidR="005F20E2" w:rsidRPr="005C071C" w:rsidRDefault="005F20E2" w:rsidP="005F20E2">
            <w:pPr>
              <w:rPr>
                <w:sz w:val="18"/>
                <w:szCs w:val="18"/>
              </w:rPr>
            </w:pPr>
            <w:r>
              <w:rPr>
                <w:sz w:val="18"/>
                <w:szCs w:val="18"/>
              </w:rPr>
              <w:t>Финансовое управление</w:t>
            </w:r>
          </w:p>
        </w:tc>
        <w:tc>
          <w:tcPr>
            <w:tcW w:w="2126" w:type="dxa"/>
            <w:tcBorders>
              <w:top w:val="single" w:sz="4" w:space="0" w:color="auto"/>
            </w:tcBorders>
          </w:tcPr>
          <w:p w14:paraId="5CBAD12B" w14:textId="17AC870F" w:rsidR="005F20E2" w:rsidRPr="005C071C" w:rsidRDefault="005F20E2" w:rsidP="005F20E2">
            <w:pPr>
              <w:rPr>
                <w:sz w:val="18"/>
                <w:szCs w:val="18"/>
              </w:rPr>
            </w:pPr>
            <w:r w:rsidRPr="009810E0">
              <w:rPr>
                <w:color w:val="auto"/>
                <w:sz w:val="18"/>
                <w:szCs w:val="18"/>
              </w:rPr>
              <w:t>Бюджет округа</w:t>
            </w:r>
          </w:p>
        </w:tc>
        <w:tc>
          <w:tcPr>
            <w:tcW w:w="1276" w:type="dxa"/>
            <w:tcBorders>
              <w:top w:val="single" w:sz="4" w:space="0" w:color="auto"/>
            </w:tcBorders>
          </w:tcPr>
          <w:p w14:paraId="05F74DF8" w14:textId="445CE4C3" w:rsidR="005F20E2" w:rsidRPr="005C071C" w:rsidRDefault="005F20E2" w:rsidP="005F20E2">
            <w:pPr>
              <w:jc w:val="center"/>
              <w:rPr>
                <w:sz w:val="18"/>
                <w:szCs w:val="18"/>
              </w:rPr>
            </w:pPr>
            <w:r>
              <w:rPr>
                <w:sz w:val="18"/>
                <w:szCs w:val="18"/>
              </w:rPr>
              <w:t>69,00</w:t>
            </w:r>
          </w:p>
        </w:tc>
        <w:tc>
          <w:tcPr>
            <w:tcW w:w="1276" w:type="dxa"/>
            <w:tcBorders>
              <w:top w:val="single" w:sz="4" w:space="0" w:color="auto"/>
            </w:tcBorders>
          </w:tcPr>
          <w:p w14:paraId="7B76D36B" w14:textId="043F60D9" w:rsidR="005F20E2" w:rsidRPr="005C071C" w:rsidRDefault="005F20E2" w:rsidP="005F20E2">
            <w:pPr>
              <w:jc w:val="center"/>
              <w:rPr>
                <w:sz w:val="18"/>
                <w:szCs w:val="18"/>
              </w:rPr>
            </w:pPr>
            <w:r w:rsidRPr="002169C5">
              <w:rPr>
                <w:sz w:val="18"/>
                <w:szCs w:val="18"/>
              </w:rPr>
              <w:t>69,00</w:t>
            </w:r>
          </w:p>
        </w:tc>
        <w:tc>
          <w:tcPr>
            <w:tcW w:w="1100" w:type="dxa"/>
            <w:tcBorders>
              <w:top w:val="single" w:sz="4" w:space="0" w:color="auto"/>
            </w:tcBorders>
          </w:tcPr>
          <w:p w14:paraId="1899B625" w14:textId="7025041E" w:rsidR="005F20E2" w:rsidRPr="005C071C" w:rsidRDefault="005F20E2" w:rsidP="005F20E2">
            <w:pPr>
              <w:jc w:val="center"/>
              <w:rPr>
                <w:sz w:val="18"/>
                <w:szCs w:val="18"/>
              </w:rPr>
            </w:pPr>
            <w:r w:rsidRPr="002169C5">
              <w:rPr>
                <w:sz w:val="18"/>
                <w:szCs w:val="18"/>
              </w:rPr>
              <w:t>69,00</w:t>
            </w:r>
          </w:p>
        </w:tc>
        <w:tc>
          <w:tcPr>
            <w:tcW w:w="1134" w:type="dxa"/>
            <w:tcBorders>
              <w:top w:val="single" w:sz="4" w:space="0" w:color="auto"/>
            </w:tcBorders>
          </w:tcPr>
          <w:p w14:paraId="5BED7019" w14:textId="66E25743" w:rsidR="005F20E2" w:rsidRPr="005C071C" w:rsidRDefault="005F20E2" w:rsidP="005F20E2">
            <w:pPr>
              <w:jc w:val="center"/>
              <w:rPr>
                <w:sz w:val="18"/>
                <w:szCs w:val="18"/>
              </w:rPr>
            </w:pPr>
            <w:r w:rsidRPr="002169C5">
              <w:rPr>
                <w:sz w:val="18"/>
                <w:szCs w:val="18"/>
              </w:rPr>
              <w:t>69,00</w:t>
            </w:r>
          </w:p>
        </w:tc>
        <w:tc>
          <w:tcPr>
            <w:tcW w:w="1134" w:type="dxa"/>
            <w:tcBorders>
              <w:top w:val="single" w:sz="4" w:space="0" w:color="auto"/>
            </w:tcBorders>
          </w:tcPr>
          <w:p w14:paraId="3EF253F0" w14:textId="24DFE5DB" w:rsidR="005F20E2" w:rsidRPr="005C071C" w:rsidRDefault="005F20E2" w:rsidP="005F20E2">
            <w:pPr>
              <w:jc w:val="center"/>
              <w:rPr>
                <w:sz w:val="18"/>
                <w:szCs w:val="18"/>
              </w:rPr>
            </w:pPr>
            <w:r w:rsidRPr="002169C5">
              <w:rPr>
                <w:sz w:val="18"/>
                <w:szCs w:val="18"/>
              </w:rPr>
              <w:t>69,00</w:t>
            </w:r>
          </w:p>
        </w:tc>
        <w:tc>
          <w:tcPr>
            <w:tcW w:w="1098" w:type="dxa"/>
            <w:tcBorders>
              <w:top w:val="single" w:sz="4" w:space="0" w:color="auto"/>
            </w:tcBorders>
          </w:tcPr>
          <w:p w14:paraId="718AE465" w14:textId="5B9AF61D" w:rsidR="005F20E2" w:rsidRPr="005C071C" w:rsidRDefault="005F20E2" w:rsidP="005F20E2">
            <w:pPr>
              <w:jc w:val="center"/>
              <w:rPr>
                <w:sz w:val="18"/>
                <w:szCs w:val="18"/>
              </w:rPr>
            </w:pPr>
            <w:r w:rsidRPr="002169C5">
              <w:rPr>
                <w:sz w:val="18"/>
                <w:szCs w:val="18"/>
              </w:rPr>
              <w:t>69,00</w:t>
            </w:r>
          </w:p>
        </w:tc>
      </w:tr>
      <w:tr w:rsidR="007432FD" w14:paraId="79E96082" w14:textId="77777777" w:rsidTr="008E2E92">
        <w:trPr>
          <w:trHeight w:val="368"/>
        </w:trPr>
        <w:tc>
          <w:tcPr>
            <w:tcW w:w="710" w:type="dxa"/>
            <w:vMerge w:val="restart"/>
          </w:tcPr>
          <w:p w14:paraId="49B51101" w14:textId="6E380D9B" w:rsidR="007432FD" w:rsidRPr="005C071C" w:rsidRDefault="007432FD" w:rsidP="007432FD">
            <w:pPr>
              <w:rPr>
                <w:sz w:val="18"/>
                <w:szCs w:val="18"/>
              </w:rPr>
            </w:pPr>
            <w:r>
              <w:rPr>
                <w:sz w:val="18"/>
                <w:szCs w:val="18"/>
              </w:rPr>
              <w:t>1.4.</w:t>
            </w:r>
          </w:p>
        </w:tc>
        <w:tc>
          <w:tcPr>
            <w:tcW w:w="2268" w:type="dxa"/>
            <w:vMerge w:val="restart"/>
          </w:tcPr>
          <w:p w14:paraId="425A330C" w14:textId="483CBA5A" w:rsidR="007432FD" w:rsidRPr="005C071C" w:rsidRDefault="002B17FF" w:rsidP="007432FD">
            <w:pPr>
              <w:rPr>
                <w:sz w:val="18"/>
                <w:szCs w:val="18"/>
              </w:rPr>
            </w:pPr>
            <w:r>
              <w:rPr>
                <w:sz w:val="18"/>
                <w:szCs w:val="18"/>
              </w:rPr>
              <w:t>Основное мероприятие</w:t>
            </w:r>
            <w:r w:rsidR="007432FD">
              <w:rPr>
                <w:sz w:val="24"/>
              </w:rPr>
              <w:t xml:space="preserve"> </w:t>
            </w:r>
            <w:r w:rsidR="007432FD" w:rsidRPr="009914C7">
              <w:rPr>
                <w:sz w:val="18"/>
                <w:szCs w:val="18"/>
              </w:rPr>
              <w:t>«Совершенствование правовых основ муниципальной службы в Устюженском муниципальном округе Вологодской области</w:t>
            </w:r>
            <w:r w:rsidR="007432FD">
              <w:rPr>
                <w:sz w:val="18"/>
                <w:szCs w:val="18"/>
              </w:rPr>
              <w:t>»</w:t>
            </w:r>
          </w:p>
        </w:tc>
        <w:tc>
          <w:tcPr>
            <w:tcW w:w="2551" w:type="dxa"/>
            <w:tcBorders>
              <w:bottom w:val="single" w:sz="4" w:space="0" w:color="auto"/>
            </w:tcBorders>
          </w:tcPr>
          <w:p w14:paraId="19652B7A" w14:textId="39C23D94" w:rsidR="007432FD" w:rsidRPr="005C071C" w:rsidRDefault="007432FD" w:rsidP="007432FD">
            <w:pPr>
              <w:rPr>
                <w:sz w:val="18"/>
                <w:szCs w:val="18"/>
              </w:rPr>
            </w:pPr>
            <w:r>
              <w:rPr>
                <w:sz w:val="18"/>
                <w:szCs w:val="18"/>
              </w:rPr>
              <w:t xml:space="preserve">Соисполнитель </w:t>
            </w:r>
          </w:p>
        </w:tc>
        <w:tc>
          <w:tcPr>
            <w:tcW w:w="2126" w:type="dxa"/>
            <w:tcBorders>
              <w:bottom w:val="single" w:sz="4" w:space="0" w:color="auto"/>
            </w:tcBorders>
          </w:tcPr>
          <w:p w14:paraId="5941B22C" w14:textId="45384421" w:rsidR="007432FD" w:rsidRPr="005C071C" w:rsidRDefault="007432FD" w:rsidP="007432FD">
            <w:pPr>
              <w:rPr>
                <w:sz w:val="18"/>
                <w:szCs w:val="18"/>
              </w:rPr>
            </w:pPr>
            <w:r w:rsidRPr="004862ED">
              <w:rPr>
                <w:b/>
                <w:bCs/>
                <w:color w:val="auto"/>
                <w:sz w:val="18"/>
                <w:szCs w:val="18"/>
              </w:rPr>
              <w:t>Всего, в том числе</w:t>
            </w:r>
          </w:p>
        </w:tc>
        <w:tc>
          <w:tcPr>
            <w:tcW w:w="1276" w:type="dxa"/>
            <w:tcBorders>
              <w:bottom w:val="single" w:sz="4" w:space="0" w:color="auto"/>
            </w:tcBorders>
          </w:tcPr>
          <w:p w14:paraId="485D2D6E" w14:textId="50ED4937" w:rsidR="007432FD" w:rsidRPr="007432FD" w:rsidRDefault="004969A1" w:rsidP="007432FD">
            <w:pPr>
              <w:jc w:val="center"/>
              <w:rPr>
                <w:b/>
                <w:bCs/>
                <w:sz w:val="18"/>
                <w:szCs w:val="18"/>
              </w:rPr>
            </w:pPr>
            <w:r>
              <w:rPr>
                <w:b/>
                <w:bCs/>
                <w:sz w:val="18"/>
                <w:szCs w:val="18"/>
              </w:rPr>
              <w:t>2</w:t>
            </w:r>
            <w:r w:rsidR="007432FD" w:rsidRPr="007432FD">
              <w:rPr>
                <w:b/>
                <w:bCs/>
                <w:sz w:val="18"/>
                <w:szCs w:val="18"/>
              </w:rPr>
              <w:t>0,00</w:t>
            </w:r>
          </w:p>
        </w:tc>
        <w:tc>
          <w:tcPr>
            <w:tcW w:w="1276" w:type="dxa"/>
            <w:tcBorders>
              <w:bottom w:val="single" w:sz="4" w:space="0" w:color="auto"/>
            </w:tcBorders>
          </w:tcPr>
          <w:p w14:paraId="39A4C0EF" w14:textId="3A1EAD9B" w:rsidR="007432FD" w:rsidRPr="007432FD" w:rsidRDefault="004969A1" w:rsidP="007432FD">
            <w:pPr>
              <w:jc w:val="center"/>
              <w:rPr>
                <w:b/>
                <w:bCs/>
                <w:sz w:val="18"/>
                <w:szCs w:val="18"/>
              </w:rPr>
            </w:pPr>
            <w:r>
              <w:rPr>
                <w:b/>
                <w:bCs/>
                <w:sz w:val="18"/>
                <w:szCs w:val="18"/>
              </w:rPr>
              <w:t>2</w:t>
            </w:r>
            <w:r w:rsidR="007432FD" w:rsidRPr="007432FD">
              <w:rPr>
                <w:b/>
                <w:bCs/>
                <w:sz w:val="18"/>
                <w:szCs w:val="18"/>
              </w:rPr>
              <w:t>0,00</w:t>
            </w:r>
          </w:p>
        </w:tc>
        <w:tc>
          <w:tcPr>
            <w:tcW w:w="1100" w:type="dxa"/>
            <w:tcBorders>
              <w:bottom w:val="single" w:sz="4" w:space="0" w:color="auto"/>
            </w:tcBorders>
          </w:tcPr>
          <w:p w14:paraId="008A60DA" w14:textId="45F6D8FE" w:rsidR="007432FD" w:rsidRPr="007432FD" w:rsidRDefault="004969A1" w:rsidP="007432FD">
            <w:pPr>
              <w:jc w:val="center"/>
              <w:rPr>
                <w:b/>
                <w:bCs/>
                <w:sz w:val="18"/>
                <w:szCs w:val="18"/>
              </w:rPr>
            </w:pPr>
            <w:r>
              <w:rPr>
                <w:b/>
                <w:bCs/>
                <w:sz w:val="18"/>
                <w:szCs w:val="18"/>
              </w:rPr>
              <w:t>2</w:t>
            </w:r>
            <w:r w:rsidR="007432FD" w:rsidRPr="007432FD">
              <w:rPr>
                <w:b/>
                <w:bCs/>
                <w:sz w:val="18"/>
                <w:szCs w:val="18"/>
              </w:rPr>
              <w:t>0,00</w:t>
            </w:r>
          </w:p>
        </w:tc>
        <w:tc>
          <w:tcPr>
            <w:tcW w:w="1134" w:type="dxa"/>
            <w:tcBorders>
              <w:bottom w:val="single" w:sz="4" w:space="0" w:color="auto"/>
            </w:tcBorders>
          </w:tcPr>
          <w:p w14:paraId="57B23E5F" w14:textId="29EF5F44" w:rsidR="007432FD" w:rsidRPr="007432FD" w:rsidRDefault="004969A1" w:rsidP="007432FD">
            <w:pPr>
              <w:jc w:val="center"/>
              <w:rPr>
                <w:b/>
                <w:bCs/>
                <w:sz w:val="18"/>
                <w:szCs w:val="18"/>
              </w:rPr>
            </w:pPr>
            <w:r>
              <w:rPr>
                <w:b/>
                <w:bCs/>
                <w:sz w:val="18"/>
                <w:szCs w:val="18"/>
              </w:rPr>
              <w:t>2</w:t>
            </w:r>
            <w:r w:rsidR="007432FD" w:rsidRPr="007432FD">
              <w:rPr>
                <w:b/>
                <w:bCs/>
                <w:sz w:val="18"/>
                <w:szCs w:val="18"/>
              </w:rPr>
              <w:t>0,00</w:t>
            </w:r>
          </w:p>
        </w:tc>
        <w:tc>
          <w:tcPr>
            <w:tcW w:w="1134" w:type="dxa"/>
            <w:tcBorders>
              <w:bottom w:val="single" w:sz="4" w:space="0" w:color="auto"/>
            </w:tcBorders>
          </w:tcPr>
          <w:p w14:paraId="6C0F9EAC" w14:textId="5F26891F" w:rsidR="007432FD" w:rsidRPr="007432FD" w:rsidRDefault="004969A1" w:rsidP="007432FD">
            <w:pPr>
              <w:jc w:val="center"/>
              <w:rPr>
                <w:b/>
                <w:bCs/>
                <w:sz w:val="18"/>
                <w:szCs w:val="18"/>
              </w:rPr>
            </w:pPr>
            <w:r>
              <w:rPr>
                <w:b/>
                <w:bCs/>
                <w:sz w:val="18"/>
                <w:szCs w:val="18"/>
              </w:rPr>
              <w:t>2</w:t>
            </w:r>
            <w:r w:rsidR="007432FD" w:rsidRPr="007432FD">
              <w:rPr>
                <w:b/>
                <w:bCs/>
                <w:sz w:val="18"/>
                <w:szCs w:val="18"/>
              </w:rPr>
              <w:t>0,00</w:t>
            </w:r>
          </w:p>
        </w:tc>
        <w:tc>
          <w:tcPr>
            <w:tcW w:w="1098" w:type="dxa"/>
            <w:tcBorders>
              <w:bottom w:val="single" w:sz="4" w:space="0" w:color="auto"/>
            </w:tcBorders>
          </w:tcPr>
          <w:p w14:paraId="2E4721D3" w14:textId="646746CC" w:rsidR="007432FD" w:rsidRPr="007432FD" w:rsidRDefault="004969A1" w:rsidP="007432FD">
            <w:pPr>
              <w:jc w:val="center"/>
              <w:rPr>
                <w:b/>
                <w:bCs/>
                <w:sz w:val="18"/>
                <w:szCs w:val="18"/>
              </w:rPr>
            </w:pPr>
            <w:r>
              <w:rPr>
                <w:b/>
                <w:bCs/>
                <w:sz w:val="18"/>
                <w:szCs w:val="18"/>
              </w:rPr>
              <w:t>2</w:t>
            </w:r>
            <w:r w:rsidR="007432FD" w:rsidRPr="007432FD">
              <w:rPr>
                <w:b/>
                <w:bCs/>
                <w:sz w:val="18"/>
                <w:szCs w:val="18"/>
              </w:rPr>
              <w:t>0,00</w:t>
            </w:r>
          </w:p>
        </w:tc>
      </w:tr>
      <w:tr w:rsidR="007432FD" w14:paraId="650BFCD9" w14:textId="77777777" w:rsidTr="008E2E92">
        <w:trPr>
          <w:trHeight w:val="1032"/>
        </w:trPr>
        <w:tc>
          <w:tcPr>
            <w:tcW w:w="710" w:type="dxa"/>
            <w:vMerge/>
          </w:tcPr>
          <w:p w14:paraId="4650C08C" w14:textId="77777777" w:rsidR="007432FD" w:rsidRDefault="007432FD" w:rsidP="007432FD">
            <w:pPr>
              <w:rPr>
                <w:sz w:val="18"/>
                <w:szCs w:val="18"/>
              </w:rPr>
            </w:pPr>
          </w:p>
        </w:tc>
        <w:tc>
          <w:tcPr>
            <w:tcW w:w="2268" w:type="dxa"/>
            <w:vMerge/>
          </w:tcPr>
          <w:p w14:paraId="22F78ABC" w14:textId="77777777" w:rsidR="007432FD" w:rsidRDefault="007432FD" w:rsidP="007432FD">
            <w:pPr>
              <w:rPr>
                <w:sz w:val="18"/>
                <w:szCs w:val="18"/>
              </w:rPr>
            </w:pPr>
          </w:p>
        </w:tc>
        <w:tc>
          <w:tcPr>
            <w:tcW w:w="2551" w:type="dxa"/>
            <w:tcBorders>
              <w:top w:val="single" w:sz="4" w:space="0" w:color="auto"/>
            </w:tcBorders>
          </w:tcPr>
          <w:p w14:paraId="0D9219E7" w14:textId="183B7924" w:rsidR="007432FD" w:rsidRPr="005C071C" w:rsidRDefault="007432FD" w:rsidP="007432FD">
            <w:pPr>
              <w:rPr>
                <w:sz w:val="18"/>
                <w:szCs w:val="18"/>
              </w:rPr>
            </w:pPr>
            <w:r>
              <w:rPr>
                <w:sz w:val="18"/>
                <w:szCs w:val="18"/>
              </w:rPr>
              <w:t>Сектор муниципальной службы и кадровой работы</w:t>
            </w:r>
          </w:p>
        </w:tc>
        <w:tc>
          <w:tcPr>
            <w:tcW w:w="2126" w:type="dxa"/>
            <w:tcBorders>
              <w:top w:val="single" w:sz="4" w:space="0" w:color="auto"/>
            </w:tcBorders>
          </w:tcPr>
          <w:p w14:paraId="38F870F6" w14:textId="1A9A7DF5" w:rsidR="007432FD" w:rsidRPr="005C071C" w:rsidRDefault="007432FD" w:rsidP="007432FD">
            <w:pPr>
              <w:rPr>
                <w:sz w:val="18"/>
                <w:szCs w:val="18"/>
              </w:rPr>
            </w:pPr>
            <w:r w:rsidRPr="009810E0">
              <w:rPr>
                <w:color w:val="auto"/>
                <w:sz w:val="18"/>
                <w:szCs w:val="18"/>
              </w:rPr>
              <w:t>Бюджет округа</w:t>
            </w:r>
          </w:p>
        </w:tc>
        <w:tc>
          <w:tcPr>
            <w:tcW w:w="1276" w:type="dxa"/>
            <w:tcBorders>
              <w:top w:val="single" w:sz="4" w:space="0" w:color="auto"/>
            </w:tcBorders>
          </w:tcPr>
          <w:p w14:paraId="2E125021" w14:textId="1FE04E51" w:rsidR="007432FD" w:rsidRPr="005C071C" w:rsidRDefault="004969A1" w:rsidP="007432FD">
            <w:pPr>
              <w:jc w:val="center"/>
              <w:rPr>
                <w:sz w:val="18"/>
                <w:szCs w:val="18"/>
              </w:rPr>
            </w:pPr>
            <w:r>
              <w:rPr>
                <w:sz w:val="18"/>
                <w:szCs w:val="18"/>
              </w:rPr>
              <w:t>2</w:t>
            </w:r>
            <w:r w:rsidR="007432FD">
              <w:rPr>
                <w:sz w:val="18"/>
                <w:szCs w:val="18"/>
              </w:rPr>
              <w:t>0,00</w:t>
            </w:r>
          </w:p>
        </w:tc>
        <w:tc>
          <w:tcPr>
            <w:tcW w:w="1276" w:type="dxa"/>
            <w:tcBorders>
              <w:top w:val="single" w:sz="4" w:space="0" w:color="auto"/>
            </w:tcBorders>
          </w:tcPr>
          <w:p w14:paraId="0F98D5C3" w14:textId="7B292E3F" w:rsidR="007432FD" w:rsidRPr="005C071C" w:rsidRDefault="004969A1" w:rsidP="007432FD">
            <w:pPr>
              <w:jc w:val="center"/>
              <w:rPr>
                <w:sz w:val="18"/>
                <w:szCs w:val="18"/>
              </w:rPr>
            </w:pPr>
            <w:r>
              <w:rPr>
                <w:sz w:val="18"/>
                <w:szCs w:val="18"/>
              </w:rPr>
              <w:t>2</w:t>
            </w:r>
            <w:r w:rsidR="007432FD" w:rsidRPr="003762D8">
              <w:rPr>
                <w:sz w:val="18"/>
                <w:szCs w:val="18"/>
              </w:rPr>
              <w:t>0,00</w:t>
            </w:r>
          </w:p>
        </w:tc>
        <w:tc>
          <w:tcPr>
            <w:tcW w:w="1100" w:type="dxa"/>
            <w:tcBorders>
              <w:top w:val="single" w:sz="4" w:space="0" w:color="auto"/>
            </w:tcBorders>
          </w:tcPr>
          <w:p w14:paraId="754D5029" w14:textId="75E02942" w:rsidR="007432FD" w:rsidRPr="005C071C" w:rsidRDefault="004969A1" w:rsidP="007432FD">
            <w:pPr>
              <w:jc w:val="center"/>
              <w:rPr>
                <w:sz w:val="18"/>
                <w:szCs w:val="18"/>
              </w:rPr>
            </w:pPr>
            <w:r>
              <w:rPr>
                <w:sz w:val="18"/>
                <w:szCs w:val="18"/>
              </w:rPr>
              <w:t>2</w:t>
            </w:r>
            <w:r w:rsidR="007432FD" w:rsidRPr="003762D8">
              <w:rPr>
                <w:sz w:val="18"/>
                <w:szCs w:val="18"/>
              </w:rPr>
              <w:t>0,00</w:t>
            </w:r>
          </w:p>
        </w:tc>
        <w:tc>
          <w:tcPr>
            <w:tcW w:w="1134" w:type="dxa"/>
            <w:tcBorders>
              <w:top w:val="single" w:sz="4" w:space="0" w:color="auto"/>
            </w:tcBorders>
          </w:tcPr>
          <w:p w14:paraId="3209292F" w14:textId="339BCB47" w:rsidR="007432FD" w:rsidRPr="005C071C" w:rsidRDefault="004969A1" w:rsidP="007432FD">
            <w:pPr>
              <w:jc w:val="center"/>
              <w:rPr>
                <w:sz w:val="18"/>
                <w:szCs w:val="18"/>
              </w:rPr>
            </w:pPr>
            <w:r>
              <w:rPr>
                <w:sz w:val="18"/>
                <w:szCs w:val="18"/>
              </w:rPr>
              <w:t>2</w:t>
            </w:r>
            <w:r w:rsidR="007432FD" w:rsidRPr="003762D8">
              <w:rPr>
                <w:sz w:val="18"/>
                <w:szCs w:val="18"/>
              </w:rPr>
              <w:t>0,00</w:t>
            </w:r>
          </w:p>
        </w:tc>
        <w:tc>
          <w:tcPr>
            <w:tcW w:w="1134" w:type="dxa"/>
            <w:tcBorders>
              <w:top w:val="single" w:sz="4" w:space="0" w:color="auto"/>
            </w:tcBorders>
          </w:tcPr>
          <w:p w14:paraId="247DC652" w14:textId="7AD237D5" w:rsidR="007432FD" w:rsidRPr="005C071C" w:rsidRDefault="004969A1" w:rsidP="007432FD">
            <w:pPr>
              <w:jc w:val="center"/>
              <w:rPr>
                <w:sz w:val="18"/>
                <w:szCs w:val="18"/>
              </w:rPr>
            </w:pPr>
            <w:r>
              <w:rPr>
                <w:sz w:val="18"/>
                <w:szCs w:val="18"/>
              </w:rPr>
              <w:t>2</w:t>
            </w:r>
            <w:r w:rsidR="007432FD" w:rsidRPr="003762D8">
              <w:rPr>
                <w:sz w:val="18"/>
                <w:szCs w:val="18"/>
              </w:rPr>
              <w:t>0,00</w:t>
            </w:r>
          </w:p>
        </w:tc>
        <w:tc>
          <w:tcPr>
            <w:tcW w:w="1098" w:type="dxa"/>
            <w:tcBorders>
              <w:top w:val="single" w:sz="4" w:space="0" w:color="auto"/>
            </w:tcBorders>
          </w:tcPr>
          <w:p w14:paraId="082DEDE4" w14:textId="6DB4ECCC" w:rsidR="007432FD" w:rsidRPr="005C071C" w:rsidRDefault="004969A1" w:rsidP="007432FD">
            <w:pPr>
              <w:jc w:val="center"/>
              <w:rPr>
                <w:sz w:val="18"/>
                <w:szCs w:val="18"/>
              </w:rPr>
            </w:pPr>
            <w:r>
              <w:rPr>
                <w:sz w:val="18"/>
                <w:szCs w:val="18"/>
              </w:rPr>
              <w:t>2</w:t>
            </w:r>
            <w:r w:rsidR="007432FD" w:rsidRPr="003762D8">
              <w:rPr>
                <w:sz w:val="18"/>
                <w:szCs w:val="18"/>
              </w:rPr>
              <w:t>0,00</w:t>
            </w:r>
          </w:p>
        </w:tc>
      </w:tr>
      <w:tr w:rsidR="003137BF" w14:paraId="660F8061" w14:textId="77777777" w:rsidTr="008E2E92">
        <w:trPr>
          <w:trHeight w:val="197"/>
        </w:trPr>
        <w:tc>
          <w:tcPr>
            <w:tcW w:w="710" w:type="dxa"/>
            <w:vMerge w:val="restart"/>
          </w:tcPr>
          <w:p w14:paraId="0497199D" w14:textId="01EC4E33" w:rsidR="003137BF" w:rsidRPr="005C071C" w:rsidRDefault="003137BF" w:rsidP="003137BF">
            <w:pPr>
              <w:rPr>
                <w:sz w:val="18"/>
                <w:szCs w:val="18"/>
              </w:rPr>
            </w:pPr>
            <w:r>
              <w:rPr>
                <w:sz w:val="18"/>
                <w:szCs w:val="18"/>
              </w:rPr>
              <w:t>2</w:t>
            </w:r>
          </w:p>
        </w:tc>
        <w:tc>
          <w:tcPr>
            <w:tcW w:w="2268" w:type="dxa"/>
            <w:vMerge w:val="restart"/>
          </w:tcPr>
          <w:p w14:paraId="33BE4BF4" w14:textId="6B9CFB5A" w:rsidR="003137BF" w:rsidRPr="005C071C" w:rsidRDefault="003137BF" w:rsidP="003137BF">
            <w:pPr>
              <w:rPr>
                <w:sz w:val="18"/>
                <w:szCs w:val="18"/>
              </w:rPr>
            </w:pPr>
            <w:r>
              <w:rPr>
                <w:sz w:val="18"/>
                <w:szCs w:val="18"/>
              </w:rPr>
              <w:t>Структурный элемент «</w:t>
            </w:r>
            <w:r w:rsidRPr="00B67897">
              <w:rPr>
                <w:sz w:val="18"/>
                <w:szCs w:val="18"/>
              </w:rPr>
              <w:t>Противодействие коррупции</w:t>
            </w:r>
            <w:r>
              <w:rPr>
                <w:sz w:val="18"/>
                <w:szCs w:val="18"/>
              </w:rPr>
              <w:t>»</w:t>
            </w:r>
          </w:p>
        </w:tc>
        <w:tc>
          <w:tcPr>
            <w:tcW w:w="2551" w:type="dxa"/>
            <w:tcBorders>
              <w:bottom w:val="single" w:sz="4" w:space="0" w:color="auto"/>
            </w:tcBorders>
          </w:tcPr>
          <w:p w14:paraId="26749C68" w14:textId="34894BEE" w:rsidR="003137BF" w:rsidRPr="005C071C" w:rsidRDefault="003137BF" w:rsidP="003137BF">
            <w:pPr>
              <w:rPr>
                <w:sz w:val="18"/>
                <w:szCs w:val="18"/>
              </w:rPr>
            </w:pPr>
            <w:r>
              <w:rPr>
                <w:sz w:val="18"/>
                <w:szCs w:val="18"/>
              </w:rPr>
              <w:t>Ответственный исполнитель 1</w:t>
            </w:r>
          </w:p>
        </w:tc>
        <w:tc>
          <w:tcPr>
            <w:tcW w:w="2126" w:type="dxa"/>
            <w:tcBorders>
              <w:bottom w:val="single" w:sz="4" w:space="0" w:color="auto"/>
            </w:tcBorders>
          </w:tcPr>
          <w:p w14:paraId="62A10BEC" w14:textId="1232BECF" w:rsidR="003137BF" w:rsidRPr="005C071C" w:rsidRDefault="003137BF" w:rsidP="003137BF">
            <w:pPr>
              <w:rPr>
                <w:sz w:val="18"/>
                <w:szCs w:val="18"/>
              </w:rPr>
            </w:pPr>
            <w:r w:rsidRPr="004862ED">
              <w:rPr>
                <w:b/>
                <w:bCs/>
                <w:color w:val="auto"/>
                <w:sz w:val="18"/>
                <w:szCs w:val="18"/>
              </w:rPr>
              <w:t>Всего, в том числе</w:t>
            </w:r>
          </w:p>
        </w:tc>
        <w:tc>
          <w:tcPr>
            <w:tcW w:w="1276" w:type="dxa"/>
            <w:tcBorders>
              <w:bottom w:val="single" w:sz="4" w:space="0" w:color="auto"/>
            </w:tcBorders>
          </w:tcPr>
          <w:p w14:paraId="57533F87" w14:textId="69F17718" w:rsidR="003137BF" w:rsidRPr="003137BF" w:rsidRDefault="003137BF" w:rsidP="003137BF">
            <w:pPr>
              <w:jc w:val="center"/>
              <w:rPr>
                <w:b/>
                <w:bCs/>
                <w:sz w:val="18"/>
                <w:szCs w:val="18"/>
              </w:rPr>
            </w:pPr>
            <w:r w:rsidRPr="003137BF">
              <w:rPr>
                <w:b/>
                <w:bCs/>
                <w:sz w:val="18"/>
                <w:szCs w:val="18"/>
              </w:rPr>
              <w:t>100,00</w:t>
            </w:r>
          </w:p>
        </w:tc>
        <w:tc>
          <w:tcPr>
            <w:tcW w:w="1276" w:type="dxa"/>
            <w:tcBorders>
              <w:bottom w:val="single" w:sz="4" w:space="0" w:color="auto"/>
            </w:tcBorders>
          </w:tcPr>
          <w:p w14:paraId="2FB8F7A9" w14:textId="6BF2FAB8" w:rsidR="003137BF" w:rsidRPr="003137BF" w:rsidRDefault="003137BF" w:rsidP="003137BF">
            <w:pPr>
              <w:jc w:val="center"/>
              <w:rPr>
                <w:b/>
                <w:bCs/>
                <w:sz w:val="18"/>
                <w:szCs w:val="18"/>
              </w:rPr>
            </w:pPr>
            <w:r w:rsidRPr="003137BF">
              <w:rPr>
                <w:b/>
                <w:bCs/>
                <w:sz w:val="18"/>
                <w:szCs w:val="18"/>
              </w:rPr>
              <w:t>100,00</w:t>
            </w:r>
          </w:p>
        </w:tc>
        <w:tc>
          <w:tcPr>
            <w:tcW w:w="1100" w:type="dxa"/>
            <w:tcBorders>
              <w:bottom w:val="single" w:sz="4" w:space="0" w:color="auto"/>
            </w:tcBorders>
          </w:tcPr>
          <w:p w14:paraId="6601CB29" w14:textId="286C5551" w:rsidR="003137BF" w:rsidRPr="003137BF" w:rsidRDefault="003137BF" w:rsidP="003137BF">
            <w:pPr>
              <w:jc w:val="center"/>
              <w:rPr>
                <w:b/>
                <w:bCs/>
                <w:sz w:val="18"/>
                <w:szCs w:val="18"/>
              </w:rPr>
            </w:pPr>
            <w:r w:rsidRPr="003137BF">
              <w:rPr>
                <w:b/>
                <w:bCs/>
                <w:sz w:val="18"/>
                <w:szCs w:val="18"/>
              </w:rPr>
              <w:t>100,00</w:t>
            </w:r>
          </w:p>
        </w:tc>
        <w:tc>
          <w:tcPr>
            <w:tcW w:w="1134" w:type="dxa"/>
            <w:tcBorders>
              <w:bottom w:val="single" w:sz="4" w:space="0" w:color="auto"/>
            </w:tcBorders>
          </w:tcPr>
          <w:p w14:paraId="6DDBC9A5" w14:textId="47A8F4FE" w:rsidR="003137BF" w:rsidRPr="003137BF" w:rsidRDefault="003137BF" w:rsidP="003137BF">
            <w:pPr>
              <w:jc w:val="center"/>
              <w:rPr>
                <w:b/>
                <w:bCs/>
                <w:sz w:val="18"/>
                <w:szCs w:val="18"/>
              </w:rPr>
            </w:pPr>
            <w:r w:rsidRPr="003137BF">
              <w:rPr>
                <w:b/>
                <w:bCs/>
                <w:sz w:val="18"/>
                <w:szCs w:val="18"/>
              </w:rPr>
              <w:t>100,00</w:t>
            </w:r>
          </w:p>
        </w:tc>
        <w:tc>
          <w:tcPr>
            <w:tcW w:w="1134" w:type="dxa"/>
            <w:tcBorders>
              <w:bottom w:val="single" w:sz="4" w:space="0" w:color="auto"/>
            </w:tcBorders>
          </w:tcPr>
          <w:p w14:paraId="23D3B268" w14:textId="175F9CFA" w:rsidR="003137BF" w:rsidRPr="003137BF" w:rsidRDefault="003137BF" w:rsidP="003137BF">
            <w:pPr>
              <w:jc w:val="center"/>
              <w:rPr>
                <w:b/>
                <w:bCs/>
                <w:sz w:val="18"/>
                <w:szCs w:val="18"/>
              </w:rPr>
            </w:pPr>
            <w:r w:rsidRPr="003137BF">
              <w:rPr>
                <w:b/>
                <w:bCs/>
                <w:sz w:val="18"/>
                <w:szCs w:val="18"/>
              </w:rPr>
              <w:t>100,00</w:t>
            </w:r>
          </w:p>
        </w:tc>
        <w:tc>
          <w:tcPr>
            <w:tcW w:w="1098" w:type="dxa"/>
            <w:tcBorders>
              <w:bottom w:val="single" w:sz="4" w:space="0" w:color="auto"/>
            </w:tcBorders>
          </w:tcPr>
          <w:p w14:paraId="0B70162D" w14:textId="44887F3C" w:rsidR="003137BF" w:rsidRPr="003137BF" w:rsidRDefault="003137BF" w:rsidP="003137BF">
            <w:pPr>
              <w:jc w:val="center"/>
              <w:rPr>
                <w:b/>
                <w:bCs/>
                <w:sz w:val="18"/>
                <w:szCs w:val="18"/>
              </w:rPr>
            </w:pPr>
            <w:r w:rsidRPr="003137BF">
              <w:rPr>
                <w:b/>
                <w:bCs/>
                <w:sz w:val="18"/>
                <w:szCs w:val="18"/>
              </w:rPr>
              <w:t>100,00</w:t>
            </w:r>
          </w:p>
        </w:tc>
      </w:tr>
      <w:tr w:rsidR="003137BF" w14:paraId="77B6DD94" w14:textId="77777777" w:rsidTr="008E2E92">
        <w:trPr>
          <w:trHeight w:val="329"/>
        </w:trPr>
        <w:tc>
          <w:tcPr>
            <w:tcW w:w="710" w:type="dxa"/>
            <w:vMerge/>
          </w:tcPr>
          <w:p w14:paraId="71027486" w14:textId="77777777" w:rsidR="003137BF" w:rsidRDefault="003137BF" w:rsidP="003137BF">
            <w:pPr>
              <w:rPr>
                <w:sz w:val="18"/>
                <w:szCs w:val="18"/>
              </w:rPr>
            </w:pPr>
          </w:p>
        </w:tc>
        <w:tc>
          <w:tcPr>
            <w:tcW w:w="2268" w:type="dxa"/>
            <w:vMerge/>
          </w:tcPr>
          <w:p w14:paraId="063D2D0C" w14:textId="77777777" w:rsidR="003137BF" w:rsidRDefault="003137BF" w:rsidP="003137BF">
            <w:pPr>
              <w:rPr>
                <w:sz w:val="18"/>
                <w:szCs w:val="18"/>
              </w:rPr>
            </w:pPr>
          </w:p>
        </w:tc>
        <w:tc>
          <w:tcPr>
            <w:tcW w:w="2551" w:type="dxa"/>
            <w:tcBorders>
              <w:top w:val="single" w:sz="4" w:space="0" w:color="auto"/>
            </w:tcBorders>
          </w:tcPr>
          <w:p w14:paraId="73F5DC47" w14:textId="3FCEBA68" w:rsidR="003137BF" w:rsidRPr="005C071C" w:rsidRDefault="003137BF" w:rsidP="003137BF">
            <w:pPr>
              <w:rPr>
                <w:sz w:val="18"/>
                <w:szCs w:val="18"/>
              </w:rPr>
            </w:pPr>
            <w:r>
              <w:rPr>
                <w:sz w:val="18"/>
                <w:szCs w:val="18"/>
              </w:rPr>
              <w:t>Администрация округа</w:t>
            </w:r>
          </w:p>
        </w:tc>
        <w:tc>
          <w:tcPr>
            <w:tcW w:w="2126" w:type="dxa"/>
            <w:tcBorders>
              <w:top w:val="single" w:sz="4" w:space="0" w:color="auto"/>
            </w:tcBorders>
          </w:tcPr>
          <w:p w14:paraId="3A109577" w14:textId="78D1EBE3" w:rsidR="003137BF" w:rsidRPr="005C071C" w:rsidRDefault="003137BF" w:rsidP="003137BF">
            <w:pPr>
              <w:rPr>
                <w:sz w:val="18"/>
                <w:szCs w:val="18"/>
              </w:rPr>
            </w:pPr>
            <w:r w:rsidRPr="009810E0">
              <w:rPr>
                <w:color w:val="auto"/>
                <w:sz w:val="18"/>
                <w:szCs w:val="18"/>
              </w:rPr>
              <w:t>Бюджет округа</w:t>
            </w:r>
          </w:p>
        </w:tc>
        <w:tc>
          <w:tcPr>
            <w:tcW w:w="1276" w:type="dxa"/>
            <w:tcBorders>
              <w:top w:val="single" w:sz="4" w:space="0" w:color="auto"/>
            </w:tcBorders>
          </w:tcPr>
          <w:p w14:paraId="2942D1DF" w14:textId="7AF5331A" w:rsidR="003137BF" w:rsidRPr="005C071C" w:rsidRDefault="003137BF" w:rsidP="003137BF">
            <w:pPr>
              <w:jc w:val="center"/>
              <w:rPr>
                <w:sz w:val="18"/>
                <w:szCs w:val="18"/>
              </w:rPr>
            </w:pPr>
            <w:r>
              <w:rPr>
                <w:sz w:val="18"/>
                <w:szCs w:val="18"/>
              </w:rPr>
              <w:t>100,00</w:t>
            </w:r>
          </w:p>
        </w:tc>
        <w:tc>
          <w:tcPr>
            <w:tcW w:w="1276" w:type="dxa"/>
            <w:tcBorders>
              <w:top w:val="single" w:sz="4" w:space="0" w:color="auto"/>
            </w:tcBorders>
          </w:tcPr>
          <w:p w14:paraId="037A111C" w14:textId="63896173" w:rsidR="003137BF" w:rsidRPr="005C071C" w:rsidRDefault="003137BF" w:rsidP="003137BF">
            <w:pPr>
              <w:jc w:val="center"/>
              <w:rPr>
                <w:sz w:val="18"/>
                <w:szCs w:val="18"/>
              </w:rPr>
            </w:pPr>
            <w:r>
              <w:rPr>
                <w:sz w:val="18"/>
                <w:szCs w:val="18"/>
              </w:rPr>
              <w:t>100,00</w:t>
            </w:r>
          </w:p>
        </w:tc>
        <w:tc>
          <w:tcPr>
            <w:tcW w:w="1100" w:type="dxa"/>
            <w:tcBorders>
              <w:top w:val="single" w:sz="4" w:space="0" w:color="auto"/>
            </w:tcBorders>
          </w:tcPr>
          <w:p w14:paraId="7CEF2261" w14:textId="5F11C46A" w:rsidR="003137BF" w:rsidRPr="005C071C" w:rsidRDefault="003137BF" w:rsidP="003137BF">
            <w:pPr>
              <w:jc w:val="center"/>
              <w:rPr>
                <w:sz w:val="18"/>
                <w:szCs w:val="18"/>
              </w:rPr>
            </w:pPr>
            <w:r>
              <w:rPr>
                <w:sz w:val="18"/>
                <w:szCs w:val="18"/>
              </w:rPr>
              <w:t>100,00</w:t>
            </w:r>
          </w:p>
        </w:tc>
        <w:tc>
          <w:tcPr>
            <w:tcW w:w="1134" w:type="dxa"/>
            <w:tcBorders>
              <w:top w:val="single" w:sz="4" w:space="0" w:color="auto"/>
            </w:tcBorders>
          </w:tcPr>
          <w:p w14:paraId="7D06E0D1" w14:textId="37CB8FFD" w:rsidR="003137BF" w:rsidRPr="005C071C" w:rsidRDefault="003137BF" w:rsidP="003137BF">
            <w:pPr>
              <w:jc w:val="center"/>
              <w:rPr>
                <w:sz w:val="18"/>
                <w:szCs w:val="18"/>
              </w:rPr>
            </w:pPr>
            <w:r>
              <w:rPr>
                <w:sz w:val="18"/>
                <w:szCs w:val="18"/>
              </w:rPr>
              <w:t>100,00</w:t>
            </w:r>
          </w:p>
        </w:tc>
        <w:tc>
          <w:tcPr>
            <w:tcW w:w="1134" w:type="dxa"/>
            <w:tcBorders>
              <w:top w:val="single" w:sz="4" w:space="0" w:color="auto"/>
            </w:tcBorders>
          </w:tcPr>
          <w:p w14:paraId="0BEB9C41" w14:textId="4A15E1E9" w:rsidR="003137BF" w:rsidRPr="005C071C" w:rsidRDefault="003137BF" w:rsidP="003137BF">
            <w:pPr>
              <w:jc w:val="center"/>
              <w:rPr>
                <w:sz w:val="18"/>
                <w:szCs w:val="18"/>
              </w:rPr>
            </w:pPr>
            <w:r>
              <w:rPr>
                <w:sz w:val="18"/>
                <w:szCs w:val="18"/>
              </w:rPr>
              <w:t>100,00</w:t>
            </w:r>
          </w:p>
        </w:tc>
        <w:tc>
          <w:tcPr>
            <w:tcW w:w="1098" w:type="dxa"/>
            <w:tcBorders>
              <w:top w:val="single" w:sz="4" w:space="0" w:color="auto"/>
            </w:tcBorders>
          </w:tcPr>
          <w:p w14:paraId="68D6137F" w14:textId="43860799" w:rsidR="003137BF" w:rsidRPr="005C071C" w:rsidRDefault="003137BF" w:rsidP="003137BF">
            <w:pPr>
              <w:jc w:val="center"/>
              <w:rPr>
                <w:sz w:val="18"/>
                <w:szCs w:val="18"/>
              </w:rPr>
            </w:pPr>
            <w:r>
              <w:rPr>
                <w:sz w:val="18"/>
                <w:szCs w:val="18"/>
              </w:rPr>
              <w:t>100,00</w:t>
            </w:r>
          </w:p>
        </w:tc>
      </w:tr>
      <w:tr w:rsidR="008E2E92" w14:paraId="109CEB7D" w14:textId="77777777" w:rsidTr="008E2E92">
        <w:trPr>
          <w:trHeight w:val="310"/>
        </w:trPr>
        <w:tc>
          <w:tcPr>
            <w:tcW w:w="710" w:type="dxa"/>
            <w:vMerge w:val="restart"/>
          </w:tcPr>
          <w:p w14:paraId="1CBBB490" w14:textId="558836C6" w:rsidR="008E2E92" w:rsidRPr="005C071C" w:rsidRDefault="008E2E92" w:rsidP="008E2E92">
            <w:pPr>
              <w:rPr>
                <w:sz w:val="18"/>
                <w:szCs w:val="18"/>
              </w:rPr>
            </w:pPr>
            <w:bookmarkStart w:id="7" w:name="_Hlk175577923"/>
            <w:r>
              <w:rPr>
                <w:sz w:val="18"/>
                <w:szCs w:val="18"/>
              </w:rPr>
              <w:t>2.1.</w:t>
            </w:r>
          </w:p>
        </w:tc>
        <w:tc>
          <w:tcPr>
            <w:tcW w:w="2268" w:type="dxa"/>
            <w:vMerge w:val="restart"/>
          </w:tcPr>
          <w:p w14:paraId="680AAD36" w14:textId="04EC8965" w:rsidR="008E2E92" w:rsidRPr="005C071C" w:rsidRDefault="008E2E92" w:rsidP="008E2E92">
            <w:pPr>
              <w:rPr>
                <w:sz w:val="18"/>
                <w:szCs w:val="18"/>
              </w:rPr>
            </w:pPr>
            <w:r>
              <w:rPr>
                <w:sz w:val="18"/>
                <w:szCs w:val="18"/>
              </w:rPr>
              <w:t xml:space="preserve">Основное мероприятие </w:t>
            </w:r>
            <w:r w:rsidRPr="009914C7">
              <w:rPr>
                <w:sz w:val="18"/>
                <w:szCs w:val="18"/>
              </w:rPr>
              <w:t>«</w:t>
            </w:r>
            <w:r>
              <w:rPr>
                <w:sz w:val="18"/>
                <w:szCs w:val="18"/>
              </w:rPr>
              <w:t>П</w:t>
            </w:r>
            <w:r w:rsidRPr="003137BF">
              <w:rPr>
                <w:sz w:val="18"/>
                <w:szCs w:val="18"/>
              </w:rPr>
              <w:t>овышение квалификации лиц, в должностные обязанности которых входит участие в противодействии коррупции</w:t>
            </w:r>
            <w:r>
              <w:rPr>
                <w:sz w:val="18"/>
                <w:szCs w:val="18"/>
              </w:rPr>
              <w:t>»</w:t>
            </w:r>
          </w:p>
        </w:tc>
        <w:tc>
          <w:tcPr>
            <w:tcW w:w="2551" w:type="dxa"/>
            <w:tcBorders>
              <w:bottom w:val="single" w:sz="4" w:space="0" w:color="auto"/>
            </w:tcBorders>
          </w:tcPr>
          <w:p w14:paraId="7CA3D398" w14:textId="7FDF6F6A" w:rsidR="008E2E92" w:rsidRPr="005C071C" w:rsidRDefault="008E2E92" w:rsidP="008E2E92">
            <w:pPr>
              <w:rPr>
                <w:sz w:val="18"/>
                <w:szCs w:val="18"/>
              </w:rPr>
            </w:pPr>
            <w:r>
              <w:rPr>
                <w:sz w:val="18"/>
                <w:szCs w:val="18"/>
              </w:rPr>
              <w:t xml:space="preserve">Соисполнитель </w:t>
            </w:r>
          </w:p>
        </w:tc>
        <w:tc>
          <w:tcPr>
            <w:tcW w:w="2126" w:type="dxa"/>
            <w:tcBorders>
              <w:bottom w:val="single" w:sz="4" w:space="0" w:color="auto"/>
            </w:tcBorders>
          </w:tcPr>
          <w:p w14:paraId="33F96C66" w14:textId="33847629" w:rsidR="008E2E92" w:rsidRPr="005C071C" w:rsidRDefault="008E2E92" w:rsidP="008E2E92">
            <w:pPr>
              <w:rPr>
                <w:sz w:val="18"/>
                <w:szCs w:val="18"/>
              </w:rPr>
            </w:pPr>
            <w:r w:rsidRPr="004862ED">
              <w:rPr>
                <w:b/>
                <w:bCs/>
                <w:color w:val="auto"/>
                <w:sz w:val="18"/>
                <w:szCs w:val="18"/>
              </w:rPr>
              <w:t>Всего, в том числе</w:t>
            </w:r>
          </w:p>
        </w:tc>
        <w:tc>
          <w:tcPr>
            <w:tcW w:w="1276" w:type="dxa"/>
            <w:tcBorders>
              <w:bottom w:val="single" w:sz="4" w:space="0" w:color="auto"/>
            </w:tcBorders>
          </w:tcPr>
          <w:p w14:paraId="02C05A67" w14:textId="73A78AC8" w:rsidR="008E2E92" w:rsidRPr="003137BF" w:rsidRDefault="008E2E92" w:rsidP="008E2E92">
            <w:pPr>
              <w:jc w:val="center"/>
              <w:rPr>
                <w:b/>
                <w:bCs/>
                <w:sz w:val="18"/>
                <w:szCs w:val="18"/>
              </w:rPr>
            </w:pPr>
            <w:r>
              <w:rPr>
                <w:b/>
                <w:bCs/>
                <w:sz w:val="18"/>
                <w:szCs w:val="18"/>
              </w:rPr>
              <w:t>5</w:t>
            </w:r>
            <w:r w:rsidRPr="003137BF">
              <w:rPr>
                <w:b/>
                <w:bCs/>
                <w:sz w:val="18"/>
                <w:szCs w:val="18"/>
              </w:rPr>
              <w:t>0,00</w:t>
            </w:r>
          </w:p>
        </w:tc>
        <w:tc>
          <w:tcPr>
            <w:tcW w:w="1276" w:type="dxa"/>
            <w:tcBorders>
              <w:bottom w:val="single" w:sz="4" w:space="0" w:color="auto"/>
            </w:tcBorders>
          </w:tcPr>
          <w:p w14:paraId="2858D0A0" w14:textId="3A473F32" w:rsidR="008E2E92" w:rsidRPr="003137BF" w:rsidRDefault="008E2E92" w:rsidP="008E2E92">
            <w:pPr>
              <w:jc w:val="center"/>
              <w:rPr>
                <w:b/>
                <w:bCs/>
                <w:sz w:val="18"/>
                <w:szCs w:val="18"/>
              </w:rPr>
            </w:pPr>
            <w:r w:rsidRPr="00B305C5">
              <w:rPr>
                <w:b/>
                <w:bCs/>
                <w:sz w:val="18"/>
                <w:szCs w:val="18"/>
              </w:rPr>
              <w:t>50,00</w:t>
            </w:r>
          </w:p>
        </w:tc>
        <w:tc>
          <w:tcPr>
            <w:tcW w:w="1100" w:type="dxa"/>
            <w:tcBorders>
              <w:bottom w:val="single" w:sz="4" w:space="0" w:color="auto"/>
            </w:tcBorders>
          </w:tcPr>
          <w:p w14:paraId="72484E3C" w14:textId="51D4F3F8" w:rsidR="008E2E92" w:rsidRPr="003137BF" w:rsidRDefault="008E2E92" w:rsidP="008E2E92">
            <w:pPr>
              <w:jc w:val="center"/>
              <w:rPr>
                <w:b/>
                <w:bCs/>
                <w:sz w:val="18"/>
                <w:szCs w:val="18"/>
              </w:rPr>
            </w:pPr>
            <w:r w:rsidRPr="00B305C5">
              <w:rPr>
                <w:b/>
                <w:bCs/>
                <w:sz w:val="18"/>
                <w:szCs w:val="18"/>
              </w:rPr>
              <w:t>50,00</w:t>
            </w:r>
          </w:p>
        </w:tc>
        <w:tc>
          <w:tcPr>
            <w:tcW w:w="1134" w:type="dxa"/>
            <w:tcBorders>
              <w:bottom w:val="single" w:sz="4" w:space="0" w:color="auto"/>
            </w:tcBorders>
          </w:tcPr>
          <w:p w14:paraId="5AEE48E9" w14:textId="2BDAD658" w:rsidR="008E2E92" w:rsidRPr="003137BF" w:rsidRDefault="008E2E92" w:rsidP="008E2E92">
            <w:pPr>
              <w:jc w:val="center"/>
              <w:rPr>
                <w:b/>
                <w:bCs/>
                <w:sz w:val="18"/>
                <w:szCs w:val="18"/>
              </w:rPr>
            </w:pPr>
            <w:r w:rsidRPr="00B305C5">
              <w:rPr>
                <w:b/>
                <w:bCs/>
                <w:sz w:val="18"/>
                <w:szCs w:val="18"/>
              </w:rPr>
              <w:t>50,00</w:t>
            </w:r>
          </w:p>
        </w:tc>
        <w:tc>
          <w:tcPr>
            <w:tcW w:w="1134" w:type="dxa"/>
            <w:tcBorders>
              <w:bottom w:val="single" w:sz="4" w:space="0" w:color="auto"/>
            </w:tcBorders>
          </w:tcPr>
          <w:p w14:paraId="026FE8E4" w14:textId="78B32E49" w:rsidR="008E2E92" w:rsidRPr="003137BF" w:rsidRDefault="008E2E92" w:rsidP="008E2E92">
            <w:pPr>
              <w:jc w:val="center"/>
              <w:rPr>
                <w:b/>
                <w:bCs/>
                <w:sz w:val="18"/>
                <w:szCs w:val="18"/>
              </w:rPr>
            </w:pPr>
            <w:r w:rsidRPr="00B305C5">
              <w:rPr>
                <w:b/>
                <w:bCs/>
                <w:sz w:val="18"/>
                <w:szCs w:val="18"/>
              </w:rPr>
              <w:t>50,00</w:t>
            </w:r>
          </w:p>
        </w:tc>
        <w:tc>
          <w:tcPr>
            <w:tcW w:w="1098" w:type="dxa"/>
            <w:tcBorders>
              <w:bottom w:val="single" w:sz="4" w:space="0" w:color="auto"/>
            </w:tcBorders>
          </w:tcPr>
          <w:p w14:paraId="1A4628EE" w14:textId="5C1AC740" w:rsidR="008E2E92" w:rsidRPr="003137BF" w:rsidRDefault="008E2E92" w:rsidP="008E2E92">
            <w:pPr>
              <w:jc w:val="center"/>
              <w:rPr>
                <w:b/>
                <w:bCs/>
                <w:sz w:val="18"/>
                <w:szCs w:val="18"/>
              </w:rPr>
            </w:pPr>
            <w:r w:rsidRPr="00B305C5">
              <w:rPr>
                <w:b/>
                <w:bCs/>
                <w:sz w:val="18"/>
                <w:szCs w:val="18"/>
              </w:rPr>
              <w:t>50,00</w:t>
            </w:r>
          </w:p>
        </w:tc>
      </w:tr>
      <w:bookmarkEnd w:id="7"/>
      <w:tr w:rsidR="008E2E92" w14:paraId="45E4D1B0" w14:textId="77777777" w:rsidTr="008E2E92">
        <w:trPr>
          <w:trHeight w:val="1139"/>
        </w:trPr>
        <w:tc>
          <w:tcPr>
            <w:tcW w:w="710" w:type="dxa"/>
            <w:vMerge/>
          </w:tcPr>
          <w:p w14:paraId="046B0302" w14:textId="77777777" w:rsidR="008E2E92" w:rsidRDefault="008E2E92" w:rsidP="008E2E92">
            <w:pPr>
              <w:rPr>
                <w:sz w:val="18"/>
                <w:szCs w:val="18"/>
              </w:rPr>
            </w:pPr>
          </w:p>
        </w:tc>
        <w:tc>
          <w:tcPr>
            <w:tcW w:w="2268" w:type="dxa"/>
            <w:vMerge/>
          </w:tcPr>
          <w:p w14:paraId="185F1243" w14:textId="77777777" w:rsidR="008E2E92" w:rsidRDefault="008E2E92" w:rsidP="008E2E92">
            <w:pPr>
              <w:rPr>
                <w:sz w:val="18"/>
                <w:szCs w:val="18"/>
              </w:rPr>
            </w:pPr>
          </w:p>
        </w:tc>
        <w:tc>
          <w:tcPr>
            <w:tcW w:w="2551" w:type="dxa"/>
            <w:tcBorders>
              <w:top w:val="single" w:sz="4" w:space="0" w:color="auto"/>
              <w:bottom w:val="single" w:sz="4" w:space="0" w:color="auto"/>
            </w:tcBorders>
          </w:tcPr>
          <w:p w14:paraId="124C401A" w14:textId="7BB5D490" w:rsidR="008E2E92" w:rsidRPr="005C071C" w:rsidRDefault="008E2E92" w:rsidP="008E2E92">
            <w:pPr>
              <w:rPr>
                <w:sz w:val="18"/>
                <w:szCs w:val="18"/>
              </w:rPr>
            </w:pPr>
            <w:r>
              <w:rPr>
                <w:sz w:val="18"/>
                <w:szCs w:val="18"/>
              </w:rPr>
              <w:t>Сектор муниципальной службы и кадровой работы</w:t>
            </w:r>
          </w:p>
        </w:tc>
        <w:tc>
          <w:tcPr>
            <w:tcW w:w="2126" w:type="dxa"/>
            <w:tcBorders>
              <w:top w:val="single" w:sz="4" w:space="0" w:color="auto"/>
              <w:bottom w:val="single" w:sz="4" w:space="0" w:color="auto"/>
            </w:tcBorders>
          </w:tcPr>
          <w:p w14:paraId="1243DBEC" w14:textId="09A89812" w:rsidR="008E2E92" w:rsidRPr="005C071C" w:rsidRDefault="008E2E92" w:rsidP="008E2E92">
            <w:pPr>
              <w:rPr>
                <w:sz w:val="18"/>
                <w:szCs w:val="18"/>
              </w:rPr>
            </w:pPr>
            <w:r w:rsidRPr="009810E0">
              <w:rPr>
                <w:color w:val="auto"/>
                <w:sz w:val="18"/>
                <w:szCs w:val="18"/>
              </w:rPr>
              <w:t>Бюджет округа</w:t>
            </w:r>
          </w:p>
        </w:tc>
        <w:tc>
          <w:tcPr>
            <w:tcW w:w="1276" w:type="dxa"/>
          </w:tcPr>
          <w:p w14:paraId="5058A23C" w14:textId="3C36F787" w:rsidR="008E2E92" w:rsidRPr="005C071C" w:rsidRDefault="008E2E92" w:rsidP="008E2E92">
            <w:pPr>
              <w:jc w:val="center"/>
              <w:rPr>
                <w:sz w:val="18"/>
                <w:szCs w:val="18"/>
              </w:rPr>
            </w:pPr>
            <w:r>
              <w:rPr>
                <w:sz w:val="18"/>
                <w:szCs w:val="18"/>
              </w:rPr>
              <w:t>50,00</w:t>
            </w:r>
          </w:p>
        </w:tc>
        <w:tc>
          <w:tcPr>
            <w:tcW w:w="1276" w:type="dxa"/>
          </w:tcPr>
          <w:p w14:paraId="7354A5CB" w14:textId="26BBDDCF" w:rsidR="008E2E92" w:rsidRPr="005C071C" w:rsidRDefault="008E2E92" w:rsidP="008E2E92">
            <w:pPr>
              <w:jc w:val="center"/>
              <w:rPr>
                <w:sz w:val="18"/>
                <w:szCs w:val="18"/>
              </w:rPr>
            </w:pPr>
            <w:r w:rsidRPr="00B84BA6">
              <w:rPr>
                <w:sz w:val="18"/>
                <w:szCs w:val="18"/>
              </w:rPr>
              <w:t>50,00</w:t>
            </w:r>
          </w:p>
        </w:tc>
        <w:tc>
          <w:tcPr>
            <w:tcW w:w="1100" w:type="dxa"/>
          </w:tcPr>
          <w:p w14:paraId="11696053" w14:textId="7AC4E4AF" w:rsidR="008E2E92" w:rsidRPr="005C071C" w:rsidRDefault="008E2E92" w:rsidP="008E2E92">
            <w:pPr>
              <w:jc w:val="center"/>
              <w:rPr>
                <w:sz w:val="18"/>
                <w:szCs w:val="18"/>
              </w:rPr>
            </w:pPr>
            <w:r w:rsidRPr="00B84BA6">
              <w:rPr>
                <w:sz w:val="18"/>
                <w:szCs w:val="18"/>
              </w:rPr>
              <w:t>50,00</w:t>
            </w:r>
          </w:p>
        </w:tc>
        <w:tc>
          <w:tcPr>
            <w:tcW w:w="1134" w:type="dxa"/>
          </w:tcPr>
          <w:p w14:paraId="12A10222" w14:textId="24954207" w:rsidR="008E2E92" w:rsidRPr="005C071C" w:rsidRDefault="008E2E92" w:rsidP="008E2E92">
            <w:pPr>
              <w:jc w:val="center"/>
              <w:rPr>
                <w:sz w:val="18"/>
                <w:szCs w:val="18"/>
              </w:rPr>
            </w:pPr>
            <w:r w:rsidRPr="00B84BA6">
              <w:rPr>
                <w:sz w:val="18"/>
                <w:szCs w:val="18"/>
              </w:rPr>
              <w:t>50,00</w:t>
            </w:r>
          </w:p>
        </w:tc>
        <w:tc>
          <w:tcPr>
            <w:tcW w:w="1134" w:type="dxa"/>
          </w:tcPr>
          <w:p w14:paraId="45DB8BBF" w14:textId="279BA842" w:rsidR="008E2E92" w:rsidRPr="005C071C" w:rsidRDefault="008E2E92" w:rsidP="008E2E92">
            <w:pPr>
              <w:jc w:val="center"/>
              <w:rPr>
                <w:sz w:val="18"/>
                <w:szCs w:val="18"/>
              </w:rPr>
            </w:pPr>
            <w:r w:rsidRPr="00B84BA6">
              <w:rPr>
                <w:sz w:val="18"/>
                <w:szCs w:val="18"/>
              </w:rPr>
              <w:t>50,00</w:t>
            </w:r>
          </w:p>
        </w:tc>
        <w:tc>
          <w:tcPr>
            <w:tcW w:w="1098" w:type="dxa"/>
          </w:tcPr>
          <w:p w14:paraId="128CFD79" w14:textId="2D854291" w:rsidR="008E2E92" w:rsidRPr="005C071C" w:rsidRDefault="008E2E92" w:rsidP="008E2E92">
            <w:pPr>
              <w:jc w:val="center"/>
              <w:rPr>
                <w:sz w:val="18"/>
                <w:szCs w:val="18"/>
              </w:rPr>
            </w:pPr>
            <w:r w:rsidRPr="00B84BA6">
              <w:rPr>
                <w:sz w:val="18"/>
                <w:szCs w:val="18"/>
              </w:rPr>
              <w:t>50,00</w:t>
            </w:r>
          </w:p>
        </w:tc>
      </w:tr>
      <w:tr w:rsidR="00157013" w14:paraId="2AC8ABDC" w14:textId="77777777" w:rsidTr="008E2E92">
        <w:trPr>
          <w:trHeight w:val="302"/>
        </w:trPr>
        <w:tc>
          <w:tcPr>
            <w:tcW w:w="710" w:type="dxa"/>
            <w:vMerge w:val="restart"/>
          </w:tcPr>
          <w:p w14:paraId="72BE74C0" w14:textId="028B7661" w:rsidR="00157013" w:rsidRDefault="00157013" w:rsidP="00157013">
            <w:pPr>
              <w:rPr>
                <w:sz w:val="18"/>
                <w:szCs w:val="18"/>
              </w:rPr>
            </w:pPr>
            <w:r>
              <w:rPr>
                <w:sz w:val="18"/>
                <w:szCs w:val="18"/>
              </w:rPr>
              <w:t>2.2.</w:t>
            </w:r>
          </w:p>
        </w:tc>
        <w:tc>
          <w:tcPr>
            <w:tcW w:w="2268" w:type="dxa"/>
            <w:vMerge w:val="restart"/>
          </w:tcPr>
          <w:p w14:paraId="0F91D9EC" w14:textId="4C51EC79" w:rsidR="00157013" w:rsidRDefault="002B17FF" w:rsidP="00157013">
            <w:pPr>
              <w:rPr>
                <w:sz w:val="18"/>
                <w:szCs w:val="18"/>
              </w:rPr>
            </w:pPr>
            <w:r>
              <w:rPr>
                <w:sz w:val="18"/>
                <w:szCs w:val="18"/>
              </w:rPr>
              <w:t>Основное мероприятие</w:t>
            </w:r>
            <w:r w:rsidR="00157013">
              <w:rPr>
                <w:sz w:val="24"/>
              </w:rPr>
              <w:t xml:space="preserve"> </w:t>
            </w:r>
            <w:r w:rsidR="00157013" w:rsidRPr="00A85FA3">
              <w:rPr>
                <w:sz w:val="18"/>
                <w:szCs w:val="18"/>
              </w:rPr>
              <w:t>«Правовое просвещение и правовое информирование граждан по вопросам противодействия коррупции</w:t>
            </w:r>
            <w:r w:rsidR="00157013">
              <w:rPr>
                <w:sz w:val="18"/>
                <w:szCs w:val="18"/>
              </w:rPr>
              <w:t>»</w:t>
            </w:r>
          </w:p>
        </w:tc>
        <w:tc>
          <w:tcPr>
            <w:tcW w:w="2551" w:type="dxa"/>
            <w:tcBorders>
              <w:bottom w:val="single" w:sz="4" w:space="0" w:color="auto"/>
            </w:tcBorders>
          </w:tcPr>
          <w:p w14:paraId="6961E310" w14:textId="20CD526A" w:rsidR="00157013" w:rsidRDefault="00157013" w:rsidP="00157013">
            <w:pPr>
              <w:rPr>
                <w:sz w:val="18"/>
                <w:szCs w:val="18"/>
              </w:rPr>
            </w:pPr>
            <w:r>
              <w:rPr>
                <w:sz w:val="18"/>
                <w:szCs w:val="18"/>
              </w:rPr>
              <w:t xml:space="preserve">Соисполнитель </w:t>
            </w:r>
          </w:p>
        </w:tc>
        <w:tc>
          <w:tcPr>
            <w:tcW w:w="2126" w:type="dxa"/>
            <w:tcBorders>
              <w:bottom w:val="single" w:sz="4" w:space="0" w:color="auto"/>
            </w:tcBorders>
          </w:tcPr>
          <w:p w14:paraId="6B50BCB8" w14:textId="66C4BA07" w:rsidR="00157013" w:rsidRPr="009810E0" w:rsidRDefault="00157013" w:rsidP="00157013">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1364CBDE" w14:textId="6F526A77" w:rsidR="00157013" w:rsidRPr="00EA62AA" w:rsidRDefault="00157013" w:rsidP="00157013">
            <w:pPr>
              <w:jc w:val="center"/>
              <w:rPr>
                <w:b/>
                <w:bCs/>
                <w:sz w:val="18"/>
                <w:szCs w:val="18"/>
              </w:rPr>
            </w:pPr>
            <w:r w:rsidRPr="00EA62AA">
              <w:rPr>
                <w:b/>
                <w:bCs/>
                <w:sz w:val="18"/>
                <w:szCs w:val="18"/>
              </w:rPr>
              <w:t>20,00</w:t>
            </w:r>
          </w:p>
        </w:tc>
        <w:tc>
          <w:tcPr>
            <w:tcW w:w="1276" w:type="dxa"/>
            <w:tcBorders>
              <w:bottom w:val="single" w:sz="4" w:space="0" w:color="auto"/>
            </w:tcBorders>
          </w:tcPr>
          <w:p w14:paraId="1CEDC237" w14:textId="37B1C68D" w:rsidR="00157013" w:rsidRPr="00EA62AA" w:rsidRDefault="00157013" w:rsidP="00157013">
            <w:pPr>
              <w:jc w:val="center"/>
              <w:rPr>
                <w:b/>
                <w:bCs/>
                <w:sz w:val="18"/>
                <w:szCs w:val="18"/>
              </w:rPr>
            </w:pPr>
            <w:r w:rsidRPr="00EA62AA">
              <w:rPr>
                <w:b/>
                <w:bCs/>
                <w:sz w:val="18"/>
                <w:szCs w:val="18"/>
              </w:rPr>
              <w:t>20,00</w:t>
            </w:r>
          </w:p>
        </w:tc>
        <w:tc>
          <w:tcPr>
            <w:tcW w:w="1100" w:type="dxa"/>
            <w:tcBorders>
              <w:bottom w:val="single" w:sz="4" w:space="0" w:color="auto"/>
            </w:tcBorders>
          </w:tcPr>
          <w:p w14:paraId="68408528" w14:textId="32B71BA7" w:rsidR="00157013" w:rsidRPr="00EA62AA" w:rsidRDefault="00157013" w:rsidP="00157013">
            <w:pPr>
              <w:jc w:val="center"/>
              <w:rPr>
                <w:b/>
                <w:bCs/>
                <w:sz w:val="18"/>
                <w:szCs w:val="18"/>
              </w:rPr>
            </w:pPr>
            <w:r w:rsidRPr="00EA62AA">
              <w:rPr>
                <w:b/>
                <w:bCs/>
                <w:sz w:val="18"/>
                <w:szCs w:val="18"/>
              </w:rPr>
              <w:t>20,00</w:t>
            </w:r>
          </w:p>
        </w:tc>
        <w:tc>
          <w:tcPr>
            <w:tcW w:w="1134" w:type="dxa"/>
            <w:tcBorders>
              <w:bottom w:val="single" w:sz="4" w:space="0" w:color="auto"/>
            </w:tcBorders>
          </w:tcPr>
          <w:p w14:paraId="0E412CD2" w14:textId="3C20C80C" w:rsidR="00157013" w:rsidRPr="00EA62AA" w:rsidRDefault="00157013" w:rsidP="00157013">
            <w:pPr>
              <w:jc w:val="center"/>
              <w:rPr>
                <w:b/>
                <w:bCs/>
                <w:sz w:val="18"/>
                <w:szCs w:val="18"/>
              </w:rPr>
            </w:pPr>
            <w:r w:rsidRPr="00EA62AA">
              <w:rPr>
                <w:b/>
                <w:bCs/>
                <w:sz w:val="18"/>
                <w:szCs w:val="18"/>
              </w:rPr>
              <w:t>20,00</w:t>
            </w:r>
          </w:p>
        </w:tc>
        <w:tc>
          <w:tcPr>
            <w:tcW w:w="1134" w:type="dxa"/>
            <w:tcBorders>
              <w:bottom w:val="single" w:sz="4" w:space="0" w:color="auto"/>
            </w:tcBorders>
          </w:tcPr>
          <w:p w14:paraId="75612D3B" w14:textId="3C087C5E" w:rsidR="00157013" w:rsidRPr="00EA62AA" w:rsidRDefault="00157013" w:rsidP="00157013">
            <w:pPr>
              <w:jc w:val="center"/>
              <w:rPr>
                <w:b/>
                <w:bCs/>
                <w:sz w:val="18"/>
                <w:szCs w:val="18"/>
              </w:rPr>
            </w:pPr>
            <w:r w:rsidRPr="00EA62AA">
              <w:rPr>
                <w:b/>
                <w:bCs/>
                <w:sz w:val="18"/>
                <w:szCs w:val="18"/>
              </w:rPr>
              <w:t>20,00</w:t>
            </w:r>
          </w:p>
        </w:tc>
        <w:tc>
          <w:tcPr>
            <w:tcW w:w="1098" w:type="dxa"/>
            <w:tcBorders>
              <w:bottom w:val="single" w:sz="4" w:space="0" w:color="auto"/>
            </w:tcBorders>
          </w:tcPr>
          <w:p w14:paraId="2C113270" w14:textId="5A4F7140" w:rsidR="00157013" w:rsidRPr="00EA62AA" w:rsidRDefault="00157013" w:rsidP="00157013">
            <w:pPr>
              <w:jc w:val="center"/>
              <w:rPr>
                <w:b/>
                <w:bCs/>
                <w:sz w:val="18"/>
                <w:szCs w:val="18"/>
              </w:rPr>
            </w:pPr>
            <w:r w:rsidRPr="00EA62AA">
              <w:rPr>
                <w:b/>
                <w:bCs/>
                <w:sz w:val="18"/>
                <w:szCs w:val="18"/>
              </w:rPr>
              <w:t>20,00</w:t>
            </w:r>
          </w:p>
        </w:tc>
      </w:tr>
      <w:tr w:rsidR="00157013" w14:paraId="3DB74980" w14:textId="77777777" w:rsidTr="008E2E92">
        <w:trPr>
          <w:trHeight w:val="932"/>
        </w:trPr>
        <w:tc>
          <w:tcPr>
            <w:tcW w:w="710" w:type="dxa"/>
            <w:vMerge/>
          </w:tcPr>
          <w:p w14:paraId="2931FD30" w14:textId="77777777" w:rsidR="00157013" w:rsidRDefault="00157013" w:rsidP="00157013">
            <w:pPr>
              <w:rPr>
                <w:sz w:val="18"/>
                <w:szCs w:val="18"/>
              </w:rPr>
            </w:pPr>
          </w:p>
        </w:tc>
        <w:tc>
          <w:tcPr>
            <w:tcW w:w="2268" w:type="dxa"/>
            <w:vMerge/>
          </w:tcPr>
          <w:p w14:paraId="7DCAD94D" w14:textId="77777777" w:rsidR="00157013" w:rsidRDefault="00157013" w:rsidP="00157013">
            <w:pPr>
              <w:rPr>
                <w:sz w:val="18"/>
                <w:szCs w:val="18"/>
              </w:rPr>
            </w:pPr>
          </w:p>
        </w:tc>
        <w:tc>
          <w:tcPr>
            <w:tcW w:w="2551" w:type="dxa"/>
            <w:tcBorders>
              <w:top w:val="single" w:sz="4" w:space="0" w:color="auto"/>
              <w:bottom w:val="single" w:sz="4" w:space="0" w:color="auto"/>
            </w:tcBorders>
          </w:tcPr>
          <w:p w14:paraId="69FF4805" w14:textId="24218007" w:rsidR="00157013" w:rsidRDefault="00157013" w:rsidP="00157013">
            <w:pPr>
              <w:rPr>
                <w:sz w:val="18"/>
                <w:szCs w:val="18"/>
              </w:rPr>
            </w:pPr>
            <w:r>
              <w:rPr>
                <w:sz w:val="18"/>
                <w:szCs w:val="18"/>
              </w:rPr>
              <w:t>Сектор муниципальной службы и кадровой работы</w:t>
            </w:r>
          </w:p>
        </w:tc>
        <w:tc>
          <w:tcPr>
            <w:tcW w:w="2126" w:type="dxa"/>
            <w:tcBorders>
              <w:top w:val="single" w:sz="4" w:space="0" w:color="auto"/>
              <w:bottom w:val="single" w:sz="4" w:space="0" w:color="auto"/>
            </w:tcBorders>
          </w:tcPr>
          <w:p w14:paraId="017ADB23" w14:textId="34394C15" w:rsidR="00157013" w:rsidRPr="009810E0" w:rsidRDefault="00157013" w:rsidP="00157013">
            <w:pPr>
              <w:rPr>
                <w:color w:val="auto"/>
                <w:sz w:val="18"/>
                <w:szCs w:val="18"/>
              </w:rPr>
            </w:pPr>
            <w:r w:rsidRPr="009810E0">
              <w:rPr>
                <w:color w:val="auto"/>
                <w:sz w:val="18"/>
                <w:szCs w:val="18"/>
              </w:rPr>
              <w:t>Бюджет округа</w:t>
            </w:r>
          </w:p>
        </w:tc>
        <w:tc>
          <w:tcPr>
            <w:tcW w:w="1276" w:type="dxa"/>
            <w:tcBorders>
              <w:top w:val="single" w:sz="4" w:space="0" w:color="auto"/>
            </w:tcBorders>
          </w:tcPr>
          <w:p w14:paraId="61356FBB" w14:textId="256822EB" w:rsidR="00157013" w:rsidRDefault="00157013" w:rsidP="00157013">
            <w:pPr>
              <w:jc w:val="center"/>
              <w:rPr>
                <w:sz w:val="18"/>
                <w:szCs w:val="18"/>
              </w:rPr>
            </w:pPr>
            <w:r>
              <w:rPr>
                <w:sz w:val="18"/>
                <w:szCs w:val="18"/>
              </w:rPr>
              <w:t>20,00</w:t>
            </w:r>
          </w:p>
        </w:tc>
        <w:tc>
          <w:tcPr>
            <w:tcW w:w="1276" w:type="dxa"/>
            <w:tcBorders>
              <w:top w:val="single" w:sz="4" w:space="0" w:color="auto"/>
            </w:tcBorders>
          </w:tcPr>
          <w:p w14:paraId="5A0C449B" w14:textId="3A1AD701" w:rsidR="00157013" w:rsidRPr="00157013" w:rsidRDefault="00157013" w:rsidP="00157013">
            <w:pPr>
              <w:jc w:val="center"/>
              <w:rPr>
                <w:sz w:val="18"/>
                <w:szCs w:val="18"/>
              </w:rPr>
            </w:pPr>
            <w:r w:rsidRPr="00157013">
              <w:rPr>
                <w:sz w:val="18"/>
                <w:szCs w:val="18"/>
              </w:rPr>
              <w:t>20,00</w:t>
            </w:r>
          </w:p>
        </w:tc>
        <w:tc>
          <w:tcPr>
            <w:tcW w:w="1100" w:type="dxa"/>
            <w:tcBorders>
              <w:top w:val="single" w:sz="4" w:space="0" w:color="auto"/>
            </w:tcBorders>
          </w:tcPr>
          <w:p w14:paraId="23B0D44A" w14:textId="35ACAACA" w:rsidR="00157013" w:rsidRPr="00157013" w:rsidRDefault="00157013" w:rsidP="00157013">
            <w:pPr>
              <w:jc w:val="center"/>
              <w:rPr>
                <w:sz w:val="18"/>
                <w:szCs w:val="18"/>
              </w:rPr>
            </w:pPr>
            <w:r w:rsidRPr="00157013">
              <w:rPr>
                <w:sz w:val="18"/>
                <w:szCs w:val="18"/>
              </w:rPr>
              <w:t>20,00</w:t>
            </w:r>
          </w:p>
        </w:tc>
        <w:tc>
          <w:tcPr>
            <w:tcW w:w="1134" w:type="dxa"/>
            <w:tcBorders>
              <w:top w:val="single" w:sz="4" w:space="0" w:color="auto"/>
            </w:tcBorders>
          </w:tcPr>
          <w:p w14:paraId="51CCD686" w14:textId="50A744D5" w:rsidR="00157013" w:rsidRPr="00157013" w:rsidRDefault="00157013" w:rsidP="00157013">
            <w:pPr>
              <w:jc w:val="center"/>
              <w:rPr>
                <w:sz w:val="18"/>
                <w:szCs w:val="18"/>
              </w:rPr>
            </w:pPr>
            <w:r w:rsidRPr="00157013">
              <w:rPr>
                <w:sz w:val="18"/>
                <w:szCs w:val="18"/>
              </w:rPr>
              <w:t>20,00</w:t>
            </w:r>
          </w:p>
        </w:tc>
        <w:tc>
          <w:tcPr>
            <w:tcW w:w="1134" w:type="dxa"/>
            <w:tcBorders>
              <w:top w:val="single" w:sz="4" w:space="0" w:color="auto"/>
            </w:tcBorders>
          </w:tcPr>
          <w:p w14:paraId="3A4EC2FF" w14:textId="2C97E596" w:rsidR="00157013" w:rsidRPr="00157013" w:rsidRDefault="00157013" w:rsidP="00157013">
            <w:pPr>
              <w:jc w:val="center"/>
              <w:rPr>
                <w:sz w:val="18"/>
                <w:szCs w:val="18"/>
              </w:rPr>
            </w:pPr>
            <w:r w:rsidRPr="00157013">
              <w:rPr>
                <w:sz w:val="18"/>
                <w:szCs w:val="18"/>
              </w:rPr>
              <w:t>20,00</w:t>
            </w:r>
          </w:p>
        </w:tc>
        <w:tc>
          <w:tcPr>
            <w:tcW w:w="1098" w:type="dxa"/>
            <w:tcBorders>
              <w:top w:val="single" w:sz="4" w:space="0" w:color="auto"/>
            </w:tcBorders>
          </w:tcPr>
          <w:p w14:paraId="7A9B9530" w14:textId="34B88236" w:rsidR="00157013" w:rsidRPr="00157013" w:rsidRDefault="00157013" w:rsidP="00157013">
            <w:pPr>
              <w:jc w:val="center"/>
              <w:rPr>
                <w:sz w:val="18"/>
                <w:szCs w:val="18"/>
              </w:rPr>
            </w:pPr>
            <w:r w:rsidRPr="00157013">
              <w:rPr>
                <w:sz w:val="18"/>
                <w:szCs w:val="18"/>
              </w:rPr>
              <w:t>20,00</w:t>
            </w:r>
          </w:p>
        </w:tc>
      </w:tr>
      <w:tr w:rsidR="00A7558D" w14:paraId="05B700B0" w14:textId="77777777" w:rsidTr="008E2E92">
        <w:trPr>
          <w:trHeight w:val="330"/>
        </w:trPr>
        <w:tc>
          <w:tcPr>
            <w:tcW w:w="710" w:type="dxa"/>
            <w:vMerge w:val="restart"/>
          </w:tcPr>
          <w:p w14:paraId="77C56ADE" w14:textId="12AE4EAD" w:rsidR="00A7558D" w:rsidRDefault="00A7558D" w:rsidP="00A7558D">
            <w:pPr>
              <w:rPr>
                <w:sz w:val="18"/>
                <w:szCs w:val="18"/>
              </w:rPr>
            </w:pPr>
            <w:r>
              <w:rPr>
                <w:sz w:val="18"/>
                <w:szCs w:val="18"/>
              </w:rPr>
              <w:t>2.3.</w:t>
            </w:r>
          </w:p>
        </w:tc>
        <w:tc>
          <w:tcPr>
            <w:tcW w:w="2268" w:type="dxa"/>
            <w:vMerge w:val="restart"/>
          </w:tcPr>
          <w:p w14:paraId="6BA1BDDB" w14:textId="0B200008" w:rsidR="00A7558D" w:rsidRDefault="002B17FF" w:rsidP="00A7558D">
            <w:pPr>
              <w:rPr>
                <w:sz w:val="18"/>
                <w:szCs w:val="18"/>
              </w:rPr>
            </w:pPr>
            <w:r>
              <w:rPr>
                <w:sz w:val="18"/>
                <w:szCs w:val="18"/>
              </w:rPr>
              <w:t xml:space="preserve">Основное мероприятие </w:t>
            </w:r>
            <w:r w:rsidR="00A7558D" w:rsidRPr="00A85FA3">
              <w:rPr>
                <w:sz w:val="18"/>
                <w:szCs w:val="18"/>
              </w:rPr>
              <w:t>«</w:t>
            </w:r>
            <w:r w:rsidR="00A7558D">
              <w:rPr>
                <w:sz w:val="18"/>
                <w:szCs w:val="18"/>
              </w:rPr>
              <w:t>О</w:t>
            </w:r>
            <w:r w:rsidR="00A7558D" w:rsidRPr="00A7558D">
              <w:rPr>
                <w:sz w:val="18"/>
                <w:szCs w:val="18"/>
              </w:rPr>
              <w:t>рганизация информирования граждан по вопросам противодействия коррупции</w:t>
            </w:r>
            <w:r w:rsidR="00A7558D">
              <w:rPr>
                <w:sz w:val="18"/>
                <w:szCs w:val="18"/>
              </w:rPr>
              <w:t>»</w:t>
            </w:r>
          </w:p>
        </w:tc>
        <w:tc>
          <w:tcPr>
            <w:tcW w:w="2551" w:type="dxa"/>
            <w:tcBorders>
              <w:bottom w:val="single" w:sz="4" w:space="0" w:color="auto"/>
            </w:tcBorders>
          </w:tcPr>
          <w:p w14:paraId="36FD7A76" w14:textId="3C36E3C8" w:rsidR="00A7558D" w:rsidRDefault="00A7558D" w:rsidP="00A7558D">
            <w:pPr>
              <w:rPr>
                <w:sz w:val="18"/>
                <w:szCs w:val="18"/>
              </w:rPr>
            </w:pPr>
            <w:r>
              <w:rPr>
                <w:sz w:val="18"/>
                <w:szCs w:val="18"/>
              </w:rPr>
              <w:t xml:space="preserve">Соисполнитель </w:t>
            </w:r>
          </w:p>
        </w:tc>
        <w:tc>
          <w:tcPr>
            <w:tcW w:w="2126" w:type="dxa"/>
            <w:tcBorders>
              <w:bottom w:val="single" w:sz="4" w:space="0" w:color="auto"/>
            </w:tcBorders>
          </w:tcPr>
          <w:p w14:paraId="354FDD1B" w14:textId="799CE54F" w:rsidR="00A7558D" w:rsidRPr="009810E0" w:rsidRDefault="00A7558D" w:rsidP="00A7558D">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53E21F49" w14:textId="3054AD94" w:rsidR="00A7558D" w:rsidRDefault="00A7558D" w:rsidP="00A7558D">
            <w:pPr>
              <w:jc w:val="center"/>
              <w:rPr>
                <w:sz w:val="18"/>
                <w:szCs w:val="18"/>
              </w:rPr>
            </w:pPr>
            <w:r w:rsidRPr="00EA62AA">
              <w:rPr>
                <w:b/>
                <w:bCs/>
                <w:sz w:val="18"/>
                <w:szCs w:val="18"/>
              </w:rPr>
              <w:t>20,00</w:t>
            </w:r>
          </w:p>
        </w:tc>
        <w:tc>
          <w:tcPr>
            <w:tcW w:w="1276" w:type="dxa"/>
            <w:tcBorders>
              <w:bottom w:val="single" w:sz="4" w:space="0" w:color="auto"/>
            </w:tcBorders>
          </w:tcPr>
          <w:p w14:paraId="24D7227E" w14:textId="3B93C854" w:rsidR="00A7558D" w:rsidRDefault="00A7558D" w:rsidP="00A7558D">
            <w:pPr>
              <w:jc w:val="center"/>
              <w:rPr>
                <w:sz w:val="18"/>
                <w:szCs w:val="18"/>
              </w:rPr>
            </w:pPr>
            <w:r w:rsidRPr="00EA62AA">
              <w:rPr>
                <w:b/>
                <w:bCs/>
                <w:sz w:val="18"/>
                <w:szCs w:val="18"/>
              </w:rPr>
              <w:t>20,00</w:t>
            </w:r>
          </w:p>
        </w:tc>
        <w:tc>
          <w:tcPr>
            <w:tcW w:w="1100" w:type="dxa"/>
            <w:tcBorders>
              <w:bottom w:val="single" w:sz="4" w:space="0" w:color="auto"/>
            </w:tcBorders>
          </w:tcPr>
          <w:p w14:paraId="6C52EF9F" w14:textId="2F7915E2" w:rsidR="00A7558D" w:rsidRDefault="00A7558D" w:rsidP="00A7558D">
            <w:pPr>
              <w:jc w:val="center"/>
              <w:rPr>
                <w:sz w:val="18"/>
                <w:szCs w:val="18"/>
              </w:rPr>
            </w:pPr>
            <w:r w:rsidRPr="00EA62AA">
              <w:rPr>
                <w:b/>
                <w:bCs/>
                <w:sz w:val="18"/>
                <w:szCs w:val="18"/>
              </w:rPr>
              <w:t>20,00</w:t>
            </w:r>
          </w:p>
        </w:tc>
        <w:tc>
          <w:tcPr>
            <w:tcW w:w="1134" w:type="dxa"/>
            <w:tcBorders>
              <w:bottom w:val="single" w:sz="4" w:space="0" w:color="auto"/>
            </w:tcBorders>
          </w:tcPr>
          <w:p w14:paraId="44BF9B46" w14:textId="534950FF" w:rsidR="00A7558D" w:rsidRDefault="00A7558D" w:rsidP="00A7558D">
            <w:pPr>
              <w:jc w:val="center"/>
              <w:rPr>
                <w:sz w:val="18"/>
                <w:szCs w:val="18"/>
              </w:rPr>
            </w:pPr>
            <w:r w:rsidRPr="00EA62AA">
              <w:rPr>
                <w:b/>
                <w:bCs/>
                <w:sz w:val="18"/>
                <w:szCs w:val="18"/>
              </w:rPr>
              <w:t>20,00</w:t>
            </w:r>
          </w:p>
        </w:tc>
        <w:tc>
          <w:tcPr>
            <w:tcW w:w="1134" w:type="dxa"/>
            <w:tcBorders>
              <w:bottom w:val="single" w:sz="4" w:space="0" w:color="auto"/>
            </w:tcBorders>
          </w:tcPr>
          <w:p w14:paraId="05B4B7A8" w14:textId="3EB534EE" w:rsidR="00A7558D" w:rsidRDefault="00A7558D" w:rsidP="00A7558D">
            <w:pPr>
              <w:jc w:val="center"/>
              <w:rPr>
                <w:sz w:val="18"/>
                <w:szCs w:val="18"/>
              </w:rPr>
            </w:pPr>
            <w:r w:rsidRPr="00EA62AA">
              <w:rPr>
                <w:b/>
                <w:bCs/>
                <w:sz w:val="18"/>
                <w:szCs w:val="18"/>
              </w:rPr>
              <w:t>20,00</w:t>
            </w:r>
          </w:p>
        </w:tc>
        <w:tc>
          <w:tcPr>
            <w:tcW w:w="1098" w:type="dxa"/>
            <w:tcBorders>
              <w:bottom w:val="single" w:sz="4" w:space="0" w:color="auto"/>
            </w:tcBorders>
          </w:tcPr>
          <w:p w14:paraId="00F658BD" w14:textId="48BC76B0" w:rsidR="00A7558D" w:rsidRDefault="00A7558D" w:rsidP="00A7558D">
            <w:pPr>
              <w:jc w:val="center"/>
              <w:rPr>
                <w:sz w:val="18"/>
                <w:szCs w:val="18"/>
              </w:rPr>
            </w:pPr>
            <w:r w:rsidRPr="00EA62AA">
              <w:rPr>
                <w:b/>
                <w:bCs/>
                <w:sz w:val="18"/>
                <w:szCs w:val="18"/>
              </w:rPr>
              <w:t>20,00</w:t>
            </w:r>
          </w:p>
        </w:tc>
      </w:tr>
      <w:tr w:rsidR="00A7558D" w14:paraId="7EE3527A" w14:textId="77777777" w:rsidTr="008E2E92">
        <w:trPr>
          <w:trHeight w:val="904"/>
        </w:trPr>
        <w:tc>
          <w:tcPr>
            <w:tcW w:w="710" w:type="dxa"/>
            <w:vMerge/>
          </w:tcPr>
          <w:p w14:paraId="4238E49D" w14:textId="77777777" w:rsidR="00A7558D" w:rsidRDefault="00A7558D" w:rsidP="00A7558D">
            <w:pPr>
              <w:rPr>
                <w:sz w:val="18"/>
                <w:szCs w:val="18"/>
              </w:rPr>
            </w:pPr>
          </w:p>
        </w:tc>
        <w:tc>
          <w:tcPr>
            <w:tcW w:w="2268" w:type="dxa"/>
            <w:vMerge/>
          </w:tcPr>
          <w:p w14:paraId="1BA733E7" w14:textId="77777777" w:rsidR="00A7558D" w:rsidRDefault="00A7558D" w:rsidP="00A7558D">
            <w:pPr>
              <w:rPr>
                <w:sz w:val="18"/>
                <w:szCs w:val="18"/>
              </w:rPr>
            </w:pPr>
          </w:p>
        </w:tc>
        <w:tc>
          <w:tcPr>
            <w:tcW w:w="2551" w:type="dxa"/>
            <w:tcBorders>
              <w:top w:val="single" w:sz="4" w:space="0" w:color="auto"/>
              <w:bottom w:val="single" w:sz="4" w:space="0" w:color="auto"/>
            </w:tcBorders>
          </w:tcPr>
          <w:p w14:paraId="787EE8BA" w14:textId="0020E1EC" w:rsidR="00A7558D" w:rsidRDefault="00A7558D" w:rsidP="00A7558D">
            <w:pPr>
              <w:rPr>
                <w:sz w:val="18"/>
                <w:szCs w:val="18"/>
              </w:rPr>
            </w:pPr>
            <w:r>
              <w:rPr>
                <w:sz w:val="18"/>
                <w:szCs w:val="18"/>
              </w:rPr>
              <w:t>Сектор муниципальной службы и кадровой работы</w:t>
            </w:r>
          </w:p>
        </w:tc>
        <w:tc>
          <w:tcPr>
            <w:tcW w:w="2126" w:type="dxa"/>
            <w:tcBorders>
              <w:top w:val="single" w:sz="4" w:space="0" w:color="auto"/>
              <w:bottom w:val="single" w:sz="4" w:space="0" w:color="auto"/>
            </w:tcBorders>
          </w:tcPr>
          <w:p w14:paraId="37B3102C" w14:textId="1315F0D4" w:rsidR="00A7558D" w:rsidRPr="009810E0" w:rsidRDefault="00A7558D" w:rsidP="00A7558D">
            <w:pPr>
              <w:rPr>
                <w:color w:val="auto"/>
                <w:sz w:val="18"/>
                <w:szCs w:val="18"/>
              </w:rPr>
            </w:pPr>
            <w:r w:rsidRPr="009810E0">
              <w:rPr>
                <w:color w:val="auto"/>
                <w:sz w:val="18"/>
                <w:szCs w:val="18"/>
              </w:rPr>
              <w:t>Бюджет округа</w:t>
            </w:r>
          </w:p>
        </w:tc>
        <w:tc>
          <w:tcPr>
            <w:tcW w:w="1276" w:type="dxa"/>
            <w:tcBorders>
              <w:top w:val="single" w:sz="4" w:space="0" w:color="auto"/>
            </w:tcBorders>
          </w:tcPr>
          <w:p w14:paraId="6B803156" w14:textId="01220AD1" w:rsidR="00A7558D" w:rsidRDefault="00A7558D" w:rsidP="00A7558D">
            <w:pPr>
              <w:jc w:val="center"/>
              <w:rPr>
                <w:sz w:val="18"/>
                <w:szCs w:val="18"/>
              </w:rPr>
            </w:pPr>
            <w:r>
              <w:rPr>
                <w:sz w:val="18"/>
                <w:szCs w:val="18"/>
              </w:rPr>
              <w:t>20,00</w:t>
            </w:r>
          </w:p>
        </w:tc>
        <w:tc>
          <w:tcPr>
            <w:tcW w:w="1276" w:type="dxa"/>
            <w:tcBorders>
              <w:top w:val="single" w:sz="4" w:space="0" w:color="auto"/>
            </w:tcBorders>
          </w:tcPr>
          <w:p w14:paraId="2FF1A9C7" w14:textId="1205B557" w:rsidR="00A7558D" w:rsidRDefault="00A7558D" w:rsidP="00A7558D">
            <w:pPr>
              <w:jc w:val="center"/>
              <w:rPr>
                <w:sz w:val="18"/>
                <w:szCs w:val="18"/>
              </w:rPr>
            </w:pPr>
            <w:r w:rsidRPr="00157013">
              <w:rPr>
                <w:sz w:val="18"/>
                <w:szCs w:val="18"/>
              </w:rPr>
              <w:t>20,00</w:t>
            </w:r>
          </w:p>
        </w:tc>
        <w:tc>
          <w:tcPr>
            <w:tcW w:w="1100" w:type="dxa"/>
            <w:tcBorders>
              <w:top w:val="single" w:sz="4" w:space="0" w:color="auto"/>
            </w:tcBorders>
          </w:tcPr>
          <w:p w14:paraId="650B02BE" w14:textId="000A940A" w:rsidR="00A7558D" w:rsidRDefault="00A7558D" w:rsidP="00A7558D">
            <w:pPr>
              <w:jc w:val="center"/>
              <w:rPr>
                <w:sz w:val="18"/>
                <w:szCs w:val="18"/>
              </w:rPr>
            </w:pPr>
            <w:r w:rsidRPr="00157013">
              <w:rPr>
                <w:sz w:val="18"/>
                <w:szCs w:val="18"/>
              </w:rPr>
              <w:t>20,00</w:t>
            </w:r>
          </w:p>
        </w:tc>
        <w:tc>
          <w:tcPr>
            <w:tcW w:w="1134" w:type="dxa"/>
            <w:tcBorders>
              <w:top w:val="single" w:sz="4" w:space="0" w:color="auto"/>
            </w:tcBorders>
          </w:tcPr>
          <w:p w14:paraId="72752FDA" w14:textId="30DE02E9" w:rsidR="00A7558D" w:rsidRDefault="00A7558D" w:rsidP="00A7558D">
            <w:pPr>
              <w:jc w:val="center"/>
              <w:rPr>
                <w:sz w:val="18"/>
                <w:szCs w:val="18"/>
              </w:rPr>
            </w:pPr>
            <w:r w:rsidRPr="00157013">
              <w:rPr>
                <w:sz w:val="18"/>
                <w:szCs w:val="18"/>
              </w:rPr>
              <w:t>20,00</w:t>
            </w:r>
          </w:p>
        </w:tc>
        <w:tc>
          <w:tcPr>
            <w:tcW w:w="1134" w:type="dxa"/>
            <w:tcBorders>
              <w:top w:val="single" w:sz="4" w:space="0" w:color="auto"/>
            </w:tcBorders>
          </w:tcPr>
          <w:p w14:paraId="14B9AF91" w14:textId="50227A7A" w:rsidR="00A7558D" w:rsidRDefault="00A7558D" w:rsidP="00A7558D">
            <w:pPr>
              <w:jc w:val="center"/>
              <w:rPr>
                <w:sz w:val="18"/>
                <w:szCs w:val="18"/>
              </w:rPr>
            </w:pPr>
            <w:r w:rsidRPr="00157013">
              <w:rPr>
                <w:sz w:val="18"/>
                <w:szCs w:val="18"/>
              </w:rPr>
              <w:t>20,00</w:t>
            </w:r>
          </w:p>
        </w:tc>
        <w:tc>
          <w:tcPr>
            <w:tcW w:w="1098" w:type="dxa"/>
            <w:tcBorders>
              <w:top w:val="single" w:sz="4" w:space="0" w:color="auto"/>
            </w:tcBorders>
          </w:tcPr>
          <w:p w14:paraId="3290FA69" w14:textId="55C17146" w:rsidR="00A7558D" w:rsidRDefault="00A7558D" w:rsidP="00A7558D">
            <w:pPr>
              <w:jc w:val="center"/>
              <w:rPr>
                <w:sz w:val="18"/>
                <w:szCs w:val="18"/>
              </w:rPr>
            </w:pPr>
            <w:r w:rsidRPr="00157013">
              <w:rPr>
                <w:sz w:val="18"/>
                <w:szCs w:val="18"/>
              </w:rPr>
              <w:t>20,00</w:t>
            </w:r>
          </w:p>
        </w:tc>
      </w:tr>
      <w:tr w:rsidR="008E2E92" w14:paraId="0EF77BAA" w14:textId="77777777" w:rsidTr="008E2E92">
        <w:trPr>
          <w:trHeight w:val="217"/>
        </w:trPr>
        <w:tc>
          <w:tcPr>
            <w:tcW w:w="710" w:type="dxa"/>
            <w:vMerge w:val="restart"/>
          </w:tcPr>
          <w:p w14:paraId="19AC05C1" w14:textId="1CE8625C" w:rsidR="008E2E92" w:rsidRDefault="008E2E92" w:rsidP="008E2E92">
            <w:pPr>
              <w:rPr>
                <w:sz w:val="18"/>
                <w:szCs w:val="18"/>
              </w:rPr>
            </w:pPr>
            <w:r>
              <w:rPr>
                <w:sz w:val="18"/>
                <w:szCs w:val="18"/>
              </w:rPr>
              <w:t>2.4.</w:t>
            </w:r>
          </w:p>
        </w:tc>
        <w:tc>
          <w:tcPr>
            <w:tcW w:w="2268" w:type="dxa"/>
            <w:vMerge w:val="restart"/>
          </w:tcPr>
          <w:p w14:paraId="77657262" w14:textId="5D20FB9D" w:rsidR="008E2E92" w:rsidRDefault="008E2E92" w:rsidP="008E2E92">
            <w:pPr>
              <w:rPr>
                <w:sz w:val="18"/>
                <w:szCs w:val="18"/>
              </w:rPr>
            </w:pPr>
            <w:r>
              <w:rPr>
                <w:sz w:val="18"/>
                <w:szCs w:val="18"/>
              </w:rPr>
              <w:t xml:space="preserve">Основное мероприятие </w:t>
            </w:r>
            <w:r w:rsidRPr="00A85FA3">
              <w:rPr>
                <w:sz w:val="18"/>
                <w:szCs w:val="18"/>
              </w:rPr>
              <w:t>«</w:t>
            </w:r>
            <w:r>
              <w:rPr>
                <w:sz w:val="18"/>
                <w:szCs w:val="18"/>
              </w:rPr>
              <w:t>П</w:t>
            </w:r>
            <w:r w:rsidRPr="00A7558D">
              <w:rPr>
                <w:sz w:val="18"/>
                <w:szCs w:val="18"/>
              </w:rPr>
              <w:t>роведение антикоррупционной экспертизы проектов нормативных правовых актов округа</w:t>
            </w:r>
            <w:r>
              <w:rPr>
                <w:sz w:val="18"/>
                <w:szCs w:val="18"/>
              </w:rPr>
              <w:t>»</w:t>
            </w:r>
          </w:p>
        </w:tc>
        <w:tc>
          <w:tcPr>
            <w:tcW w:w="2551" w:type="dxa"/>
            <w:tcBorders>
              <w:top w:val="single" w:sz="4" w:space="0" w:color="auto"/>
              <w:bottom w:val="single" w:sz="4" w:space="0" w:color="auto"/>
            </w:tcBorders>
          </w:tcPr>
          <w:p w14:paraId="09E21F6D" w14:textId="38FC257C" w:rsidR="008E2E92" w:rsidRDefault="008E2E92" w:rsidP="008E2E92">
            <w:pPr>
              <w:rPr>
                <w:sz w:val="18"/>
                <w:szCs w:val="18"/>
              </w:rPr>
            </w:pPr>
            <w:r>
              <w:rPr>
                <w:sz w:val="18"/>
                <w:szCs w:val="18"/>
              </w:rPr>
              <w:t xml:space="preserve">Соисполнитель </w:t>
            </w:r>
          </w:p>
        </w:tc>
        <w:tc>
          <w:tcPr>
            <w:tcW w:w="2126" w:type="dxa"/>
            <w:tcBorders>
              <w:bottom w:val="single" w:sz="4" w:space="0" w:color="auto"/>
            </w:tcBorders>
          </w:tcPr>
          <w:p w14:paraId="42DC5BF5" w14:textId="30C82446" w:rsidR="008E2E92" w:rsidRPr="009810E0" w:rsidRDefault="008E2E92" w:rsidP="008E2E92">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1AC0AB29" w14:textId="361236F5" w:rsidR="008E2E92" w:rsidRDefault="008E2E92" w:rsidP="008E2E92">
            <w:pPr>
              <w:jc w:val="center"/>
              <w:rPr>
                <w:sz w:val="18"/>
                <w:szCs w:val="18"/>
              </w:rPr>
            </w:pPr>
            <w:r>
              <w:rPr>
                <w:b/>
                <w:bCs/>
                <w:sz w:val="18"/>
                <w:szCs w:val="18"/>
              </w:rPr>
              <w:t>1</w:t>
            </w:r>
            <w:r w:rsidRPr="007432FD">
              <w:rPr>
                <w:b/>
                <w:bCs/>
                <w:sz w:val="18"/>
                <w:szCs w:val="18"/>
              </w:rPr>
              <w:t>0,00</w:t>
            </w:r>
          </w:p>
        </w:tc>
        <w:tc>
          <w:tcPr>
            <w:tcW w:w="1276" w:type="dxa"/>
            <w:tcBorders>
              <w:bottom w:val="single" w:sz="4" w:space="0" w:color="auto"/>
            </w:tcBorders>
          </w:tcPr>
          <w:p w14:paraId="6C72FF9C" w14:textId="3086881A" w:rsidR="008E2E92" w:rsidRDefault="008E2E92" w:rsidP="008E2E92">
            <w:pPr>
              <w:jc w:val="center"/>
              <w:rPr>
                <w:sz w:val="18"/>
                <w:szCs w:val="18"/>
              </w:rPr>
            </w:pPr>
            <w:r w:rsidRPr="00281ACA">
              <w:rPr>
                <w:b/>
                <w:bCs/>
                <w:sz w:val="18"/>
                <w:szCs w:val="18"/>
              </w:rPr>
              <w:t>10,00</w:t>
            </w:r>
          </w:p>
        </w:tc>
        <w:tc>
          <w:tcPr>
            <w:tcW w:w="1100" w:type="dxa"/>
            <w:tcBorders>
              <w:bottom w:val="single" w:sz="4" w:space="0" w:color="auto"/>
            </w:tcBorders>
          </w:tcPr>
          <w:p w14:paraId="12C4FAF6" w14:textId="51256677" w:rsidR="008E2E92" w:rsidRDefault="008E2E92" w:rsidP="008E2E92">
            <w:pPr>
              <w:jc w:val="center"/>
              <w:rPr>
                <w:sz w:val="18"/>
                <w:szCs w:val="18"/>
              </w:rPr>
            </w:pPr>
            <w:r w:rsidRPr="00281ACA">
              <w:rPr>
                <w:b/>
                <w:bCs/>
                <w:sz w:val="18"/>
                <w:szCs w:val="18"/>
              </w:rPr>
              <w:t>10,00</w:t>
            </w:r>
          </w:p>
        </w:tc>
        <w:tc>
          <w:tcPr>
            <w:tcW w:w="1134" w:type="dxa"/>
            <w:tcBorders>
              <w:bottom w:val="single" w:sz="4" w:space="0" w:color="auto"/>
            </w:tcBorders>
          </w:tcPr>
          <w:p w14:paraId="29DC6970" w14:textId="722A5291" w:rsidR="008E2E92" w:rsidRDefault="008E2E92" w:rsidP="008E2E92">
            <w:pPr>
              <w:jc w:val="center"/>
              <w:rPr>
                <w:sz w:val="18"/>
                <w:szCs w:val="18"/>
              </w:rPr>
            </w:pPr>
            <w:r w:rsidRPr="00281ACA">
              <w:rPr>
                <w:b/>
                <w:bCs/>
                <w:sz w:val="18"/>
                <w:szCs w:val="18"/>
              </w:rPr>
              <w:t>10,00</w:t>
            </w:r>
          </w:p>
        </w:tc>
        <w:tc>
          <w:tcPr>
            <w:tcW w:w="1134" w:type="dxa"/>
            <w:tcBorders>
              <w:bottom w:val="single" w:sz="4" w:space="0" w:color="auto"/>
            </w:tcBorders>
          </w:tcPr>
          <w:p w14:paraId="07C5BEC3" w14:textId="2D5D86CC" w:rsidR="008E2E92" w:rsidRDefault="008E2E92" w:rsidP="008E2E92">
            <w:pPr>
              <w:jc w:val="center"/>
              <w:rPr>
                <w:sz w:val="18"/>
                <w:szCs w:val="18"/>
              </w:rPr>
            </w:pPr>
            <w:r w:rsidRPr="00281ACA">
              <w:rPr>
                <w:b/>
                <w:bCs/>
                <w:sz w:val="18"/>
                <w:szCs w:val="18"/>
              </w:rPr>
              <w:t>10,00</w:t>
            </w:r>
          </w:p>
        </w:tc>
        <w:tc>
          <w:tcPr>
            <w:tcW w:w="1098" w:type="dxa"/>
            <w:tcBorders>
              <w:bottom w:val="single" w:sz="4" w:space="0" w:color="auto"/>
            </w:tcBorders>
          </w:tcPr>
          <w:p w14:paraId="483406D9" w14:textId="0FA8774A" w:rsidR="008E2E92" w:rsidRDefault="008E2E92" w:rsidP="008E2E92">
            <w:pPr>
              <w:jc w:val="center"/>
              <w:rPr>
                <w:sz w:val="18"/>
                <w:szCs w:val="18"/>
              </w:rPr>
            </w:pPr>
            <w:r w:rsidRPr="00281ACA">
              <w:rPr>
                <w:b/>
                <w:bCs/>
                <w:sz w:val="18"/>
                <w:szCs w:val="18"/>
              </w:rPr>
              <w:t>10,00</w:t>
            </w:r>
          </w:p>
        </w:tc>
      </w:tr>
      <w:tr w:rsidR="008E2E92" w14:paraId="4AC4F3D4" w14:textId="77777777" w:rsidTr="008E2E92">
        <w:trPr>
          <w:trHeight w:val="1026"/>
        </w:trPr>
        <w:tc>
          <w:tcPr>
            <w:tcW w:w="710" w:type="dxa"/>
            <w:vMerge/>
          </w:tcPr>
          <w:p w14:paraId="5B1F599D" w14:textId="77777777" w:rsidR="008E2E92" w:rsidRDefault="008E2E92" w:rsidP="008E2E92">
            <w:pPr>
              <w:rPr>
                <w:sz w:val="18"/>
                <w:szCs w:val="18"/>
              </w:rPr>
            </w:pPr>
          </w:p>
        </w:tc>
        <w:tc>
          <w:tcPr>
            <w:tcW w:w="2268" w:type="dxa"/>
            <w:vMerge/>
          </w:tcPr>
          <w:p w14:paraId="5CBDD57E" w14:textId="77777777" w:rsidR="008E2E92" w:rsidRDefault="008E2E92" w:rsidP="008E2E92">
            <w:pPr>
              <w:rPr>
                <w:sz w:val="18"/>
                <w:szCs w:val="18"/>
              </w:rPr>
            </w:pPr>
          </w:p>
        </w:tc>
        <w:tc>
          <w:tcPr>
            <w:tcW w:w="2551" w:type="dxa"/>
            <w:tcBorders>
              <w:top w:val="single" w:sz="4" w:space="0" w:color="auto"/>
              <w:bottom w:val="single" w:sz="4" w:space="0" w:color="auto"/>
            </w:tcBorders>
          </w:tcPr>
          <w:p w14:paraId="79B42D78" w14:textId="6FCCF2EB" w:rsidR="008E2E92" w:rsidRDefault="008E2E92" w:rsidP="008E2E92">
            <w:pPr>
              <w:rPr>
                <w:sz w:val="18"/>
                <w:szCs w:val="18"/>
              </w:rPr>
            </w:pPr>
            <w:r>
              <w:rPr>
                <w:sz w:val="18"/>
                <w:szCs w:val="18"/>
              </w:rPr>
              <w:t>Ю</w:t>
            </w:r>
            <w:r w:rsidRPr="00A7558D">
              <w:rPr>
                <w:sz w:val="18"/>
                <w:szCs w:val="18"/>
              </w:rPr>
              <w:t>ридический отдел администрации округа</w:t>
            </w:r>
          </w:p>
        </w:tc>
        <w:tc>
          <w:tcPr>
            <w:tcW w:w="2126" w:type="dxa"/>
            <w:tcBorders>
              <w:top w:val="single" w:sz="4" w:space="0" w:color="auto"/>
              <w:bottom w:val="single" w:sz="4" w:space="0" w:color="auto"/>
            </w:tcBorders>
          </w:tcPr>
          <w:p w14:paraId="1041479D" w14:textId="0924564B" w:rsidR="008E2E92" w:rsidRPr="009810E0" w:rsidRDefault="008E2E92" w:rsidP="008E2E92">
            <w:pPr>
              <w:rPr>
                <w:color w:val="auto"/>
                <w:sz w:val="18"/>
                <w:szCs w:val="18"/>
              </w:rPr>
            </w:pPr>
            <w:r w:rsidRPr="009810E0">
              <w:rPr>
                <w:color w:val="auto"/>
                <w:sz w:val="18"/>
                <w:szCs w:val="18"/>
              </w:rPr>
              <w:t>Бюджет округа</w:t>
            </w:r>
          </w:p>
        </w:tc>
        <w:tc>
          <w:tcPr>
            <w:tcW w:w="1276" w:type="dxa"/>
            <w:tcBorders>
              <w:top w:val="single" w:sz="4" w:space="0" w:color="auto"/>
            </w:tcBorders>
          </w:tcPr>
          <w:p w14:paraId="3364FE9E" w14:textId="0A5AD425" w:rsidR="008E2E92" w:rsidRDefault="008E2E92" w:rsidP="008E2E92">
            <w:pPr>
              <w:jc w:val="center"/>
              <w:rPr>
                <w:sz w:val="18"/>
                <w:szCs w:val="18"/>
              </w:rPr>
            </w:pPr>
            <w:r>
              <w:rPr>
                <w:sz w:val="18"/>
                <w:szCs w:val="18"/>
              </w:rPr>
              <w:t>10,00</w:t>
            </w:r>
          </w:p>
        </w:tc>
        <w:tc>
          <w:tcPr>
            <w:tcW w:w="1276" w:type="dxa"/>
            <w:tcBorders>
              <w:top w:val="single" w:sz="4" w:space="0" w:color="auto"/>
            </w:tcBorders>
          </w:tcPr>
          <w:p w14:paraId="4488D029" w14:textId="469A3789" w:rsidR="008E2E92" w:rsidRDefault="008E2E92" w:rsidP="008E2E92">
            <w:pPr>
              <w:jc w:val="center"/>
              <w:rPr>
                <w:sz w:val="18"/>
                <w:szCs w:val="18"/>
              </w:rPr>
            </w:pPr>
            <w:r w:rsidRPr="00584BEB">
              <w:rPr>
                <w:sz w:val="18"/>
                <w:szCs w:val="18"/>
              </w:rPr>
              <w:t>10,00</w:t>
            </w:r>
          </w:p>
        </w:tc>
        <w:tc>
          <w:tcPr>
            <w:tcW w:w="1100" w:type="dxa"/>
            <w:tcBorders>
              <w:top w:val="single" w:sz="4" w:space="0" w:color="auto"/>
            </w:tcBorders>
          </w:tcPr>
          <w:p w14:paraId="4FA689CA" w14:textId="3AE23ACC" w:rsidR="008E2E92" w:rsidRDefault="008E2E92" w:rsidP="008E2E92">
            <w:pPr>
              <w:jc w:val="center"/>
              <w:rPr>
                <w:sz w:val="18"/>
                <w:szCs w:val="18"/>
              </w:rPr>
            </w:pPr>
            <w:r w:rsidRPr="00584BEB">
              <w:rPr>
                <w:sz w:val="18"/>
                <w:szCs w:val="18"/>
              </w:rPr>
              <w:t>10,00</w:t>
            </w:r>
          </w:p>
        </w:tc>
        <w:tc>
          <w:tcPr>
            <w:tcW w:w="1134" w:type="dxa"/>
            <w:tcBorders>
              <w:top w:val="single" w:sz="4" w:space="0" w:color="auto"/>
            </w:tcBorders>
          </w:tcPr>
          <w:p w14:paraId="4300DC81" w14:textId="701CFE09" w:rsidR="008E2E92" w:rsidRDefault="008E2E92" w:rsidP="008E2E92">
            <w:pPr>
              <w:jc w:val="center"/>
              <w:rPr>
                <w:sz w:val="18"/>
                <w:szCs w:val="18"/>
              </w:rPr>
            </w:pPr>
            <w:r w:rsidRPr="00584BEB">
              <w:rPr>
                <w:sz w:val="18"/>
                <w:szCs w:val="18"/>
              </w:rPr>
              <w:t>10,00</w:t>
            </w:r>
          </w:p>
        </w:tc>
        <w:tc>
          <w:tcPr>
            <w:tcW w:w="1134" w:type="dxa"/>
            <w:tcBorders>
              <w:top w:val="single" w:sz="4" w:space="0" w:color="auto"/>
            </w:tcBorders>
          </w:tcPr>
          <w:p w14:paraId="13181DB4" w14:textId="7FD7C215" w:rsidR="008E2E92" w:rsidRDefault="008E2E92" w:rsidP="008E2E92">
            <w:pPr>
              <w:jc w:val="center"/>
              <w:rPr>
                <w:sz w:val="18"/>
                <w:szCs w:val="18"/>
              </w:rPr>
            </w:pPr>
            <w:r w:rsidRPr="00584BEB">
              <w:rPr>
                <w:sz w:val="18"/>
                <w:szCs w:val="18"/>
              </w:rPr>
              <w:t>10,00</w:t>
            </w:r>
          </w:p>
        </w:tc>
        <w:tc>
          <w:tcPr>
            <w:tcW w:w="1098" w:type="dxa"/>
            <w:tcBorders>
              <w:top w:val="single" w:sz="4" w:space="0" w:color="auto"/>
            </w:tcBorders>
          </w:tcPr>
          <w:p w14:paraId="1F3837E4" w14:textId="3BFEB929" w:rsidR="008E2E92" w:rsidRDefault="008E2E92" w:rsidP="008E2E92">
            <w:pPr>
              <w:jc w:val="center"/>
              <w:rPr>
                <w:sz w:val="18"/>
                <w:szCs w:val="18"/>
              </w:rPr>
            </w:pPr>
            <w:r w:rsidRPr="00584BEB">
              <w:rPr>
                <w:sz w:val="18"/>
                <w:szCs w:val="18"/>
              </w:rPr>
              <w:t>10,00</w:t>
            </w:r>
          </w:p>
        </w:tc>
      </w:tr>
      <w:tr w:rsidR="007A2E47" w14:paraId="5EF14578" w14:textId="77777777" w:rsidTr="008E2E92">
        <w:trPr>
          <w:trHeight w:val="424"/>
        </w:trPr>
        <w:tc>
          <w:tcPr>
            <w:tcW w:w="710" w:type="dxa"/>
            <w:vMerge w:val="restart"/>
          </w:tcPr>
          <w:p w14:paraId="561F22F1" w14:textId="32CCF9C7" w:rsidR="007A2E47" w:rsidRDefault="007A2E47" w:rsidP="00C76B91">
            <w:pPr>
              <w:rPr>
                <w:sz w:val="18"/>
                <w:szCs w:val="18"/>
              </w:rPr>
            </w:pPr>
            <w:r>
              <w:rPr>
                <w:sz w:val="18"/>
                <w:szCs w:val="18"/>
              </w:rPr>
              <w:t>3.</w:t>
            </w:r>
          </w:p>
        </w:tc>
        <w:tc>
          <w:tcPr>
            <w:tcW w:w="2268" w:type="dxa"/>
            <w:vMerge w:val="restart"/>
          </w:tcPr>
          <w:p w14:paraId="038C4FF8" w14:textId="26D5E681" w:rsidR="007A2E47" w:rsidRDefault="007A2E47" w:rsidP="00C76B91">
            <w:pPr>
              <w:rPr>
                <w:sz w:val="18"/>
                <w:szCs w:val="18"/>
              </w:rPr>
            </w:pPr>
            <w:r w:rsidRPr="00BB62AC">
              <w:rPr>
                <w:sz w:val="18"/>
                <w:szCs w:val="18"/>
              </w:rPr>
              <w:t>Структурный элемент «Информатизация органов местного самоуправления Устюженского муниципального округа</w:t>
            </w:r>
            <w:r>
              <w:rPr>
                <w:sz w:val="18"/>
                <w:szCs w:val="18"/>
              </w:rPr>
              <w:t>»</w:t>
            </w:r>
          </w:p>
        </w:tc>
        <w:tc>
          <w:tcPr>
            <w:tcW w:w="2551" w:type="dxa"/>
            <w:tcBorders>
              <w:bottom w:val="single" w:sz="4" w:space="0" w:color="auto"/>
            </w:tcBorders>
          </w:tcPr>
          <w:p w14:paraId="38E49D75" w14:textId="5EAC2D0C" w:rsidR="007A2E47" w:rsidRDefault="007A2E47" w:rsidP="00C76B91">
            <w:pPr>
              <w:rPr>
                <w:sz w:val="18"/>
                <w:szCs w:val="18"/>
              </w:rPr>
            </w:pPr>
            <w:r>
              <w:rPr>
                <w:sz w:val="18"/>
                <w:szCs w:val="18"/>
              </w:rPr>
              <w:t>Ответственный исполнитель 1, соисполнители</w:t>
            </w:r>
          </w:p>
        </w:tc>
        <w:tc>
          <w:tcPr>
            <w:tcW w:w="2126" w:type="dxa"/>
            <w:tcBorders>
              <w:bottom w:val="single" w:sz="4" w:space="0" w:color="auto"/>
            </w:tcBorders>
          </w:tcPr>
          <w:p w14:paraId="35796C78" w14:textId="39B822FD" w:rsidR="007A2E47" w:rsidRPr="009810E0" w:rsidRDefault="007A2E47" w:rsidP="00C76B91">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0E42FEB4" w14:textId="1DF71B93" w:rsidR="007A2E47" w:rsidRPr="00C76B91" w:rsidRDefault="007A2E47" w:rsidP="00C76B91">
            <w:pPr>
              <w:jc w:val="center"/>
              <w:rPr>
                <w:b/>
                <w:bCs/>
                <w:sz w:val="18"/>
                <w:szCs w:val="18"/>
              </w:rPr>
            </w:pPr>
            <w:r w:rsidRPr="00C76B91">
              <w:rPr>
                <w:b/>
                <w:bCs/>
                <w:sz w:val="18"/>
                <w:szCs w:val="18"/>
              </w:rPr>
              <w:t>1 692,10</w:t>
            </w:r>
          </w:p>
        </w:tc>
        <w:tc>
          <w:tcPr>
            <w:tcW w:w="1276" w:type="dxa"/>
            <w:tcBorders>
              <w:bottom w:val="single" w:sz="4" w:space="0" w:color="auto"/>
            </w:tcBorders>
          </w:tcPr>
          <w:p w14:paraId="3B320154" w14:textId="1C47C703" w:rsidR="007A2E47" w:rsidRPr="00C76B91" w:rsidRDefault="007A2E47" w:rsidP="00C76B91">
            <w:pPr>
              <w:jc w:val="center"/>
              <w:rPr>
                <w:b/>
                <w:bCs/>
                <w:sz w:val="18"/>
                <w:szCs w:val="18"/>
              </w:rPr>
            </w:pPr>
            <w:r w:rsidRPr="00C76B91">
              <w:rPr>
                <w:b/>
                <w:bCs/>
                <w:sz w:val="18"/>
                <w:szCs w:val="18"/>
              </w:rPr>
              <w:t xml:space="preserve">1 586,34 </w:t>
            </w:r>
          </w:p>
        </w:tc>
        <w:tc>
          <w:tcPr>
            <w:tcW w:w="1100" w:type="dxa"/>
            <w:tcBorders>
              <w:bottom w:val="single" w:sz="4" w:space="0" w:color="auto"/>
            </w:tcBorders>
          </w:tcPr>
          <w:p w14:paraId="0869C75D" w14:textId="08AA6CD9" w:rsidR="007A2E47" w:rsidRPr="00C76B91" w:rsidRDefault="007A2E47" w:rsidP="00C76B91">
            <w:pPr>
              <w:jc w:val="center"/>
              <w:rPr>
                <w:b/>
                <w:bCs/>
                <w:sz w:val="18"/>
                <w:szCs w:val="18"/>
              </w:rPr>
            </w:pPr>
            <w:r w:rsidRPr="00C76B91">
              <w:rPr>
                <w:b/>
                <w:bCs/>
                <w:sz w:val="18"/>
                <w:szCs w:val="18"/>
              </w:rPr>
              <w:t>1 586,34</w:t>
            </w:r>
          </w:p>
        </w:tc>
        <w:tc>
          <w:tcPr>
            <w:tcW w:w="1134" w:type="dxa"/>
            <w:tcBorders>
              <w:bottom w:val="single" w:sz="4" w:space="0" w:color="auto"/>
            </w:tcBorders>
          </w:tcPr>
          <w:p w14:paraId="5D11F813" w14:textId="52CB112F" w:rsidR="007A2E47" w:rsidRPr="00C76B91" w:rsidRDefault="007A2E47" w:rsidP="00C76B91">
            <w:pPr>
              <w:jc w:val="center"/>
              <w:rPr>
                <w:b/>
                <w:bCs/>
                <w:sz w:val="18"/>
                <w:szCs w:val="18"/>
              </w:rPr>
            </w:pPr>
            <w:r w:rsidRPr="00C76B91">
              <w:rPr>
                <w:b/>
                <w:bCs/>
                <w:sz w:val="18"/>
                <w:szCs w:val="18"/>
              </w:rPr>
              <w:t>1 586,34</w:t>
            </w:r>
          </w:p>
        </w:tc>
        <w:tc>
          <w:tcPr>
            <w:tcW w:w="1134" w:type="dxa"/>
            <w:tcBorders>
              <w:bottom w:val="single" w:sz="4" w:space="0" w:color="auto"/>
            </w:tcBorders>
          </w:tcPr>
          <w:p w14:paraId="1566E113" w14:textId="535F0BEB" w:rsidR="007A2E47" w:rsidRPr="00C76B91" w:rsidRDefault="007A2E47" w:rsidP="00C76B91">
            <w:pPr>
              <w:jc w:val="center"/>
              <w:rPr>
                <w:b/>
                <w:bCs/>
                <w:sz w:val="18"/>
                <w:szCs w:val="18"/>
              </w:rPr>
            </w:pPr>
            <w:r w:rsidRPr="00C76B91">
              <w:rPr>
                <w:b/>
                <w:bCs/>
                <w:sz w:val="18"/>
                <w:szCs w:val="18"/>
              </w:rPr>
              <w:t>1 586,34</w:t>
            </w:r>
          </w:p>
        </w:tc>
        <w:tc>
          <w:tcPr>
            <w:tcW w:w="1098" w:type="dxa"/>
            <w:tcBorders>
              <w:bottom w:val="single" w:sz="4" w:space="0" w:color="auto"/>
            </w:tcBorders>
          </w:tcPr>
          <w:p w14:paraId="26D54628" w14:textId="00591A08" w:rsidR="007A2E47" w:rsidRPr="00C76B91" w:rsidRDefault="007A2E47" w:rsidP="00C76B91">
            <w:pPr>
              <w:jc w:val="center"/>
              <w:rPr>
                <w:b/>
                <w:bCs/>
                <w:sz w:val="18"/>
                <w:szCs w:val="18"/>
              </w:rPr>
            </w:pPr>
            <w:r w:rsidRPr="00C76B91">
              <w:rPr>
                <w:b/>
                <w:bCs/>
                <w:sz w:val="18"/>
                <w:szCs w:val="18"/>
              </w:rPr>
              <w:t>1 586,34</w:t>
            </w:r>
          </w:p>
        </w:tc>
      </w:tr>
      <w:tr w:rsidR="009D6C96" w14:paraId="59278850" w14:textId="77777777" w:rsidTr="008E2E92">
        <w:trPr>
          <w:trHeight w:val="273"/>
        </w:trPr>
        <w:tc>
          <w:tcPr>
            <w:tcW w:w="710" w:type="dxa"/>
            <w:vMerge/>
          </w:tcPr>
          <w:p w14:paraId="47EA276C" w14:textId="77777777" w:rsidR="009D6C96" w:rsidRDefault="009D6C96" w:rsidP="009D6C96">
            <w:pPr>
              <w:rPr>
                <w:sz w:val="18"/>
                <w:szCs w:val="18"/>
              </w:rPr>
            </w:pPr>
          </w:p>
        </w:tc>
        <w:tc>
          <w:tcPr>
            <w:tcW w:w="2268" w:type="dxa"/>
            <w:vMerge/>
          </w:tcPr>
          <w:p w14:paraId="7CF729A8" w14:textId="77777777" w:rsidR="009D6C96" w:rsidRDefault="009D6C96" w:rsidP="009D6C96">
            <w:pPr>
              <w:rPr>
                <w:sz w:val="18"/>
                <w:szCs w:val="18"/>
              </w:rPr>
            </w:pPr>
          </w:p>
        </w:tc>
        <w:tc>
          <w:tcPr>
            <w:tcW w:w="2551" w:type="dxa"/>
            <w:tcBorders>
              <w:top w:val="single" w:sz="4" w:space="0" w:color="auto"/>
              <w:bottom w:val="single" w:sz="4" w:space="0" w:color="auto"/>
            </w:tcBorders>
          </w:tcPr>
          <w:p w14:paraId="3106008D" w14:textId="68232038" w:rsidR="009D6C96" w:rsidRDefault="009D6C96" w:rsidP="009D6C96">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4E4FF810" w14:textId="2697FC28" w:rsidR="009D6C96" w:rsidRPr="009810E0" w:rsidRDefault="009D6C96" w:rsidP="009D6C96">
            <w:pPr>
              <w:rPr>
                <w:color w:val="auto"/>
                <w:sz w:val="18"/>
                <w:szCs w:val="18"/>
              </w:rPr>
            </w:pPr>
            <w:r w:rsidRPr="009810E0">
              <w:rPr>
                <w:color w:val="auto"/>
                <w:sz w:val="18"/>
                <w:szCs w:val="18"/>
              </w:rPr>
              <w:t>Бюджет округа</w:t>
            </w:r>
          </w:p>
        </w:tc>
        <w:tc>
          <w:tcPr>
            <w:tcW w:w="1276" w:type="dxa"/>
            <w:tcBorders>
              <w:top w:val="single" w:sz="4" w:space="0" w:color="auto"/>
              <w:bottom w:val="single" w:sz="4" w:space="0" w:color="auto"/>
            </w:tcBorders>
            <w:shd w:val="clear" w:color="auto" w:fill="auto"/>
          </w:tcPr>
          <w:p w14:paraId="6CEC6BA8" w14:textId="0C08974E" w:rsidR="009D6C96" w:rsidRDefault="005124D6" w:rsidP="009D6C96">
            <w:pPr>
              <w:jc w:val="center"/>
              <w:rPr>
                <w:sz w:val="18"/>
                <w:szCs w:val="18"/>
              </w:rPr>
            </w:pPr>
            <w:r>
              <w:rPr>
                <w:sz w:val="18"/>
                <w:szCs w:val="18"/>
              </w:rPr>
              <w:t>1 158,00</w:t>
            </w:r>
          </w:p>
        </w:tc>
        <w:tc>
          <w:tcPr>
            <w:tcW w:w="1276" w:type="dxa"/>
            <w:tcBorders>
              <w:bottom w:val="single" w:sz="4" w:space="0" w:color="auto"/>
            </w:tcBorders>
          </w:tcPr>
          <w:p w14:paraId="44EAF0CF" w14:textId="68276CD0" w:rsidR="009D6C96" w:rsidRDefault="009D6C96" w:rsidP="009D6C96">
            <w:pPr>
              <w:jc w:val="center"/>
              <w:rPr>
                <w:sz w:val="18"/>
                <w:szCs w:val="18"/>
              </w:rPr>
            </w:pPr>
            <w:r w:rsidRPr="00C76B91">
              <w:rPr>
                <w:sz w:val="18"/>
                <w:szCs w:val="18"/>
              </w:rPr>
              <w:t>1</w:t>
            </w:r>
            <w:r>
              <w:rPr>
                <w:sz w:val="18"/>
                <w:szCs w:val="18"/>
              </w:rPr>
              <w:t> 082,24</w:t>
            </w:r>
            <w:r w:rsidRPr="00C76B91">
              <w:rPr>
                <w:sz w:val="18"/>
                <w:szCs w:val="18"/>
              </w:rPr>
              <w:t xml:space="preserve"> </w:t>
            </w:r>
          </w:p>
        </w:tc>
        <w:tc>
          <w:tcPr>
            <w:tcW w:w="1100" w:type="dxa"/>
            <w:tcBorders>
              <w:bottom w:val="single" w:sz="4" w:space="0" w:color="auto"/>
            </w:tcBorders>
          </w:tcPr>
          <w:p w14:paraId="04251AE2" w14:textId="1CE9A379" w:rsidR="009D6C96" w:rsidRDefault="009D6C96" w:rsidP="009D6C96">
            <w:pPr>
              <w:jc w:val="center"/>
              <w:rPr>
                <w:sz w:val="18"/>
                <w:szCs w:val="18"/>
              </w:rPr>
            </w:pPr>
            <w:r w:rsidRPr="00C76B91">
              <w:rPr>
                <w:sz w:val="18"/>
                <w:szCs w:val="18"/>
              </w:rPr>
              <w:t>1</w:t>
            </w:r>
            <w:r>
              <w:rPr>
                <w:sz w:val="18"/>
                <w:szCs w:val="18"/>
              </w:rPr>
              <w:t> 082,24</w:t>
            </w:r>
            <w:r w:rsidRPr="00C76B91">
              <w:rPr>
                <w:sz w:val="18"/>
                <w:szCs w:val="18"/>
              </w:rPr>
              <w:t xml:space="preserve"> </w:t>
            </w:r>
          </w:p>
        </w:tc>
        <w:tc>
          <w:tcPr>
            <w:tcW w:w="1134" w:type="dxa"/>
            <w:tcBorders>
              <w:bottom w:val="single" w:sz="4" w:space="0" w:color="auto"/>
            </w:tcBorders>
          </w:tcPr>
          <w:p w14:paraId="1E84EFE0" w14:textId="41ED9A50" w:rsidR="009D6C96" w:rsidRDefault="009D6C96" w:rsidP="009D6C96">
            <w:pPr>
              <w:jc w:val="center"/>
              <w:rPr>
                <w:sz w:val="18"/>
                <w:szCs w:val="18"/>
              </w:rPr>
            </w:pPr>
            <w:r w:rsidRPr="00C76B91">
              <w:rPr>
                <w:sz w:val="18"/>
                <w:szCs w:val="18"/>
              </w:rPr>
              <w:t>1</w:t>
            </w:r>
            <w:r>
              <w:rPr>
                <w:sz w:val="18"/>
                <w:szCs w:val="18"/>
              </w:rPr>
              <w:t> 082,24</w:t>
            </w:r>
            <w:r w:rsidRPr="00C76B91">
              <w:rPr>
                <w:sz w:val="18"/>
                <w:szCs w:val="18"/>
              </w:rPr>
              <w:t xml:space="preserve"> </w:t>
            </w:r>
          </w:p>
        </w:tc>
        <w:tc>
          <w:tcPr>
            <w:tcW w:w="1134" w:type="dxa"/>
            <w:tcBorders>
              <w:bottom w:val="single" w:sz="4" w:space="0" w:color="auto"/>
            </w:tcBorders>
          </w:tcPr>
          <w:p w14:paraId="6CF31873" w14:textId="3C0E94FE" w:rsidR="009D6C96" w:rsidRPr="009D6C96" w:rsidRDefault="009D6C96" w:rsidP="009D6C96">
            <w:pPr>
              <w:jc w:val="center"/>
              <w:rPr>
                <w:sz w:val="18"/>
                <w:szCs w:val="18"/>
              </w:rPr>
            </w:pPr>
            <w:r w:rsidRPr="009D6C96">
              <w:rPr>
                <w:sz w:val="18"/>
                <w:szCs w:val="18"/>
              </w:rPr>
              <w:t xml:space="preserve">1 082,24 </w:t>
            </w:r>
          </w:p>
        </w:tc>
        <w:tc>
          <w:tcPr>
            <w:tcW w:w="1098" w:type="dxa"/>
            <w:tcBorders>
              <w:bottom w:val="single" w:sz="4" w:space="0" w:color="auto"/>
            </w:tcBorders>
          </w:tcPr>
          <w:p w14:paraId="44FDD6D5" w14:textId="449C2DA2" w:rsidR="009D6C96" w:rsidRPr="009D6C96" w:rsidRDefault="009D6C96" w:rsidP="009D6C96">
            <w:pPr>
              <w:jc w:val="center"/>
              <w:rPr>
                <w:sz w:val="18"/>
                <w:szCs w:val="18"/>
              </w:rPr>
            </w:pPr>
            <w:r w:rsidRPr="009D6C96">
              <w:rPr>
                <w:sz w:val="18"/>
                <w:szCs w:val="18"/>
              </w:rPr>
              <w:t xml:space="preserve">1 082,24 </w:t>
            </w:r>
          </w:p>
        </w:tc>
      </w:tr>
      <w:tr w:rsidR="009D6C96" w14:paraId="324DD563" w14:textId="77777777" w:rsidTr="008E2E92">
        <w:trPr>
          <w:trHeight w:val="189"/>
        </w:trPr>
        <w:tc>
          <w:tcPr>
            <w:tcW w:w="710" w:type="dxa"/>
            <w:vMerge/>
          </w:tcPr>
          <w:p w14:paraId="03445F8D" w14:textId="77777777" w:rsidR="009D6C96" w:rsidRDefault="009D6C96" w:rsidP="009D6C96">
            <w:pPr>
              <w:rPr>
                <w:sz w:val="18"/>
                <w:szCs w:val="18"/>
              </w:rPr>
            </w:pPr>
          </w:p>
        </w:tc>
        <w:tc>
          <w:tcPr>
            <w:tcW w:w="2268" w:type="dxa"/>
            <w:vMerge/>
          </w:tcPr>
          <w:p w14:paraId="7112548C" w14:textId="77777777" w:rsidR="009D6C96" w:rsidRDefault="009D6C96" w:rsidP="009D6C96">
            <w:pPr>
              <w:rPr>
                <w:sz w:val="18"/>
                <w:szCs w:val="18"/>
              </w:rPr>
            </w:pPr>
          </w:p>
        </w:tc>
        <w:tc>
          <w:tcPr>
            <w:tcW w:w="2551" w:type="dxa"/>
            <w:tcBorders>
              <w:top w:val="single" w:sz="4" w:space="0" w:color="auto"/>
              <w:bottom w:val="single" w:sz="4" w:space="0" w:color="auto"/>
            </w:tcBorders>
          </w:tcPr>
          <w:p w14:paraId="67428522" w14:textId="18D63B0A" w:rsidR="009D6C96" w:rsidRDefault="009D6C96" w:rsidP="009D6C96">
            <w:pPr>
              <w:rPr>
                <w:sz w:val="18"/>
                <w:szCs w:val="18"/>
              </w:rPr>
            </w:pPr>
            <w:r w:rsidRPr="00B8362F">
              <w:rPr>
                <w:sz w:val="18"/>
                <w:szCs w:val="18"/>
              </w:rPr>
              <w:t>Комитет по управлению имуществом</w:t>
            </w:r>
          </w:p>
        </w:tc>
        <w:tc>
          <w:tcPr>
            <w:tcW w:w="2126" w:type="dxa"/>
            <w:tcBorders>
              <w:top w:val="single" w:sz="4" w:space="0" w:color="auto"/>
              <w:bottom w:val="single" w:sz="4" w:space="0" w:color="auto"/>
            </w:tcBorders>
          </w:tcPr>
          <w:p w14:paraId="7DFA4715" w14:textId="7D812E5B" w:rsidR="009D6C96" w:rsidRPr="00BB371B" w:rsidRDefault="009D6C96" w:rsidP="009D6C96">
            <w:pPr>
              <w:rPr>
                <w:color w:val="auto"/>
                <w:sz w:val="18"/>
                <w:szCs w:val="18"/>
              </w:rPr>
            </w:pPr>
            <w:r w:rsidRPr="00BB371B">
              <w:rPr>
                <w:sz w:val="18"/>
                <w:szCs w:val="18"/>
              </w:rPr>
              <w:t>Бюджет округа</w:t>
            </w:r>
          </w:p>
        </w:tc>
        <w:tc>
          <w:tcPr>
            <w:tcW w:w="1276" w:type="dxa"/>
            <w:tcBorders>
              <w:top w:val="single" w:sz="4" w:space="0" w:color="auto"/>
              <w:bottom w:val="single" w:sz="4" w:space="0" w:color="auto"/>
            </w:tcBorders>
            <w:shd w:val="clear" w:color="auto" w:fill="auto"/>
          </w:tcPr>
          <w:p w14:paraId="0585F9C0" w14:textId="4D6864B6" w:rsidR="009D6C96" w:rsidRPr="00C76B91" w:rsidRDefault="009D6C96" w:rsidP="009D6C96">
            <w:pPr>
              <w:jc w:val="center"/>
              <w:rPr>
                <w:sz w:val="18"/>
                <w:szCs w:val="18"/>
              </w:rPr>
            </w:pPr>
            <w:r>
              <w:rPr>
                <w:sz w:val="18"/>
                <w:szCs w:val="18"/>
              </w:rPr>
              <w:t>74,00</w:t>
            </w:r>
          </w:p>
        </w:tc>
        <w:tc>
          <w:tcPr>
            <w:tcW w:w="1276" w:type="dxa"/>
            <w:tcBorders>
              <w:top w:val="single" w:sz="4" w:space="0" w:color="auto"/>
              <w:bottom w:val="single" w:sz="4" w:space="0" w:color="auto"/>
            </w:tcBorders>
          </w:tcPr>
          <w:p w14:paraId="7FCAFDCF" w14:textId="009875F1" w:rsidR="009D6C96" w:rsidRPr="009D6C96" w:rsidRDefault="009D6C96" w:rsidP="009D6C96">
            <w:pPr>
              <w:jc w:val="center"/>
              <w:rPr>
                <w:sz w:val="18"/>
                <w:szCs w:val="18"/>
              </w:rPr>
            </w:pPr>
            <w:r>
              <w:rPr>
                <w:sz w:val="18"/>
                <w:szCs w:val="18"/>
              </w:rPr>
              <w:t>74,00</w:t>
            </w:r>
          </w:p>
        </w:tc>
        <w:tc>
          <w:tcPr>
            <w:tcW w:w="1100" w:type="dxa"/>
            <w:tcBorders>
              <w:top w:val="single" w:sz="4" w:space="0" w:color="auto"/>
              <w:bottom w:val="single" w:sz="4" w:space="0" w:color="auto"/>
            </w:tcBorders>
          </w:tcPr>
          <w:p w14:paraId="2977DDD8" w14:textId="73F140A4" w:rsidR="009D6C96" w:rsidRPr="00C76B91" w:rsidRDefault="009D6C96" w:rsidP="009D6C96">
            <w:pPr>
              <w:jc w:val="center"/>
              <w:rPr>
                <w:sz w:val="18"/>
                <w:szCs w:val="18"/>
              </w:rPr>
            </w:pPr>
            <w:r>
              <w:rPr>
                <w:sz w:val="18"/>
                <w:szCs w:val="18"/>
              </w:rPr>
              <w:t>74,00</w:t>
            </w:r>
          </w:p>
        </w:tc>
        <w:tc>
          <w:tcPr>
            <w:tcW w:w="1134" w:type="dxa"/>
            <w:tcBorders>
              <w:top w:val="single" w:sz="4" w:space="0" w:color="auto"/>
              <w:bottom w:val="single" w:sz="4" w:space="0" w:color="auto"/>
            </w:tcBorders>
          </w:tcPr>
          <w:p w14:paraId="768673D1" w14:textId="0949C639" w:rsidR="009D6C96" w:rsidRPr="00C76B91" w:rsidRDefault="009D6C96" w:rsidP="009D6C96">
            <w:pPr>
              <w:jc w:val="center"/>
              <w:rPr>
                <w:sz w:val="18"/>
                <w:szCs w:val="18"/>
              </w:rPr>
            </w:pPr>
            <w:r>
              <w:rPr>
                <w:sz w:val="18"/>
                <w:szCs w:val="18"/>
              </w:rPr>
              <w:t>74,00</w:t>
            </w:r>
          </w:p>
        </w:tc>
        <w:tc>
          <w:tcPr>
            <w:tcW w:w="1134" w:type="dxa"/>
            <w:tcBorders>
              <w:top w:val="single" w:sz="4" w:space="0" w:color="auto"/>
              <w:bottom w:val="single" w:sz="4" w:space="0" w:color="auto"/>
            </w:tcBorders>
          </w:tcPr>
          <w:p w14:paraId="1F161CA7" w14:textId="6E463446" w:rsidR="009D6C96" w:rsidRPr="009D6C96" w:rsidRDefault="009D6C96" w:rsidP="009D6C96">
            <w:pPr>
              <w:jc w:val="center"/>
              <w:rPr>
                <w:sz w:val="18"/>
                <w:szCs w:val="18"/>
              </w:rPr>
            </w:pPr>
            <w:r w:rsidRPr="009D6C96">
              <w:rPr>
                <w:sz w:val="18"/>
                <w:szCs w:val="18"/>
              </w:rPr>
              <w:t>74,00</w:t>
            </w:r>
          </w:p>
        </w:tc>
        <w:tc>
          <w:tcPr>
            <w:tcW w:w="1098" w:type="dxa"/>
            <w:tcBorders>
              <w:top w:val="single" w:sz="4" w:space="0" w:color="auto"/>
              <w:bottom w:val="single" w:sz="4" w:space="0" w:color="auto"/>
            </w:tcBorders>
          </w:tcPr>
          <w:p w14:paraId="2E55F2BC" w14:textId="368F74D3" w:rsidR="009D6C96" w:rsidRPr="009D6C96" w:rsidRDefault="009D6C96" w:rsidP="009D6C96">
            <w:pPr>
              <w:jc w:val="center"/>
              <w:rPr>
                <w:sz w:val="18"/>
                <w:szCs w:val="18"/>
              </w:rPr>
            </w:pPr>
            <w:r w:rsidRPr="009D6C96">
              <w:rPr>
                <w:sz w:val="18"/>
                <w:szCs w:val="18"/>
              </w:rPr>
              <w:t>74,00</w:t>
            </w:r>
          </w:p>
        </w:tc>
      </w:tr>
      <w:tr w:rsidR="009D6C96" w14:paraId="22217F56" w14:textId="77777777" w:rsidTr="008E2E92">
        <w:trPr>
          <w:trHeight w:val="217"/>
        </w:trPr>
        <w:tc>
          <w:tcPr>
            <w:tcW w:w="710" w:type="dxa"/>
            <w:vMerge/>
          </w:tcPr>
          <w:p w14:paraId="4C4B2B0B" w14:textId="77777777" w:rsidR="009D6C96" w:rsidRDefault="009D6C96" w:rsidP="009D6C96">
            <w:pPr>
              <w:rPr>
                <w:sz w:val="18"/>
                <w:szCs w:val="18"/>
              </w:rPr>
            </w:pPr>
          </w:p>
        </w:tc>
        <w:tc>
          <w:tcPr>
            <w:tcW w:w="2268" w:type="dxa"/>
            <w:vMerge/>
          </w:tcPr>
          <w:p w14:paraId="7ABF33A9" w14:textId="77777777" w:rsidR="009D6C96" w:rsidRDefault="009D6C96" w:rsidP="009D6C96">
            <w:pPr>
              <w:rPr>
                <w:sz w:val="18"/>
                <w:szCs w:val="18"/>
              </w:rPr>
            </w:pPr>
          </w:p>
        </w:tc>
        <w:tc>
          <w:tcPr>
            <w:tcW w:w="2551" w:type="dxa"/>
            <w:tcBorders>
              <w:top w:val="single" w:sz="4" w:space="0" w:color="auto"/>
              <w:bottom w:val="single" w:sz="4" w:space="0" w:color="auto"/>
            </w:tcBorders>
          </w:tcPr>
          <w:p w14:paraId="142DE577" w14:textId="1A503974" w:rsidR="009D6C96" w:rsidRDefault="009D6C96" w:rsidP="009D6C96">
            <w:pPr>
              <w:rPr>
                <w:sz w:val="18"/>
                <w:szCs w:val="18"/>
              </w:rPr>
            </w:pPr>
            <w:r w:rsidRPr="007A2E47">
              <w:rPr>
                <w:sz w:val="18"/>
                <w:szCs w:val="18"/>
              </w:rPr>
              <w:t>Управление образования администрации округа</w:t>
            </w:r>
          </w:p>
        </w:tc>
        <w:tc>
          <w:tcPr>
            <w:tcW w:w="2126" w:type="dxa"/>
            <w:tcBorders>
              <w:top w:val="single" w:sz="4" w:space="0" w:color="auto"/>
              <w:bottom w:val="single" w:sz="4" w:space="0" w:color="auto"/>
            </w:tcBorders>
          </w:tcPr>
          <w:p w14:paraId="3FC8BE81" w14:textId="5FDC5669" w:rsidR="009D6C96" w:rsidRPr="00BB371B" w:rsidRDefault="009D6C96" w:rsidP="009D6C96">
            <w:pPr>
              <w:rPr>
                <w:color w:val="auto"/>
                <w:sz w:val="18"/>
                <w:szCs w:val="18"/>
              </w:rPr>
            </w:pPr>
            <w:r w:rsidRPr="00BB371B">
              <w:rPr>
                <w:sz w:val="18"/>
                <w:szCs w:val="18"/>
              </w:rPr>
              <w:t>Бюджет округа</w:t>
            </w:r>
          </w:p>
        </w:tc>
        <w:tc>
          <w:tcPr>
            <w:tcW w:w="1276" w:type="dxa"/>
            <w:tcBorders>
              <w:top w:val="single" w:sz="4" w:space="0" w:color="auto"/>
              <w:bottom w:val="single" w:sz="4" w:space="0" w:color="auto"/>
            </w:tcBorders>
            <w:shd w:val="clear" w:color="auto" w:fill="auto"/>
          </w:tcPr>
          <w:p w14:paraId="13411E27" w14:textId="09F4AC92" w:rsidR="009D6C96" w:rsidRPr="00C76B91" w:rsidRDefault="005124D6" w:rsidP="009D6C96">
            <w:pPr>
              <w:jc w:val="center"/>
              <w:rPr>
                <w:sz w:val="18"/>
                <w:szCs w:val="18"/>
              </w:rPr>
            </w:pPr>
            <w:r>
              <w:rPr>
                <w:sz w:val="18"/>
                <w:szCs w:val="18"/>
              </w:rPr>
              <w:t>79,10</w:t>
            </w:r>
          </w:p>
        </w:tc>
        <w:tc>
          <w:tcPr>
            <w:tcW w:w="1276" w:type="dxa"/>
            <w:tcBorders>
              <w:top w:val="single" w:sz="4" w:space="0" w:color="auto"/>
              <w:bottom w:val="single" w:sz="4" w:space="0" w:color="auto"/>
            </w:tcBorders>
          </w:tcPr>
          <w:p w14:paraId="442E75FD" w14:textId="3CE345AA" w:rsidR="009D6C96" w:rsidRPr="00C76B91" w:rsidRDefault="009D6C96" w:rsidP="009D6C96">
            <w:pPr>
              <w:jc w:val="center"/>
              <w:rPr>
                <w:sz w:val="18"/>
                <w:szCs w:val="18"/>
              </w:rPr>
            </w:pPr>
            <w:r>
              <w:rPr>
                <w:sz w:val="18"/>
                <w:szCs w:val="18"/>
              </w:rPr>
              <w:t>79,10</w:t>
            </w:r>
          </w:p>
        </w:tc>
        <w:tc>
          <w:tcPr>
            <w:tcW w:w="1100" w:type="dxa"/>
            <w:tcBorders>
              <w:top w:val="single" w:sz="4" w:space="0" w:color="auto"/>
              <w:bottom w:val="single" w:sz="4" w:space="0" w:color="auto"/>
            </w:tcBorders>
          </w:tcPr>
          <w:p w14:paraId="4571511D" w14:textId="5AC1A170" w:rsidR="009D6C96" w:rsidRPr="00C76B91" w:rsidRDefault="009D6C96" w:rsidP="009D6C96">
            <w:pPr>
              <w:jc w:val="center"/>
              <w:rPr>
                <w:sz w:val="18"/>
                <w:szCs w:val="18"/>
              </w:rPr>
            </w:pPr>
            <w:r>
              <w:rPr>
                <w:sz w:val="18"/>
                <w:szCs w:val="18"/>
              </w:rPr>
              <w:t>79,10</w:t>
            </w:r>
          </w:p>
        </w:tc>
        <w:tc>
          <w:tcPr>
            <w:tcW w:w="1134" w:type="dxa"/>
            <w:tcBorders>
              <w:top w:val="single" w:sz="4" w:space="0" w:color="auto"/>
              <w:bottom w:val="single" w:sz="4" w:space="0" w:color="auto"/>
            </w:tcBorders>
          </w:tcPr>
          <w:p w14:paraId="27419616" w14:textId="37C03183" w:rsidR="009D6C96" w:rsidRPr="00C76B91" w:rsidRDefault="009D6C96" w:rsidP="009D6C96">
            <w:pPr>
              <w:jc w:val="center"/>
              <w:rPr>
                <w:sz w:val="18"/>
                <w:szCs w:val="18"/>
              </w:rPr>
            </w:pPr>
            <w:r>
              <w:rPr>
                <w:sz w:val="18"/>
                <w:szCs w:val="18"/>
              </w:rPr>
              <w:t>79,10</w:t>
            </w:r>
          </w:p>
        </w:tc>
        <w:tc>
          <w:tcPr>
            <w:tcW w:w="1134" w:type="dxa"/>
            <w:tcBorders>
              <w:top w:val="single" w:sz="4" w:space="0" w:color="auto"/>
              <w:bottom w:val="single" w:sz="4" w:space="0" w:color="auto"/>
            </w:tcBorders>
          </w:tcPr>
          <w:p w14:paraId="1A278796" w14:textId="6224DEA7" w:rsidR="009D6C96" w:rsidRPr="009D6C96" w:rsidRDefault="009D6C96" w:rsidP="009D6C96">
            <w:pPr>
              <w:jc w:val="center"/>
              <w:rPr>
                <w:sz w:val="18"/>
                <w:szCs w:val="18"/>
              </w:rPr>
            </w:pPr>
            <w:r w:rsidRPr="009D6C96">
              <w:rPr>
                <w:sz w:val="18"/>
                <w:szCs w:val="18"/>
              </w:rPr>
              <w:t>79,10</w:t>
            </w:r>
          </w:p>
        </w:tc>
        <w:tc>
          <w:tcPr>
            <w:tcW w:w="1098" w:type="dxa"/>
            <w:tcBorders>
              <w:top w:val="single" w:sz="4" w:space="0" w:color="auto"/>
              <w:bottom w:val="single" w:sz="4" w:space="0" w:color="auto"/>
            </w:tcBorders>
          </w:tcPr>
          <w:p w14:paraId="798944CE" w14:textId="38818C62" w:rsidR="009D6C96" w:rsidRPr="009D6C96" w:rsidRDefault="009D6C96" w:rsidP="009D6C96">
            <w:pPr>
              <w:jc w:val="center"/>
              <w:rPr>
                <w:sz w:val="18"/>
                <w:szCs w:val="18"/>
              </w:rPr>
            </w:pPr>
            <w:r w:rsidRPr="009D6C96">
              <w:rPr>
                <w:sz w:val="18"/>
                <w:szCs w:val="18"/>
              </w:rPr>
              <w:t>79,10</w:t>
            </w:r>
          </w:p>
        </w:tc>
      </w:tr>
      <w:tr w:rsidR="009D6C96" w14:paraId="4987368A" w14:textId="77777777" w:rsidTr="008E2E92">
        <w:trPr>
          <w:trHeight w:val="245"/>
        </w:trPr>
        <w:tc>
          <w:tcPr>
            <w:tcW w:w="710" w:type="dxa"/>
            <w:vMerge/>
          </w:tcPr>
          <w:p w14:paraId="0615F19A" w14:textId="77777777" w:rsidR="009D6C96" w:rsidRDefault="009D6C96" w:rsidP="009D6C96">
            <w:pPr>
              <w:rPr>
                <w:sz w:val="18"/>
                <w:szCs w:val="18"/>
              </w:rPr>
            </w:pPr>
          </w:p>
        </w:tc>
        <w:tc>
          <w:tcPr>
            <w:tcW w:w="2268" w:type="dxa"/>
            <w:vMerge/>
          </w:tcPr>
          <w:p w14:paraId="12E24C68" w14:textId="77777777" w:rsidR="009D6C96" w:rsidRDefault="009D6C96" w:rsidP="009D6C96">
            <w:pPr>
              <w:rPr>
                <w:sz w:val="18"/>
                <w:szCs w:val="18"/>
              </w:rPr>
            </w:pPr>
          </w:p>
        </w:tc>
        <w:tc>
          <w:tcPr>
            <w:tcW w:w="2551" w:type="dxa"/>
            <w:tcBorders>
              <w:top w:val="single" w:sz="4" w:space="0" w:color="auto"/>
              <w:bottom w:val="single" w:sz="4" w:space="0" w:color="auto"/>
            </w:tcBorders>
          </w:tcPr>
          <w:p w14:paraId="0E99F2BF" w14:textId="06E8413D" w:rsidR="009D6C96" w:rsidRDefault="009D6C96" w:rsidP="009D6C96">
            <w:pPr>
              <w:rPr>
                <w:sz w:val="18"/>
                <w:szCs w:val="18"/>
              </w:rPr>
            </w:pPr>
            <w:r w:rsidRPr="007A2E47">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43024F5F" w14:textId="22EBF601" w:rsidR="009D6C96" w:rsidRPr="00BB371B" w:rsidRDefault="009D6C96" w:rsidP="009D6C96">
            <w:pPr>
              <w:rPr>
                <w:color w:val="auto"/>
                <w:sz w:val="18"/>
                <w:szCs w:val="18"/>
              </w:rPr>
            </w:pPr>
            <w:r w:rsidRPr="00BB371B">
              <w:rPr>
                <w:sz w:val="18"/>
                <w:szCs w:val="18"/>
              </w:rPr>
              <w:t>Бюджет округа</w:t>
            </w:r>
          </w:p>
        </w:tc>
        <w:tc>
          <w:tcPr>
            <w:tcW w:w="1276" w:type="dxa"/>
            <w:tcBorders>
              <w:top w:val="single" w:sz="4" w:space="0" w:color="auto"/>
              <w:bottom w:val="single" w:sz="4" w:space="0" w:color="auto"/>
            </w:tcBorders>
          </w:tcPr>
          <w:p w14:paraId="4AABBC03" w14:textId="1D0C346C" w:rsidR="009D6C96" w:rsidRPr="00C76B91" w:rsidRDefault="009D6C96" w:rsidP="009D6C96">
            <w:pPr>
              <w:jc w:val="center"/>
              <w:rPr>
                <w:sz w:val="18"/>
                <w:szCs w:val="18"/>
              </w:rPr>
            </w:pPr>
            <w:r>
              <w:rPr>
                <w:sz w:val="18"/>
                <w:szCs w:val="18"/>
              </w:rPr>
              <w:t>32,00</w:t>
            </w:r>
          </w:p>
        </w:tc>
        <w:tc>
          <w:tcPr>
            <w:tcW w:w="1276" w:type="dxa"/>
            <w:tcBorders>
              <w:top w:val="single" w:sz="4" w:space="0" w:color="auto"/>
              <w:bottom w:val="single" w:sz="4" w:space="0" w:color="auto"/>
            </w:tcBorders>
          </w:tcPr>
          <w:p w14:paraId="3958AA63" w14:textId="2DEFB08D" w:rsidR="009D6C96" w:rsidRPr="00C76B91" w:rsidRDefault="009D6C96" w:rsidP="009D6C96">
            <w:pPr>
              <w:jc w:val="center"/>
              <w:rPr>
                <w:sz w:val="18"/>
                <w:szCs w:val="18"/>
              </w:rPr>
            </w:pPr>
            <w:r>
              <w:rPr>
                <w:sz w:val="18"/>
                <w:szCs w:val="18"/>
              </w:rPr>
              <w:t>10,00</w:t>
            </w:r>
          </w:p>
        </w:tc>
        <w:tc>
          <w:tcPr>
            <w:tcW w:w="1100" w:type="dxa"/>
            <w:tcBorders>
              <w:top w:val="single" w:sz="4" w:space="0" w:color="auto"/>
              <w:bottom w:val="single" w:sz="4" w:space="0" w:color="auto"/>
            </w:tcBorders>
          </w:tcPr>
          <w:p w14:paraId="198D7601" w14:textId="515B2BAA" w:rsidR="009D6C96" w:rsidRPr="00C76B91" w:rsidRDefault="009D6C96" w:rsidP="009D6C96">
            <w:pPr>
              <w:jc w:val="center"/>
              <w:rPr>
                <w:sz w:val="18"/>
                <w:szCs w:val="18"/>
              </w:rPr>
            </w:pPr>
            <w:r>
              <w:rPr>
                <w:sz w:val="18"/>
                <w:szCs w:val="18"/>
              </w:rPr>
              <w:t>10,00</w:t>
            </w:r>
          </w:p>
        </w:tc>
        <w:tc>
          <w:tcPr>
            <w:tcW w:w="1134" w:type="dxa"/>
            <w:tcBorders>
              <w:top w:val="single" w:sz="4" w:space="0" w:color="auto"/>
              <w:bottom w:val="single" w:sz="4" w:space="0" w:color="auto"/>
            </w:tcBorders>
          </w:tcPr>
          <w:p w14:paraId="62F4B644" w14:textId="6338461B" w:rsidR="009D6C96" w:rsidRPr="00C76B91" w:rsidRDefault="009D6C96" w:rsidP="009D6C96">
            <w:pPr>
              <w:jc w:val="center"/>
              <w:rPr>
                <w:sz w:val="18"/>
                <w:szCs w:val="18"/>
              </w:rPr>
            </w:pPr>
            <w:r>
              <w:rPr>
                <w:sz w:val="18"/>
                <w:szCs w:val="18"/>
              </w:rPr>
              <w:t>10,00</w:t>
            </w:r>
          </w:p>
        </w:tc>
        <w:tc>
          <w:tcPr>
            <w:tcW w:w="1134" w:type="dxa"/>
            <w:tcBorders>
              <w:top w:val="single" w:sz="4" w:space="0" w:color="auto"/>
              <w:bottom w:val="single" w:sz="4" w:space="0" w:color="auto"/>
            </w:tcBorders>
          </w:tcPr>
          <w:p w14:paraId="6101277E" w14:textId="3B7EA155" w:rsidR="009D6C96" w:rsidRPr="009D6C96" w:rsidRDefault="009D6C96" w:rsidP="009D6C96">
            <w:pPr>
              <w:jc w:val="center"/>
              <w:rPr>
                <w:sz w:val="18"/>
                <w:szCs w:val="18"/>
              </w:rPr>
            </w:pPr>
            <w:r w:rsidRPr="009D6C96">
              <w:rPr>
                <w:sz w:val="18"/>
                <w:szCs w:val="18"/>
              </w:rPr>
              <w:t>10,00</w:t>
            </w:r>
          </w:p>
        </w:tc>
        <w:tc>
          <w:tcPr>
            <w:tcW w:w="1098" w:type="dxa"/>
            <w:tcBorders>
              <w:top w:val="single" w:sz="4" w:space="0" w:color="auto"/>
              <w:bottom w:val="single" w:sz="4" w:space="0" w:color="auto"/>
            </w:tcBorders>
          </w:tcPr>
          <w:p w14:paraId="0454EFFC" w14:textId="5CF35B40" w:rsidR="009D6C96" w:rsidRPr="009D6C96" w:rsidRDefault="009D6C96" w:rsidP="009D6C96">
            <w:pPr>
              <w:jc w:val="center"/>
              <w:rPr>
                <w:sz w:val="18"/>
                <w:szCs w:val="18"/>
              </w:rPr>
            </w:pPr>
            <w:r w:rsidRPr="009D6C96">
              <w:rPr>
                <w:sz w:val="18"/>
                <w:szCs w:val="18"/>
              </w:rPr>
              <w:t>10,00</w:t>
            </w:r>
          </w:p>
        </w:tc>
      </w:tr>
      <w:tr w:rsidR="009D6C96" w14:paraId="0FACF8B2" w14:textId="77777777" w:rsidTr="008E2E92">
        <w:trPr>
          <w:trHeight w:val="255"/>
        </w:trPr>
        <w:tc>
          <w:tcPr>
            <w:tcW w:w="710" w:type="dxa"/>
            <w:vMerge/>
          </w:tcPr>
          <w:p w14:paraId="654342AC" w14:textId="77777777" w:rsidR="009D6C96" w:rsidRDefault="009D6C96" w:rsidP="009D6C96">
            <w:pPr>
              <w:rPr>
                <w:sz w:val="18"/>
                <w:szCs w:val="18"/>
              </w:rPr>
            </w:pPr>
          </w:p>
        </w:tc>
        <w:tc>
          <w:tcPr>
            <w:tcW w:w="2268" w:type="dxa"/>
            <w:vMerge/>
          </w:tcPr>
          <w:p w14:paraId="6061B91E" w14:textId="77777777" w:rsidR="009D6C96" w:rsidRDefault="009D6C96" w:rsidP="009D6C96">
            <w:pPr>
              <w:rPr>
                <w:sz w:val="18"/>
                <w:szCs w:val="18"/>
              </w:rPr>
            </w:pPr>
          </w:p>
        </w:tc>
        <w:tc>
          <w:tcPr>
            <w:tcW w:w="2551" w:type="dxa"/>
            <w:tcBorders>
              <w:top w:val="single" w:sz="4" w:space="0" w:color="auto"/>
              <w:bottom w:val="single" w:sz="4" w:space="0" w:color="auto"/>
            </w:tcBorders>
          </w:tcPr>
          <w:p w14:paraId="20079EAC" w14:textId="134AE368" w:rsidR="009D6C96" w:rsidRDefault="009D6C96" w:rsidP="009D6C96">
            <w:pPr>
              <w:rPr>
                <w:sz w:val="18"/>
                <w:szCs w:val="18"/>
              </w:rPr>
            </w:pPr>
            <w:r>
              <w:rPr>
                <w:sz w:val="18"/>
                <w:szCs w:val="18"/>
              </w:rPr>
              <w:t>Финансовое управление</w:t>
            </w:r>
          </w:p>
        </w:tc>
        <w:tc>
          <w:tcPr>
            <w:tcW w:w="2126" w:type="dxa"/>
            <w:tcBorders>
              <w:top w:val="single" w:sz="4" w:space="0" w:color="auto"/>
              <w:bottom w:val="single" w:sz="4" w:space="0" w:color="auto"/>
            </w:tcBorders>
          </w:tcPr>
          <w:p w14:paraId="5F5F001A" w14:textId="51494181" w:rsidR="009D6C96" w:rsidRPr="00BB371B" w:rsidRDefault="009D6C96" w:rsidP="009D6C96">
            <w:pPr>
              <w:rPr>
                <w:color w:val="auto"/>
                <w:sz w:val="18"/>
                <w:szCs w:val="18"/>
              </w:rPr>
            </w:pPr>
            <w:r w:rsidRPr="00BB371B">
              <w:rPr>
                <w:sz w:val="18"/>
                <w:szCs w:val="18"/>
              </w:rPr>
              <w:t>Бюджет округа</w:t>
            </w:r>
          </w:p>
        </w:tc>
        <w:tc>
          <w:tcPr>
            <w:tcW w:w="1276" w:type="dxa"/>
            <w:tcBorders>
              <w:top w:val="single" w:sz="4" w:space="0" w:color="auto"/>
              <w:bottom w:val="single" w:sz="4" w:space="0" w:color="auto"/>
            </w:tcBorders>
          </w:tcPr>
          <w:p w14:paraId="5A93DA8F" w14:textId="3310BC50" w:rsidR="009D6C96" w:rsidRPr="00C76B91" w:rsidRDefault="009D6C96" w:rsidP="009D6C96">
            <w:pPr>
              <w:jc w:val="center"/>
              <w:rPr>
                <w:sz w:val="18"/>
                <w:szCs w:val="18"/>
              </w:rPr>
            </w:pPr>
            <w:r>
              <w:rPr>
                <w:sz w:val="18"/>
                <w:szCs w:val="18"/>
              </w:rPr>
              <w:t>349,00</w:t>
            </w:r>
          </w:p>
        </w:tc>
        <w:tc>
          <w:tcPr>
            <w:tcW w:w="1276" w:type="dxa"/>
            <w:tcBorders>
              <w:top w:val="single" w:sz="4" w:space="0" w:color="auto"/>
              <w:bottom w:val="single" w:sz="4" w:space="0" w:color="auto"/>
            </w:tcBorders>
          </w:tcPr>
          <w:p w14:paraId="7534761D" w14:textId="329CADAD" w:rsidR="009D6C96" w:rsidRPr="00C76B91" w:rsidRDefault="009D6C96" w:rsidP="009D6C96">
            <w:pPr>
              <w:jc w:val="center"/>
              <w:rPr>
                <w:sz w:val="18"/>
                <w:szCs w:val="18"/>
              </w:rPr>
            </w:pPr>
            <w:r>
              <w:rPr>
                <w:sz w:val="18"/>
                <w:szCs w:val="18"/>
              </w:rPr>
              <w:t>341,00</w:t>
            </w:r>
          </w:p>
        </w:tc>
        <w:tc>
          <w:tcPr>
            <w:tcW w:w="1100" w:type="dxa"/>
            <w:tcBorders>
              <w:top w:val="single" w:sz="4" w:space="0" w:color="auto"/>
              <w:bottom w:val="single" w:sz="4" w:space="0" w:color="auto"/>
            </w:tcBorders>
          </w:tcPr>
          <w:p w14:paraId="78A43263" w14:textId="31A6FAC4" w:rsidR="009D6C96" w:rsidRPr="00C76B91" w:rsidRDefault="009D6C96" w:rsidP="009D6C96">
            <w:pPr>
              <w:jc w:val="center"/>
              <w:rPr>
                <w:sz w:val="18"/>
                <w:szCs w:val="18"/>
              </w:rPr>
            </w:pPr>
            <w:r>
              <w:rPr>
                <w:sz w:val="18"/>
                <w:szCs w:val="18"/>
              </w:rPr>
              <w:t>341,00</w:t>
            </w:r>
          </w:p>
        </w:tc>
        <w:tc>
          <w:tcPr>
            <w:tcW w:w="1134" w:type="dxa"/>
            <w:tcBorders>
              <w:top w:val="single" w:sz="4" w:space="0" w:color="auto"/>
              <w:bottom w:val="single" w:sz="4" w:space="0" w:color="auto"/>
            </w:tcBorders>
          </w:tcPr>
          <w:p w14:paraId="4E2E09E8" w14:textId="00E659A5" w:rsidR="009D6C96" w:rsidRPr="00C76B91" w:rsidRDefault="009D6C96" w:rsidP="009D6C96">
            <w:pPr>
              <w:jc w:val="center"/>
              <w:rPr>
                <w:sz w:val="18"/>
                <w:szCs w:val="18"/>
              </w:rPr>
            </w:pPr>
            <w:r>
              <w:rPr>
                <w:sz w:val="18"/>
                <w:szCs w:val="18"/>
              </w:rPr>
              <w:t>341,00</w:t>
            </w:r>
          </w:p>
        </w:tc>
        <w:tc>
          <w:tcPr>
            <w:tcW w:w="1134" w:type="dxa"/>
            <w:tcBorders>
              <w:top w:val="single" w:sz="4" w:space="0" w:color="auto"/>
              <w:bottom w:val="single" w:sz="4" w:space="0" w:color="auto"/>
            </w:tcBorders>
          </w:tcPr>
          <w:p w14:paraId="573EF28E" w14:textId="04000C9B" w:rsidR="009D6C96" w:rsidRPr="009D6C96" w:rsidRDefault="009D6C96" w:rsidP="009D6C96">
            <w:pPr>
              <w:jc w:val="center"/>
              <w:rPr>
                <w:sz w:val="18"/>
                <w:szCs w:val="18"/>
              </w:rPr>
            </w:pPr>
            <w:r w:rsidRPr="009D6C96">
              <w:rPr>
                <w:sz w:val="18"/>
                <w:szCs w:val="18"/>
              </w:rPr>
              <w:t>341,00</w:t>
            </w:r>
          </w:p>
        </w:tc>
        <w:tc>
          <w:tcPr>
            <w:tcW w:w="1098" w:type="dxa"/>
            <w:tcBorders>
              <w:top w:val="single" w:sz="4" w:space="0" w:color="auto"/>
              <w:bottom w:val="single" w:sz="4" w:space="0" w:color="auto"/>
            </w:tcBorders>
          </w:tcPr>
          <w:p w14:paraId="24EC134B" w14:textId="7F00834F" w:rsidR="009D6C96" w:rsidRPr="009D6C96" w:rsidRDefault="009D6C96" w:rsidP="009D6C96">
            <w:pPr>
              <w:jc w:val="center"/>
              <w:rPr>
                <w:sz w:val="18"/>
                <w:szCs w:val="18"/>
              </w:rPr>
            </w:pPr>
            <w:r w:rsidRPr="009D6C96">
              <w:rPr>
                <w:sz w:val="18"/>
                <w:szCs w:val="18"/>
              </w:rPr>
              <w:t>341,00</w:t>
            </w:r>
          </w:p>
        </w:tc>
      </w:tr>
      <w:tr w:rsidR="009D6C96" w14:paraId="122ACEC0" w14:textId="77777777" w:rsidTr="008E2E92">
        <w:trPr>
          <w:trHeight w:val="151"/>
        </w:trPr>
        <w:tc>
          <w:tcPr>
            <w:tcW w:w="710" w:type="dxa"/>
            <w:vMerge/>
          </w:tcPr>
          <w:p w14:paraId="64710407" w14:textId="77777777" w:rsidR="009D6C96" w:rsidRDefault="009D6C96" w:rsidP="009D6C96">
            <w:pPr>
              <w:rPr>
                <w:sz w:val="18"/>
                <w:szCs w:val="18"/>
              </w:rPr>
            </w:pPr>
          </w:p>
        </w:tc>
        <w:tc>
          <w:tcPr>
            <w:tcW w:w="2268" w:type="dxa"/>
            <w:vMerge/>
          </w:tcPr>
          <w:p w14:paraId="5EB470A2" w14:textId="77777777" w:rsidR="009D6C96" w:rsidRDefault="009D6C96" w:rsidP="009D6C96">
            <w:pPr>
              <w:rPr>
                <w:sz w:val="18"/>
                <w:szCs w:val="18"/>
              </w:rPr>
            </w:pPr>
          </w:p>
        </w:tc>
        <w:tc>
          <w:tcPr>
            <w:tcW w:w="2551" w:type="dxa"/>
            <w:tcBorders>
              <w:top w:val="single" w:sz="4" w:space="0" w:color="auto"/>
              <w:bottom w:val="single" w:sz="4" w:space="0" w:color="auto"/>
            </w:tcBorders>
          </w:tcPr>
          <w:p w14:paraId="4B51ECDD" w14:textId="1674CFAF" w:rsidR="009D6C96" w:rsidRDefault="009D6C96" w:rsidP="009D6C96">
            <w:pPr>
              <w:rPr>
                <w:sz w:val="18"/>
                <w:szCs w:val="18"/>
              </w:rPr>
            </w:pPr>
            <w:r w:rsidRPr="007A2E47">
              <w:rPr>
                <w:sz w:val="18"/>
                <w:szCs w:val="18"/>
              </w:rPr>
              <w:t>Контрольно- счетная палата</w:t>
            </w:r>
          </w:p>
        </w:tc>
        <w:tc>
          <w:tcPr>
            <w:tcW w:w="2126" w:type="dxa"/>
            <w:tcBorders>
              <w:top w:val="single" w:sz="4" w:space="0" w:color="auto"/>
              <w:bottom w:val="single" w:sz="4" w:space="0" w:color="auto"/>
            </w:tcBorders>
          </w:tcPr>
          <w:p w14:paraId="20F8B759" w14:textId="0262D419" w:rsidR="009D6C96" w:rsidRPr="00BB371B" w:rsidRDefault="009D6C96" w:rsidP="009D6C96">
            <w:pPr>
              <w:rPr>
                <w:color w:val="auto"/>
                <w:sz w:val="18"/>
                <w:szCs w:val="18"/>
              </w:rPr>
            </w:pPr>
            <w:r w:rsidRPr="00BB371B">
              <w:rPr>
                <w:sz w:val="18"/>
                <w:szCs w:val="18"/>
              </w:rPr>
              <w:t>Бюджет округа</w:t>
            </w:r>
          </w:p>
        </w:tc>
        <w:tc>
          <w:tcPr>
            <w:tcW w:w="1276" w:type="dxa"/>
            <w:tcBorders>
              <w:top w:val="single" w:sz="4" w:space="0" w:color="auto"/>
            </w:tcBorders>
          </w:tcPr>
          <w:p w14:paraId="009E9BBD" w14:textId="304607B6" w:rsidR="009D6C96" w:rsidRPr="00A805F2" w:rsidRDefault="009D6C96" w:rsidP="009D6C96">
            <w:pPr>
              <w:jc w:val="center"/>
              <w:rPr>
                <w:sz w:val="18"/>
                <w:szCs w:val="18"/>
              </w:rPr>
            </w:pPr>
            <w:r w:rsidRPr="00A805F2">
              <w:rPr>
                <w:sz w:val="18"/>
                <w:szCs w:val="18"/>
              </w:rPr>
              <w:t>0,00</w:t>
            </w:r>
          </w:p>
        </w:tc>
        <w:tc>
          <w:tcPr>
            <w:tcW w:w="1276" w:type="dxa"/>
            <w:tcBorders>
              <w:top w:val="single" w:sz="4" w:space="0" w:color="auto"/>
            </w:tcBorders>
          </w:tcPr>
          <w:p w14:paraId="5FC9634C" w14:textId="594B2CF5" w:rsidR="009D6C96" w:rsidRPr="00A805F2" w:rsidRDefault="009D6C96" w:rsidP="009D6C96">
            <w:pPr>
              <w:jc w:val="center"/>
              <w:rPr>
                <w:sz w:val="18"/>
                <w:szCs w:val="18"/>
              </w:rPr>
            </w:pPr>
            <w:r w:rsidRPr="00A805F2">
              <w:rPr>
                <w:sz w:val="18"/>
                <w:szCs w:val="18"/>
              </w:rPr>
              <w:t>0,00</w:t>
            </w:r>
          </w:p>
        </w:tc>
        <w:tc>
          <w:tcPr>
            <w:tcW w:w="1100" w:type="dxa"/>
            <w:tcBorders>
              <w:top w:val="single" w:sz="4" w:space="0" w:color="auto"/>
            </w:tcBorders>
          </w:tcPr>
          <w:p w14:paraId="4BF338F2" w14:textId="6DEEFB28" w:rsidR="009D6C96" w:rsidRPr="00A805F2" w:rsidRDefault="009D6C96" w:rsidP="009D6C96">
            <w:pPr>
              <w:jc w:val="center"/>
              <w:rPr>
                <w:sz w:val="18"/>
                <w:szCs w:val="18"/>
              </w:rPr>
            </w:pPr>
            <w:r w:rsidRPr="00A805F2">
              <w:rPr>
                <w:sz w:val="18"/>
                <w:szCs w:val="18"/>
              </w:rPr>
              <w:t>0,00</w:t>
            </w:r>
          </w:p>
        </w:tc>
        <w:tc>
          <w:tcPr>
            <w:tcW w:w="1134" w:type="dxa"/>
            <w:tcBorders>
              <w:top w:val="single" w:sz="4" w:space="0" w:color="auto"/>
            </w:tcBorders>
          </w:tcPr>
          <w:p w14:paraId="4CDC7527" w14:textId="2009CEA2" w:rsidR="009D6C96" w:rsidRPr="00A805F2" w:rsidRDefault="009D6C96" w:rsidP="009D6C96">
            <w:pPr>
              <w:jc w:val="center"/>
              <w:rPr>
                <w:sz w:val="18"/>
                <w:szCs w:val="18"/>
              </w:rPr>
            </w:pPr>
            <w:r w:rsidRPr="00A805F2">
              <w:rPr>
                <w:sz w:val="18"/>
                <w:szCs w:val="18"/>
              </w:rPr>
              <w:t>0,00</w:t>
            </w:r>
          </w:p>
        </w:tc>
        <w:tc>
          <w:tcPr>
            <w:tcW w:w="1134" w:type="dxa"/>
            <w:tcBorders>
              <w:top w:val="single" w:sz="4" w:space="0" w:color="auto"/>
            </w:tcBorders>
          </w:tcPr>
          <w:p w14:paraId="40873FD2" w14:textId="10F037CE" w:rsidR="009D6C96" w:rsidRPr="00A805F2" w:rsidRDefault="009D6C96" w:rsidP="009D6C96">
            <w:pPr>
              <w:jc w:val="center"/>
              <w:rPr>
                <w:sz w:val="18"/>
                <w:szCs w:val="18"/>
              </w:rPr>
            </w:pPr>
            <w:r w:rsidRPr="00A805F2">
              <w:rPr>
                <w:sz w:val="18"/>
                <w:szCs w:val="18"/>
              </w:rPr>
              <w:t>0,00</w:t>
            </w:r>
          </w:p>
        </w:tc>
        <w:tc>
          <w:tcPr>
            <w:tcW w:w="1098" w:type="dxa"/>
            <w:tcBorders>
              <w:top w:val="single" w:sz="4" w:space="0" w:color="auto"/>
            </w:tcBorders>
          </w:tcPr>
          <w:p w14:paraId="1FA82F49" w14:textId="51BA5E77" w:rsidR="009D6C96" w:rsidRPr="00A805F2" w:rsidRDefault="009D6C96" w:rsidP="009D6C96">
            <w:pPr>
              <w:jc w:val="center"/>
              <w:rPr>
                <w:sz w:val="18"/>
                <w:szCs w:val="18"/>
              </w:rPr>
            </w:pPr>
            <w:r w:rsidRPr="00A805F2">
              <w:rPr>
                <w:sz w:val="18"/>
                <w:szCs w:val="18"/>
              </w:rPr>
              <w:t>0,00</w:t>
            </w:r>
          </w:p>
        </w:tc>
      </w:tr>
      <w:tr w:rsidR="00D279DA" w14:paraId="35147392" w14:textId="77777777" w:rsidTr="008E2E92">
        <w:trPr>
          <w:trHeight w:val="217"/>
        </w:trPr>
        <w:tc>
          <w:tcPr>
            <w:tcW w:w="710" w:type="dxa"/>
            <w:vMerge w:val="restart"/>
          </w:tcPr>
          <w:p w14:paraId="70B69FC0" w14:textId="423A3F4B" w:rsidR="00D279DA" w:rsidRDefault="00D279DA" w:rsidP="00D279DA">
            <w:pPr>
              <w:rPr>
                <w:sz w:val="18"/>
                <w:szCs w:val="18"/>
              </w:rPr>
            </w:pPr>
            <w:r>
              <w:rPr>
                <w:sz w:val="18"/>
                <w:szCs w:val="18"/>
              </w:rPr>
              <w:t>3.1.</w:t>
            </w:r>
          </w:p>
        </w:tc>
        <w:tc>
          <w:tcPr>
            <w:tcW w:w="2268" w:type="dxa"/>
            <w:vMerge w:val="restart"/>
          </w:tcPr>
          <w:p w14:paraId="291B72DA" w14:textId="01862AD5" w:rsidR="00D279DA" w:rsidRDefault="00D279DA" w:rsidP="00D279DA">
            <w:pPr>
              <w:rPr>
                <w:sz w:val="18"/>
                <w:szCs w:val="18"/>
              </w:rPr>
            </w:pPr>
            <w:r>
              <w:rPr>
                <w:sz w:val="18"/>
                <w:szCs w:val="18"/>
              </w:rPr>
              <w:t xml:space="preserve">Основное мероприятие </w:t>
            </w:r>
            <w:r w:rsidRPr="002B17FF">
              <w:rPr>
                <w:sz w:val="18"/>
                <w:szCs w:val="18"/>
              </w:rPr>
              <w:t>«Приобретение и использование органами местного самоуправления Устюженского муниципального</w:t>
            </w:r>
            <w:r w:rsidR="00FE61BA">
              <w:rPr>
                <w:sz w:val="18"/>
                <w:szCs w:val="18"/>
              </w:rPr>
              <w:t>,</w:t>
            </w:r>
            <w:r w:rsidRPr="002B17FF">
              <w:rPr>
                <w:sz w:val="18"/>
                <w:szCs w:val="18"/>
              </w:rPr>
              <w:t xml:space="preserve"> </w:t>
            </w:r>
            <w:r w:rsidR="00FE61BA" w:rsidRPr="00FE61BA">
              <w:rPr>
                <w:sz w:val="18"/>
                <w:szCs w:val="18"/>
              </w:rPr>
              <w:t xml:space="preserve">в том числе их структурные подразделения и отраслевые (функциональны) органы </w:t>
            </w:r>
            <w:r w:rsidRPr="002B17FF">
              <w:rPr>
                <w:sz w:val="18"/>
                <w:szCs w:val="18"/>
              </w:rPr>
              <w:t>отечественного программного обеспечения</w:t>
            </w:r>
            <w:r>
              <w:rPr>
                <w:sz w:val="18"/>
                <w:szCs w:val="18"/>
              </w:rPr>
              <w:t>»</w:t>
            </w:r>
          </w:p>
        </w:tc>
        <w:tc>
          <w:tcPr>
            <w:tcW w:w="2551" w:type="dxa"/>
            <w:tcBorders>
              <w:bottom w:val="single" w:sz="4" w:space="0" w:color="auto"/>
            </w:tcBorders>
          </w:tcPr>
          <w:p w14:paraId="1D11D077" w14:textId="39A90FE8" w:rsidR="00D279DA" w:rsidRDefault="00D279DA" w:rsidP="00D279DA">
            <w:pPr>
              <w:rPr>
                <w:sz w:val="18"/>
                <w:szCs w:val="18"/>
              </w:rPr>
            </w:pPr>
            <w:r>
              <w:rPr>
                <w:sz w:val="18"/>
                <w:szCs w:val="18"/>
              </w:rPr>
              <w:t>Ответственный исполнитель, соисполнители</w:t>
            </w:r>
          </w:p>
        </w:tc>
        <w:tc>
          <w:tcPr>
            <w:tcW w:w="2126" w:type="dxa"/>
            <w:tcBorders>
              <w:bottom w:val="single" w:sz="4" w:space="0" w:color="auto"/>
            </w:tcBorders>
          </w:tcPr>
          <w:p w14:paraId="4F7732B5" w14:textId="6D3942EE" w:rsidR="00D279DA" w:rsidRPr="009810E0" w:rsidRDefault="00D279DA" w:rsidP="00D279DA">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2AE11C8D" w14:textId="507E2961" w:rsidR="00D279DA" w:rsidRPr="00A805F2" w:rsidRDefault="00D279DA" w:rsidP="00D279DA">
            <w:pPr>
              <w:jc w:val="center"/>
              <w:rPr>
                <w:b/>
                <w:bCs/>
                <w:sz w:val="18"/>
                <w:szCs w:val="18"/>
              </w:rPr>
            </w:pPr>
            <w:r w:rsidRPr="00A805F2">
              <w:rPr>
                <w:b/>
                <w:bCs/>
                <w:sz w:val="18"/>
                <w:szCs w:val="18"/>
              </w:rPr>
              <w:t>266,70</w:t>
            </w:r>
          </w:p>
        </w:tc>
        <w:tc>
          <w:tcPr>
            <w:tcW w:w="1276" w:type="dxa"/>
            <w:tcBorders>
              <w:bottom w:val="single" w:sz="4" w:space="0" w:color="auto"/>
            </w:tcBorders>
          </w:tcPr>
          <w:p w14:paraId="19111C0D" w14:textId="31090631" w:rsidR="00D279DA" w:rsidRPr="00A805F2" w:rsidRDefault="00D279DA" w:rsidP="00D279DA">
            <w:pPr>
              <w:jc w:val="center"/>
              <w:rPr>
                <w:b/>
                <w:bCs/>
                <w:sz w:val="18"/>
                <w:szCs w:val="18"/>
              </w:rPr>
            </w:pPr>
            <w:r w:rsidRPr="00A805F2">
              <w:rPr>
                <w:b/>
                <w:bCs/>
                <w:sz w:val="18"/>
                <w:szCs w:val="18"/>
              </w:rPr>
              <w:t>66,80</w:t>
            </w:r>
          </w:p>
        </w:tc>
        <w:tc>
          <w:tcPr>
            <w:tcW w:w="1100" w:type="dxa"/>
            <w:tcBorders>
              <w:bottom w:val="single" w:sz="4" w:space="0" w:color="auto"/>
            </w:tcBorders>
          </w:tcPr>
          <w:p w14:paraId="406DD57F" w14:textId="4C96B7D7" w:rsidR="00D279DA" w:rsidRPr="00A805F2" w:rsidRDefault="00D279DA" w:rsidP="00D279DA">
            <w:pPr>
              <w:jc w:val="center"/>
              <w:rPr>
                <w:b/>
                <w:bCs/>
                <w:sz w:val="18"/>
                <w:szCs w:val="18"/>
              </w:rPr>
            </w:pPr>
            <w:r w:rsidRPr="00A805F2">
              <w:rPr>
                <w:b/>
                <w:bCs/>
                <w:sz w:val="18"/>
                <w:szCs w:val="18"/>
              </w:rPr>
              <w:t>66,80</w:t>
            </w:r>
          </w:p>
        </w:tc>
        <w:tc>
          <w:tcPr>
            <w:tcW w:w="1134" w:type="dxa"/>
            <w:tcBorders>
              <w:bottom w:val="single" w:sz="4" w:space="0" w:color="auto"/>
            </w:tcBorders>
          </w:tcPr>
          <w:p w14:paraId="50A43A82" w14:textId="1C302CF0" w:rsidR="00D279DA" w:rsidRPr="00A805F2" w:rsidRDefault="00D279DA" w:rsidP="00D279DA">
            <w:pPr>
              <w:jc w:val="center"/>
              <w:rPr>
                <w:b/>
                <w:bCs/>
                <w:sz w:val="18"/>
                <w:szCs w:val="18"/>
              </w:rPr>
            </w:pPr>
            <w:r w:rsidRPr="00A805F2">
              <w:rPr>
                <w:b/>
                <w:bCs/>
                <w:sz w:val="18"/>
                <w:szCs w:val="18"/>
              </w:rPr>
              <w:t>66,80</w:t>
            </w:r>
          </w:p>
        </w:tc>
        <w:tc>
          <w:tcPr>
            <w:tcW w:w="1134" w:type="dxa"/>
            <w:tcBorders>
              <w:bottom w:val="single" w:sz="4" w:space="0" w:color="auto"/>
            </w:tcBorders>
          </w:tcPr>
          <w:p w14:paraId="4765711B" w14:textId="7DD6EE83" w:rsidR="00D279DA" w:rsidRPr="00A805F2" w:rsidRDefault="00D279DA" w:rsidP="00D279DA">
            <w:pPr>
              <w:jc w:val="center"/>
              <w:rPr>
                <w:b/>
                <w:bCs/>
                <w:sz w:val="18"/>
                <w:szCs w:val="18"/>
              </w:rPr>
            </w:pPr>
            <w:r w:rsidRPr="00A805F2">
              <w:rPr>
                <w:b/>
                <w:bCs/>
                <w:sz w:val="18"/>
                <w:szCs w:val="18"/>
              </w:rPr>
              <w:t>66,80</w:t>
            </w:r>
          </w:p>
        </w:tc>
        <w:tc>
          <w:tcPr>
            <w:tcW w:w="1098" w:type="dxa"/>
            <w:tcBorders>
              <w:bottom w:val="single" w:sz="4" w:space="0" w:color="auto"/>
            </w:tcBorders>
          </w:tcPr>
          <w:p w14:paraId="19B0F785" w14:textId="392B5161" w:rsidR="00D279DA" w:rsidRPr="00A805F2" w:rsidRDefault="00D279DA" w:rsidP="00D279DA">
            <w:pPr>
              <w:jc w:val="center"/>
              <w:rPr>
                <w:b/>
                <w:bCs/>
                <w:sz w:val="18"/>
                <w:szCs w:val="18"/>
              </w:rPr>
            </w:pPr>
            <w:r w:rsidRPr="00A805F2">
              <w:rPr>
                <w:b/>
                <w:bCs/>
                <w:sz w:val="18"/>
                <w:szCs w:val="18"/>
              </w:rPr>
              <w:t>66,80</w:t>
            </w:r>
          </w:p>
        </w:tc>
      </w:tr>
      <w:tr w:rsidR="00D279DA" w14:paraId="50C72983" w14:textId="77777777" w:rsidTr="008E2E92">
        <w:trPr>
          <w:trHeight w:val="302"/>
        </w:trPr>
        <w:tc>
          <w:tcPr>
            <w:tcW w:w="710" w:type="dxa"/>
            <w:vMerge/>
          </w:tcPr>
          <w:p w14:paraId="0F0B3FDE" w14:textId="77777777" w:rsidR="00D279DA" w:rsidRDefault="00D279DA" w:rsidP="00D279DA">
            <w:pPr>
              <w:rPr>
                <w:sz w:val="18"/>
                <w:szCs w:val="18"/>
              </w:rPr>
            </w:pPr>
          </w:p>
        </w:tc>
        <w:tc>
          <w:tcPr>
            <w:tcW w:w="2268" w:type="dxa"/>
            <w:vMerge/>
          </w:tcPr>
          <w:p w14:paraId="3D9DD8F4" w14:textId="77777777" w:rsidR="00D279DA" w:rsidRDefault="00D279DA" w:rsidP="00D279DA">
            <w:pPr>
              <w:rPr>
                <w:sz w:val="18"/>
                <w:szCs w:val="18"/>
              </w:rPr>
            </w:pPr>
          </w:p>
        </w:tc>
        <w:tc>
          <w:tcPr>
            <w:tcW w:w="2551" w:type="dxa"/>
            <w:tcBorders>
              <w:top w:val="single" w:sz="4" w:space="0" w:color="auto"/>
              <w:bottom w:val="single" w:sz="4" w:space="0" w:color="auto"/>
            </w:tcBorders>
          </w:tcPr>
          <w:p w14:paraId="6B98D00C" w14:textId="48C99B39" w:rsidR="00D279DA" w:rsidRDefault="00D279DA" w:rsidP="00D279DA">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60723A2B" w14:textId="7954AFCC" w:rsidR="00D279DA" w:rsidRPr="009810E0" w:rsidRDefault="00D279DA" w:rsidP="00D279DA">
            <w:pPr>
              <w:rPr>
                <w:color w:val="auto"/>
                <w:sz w:val="18"/>
                <w:szCs w:val="18"/>
              </w:rPr>
            </w:pPr>
            <w:r w:rsidRPr="009810E0">
              <w:rPr>
                <w:color w:val="auto"/>
                <w:sz w:val="18"/>
                <w:szCs w:val="18"/>
              </w:rPr>
              <w:t>Бюджет округа</w:t>
            </w:r>
          </w:p>
        </w:tc>
        <w:tc>
          <w:tcPr>
            <w:tcW w:w="1276" w:type="dxa"/>
            <w:tcBorders>
              <w:bottom w:val="single" w:sz="4" w:space="0" w:color="auto"/>
            </w:tcBorders>
          </w:tcPr>
          <w:p w14:paraId="192E6D59" w14:textId="0BCEAE4F" w:rsidR="00D279DA" w:rsidRPr="00A805F2" w:rsidRDefault="00D279DA" w:rsidP="00D279DA">
            <w:pPr>
              <w:jc w:val="center"/>
              <w:rPr>
                <w:sz w:val="18"/>
                <w:szCs w:val="18"/>
              </w:rPr>
            </w:pPr>
            <w:r w:rsidRPr="00A805F2">
              <w:rPr>
                <w:sz w:val="18"/>
                <w:szCs w:val="18"/>
              </w:rPr>
              <w:t>266,70</w:t>
            </w:r>
          </w:p>
        </w:tc>
        <w:tc>
          <w:tcPr>
            <w:tcW w:w="1276" w:type="dxa"/>
            <w:tcBorders>
              <w:bottom w:val="single" w:sz="4" w:space="0" w:color="auto"/>
            </w:tcBorders>
          </w:tcPr>
          <w:p w14:paraId="2525AE20" w14:textId="1301CF17" w:rsidR="00D279DA" w:rsidRPr="00A805F2" w:rsidRDefault="00D279DA" w:rsidP="00D279DA">
            <w:pPr>
              <w:jc w:val="center"/>
              <w:rPr>
                <w:sz w:val="18"/>
                <w:szCs w:val="18"/>
              </w:rPr>
            </w:pPr>
            <w:r w:rsidRPr="00A805F2">
              <w:rPr>
                <w:sz w:val="18"/>
                <w:szCs w:val="18"/>
              </w:rPr>
              <w:t>66,80</w:t>
            </w:r>
          </w:p>
        </w:tc>
        <w:tc>
          <w:tcPr>
            <w:tcW w:w="1100" w:type="dxa"/>
            <w:tcBorders>
              <w:bottom w:val="single" w:sz="4" w:space="0" w:color="auto"/>
            </w:tcBorders>
          </w:tcPr>
          <w:p w14:paraId="3195BD58" w14:textId="47725649" w:rsidR="00D279DA" w:rsidRPr="00A805F2" w:rsidRDefault="00D279DA" w:rsidP="00D279DA">
            <w:pPr>
              <w:jc w:val="center"/>
              <w:rPr>
                <w:sz w:val="18"/>
                <w:szCs w:val="18"/>
              </w:rPr>
            </w:pPr>
            <w:r w:rsidRPr="00A805F2">
              <w:rPr>
                <w:sz w:val="18"/>
                <w:szCs w:val="18"/>
              </w:rPr>
              <w:t>66,80</w:t>
            </w:r>
          </w:p>
        </w:tc>
        <w:tc>
          <w:tcPr>
            <w:tcW w:w="1134" w:type="dxa"/>
            <w:tcBorders>
              <w:bottom w:val="single" w:sz="4" w:space="0" w:color="auto"/>
            </w:tcBorders>
          </w:tcPr>
          <w:p w14:paraId="588DA9E4" w14:textId="0864F974" w:rsidR="00D279DA" w:rsidRPr="00A805F2" w:rsidRDefault="00D279DA" w:rsidP="00D279DA">
            <w:pPr>
              <w:jc w:val="center"/>
              <w:rPr>
                <w:sz w:val="18"/>
                <w:szCs w:val="18"/>
              </w:rPr>
            </w:pPr>
            <w:r w:rsidRPr="00A805F2">
              <w:rPr>
                <w:sz w:val="18"/>
                <w:szCs w:val="18"/>
              </w:rPr>
              <w:t>66,80</w:t>
            </w:r>
          </w:p>
        </w:tc>
        <w:tc>
          <w:tcPr>
            <w:tcW w:w="1134" w:type="dxa"/>
            <w:tcBorders>
              <w:bottom w:val="single" w:sz="4" w:space="0" w:color="auto"/>
            </w:tcBorders>
          </w:tcPr>
          <w:p w14:paraId="4DBB7043" w14:textId="24C27CD5" w:rsidR="00D279DA" w:rsidRPr="00A805F2" w:rsidRDefault="00D279DA" w:rsidP="00D279DA">
            <w:pPr>
              <w:jc w:val="center"/>
              <w:rPr>
                <w:sz w:val="18"/>
                <w:szCs w:val="18"/>
              </w:rPr>
            </w:pPr>
            <w:r w:rsidRPr="00A805F2">
              <w:rPr>
                <w:sz w:val="18"/>
                <w:szCs w:val="18"/>
              </w:rPr>
              <w:t>66,80</w:t>
            </w:r>
          </w:p>
        </w:tc>
        <w:tc>
          <w:tcPr>
            <w:tcW w:w="1098" w:type="dxa"/>
            <w:tcBorders>
              <w:bottom w:val="single" w:sz="4" w:space="0" w:color="auto"/>
            </w:tcBorders>
          </w:tcPr>
          <w:p w14:paraId="2ACE8B6A" w14:textId="543BB8DE" w:rsidR="00D279DA" w:rsidRPr="00A805F2" w:rsidRDefault="00D279DA" w:rsidP="00D279DA">
            <w:pPr>
              <w:jc w:val="center"/>
              <w:rPr>
                <w:sz w:val="18"/>
                <w:szCs w:val="18"/>
              </w:rPr>
            </w:pPr>
            <w:r w:rsidRPr="00A805F2">
              <w:rPr>
                <w:sz w:val="18"/>
                <w:szCs w:val="18"/>
              </w:rPr>
              <w:t>66,80</w:t>
            </w:r>
          </w:p>
        </w:tc>
      </w:tr>
      <w:tr w:rsidR="00D279DA" w14:paraId="218A4FC7" w14:textId="77777777" w:rsidTr="008E2E92">
        <w:trPr>
          <w:trHeight w:val="377"/>
        </w:trPr>
        <w:tc>
          <w:tcPr>
            <w:tcW w:w="710" w:type="dxa"/>
            <w:vMerge/>
          </w:tcPr>
          <w:p w14:paraId="7DFEFBD3" w14:textId="77777777" w:rsidR="00D279DA" w:rsidRDefault="00D279DA" w:rsidP="00D279DA">
            <w:pPr>
              <w:rPr>
                <w:sz w:val="18"/>
                <w:szCs w:val="18"/>
              </w:rPr>
            </w:pPr>
          </w:p>
        </w:tc>
        <w:tc>
          <w:tcPr>
            <w:tcW w:w="2268" w:type="dxa"/>
            <w:vMerge/>
          </w:tcPr>
          <w:p w14:paraId="3A0FCBD5" w14:textId="77777777" w:rsidR="00D279DA" w:rsidRDefault="00D279DA" w:rsidP="00D279DA">
            <w:pPr>
              <w:rPr>
                <w:sz w:val="18"/>
                <w:szCs w:val="18"/>
              </w:rPr>
            </w:pPr>
          </w:p>
        </w:tc>
        <w:tc>
          <w:tcPr>
            <w:tcW w:w="2551" w:type="dxa"/>
            <w:tcBorders>
              <w:top w:val="single" w:sz="4" w:space="0" w:color="auto"/>
              <w:bottom w:val="single" w:sz="4" w:space="0" w:color="auto"/>
            </w:tcBorders>
          </w:tcPr>
          <w:p w14:paraId="0B0B7FBA" w14:textId="40E919FF" w:rsidR="00D279DA" w:rsidRDefault="00D279DA" w:rsidP="00D279DA">
            <w:pPr>
              <w:rPr>
                <w:sz w:val="18"/>
                <w:szCs w:val="18"/>
              </w:rPr>
            </w:pPr>
            <w:r w:rsidRPr="00B8362F">
              <w:rPr>
                <w:sz w:val="18"/>
                <w:szCs w:val="18"/>
              </w:rPr>
              <w:t>Комитет по управлению имуществом</w:t>
            </w:r>
          </w:p>
        </w:tc>
        <w:tc>
          <w:tcPr>
            <w:tcW w:w="2126" w:type="dxa"/>
            <w:tcBorders>
              <w:top w:val="single" w:sz="4" w:space="0" w:color="auto"/>
              <w:bottom w:val="single" w:sz="4" w:space="0" w:color="auto"/>
            </w:tcBorders>
          </w:tcPr>
          <w:p w14:paraId="532FB1C6" w14:textId="49973343" w:rsidR="00D279DA" w:rsidRPr="00BB371B" w:rsidRDefault="00D279DA" w:rsidP="00D279DA">
            <w:pPr>
              <w:rPr>
                <w:color w:val="auto"/>
                <w:sz w:val="18"/>
                <w:szCs w:val="18"/>
              </w:rPr>
            </w:pPr>
            <w:r w:rsidRPr="00BB371B">
              <w:rPr>
                <w:sz w:val="18"/>
                <w:szCs w:val="18"/>
              </w:rPr>
              <w:t>Бюджет округа</w:t>
            </w:r>
          </w:p>
        </w:tc>
        <w:tc>
          <w:tcPr>
            <w:tcW w:w="1276" w:type="dxa"/>
            <w:tcBorders>
              <w:top w:val="single" w:sz="4" w:space="0" w:color="auto"/>
            </w:tcBorders>
          </w:tcPr>
          <w:p w14:paraId="67C3E367" w14:textId="4A33AAF8" w:rsidR="00D279DA" w:rsidRPr="00A805F2" w:rsidRDefault="00D279DA" w:rsidP="00D279DA">
            <w:pPr>
              <w:jc w:val="center"/>
              <w:rPr>
                <w:sz w:val="18"/>
                <w:szCs w:val="18"/>
              </w:rPr>
            </w:pPr>
            <w:r w:rsidRPr="00A805F2">
              <w:rPr>
                <w:sz w:val="18"/>
                <w:szCs w:val="18"/>
              </w:rPr>
              <w:t>0,00</w:t>
            </w:r>
          </w:p>
        </w:tc>
        <w:tc>
          <w:tcPr>
            <w:tcW w:w="1276" w:type="dxa"/>
            <w:tcBorders>
              <w:top w:val="single" w:sz="4" w:space="0" w:color="auto"/>
            </w:tcBorders>
          </w:tcPr>
          <w:p w14:paraId="60F7C487" w14:textId="3B32D106" w:rsidR="00D279DA" w:rsidRPr="00A805F2" w:rsidRDefault="00D279DA" w:rsidP="00D279DA">
            <w:pPr>
              <w:jc w:val="center"/>
              <w:rPr>
                <w:sz w:val="18"/>
                <w:szCs w:val="18"/>
              </w:rPr>
            </w:pPr>
            <w:r w:rsidRPr="00A805F2">
              <w:rPr>
                <w:sz w:val="18"/>
                <w:szCs w:val="18"/>
              </w:rPr>
              <w:t>0,00</w:t>
            </w:r>
          </w:p>
        </w:tc>
        <w:tc>
          <w:tcPr>
            <w:tcW w:w="1100" w:type="dxa"/>
            <w:tcBorders>
              <w:top w:val="single" w:sz="4" w:space="0" w:color="auto"/>
            </w:tcBorders>
          </w:tcPr>
          <w:p w14:paraId="1C3B4E48" w14:textId="2789A05C"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2A36CE77" w14:textId="65D9A058"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139B6873" w14:textId="68E92F46" w:rsidR="00D279DA" w:rsidRPr="00A805F2" w:rsidRDefault="00D279DA" w:rsidP="00D279DA">
            <w:pPr>
              <w:jc w:val="center"/>
              <w:rPr>
                <w:sz w:val="18"/>
                <w:szCs w:val="18"/>
              </w:rPr>
            </w:pPr>
            <w:r w:rsidRPr="00A805F2">
              <w:rPr>
                <w:sz w:val="18"/>
                <w:szCs w:val="18"/>
              </w:rPr>
              <w:t>0,00</w:t>
            </w:r>
          </w:p>
        </w:tc>
        <w:tc>
          <w:tcPr>
            <w:tcW w:w="1098" w:type="dxa"/>
            <w:tcBorders>
              <w:top w:val="single" w:sz="4" w:space="0" w:color="auto"/>
            </w:tcBorders>
          </w:tcPr>
          <w:p w14:paraId="4C02C69D" w14:textId="54C7926E" w:rsidR="00D279DA" w:rsidRPr="00A805F2" w:rsidRDefault="00D279DA" w:rsidP="00D279DA">
            <w:pPr>
              <w:jc w:val="center"/>
              <w:rPr>
                <w:sz w:val="18"/>
                <w:szCs w:val="18"/>
              </w:rPr>
            </w:pPr>
            <w:r w:rsidRPr="00A805F2">
              <w:rPr>
                <w:sz w:val="18"/>
                <w:szCs w:val="18"/>
              </w:rPr>
              <w:t>0,00</w:t>
            </w:r>
          </w:p>
        </w:tc>
      </w:tr>
      <w:tr w:rsidR="00D279DA" w14:paraId="2A75F8B7" w14:textId="77777777" w:rsidTr="008E2E92">
        <w:trPr>
          <w:trHeight w:val="433"/>
        </w:trPr>
        <w:tc>
          <w:tcPr>
            <w:tcW w:w="710" w:type="dxa"/>
            <w:vMerge/>
          </w:tcPr>
          <w:p w14:paraId="727DEA30" w14:textId="77777777" w:rsidR="00D279DA" w:rsidRDefault="00D279DA" w:rsidP="00D279DA">
            <w:pPr>
              <w:rPr>
                <w:sz w:val="18"/>
                <w:szCs w:val="18"/>
              </w:rPr>
            </w:pPr>
          </w:p>
        </w:tc>
        <w:tc>
          <w:tcPr>
            <w:tcW w:w="2268" w:type="dxa"/>
            <w:vMerge/>
          </w:tcPr>
          <w:p w14:paraId="638E2734" w14:textId="77777777" w:rsidR="00D279DA" w:rsidRDefault="00D279DA" w:rsidP="00D279DA">
            <w:pPr>
              <w:rPr>
                <w:sz w:val="18"/>
                <w:szCs w:val="18"/>
              </w:rPr>
            </w:pPr>
          </w:p>
        </w:tc>
        <w:tc>
          <w:tcPr>
            <w:tcW w:w="2551" w:type="dxa"/>
            <w:tcBorders>
              <w:top w:val="single" w:sz="4" w:space="0" w:color="auto"/>
              <w:bottom w:val="single" w:sz="4" w:space="0" w:color="auto"/>
            </w:tcBorders>
          </w:tcPr>
          <w:p w14:paraId="5F82D8B8" w14:textId="48967332" w:rsidR="00D279DA" w:rsidRDefault="00D279DA" w:rsidP="00D279DA">
            <w:pPr>
              <w:rPr>
                <w:sz w:val="18"/>
                <w:szCs w:val="18"/>
              </w:rPr>
            </w:pPr>
            <w:r w:rsidRPr="007A2E47">
              <w:rPr>
                <w:sz w:val="18"/>
                <w:szCs w:val="18"/>
              </w:rPr>
              <w:t>Управление образования администрации округа</w:t>
            </w:r>
          </w:p>
        </w:tc>
        <w:tc>
          <w:tcPr>
            <w:tcW w:w="2126" w:type="dxa"/>
            <w:tcBorders>
              <w:top w:val="single" w:sz="4" w:space="0" w:color="auto"/>
              <w:bottom w:val="single" w:sz="4" w:space="0" w:color="auto"/>
            </w:tcBorders>
          </w:tcPr>
          <w:p w14:paraId="39C0FB16" w14:textId="4ECE278B" w:rsidR="00D279DA" w:rsidRPr="00BB371B" w:rsidRDefault="00D279DA" w:rsidP="00D279DA">
            <w:pPr>
              <w:rPr>
                <w:color w:val="auto"/>
                <w:sz w:val="18"/>
                <w:szCs w:val="18"/>
              </w:rPr>
            </w:pPr>
            <w:r w:rsidRPr="00BB371B">
              <w:rPr>
                <w:sz w:val="18"/>
                <w:szCs w:val="18"/>
              </w:rPr>
              <w:t>Бюджет округа</w:t>
            </w:r>
          </w:p>
        </w:tc>
        <w:tc>
          <w:tcPr>
            <w:tcW w:w="1276" w:type="dxa"/>
            <w:tcBorders>
              <w:top w:val="single" w:sz="4" w:space="0" w:color="auto"/>
            </w:tcBorders>
          </w:tcPr>
          <w:p w14:paraId="3B6D5894" w14:textId="0749656C" w:rsidR="00D279DA" w:rsidRPr="00A805F2" w:rsidRDefault="00D279DA" w:rsidP="00D279DA">
            <w:pPr>
              <w:jc w:val="center"/>
              <w:rPr>
                <w:sz w:val="18"/>
                <w:szCs w:val="18"/>
              </w:rPr>
            </w:pPr>
            <w:r w:rsidRPr="00A805F2">
              <w:rPr>
                <w:sz w:val="18"/>
                <w:szCs w:val="18"/>
              </w:rPr>
              <w:t>0,00</w:t>
            </w:r>
          </w:p>
        </w:tc>
        <w:tc>
          <w:tcPr>
            <w:tcW w:w="1276" w:type="dxa"/>
            <w:tcBorders>
              <w:top w:val="single" w:sz="4" w:space="0" w:color="auto"/>
            </w:tcBorders>
          </w:tcPr>
          <w:p w14:paraId="6CEBFA95" w14:textId="25C4A372" w:rsidR="00D279DA" w:rsidRPr="00A805F2" w:rsidRDefault="00D279DA" w:rsidP="00D279DA">
            <w:pPr>
              <w:jc w:val="center"/>
              <w:rPr>
                <w:sz w:val="18"/>
                <w:szCs w:val="18"/>
              </w:rPr>
            </w:pPr>
            <w:r w:rsidRPr="00A805F2">
              <w:rPr>
                <w:sz w:val="18"/>
                <w:szCs w:val="18"/>
              </w:rPr>
              <w:t>0,00</w:t>
            </w:r>
          </w:p>
        </w:tc>
        <w:tc>
          <w:tcPr>
            <w:tcW w:w="1100" w:type="dxa"/>
            <w:tcBorders>
              <w:top w:val="single" w:sz="4" w:space="0" w:color="auto"/>
            </w:tcBorders>
          </w:tcPr>
          <w:p w14:paraId="33F917A5" w14:textId="03BF23A2"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760CF5F8" w14:textId="56C6C1CF"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6A4533E9" w14:textId="220618BD" w:rsidR="00D279DA" w:rsidRPr="00A805F2" w:rsidRDefault="00D279DA" w:rsidP="00D279DA">
            <w:pPr>
              <w:jc w:val="center"/>
              <w:rPr>
                <w:sz w:val="18"/>
                <w:szCs w:val="18"/>
              </w:rPr>
            </w:pPr>
            <w:r w:rsidRPr="00A805F2">
              <w:rPr>
                <w:sz w:val="18"/>
                <w:szCs w:val="18"/>
              </w:rPr>
              <w:t>0,00</w:t>
            </w:r>
          </w:p>
        </w:tc>
        <w:tc>
          <w:tcPr>
            <w:tcW w:w="1098" w:type="dxa"/>
            <w:tcBorders>
              <w:top w:val="single" w:sz="4" w:space="0" w:color="auto"/>
            </w:tcBorders>
          </w:tcPr>
          <w:p w14:paraId="7BE5658E" w14:textId="5EEFCBC5" w:rsidR="00D279DA" w:rsidRPr="00A805F2" w:rsidRDefault="00D279DA" w:rsidP="00D279DA">
            <w:pPr>
              <w:jc w:val="center"/>
              <w:rPr>
                <w:sz w:val="18"/>
                <w:szCs w:val="18"/>
              </w:rPr>
            </w:pPr>
            <w:r w:rsidRPr="00A805F2">
              <w:rPr>
                <w:sz w:val="18"/>
                <w:szCs w:val="18"/>
              </w:rPr>
              <w:t>0,00</w:t>
            </w:r>
          </w:p>
        </w:tc>
      </w:tr>
      <w:tr w:rsidR="00D279DA" w14:paraId="01878032" w14:textId="77777777" w:rsidTr="008E2E92">
        <w:trPr>
          <w:trHeight w:val="330"/>
        </w:trPr>
        <w:tc>
          <w:tcPr>
            <w:tcW w:w="710" w:type="dxa"/>
            <w:vMerge/>
          </w:tcPr>
          <w:p w14:paraId="27F1D336" w14:textId="77777777" w:rsidR="00D279DA" w:rsidRDefault="00D279DA" w:rsidP="00D279DA">
            <w:pPr>
              <w:rPr>
                <w:sz w:val="18"/>
                <w:szCs w:val="18"/>
              </w:rPr>
            </w:pPr>
          </w:p>
        </w:tc>
        <w:tc>
          <w:tcPr>
            <w:tcW w:w="2268" w:type="dxa"/>
            <w:vMerge/>
          </w:tcPr>
          <w:p w14:paraId="03409709" w14:textId="77777777" w:rsidR="00D279DA" w:rsidRDefault="00D279DA" w:rsidP="00D279DA">
            <w:pPr>
              <w:rPr>
                <w:sz w:val="18"/>
                <w:szCs w:val="18"/>
              </w:rPr>
            </w:pPr>
          </w:p>
        </w:tc>
        <w:tc>
          <w:tcPr>
            <w:tcW w:w="2551" w:type="dxa"/>
            <w:tcBorders>
              <w:top w:val="single" w:sz="4" w:space="0" w:color="auto"/>
              <w:bottom w:val="single" w:sz="4" w:space="0" w:color="auto"/>
            </w:tcBorders>
          </w:tcPr>
          <w:p w14:paraId="5FEEF4A2" w14:textId="55CFEC4A" w:rsidR="00D279DA" w:rsidRDefault="00D279DA" w:rsidP="00D279DA">
            <w:pPr>
              <w:rPr>
                <w:sz w:val="18"/>
                <w:szCs w:val="18"/>
              </w:rPr>
            </w:pPr>
            <w:r w:rsidRPr="007A2E47">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6D2BC5D0" w14:textId="24A8C932" w:rsidR="00D279DA" w:rsidRPr="00BB371B" w:rsidRDefault="00D279DA" w:rsidP="00D279DA">
            <w:pPr>
              <w:rPr>
                <w:color w:val="auto"/>
                <w:sz w:val="18"/>
                <w:szCs w:val="18"/>
              </w:rPr>
            </w:pPr>
            <w:r w:rsidRPr="00BB371B">
              <w:rPr>
                <w:sz w:val="18"/>
                <w:szCs w:val="18"/>
              </w:rPr>
              <w:t>Бюджет округа</w:t>
            </w:r>
          </w:p>
        </w:tc>
        <w:tc>
          <w:tcPr>
            <w:tcW w:w="1276" w:type="dxa"/>
            <w:tcBorders>
              <w:top w:val="single" w:sz="4" w:space="0" w:color="auto"/>
            </w:tcBorders>
          </w:tcPr>
          <w:p w14:paraId="4350C109" w14:textId="30693EDA" w:rsidR="00D279DA" w:rsidRPr="00A805F2" w:rsidRDefault="00D279DA" w:rsidP="00D279DA">
            <w:pPr>
              <w:jc w:val="center"/>
              <w:rPr>
                <w:sz w:val="18"/>
                <w:szCs w:val="18"/>
              </w:rPr>
            </w:pPr>
            <w:r w:rsidRPr="00A805F2">
              <w:rPr>
                <w:sz w:val="18"/>
                <w:szCs w:val="18"/>
              </w:rPr>
              <w:t>0,00</w:t>
            </w:r>
          </w:p>
        </w:tc>
        <w:tc>
          <w:tcPr>
            <w:tcW w:w="1276" w:type="dxa"/>
            <w:tcBorders>
              <w:top w:val="single" w:sz="4" w:space="0" w:color="auto"/>
            </w:tcBorders>
          </w:tcPr>
          <w:p w14:paraId="0C0A5582" w14:textId="509CF574" w:rsidR="00D279DA" w:rsidRPr="00A805F2" w:rsidRDefault="00D279DA" w:rsidP="00D279DA">
            <w:pPr>
              <w:jc w:val="center"/>
              <w:rPr>
                <w:sz w:val="18"/>
                <w:szCs w:val="18"/>
              </w:rPr>
            </w:pPr>
            <w:r w:rsidRPr="00A805F2">
              <w:rPr>
                <w:sz w:val="18"/>
                <w:szCs w:val="18"/>
              </w:rPr>
              <w:t>0,00</w:t>
            </w:r>
          </w:p>
        </w:tc>
        <w:tc>
          <w:tcPr>
            <w:tcW w:w="1100" w:type="dxa"/>
            <w:tcBorders>
              <w:top w:val="single" w:sz="4" w:space="0" w:color="auto"/>
            </w:tcBorders>
          </w:tcPr>
          <w:p w14:paraId="037F0A89" w14:textId="30814F30"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3BC3E6FD" w14:textId="6BC7BB6D"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65813ABF" w14:textId="686E4061" w:rsidR="00D279DA" w:rsidRPr="00A805F2" w:rsidRDefault="00D279DA" w:rsidP="00D279DA">
            <w:pPr>
              <w:jc w:val="center"/>
              <w:rPr>
                <w:sz w:val="18"/>
                <w:szCs w:val="18"/>
              </w:rPr>
            </w:pPr>
            <w:r w:rsidRPr="00A805F2">
              <w:rPr>
                <w:sz w:val="18"/>
                <w:szCs w:val="18"/>
              </w:rPr>
              <w:t>0,00</w:t>
            </w:r>
          </w:p>
        </w:tc>
        <w:tc>
          <w:tcPr>
            <w:tcW w:w="1098" w:type="dxa"/>
            <w:tcBorders>
              <w:top w:val="single" w:sz="4" w:space="0" w:color="auto"/>
            </w:tcBorders>
          </w:tcPr>
          <w:p w14:paraId="29B78C20" w14:textId="68A8A5C6" w:rsidR="00D279DA" w:rsidRPr="00A805F2" w:rsidRDefault="00D279DA" w:rsidP="00D279DA">
            <w:pPr>
              <w:jc w:val="center"/>
              <w:rPr>
                <w:sz w:val="18"/>
                <w:szCs w:val="18"/>
              </w:rPr>
            </w:pPr>
            <w:r w:rsidRPr="00A805F2">
              <w:rPr>
                <w:sz w:val="18"/>
                <w:szCs w:val="18"/>
              </w:rPr>
              <w:t>0,00</w:t>
            </w:r>
          </w:p>
        </w:tc>
      </w:tr>
      <w:tr w:rsidR="00D279DA" w14:paraId="032EC8CD" w14:textId="77777777" w:rsidTr="008E2E92">
        <w:trPr>
          <w:trHeight w:val="255"/>
        </w:trPr>
        <w:tc>
          <w:tcPr>
            <w:tcW w:w="710" w:type="dxa"/>
            <w:vMerge/>
          </w:tcPr>
          <w:p w14:paraId="5793E270" w14:textId="77777777" w:rsidR="00D279DA" w:rsidRDefault="00D279DA" w:rsidP="00D279DA">
            <w:pPr>
              <w:rPr>
                <w:sz w:val="18"/>
                <w:szCs w:val="18"/>
              </w:rPr>
            </w:pPr>
          </w:p>
        </w:tc>
        <w:tc>
          <w:tcPr>
            <w:tcW w:w="2268" w:type="dxa"/>
            <w:vMerge/>
          </w:tcPr>
          <w:p w14:paraId="5F62D91C" w14:textId="77777777" w:rsidR="00D279DA" w:rsidRDefault="00D279DA" w:rsidP="00D279DA">
            <w:pPr>
              <w:rPr>
                <w:sz w:val="18"/>
                <w:szCs w:val="18"/>
              </w:rPr>
            </w:pPr>
          </w:p>
        </w:tc>
        <w:tc>
          <w:tcPr>
            <w:tcW w:w="2551" w:type="dxa"/>
            <w:tcBorders>
              <w:top w:val="single" w:sz="4" w:space="0" w:color="auto"/>
              <w:bottom w:val="single" w:sz="4" w:space="0" w:color="auto"/>
            </w:tcBorders>
          </w:tcPr>
          <w:p w14:paraId="6E2FF769" w14:textId="7A3B55BB" w:rsidR="00D279DA" w:rsidRDefault="00D279DA" w:rsidP="00D279DA">
            <w:pPr>
              <w:rPr>
                <w:sz w:val="18"/>
                <w:szCs w:val="18"/>
              </w:rPr>
            </w:pPr>
            <w:r>
              <w:rPr>
                <w:sz w:val="18"/>
                <w:szCs w:val="18"/>
              </w:rPr>
              <w:t>Финансовое управление</w:t>
            </w:r>
          </w:p>
        </w:tc>
        <w:tc>
          <w:tcPr>
            <w:tcW w:w="2126" w:type="dxa"/>
            <w:tcBorders>
              <w:top w:val="single" w:sz="4" w:space="0" w:color="auto"/>
              <w:bottom w:val="single" w:sz="4" w:space="0" w:color="auto"/>
            </w:tcBorders>
          </w:tcPr>
          <w:p w14:paraId="41337B18" w14:textId="5154ED94" w:rsidR="00D279DA" w:rsidRPr="00BB371B" w:rsidRDefault="00D279DA" w:rsidP="00D279DA">
            <w:pPr>
              <w:rPr>
                <w:color w:val="auto"/>
                <w:sz w:val="18"/>
                <w:szCs w:val="18"/>
              </w:rPr>
            </w:pPr>
            <w:r w:rsidRPr="00BB371B">
              <w:rPr>
                <w:sz w:val="18"/>
                <w:szCs w:val="18"/>
              </w:rPr>
              <w:t>Бюджет округа</w:t>
            </w:r>
          </w:p>
        </w:tc>
        <w:tc>
          <w:tcPr>
            <w:tcW w:w="1276" w:type="dxa"/>
            <w:tcBorders>
              <w:top w:val="single" w:sz="4" w:space="0" w:color="auto"/>
            </w:tcBorders>
          </w:tcPr>
          <w:p w14:paraId="6F061C9C" w14:textId="28EC8349" w:rsidR="00D279DA" w:rsidRPr="00A805F2" w:rsidRDefault="00D279DA" w:rsidP="00D279DA">
            <w:pPr>
              <w:jc w:val="center"/>
              <w:rPr>
                <w:sz w:val="18"/>
                <w:szCs w:val="18"/>
              </w:rPr>
            </w:pPr>
            <w:r w:rsidRPr="00A805F2">
              <w:rPr>
                <w:sz w:val="18"/>
                <w:szCs w:val="18"/>
              </w:rPr>
              <w:t>0,00</w:t>
            </w:r>
          </w:p>
        </w:tc>
        <w:tc>
          <w:tcPr>
            <w:tcW w:w="1276" w:type="dxa"/>
            <w:tcBorders>
              <w:top w:val="single" w:sz="4" w:space="0" w:color="auto"/>
            </w:tcBorders>
          </w:tcPr>
          <w:p w14:paraId="58848528" w14:textId="14753FA5" w:rsidR="00D279DA" w:rsidRPr="00A805F2" w:rsidRDefault="00D279DA" w:rsidP="00D279DA">
            <w:pPr>
              <w:jc w:val="center"/>
              <w:rPr>
                <w:sz w:val="18"/>
                <w:szCs w:val="18"/>
              </w:rPr>
            </w:pPr>
            <w:r w:rsidRPr="00A805F2">
              <w:rPr>
                <w:sz w:val="18"/>
                <w:szCs w:val="18"/>
              </w:rPr>
              <w:t>0,00</w:t>
            </w:r>
          </w:p>
        </w:tc>
        <w:tc>
          <w:tcPr>
            <w:tcW w:w="1100" w:type="dxa"/>
            <w:tcBorders>
              <w:top w:val="single" w:sz="4" w:space="0" w:color="auto"/>
            </w:tcBorders>
          </w:tcPr>
          <w:p w14:paraId="6EF52C5D" w14:textId="7117524A"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4EB3EE03" w14:textId="26BCC750"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67BEB73D" w14:textId="3337073A" w:rsidR="00D279DA" w:rsidRPr="00A805F2" w:rsidRDefault="00D279DA" w:rsidP="00D279DA">
            <w:pPr>
              <w:jc w:val="center"/>
              <w:rPr>
                <w:sz w:val="18"/>
                <w:szCs w:val="18"/>
              </w:rPr>
            </w:pPr>
            <w:r w:rsidRPr="00A805F2">
              <w:rPr>
                <w:sz w:val="18"/>
                <w:szCs w:val="18"/>
              </w:rPr>
              <w:t>0,00</w:t>
            </w:r>
          </w:p>
        </w:tc>
        <w:tc>
          <w:tcPr>
            <w:tcW w:w="1098" w:type="dxa"/>
            <w:tcBorders>
              <w:top w:val="single" w:sz="4" w:space="0" w:color="auto"/>
            </w:tcBorders>
          </w:tcPr>
          <w:p w14:paraId="1A888A4F" w14:textId="611D1AA1" w:rsidR="00D279DA" w:rsidRPr="00A805F2" w:rsidRDefault="00D279DA" w:rsidP="00D279DA">
            <w:pPr>
              <w:jc w:val="center"/>
              <w:rPr>
                <w:sz w:val="18"/>
                <w:szCs w:val="18"/>
              </w:rPr>
            </w:pPr>
            <w:r w:rsidRPr="00A805F2">
              <w:rPr>
                <w:sz w:val="18"/>
                <w:szCs w:val="18"/>
              </w:rPr>
              <w:t>0,00</w:t>
            </w:r>
          </w:p>
        </w:tc>
      </w:tr>
      <w:tr w:rsidR="00D279DA" w14:paraId="23AC0242" w14:textId="77777777" w:rsidTr="008E2E92">
        <w:trPr>
          <w:trHeight w:val="168"/>
        </w:trPr>
        <w:tc>
          <w:tcPr>
            <w:tcW w:w="710" w:type="dxa"/>
            <w:vMerge/>
          </w:tcPr>
          <w:p w14:paraId="71D22638" w14:textId="77777777" w:rsidR="00D279DA" w:rsidRDefault="00D279DA" w:rsidP="00D279DA">
            <w:pPr>
              <w:rPr>
                <w:sz w:val="18"/>
                <w:szCs w:val="18"/>
              </w:rPr>
            </w:pPr>
          </w:p>
        </w:tc>
        <w:tc>
          <w:tcPr>
            <w:tcW w:w="2268" w:type="dxa"/>
            <w:vMerge/>
          </w:tcPr>
          <w:p w14:paraId="26111540" w14:textId="77777777" w:rsidR="00D279DA" w:rsidRDefault="00D279DA" w:rsidP="00D279DA">
            <w:pPr>
              <w:rPr>
                <w:sz w:val="18"/>
                <w:szCs w:val="18"/>
              </w:rPr>
            </w:pPr>
          </w:p>
        </w:tc>
        <w:tc>
          <w:tcPr>
            <w:tcW w:w="2551" w:type="dxa"/>
            <w:tcBorders>
              <w:top w:val="single" w:sz="4" w:space="0" w:color="auto"/>
              <w:bottom w:val="single" w:sz="4" w:space="0" w:color="auto"/>
            </w:tcBorders>
          </w:tcPr>
          <w:p w14:paraId="78690918" w14:textId="422B3057" w:rsidR="00D279DA" w:rsidRDefault="00D279DA" w:rsidP="00D279DA">
            <w:pPr>
              <w:rPr>
                <w:sz w:val="18"/>
                <w:szCs w:val="18"/>
              </w:rPr>
            </w:pPr>
            <w:r w:rsidRPr="007A2E47">
              <w:rPr>
                <w:sz w:val="18"/>
                <w:szCs w:val="18"/>
              </w:rPr>
              <w:t>Контрольно- счетная палата</w:t>
            </w:r>
          </w:p>
        </w:tc>
        <w:tc>
          <w:tcPr>
            <w:tcW w:w="2126" w:type="dxa"/>
            <w:tcBorders>
              <w:top w:val="single" w:sz="4" w:space="0" w:color="auto"/>
              <w:bottom w:val="single" w:sz="4" w:space="0" w:color="auto"/>
            </w:tcBorders>
          </w:tcPr>
          <w:p w14:paraId="708EDD8B" w14:textId="0DEA50D3" w:rsidR="00D279DA" w:rsidRPr="00BB371B" w:rsidRDefault="00D279DA" w:rsidP="00D279DA">
            <w:pPr>
              <w:rPr>
                <w:color w:val="auto"/>
                <w:sz w:val="18"/>
                <w:szCs w:val="18"/>
              </w:rPr>
            </w:pPr>
            <w:r w:rsidRPr="00BB371B">
              <w:rPr>
                <w:sz w:val="18"/>
                <w:szCs w:val="18"/>
              </w:rPr>
              <w:t>Бюджет округа</w:t>
            </w:r>
          </w:p>
        </w:tc>
        <w:tc>
          <w:tcPr>
            <w:tcW w:w="1276" w:type="dxa"/>
            <w:tcBorders>
              <w:top w:val="single" w:sz="4" w:space="0" w:color="auto"/>
            </w:tcBorders>
          </w:tcPr>
          <w:p w14:paraId="33D61934" w14:textId="3493752B" w:rsidR="00D279DA" w:rsidRPr="00A805F2" w:rsidRDefault="00D279DA" w:rsidP="00D279DA">
            <w:pPr>
              <w:jc w:val="center"/>
              <w:rPr>
                <w:sz w:val="18"/>
                <w:szCs w:val="18"/>
              </w:rPr>
            </w:pPr>
            <w:r w:rsidRPr="00A805F2">
              <w:rPr>
                <w:sz w:val="18"/>
                <w:szCs w:val="18"/>
              </w:rPr>
              <w:t>0,00</w:t>
            </w:r>
          </w:p>
        </w:tc>
        <w:tc>
          <w:tcPr>
            <w:tcW w:w="1276" w:type="dxa"/>
            <w:tcBorders>
              <w:top w:val="single" w:sz="4" w:space="0" w:color="auto"/>
            </w:tcBorders>
          </w:tcPr>
          <w:p w14:paraId="3791B589" w14:textId="1802D4EE" w:rsidR="00D279DA" w:rsidRPr="00A805F2" w:rsidRDefault="00D279DA" w:rsidP="00D279DA">
            <w:pPr>
              <w:jc w:val="center"/>
              <w:rPr>
                <w:sz w:val="18"/>
                <w:szCs w:val="18"/>
              </w:rPr>
            </w:pPr>
            <w:r w:rsidRPr="00A805F2">
              <w:rPr>
                <w:sz w:val="18"/>
                <w:szCs w:val="18"/>
              </w:rPr>
              <w:t>0,00</w:t>
            </w:r>
          </w:p>
        </w:tc>
        <w:tc>
          <w:tcPr>
            <w:tcW w:w="1100" w:type="dxa"/>
            <w:tcBorders>
              <w:top w:val="single" w:sz="4" w:space="0" w:color="auto"/>
            </w:tcBorders>
          </w:tcPr>
          <w:p w14:paraId="6BEE13D8" w14:textId="3FAF6DED"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277C45D3" w14:textId="4818F12B" w:rsidR="00D279DA" w:rsidRPr="00A805F2" w:rsidRDefault="00D279DA" w:rsidP="00D279DA">
            <w:pPr>
              <w:jc w:val="center"/>
              <w:rPr>
                <w:sz w:val="18"/>
                <w:szCs w:val="18"/>
              </w:rPr>
            </w:pPr>
            <w:r w:rsidRPr="00A805F2">
              <w:rPr>
                <w:sz w:val="18"/>
                <w:szCs w:val="18"/>
              </w:rPr>
              <w:t>0,00</w:t>
            </w:r>
          </w:p>
        </w:tc>
        <w:tc>
          <w:tcPr>
            <w:tcW w:w="1134" w:type="dxa"/>
            <w:tcBorders>
              <w:top w:val="single" w:sz="4" w:space="0" w:color="auto"/>
            </w:tcBorders>
          </w:tcPr>
          <w:p w14:paraId="658F68F8" w14:textId="7FE8D0D0" w:rsidR="00D279DA" w:rsidRPr="00A805F2" w:rsidRDefault="00D279DA" w:rsidP="00D279DA">
            <w:pPr>
              <w:jc w:val="center"/>
              <w:rPr>
                <w:sz w:val="18"/>
                <w:szCs w:val="18"/>
              </w:rPr>
            </w:pPr>
            <w:r w:rsidRPr="00A805F2">
              <w:rPr>
                <w:sz w:val="18"/>
                <w:szCs w:val="18"/>
              </w:rPr>
              <w:t>0,00</w:t>
            </w:r>
          </w:p>
        </w:tc>
        <w:tc>
          <w:tcPr>
            <w:tcW w:w="1098" w:type="dxa"/>
            <w:tcBorders>
              <w:top w:val="single" w:sz="4" w:space="0" w:color="auto"/>
            </w:tcBorders>
          </w:tcPr>
          <w:p w14:paraId="49BAF093" w14:textId="219FC5BC" w:rsidR="00D279DA" w:rsidRPr="00A805F2" w:rsidRDefault="00D279DA" w:rsidP="00D279DA">
            <w:pPr>
              <w:jc w:val="center"/>
              <w:rPr>
                <w:sz w:val="18"/>
                <w:szCs w:val="18"/>
              </w:rPr>
            </w:pPr>
            <w:r w:rsidRPr="00A805F2">
              <w:rPr>
                <w:sz w:val="18"/>
                <w:szCs w:val="18"/>
              </w:rPr>
              <w:t>0,00</w:t>
            </w:r>
          </w:p>
        </w:tc>
      </w:tr>
      <w:tr w:rsidR="00317716" w14:paraId="20041990" w14:textId="77777777" w:rsidTr="008E2E92">
        <w:trPr>
          <w:trHeight w:val="349"/>
        </w:trPr>
        <w:tc>
          <w:tcPr>
            <w:tcW w:w="710" w:type="dxa"/>
            <w:vMerge w:val="restart"/>
          </w:tcPr>
          <w:p w14:paraId="35C70D49" w14:textId="77777777" w:rsidR="00317716" w:rsidRDefault="00317716" w:rsidP="00317716">
            <w:pPr>
              <w:rPr>
                <w:sz w:val="18"/>
                <w:szCs w:val="18"/>
              </w:rPr>
            </w:pPr>
          </w:p>
          <w:p w14:paraId="567AC929" w14:textId="702AD1FF" w:rsidR="00317716" w:rsidRDefault="00317716" w:rsidP="00317716">
            <w:pPr>
              <w:rPr>
                <w:sz w:val="18"/>
                <w:szCs w:val="18"/>
              </w:rPr>
            </w:pPr>
            <w:r>
              <w:rPr>
                <w:sz w:val="18"/>
                <w:szCs w:val="18"/>
              </w:rPr>
              <w:t>3.2.</w:t>
            </w:r>
          </w:p>
        </w:tc>
        <w:tc>
          <w:tcPr>
            <w:tcW w:w="2268" w:type="dxa"/>
            <w:vMerge w:val="restart"/>
          </w:tcPr>
          <w:p w14:paraId="3F840B14" w14:textId="3238AB07" w:rsidR="00317716" w:rsidRDefault="00317716" w:rsidP="00317716">
            <w:pPr>
              <w:rPr>
                <w:sz w:val="18"/>
                <w:szCs w:val="18"/>
              </w:rPr>
            </w:pPr>
            <w:r>
              <w:rPr>
                <w:sz w:val="18"/>
                <w:szCs w:val="18"/>
              </w:rPr>
              <w:t>Основное мероприятие «</w:t>
            </w:r>
            <w:r w:rsidRPr="002B17FF">
              <w:rPr>
                <w:sz w:val="18"/>
                <w:szCs w:val="18"/>
              </w:rPr>
              <w:t xml:space="preserve">Поддержание в </w:t>
            </w:r>
            <w:r w:rsidRPr="002B17FF">
              <w:rPr>
                <w:sz w:val="18"/>
                <w:szCs w:val="18"/>
              </w:rPr>
              <w:lastRenderedPageBreak/>
              <w:t>актуальном состоянии официальных сайтов</w:t>
            </w:r>
            <w:r>
              <w:rPr>
                <w:sz w:val="18"/>
                <w:szCs w:val="18"/>
              </w:rPr>
              <w:t>»</w:t>
            </w:r>
          </w:p>
        </w:tc>
        <w:tc>
          <w:tcPr>
            <w:tcW w:w="2551" w:type="dxa"/>
            <w:tcBorders>
              <w:bottom w:val="single" w:sz="4" w:space="0" w:color="auto"/>
            </w:tcBorders>
          </w:tcPr>
          <w:p w14:paraId="47A9C84B" w14:textId="62E90F9B" w:rsidR="00317716" w:rsidRDefault="00317716" w:rsidP="00317716">
            <w:pPr>
              <w:rPr>
                <w:sz w:val="18"/>
                <w:szCs w:val="18"/>
              </w:rPr>
            </w:pPr>
            <w:r>
              <w:rPr>
                <w:sz w:val="18"/>
                <w:szCs w:val="18"/>
              </w:rPr>
              <w:lastRenderedPageBreak/>
              <w:t>Соисполнители</w:t>
            </w:r>
          </w:p>
        </w:tc>
        <w:tc>
          <w:tcPr>
            <w:tcW w:w="2126" w:type="dxa"/>
            <w:tcBorders>
              <w:bottom w:val="single" w:sz="4" w:space="0" w:color="auto"/>
            </w:tcBorders>
          </w:tcPr>
          <w:p w14:paraId="5775D0C4" w14:textId="7E599CD8" w:rsidR="00317716" w:rsidRPr="009810E0" w:rsidRDefault="00317716" w:rsidP="00317716">
            <w:pPr>
              <w:rPr>
                <w:color w:val="auto"/>
                <w:sz w:val="18"/>
                <w:szCs w:val="18"/>
              </w:rPr>
            </w:pPr>
            <w:r w:rsidRPr="004862ED">
              <w:rPr>
                <w:b/>
                <w:bCs/>
                <w:color w:val="auto"/>
                <w:sz w:val="18"/>
                <w:szCs w:val="18"/>
              </w:rPr>
              <w:t>Всего, в том числе</w:t>
            </w:r>
          </w:p>
        </w:tc>
        <w:tc>
          <w:tcPr>
            <w:tcW w:w="1276" w:type="dxa"/>
            <w:tcBorders>
              <w:top w:val="single" w:sz="4" w:space="0" w:color="auto"/>
            </w:tcBorders>
          </w:tcPr>
          <w:p w14:paraId="5DD6E224" w14:textId="3DA8F252" w:rsidR="00317716" w:rsidRPr="00317716" w:rsidRDefault="00317716" w:rsidP="00317716">
            <w:pPr>
              <w:jc w:val="center"/>
              <w:rPr>
                <w:b/>
                <w:bCs/>
                <w:sz w:val="18"/>
                <w:szCs w:val="18"/>
              </w:rPr>
            </w:pPr>
            <w:r w:rsidRPr="00317716">
              <w:rPr>
                <w:b/>
                <w:bCs/>
                <w:sz w:val="18"/>
                <w:szCs w:val="18"/>
              </w:rPr>
              <w:t>5,70</w:t>
            </w:r>
          </w:p>
        </w:tc>
        <w:tc>
          <w:tcPr>
            <w:tcW w:w="1276" w:type="dxa"/>
            <w:tcBorders>
              <w:top w:val="single" w:sz="4" w:space="0" w:color="auto"/>
            </w:tcBorders>
          </w:tcPr>
          <w:p w14:paraId="17AE7159" w14:textId="61CB5F85" w:rsidR="00317716" w:rsidRPr="00317716" w:rsidRDefault="00317716" w:rsidP="00317716">
            <w:pPr>
              <w:jc w:val="center"/>
              <w:rPr>
                <w:b/>
                <w:bCs/>
                <w:sz w:val="18"/>
                <w:szCs w:val="18"/>
              </w:rPr>
            </w:pPr>
            <w:r w:rsidRPr="00317716">
              <w:rPr>
                <w:b/>
                <w:bCs/>
                <w:sz w:val="18"/>
                <w:szCs w:val="18"/>
              </w:rPr>
              <w:t>5,70</w:t>
            </w:r>
          </w:p>
        </w:tc>
        <w:tc>
          <w:tcPr>
            <w:tcW w:w="1100" w:type="dxa"/>
            <w:tcBorders>
              <w:top w:val="single" w:sz="4" w:space="0" w:color="auto"/>
            </w:tcBorders>
          </w:tcPr>
          <w:p w14:paraId="1A3F16E3" w14:textId="245379FF" w:rsidR="00317716" w:rsidRPr="00317716" w:rsidRDefault="00317716" w:rsidP="00317716">
            <w:pPr>
              <w:jc w:val="center"/>
              <w:rPr>
                <w:b/>
                <w:bCs/>
                <w:sz w:val="18"/>
                <w:szCs w:val="18"/>
              </w:rPr>
            </w:pPr>
            <w:r w:rsidRPr="00317716">
              <w:rPr>
                <w:b/>
                <w:bCs/>
                <w:sz w:val="18"/>
                <w:szCs w:val="18"/>
              </w:rPr>
              <w:t>5,70</w:t>
            </w:r>
          </w:p>
        </w:tc>
        <w:tc>
          <w:tcPr>
            <w:tcW w:w="1134" w:type="dxa"/>
            <w:tcBorders>
              <w:top w:val="single" w:sz="4" w:space="0" w:color="auto"/>
            </w:tcBorders>
          </w:tcPr>
          <w:p w14:paraId="015DB4BF" w14:textId="7A4D54A2" w:rsidR="00317716" w:rsidRPr="00317716" w:rsidRDefault="00317716" w:rsidP="00317716">
            <w:pPr>
              <w:jc w:val="center"/>
              <w:rPr>
                <w:b/>
                <w:bCs/>
                <w:sz w:val="18"/>
                <w:szCs w:val="18"/>
              </w:rPr>
            </w:pPr>
            <w:r w:rsidRPr="00317716">
              <w:rPr>
                <w:b/>
                <w:bCs/>
                <w:sz w:val="18"/>
                <w:szCs w:val="18"/>
              </w:rPr>
              <w:t>5,70</w:t>
            </w:r>
          </w:p>
        </w:tc>
        <w:tc>
          <w:tcPr>
            <w:tcW w:w="1134" w:type="dxa"/>
            <w:tcBorders>
              <w:top w:val="single" w:sz="4" w:space="0" w:color="auto"/>
            </w:tcBorders>
          </w:tcPr>
          <w:p w14:paraId="02EBB24C" w14:textId="4771C5C4" w:rsidR="00317716" w:rsidRPr="00317716" w:rsidRDefault="00317716" w:rsidP="00317716">
            <w:pPr>
              <w:jc w:val="center"/>
              <w:rPr>
                <w:b/>
                <w:bCs/>
                <w:sz w:val="18"/>
                <w:szCs w:val="18"/>
              </w:rPr>
            </w:pPr>
            <w:r w:rsidRPr="00317716">
              <w:rPr>
                <w:b/>
                <w:bCs/>
                <w:sz w:val="18"/>
                <w:szCs w:val="18"/>
              </w:rPr>
              <w:t>5,70</w:t>
            </w:r>
          </w:p>
        </w:tc>
        <w:tc>
          <w:tcPr>
            <w:tcW w:w="1098" w:type="dxa"/>
            <w:tcBorders>
              <w:top w:val="single" w:sz="4" w:space="0" w:color="auto"/>
            </w:tcBorders>
          </w:tcPr>
          <w:p w14:paraId="2723B5D9" w14:textId="51C4E0F7" w:rsidR="00317716" w:rsidRPr="00317716" w:rsidRDefault="00317716" w:rsidP="00317716">
            <w:pPr>
              <w:jc w:val="center"/>
              <w:rPr>
                <w:b/>
                <w:bCs/>
                <w:sz w:val="18"/>
                <w:szCs w:val="18"/>
              </w:rPr>
            </w:pPr>
            <w:r w:rsidRPr="00317716">
              <w:rPr>
                <w:b/>
                <w:bCs/>
                <w:sz w:val="18"/>
                <w:szCs w:val="18"/>
              </w:rPr>
              <w:t>5,70</w:t>
            </w:r>
          </w:p>
        </w:tc>
      </w:tr>
      <w:tr w:rsidR="00B64029" w14:paraId="5C7E3101" w14:textId="77777777" w:rsidTr="008E2E92">
        <w:trPr>
          <w:trHeight w:val="349"/>
        </w:trPr>
        <w:tc>
          <w:tcPr>
            <w:tcW w:w="710" w:type="dxa"/>
            <w:vMerge/>
          </w:tcPr>
          <w:p w14:paraId="638D9F5D" w14:textId="77777777" w:rsidR="00B64029" w:rsidRDefault="00B64029" w:rsidP="00B64029">
            <w:pPr>
              <w:rPr>
                <w:sz w:val="18"/>
                <w:szCs w:val="18"/>
              </w:rPr>
            </w:pPr>
          </w:p>
        </w:tc>
        <w:tc>
          <w:tcPr>
            <w:tcW w:w="2268" w:type="dxa"/>
            <w:vMerge/>
          </w:tcPr>
          <w:p w14:paraId="4B2795EA" w14:textId="77777777" w:rsidR="00B64029" w:rsidRDefault="00B64029" w:rsidP="00B64029">
            <w:pPr>
              <w:rPr>
                <w:sz w:val="18"/>
                <w:szCs w:val="18"/>
              </w:rPr>
            </w:pPr>
          </w:p>
        </w:tc>
        <w:tc>
          <w:tcPr>
            <w:tcW w:w="2551" w:type="dxa"/>
            <w:tcBorders>
              <w:top w:val="single" w:sz="4" w:space="0" w:color="auto"/>
              <w:bottom w:val="single" w:sz="4" w:space="0" w:color="auto"/>
            </w:tcBorders>
          </w:tcPr>
          <w:p w14:paraId="48AF17C3" w14:textId="5036FBE0" w:rsidR="00B64029" w:rsidRDefault="00B64029" w:rsidP="00B64029">
            <w:pPr>
              <w:rPr>
                <w:sz w:val="18"/>
                <w:szCs w:val="18"/>
              </w:rPr>
            </w:pPr>
            <w:r w:rsidRPr="00B8362F">
              <w:rPr>
                <w:sz w:val="18"/>
                <w:szCs w:val="18"/>
              </w:rPr>
              <w:t>Комитет по управлению имуществом</w:t>
            </w:r>
          </w:p>
        </w:tc>
        <w:tc>
          <w:tcPr>
            <w:tcW w:w="2126" w:type="dxa"/>
            <w:tcBorders>
              <w:top w:val="single" w:sz="4" w:space="0" w:color="auto"/>
            </w:tcBorders>
          </w:tcPr>
          <w:p w14:paraId="002F60F2" w14:textId="5896D4A3" w:rsidR="00B64029" w:rsidRPr="004862ED" w:rsidRDefault="00B64029" w:rsidP="00B64029">
            <w:pPr>
              <w:rPr>
                <w:b/>
                <w:bCs/>
                <w:color w:val="auto"/>
                <w:sz w:val="18"/>
                <w:szCs w:val="18"/>
              </w:rPr>
            </w:pPr>
            <w:r w:rsidRPr="009810E0">
              <w:rPr>
                <w:color w:val="auto"/>
                <w:sz w:val="18"/>
                <w:szCs w:val="18"/>
              </w:rPr>
              <w:t>Бюджет округа</w:t>
            </w:r>
          </w:p>
        </w:tc>
        <w:tc>
          <w:tcPr>
            <w:tcW w:w="1276" w:type="dxa"/>
            <w:tcBorders>
              <w:top w:val="single" w:sz="4" w:space="0" w:color="auto"/>
            </w:tcBorders>
          </w:tcPr>
          <w:p w14:paraId="34A6D3DF" w14:textId="2D684B6E" w:rsidR="00B64029" w:rsidRPr="00A805F2" w:rsidRDefault="00B64029" w:rsidP="00B64029">
            <w:pPr>
              <w:jc w:val="center"/>
              <w:rPr>
                <w:b/>
                <w:bCs/>
                <w:sz w:val="18"/>
                <w:szCs w:val="18"/>
              </w:rPr>
            </w:pPr>
            <w:r w:rsidRPr="00007C88">
              <w:rPr>
                <w:sz w:val="18"/>
                <w:szCs w:val="18"/>
              </w:rPr>
              <w:t>0,00</w:t>
            </w:r>
          </w:p>
        </w:tc>
        <w:tc>
          <w:tcPr>
            <w:tcW w:w="1276" w:type="dxa"/>
            <w:tcBorders>
              <w:top w:val="single" w:sz="4" w:space="0" w:color="auto"/>
            </w:tcBorders>
          </w:tcPr>
          <w:p w14:paraId="7F1ACF14" w14:textId="1522891D" w:rsidR="00B64029" w:rsidRPr="00A805F2" w:rsidRDefault="00B64029" w:rsidP="00B64029">
            <w:pPr>
              <w:jc w:val="center"/>
              <w:rPr>
                <w:b/>
                <w:bCs/>
                <w:sz w:val="18"/>
                <w:szCs w:val="18"/>
              </w:rPr>
            </w:pPr>
            <w:r w:rsidRPr="00007C88">
              <w:rPr>
                <w:sz w:val="18"/>
                <w:szCs w:val="18"/>
              </w:rPr>
              <w:t>0,00</w:t>
            </w:r>
          </w:p>
        </w:tc>
        <w:tc>
          <w:tcPr>
            <w:tcW w:w="1100" w:type="dxa"/>
            <w:tcBorders>
              <w:top w:val="single" w:sz="4" w:space="0" w:color="auto"/>
            </w:tcBorders>
          </w:tcPr>
          <w:p w14:paraId="42871BEA" w14:textId="68F2E251" w:rsidR="00B64029" w:rsidRPr="00A805F2" w:rsidRDefault="00B64029" w:rsidP="00B64029">
            <w:pPr>
              <w:jc w:val="center"/>
              <w:rPr>
                <w:b/>
                <w:bCs/>
                <w:sz w:val="18"/>
                <w:szCs w:val="18"/>
              </w:rPr>
            </w:pPr>
            <w:r w:rsidRPr="00007C88">
              <w:rPr>
                <w:sz w:val="18"/>
                <w:szCs w:val="18"/>
              </w:rPr>
              <w:t>0,00</w:t>
            </w:r>
          </w:p>
        </w:tc>
        <w:tc>
          <w:tcPr>
            <w:tcW w:w="1134" w:type="dxa"/>
            <w:tcBorders>
              <w:top w:val="single" w:sz="4" w:space="0" w:color="auto"/>
            </w:tcBorders>
          </w:tcPr>
          <w:p w14:paraId="5446BE57" w14:textId="48E133E3" w:rsidR="00B64029" w:rsidRPr="00A805F2" w:rsidRDefault="00B64029" w:rsidP="00B64029">
            <w:pPr>
              <w:jc w:val="center"/>
              <w:rPr>
                <w:b/>
                <w:bCs/>
                <w:sz w:val="18"/>
                <w:szCs w:val="18"/>
              </w:rPr>
            </w:pPr>
            <w:r w:rsidRPr="00007C88">
              <w:rPr>
                <w:sz w:val="18"/>
                <w:szCs w:val="18"/>
              </w:rPr>
              <w:t>0,00</w:t>
            </w:r>
          </w:p>
        </w:tc>
        <w:tc>
          <w:tcPr>
            <w:tcW w:w="1134" w:type="dxa"/>
            <w:tcBorders>
              <w:top w:val="single" w:sz="4" w:space="0" w:color="auto"/>
            </w:tcBorders>
          </w:tcPr>
          <w:p w14:paraId="390103BF" w14:textId="02906BFA" w:rsidR="00B64029" w:rsidRPr="00A805F2" w:rsidRDefault="00B64029" w:rsidP="00B64029">
            <w:pPr>
              <w:jc w:val="center"/>
              <w:rPr>
                <w:b/>
                <w:bCs/>
                <w:sz w:val="18"/>
                <w:szCs w:val="18"/>
              </w:rPr>
            </w:pPr>
            <w:r w:rsidRPr="00007C88">
              <w:rPr>
                <w:sz w:val="18"/>
                <w:szCs w:val="18"/>
              </w:rPr>
              <w:t>0,00</w:t>
            </w:r>
          </w:p>
        </w:tc>
        <w:tc>
          <w:tcPr>
            <w:tcW w:w="1098" w:type="dxa"/>
            <w:tcBorders>
              <w:top w:val="single" w:sz="4" w:space="0" w:color="auto"/>
            </w:tcBorders>
          </w:tcPr>
          <w:p w14:paraId="76F97EB1" w14:textId="798B077F" w:rsidR="00B64029" w:rsidRPr="00A805F2" w:rsidRDefault="00B64029" w:rsidP="00B64029">
            <w:pPr>
              <w:jc w:val="center"/>
              <w:rPr>
                <w:b/>
                <w:bCs/>
                <w:sz w:val="18"/>
                <w:szCs w:val="18"/>
              </w:rPr>
            </w:pPr>
            <w:r w:rsidRPr="00007C88">
              <w:rPr>
                <w:sz w:val="18"/>
                <w:szCs w:val="18"/>
              </w:rPr>
              <w:t>0,00</w:t>
            </w:r>
          </w:p>
        </w:tc>
      </w:tr>
      <w:tr w:rsidR="00B64029" w14:paraId="06EE4738" w14:textId="77777777" w:rsidTr="008E2E92">
        <w:trPr>
          <w:trHeight w:val="349"/>
        </w:trPr>
        <w:tc>
          <w:tcPr>
            <w:tcW w:w="710" w:type="dxa"/>
            <w:vMerge/>
          </w:tcPr>
          <w:p w14:paraId="3D35E6A2" w14:textId="77777777" w:rsidR="00B64029" w:rsidRDefault="00B64029" w:rsidP="00B64029">
            <w:pPr>
              <w:rPr>
                <w:sz w:val="18"/>
                <w:szCs w:val="18"/>
              </w:rPr>
            </w:pPr>
          </w:p>
        </w:tc>
        <w:tc>
          <w:tcPr>
            <w:tcW w:w="2268" w:type="dxa"/>
            <w:vMerge/>
          </w:tcPr>
          <w:p w14:paraId="57DDAAB8" w14:textId="77777777" w:rsidR="00B64029" w:rsidRDefault="00B64029" w:rsidP="00B64029">
            <w:pPr>
              <w:rPr>
                <w:sz w:val="18"/>
                <w:szCs w:val="18"/>
              </w:rPr>
            </w:pPr>
          </w:p>
        </w:tc>
        <w:tc>
          <w:tcPr>
            <w:tcW w:w="2551" w:type="dxa"/>
            <w:tcBorders>
              <w:top w:val="single" w:sz="4" w:space="0" w:color="auto"/>
              <w:bottom w:val="single" w:sz="4" w:space="0" w:color="auto"/>
            </w:tcBorders>
          </w:tcPr>
          <w:p w14:paraId="6DEB34D3" w14:textId="68698E13" w:rsidR="00B64029" w:rsidRDefault="00B64029" w:rsidP="00B64029">
            <w:pPr>
              <w:rPr>
                <w:sz w:val="18"/>
                <w:szCs w:val="18"/>
              </w:rPr>
            </w:pPr>
            <w:r w:rsidRPr="002C6A1F">
              <w:rPr>
                <w:sz w:val="18"/>
                <w:szCs w:val="18"/>
              </w:rPr>
              <w:t>Управление образования администрации округа</w:t>
            </w:r>
          </w:p>
        </w:tc>
        <w:tc>
          <w:tcPr>
            <w:tcW w:w="2126" w:type="dxa"/>
            <w:tcBorders>
              <w:top w:val="single" w:sz="4" w:space="0" w:color="auto"/>
            </w:tcBorders>
          </w:tcPr>
          <w:p w14:paraId="735676A3" w14:textId="65AB7D63" w:rsidR="00B64029" w:rsidRPr="004862ED" w:rsidRDefault="00B64029" w:rsidP="00B64029">
            <w:pPr>
              <w:rPr>
                <w:b/>
                <w:bCs/>
                <w:color w:val="auto"/>
                <w:sz w:val="18"/>
                <w:szCs w:val="18"/>
              </w:rPr>
            </w:pPr>
            <w:r w:rsidRPr="009810E0">
              <w:rPr>
                <w:color w:val="auto"/>
                <w:sz w:val="18"/>
                <w:szCs w:val="18"/>
              </w:rPr>
              <w:t>Бюджет округа</w:t>
            </w:r>
          </w:p>
        </w:tc>
        <w:tc>
          <w:tcPr>
            <w:tcW w:w="1276" w:type="dxa"/>
            <w:tcBorders>
              <w:top w:val="single" w:sz="4" w:space="0" w:color="auto"/>
            </w:tcBorders>
          </w:tcPr>
          <w:p w14:paraId="5712524F" w14:textId="4D02E096" w:rsidR="00B64029" w:rsidRPr="00A805F2" w:rsidRDefault="00D412D4" w:rsidP="00B64029">
            <w:pPr>
              <w:jc w:val="center"/>
              <w:rPr>
                <w:b/>
                <w:bCs/>
                <w:sz w:val="18"/>
                <w:szCs w:val="18"/>
              </w:rPr>
            </w:pPr>
            <w:r>
              <w:rPr>
                <w:sz w:val="18"/>
                <w:szCs w:val="18"/>
              </w:rPr>
              <w:t>5,70</w:t>
            </w:r>
          </w:p>
        </w:tc>
        <w:tc>
          <w:tcPr>
            <w:tcW w:w="1276" w:type="dxa"/>
            <w:tcBorders>
              <w:top w:val="single" w:sz="4" w:space="0" w:color="auto"/>
            </w:tcBorders>
          </w:tcPr>
          <w:p w14:paraId="74EC8DB8" w14:textId="0ADF06E2" w:rsidR="00B64029" w:rsidRPr="00C6298A" w:rsidRDefault="00C6298A" w:rsidP="00C6298A">
            <w:pPr>
              <w:jc w:val="center"/>
              <w:rPr>
                <w:sz w:val="18"/>
                <w:szCs w:val="18"/>
              </w:rPr>
            </w:pPr>
            <w:r w:rsidRPr="00C6298A">
              <w:rPr>
                <w:sz w:val="18"/>
                <w:szCs w:val="18"/>
              </w:rPr>
              <w:t>5,70</w:t>
            </w:r>
          </w:p>
        </w:tc>
        <w:tc>
          <w:tcPr>
            <w:tcW w:w="1100" w:type="dxa"/>
            <w:tcBorders>
              <w:top w:val="single" w:sz="4" w:space="0" w:color="auto"/>
            </w:tcBorders>
          </w:tcPr>
          <w:p w14:paraId="3205B0B3" w14:textId="533DFCE7" w:rsidR="00B64029" w:rsidRPr="00A805F2" w:rsidRDefault="00C6298A" w:rsidP="00B64029">
            <w:pPr>
              <w:jc w:val="center"/>
              <w:rPr>
                <w:b/>
                <w:bCs/>
                <w:sz w:val="18"/>
                <w:szCs w:val="18"/>
              </w:rPr>
            </w:pPr>
            <w:r>
              <w:rPr>
                <w:sz w:val="18"/>
                <w:szCs w:val="18"/>
              </w:rPr>
              <w:t>5,70</w:t>
            </w:r>
          </w:p>
        </w:tc>
        <w:tc>
          <w:tcPr>
            <w:tcW w:w="1134" w:type="dxa"/>
            <w:tcBorders>
              <w:top w:val="single" w:sz="4" w:space="0" w:color="auto"/>
            </w:tcBorders>
          </w:tcPr>
          <w:p w14:paraId="1F588963" w14:textId="7750E85E" w:rsidR="00B64029" w:rsidRPr="00A805F2" w:rsidRDefault="00C6298A" w:rsidP="00B64029">
            <w:pPr>
              <w:jc w:val="center"/>
              <w:rPr>
                <w:b/>
                <w:bCs/>
                <w:sz w:val="18"/>
                <w:szCs w:val="18"/>
              </w:rPr>
            </w:pPr>
            <w:r>
              <w:rPr>
                <w:sz w:val="18"/>
                <w:szCs w:val="18"/>
              </w:rPr>
              <w:t>5,70</w:t>
            </w:r>
          </w:p>
        </w:tc>
        <w:tc>
          <w:tcPr>
            <w:tcW w:w="1134" w:type="dxa"/>
            <w:tcBorders>
              <w:top w:val="single" w:sz="4" w:space="0" w:color="auto"/>
            </w:tcBorders>
          </w:tcPr>
          <w:p w14:paraId="229B63F2" w14:textId="60D1250E" w:rsidR="00B64029" w:rsidRPr="00A805F2" w:rsidRDefault="00C6298A" w:rsidP="00B64029">
            <w:pPr>
              <w:jc w:val="center"/>
              <w:rPr>
                <w:b/>
                <w:bCs/>
                <w:sz w:val="18"/>
                <w:szCs w:val="18"/>
              </w:rPr>
            </w:pPr>
            <w:r>
              <w:rPr>
                <w:sz w:val="18"/>
                <w:szCs w:val="18"/>
              </w:rPr>
              <w:t>5,70</w:t>
            </w:r>
          </w:p>
        </w:tc>
        <w:tc>
          <w:tcPr>
            <w:tcW w:w="1098" w:type="dxa"/>
            <w:tcBorders>
              <w:top w:val="single" w:sz="4" w:space="0" w:color="auto"/>
            </w:tcBorders>
          </w:tcPr>
          <w:p w14:paraId="3E56119B" w14:textId="4FE4999F" w:rsidR="00B64029" w:rsidRPr="00A805F2" w:rsidRDefault="00C6298A" w:rsidP="00B64029">
            <w:pPr>
              <w:jc w:val="center"/>
              <w:rPr>
                <w:b/>
                <w:bCs/>
                <w:sz w:val="18"/>
                <w:szCs w:val="18"/>
              </w:rPr>
            </w:pPr>
            <w:r>
              <w:rPr>
                <w:sz w:val="18"/>
                <w:szCs w:val="18"/>
              </w:rPr>
              <w:t>5,70</w:t>
            </w:r>
          </w:p>
        </w:tc>
      </w:tr>
      <w:tr w:rsidR="00B64029" w14:paraId="5FBBDC5F" w14:textId="77777777" w:rsidTr="008E2E92">
        <w:trPr>
          <w:trHeight w:val="349"/>
        </w:trPr>
        <w:tc>
          <w:tcPr>
            <w:tcW w:w="710" w:type="dxa"/>
            <w:vMerge/>
          </w:tcPr>
          <w:p w14:paraId="16759EDA" w14:textId="77777777" w:rsidR="00B64029" w:rsidRDefault="00B64029" w:rsidP="00B64029">
            <w:pPr>
              <w:rPr>
                <w:sz w:val="18"/>
                <w:szCs w:val="18"/>
              </w:rPr>
            </w:pPr>
          </w:p>
        </w:tc>
        <w:tc>
          <w:tcPr>
            <w:tcW w:w="2268" w:type="dxa"/>
            <w:vMerge/>
          </w:tcPr>
          <w:p w14:paraId="395BC9D8" w14:textId="77777777" w:rsidR="00B64029" w:rsidRDefault="00B64029" w:rsidP="00B64029">
            <w:pPr>
              <w:rPr>
                <w:sz w:val="18"/>
                <w:szCs w:val="18"/>
              </w:rPr>
            </w:pPr>
          </w:p>
        </w:tc>
        <w:tc>
          <w:tcPr>
            <w:tcW w:w="2551" w:type="dxa"/>
            <w:tcBorders>
              <w:bottom w:val="single" w:sz="4" w:space="0" w:color="auto"/>
            </w:tcBorders>
          </w:tcPr>
          <w:p w14:paraId="115B233C" w14:textId="3B65BBE2" w:rsidR="00B64029" w:rsidRDefault="00B64029" w:rsidP="00B64029">
            <w:pPr>
              <w:rPr>
                <w:sz w:val="18"/>
                <w:szCs w:val="18"/>
              </w:rPr>
            </w:pPr>
            <w:r w:rsidRPr="00B64029">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tcBorders>
          </w:tcPr>
          <w:p w14:paraId="70637E60" w14:textId="770D208A" w:rsidR="00B64029" w:rsidRPr="004862ED" w:rsidRDefault="00B64029" w:rsidP="00B64029">
            <w:pPr>
              <w:rPr>
                <w:b/>
                <w:bCs/>
                <w:color w:val="auto"/>
                <w:sz w:val="18"/>
                <w:szCs w:val="18"/>
              </w:rPr>
            </w:pPr>
            <w:r w:rsidRPr="009810E0">
              <w:rPr>
                <w:color w:val="auto"/>
                <w:sz w:val="18"/>
                <w:szCs w:val="18"/>
              </w:rPr>
              <w:t>Бюджет округа</w:t>
            </w:r>
          </w:p>
        </w:tc>
        <w:tc>
          <w:tcPr>
            <w:tcW w:w="1276" w:type="dxa"/>
            <w:tcBorders>
              <w:top w:val="single" w:sz="4" w:space="0" w:color="auto"/>
            </w:tcBorders>
          </w:tcPr>
          <w:p w14:paraId="33F410F4" w14:textId="4DA64A83" w:rsidR="00B64029" w:rsidRPr="00A805F2" w:rsidRDefault="00B64029" w:rsidP="00B64029">
            <w:pPr>
              <w:jc w:val="center"/>
              <w:rPr>
                <w:b/>
                <w:bCs/>
                <w:sz w:val="18"/>
                <w:szCs w:val="18"/>
              </w:rPr>
            </w:pPr>
            <w:r w:rsidRPr="00007C88">
              <w:rPr>
                <w:sz w:val="18"/>
                <w:szCs w:val="18"/>
              </w:rPr>
              <w:t>0,00</w:t>
            </w:r>
          </w:p>
        </w:tc>
        <w:tc>
          <w:tcPr>
            <w:tcW w:w="1276" w:type="dxa"/>
            <w:tcBorders>
              <w:top w:val="single" w:sz="4" w:space="0" w:color="auto"/>
            </w:tcBorders>
          </w:tcPr>
          <w:p w14:paraId="353B1FA8" w14:textId="7F857182" w:rsidR="00B64029" w:rsidRPr="00A805F2" w:rsidRDefault="00B64029" w:rsidP="00B64029">
            <w:pPr>
              <w:jc w:val="center"/>
              <w:rPr>
                <w:b/>
                <w:bCs/>
                <w:sz w:val="18"/>
                <w:szCs w:val="18"/>
              </w:rPr>
            </w:pPr>
            <w:r w:rsidRPr="00007C88">
              <w:rPr>
                <w:sz w:val="18"/>
                <w:szCs w:val="18"/>
              </w:rPr>
              <w:t>0,00</w:t>
            </w:r>
          </w:p>
        </w:tc>
        <w:tc>
          <w:tcPr>
            <w:tcW w:w="1100" w:type="dxa"/>
            <w:tcBorders>
              <w:top w:val="single" w:sz="4" w:space="0" w:color="auto"/>
            </w:tcBorders>
          </w:tcPr>
          <w:p w14:paraId="383A40A8" w14:textId="3D6073F9" w:rsidR="00B64029" w:rsidRPr="00A805F2" w:rsidRDefault="00B64029" w:rsidP="00B64029">
            <w:pPr>
              <w:jc w:val="center"/>
              <w:rPr>
                <w:b/>
                <w:bCs/>
                <w:sz w:val="18"/>
                <w:szCs w:val="18"/>
              </w:rPr>
            </w:pPr>
            <w:r w:rsidRPr="00007C88">
              <w:rPr>
                <w:sz w:val="18"/>
                <w:szCs w:val="18"/>
              </w:rPr>
              <w:t>0,00</w:t>
            </w:r>
          </w:p>
        </w:tc>
        <w:tc>
          <w:tcPr>
            <w:tcW w:w="1134" w:type="dxa"/>
            <w:tcBorders>
              <w:top w:val="single" w:sz="4" w:space="0" w:color="auto"/>
            </w:tcBorders>
          </w:tcPr>
          <w:p w14:paraId="2DCF3198" w14:textId="384DF917" w:rsidR="00B64029" w:rsidRPr="00A805F2" w:rsidRDefault="00B64029" w:rsidP="00B64029">
            <w:pPr>
              <w:jc w:val="center"/>
              <w:rPr>
                <w:b/>
                <w:bCs/>
                <w:sz w:val="18"/>
                <w:szCs w:val="18"/>
              </w:rPr>
            </w:pPr>
            <w:r w:rsidRPr="00007C88">
              <w:rPr>
                <w:sz w:val="18"/>
                <w:szCs w:val="18"/>
              </w:rPr>
              <w:t>0,00</w:t>
            </w:r>
          </w:p>
        </w:tc>
        <w:tc>
          <w:tcPr>
            <w:tcW w:w="1134" w:type="dxa"/>
            <w:tcBorders>
              <w:top w:val="single" w:sz="4" w:space="0" w:color="auto"/>
            </w:tcBorders>
          </w:tcPr>
          <w:p w14:paraId="00AE4F6B" w14:textId="2259B4D5" w:rsidR="00B64029" w:rsidRPr="00A805F2" w:rsidRDefault="00B64029" w:rsidP="00B64029">
            <w:pPr>
              <w:jc w:val="center"/>
              <w:rPr>
                <w:b/>
                <w:bCs/>
                <w:sz w:val="18"/>
                <w:szCs w:val="18"/>
              </w:rPr>
            </w:pPr>
            <w:r w:rsidRPr="00007C88">
              <w:rPr>
                <w:sz w:val="18"/>
                <w:szCs w:val="18"/>
              </w:rPr>
              <w:t>0,00</w:t>
            </w:r>
          </w:p>
        </w:tc>
        <w:tc>
          <w:tcPr>
            <w:tcW w:w="1098" w:type="dxa"/>
            <w:tcBorders>
              <w:top w:val="single" w:sz="4" w:space="0" w:color="auto"/>
            </w:tcBorders>
          </w:tcPr>
          <w:p w14:paraId="3A295C04" w14:textId="667B222C" w:rsidR="00B64029" w:rsidRPr="00A805F2" w:rsidRDefault="00B64029" w:rsidP="00B64029">
            <w:pPr>
              <w:jc w:val="center"/>
              <w:rPr>
                <w:b/>
                <w:bCs/>
                <w:sz w:val="18"/>
                <w:szCs w:val="18"/>
              </w:rPr>
            </w:pPr>
            <w:r w:rsidRPr="00007C88">
              <w:rPr>
                <w:sz w:val="18"/>
                <w:szCs w:val="18"/>
              </w:rPr>
              <w:t>0,00</w:t>
            </w:r>
          </w:p>
        </w:tc>
      </w:tr>
      <w:tr w:rsidR="00007C88" w14:paraId="3472512E" w14:textId="77777777" w:rsidTr="008E2E92">
        <w:trPr>
          <w:trHeight w:val="285"/>
        </w:trPr>
        <w:tc>
          <w:tcPr>
            <w:tcW w:w="710" w:type="dxa"/>
            <w:vMerge/>
          </w:tcPr>
          <w:p w14:paraId="72359FBE" w14:textId="77777777" w:rsidR="00007C88" w:rsidRDefault="00007C88" w:rsidP="00007C88">
            <w:pPr>
              <w:rPr>
                <w:sz w:val="18"/>
                <w:szCs w:val="18"/>
              </w:rPr>
            </w:pPr>
          </w:p>
        </w:tc>
        <w:tc>
          <w:tcPr>
            <w:tcW w:w="2268" w:type="dxa"/>
            <w:vMerge/>
          </w:tcPr>
          <w:p w14:paraId="0E3E2FF1" w14:textId="77777777" w:rsidR="00007C88" w:rsidRDefault="00007C88" w:rsidP="00007C88">
            <w:pPr>
              <w:rPr>
                <w:sz w:val="18"/>
                <w:szCs w:val="18"/>
              </w:rPr>
            </w:pPr>
          </w:p>
        </w:tc>
        <w:tc>
          <w:tcPr>
            <w:tcW w:w="2551" w:type="dxa"/>
            <w:tcBorders>
              <w:top w:val="single" w:sz="4" w:space="0" w:color="auto"/>
            </w:tcBorders>
          </w:tcPr>
          <w:p w14:paraId="02C1E408" w14:textId="4EE2F88A" w:rsidR="00007C88" w:rsidRDefault="00007C88" w:rsidP="00007C88">
            <w:pPr>
              <w:rPr>
                <w:sz w:val="18"/>
                <w:szCs w:val="18"/>
              </w:rPr>
            </w:pPr>
            <w:r>
              <w:rPr>
                <w:sz w:val="18"/>
                <w:szCs w:val="18"/>
              </w:rPr>
              <w:t>Финансовое управление</w:t>
            </w:r>
          </w:p>
        </w:tc>
        <w:tc>
          <w:tcPr>
            <w:tcW w:w="2126" w:type="dxa"/>
            <w:tcBorders>
              <w:top w:val="single" w:sz="4" w:space="0" w:color="auto"/>
            </w:tcBorders>
          </w:tcPr>
          <w:p w14:paraId="6355B237" w14:textId="74659986" w:rsidR="00007C88" w:rsidRPr="009810E0" w:rsidRDefault="00007C88" w:rsidP="00007C88">
            <w:pPr>
              <w:rPr>
                <w:color w:val="auto"/>
                <w:sz w:val="18"/>
                <w:szCs w:val="18"/>
              </w:rPr>
            </w:pPr>
            <w:r w:rsidRPr="009810E0">
              <w:rPr>
                <w:color w:val="auto"/>
                <w:sz w:val="18"/>
                <w:szCs w:val="18"/>
              </w:rPr>
              <w:t>Бюджет округа</w:t>
            </w:r>
          </w:p>
        </w:tc>
        <w:tc>
          <w:tcPr>
            <w:tcW w:w="1276" w:type="dxa"/>
            <w:tcBorders>
              <w:top w:val="single" w:sz="4" w:space="0" w:color="auto"/>
            </w:tcBorders>
          </w:tcPr>
          <w:p w14:paraId="69A2C15F" w14:textId="1D368C33" w:rsidR="00007C88" w:rsidRPr="00007C88" w:rsidRDefault="00007C88" w:rsidP="00007C88">
            <w:pPr>
              <w:jc w:val="center"/>
              <w:rPr>
                <w:sz w:val="18"/>
                <w:szCs w:val="18"/>
              </w:rPr>
            </w:pPr>
            <w:r w:rsidRPr="00007C88">
              <w:rPr>
                <w:sz w:val="18"/>
                <w:szCs w:val="18"/>
              </w:rPr>
              <w:t>0,00</w:t>
            </w:r>
          </w:p>
        </w:tc>
        <w:tc>
          <w:tcPr>
            <w:tcW w:w="1276" w:type="dxa"/>
            <w:tcBorders>
              <w:top w:val="single" w:sz="4" w:space="0" w:color="auto"/>
            </w:tcBorders>
          </w:tcPr>
          <w:p w14:paraId="23E13EBE" w14:textId="50AD4ADB" w:rsidR="00007C88" w:rsidRPr="00007C88" w:rsidRDefault="00007C88" w:rsidP="00007C88">
            <w:pPr>
              <w:jc w:val="center"/>
              <w:rPr>
                <w:sz w:val="18"/>
                <w:szCs w:val="18"/>
              </w:rPr>
            </w:pPr>
            <w:r w:rsidRPr="00007C88">
              <w:rPr>
                <w:sz w:val="18"/>
                <w:szCs w:val="18"/>
              </w:rPr>
              <w:t>0,00</w:t>
            </w:r>
          </w:p>
        </w:tc>
        <w:tc>
          <w:tcPr>
            <w:tcW w:w="1100" w:type="dxa"/>
            <w:tcBorders>
              <w:top w:val="single" w:sz="4" w:space="0" w:color="auto"/>
            </w:tcBorders>
          </w:tcPr>
          <w:p w14:paraId="1330C1B6" w14:textId="231D9498" w:rsidR="00007C88" w:rsidRPr="00007C88" w:rsidRDefault="00007C88" w:rsidP="00007C88">
            <w:pPr>
              <w:jc w:val="center"/>
              <w:rPr>
                <w:sz w:val="18"/>
                <w:szCs w:val="18"/>
              </w:rPr>
            </w:pPr>
            <w:r w:rsidRPr="00007C88">
              <w:rPr>
                <w:sz w:val="18"/>
                <w:szCs w:val="18"/>
              </w:rPr>
              <w:t>0,00</w:t>
            </w:r>
          </w:p>
        </w:tc>
        <w:tc>
          <w:tcPr>
            <w:tcW w:w="1134" w:type="dxa"/>
            <w:tcBorders>
              <w:top w:val="single" w:sz="4" w:space="0" w:color="auto"/>
            </w:tcBorders>
          </w:tcPr>
          <w:p w14:paraId="50842FEB" w14:textId="40DA4750" w:rsidR="00007C88" w:rsidRPr="00007C88" w:rsidRDefault="00007C88" w:rsidP="00007C88">
            <w:pPr>
              <w:jc w:val="center"/>
              <w:rPr>
                <w:sz w:val="18"/>
                <w:szCs w:val="18"/>
              </w:rPr>
            </w:pPr>
            <w:r w:rsidRPr="00007C88">
              <w:rPr>
                <w:sz w:val="18"/>
                <w:szCs w:val="18"/>
              </w:rPr>
              <w:t>0,00</w:t>
            </w:r>
          </w:p>
        </w:tc>
        <w:tc>
          <w:tcPr>
            <w:tcW w:w="1134" w:type="dxa"/>
            <w:tcBorders>
              <w:top w:val="single" w:sz="4" w:space="0" w:color="auto"/>
            </w:tcBorders>
          </w:tcPr>
          <w:p w14:paraId="7A2F2B2D" w14:textId="10EE9577" w:rsidR="00007C88" w:rsidRPr="00007C88" w:rsidRDefault="00007C88" w:rsidP="00007C88">
            <w:pPr>
              <w:jc w:val="center"/>
              <w:rPr>
                <w:sz w:val="18"/>
                <w:szCs w:val="18"/>
              </w:rPr>
            </w:pPr>
            <w:r w:rsidRPr="00007C88">
              <w:rPr>
                <w:sz w:val="18"/>
                <w:szCs w:val="18"/>
              </w:rPr>
              <w:t>0,00</w:t>
            </w:r>
          </w:p>
        </w:tc>
        <w:tc>
          <w:tcPr>
            <w:tcW w:w="1098" w:type="dxa"/>
            <w:tcBorders>
              <w:top w:val="single" w:sz="4" w:space="0" w:color="auto"/>
            </w:tcBorders>
          </w:tcPr>
          <w:p w14:paraId="7E985142" w14:textId="2BE8C20F" w:rsidR="00007C88" w:rsidRPr="00007C88" w:rsidRDefault="00007C88" w:rsidP="00007C88">
            <w:pPr>
              <w:jc w:val="center"/>
              <w:rPr>
                <w:sz w:val="18"/>
                <w:szCs w:val="18"/>
              </w:rPr>
            </w:pPr>
            <w:r w:rsidRPr="00007C88">
              <w:rPr>
                <w:sz w:val="18"/>
                <w:szCs w:val="18"/>
              </w:rPr>
              <w:t>0,00</w:t>
            </w:r>
          </w:p>
        </w:tc>
      </w:tr>
      <w:tr w:rsidR="00007C88" w14:paraId="6F874875" w14:textId="77777777" w:rsidTr="008E2E92">
        <w:trPr>
          <w:trHeight w:val="283"/>
        </w:trPr>
        <w:tc>
          <w:tcPr>
            <w:tcW w:w="710" w:type="dxa"/>
            <w:vMerge w:val="restart"/>
          </w:tcPr>
          <w:p w14:paraId="013D8D3C" w14:textId="1984CEBE" w:rsidR="00007C88" w:rsidRDefault="00007C88" w:rsidP="00007C88">
            <w:pPr>
              <w:rPr>
                <w:sz w:val="18"/>
                <w:szCs w:val="18"/>
              </w:rPr>
            </w:pPr>
            <w:r>
              <w:rPr>
                <w:sz w:val="18"/>
                <w:szCs w:val="18"/>
              </w:rPr>
              <w:t>3.3.</w:t>
            </w:r>
          </w:p>
        </w:tc>
        <w:tc>
          <w:tcPr>
            <w:tcW w:w="2268" w:type="dxa"/>
            <w:vMerge w:val="restart"/>
          </w:tcPr>
          <w:p w14:paraId="315FFAC2" w14:textId="323BE992" w:rsidR="00007C88" w:rsidRDefault="00007C88" w:rsidP="00007C88">
            <w:pPr>
              <w:rPr>
                <w:sz w:val="18"/>
                <w:szCs w:val="18"/>
              </w:rPr>
            </w:pPr>
            <w:r>
              <w:rPr>
                <w:sz w:val="18"/>
                <w:szCs w:val="18"/>
              </w:rPr>
              <w:t>Основное мероприятие «О</w:t>
            </w:r>
            <w:r w:rsidRPr="002B17FF">
              <w:rPr>
                <w:sz w:val="18"/>
                <w:szCs w:val="18"/>
              </w:rPr>
              <w:t xml:space="preserve">беспечение </w:t>
            </w:r>
            <w:r w:rsidR="00E92078">
              <w:rPr>
                <w:sz w:val="18"/>
                <w:szCs w:val="18"/>
              </w:rPr>
              <w:t xml:space="preserve">технической </w:t>
            </w:r>
            <w:r w:rsidRPr="002B17FF">
              <w:rPr>
                <w:sz w:val="18"/>
                <w:szCs w:val="18"/>
              </w:rPr>
              <w:t>возможности п</w:t>
            </w:r>
            <w:r w:rsidR="00E92078">
              <w:rPr>
                <w:sz w:val="18"/>
                <w:szCs w:val="18"/>
              </w:rPr>
              <w:t xml:space="preserve">редоставления </w:t>
            </w:r>
            <w:r w:rsidRPr="002B17FF">
              <w:rPr>
                <w:sz w:val="18"/>
                <w:szCs w:val="18"/>
              </w:rPr>
              <w:t>муниципальных услуг в электронном виде</w:t>
            </w:r>
            <w:r>
              <w:rPr>
                <w:sz w:val="18"/>
                <w:szCs w:val="18"/>
              </w:rPr>
              <w:t>»</w:t>
            </w:r>
          </w:p>
        </w:tc>
        <w:tc>
          <w:tcPr>
            <w:tcW w:w="2551" w:type="dxa"/>
            <w:tcBorders>
              <w:bottom w:val="single" w:sz="4" w:space="0" w:color="auto"/>
            </w:tcBorders>
          </w:tcPr>
          <w:p w14:paraId="4A23B4A7" w14:textId="25D41A6A" w:rsidR="00007C88" w:rsidRDefault="00007C88" w:rsidP="00007C88">
            <w:pPr>
              <w:rPr>
                <w:sz w:val="18"/>
                <w:szCs w:val="18"/>
              </w:rPr>
            </w:pPr>
            <w:r>
              <w:rPr>
                <w:sz w:val="18"/>
                <w:szCs w:val="18"/>
              </w:rPr>
              <w:t xml:space="preserve">Ответственный исполнитель </w:t>
            </w:r>
          </w:p>
        </w:tc>
        <w:tc>
          <w:tcPr>
            <w:tcW w:w="2126" w:type="dxa"/>
            <w:tcBorders>
              <w:bottom w:val="single" w:sz="4" w:space="0" w:color="auto"/>
            </w:tcBorders>
          </w:tcPr>
          <w:p w14:paraId="56D63748" w14:textId="11E5323E" w:rsidR="00007C88" w:rsidRPr="009810E0" w:rsidRDefault="00007C88" w:rsidP="00007C88">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7313A7C2" w14:textId="0E3959A2" w:rsidR="00007C88" w:rsidRPr="00CA421B" w:rsidRDefault="00007C88" w:rsidP="00007C88">
            <w:pPr>
              <w:jc w:val="center"/>
              <w:rPr>
                <w:b/>
                <w:bCs/>
                <w:sz w:val="18"/>
                <w:szCs w:val="18"/>
              </w:rPr>
            </w:pPr>
            <w:r w:rsidRPr="00CA421B">
              <w:rPr>
                <w:b/>
                <w:bCs/>
                <w:sz w:val="18"/>
                <w:szCs w:val="18"/>
              </w:rPr>
              <w:t>31,70</w:t>
            </w:r>
          </w:p>
        </w:tc>
        <w:tc>
          <w:tcPr>
            <w:tcW w:w="1276" w:type="dxa"/>
            <w:tcBorders>
              <w:bottom w:val="single" w:sz="4" w:space="0" w:color="auto"/>
            </w:tcBorders>
          </w:tcPr>
          <w:p w14:paraId="5417BF2D" w14:textId="59126462" w:rsidR="00007C88" w:rsidRPr="00CA421B" w:rsidRDefault="00007C88" w:rsidP="00007C88">
            <w:pPr>
              <w:jc w:val="center"/>
              <w:rPr>
                <w:b/>
                <w:bCs/>
                <w:sz w:val="18"/>
                <w:szCs w:val="18"/>
              </w:rPr>
            </w:pPr>
            <w:r w:rsidRPr="00CA421B">
              <w:rPr>
                <w:b/>
                <w:bCs/>
                <w:sz w:val="18"/>
                <w:szCs w:val="18"/>
              </w:rPr>
              <w:t>31,70</w:t>
            </w:r>
          </w:p>
        </w:tc>
        <w:tc>
          <w:tcPr>
            <w:tcW w:w="1100" w:type="dxa"/>
            <w:tcBorders>
              <w:bottom w:val="single" w:sz="4" w:space="0" w:color="auto"/>
            </w:tcBorders>
          </w:tcPr>
          <w:p w14:paraId="2E0E0B5F" w14:textId="710E5141" w:rsidR="00007C88" w:rsidRPr="00CA421B" w:rsidRDefault="00007C88" w:rsidP="00007C88">
            <w:pPr>
              <w:jc w:val="center"/>
              <w:rPr>
                <w:b/>
                <w:bCs/>
                <w:sz w:val="18"/>
                <w:szCs w:val="18"/>
              </w:rPr>
            </w:pPr>
            <w:r w:rsidRPr="00CA421B">
              <w:rPr>
                <w:b/>
                <w:bCs/>
                <w:sz w:val="18"/>
                <w:szCs w:val="18"/>
              </w:rPr>
              <w:t>31,70</w:t>
            </w:r>
          </w:p>
        </w:tc>
        <w:tc>
          <w:tcPr>
            <w:tcW w:w="1134" w:type="dxa"/>
            <w:tcBorders>
              <w:bottom w:val="single" w:sz="4" w:space="0" w:color="auto"/>
            </w:tcBorders>
          </w:tcPr>
          <w:p w14:paraId="6BD7162C" w14:textId="4D502B90" w:rsidR="00007C88" w:rsidRPr="00CA421B" w:rsidRDefault="00007C88" w:rsidP="00007C88">
            <w:pPr>
              <w:jc w:val="center"/>
              <w:rPr>
                <w:b/>
                <w:bCs/>
                <w:sz w:val="18"/>
                <w:szCs w:val="18"/>
              </w:rPr>
            </w:pPr>
            <w:r w:rsidRPr="00CA421B">
              <w:rPr>
                <w:b/>
                <w:bCs/>
                <w:sz w:val="18"/>
                <w:szCs w:val="18"/>
              </w:rPr>
              <w:t>31,70</w:t>
            </w:r>
          </w:p>
        </w:tc>
        <w:tc>
          <w:tcPr>
            <w:tcW w:w="1134" w:type="dxa"/>
            <w:tcBorders>
              <w:bottom w:val="single" w:sz="4" w:space="0" w:color="auto"/>
            </w:tcBorders>
          </w:tcPr>
          <w:p w14:paraId="357A8DF2" w14:textId="17A42462" w:rsidR="00007C88" w:rsidRPr="00CA421B" w:rsidRDefault="00007C88" w:rsidP="00007C88">
            <w:pPr>
              <w:jc w:val="center"/>
              <w:rPr>
                <w:b/>
                <w:bCs/>
                <w:sz w:val="18"/>
                <w:szCs w:val="18"/>
              </w:rPr>
            </w:pPr>
            <w:r w:rsidRPr="00CA421B">
              <w:rPr>
                <w:b/>
                <w:bCs/>
                <w:sz w:val="18"/>
                <w:szCs w:val="18"/>
              </w:rPr>
              <w:t>31,70</w:t>
            </w:r>
          </w:p>
        </w:tc>
        <w:tc>
          <w:tcPr>
            <w:tcW w:w="1098" w:type="dxa"/>
            <w:tcBorders>
              <w:bottom w:val="single" w:sz="4" w:space="0" w:color="auto"/>
            </w:tcBorders>
          </w:tcPr>
          <w:p w14:paraId="39A44F69" w14:textId="0F147AC1" w:rsidR="00007C88" w:rsidRPr="00CA421B" w:rsidRDefault="00007C88" w:rsidP="00007C88">
            <w:pPr>
              <w:jc w:val="center"/>
              <w:rPr>
                <w:b/>
                <w:bCs/>
                <w:sz w:val="18"/>
                <w:szCs w:val="18"/>
              </w:rPr>
            </w:pPr>
            <w:r w:rsidRPr="00CA421B">
              <w:rPr>
                <w:b/>
                <w:bCs/>
                <w:sz w:val="18"/>
                <w:szCs w:val="18"/>
              </w:rPr>
              <w:t>31,70</w:t>
            </w:r>
          </w:p>
        </w:tc>
      </w:tr>
      <w:tr w:rsidR="00007C88" w14:paraId="42A57619" w14:textId="77777777" w:rsidTr="008E2E92">
        <w:trPr>
          <w:trHeight w:val="846"/>
        </w:trPr>
        <w:tc>
          <w:tcPr>
            <w:tcW w:w="710" w:type="dxa"/>
            <w:vMerge/>
          </w:tcPr>
          <w:p w14:paraId="7D78707D" w14:textId="77777777" w:rsidR="00007C88" w:rsidRDefault="00007C88" w:rsidP="00007C88">
            <w:pPr>
              <w:rPr>
                <w:sz w:val="18"/>
                <w:szCs w:val="18"/>
              </w:rPr>
            </w:pPr>
          </w:p>
        </w:tc>
        <w:tc>
          <w:tcPr>
            <w:tcW w:w="2268" w:type="dxa"/>
            <w:vMerge/>
          </w:tcPr>
          <w:p w14:paraId="10806F10" w14:textId="77777777" w:rsidR="00007C88" w:rsidRDefault="00007C88" w:rsidP="00007C88">
            <w:pPr>
              <w:rPr>
                <w:sz w:val="18"/>
                <w:szCs w:val="18"/>
              </w:rPr>
            </w:pPr>
          </w:p>
        </w:tc>
        <w:tc>
          <w:tcPr>
            <w:tcW w:w="2551" w:type="dxa"/>
            <w:tcBorders>
              <w:top w:val="single" w:sz="4" w:space="0" w:color="auto"/>
            </w:tcBorders>
          </w:tcPr>
          <w:p w14:paraId="2A3171D6" w14:textId="20C530EB" w:rsidR="00007C88" w:rsidRDefault="00007C88" w:rsidP="00007C88">
            <w:pPr>
              <w:rPr>
                <w:sz w:val="18"/>
                <w:szCs w:val="18"/>
              </w:rPr>
            </w:pPr>
            <w:r>
              <w:rPr>
                <w:sz w:val="18"/>
                <w:szCs w:val="18"/>
              </w:rPr>
              <w:t>Администрация округа</w:t>
            </w:r>
          </w:p>
        </w:tc>
        <w:tc>
          <w:tcPr>
            <w:tcW w:w="2126" w:type="dxa"/>
            <w:tcBorders>
              <w:top w:val="single" w:sz="4" w:space="0" w:color="auto"/>
            </w:tcBorders>
          </w:tcPr>
          <w:p w14:paraId="45E8DAFC" w14:textId="47F26A48" w:rsidR="00007C88" w:rsidRPr="009810E0" w:rsidRDefault="00007C88" w:rsidP="00007C88">
            <w:pPr>
              <w:rPr>
                <w:color w:val="auto"/>
                <w:sz w:val="18"/>
                <w:szCs w:val="18"/>
              </w:rPr>
            </w:pPr>
            <w:r w:rsidRPr="009810E0">
              <w:rPr>
                <w:color w:val="auto"/>
                <w:sz w:val="18"/>
                <w:szCs w:val="18"/>
              </w:rPr>
              <w:t>Бюджет округа</w:t>
            </w:r>
          </w:p>
        </w:tc>
        <w:tc>
          <w:tcPr>
            <w:tcW w:w="1276" w:type="dxa"/>
            <w:tcBorders>
              <w:top w:val="single" w:sz="4" w:space="0" w:color="auto"/>
            </w:tcBorders>
          </w:tcPr>
          <w:p w14:paraId="1125D0E3" w14:textId="704F3CA3" w:rsidR="00007C88" w:rsidRPr="00C76B91" w:rsidRDefault="00007C88" w:rsidP="00007C88">
            <w:pPr>
              <w:jc w:val="center"/>
              <w:rPr>
                <w:sz w:val="18"/>
                <w:szCs w:val="18"/>
              </w:rPr>
            </w:pPr>
            <w:r w:rsidRPr="00873123">
              <w:rPr>
                <w:sz w:val="18"/>
                <w:szCs w:val="18"/>
              </w:rPr>
              <w:t>31,70</w:t>
            </w:r>
          </w:p>
        </w:tc>
        <w:tc>
          <w:tcPr>
            <w:tcW w:w="1276" w:type="dxa"/>
            <w:tcBorders>
              <w:top w:val="single" w:sz="4" w:space="0" w:color="auto"/>
            </w:tcBorders>
          </w:tcPr>
          <w:p w14:paraId="72CB580C" w14:textId="2AD631DA" w:rsidR="00007C88" w:rsidRPr="00C76B91" w:rsidRDefault="00007C88" w:rsidP="00007C88">
            <w:pPr>
              <w:jc w:val="center"/>
              <w:rPr>
                <w:sz w:val="18"/>
                <w:szCs w:val="18"/>
              </w:rPr>
            </w:pPr>
            <w:r w:rsidRPr="00873123">
              <w:rPr>
                <w:sz w:val="18"/>
                <w:szCs w:val="18"/>
              </w:rPr>
              <w:t>31,70</w:t>
            </w:r>
          </w:p>
        </w:tc>
        <w:tc>
          <w:tcPr>
            <w:tcW w:w="1100" w:type="dxa"/>
            <w:tcBorders>
              <w:top w:val="single" w:sz="4" w:space="0" w:color="auto"/>
            </w:tcBorders>
          </w:tcPr>
          <w:p w14:paraId="7DFDBE6A" w14:textId="76433CC0" w:rsidR="00007C88" w:rsidRPr="00C76B91" w:rsidRDefault="00007C88" w:rsidP="00007C88">
            <w:pPr>
              <w:jc w:val="center"/>
              <w:rPr>
                <w:sz w:val="18"/>
                <w:szCs w:val="18"/>
              </w:rPr>
            </w:pPr>
            <w:r w:rsidRPr="00873123">
              <w:rPr>
                <w:sz w:val="18"/>
                <w:szCs w:val="18"/>
              </w:rPr>
              <w:t>31,70</w:t>
            </w:r>
          </w:p>
        </w:tc>
        <w:tc>
          <w:tcPr>
            <w:tcW w:w="1134" w:type="dxa"/>
            <w:tcBorders>
              <w:top w:val="single" w:sz="4" w:space="0" w:color="auto"/>
            </w:tcBorders>
          </w:tcPr>
          <w:p w14:paraId="0A7EE4AB" w14:textId="0C7E99AC" w:rsidR="00007C88" w:rsidRPr="00C76B91" w:rsidRDefault="00007C88" w:rsidP="00007C88">
            <w:pPr>
              <w:jc w:val="center"/>
              <w:rPr>
                <w:sz w:val="18"/>
                <w:szCs w:val="18"/>
              </w:rPr>
            </w:pPr>
            <w:r w:rsidRPr="00873123">
              <w:rPr>
                <w:sz w:val="18"/>
                <w:szCs w:val="18"/>
              </w:rPr>
              <w:t>31,70</w:t>
            </w:r>
          </w:p>
        </w:tc>
        <w:tc>
          <w:tcPr>
            <w:tcW w:w="1134" w:type="dxa"/>
            <w:tcBorders>
              <w:top w:val="single" w:sz="4" w:space="0" w:color="auto"/>
            </w:tcBorders>
          </w:tcPr>
          <w:p w14:paraId="411726D9" w14:textId="6FDA2224" w:rsidR="00007C88" w:rsidRPr="00C76B91" w:rsidRDefault="00007C88" w:rsidP="00007C88">
            <w:pPr>
              <w:jc w:val="center"/>
              <w:rPr>
                <w:sz w:val="18"/>
                <w:szCs w:val="18"/>
              </w:rPr>
            </w:pPr>
            <w:r w:rsidRPr="00873123">
              <w:rPr>
                <w:sz w:val="18"/>
                <w:szCs w:val="18"/>
              </w:rPr>
              <w:t>31,70</w:t>
            </w:r>
          </w:p>
        </w:tc>
        <w:tc>
          <w:tcPr>
            <w:tcW w:w="1098" w:type="dxa"/>
            <w:tcBorders>
              <w:top w:val="single" w:sz="4" w:space="0" w:color="auto"/>
            </w:tcBorders>
          </w:tcPr>
          <w:p w14:paraId="303A2B8C" w14:textId="1E5CA3EF" w:rsidR="00007C88" w:rsidRPr="00C76B91" w:rsidRDefault="00007C88" w:rsidP="00007C88">
            <w:pPr>
              <w:jc w:val="center"/>
              <w:rPr>
                <w:sz w:val="18"/>
                <w:szCs w:val="18"/>
              </w:rPr>
            </w:pPr>
            <w:r w:rsidRPr="00873123">
              <w:rPr>
                <w:sz w:val="18"/>
                <w:szCs w:val="18"/>
              </w:rPr>
              <w:t>31,70</w:t>
            </w:r>
          </w:p>
        </w:tc>
      </w:tr>
      <w:tr w:rsidR="005124D6" w14:paraId="61BC3E6E" w14:textId="77777777" w:rsidTr="008E2E92">
        <w:trPr>
          <w:trHeight w:val="226"/>
        </w:trPr>
        <w:tc>
          <w:tcPr>
            <w:tcW w:w="710" w:type="dxa"/>
            <w:vMerge w:val="restart"/>
          </w:tcPr>
          <w:p w14:paraId="571EA35D" w14:textId="3D15B2C1" w:rsidR="005124D6" w:rsidRDefault="005124D6" w:rsidP="005124D6">
            <w:pPr>
              <w:rPr>
                <w:sz w:val="18"/>
                <w:szCs w:val="18"/>
              </w:rPr>
            </w:pPr>
            <w:r>
              <w:rPr>
                <w:sz w:val="18"/>
                <w:szCs w:val="18"/>
              </w:rPr>
              <w:t>3.4.</w:t>
            </w:r>
          </w:p>
        </w:tc>
        <w:tc>
          <w:tcPr>
            <w:tcW w:w="2268" w:type="dxa"/>
            <w:vMerge w:val="restart"/>
          </w:tcPr>
          <w:p w14:paraId="4D6DF96E" w14:textId="4E55B3C4" w:rsidR="005124D6" w:rsidRDefault="005124D6" w:rsidP="005124D6">
            <w:pPr>
              <w:rPr>
                <w:sz w:val="18"/>
                <w:szCs w:val="18"/>
              </w:rPr>
            </w:pPr>
            <w:r>
              <w:rPr>
                <w:sz w:val="18"/>
                <w:szCs w:val="18"/>
              </w:rPr>
              <w:t>Основное мероприятие «О</w:t>
            </w:r>
            <w:r w:rsidRPr="002B17FF">
              <w:rPr>
                <w:sz w:val="18"/>
                <w:szCs w:val="18"/>
              </w:rPr>
              <w:t>бновление и ремонт парка вычислительной техники. Сопровождение, обновление и развитие программных комплексов. Обеспечение расходными материалами, комплектующими, модернизация телекоммуникационной сети</w:t>
            </w:r>
            <w:r>
              <w:rPr>
                <w:sz w:val="18"/>
                <w:szCs w:val="18"/>
              </w:rPr>
              <w:t>»</w:t>
            </w:r>
          </w:p>
        </w:tc>
        <w:tc>
          <w:tcPr>
            <w:tcW w:w="2551" w:type="dxa"/>
            <w:tcBorders>
              <w:bottom w:val="single" w:sz="4" w:space="0" w:color="auto"/>
            </w:tcBorders>
          </w:tcPr>
          <w:p w14:paraId="0F06D837" w14:textId="65362BA7" w:rsidR="005124D6" w:rsidRDefault="005124D6" w:rsidP="005124D6">
            <w:pPr>
              <w:rPr>
                <w:sz w:val="18"/>
                <w:szCs w:val="18"/>
              </w:rPr>
            </w:pPr>
            <w:r>
              <w:rPr>
                <w:sz w:val="18"/>
                <w:szCs w:val="18"/>
              </w:rPr>
              <w:t>Ответственный исполнитель, соисполнители</w:t>
            </w:r>
          </w:p>
        </w:tc>
        <w:tc>
          <w:tcPr>
            <w:tcW w:w="2126" w:type="dxa"/>
            <w:tcBorders>
              <w:bottom w:val="single" w:sz="4" w:space="0" w:color="auto"/>
            </w:tcBorders>
          </w:tcPr>
          <w:p w14:paraId="14A17500" w14:textId="59764215" w:rsidR="005124D6" w:rsidRPr="009810E0" w:rsidRDefault="005124D6" w:rsidP="005124D6">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11122B43" w14:textId="117DA61F" w:rsidR="005124D6" w:rsidRPr="00CA421B" w:rsidRDefault="005124D6" w:rsidP="005124D6">
            <w:pPr>
              <w:jc w:val="center"/>
              <w:rPr>
                <w:b/>
                <w:bCs/>
                <w:sz w:val="18"/>
                <w:szCs w:val="18"/>
              </w:rPr>
            </w:pPr>
            <w:r w:rsidRPr="00CA421B">
              <w:rPr>
                <w:b/>
                <w:bCs/>
                <w:sz w:val="18"/>
                <w:szCs w:val="18"/>
              </w:rPr>
              <w:t>1</w:t>
            </w:r>
            <w:r>
              <w:rPr>
                <w:b/>
                <w:bCs/>
                <w:sz w:val="18"/>
                <w:szCs w:val="18"/>
              </w:rPr>
              <w:t> </w:t>
            </w:r>
            <w:r w:rsidRPr="00CA421B">
              <w:rPr>
                <w:b/>
                <w:bCs/>
                <w:sz w:val="18"/>
                <w:szCs w:val="18"/>
              </w:rPr>
              <w:t>3</w:t>
            </w:r>
            <w:r>
              <w:rPr>
                <w:b/>
                <w:bCs/>
                <w:sz w:val="18"/>
                <w:szCs w:val="18"/>
              </w:rPr>
              <w:t>88,00</w:t>
            </w:r>
          </w:p>
        </w:tc>
        <w:tc>
          <w:tcPr>
            <w:tcW w:w="1276" w:type="dxa"/>
            <w:tcBorders>
              <w:bottom w:val="single" w:sz="4" w:space="0" w:color="auto"/>
            </w:tcBorders>
          </w:tcPr>
          <w:p w14:paraId="01126DE7" w14:textId="643FE726" w:rsidR="005124D6" w:rsidRPr="00CA421B" w:rsidRDefault="005124D6" w:rsidP="005124D6">
            <w:pPr>
              <w:jc w:val="center"/>
              <w:rPr>
                <w:b/>
                <w:bCs/>
                <w:sz w:val="18"/>
                <w:szCs w:val="18"/>
              </w:rPr>
            </w:pPr>
            <w:r w:rsidRPr="00CA421B">
              <w:rPr>
                <w:b/>
                <w:bCs/>
                <w:sz w:val="18"/>
                <w:szCs w:val="18"/>
              </w:rPr>
              <w:t>1</w:t>
            </w:r>
            <w:r>
              <w:rPr>
                <w:b/>
                <w:bCs/>
                <w:sz w:val="18"/>
                <w:szCs w:val="18"/>
              </w:rPr>
              <w:t> </w:t>
            </w:r>
            <w:r w:rsidRPr="00CA421B">
              <w:rPr>
                <w:b/>
                <w:bCs/>
                <w:sz w:val="18"/>
                <w:szCs w:val="18"/>
              </w:rPr>
              <w:t>48</w:t>
            </w:r>
            <w:r>
              <w:rPr>
                <w:b/>
                <w:bCs/>
                <w:sz w:val="18"/>
                <w:szCs w:val="18"/>
              </w:rPr>
              <w:t>2,1</w:t>
            </w:r>
            <w:r w:rsidRPr="00CA421B">
              <w:rPr>
                <w:b/>
                <w:bCs/>
                <w:sz w:val="18"/>
                <w:szCs w:val="18"/>
              </w:rPr>
              <w:t>4</w:t>
            </w:r>
          </w:p>
        </w:tc>
        <w:tc>
          <w:tcPr>
            <w:tcW w:w="1100" w:type="dxa"/>
            <w:tcBorders>
              <w:bottom w:val="single" w:sz="4" w:space="0" w:color="auto"/>
            </w:tcBorders>
          </w:tcPr>
          <w:p w14:paraId="3B0EF21D" w14:textId="49AC341B" w:rsidR="005124D6" w:rsidRPr="00CA421B" w:rsidRDefault="005124D6" w:rsidP="005124D6">
            <w:pPr>
              <w:jc w:val="center"/>
              <w:rPr>
                <w:b/>
                <w:bCs/>
                <w:sz w:val="18"/>
                <w:szCs w:val="18"/>
              </w:rPr>
            </w:pPr>
            <w:r w:rsidRPr="00FE0C6C">
              <w:rPr>
                <w:b/>
                <w:bCs/>
                <w:sz w:val="18"/>
                <w:szCs w:val="18"/>
              </w:rPr>
              <w:t>1 482,14</w:t>
            </w:r>
          </w:p>
        </w:tc>
        <w:tc>
          <w:tcPr>
            <w:tcW w:w="1134" w:type="dxa"/>
            <w:tcBorders>
              <w:bottom w:val="single" w:sz="4" w:space="0" w:color="auto"/>
            </w:tcBorders>
          </w:tcPr>
          <w:p w14:paraId="476B090B" w14:textId="371F4B27" w:rsidR="005124D6" w:rsidRPr="00CA421B" w:rsidRDefault="005124D6" w:rsidP="005124D6">
            <w:pPr>
              <w:jc w:val="center"/>
              <w:rPr>
                <w:b/>
                <w:bCs/>
                <w:sz w:val="18"/>
                <w:szCs w:val="18"/>
              </w:rPr>
            </w:pPr>
            <w:r w:rsidRPr="00FE0C6C">
              <w:rPr>
                <w:b/>
                <w:bCs/>
                <w:sz w:val="18"/>
                <w:szCs w:val="18"/>
              </w:rPr>
              <w:t>1 482,14</w:t>
            </w:r>
          </w:p>
        </w:tc>
        <w:tc>
          <w:tcPr>
            <w:tcW w:w="1134" w:type="dxa"/>
            <w:tcBorders>
              <w:bottom w:val="single" w:sz="4" w:space="0" w:color="auto"/>
            </w:tcBorders>
          </w:tcPr>
          <w:p w14:paraId="7046CD60" w14:textId="0CC4BBF5" w:rsidR="005124D6" w:rsidRPr="00CA421B" w:rsidRDefault="005124D6" w:rsidP="005124D6">
            <w:pPr>
              <w:jc w:val="center"/>
              <w:rPr>
                <w:b/>
                <w:bCs/>
                <w:sz w:val="18"/>
                <w:szCs w:val="18"/>
              </w:rPr>
            </w:pPr>
            <w:r w:rsidRPr="00FE0C6C">
              <w:rPr>
                <w:b/>
                <w:bCs/>
                <w:sz w:val="18"/>
                <w:szCs w:val="18"/>
              </w:rPr>
              <w:t>1 482,14</w:t>
            </w:r>
          </w:p>
        </w:tc>
        <w:tc>
          <w:tcPr>
            <w:tcW w:w="1098" w:type="dxa"/>
            <w:tcBorders>
              <w:bottom w:val="single" w:sz="4" w:space="0" w:color="auto"/>
            </w:tcBorders>
          </w:tcPr>
          <w:p w14:paraId="6741C8AB" w14:textId="19D366B0" w:rsidR="005124D6" w:rsidRPr="00CA421B" w:rsidRDefault="005124D6" w:rsidP="005124D6">
            <w:pPr>
              <w:jc w:val="center"/>
              <w:rPr>
                <w:b/>
                <w:bCs/>
                <w:sz w:val="18"/>
                <w:szCs w:val="18"/>
              </w:rPr>
            </w:pPr>
            <w:r w:rsidRPr="00FE0C6C">
              <w:rPr>
                <w:b/>
                <w:bCs/>
                <w:sz w:val="18"/>
                <w:szCs w:val="18"/>
              </w:rPr>
              <w:t>1 482,14</w:t>
            </w:r>
          </w:p>
        </w:tc>
      </w:tr>
      <w:tr w:rsidR="00007C88" w14:paraId="2E437A43" w14:textId="77777777" w:rsidTr="008E2E92">
        <w:trPr>
          <w:trHeight w:val="137"/>
        </w:trPr>
        <w:tc>
          <w:tcPr>
            <w:tcW w:w="710" w:type="dxa"/>
            <w:vMerge/>
          </w:tcPr>
          <w:p w14:paraId="244E015C" w14:textId="77777777" w:rsidR="00007C88" w:rsidRDefault="00007C88" w:rsidP="00007C88">
            <w:pPr>
              <w:rPr>
                <w:sz w:val="18"/>
                <w:szCs w:val="18"/>
              </w:rPr>
            </w:pPr>
          </w:p>
        </w:tc>
        <w:tc>
          <w:tcPr>
            <w:tcW w:w="2268" w:type="dxa"/>
            <w:vMerge/>
          </w:tcPr>
          <w:p w14:paraId="5F96DA92" w14:textId="77777777" w:rsidR="00007C88" w:rsidRDefault="00007C88" w:rsidP="00007C88">
            <w:pPr>
              <w:rPr>
                <w:sz w:val="18"/>
                <w:szCs w:val="18"/>
              </w:rPr>
            </w:pPr>
          </w:p>
        </w:tc>
        <w:tc>
          <w:tcPr>
            <w:tcW w:w="2551" w:type="dxa"/>
            <w:tcBorders>
              <w:top w:val="single" w:sz="4" w:space="0" w:color="auto"/>
              <w:bottom w:val="single" w:sz="4" w:space="0" w:color="auto"/>
            </w:tcBorders>
          </w:tcPr>
          <w:p w14:paraId="394BFD10" w14:textId="28D21352" w:rsidR="00007C88" w:rsidRDefault="00007C88" w:rsidP="00007C88">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3338297A" w14:textId="1E3BF5A7" w:rsidR="00007C88" w:rsidRPr="009810E0" w:rsidRDefault="00007C88" w:rsidP="00007C88">
            <w:pPr>
              <w:rPr>
                <w:color w:val="auto"/>
                <w:sz w:val="18"/>
                <w:szCs w:val="18"/>
              </w:rPr>
            </w:pPr>
            <w:r w:rsidRPr="009810E0">
              <w:rPr>
                <w:color w:val="auto"/>
                <w:sz w:val="18"/>
                <w:szCs w:val="18"/>
              </w:rPr>
              <w:t>Бюджет округа</w:t>
            </w:r>
          </w:p>
        </w:tc>
        <w:tc>
          <w:tcPr>
            <w:tcW w:w="1276" w:type="dxa"/>
            <w:tcBorders>
              <w:top w:val="single" w:sz="4" w:space="0" w:color="auto"/>
              <w:bottom w:val="single" w:sz="4" w:space="0" w:color="auto"/>
            </w:tcBorders>
          </w:tcPr>
          <w:p w14:paraId="0C9BFEEC" w14:textId="0D6EA93A" w:rsidR="00007C88" w:rsidRPr="00C76B91" w:rsidRDefault="00007C88" w:rsidP="00007C88">
            <w:pPr>
              <w:jc w:val="center"/>
              <w:rPr>
                <w:sz w:val="18"/>
                <w:szCs w:val="18"/>
              </w:rPr>
            </w:pPr>
            <w:r>
              <w:rPr>
                <w:sz w:val="18"/>
                <w:szCs w:val="18"/>
              </w:rPr>
              <w:t>859,60</w:t>
            </w:r>
          </w:p>
        </w:tc>
        <w:tc>
          <w:tcPr>
            <w:tcW w:w="1276" w:type="dxa"/>
            <w:tcBorders>
              <w:top w:val="single" w:sz="4" w:space="0" w:color="auto"/>
              <w:bottom w:val="single" w:sz="4" w:space="0" w:color="auto"/>
            </w:tcBorders>
          </w:tcPr>
          <w:p w14:paraId="578F4FCB" w14:textId="399FCBD1" w:rsidR="00007C88" w:rsidRPr="00C76B91" w:rsidRDefault="00007C88" w:rsidP="00007C88">
            <w:pPr>
              <w:jc w:val="center"/>
              <w:rPr>
                <w:sz w:val="18"/>
                <w:szCs w:val="18"/>
              </w:rPr>
            </w:pPr>
            <w:r>
              <w:rPr>
                <w:sz w:val="18"/>
                <w:szCs w:val="18"/>
              </w:rPr>
              <w:t>983,74</w:t>
            </w:r>
          </w:p>
        </w:tc>
        <w:tc>
          <w:tcPr>
            <w:tcW w:w="1100" w:type="dxa"/>
            <w:tcBorders>
              <w:top w:val="single" w:sz="4" w:space="0" w:color="auto"/>
              <w:bottom w:val="single" w:sz="4" w:space="0" w:color="auto"/>
            </w:tcBorders>
          </w:tcPr>
          <w:p w14:paraId="2FF4F118" w14:textId="27E53373" w:rsidR="00007C88" w:rsidRPr="00C76B91" w:rsidRDefault="00007C88" w:rsidP="00007C88">
            <w:pPr>
              <w:jc w:val="center"/>
              <w:rPr>
                <w:sz w:val="18"/>
                <w:szCs w:val="18"/>
              </w:rPr>
            </w:pPr>
            <w:r>
              <w:rPr>
                <w:sz w:val="18"/>
                <w:szCs w:val="18"/>
              </w:rPr>
              <w:t>983,74</w:t>
            </w:r>
          </w:p>
        </w:tc>
        <w:tc>
          <w:tcPr>
            <w:tcW w:w="1134" w:type="dxa"/>
            <w:tcBorders>
              <w:top w:val="single" w:sz="4" w:space="0" w:color="auto"/>
              <w:bottom w:val="single" w:sz="4" w:space="0" w:color="auto"/>
            </w:tcBorders>
          </w:tcPr>
          <w:p w14:paraId="62D1F118" w14:textId="487F1614" w:rsidR="00007C88" w:rsidRPr="00C76B91" w:rsidRDefault="00007C88" w:rsidP="00007C88">
            <w:pPr>
              <w:jc w:val="center"/>
              <w:rPr>
                <w:sz w:val="18"/>
                <w:szCs w:val="18"/>
              </w:rPr>
            </w:pPr>
            <w:r>
              <w:rPr>
                <w:sz w:val="18"/>
                <w:szCs w:val="18"/>
              </w:rPr>
              <w:t>983,74</w:t>
            </w:r>
          </w:p>
        </w:tc>
        <w:tc>
          <w:tcPr>
            <w:tcW w:w="1134" w:type="dxa"/>
            <w:tcBorders>
              <w:top w:val="single" w:sz="4" w:space="0" w:color="auto"/>
              <w:bottom w:val="single" w:sz="4" w:space="0" w:color="auto"/>
            </w:tcBorders>
          </w:tcPr>
          <w:p w14:paraId="2B1B1B95" w14:textId="4E7EEB69" w:rsidR="00007C88" w:rsidRPr="00C76B91" w:rsidRDefault="00007C88" w:rsidP="00007C88">
            <w:pPr>
              <w:jc w:val="center"/>
              <w:rPr>
                <w:sz w:val="18"/>
                <w:szCs w:val="18"/>
              </w:rPr>
            </w:pPr>
            <w:r>
              <w:rPr>
                <w:sz w:val="18"/>
                <w:szCs w:val="18"/>
              </w:rPr>
              <w:t>983,74</w:t>
            </w:r>
          </w:p>
        </w:tc>
        <w:tc>
          <w:tcPr>
            <w:tcW w:w="1098" w:type="dxa"/>
            <w:tcBorders>
              <w:top w:val="single" w:sz="4" w:space="0" w:color="auto"/>
              <w:bottom w:val="single" w:sz="4" w:space="0" w:color="auto"/>
            </w:tcBorders>
          </w:tcPr>
          <w:p w14:paraId="49FDF241" w14:textId="7619F56E" w:rsidR="00007C88" w:rsidRPr="00C76B91" w:rsidRDefault="00007C88" w:rsidP="00007C88">
            <w:pPr>
              <w:jc w:val="center"/>
              <w:rPr>
                <w:sz w:val="18"/>
                <w:szCs w:val="18"/>
              </w:rPr>
            </w:pPr>
            <w:r>
              <w:rPr>
                <w:sz w:val="18"/>
                <w:szCs w:val="18"/>
              </w:rPr>
              <w:t>983,74</w:t>
            </w:r>
          </w:p>
        </w:tc>
      </w:tr>
      <w:tr w:rsidR="00F944D0" w14:paraId="5B1DBF7A" w14:textId="77777777" w:rsidTr="008E2E92">
        <w:trPr>
          <w:trHeight w:val="349"/>
        </w:trPr>
        <w:tc>
          <w:tcPr>
            <w:tcW w:w="710" w:type="dxa"/>
            <w:vMerge/>
          </w:tcPr>
          <w:p w14:paraId="2AA0EC0A" w14:textId="77777777" w:rsidR="00F944D0" w:rsidRDefault="00F944D0" w:rsidP="00F944D0">
            <w:pPr>
              <w:rPr>
                <w:sz w:val="18"/>
                <w:szCs w:val="18"/>
              </w:rPr>
            </w:pPr>
          </w:p>
        </w:tc>
        <w:tc>
          <w:tcPr>
            <w:tcW w:w="2268" w:type="dxa"/>
            <w:vMerge/>
          </w:tcPr>
          <w:p w14:paraId="7A8C1039" w14:textId="77777777" w:rsidR="00F944D0" w:rsidRDefault="00F944D0" w:rsidP="00F944D0">
            <w:pPr>
              <w:rPr>
                <w:sz w:val="18"/>
                <w:szCs w:val="18"/>
              </w:rPr>
            </w:pPr>
          </w:p>
        </w:tc>
        <w:tc>
          <w:tcPr>
            <w:tcW w:w="2551" w:type="dxa"/>
            <w:tcBorders>
              <w:top w:val="single" w:sz="4" w:space="0" w:color="auto"/>
              <w:bottom w:val="single" w:sz="4" w:space="0" w:color="auto"/>
            </w:tcBorders>
          </w:tcPr>
          <w:p w14:paraId="6A575DAE" w14:textId="7D4BB85E" w:rsidR="00F944D0" w:rsidRDefault="00F944D0" w:rsidP="00F944D0">
            <w:pPr>
              <w:rPr>
                <w:sz w:val="18"/>
                <w:szCs w:val="18"/>
              </w:rPr>
            </w:pPr>
            <w:r w:rsidRPr="00B8362F">
              <w:rPr>
                <w:sz w:val="18"/>
                <w:szCs w:val="18"/>
              </w:rPr>
              <w:t>Комитет по управлению имуществом</w:t>
            </w:r>
          </w:p>
        </w:tc>
        <w:tc>
          <w:tcPr>
            <w:tcW w:w="2126" w:type="dxa"/>
            <w:tcBorders>
              <w:top w:val="single" w:sz="4" w:space="0" w:color="auto"/>
              <w:bottom w:val="single" w:sz="4" w:space="0" w:color="auto"/>
            </w:tcBorders>
          </w:tcPr>
          <w:p w14:paraId="34B1C988" w14:textId="5CECF0E6" w:rsidR="00F944D0" w:rsidRPr="00961981" w:rsidRDefault="00F944D0" w:rsidP="00F944D0">
            <w:pPr>
              <w:rPr>
                <w:color w:val="auto"/>
                <w:sz w:val="18"/>
                <w:szCs w:val="18"/>
              </w:rPr>
            </w:pPr>
            <w:r w:rsidRPr="00961981">
              <w:rPr>
                <w:sz w:val="18"/>
                <w:szCs w:val="18"/>
              </w:rPr>
              <w:t>Бюджет округа</w:t>
            </w:r>
          </w:p>
        </w:tc>
        <w:tc>
          <w:tcPr>
            <w:tcW w:w="1276" w:type="dxa"/>
            <w:tcBorders>
              <w:top w:val="single" w:sz="4" w:space="0" w:color="auto"/>
              <w:bottom w:val="single" w:sz="4" w:space="0" w:color="auto"/>
            </w:tcBorders>
          </w:tcPr>
          <w:p w14:paraId="238D40C6" w14:textId="52246F0B" w:rsidR="00F944D0" w:rsidRPr="00C76B91" w:rsidRDefault="00F944D0" w:rsidP="00F944D0">
            <w:pPr>
              <w:jc w:val="center"/>
              <w:rPr>
                <w:sz w:val="18"/>
                <w:szCs w:val="18"/>
              </w:rPr>
            </w:pPr>
            <w:r>
              <w:rPr>
                <w:sz w:val="18"/>
                <w:szCs w:val="18"/>
              </w:rPr>
              <w:t>74,00</w:t>
            </w:r>
          </w:p>
        </w:tc>
        <w:tc>
          <w:tcPr>
            <w:tcW w:w="1276" w:type="dxa"/>
            <w:tcBorders>
              <w:top w:val="single" w:sz="4" w:space="0" w:color="auto"/>
              <w:bottom w:val="single" w:sz="4" w:space="0" w:color="auto"/>
            </w:tcBorders>
          </w:tcPr>
          <w:p w14:paraId="7CFAA1A6" w14:textId="7B15FA13" w:rsidR="00F944D0" w:rsidRPr="00C76B91" w:rsidRDefault="00F944D0" w:rsidP="00F944D0">
            <w:pPr>
              <w:jc w:val="center"/>
              <w:rPr>
                <w:sz w:val="18"/>
                <w:szCs w:val="18"/>
              </w:rPr>
            </w:pPr>
            <w:r w:rsidRPr="00676E8B">
              <w:rPr>
                <w:sz w:val="18"/>
                <w:szCs w:val="18"/>
              </w:rPr>
              <w:t>74,00</w:t>
            </w:r>
          </w:p>
        </w:tc>
        <w:tc>
          <w:tcPr>
            <w:tcW w:w="1100" w:type="dxa"/>
            <w:tcBorders>
              <w:top w:val="single" w:sz="4" w:space="0" w:color="auto"/>
              <w:bottom w:val="single" w:sz="4" w:space="0" w:color="auto"/>
            </w:tcBorders>
          </w:tcPr>
          <w:p w14:paraId="36186693" w14:textId="15279F32" w:rsidR="00F944D0" w:rsidRPr="00C76B91" w:rsidRDefault="00F944D0" w:rsidP="00F944D0">
            <w:pPr>
              <w:jc w:val="center"/>
              <w:rPr>
                <w:sz w:val="18"/>
                <w:szCs w:val="18"/>
              </w:rPr>
            </w:pPr>
            <w:r w:rsidRPr="00676E8B">
              <w:rPr>
                <w:sz w:val="18"/>
                <w:szCs w:val="18"/>
              </w:rPr>
              <w:t>74,00</w:t>
            </w:r>
          </w:p>
        </w:tc>
        <w:tc>
          <w:tcPr>
            <w:tcW w:w="1134" w:type="dxa"/>
            <w:tcBorders>
              <w:top w:val="single" w:sz="4" w:space="0" w:color="auto"/>
              <w:bottom w:val="single" w:sz="4" w:space="0" w:color="auto"/>
            </w:tcBorders>
          </w:tcPr>
          <w:p w14:paraId="6123E640" w14:textId="2C12F10B" w:rsidR="00F944D0" w:rsidRPr="00C76B91" w:rsidRDefault="00F944D0" w:rsidP="00F944D0">
            <w:pPr>
              <w:jc w:val="center"/>
              <w:rPr>
                <w:sz w:val="18"/>
                <w:szCs w:val="18"/>
              </w:rPr>
            </w:pPr>
            <w:r w:rsidRPr="00676E8B">
              <w:rPr>
                <w:sz w:val="18"/>
                <w:szCs w:val="18"/>
              </w:rPr>
              <w:t>74,00</w:t>
            </w:r>
          </w:p>
        </w:tc>
        <w:tc>
          <w:tcPr>
            <w:tcW w:w="1134" w:type="dxa"/>
            <w:tcBorders>
              <w:top w:val="single" w:sz="4" w:space="0" w:color="auto"/>
              <w:bottom w:val="single" w:sz="4" w:space="0" w:color="auto"/>
            </w:tcBorders>
          </w:tcPr>
          <w:p w14:paraId="3944FEB7" w14:textId="6DB60F75" w:rsidR="00F944D0" w:rsidRPr="00C76B91" w:rsidRDefault="00F944D0" w:rsidP="00F944D0">
            <w:pPr>
              <w:jc w:val="center"/>
              <w:rPr>
                <w:sz w:val="18"/>
                <w:szCs w:val="18"/>
              </w:rPr>
            </w:pPr>
            <w:r w:rsidRPr="00676E8B">
              <w:rPr>
                <w:sz w:val="18"/>
                <w:szCs w:val="18"/>
              </w:rPr>
              <w:t>74,00</w:t>
            </w:r>
          </w:p>
        </w:tc>
        <w:tc>
          <w:tcPr>
            <w:tcW w:w="1098" w:type="dxa"/>
            <w:tcBorders>
              <w:top w:val="single" w:sz="4" w:space="0" w:color="auto"/>
              <w:bottom w:val="single" w:sz="4" w:space="0" w:color="auto"/>
            </w:tcBorders>
          </w:tcPr>
          <w:p w14:paraId="26EC87AD" w14:textId="7C7BDAE2" w:rsidR="00F944D0" w:rsidRPr="00C76B91" w:rsidRDefault="00F944D0" w:rsidP="00F944D0">
            <w:pPr>
              <w:jc w:val="center"/>
              <w:rPr>
                <w:sz w:val="18"/>
                <w:szCs w:val="18"/>
              </w:rPr>
            </w:pPr>
            <w:r w:rsidRPr="00676E8B">
              <w:rPr>
                <w:sz w:val="18"/>
                <w:szCs w:val="18"/>
              </w:rPr>
              <w:t>74,00</w:t>
            </w:r>
          </w:p>
        </w:tc>
      </w:tr>
      <w:tr w:rsidR="00F944D0" w14:paraId="048F5358" w14:textId="77777777" w:rsidTr="008E2E92">
        <w:trPr>
          <w:trHeight w:val="387"/>
        </w:trPr>
        <w:tc>
          <w:tcPr>
            <w:tcW w:w="710" w:type="dxa"/>
            <w:vMerge/>
          </w:tcPr>
          <w:p w14:paraId="7DDA0096" w14:textId="77777777" w:rsidR="00F944D0" w:rsidRDefault="00F944D0" w:rsidP="00F944D0">
            <w:pPr>
              <w:rPr>
                <w:sz w:val="18"/>
                <w:szCs w:val="18"/>
              </w:rPr>
            </w:pPr>
          </w:p>
        </w:tc>
        <w:tc>
          <w:tcPr>
            <w:tcW w:w="2268" w:type="dxa"/>
            <w:vMerge/>
          </w:tcPr>
          <w:p w14:paraId="2F557B38" w14:textId="77777777" w:rsidR="00F944D0" w:rsidRDefault="00F944D0" w:rsidP="00F944D0">
            <w:pPr>
              <w:rPr>
                <w:sz w:val="18"/>
                <w:szCs w:val="18"/>
              </w:rPr>
            </w:pPr>
          </w:p>
        </w:tc>
        <w:tc>
          <w:tcPr>
            <w:tcW w:w="2551" w:type="dxa"/>
            <w:tcBorders>
              <w:top w:val="single" w:sz="4" w:space="0" w:color="auto"/>
              <w:bottom w:val="single" w:sz="4" w:space="0" w:color="auto"/>
            </w:tcBorders>
          </w:tcPr>
          <w:p w14:paraId="7D64EF94" w14:textId="08E2800C" w:rsidR="00F944D0" w:rsidRDefault="00F944D0" w:rsidP="00F944D0">
            <w:pPr>
              <w:rPr>
                <w:sz w:val="18"/>
                <w:szCs w:val="18"/>
              </w:rPr>
            </w:pPr>
            <w:r w:rsidRPr="007A2E47">
              <w:rPr>
                <w:sz w:val="18"/>
                <w:szCs w:val="18"/>
              </w:rPr>
              <w:t>Управление образования администрации округа</w:t>
            </w:r>
          </w:p>
        </w:tc>
        <w:tc>
          <w:tcPr>
            <w:tcW w:w="2126" w:type="dxa"/>
            <w:tcBorders>
              <w:top w:val="single" w:sz="4" w:space="0" w:color="auto"/>
              <w:bottom w:val="single" w:sz="4" w:space="0" w:color="auto"/>
            </w:tcBorders>
          </w:tcPr>
          <w:p w14:paraId="2447F19C" w14:textId="745713B0" w:rsidR="00F944D0" w:rsidRPr="00961981" w:rsidRDefault="00F944D0" w:rsidP="00F944D0">
            <w:pPr>
              <w:rPr>
                <w:color w:val="auto"/>
                <w:sz w:val="18"/>
                <w:szCs w:val="18"/>
              </w:rPr>
            </w:pPr>
            <w:r w:rsidRPr="00961981">
              <w:rPr>
                <w:sz w:val="18"/>
                <w:szCs w:val="18"/>
              </w:rPr>
              <w:t>Бюджет округа</w:t>
            </w:r>
          </w:p>
        </w:tc>
        <w:tc>
          <w:tcPr>
            <w:tcW w:w="1276" w:type="dxa"/>
            <w:tcBorders>
              <w:top w:val="single" w:sz="4" w:space="0" w:color="auto"/>
              <w:bottom w:val="single" w:sz="4" w:space="0" w:color="auto"/>
            </w:tcBorders>
          </w:tcPr>
          <w:p w14:paraId="770CB66D" w14:textId="02DB25AA" w:rsidR="00F944D0" w:rsidRPr="00C76B91" w:rsidRDefault="00F944D0" w:rsidP="00F944D0">
            <w:pPr>
              <w:jc w:val="center"/>
              <w:rPr>
                <w:sz w:val="18"/>
                <w:szCs w:val="18"/>
              </w:rPr>
            </w:pPr>
            <w:r>
              <w:rPr>
                <w:sz w:val="18"/>
                <w:szCs w:val="18"/>
              </w:rPr>
              <w:t>7</w:t>
            </w:r>
            <w:r w:rsidR="00317716">
              <w:rPr>
                <w:sz w:val="18"/>
                <w:szCs w:val="18"/>
              </w:rPr>
              <w:t>3,40</w:t>
            </w:r>
          </w:p>
        </w:tc>
        <w:tc>
          <w:tcPr>
            <w:tcW w:w="1276" w:type="dxa"/>
            <w:tcBorders>
              <w:top w:val="single" w:sz="4" w:space="0" w:color="auto"/>
              <w:bottom w:val="single" w:sz="4" w:space="0" w:color="auto"/>
            </w:tcBorders>
          </w:tcPr>
          <w:p w14:paraId="3DBF5BC0" w14:textId="73AB0491" w:rsidR="00F944D0" w:rsidRPr="00C76B91" w:rsidRDefault="00F944D0" w:rsidP="00F944D0">
            <w:pPr>
              <w:jc w:val="center"/>
              <w:rPr>
                <w:sz w:val="18"/>
                <w:szCs w:val="18"/>
              </w:rPr>
            </w:pPr>
            <w:r w:rsidRPr="00407CE2">
              <w:rPr>
                <w:sz w:val="18"/>
                <w:szCs w:val="18"/>
              </w:rPr>
              <w:t>7</w:t>
            </w:r>
            <w:r w:rsidR="00317716">
              <w:rPr>
                <w:sz w:val="18"/>
                <w:szCs w:val="18"/>
              </w:rPr>
              <w:t>3,40</w:t>
            </w:r>
          </w:p>
        </w:tc>
        <w:tc>
          <w:tcPr>
            <w:tcW w:w="1100" w:type="dxa"/>
            <w:tcBorders>
              <w:top w:val="single" w:sz="4" w:space="0" w:color="auto"/>
              <w:bottom w:val="single" w:sz="4" w:space="0" w:color="auto"/>
            </w:tcBorders>
          </w:tcPr>
          <w:p w14:paraId="712F9ACE" w14:textId="52ACCAF2" w:rsidR="00F944D0" w:rsidRPr="00C76B91" w:rsidRDefault="00F944D0" w:rsidP="00F944D0">
            <w:pPr>
              <w:jc w:val="center"/>
              <w:rPr>
                <w:sz w:val="18"/>
                <w:szCs w:val="18"/>
              </w:rPr>
            </w:pPr>
            <w:r w:rsidRPr="00407CE2">
              <w:rPr>
                <w:sz w:val="18"/>
                <w:szCs w:val="18"/>
              </w:rPr>
              <w:t>7</w:t>
            </w:r>
            <w:r w:rsidR="00317716">
              <w:rPr>
                <w:sz w:val="18"/>
                <w:szCs w:val="18"/>
              </w:rPr>
              <w:t>3,40</w:t>
            </w:r>
          </w:p>
        </w:tc>
        <w:tc>
          <w:tcPr>
            <w:tcW w:w="1134" w:type="dxa"/>
            <w:tcBorders>
              <w:top w:val="single" w:sz="4" w:space="0" w:color="auto"/>
              <w:bottom w:val="single" w:sz="4" w:space="0" w:color="auto"/>
            </w:tcBorders>
          </w:tcPr>
          <w:p w14:paraId="4A52CAAB" w14:textId="76CFBBA0" w:rsidR="00F944D0" w:rsidRPr="00C76B91" w:rsidRDefault="005124D6" w:rsidP="00F944D0">
            <w:pPr>
              <w:jc w:val="center"/>
              <w:rPr>
                <w:sz w:val="18"/>
                <w:szCs w:val="18"/>
              </w:rPr>
            </w:pPr>
            <w:r>
              <w:rPr>
                <w:sz w:val="18"/>
                <w:szCs w:val="18"/>
              </w:rPr>
              <w:t>73,40</w:t>
            </w:r>
          </w:p>
        </w:tc>
        <w:tc>
          <w:tcPr>
            <w:tcW w:w="1134" w:type="dxa"/>
            <w:tcBorders>
              <w:top w:val="single" w:sz="4" w:space="0" w:color="auto"/>
              <w:bottom w:val="single" w:sz="4" w:space="0" w:color="auto"/>
            </w:tcBorders>
          </w:tcPr>
          <w:p w14:paraId="6535E972" w14:textId="04DE239A" w:rsidR="00F944D0" w:rsidRPr="00C76B91" w:rsidRDefault="00F944D0" w:rsidP="00F944D0">
            <w:pPr>
              <w:jc w:val="center"/>
              <w:rPr>
                <w:sz w:val="18"/>
                <w:szCs w:val="18"/>
              </w:rPr>
            </w:pPr>
            <w:r w:rsidRPr="00407CE2">
              <w:rPr>
                <w:sz w:val="18"/>
                <w:szCs w:val="18"/>
              </w:rPr>
              <w:t>7</w:t>
            </w:r>
            <w:r w:rsidR="005124D6">
              <w:rPr>
                <w:sz w:val="18"/>
                <w:szCs w:val="18"/>
              </w:rPr>
              <w:t>3,40</w:t>
            </w:r>
          </w:p>
        </w:tc>
        <w:tc>
          <w:tcPr>
            <w:tcW w:w="1098" w:type="dxa"/>
            <w:tcBorders>
              <w:top w:val="single" w:sz="4" w:space="0" w:color="auto"/>
              <w:bottom w:val="single" w:sz="4" w:space="0" w:color="auto"/>
            </w:tcBorders>
          </w:tcPr>
          <w:p w14:paraId="6049A6C2" w14:textId="4E13FFA8" w:rsidR="00F944D0" w:rsidRPr="00C76B91" w:rsidRDefault="00F944D0" w:rsidP="00F944D0">
            <w:pPr>
              <w:jc w:val="center"/>
              <w:rPr>
                <w:sz w:val="18"/>
                <w:szCs w:val="18"/>
              </w:rPr>
            </w:pPr>
            <w:r w:rsidRPr="00407CE2">
              <w:rPr>
                <w:sz w:val="18"/>
                <w:szCs w:val="18"/>
              </w:rPr>
              <w:t>7</w:t>
            </w:r>
            <w:r w:rsidR="005124D6">
              <w:rPr>
                <w:sz w:val="18"/>
                <w:szCs w:val="18"/>
              </w:rPr>
              <w:t>3,40</w:t>
            </w:r>
          </w:p>
        </w:tc>
      </w:tr>
      <w:tr w:rsidR="00007C88" w14:paraId="3875D917" w14:textId="77777777" w:rsidTr="008E2E92">
        <w:trPr>
          <w:trHeight w:val="377"/>
        </w:trPr>
        <w:tc>
          <w:tcPr>
            <w:tcW w:w="710" w:type="dxa"/>
            <w:vMerge/>
          </w:tcPr>
          <w:p w14:paraId="549EE091" w14:textId="77777777" w:rsidR="00007C88" w:rsidRDefault="00007C88" w:rsidP="00007C88">
            <w:pPr>
              <w:rPr>
                <w:sz w:val="18"/>
                <w:szCs w:val="18"/>
              </w:rPr>
            </w:pPr>
          </w:p>
        </w:tc>
        <w:tc>
          <w:tcPr>
            <w:tcW w:w="2268" w:type="dxa"/>
            <w:vMerge/>
          </w:tcPr>
          <w:p w14:paraId="6E1A0E84" w14:textId="77777777" w:rsidR="00007C88" w:rsidRDefault="00007C88" w:rsidP="00007C88">
            <w:pPr>
              <w:rPr>
                <w:sz w:val="18"/>
                <w:szCs w:val="18"/>
              </w:rPr>
            </w:pPr>
          </w:p>
        </w:tc>
        <w:tc>
          <w:tcPr>
            <w:tcW w:w="2551" w:type="dxa"/>
            <w:tcBorders>
              <w:top w:val="single" w:sz="4" w:space="0" w:color="auto"/>
              <w:bottom w:val="single" w:sz="4" w:space="0" w:color="auto"/>
            </w:tcBorders>
          </w:tcPr>
          <w:p w14:paraId="78ABC7C0" w14:textId="4B9B4424" w:rsidR="00007C88" w:rsidRDefault="00007C88" w:rsidP="00007C88">
            <w:pPr>
              <w:rPr>
                <w:sz w:val="18"/>
                <w:szCs w:val="18"/>
              </w:rPr>
            </w:pPr>
            <w:r w:rsidRPr="007A2E47">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711AFCDE" w14:textId="1E920700" w:rsidR="00007C88" w:rsidRPr="00961981" w:rsidRDefault="00007C88" w:rsidP="00007C88">
            <w:pPr>
              <w:rPr>
                <w:color w:val="auto"/>
                <w:sz w:val="18"/>
                <w:szCs w:val="18"/>
              </w:rPr>
            </w:pPr>
            <w:r w:rsidRPr="00961981">
              <w:rPr>
                <w:sz w:val="18"/>
                <w:szCs w:val="18"/>
              </w:rPr>
              <w:t>Бюджет округа</w:t>
            </w:r>
          </w:p>
        </w:tc>
        <w:tc>
          <w:tcPr>
            <w:tcW w:w="1276" w:type="dxa"/>
            <w:tcBorders>
              <w:top w:val="single" w:sz="4" w:space="0" w:color="auto"/>
              <w:bottom w:val="single" w:sz="4" w:space="0" w:color="auto"/>
            </w:tcBorders>
          </w:tcPr>
          <w:p w14:paraId="3363D50C" w14:textId="7E50629E" w:rsidR="00007C88" w:rsidRPr="00C76B91" w:rsidRDefault="00F944D0" w:rsidP="00007C88">
            <w:pPr>
              <w:jc w:val="center"/>
              <w:rPr>
                <w:sz w:val="18"/>
                <w:szCs w:val="18"/>
              </w:rPr>
            </w:pPr>
            <w:r>
              <w:rPr>
                <w:sz w:val="18"/>
                <w:szCs w:val="18"/>
              </w:rPr>
              <w:t>32,00</w:t>
            </w:r>
          </w:p>
        </w:tc>
        <w:tc>
          <w:tcPr>
            <w:tcW w:w="1276" w:type="dxa"/>
            <w:tcBorders>
              <w:top w:val="single" w:sz="4" w:space="0" w:color="auto"/>
              <w:bottom w:val="single" w:sz="4" w:space="0" w:color="auto"/>
            </w:tcBorders>
          </w:tcPr>
          <w:p w14:paraId="17F105B4" w14:textId="20D96FC7" w:rsidR="00007C88" w:rsidRPr="00C76B91" w:rsidRDefault="00F944D0" w:rsidP="00007C88">
            <w:pPr>
              <w:jc w:val="center"/>
              <w:rPr>
                <w:sz w:val="18"/>
                <w:szCs w:val="18"/>
              </w:rPr>
            </w:pPr>
            <w:r>
              <w:rPr>
                <w:sz w:val="18"/>
                <w:szCs w:val="18"/>
              </w:rPr>
              <w:t>10,00</w:t>
            </w:r>
          </w:p>
        </w:tc>
        <w:tc>
          <w:tcPr>
            <w:tcW w:w="1100" w:type="dxa"/>
            <w:tcBorders>
              <w:top w:val="single" w:sz="4" w:space="0" w:color="auto"/>
              <w:bottom w:val="single" w:sz="4" w:space="0" w:color="auto"/>
            </w:tcBorders>
          </w:tcPr>
          <w:p w14:paraId="147483CA" w14:textId="550ACC94" w:rsidR="00007C88" w:rsidRPr="00C76B91" w:rsidRDefault="00F944D0" w:rsidP="00007C88">
            <w:pPr>
              <w:jc w:val="center"/>
              <w:rPr>
                <w:sz w:val="18"/>
                <w:szCs w:val="18"/>
              </w:rPr>
            </w:pPr>
            <w:r>
              <w:rPr>
                <w:sz w:val="18"/>
                <w:szCs w:val="18"/>
              </w:rPr>
              <w:t>10,00</w:t>
            </w:r>
          </w:p>
        </w:tc>
        <w:tc>
          <w:tcPr>
            <w:tcW w:w="1134" w:type="dxa"/>
            <w:tcBorders>
              <w:top w:val="single" w:sz="4" w:space="0" w:color="auto"/>
              <w:bottom w:val="single" w:sz="4" w:space="0" w:color="auto"/>
            </w:tcBorders>
          </w:tcPr>
          <w:p w14:paraId="54F0951A" w14:textId="3681BCC0" w:rsidR="00007C88" w:rsidRPr="00C76B91" w:rsidRDefault="00F944D0" w:rsidP="00007C88">
            <w:pPr>
              <w:jc w:val="center"/>
              <w:rPr>
                <w:sz w:val="18"/>
                <w:szCs w:val="18"/>
              </w:rPr>
            </w:pPr>
            <w:r>
              <w:rPr>
                <w:sz w:val="18"/>
                <w:szCs w:val="18"/>
              </w:rPr>
              <w:t>10,00</w:t>
            </w:r>
          </w:p>
        </w:tc>
        <w:tc>
          <w:tcPr>
            <w:tcW w:w="1134" w:type="dxa"/>
            <w:tcBorders>
              <w:top w:val="single" w:sz="4" w:space="0" w:color="auto"/>
              <w:bottom w:val="single" w:sz="4" w:space="0" w:color="auto"/>
            </w:tcBorders>
          </w:tcPr>
          <w:p w14:paraId="2C94F38B" w14:textId="672CD2B2" w:rsidR="00007C88" w:rsidRPr="00C76B91" w:rsidRDefault="00F944D0" w:rsidP="00007C88">
            <w:pPr>
              <w:jc w:val="center"/>
              <w:rPr>
                <w:sz w:val="18"/>
                <w:szCs w:val="18"/>
              </w:rPr>
            </w:pPr>
            <w:r>
              <w:rPr>
                <w:sz w:val="18"/>
                <w:szCs w:val="18"/>
              </w:rPr>
              <w:t>10,00</w:t>
            </w:r>
          </w:p>
        </w:tc>
        <w:tc>
          <w:tcPr>
            <w:tcW w:w="1098" w:type="dxa"/>
            <w:tcBorders>
              <w:top w:val="single" w:sz="4" w:space="0" w:color="auto"/>
              <w:bottom w:val="single" w:sz="4" w:space="0" w:color="auto"/>
            </w:tcBorders>
          </w:tcPr>
          <w:p w14:paraId="694FE0F4" w14:textId="692D372A" w:rsidR="00007C88" w:rsidRPr="00C76B91" w:rsidRDefault="00F944D0" w:rsidP="00007C88">
            <w:pPr>
              <w:jc w:val="center"/>
              <w:rPr>
                <w:sz w:val="18"/>
                <w:szCs w:val="18"/>
              </w:rPr>
            </w:pPr>
            <w:r>
              <w:rPr>
                <w:sz w:val="18"/>
                <w:szCs w:val="18"/>
              </w:rPr>
              <w:t>10,00</w:t>
            </w:r>
          </w:p>
        </w:tc>
      </w:tr>
      <w:tr w:rsidR="00F944D0" w14:paraId="2805B5A4" w14:textId="77777777" w:rsidTr="008E2E92">
        <w:trPr>
          <w:trHeight w:val="108"/>
        </w:trPr>
        <w:tc>
          <w:tcPr>
            <w:tcW w:w="710" w:type="dxa"/>
            <w:vMerge/>
          </w:tcPr>
          <w:p w14:paraId="5AEB2DFE" w14:textId="77777777" w:rsidR="00F944D0" w:rsidRDefault="00F944D0" w:rsidP="00F944D0">
            <w:pPr>
              <w:rPr>
                <w:sz w:val="18"/>
                <w:szCs w:val="18"/>
              </w:rPr>
            </w:pPr>
          </w:p>
        </w:tc>
        <w:tc>
          <w:tcPr>
            <w:tcW w:w="2268" w:type="dxa"/>
            <w:vMerge/>
          </w:tcPr>
          <w:p w14:paraId="0B5043B7" w14:textId="77777777" w:rsidR="00F944D0" w:rsidRDefault="00F944D0" w:rsidP="00F944D0">
            <w:pPr>
              <w:rPr>
                <w:sz w:val="18"/>
                <w:szCs w:val="18"/>
              </w:rPr>
            </w:pPr>
          </w:p>
        </w:tc>
        <w:tc>
          <w:tcPr>
            <w:tcW w:w="2551" w:type="dxa"/>
            <w:tcBorders>
              <w:top w:val="single" w:sz="4" w:space="0" w:color="auto"/>
              <w:bottom w:val="single" w:sz="4" w:space="0" w:color="auto"/>
            </w:tcBorders>
          </w:tcPr>
          <w:p w14:paraId="2142802D" w14:textId="63235062" w:rsidR="00F944D0" w:rsidRDefault="00F944D0" w:rsidP="00F944D0">
            <w:pPr>
              <w:rPr>
                <w:sz w:val="18"/>
                <w:szCs w:val="18"/>
              </w:rPr>
            </w:pPr>
            <w:r>
              <w:rPr>
                <w:sz w:val="18"/>
                <w:szCs w:val="18"/>
              </w:rPr>
              <w:t>Финансовое управление</w:t>
            </w:r>
          </w:p>
        </w:tc>
        <w:tc>
          <w:tcPr>
            <w:tcW w:w="2126" w:type="dxa"/>
            <w:tcBorders>
              <w:top w:val="single" w:sz="4" w:space="0" w:color="auto"/>
              <w:bottom w:val="single" w:sz="4" w:space="0" w:color="auto"/>
            </w:tcBorders>
          </w:tcPr>
          <w:p w14:paraId="0F3BF6C6" w14:textId="5CCFA115" w:rsidR="00F944D0" w:rsidRPr="00961981" w:rsidRDefault="00F944D0" w:rsidP="00F944D0">
            <w:pPr>
              <w:rPr>
                <w:color w:val="auto"/>
                <w:sz w:val="18"/>
                <w:szCs w:val="18"/>
              </w:rPr>
            </w:pPr>
            <w:r w:rsidRPr="00961981">
              <w:rPr>
                <w:sz w:val="18"/>
                <w:szCs w:val="18"/>
              </w:rPr>
              <w:t>Бюджет округа</w:t>
            </w:r>
          </w:p>
        </w:tc>
        <w:tc>
          <w:tcPr>
            <w:tcW w:w="1276" w:type="dxa"/>
            <w:tcBorders>
              <w:top w:val="single" w:sz="4" w:space="0" w:color="auto"/>
              <w:bottom w:val="single" w:sz="4" w:space="0" w:color="auto"/>
            </w:tcBorders>
          </w:tcPr>
          <w:p w14:paraId="0A76B4CB" w14:textId="4768BE61" w:rsidR="00F944D0" w:rsidRPr="00C76B91" w:rsidRDefault="00F944D0" w:rsidP="00F944D0">
            <w:pPr>
              <w:jc w:val="center"/>
              <w:rPr>
                <w:sz w:val="18"/>
                <w:szCs w:val="18"/>
              </w:rPr>
            </w:pPr>
            <w:r>
              <w:rPr>
                <w:sz w:val="18"/>
                <w:szCs w:val="18"/>
              </w:rPr>
              <w:t>319,00</w:t>
            </w:r>
          </w:p>
        </w:tc>
        <w:tc>
          <w:tcPr>
            <w:tcW w:w="1276" w:type="dxa"/>
            <w:tcBorders>
              <w:top w:val="single" w:sz="4" w:space="0" w:color="auto"/>
              <w:bottom w:val="single" w:sz="4" w:space="0" w:color="auto"/>
            </w:tcBorders>
          </w:tcPr>
          <w:p w14:paraId="07027F54" w14:textId="4BF7D7A6" w:rsidR="00F944D0" w:rsidRPr="00C76B91" w:rsidRDefault="00F944D0" w:rsidP="00F944D0">
            <w:pPr>
              <w:jc w:val="center"/>
              <w:rPr>
                <w:sz w:val="18"/>
                <w:szCs w:val="18"/>
              </w:rPr>
            </w:pPr>
            <w:r>
              <w:rPr>
                <w:sz w:val="18"/>
                <w:szCs w:val="18"/>
              </w:rPr>
              <w:t>311,00</w:t>
            </w:r>
          </w:p>
        </w:tc>
        <w:tc>
          <w:tcPr>
            <w:tcW w:w="1100" w:type="dxa"/>
            <w:tcBorders>
              <w:top w:val="single" w:sz="4" w:space="0" w:color="auto"/>
              <w:bottom w:val="single" w:sz="4" w:space="0" w:color="auto"/>
            </w:tcBorders>
          </w:tcPr>
          <w:p w14:paraId="05DB7A1C" w14:textId="6E94FB1D" w:rsidR="00F944D0" w:rsidRPr="00C76B91" w:rsidRDefault="00F944D0" w:rsidP="00F944D0">
            <w:pPr>
              <w:jc w:val="center"/>
              <w:rPr>
                <w:sz w:val="18"/>
                <w:szCs w:val="18"/>
              </w:rPr>
            </w:pPr>
            <w:r>
              <w:rPr>
                <w:sz w:val="18"/>
                <w:szCs w:val="18"/>
              </w:rPr>
              <w:t>311,00</w:t>
            </w:r>
          </w:p>
        </w:tc>
        <w:tc>
          <w:tcPr>
            <w:tcW w:w="1134" w:type="dxa"/>
            <w:tcBorders>
              <w:top w:val="single" w:sz="4" w:space="0" w:color="auto"/>
              <w:bottom w:val="single" w:sz="4" w:space="0" w:color="auto"/>
            </w:tcBorders>
          </w:tcPr>
          <w:p w14:paraId="4FE82750" w14:textId="6F525792" w:rsidR="00F944D0" w:rsidRPr="00C76B91" w:rsidRDefault="00F944D0" w:rsidP="00F944D0">
            <w:pPr>
              <w:jc w:val="center"/>
              <w:rPr>
                <w:sz w:val="18"/>
                <w:szCs w:val="18"/>
              </w:rPr>
            </w:pPr>
            <w:r w:rsidRPr="00261127">
              <w:rPr>
                <w:sz w:val="18"/>
                <w:szCs w:val="18"/>
              </w:rPr>
              <w:t>311,00</w:t>
            </w:r>
          </w:p>
        </w:tc>
        <w:tc>
          <w:tcPr>
            <w:tcW w:w="1134" w:type="dxa"/>
            <w:tcBorders>
              <w:top w:val="single" w:sz="4" w:space="0" w:color="auto"/>
              <w:bottom w:val="single" w:sz="4" w:space="0" w:color="auto"/>
            </w:tcBorders>
          </w:tcPr>
          <w:p w14:paraId="1839092C" w14:textId="44F66D55" w:rsidR="00F944D0" w:rsidRPr="00C76B91" w:rsidRDefault="00F944D0" w:rsidP="00F944D0">
            <w:pPr>
              <w:jc w:val="center"/>
              <w:rPr>
                <w:sz w:val="18"/>
                <w:szCs w:val="18"/>
              </w:rPr>
            </w:pPr>
            <w:r w:rsidRPr="00261127">
              <w:rPr>
                <w:sz w:val="18"/>
                <w:szCs w:val="18"/>
              </w:rPr>
              <w:t>311,00</w:t>
            </w:r>
          </w:p>
        </w:tc>
        <w:tc>
          <w:tcPr>
            <w:tcW w:w="1098" w:type="dxa"/>
            <w:tcBorders>
              <w:top w:val="single" w:sz="4" w:space="0" w:color="auto"/>
              <w:bottom w:val="single" w:sz="4" w:space="0" w:color="auto"/>
            </w:tcBorders>
          </w:tcPr>
          <w:p w14:paraId="5F21A00B" w14:textId="3CCD21EF" w:rsidR="00F944D0" w:rsidRPr="00C76B91" w:rsidRDefault="00F944D0" w:rsidP="00F944D0">
            <w:pPr>
              <w:jc w:val="center"/>
              <w:rPr>
                <w:sz w:val="18"/>
                <w:szCs w:val="18"/>
              </w:rPr>
            </w:pPr>
            <w:r w:rsidRPr="00261127">
              <w:rPr>
                <w:sz w:val="18"/>
                <w:szCs w:val="18"/>
              </w:rPr>
              <w:t>311,00</w:t>
            </w:r>
          </w:p>
        </w:tc>
      </w:tr>
      <w:tr w:rsidR="001D09E1" w14:paraId="03ADE871" w14:textId="77777777" w:rsidTr="008E2E92">
        <w:trPr>
          <w:trHeight w:val="283"/>
        </w:trPr>
        <w:tc>
          <w:tcPr>
            <w:tcW w:w="710" w:type="dxa"/>
            <w:vMerge/>
          </w:tcPr>
          <w:p w14:paraId="6E1F8FCD" w14:textId="77777777" w:rsidR="001D09E1" w:rsidRDefault="001D09E1" w:rsidP="001D09E1">
            <w:pPr>
              <w:rPr>
                <w:sz w:val="18"/>
                <w:szCs w:val="18"/>
              </w:rPr>
            </w:pPr>
          </w:p>
        </w:tc>
        <w:tc>
          <w:tcPr>
            <w:tcW w:w="2268" w:type="dxa"/>
            <w:vMerge/>
          </w:tcPr>
          <w:p w14:paraId="4BDC97E5" w14:textId="77777777" w:rsidR="001D09E1" w:rsidRDefault="001D09E1" w:rsidP="001D09E1">
            <w:pPr>
              <w:rPr>
                <w:sz w:val="18"/>
                <w:szCs w:val="18"/>
              </w:rPr>
            </w:pPr>
          </w:p>
        </w:tc>
        <w:tc>
          <w:tcPr>
            <w:tcW w:w="2551" w:type="dxa"/>
            <w:tcBorders>
              <w:top w:val="single" w:sz="4" w:space="0" w:color="auto"/>
              <w:bottom w:val="single" w:sz="4" w:space="0" w:color="auto"/>
            </w:tcBorders>
          </w:tcPr>
          <w:p w14:paraId="68BBFFBC" w14:textId="24638889" w:rsidR="001D09E1" w:rsidRDefault="001D09E1" w:rsidP="001D09E1">
            <w:pPr>
              <w:rPr>
                <w:sz w:val="18"/>
                <w:szCs w:val="18"/>
              </w:rPr>
            </w:pPr>
            <w:r w:rsidRPr="007A2E47">
              <w:rPr>
                <w:sz w:val="18"/>
                <w:szCs w:val="18"/>
              </w:rPr>
              <w:t>Контрольно- счетная палата</w:t>
            </w:r>
          </w:p>
        </w:tc>
        <w:tc>
          <w:tcPr>
            <w:tcW w:w="2126" w:type="dxa"/>
            <w:tcBorders>
              <w:top w:val="single" w:sz="4" w:space="0" w:color="auto"/>
              <w:bottom w:val="single" w:sz="4" w:space="0" w:color="auto"/>
            </w:tcBorders>
          </w:tcPr>
          <w:p w14:paraId="0F4EBD72" w14:textId="1979A472" w:rsidR="001D09E1" w:rsidRPr="00961981" w:rsidRDefault="001D09E1" w:rsidP="001D09E1">
            <w:pPr>
              <w:rPr>
                <w:color w:val="auto"/>
                <w:sz w:val="18"/>
                <w:szCs w:val="18"/>
              </w:rPr>
            </w:pPr>
            <w:r w:rsidRPr="00961981">
              <w:rPr>
                <w:sz w:val="18"/>
                <w:szCs w:val="18"/>
              </w:rPr>
              <w:t>Бюджет округа</w:t>
            </w:r>
          </w:p>
        </w:tc>
        <w:tc>
          <w:tcPr>
            <w:tcW w:w="1276" w:type="dxa"/>
            <w:tcBorders>
              <w:top w:val="single" w:sz="4" w:space="0" w:color="auto"/>
            </w:tcBorders>
          </w:tcPr>
          <w:p w14:paraId="5AC67257" w14:textId="44F316AE" w:rsidR="001D09E1" w:rsidRPr="00C76B91" w:rsidRDefault="001D09E1" w:rsidP="001D09E1">
            <w:pPr>
              <w:jc w:val="center"/>
              <w:rPr>
                <w:sz w:val="18"/>
                <w:szCs w:val="18"/>
              </w:rPr>
            </w:pPr>
            <w:r>
              <w:rPr>
                <w:sz w:val="18"/>
                <w:szCs w:val="18"/>
              </w:rPr>
              <w:t>30,00</w:t>
            </w:r>
          </w:p>
        </w:tc>
        <w:tc>
          <w:tcPr>
            <w:tcW w:w="1276" w:type="dxa"/>
            <w:tcBorders>
              <w:top w:val="single" w:sz="4" w:space="0" w:color="auto"/>
            </w:tcBorders>
          </w:tcPr>
          <w:p w14:paraId="0A1D48BA" w14:textId="2321D185" w:rsidR="001D09E1" w:rsidRPr="00C76B91" w:rsidRDefault="001D09E1" w:rsidP="001D09E1">
            <w:pPr>
              <w:jc w:val="center"/>
              <w:rPr>
                <w:sz w:val="18"/>
                <w:szCs w:val="18"/>
              </w:rPr>
            </w:pPr>
            <w:r>
              <w:rPr>
                <w:sz w:val="18"/>
                <w:szCs w:val="18"/>
              </w:rPr>
              <w:t>30,00</w:t>
            </w:r>
          </w:p>
        </w:tc>
        <w:tc>
          <w:tcPr>
            <w:tcW w:w="1100" w:type="dxa"/>
            <w:tcBorders>
              <w:top w:val="single" w:sz="4" w:space="0" w:color="auto"/>
            </w:tcBorders>
          </w:tcPr>
          <w:p w14:paraId="207BC83C" w14:textId="00B281DF" w:rsidR="001D09E1" w:rsidRPr="00C76B91" w:rsidRDefault="001D09E1" w:rsidP="001D09E1">
            <w:pPr>
              <w:jc w:val="center"/>
              <w:rPr>
                <w:sz w:val="18"/>
                <w:szCs w:val="18"/>
              </w:rPr>
            </w:pPr>
            <w:r w:rsidRPr="00293EA0">
              <w:rPr>
                <w:sz w:val="18"/>
                <w:szCs w:val="18"/>
              </w:rPr>
              <w:t>30,00</w:t>
            </w:r>
          </w:p>
        </w:tc>
        <w:tc>
          <w:tcPr>
            <w:tcW w:w="1134" w:type="dxa"/>
            <w:tcBorders>
              <w:top w:val="single" w:sz="4" w:space="0" w:color="auto"/>
            </w:tcBorders>
          </w:tcPr>
          <w:p w14:paraId="47BD7645" w14:textId="5B2CF7AA" w:rsidR="001D09E1" w:rsidRPr="00C76B91" w:rsidRDefault="001D09E1" w:rsidP="001D09E1">
            <w:pPr>
              <w:jc w:val="center"/>
              <w:rPr>
                <w:sz w:val="18"/>
                <w:szCs w:val="18"/>
              </w:rPr>
            </w:pPr>
            <w:r w:rsidRPr="00293EA0">
              <w:rPr>
                <w:sz w:val="18"/>
                <w:szCs w:val="18"/>
              </w:rPr>
              <w:t>30,00</w:t>
            </w:r>
          </w:p>
        </w:tc>
        <w:tc>
          <w:tcPr>
            <w:tcW w:w="1134" w:type="dxa"/>
            <w:tcBorders>
              <w:top w:val="single" w:sz="4" w:space="0" w:color="auto"/>
            </w:tcBorders>
          </w:tcPr>
          <w:p w14:paraId="4A6F120D" w14:textId="672622AD" w:rsidR="001D09E1" w:rsidRPr="00C76B91" w:rsidRDefault="001D09E1" w:rsidP="001D09E1">
            <w:pPr>
              <w:jc w:val="center"/>
              <w:rPr>
                <w:sz w:val="18"/>
                <w:szCs w:val="18"/>
              </w:rPr>
            </w:pPr>
            <w:r w:rsidRPr="00293EA0">
              <w:rPr>
                <w:sz w:val="18"/>
                <w:szCs w:val="18"/>
              </w:rPr>
              <w:t>30,00</w:t>
            </w:r>
          </w:p>
        </w:tc>
        <w:tc>
          <w:tcPr>
            <w:tcW w:w="1098" w:type="dxa"/>
            <w:tcBorders>
              <w:top w:val="single" w:sz="4" w:space="0" w:color="auto"/>
            </w:tcBorders>
          </w:tcPr>
          <w:p w14:paraId="22146686" w14:textId="3D0D3E0F" w:rsidR="001D09E1" w:rsidRPr="00C76B91" w:rsidRDefault="001D09E1" w:rsidP="001D09E1">
            <w:pPr>
              <w:jc w:val="center"/>
              <w:rPr>
                <w:sz w:val="18"/>
                <w:szCs w:val="18"/>
              </w:rPr>
            </w:pPr>
            <w:r w:rsidRPr="00293EA0">
              <w:rPr>
                <w:sz w:val="18"/>
                <w:szCs w:val="18"/>
              </w:rPr>
              <w:t>30,00</w:t>
            </w:r>
          </w:p>
        </w:tc>
      </w:tr>
      <w:tr w:rsidR="00961981" w14:paraId="5E295EE4" w14:textId="77777777" w:rsidTr="008E2E92">
        <w:trPr>
          <w:trHeight w:val="462"/>
        </w:trPr>
        <w:tc>
          <w:tcPr>
            <w:tcW w:w="710" w:type="dxa"/>
            <w:vMerge w:val="restart"/>
          </w:tcPr>
          <w:p w14:paraId="2199354C" w14:textId="14F242E9" w:rsidR="00961981" w:rsidRDefault="00961981" w:rsidP="00C76B91">
            <w:pPr>
              <w:rPr>
                <w:sz w:val="18"/>
                <w:szCs w:val="18"/>
              </w:rPr>
            </w:pPr>
            <w:r>
              <w:rPr>
                <w:sz w:val="18"/>
                <w:szCs w:val="18"/>
              </w:rPr>
              <w:t>4.</w:t>
            </w:r>
          </w:p>
        </w:tc>
        <w:tc>
          <w:tcPr>
            <w:tcW w:w="2268" w:type="dxa"/>
            <w:vMerge w:val="restart"/>
          </w:tcPr>
          <w:p w14:paraId="0D9E65E0" w14:textId="66DA9D95" w:rsidR="00961981" w:rsidRDefault="00961981" w:rsidP="00C76B91">
            <w:pPr>
              <w:rPr>
                <w:sz w:val="18"/>
                <w:szCs w:val="18"/>
              </w:rPr>
            </w:pPr>
            <w:r>
              <w:rPr>
                <w:sz w:val="18"/>
                <w:szCs w:val="18"/>
              </w:rPr>
              <w:t xml:space="preserve">Структурный элемент </w:t>
            </w:r>
            <w:r w:rsidRPr="00961981">
              <w:rPr>
                <w:sz w:val="18"/>
                <w:szCs w:val="18"/>
              </w:rPr>
              <w:t>«Снижение административных барьеров, повышение качества и доступности государственных и муниципальных услуг, оказываемых на базе МФЦ»</w:t>
            </w:r>
          </w:p>
        </w:tc>
        <w:tc>
          <w:tcPr>
            <w:tcW w:w="2551" w:type="dxa"/>
            <w:tcBorders>
              <w:top w:val="single" w:sz="4" w:space="0" w:color="auto"/>
              <w:bottom w:val="single" w:sz="4" w:space="0" w:color="auto"/>
            </w:tcBorders>
          </w:tcPr>
          <w:p w14:paraId="10B6FDDF" w14:textId="5ABE5456" w:rsidR="00961981" w:rsidRDefault="00961981" w:rsidP="00C76B91">
            <w:pPr>
              <w:rPr>
                <w:sz w:val="18"/>
                <w:szCs w:val="18"/>
              </w:rPr>
            </w:pPr>
            <w:r>
              <w:rPr>
                <w:sz w:val="18"/>
                <w:szCs w:val="18"/>
              </w:rPr>
              <w:t xml:space="preserve">Соисполнитель </w:t>
            </w:r>
          </w:p>
        </w:tc>
        <w:tc>
          <w:tcPr>
            <w:tcW w:w="2126" w:type="dxa"/>
            <w:tcBorders>
              <w:top w:val="single" w:sz="4" w:space="0" w:color="auto"/>
              <w:bottom w:val="single" w:sz="4" w:space="0" w:color="auto"/>
            </w:tcBorders>
          </w:tcPr>
          <w:p w14:paraId="57361007" w14:textId="612A5E07" w:rsidR="00961981" w:rsidRPr="009810E0" w:rsidRDefault="00080A96" w:rsidP="00C76B91">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5011C957" w14:textId="43824C82" w:rsidR="00961981" w:rsidRPr="00282160" w:rsidRDefault="006E1434" w:rsidP="00C76B91">
            <w:pPr>
              <w:jc w:val="center"/>
              <w:rPr>
                <w:b/>
                <w:bCs/>
                <w:sz w:val="18"/>
                <w:szCs w:val="18"/>
              </w:rPr>
            </w:pPr>
            <w:r w:rsidRPr="00282160">
              <w:rPr>
                <w:b/>
                <w:bCs/>
                <w:sz w:val="18"/>
                <w:szCs w:val="18"/>
              </w:rPr>
              <w:t>5 506,00</w:t>
            </w:r>
          </w:p>
        </w:tc>
        <w:tc>
          <w:tcPr>
            <w:tcW w:w="1276" w:type="dxa"/>
            <w:tcBorders>
              <w:bottom w:val="single" w:sz="4" w:space="0" w:color="auto"/>
            </w:tcBorders>
          </w:tcPr>
          <w:p w14:paraId="5565DE8E" w14:textId="7C53AE4B" w:rsidR="00961981" w:rsidRPr="00282160" w:rsidRDefault="006E1434" w:rsidP="00C76B91">
            <w:pPr>
              <w:jc w:val="center"/>
              <w:rPr>
                <w:b/>
                <w:bCs/>
                <w:sz w:val="18"/>
                <w:szCs w:val="18"/>
              </w:rPr>
            </w:pPr>
            <w:r w:rsidRPr="00282160">
              <w:rPr>
                <w:b/>
                <w:bCs/>
                <w:sz w:val="18"/>
                <w:szCs w:val="18"/>
              </w:rPr>
              <w:t>5 506,00</w:t>
            </w:r>
          </w:p>
        </w:tc>
        <w:tc>
          <w:tcPr>
            <w:tcW w:w="1100" w:type="dxa"/>
            <w:tcBorders>
              <w:bottom w:val="single" w:sz="4" w:space="0" w:color="auto"/>
            </w:tcBorders>
          </w:tcPr>
          <w:p w14:paraId="4017C028" w14:textId="22990E1D" w:rsidR="00961981" w:rsidRPr="00282160" w:rsidRDefault="006E1434" w:rsidP="00C76B91">
            <w:pPr>
              <w:jc w:val="center"/>
              <w:rPr>
                <w:b/>
                <w:bCs/>
                <w:sz w:val="18"/>
                <w:szCs w:val="18"/>
              </w:rPr>
            </w:pPr>
            <w:r w:rsidRPr="00282160">
              <w:rPr>
                <w:b/>
                <w:bCs/>
                <w:sz w:val="18"/>
                <w:szCs w:val="18"/>
              </w:rPr>
              <w:t>0,00</w:t>
            </w:r>
          </w:p>
        </w:tc>
        <w:tc>
          <w:tcPr>
            <w:tcW w:w="1134" w:type="dxa"/>
            <w:tcBorders>
              <w:bottom w:val="single" w:sz="4" w:space="0" w:color="auto"/>
            </w:tcBorders>
          </w:tcPr>
          <w:p w14:paraId="6A339ED0" w14:textId="6F2FCF80" w:rsidR="00961981" w:rsidRPr="00282160" w:rsidRDefault="006E1434" w:rsidP="00C76B91">
            <w:pPr>
              <w:jc w:val="center"/>
              <w:rPr>
                <w:b/>
                <w:bCs/>
                <w:sz w:val="18"/>
                <w:szCs w:val="18"/>
              </w:rPr>
            </w:pPr>
            <w:r w:rsidRPr="00282160">
              <w:rPr>
                <w:b/>
                <w:bCs/>
                <w:sz w:val="18"/>
                <w:szCs w:val="18"/>
              </w:rPr>
              <w:t>0,00</w:t>
            </w:r>
          </w:p>
        </w:tc>
        <w:tc>
          <w:tcPr>
            <w:tcW w:w="1134" w:type="dxa"/>
            <w:tcBorders>
              <w:bottom w:val="single" w:sz="4" w:space="0" w:color="auto"/>
            </w:tcBorders>
          </w:tcPr>
          <w:p w14:paraId="59607B0F" w14:textId="5146BFC6" w:rsidR="00961981" w:rsidRPr="00282160" w:rsidRDefault="006E1434" w:rsidP="00C76B91">
            <w:pPr>
              <w:jc w:val="center"/>
              <w:rPr>
                <w:b/>
                <w:bCs/>
                <w:sz w:val="18"/>
                <w:szCs w:val="18"/>
              </w:rPr>
            </w:pPr>
            <w:r w:rsidRPr="00282160">
              <w:rPr>
                <w:b/>
                <w:bCs/>
                <w:sz w:val="18"/>
                <w:szCs w:val="18"/>
              </w:rPr>
              <w:t>0,00</w:t>
            </w:r>
          </w:p>
        </w:tc>
        <w:tc>
          <w:tcPr>
            <w:tcW w:w="1098" w:type="dxa"/>
            <w:tcBorders>
              <w:bottom w:val="single" w:sz="4" w:space="0" w:color="auto"/>
            </w:tcBorders>
          </w:tcPr>
          <w:p w14:paraId="655DE50F" w14:textId="31FFB2F9" w:rsidR="00961981" w:rsidRPr="00282160" w:rsidRDefault="006E1434" w:rsidP="00C76B91">
            <w:pPr>
              <w:jc w:val="center"/>
              <w:rPr>
                <w:b/>
                <w:bCs/>
                <w:sz w:val="18"/>
                <w:szCs w:val="18"/>
              </w:rPr>
            </w:pPr>
            <w:r w:rsidRPr="00282160">
              <w:rPr>
                <w:b/>
                <w:bCs/>
                <w:sz w:val="18"/>
                <w:szCs w:val="18"/>
              </w:rPr>
              <w:t>0,00</w:t>
            </w:r>
          </w:p>
        </w:tc>
      </w:tr>
      <w:tr w:rsidR="006E1434" w14:paraId="1CBB75A2" w14:textId="77777777" w:rsidTr="008E2E92">
        <w:trPr>
          <w:trHeight w:val="1393"/>
        </w:trPr>
        <w:tc>
          <w:tcPr>
            <w:tcW w:w="710" w:type="dxa"/>
            <w:vMerge/>
          </w:tcPr>
          <w:p w14:paraId="5D553295" w14:textId="77777777" w:rsidR="006E1434" w:rsidRDefault="006E1434" w:rsidP="006E1434">
            <w:pPr>
              <w:rPr>
                <w:sz w:val="18"/>
                <w:szCs w:val="18"/>
              </w:rPr>
            </w:pPr>
          </w:p>
        </w:tc>
        <w:tc>
          <w:tcPr>
            <w:tcW w:w="2268" w:type="dxa"/>
            <w:vMerge/>
          </w:tcPr>
          <w:p w14:paraId="288257D2" w14:textId="77777777" w:rsidR="006E1434" w:rsidRDefault="006E1434" w:rsidP="006E1434">
            <w:pPr>
              <w:rPr>
                <w:sz w:val="18"/>
                <w:szCs w:val="18"/>
              </w:rPr>
            </w:pPr>
          </w:p>
        </w:tc>
        <w:tc>
          <w:tcPr>
            <w:tcW w:w="2551" w:type="dxa"/>
            <w:tcBorders>
              <w:top w:val="single" w:sz="4" w:space="0" w:color="auto"/>
              <w:bottom w:val="single" w:sz="4" w:space="0" w:color="auto"/>
            </w:tcBorders>
          </w:tcPr>
          <w:p w14:paraId="2B6FD707" w14:textId="4C683FD8" w:rsidR="006E1434" w:rsidRPr="00961981" w:rsidRDefault="006E1434" w:rsidP="006E1434">
            <w:pPr>
              <w:rPr>
                <w:sz w:val="18"/>
                <w:szCs w:val="18"/>
              </w:rPr>
            </w:pPr>
            <w:r w:rsidRPr="00961981">
              <w:rPr>
                <w:color w:val="auto"/>
                <w:sz w:val="18"/>
                <w:szCs w:val="18"/>
              </w:rPr>
              <w:t>МКУ «МФЦ Устюженского округа»</w:t>
            </w:r>
          </w:p>
        </w:tc>
        <w:tc>
          <w:tcPr>
            <w:tcW w:w="2126" w:type="dxa"/>
            <w:tcBorders>
              <w:top w:val="single" w:sz="4" w:space="0" w:color="auto"/>
              <w:bottom w:val="single" w:sz="4" w:space="0" w:color="auto"/>
            </w:tcBorders>
          </w:tcPr>
          <w:p w14:paraId="7C98E2CF" w14:textId="30B8C15C" w:rsidR="006E1434" w:rsidRPr="006E1434" w:rsidRDefault="006E1434" w:rsidP="006E1434">
            <w:pPr>
              <w:rPr>
                <w:color w:val="auto"/>
                <w:sz w:val="18"/>
                <w:szCs w:val="18"/>
              </w:rPr>
            </w:pPr>
            <w:r w:rsidRPr="006E1434">
              <w:rPr>
                <w:color w:val="auto"/>
                <w:sz w:val="18"/>
                <w:szCs w:val="18"/>
              </w:rPr>
              <w:t>Областной бюджет</w:t>
            </w:r>
          </w:p>
        </w:tc>
        <w:tc>
          <w:tcPr>
            <w:tcW w:w="1276" w:type="dxa"/>
            <w:tcBorders>
              <w:bottom w:val="single" w:sz="4" w:space="0" w:color="auto"/>
            </w:tcBorders>
          </w:tcPr>
          <w:p w14:paraId="1042130B" w14:textId="7EFB6542" w:rsidR="006E1434" w:rsidRPr="00C76B91" w:rsidRDefault="006E1434" w:rsidP="006E1434">
            <w:pPr>
              <w:jc w:val="center"/>
              <w:rPr>
                <w:sz w:val="18"/>
                <w:szCs w:val="18"/>
              </w:rPr>
            </w:pPr>
            <w:r>
              <w:rPr>
                <w:sz w:val="18"/>
                <w:szCs w:val="18"/>
              </w:rPr>
              <w:t>5 506,00</w:t>
            </w:r>
          </w:p>
        </w:tc>
        <w:tc>
          <w:tcPr>
            <w:tcW w:w="1276" w:type="dxa"/>
            <w:tcBorders>
              <w:bottom w:val="single" w:sz="4" w:space="0" w:color="auto"/>
            </w:tcBorders>
          </w:tcPr>
          <w:p w14:paraId="51E13994" w14:textId="0D6884A0" w:rsidR="006E1434" w:rsidRPr="00C76B91" w:rsidRDefault="006E1434" w:rsidP="006E1434">
            <w:pPr>
              <w:jc w:val="center"/>
              <w:rPr>
                <w:sz w:val="18"/>
                <w:szCs w:val="18"/>
              </w:rPr>
            </w:pPr>
            <w:r>
              <w:rPr>
                <w:sz w:val="18"/>
                <w:szCs w:val="18"/>
              </w:rPr>
              <w:t>5 506,00</w:t>
            </w:r>
          </w:p>
        </w:tc>
        <w:tc>
          <w:tcPr>
            <w:tcW w:w="1100" w:type="dxa"/>
            <w:tcBorders>
              <w:bottom w:val="single" w:sz="4" w:space="0" w:color="auto"/>
            </w:tcBorders>
          </w:tcPr>
          <w:p w14:paraId="486ABF87" w14:textId="7DB4941C" w:rsidR="006E1434" w:rsidRPr="00C76B91" w:rsidRDefault="006E1434" w:rsidP="006E1434">
            <w:pPr>
              <w:jc w:val="center"/>
              <w:rPr>
                <w:sz w:val="18"/>
                <w:szCs w:val="18"/>
              </w:rPr>
            </w:pPr>
            <w:r>
              <w:rPr>
                <w:sz w:val="18"/>
                <w:szCs w:val="18"/>
              </w:rPr>
              <w:t>0,00</w:t>
            </w:r>
          </w:p>
        </w:tc>
        <w:tc>
          <w:tcPr>
            <w:tcW w:w="1134" w:type="dxa"/>
            <w:tcBorders>
              <w:bottom w:val="single" w:sz="4" w:space="0" w:color="auto"/>
            </w:tcBorders>
          </w:tcPr>
          <w:p w14:paraId="424272F0" w14:textId="13A2F9E6" w:rsidR="006E1434" w:rsidRPr="00C76B91" w:rsidRDefault="006E1434" w:rsidP="006E1434">
            <w:pPr>
              <w:jc w:val="center"/>
              <w:rPr>
                <w:sz w:val="18"/>
                <w:szCs w:val="18"/>
              </w:rPr>
            </w:pPr>
            <w:r>
              <w:rPr>
                <w:sz w:val="18"/>
                <w:szCs w:val="18"/>
              </w:rPr>
              <w:t>0,00</w:t>
            </w:r>
          </w:p>
        </w:tc>
        <w:tc>
          <w:tcPr>
            <w:tcW w:w="1134" w:type="dxa"/>
            <w:tcBorders>
              <w:bottom w:val="single" w:sz="4" w:space="0" w:color="auto"/>
            </w:tcBorders>
          </w:tcPr>
          <w:p w14:paraId="0A403350" w14:textId="6E59AC9E" w:rsidR="006E1434" w:rsidRPr="00C76B91" w:rsidRDefault="006E1434" w:rsidP="006E1434">
            <w:pPr>
              <w:jc w:val="center"/>
              <w:rPr>
                <w:sz w:val="18"/>
                <w:szCs w:val="18"/>
              </w:rPr>
            </w:pPr>
            <w:r>
              <w:rPr>
                <w:sz w:val="18"/>
                <w:szCs w:val="18"/>
              </w:rPr>
              <w:t>0,00</w:t>
            </w:r>
          </w:p>
        </w:tc>
        <w:tc>
          <w:tcPr>
            <w:tcW w:w="1098" w:type="dxa"/>
            <w:tcBorders>
              <w:bottom w:val="single" w:sz="4" w:space="0" w:color="auto"/>
            </w:tcBorders>
          </w:tcPr>
          <w:p w14:paraId="5BFD3A89" w14:textId="01400EDB" w:rsidR="006E1434" w:rsidRPr="00C76B91" w:rsidRDefault="006E1434" w:rsidP="006E1434">
            <w:pPr>
              <w:jc w:val="center"/>
              <w:rPr>
                <w:sz w:val="18"/>
                <w:szCs w:val="18"/>
              </w:rPr>
            </w:pPr>
            <w:r>
              <w:rPr>
                <w:sz w:val="18"/>
                <w:szCs w:val="18"/>
              </w:rPr>
              <w:t>0,00</w:t>
            </w:r>
          </w:p>
        </w:tc>
      </w:tr>
      <w:tr w:rsidR="00282160" w14:paraId="124F8DCC" w14:textId="77777777" w:rsidTr="008E2E92">
        <w:trPr>
          <w:trHeight w:val="443"/>
        </w:trPr>
        <w:tc>
          <w:tcPr>
            <w:tcW w:w="710" w:type="dxa"/>
            <w:vMerge w:val="restart"/>
          </w:tcPr>
          <w:p w14:paraId="175240B3" w14:textId="0E51222D" w:rsidR="00282160" w:rsidRDefault="00282160" w:rsidP="00282160">
            <w:pPr>
              <w:rPr>
                <w:sz w:val="18"/>
                <w:szCs w:val="18"/>
              </w:rPr>
            </w:pPr>
            <w:r>
              <w:rPr>
                <w:sz w:val="18"/>
                <w:szCs w:val="18"/>
              </w:rPr>
              <w:t>4.1.</w:t>
            </w:r>
          </w:p>
        </w:tc>
        <w:tc>
          <w:tcPr>
            <w:tcW w:w="2268" w:type="dxa"/>
            <w:vMerge w:val="restart"/>
          </w:tcPr>
          <w:p w14:paraId="4988CC33" w14:textId="6ECE1A86" w:rsidR="00282160" w:rsidRDefault="00282160" w:rsidP="00282160">
            <w:pPr>
              <w:ind w:left="70"/>
              <w:rPr>
                <w:sz w:val="18"/>
                <w:szCs w:val="18"/>
              </w:rPr>
            </w:pPr>
            <w:r>
              <w:rPr>
                <w:sz w:val="18"/>
                <w:szCs w:val="18"/>
              </w:rPr>
              <w:t>Основное мероприятие «</w:t>
            </w:r>
            <w:r w:rsidRPr="00282160">
              <w:rPr>
                <w:sz w:val="18"/>
                <w:szCs w:val="18"/>
              </w:rPr>
              <w:t>Совершенствование предоставления муниципальных услуг</w:t>
            </w:r>
            <w:r>
              <w:rPr>
                <w:sz w:val="18"/>
                <w:szCs w:val="18"/>
              </w:rPr>
              <w:t>»</w:t>
            </w:r>
          </w:p>
        </w:tc>
        <w:tc>
          <w:tcPr>
            <w:tcW w:w="2551" w:type="dxa"/>
            <w:tcBorders>
              <w:top w:val="single" w:sz="4" w:space="0" w:color="auto"/>
              <w:bottom w:val="single" w:sz="4" w:space="0" w:color="auto"/>
            </w:tcBorders>
          </w:tcPr>
          <w:p w14:paraId="200E8AB5" w14:textId="247764F5" w:rsidR="00282160" w:rsidRDefault="00282160" w:rsidP="00282160">
            <w:pPr>
              <w:rPr>
                <w:sz w:val="18"/>
                <w:szCs w:val="18"/>
              </w:rPr>
            </w:pPr>
            <w:r>
              <w:rPr>
                <w:sz w:val="18"/>
                <w:szCs w:val="18"/>
              </w:rPr>
              <w:t xml:space="preserve">Соисполнитель </w:t>
            </w:r>
          </w:p>
        </w:tc>
        <w:tc>
          <w:tcPr>
            <w:tcW w:w="2126" w:type="dxa"/>
            <w:tcBorders>
              <w:top w:val="single" w:sz="4" w:space="0" w:color="auto"/>
              <w:bottom w:val="single" w:sz="4" w:space="0" w:color="auto"/>
            </w:tcBorders>
          </w:tcPr>
          <w:p w14:paraId="68EC14D9" w14:textId="708714A3" w:rsidR="00282160" w:rsidRPr="009810E0" w:rsidRDefault="00282160" w:rsidP="00282160">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43E8B388" w14:textId="092FB5D7" w:rsidR="00282160" w:rsidRPr="00C76B91" w:rsidRDefault="00282160" w:rsidP="00282160">
            <w:pPr>
              <w:jc w:val="center"/>
              <w:rPr>
                <w:sz w:val="18"/>
                <w:szCs w:val="18"/>
              </w:rPr>
            </w:pPr>
            <w:r w:rsidRPr="00282160">
              <w:rPr>
                <w:b/>
                <w:bCs/>
                <w:sz w:val="18"/>
                <w:szCs w:val="18"/>
              </w:rPr>
              <w:t>5 506,00</w:t>
            </w:r>
          </w:p>
        </w:tc>
        <w:tc>
          <w:tcPr>
            <w:tcW w:w="1276" w:type="dxa"/>
            <w:tcBorders>
              <w:bottom w:val="single" w:sz="4" w:space="0" w:color="auto"/>
            </w:tcBorders>
          </w:tcPr>
          <w:p w14:paraId="513C350F" w14:textId="065FC011" w:rsidR="00282160" w:rsidRPr="00C76B91" w:rsidRDefault="00282160" w:rsidP="00282160">
            <w:pPr>
              <w:jc w:val="center"/>
              <w:rPr>
                <w:sz w:val="18"/>
                <w:szCs w:val="18"/>
              </w:rPr>
            </w:pPr>
            <w:r w:rsidRPr="00282160">
              <w:rPr>
                <w:b/>
                <w:bCs/>
                <w:sz w:val="18"/>
                <w:szCs w:val="18"/>
              </w:rPr>
              <w:t>5 506,00</w:t>
            </w:r>
          </w:p>
        </w:tc>
        <w:tc>
          <w:tcPr>
            <w:tcW w:w="1100" w:type="dxa"/>
            <w:tcBorders>
              <w:bottom w:val="single" w:sz="4" w:space="0" w:color="auto"/>
            </w:tcBorders>
          </w:tcPr>
          <w:p w14:paraId="0DCC5353" w14:textId="2258002E" w:rsidR="00282160" w:rsidRPr="00C76B91" w:rsidRDefault="00282160" w:rsidP="00282160">
            <w:pPr>
              <w:jc w:val="center"/>
              <w:rPr>
                <w:sz w:val="18"/>
                <w:szCs w:val="18"/>
              </w:rPr>
            </w:pPr>
            <w:r w:rsidRPr="00282160">
              <w:rPr>
                <w:b/>
                <w:bCs/>
                <w:sz w:val="18"/>
                <w:szCs w:val="18"/>
              </w:rPr>
              <w:t>0,00</w:t>
            </w:r>
          </w:p>
        </w:tc>
        <w:tc>
          <w:tcPr>
            <w:tcW w:w="1134" w:type="dxa"/>
            <w:tcBorders>
              <w:bottom w:val="single" w:sz="4" w:space="0" w:color="auto"/>
            </w:tcBorders>
          </w:tcPr>
          <w:p w14:paraId="72A54694" w14:textId="250B9A70" w:rsidR="00282160" w:rsidRPr="00C76B91" w:rsidRDefault="00282160" w:rsidP="00282160">
            <w:pPr>
              <w:jc w:val="center"/>
              <w:rPr>
                <w:sz w:val="18"/>
                <w:szCs w:val="18"/>
              </w:rPr>
            </w:pPr>
            <w:r w:rsidRPr="00282160">
              <w:rPr>
                <w:b/>
                <w:bCs/>
                <w:sz w:val="18"/>
                <w:szCs w:val="18"/>
              </w:rPr>
              <w:t>0,00</w:t>
            </w:r>
          </w:p>
        </w:tc>
        <w:tc>
          <w:tcPr>
            <w:tcW w:w="1134" w:type="dxa"/>
            <w:tcBorders>
              <w:bottom w:val="single" w:sz="4" w:space="0" w:color="auto"/>
            </w:tcBorders>
          </w:tcPr>
          <w:p w14:paraId="49919B25" w14:textId="4930773B" w:rsidR="00282160" w:rsidRPr="00C76B91" w:rsidRDefault="00282160" w:rsidP="00282160">
            <w:pPr>
              <w:jc w:val="center"/>
              <w:rPr>
                <w:sz w:val="18"/>
                <w:szCs w:val="18"/>
              </w:rPr>
            </w:pPr>
            <w:r w:rsidRPr="00282160">
              <w:rPr>
                <w:b/>
                <w:bCs/>
                <w:sz w:val="18"/>
                <w:szCs w:val="18"/>
              </w:rPr>
              <w:t>0,00</w:t>
            </w:r>
          </w:p>
        </w:tc>
        <w:tc>
          <w:tcPr>
            <w:tcW w:w="1098" w:type="dxa"/>
            <w:tcBorders>
              <w:bottom w:val="single" w:sz="4" w:space="0" w:color="auto"/>
            </w:tcBorders>
          </w:tcPr>
          <w:p w14:paraId="71F9AC2F" w14:textId="635AE348" w:rsidR="00282160" w:rsidRPr="00C76B91" w:rsidRDefault="00282160" w:rsidP="00282160">
            <w:pPr>
              <w:jc w:val="center"/>
              <w:rPr>
                <w:sz w:val="18"/>
                <w:szCs w:val="18"/>
              </w:rPr>
            </w:pPr>
            <w:r w:rsidRPr="00282160">
              <w:rPr>
                <w:b/>
                <w:bCs/>
                <w:sz w:val="18"/>
                <w:szCs w:val="18"/>
              </w:rPr>
              <w:t>0,00</w:t>
            </w:r>
          </w:p>
        </w:tc>
      </w:tr>
      <w:tr w:rsidR="00282160" w14:paraId="313C0D5F" w14:textId="77777777" w:rsidTr="008E2E92">
        <w:trPr>
          <w:trHeight w:val="379"/>
        </w:trPr>
        <w:tc>
          <w:tcPr>
            <w:tcW w:w="710" w:type="dxa"/>
            <w:vMerge/>
          </w:tcPr>
          <w:p w14:paraId="1C787542" w14:textId="77777777" w:rsidR="00282160" w:rsidRDefault="00282160" w:rsidP="00282160">
            <w:pPr>
              <w:rPr>
                <w:sz w:val="18"/>
                <w:szCs w:val="18"/>
              </w:rPr>
            </w:pPr>
          </w:p>
        </w:tc>
        <w:tc>
          <w:tcPr>
            <w:tcW w:w="2268" w:type="dxa"/>
            <w:vMerge/>
          </w:tcPr>
          <w:p w14:paraId="5437366C" w14:textId="77777777" w:rsidR="00282160" w:rsidRDefault="00282160" w:rsidP="00282160">
            <w:pPr>
              <w:ind w:left="70"/>
              <w:rPr>
                <w:sz w:val="18"/>
                <w:szCs w:val="18"/>
              </w:rPr>
            </w:pPr>
          </w:p>
        </w:tc>
        <w:tc>
          <w:tcPr>
            <w:tcW w:w="2551" w:type="dxa"/>
            <w:tcBorders>
              <w:top w:val="single" w:sz="4" w:space="0" w:color="auto"/>
              <w:bottom w:val="single" w:sz="4" w:space="0" w:color="auto"/>
            </w:tcBorders>
          </w:tcPr>
          <w:p w14:paraId="652FB815" w14:textId="30CE1A9F" w:rsidR="00282160" w:rsidRDefault="00282160" w:rsidP="00282160">
            <w:pPr>
              <w:rPr>
                <w:sz w:val="18"/>
                <w:szCs w:val="18"/>
              </w:rPr>
            </w:pPr>
            <w:r w:rsidRPr="00961981">
              <w:rPr>
                <w:color w:val="auto"/>
                <w:sz w:val="18"/>
                <w:szCs w:val="18"/>
              </w:rPr>
              <w:t>МКУ «МФЦ Устюженского округа»</w:t>
            </w:r>
          </w:p>
        </w:tc>
        <w:tc>
          <w:tcPr>
            <w:tcW w:w="2126" w:type="dxa"/>
            <w:tcBorders>
              <w:top w:val="single" w:sz="4" w:space="0" w:color="auto"/>
              <w:bottom w:val="single" w:sz="4" w:space="0" w:color="auto"/>
            </w:tcBorders>
          </w:tcPr>
          <w:p w14:paraId="72B5D837" w14:textId="6DE01AF4" w:rsidR="00282160" w:rsidRPr="009810E0" w:rsidRDefault="00282160" w:rsidP="00282160">
            <w:pPr>
              <w:rPr>
                <w:color w:val="auto"/>
                <w:sz w:val="18"/>
                <w:szCs w:val="18"/>
              </w:rPr>
            </w:pPr>
            <w:r w:rsidRPr="006E1434">
              <w:rPr>
                <w:color w:val="auto"/>
                <w:sz w:val="18"/>
                <w:szCs w:val="18"/>
              </w:rPr>
              <w:t>Областной бюджет</w:t>
            </w:r>
          </w:p>
        </w:tc>
        <w:tc>
          <w:tcPr>
            <w:tcW w:w="1276" w:type="dxa"/>
            <w:tcBorders>
              <w:bottom w:val="single" w:sz="4" w:space="0" w:color="auto"/>
            </w:tcBorders>
          </w:tcPr>
          <w:p w14:paraId="4534A6F9" w14:textId="4976F0A3" w:rsidR="00282160" w:rsidRPr="00C76B91" w:rsidRDefault="00282160" w:rsidP="00282160">
            <w:pPr>
              <w:jc w:val="center"/>
              <w:rPr>
                <w:sz w:val="18"/>
                <w:szCs w:val="18"/>
              </w:rPr>
            </w:pPr>
            <w:r>
              <w:rPr>
                <w:sz w:val="18"/>
                <w:szCs w:val="18"/>
              </w:rPr>
              <w:t>5 506,00</w:t>
            </w:r>
          </w:p>
        </w:tc>
        <w:tc>
          <w:tcPr>
            <w:tcW w:w="1276" w:type="dxa"/>
            <w:tcBorders>
              <w:bottom w:val="single" w:sz="4" w:space="0" w:color="auto"/>
            </w:tcBorders>
          </w:tcPr>
          <w:p w14:paraId="0FF67501" w14:textId="72FA6990" w:rsidR="00282160" w:rsidRPr="00C76B91" w:rsidRDefault="00282160" w:rsidP="00282160">
            <w:pPr>
              <w:jc w:val="center"/>
              <w:rPr>
                <w:sz w:val="18"/>
                <w:szCs w:val="18"/>
              </w:rPr>
            </w:pPr>
            <w:r>
              <w:rPr>
                <w:sz w:val="18"/>
                <w:szCs w:val="18"/>
              </w:rPr>
              <w:t>5 506,00</w:t>
            </w:r>
          </w:p>
        </w:tc>
        <w:tc>
          <w:tcPr>
            <w:tcW w:w="1100" w:type="dxa"/>
            <w:tcBorders>
              <w:bottom w:val="single" w:sz="4" w:space="0" w:color="auto"/>
            </w:tcBorders>
          </w:tcPr>
          <w:p w14:paraId="7CF352F8" w14:textId="0BB0BD0A" w:rsidR="00282160" w:rsidRPr="00C76B91" w:rsidRDefault="00282160" w:rsidP="00282160">
            <w:pPr>
              <w:jc w:val="center"/>
              <w:rPr>
                <w:sz w:val="18"/>
                <w:szCs w:val="18"/>
              </w:rPr>
            </w:pPr>
            <w:r>
              <w:rPr>
                <w:sz w:val="18"/>
                <w:szCs w:val="18"/>
              </w:rPr>
              <w:t>0,00</w:t>
            </w:r>
          </w:p>
        </w:tc>
        <w:tc>
          <w:tcPr>
            <w:tcW w:w="1134" w:type="dxa"/>
            <w:tcBorders>
              <w:bottom w:val="single" w:sz="4" w:space="0" w:color="auto"/>
            </w:tcBorders>
          </w:tcPr>
          <w:p w14:paraId="1DC2E95C" w14:textId="1650E8B3" w:rsidR="00282160" w:rsidRPr="00C76B91" w:rsidRDefault="00282160" w:rsidP="00282160">
            <w:pPr>
              <w:jc w:val="center"/>
              <w:rPr>
                <w:sz w:val="18"/>
                <w:szCs w:val="18"/>
              </w:rPr>
            </w:pPr>
            <w:r>
              <w:rPr>
                <w:sz w:val="18"/>
                <w:szCs w:val="18"/>
              </w:rPr>
              <w:t>0,00</w:t>
            </w:r>
          </w:p>
        </w:tc>
        <w:tc>
          <w:tcPr>
            <w:tcW w:w="1134" w:type="dxa"/>
            <w:tcBorders>
              <w:bottom w:val="single" w:sz="4" w:space="0" w:color="auto"/>
            </w:tcBorders>
          </w:tcPr>
          <w:p w14:paraId="597F2C3D" w14:textId="38FBDA1E" w:rsidR="00282160" w:rsidRPr="00C76B91" w:rsidRDefault="00282160" w:rsidP="00282160">
            <w:pPr>
              <w:jc w:val="center"/>
              <w:rPr>
                <w:sz w:val="18"/>
                <w:szCs w:val="18"/>
              </w:rPr>
            </w:pPr>
            <w:r>
              <w:rPr>
                <w:sz w:val="18"/>
                <w:szCs w:val="18"/>
              </w:rPr>
              <w:t>0,00</w:t>
            </w:r>
          </w:p>
        </w:tc>
        <w:tc>
          <w:tcPr>
            <w:tcW w:w="1098" w:type="dxa"/>
            <w:tcBorders>
              <w:bottom w:val="single" w:sz="4" w:space="0" w:color="auto"/>
            </w:tcBorders>
          </w:tcPr>
          <w:p w14:paraId="7ED0F460" w14:textId="30EB887E" w:rsidR="00282160" w:rsidRPr="00C76B91" w:rsidRDefault="00282160" w:rsidP="00282160">
            <w:pPr>
              <w:jc w:val="center"/>
              <w:rPr>
                <w:sz w:val="18"/>
                <w:szCs w:val="18"/>
              </w:rPr>
            </w:pPr>
            <w:r>
              <w:rPr>
                <w:sz w:val="18"/>
                <w:szCs w:val="18"/>
              </w:rPr>
              <w:t>0,00</w:t>
            </w:r>
          </w:p>
        </w:tc>
      </w:tr>
      <w:tr w:rsidR="007D6203" w14:paraId="3083A12D" w14:textId="77777777" w:rsidTr="008E2E92">
        <w:trPr>
          <w:trHeight w:val="405"/>
        </w:trPr>
        <w:tc>
          <w:tcPr>
            <w:tcW w:w="710" w:type="dxa"/>
            <w:vMerge w:val="restart"/>
          </w:tcPr>
          <w:p w14:paraId="0FFB9787" w14:textId="3C1B7994" w:rsidR="007D6203" w:rsidRDefault="007D6203" w:rsidP="007D6203">
            <w:pPr>
              <w:rPr>
                <w:sz w:val="18"/>
                <w:szCs w:val="18"/>
              </w:rPr>
            </w:pPr>
            <w:r>
              <w:rPr>
                <w:sz w:val="18"/>
                <w:szCs w:val="18"/>
              </w:rPr>
              <w:t>5.</w:t>
            </w:r>
          </w:p>
        </w:tc>
        <w:tc>
          <w:tcPr>
            <w:tcW w:w="2268" w:type="dxa"/>
            <w:vMerge w:val="restart"/>
          </w:tcPr>
          <w:p w14:paraId="41F0C1BA" w14:textId="0FAA8078" w:rsidR="007D6203" w:rsidRDefault="007D6203" w:rsidP="007D6203">
            <w:pPr>
              <w:rPr>
                <w:sz w:val="18"/>
                <w:szCs w:val="18"/>
              </w:rPr>
            </w:pPr>
            <w:r>
              <w:rPr>
                <w:sz w:val="18"/>
                <w:szCs w:val="18"/>
              </w:rPr>
              <w:t xml:space="preserve">Структурный элемент </w:t>
            </w:r>
            <w:r w:rsidRPr="00961981">
              <w:rPr>
                <w:sz w:val="18"/>
                <w:szCs w:val="18"/>
              </w:rPr>
              <w:t>«</w:t>
            </w:r>
            <w:r w:rsidRPr="007D6203">
              <w:rPr>
                <w:sz w:val="18"/>
                <w:szCs w:val="18"/>
              </w:rPr>
              <w:t>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r>
              <w:rPr>
                <w:sz w:val="18"/>
                <w:szCs w:val="18"/>
              </w:rPr>
              <w:t>»</w:t>
            </w:r>
          </w:p>
        </w:tc>
        <w:tc>
          <w:tcPr>
            <w:tcW w:w="2551" w:type="dxa"/>
            <w:tcBorders>
              <w:top w:val="single" w:sz="4" w:space="0" w:color="auto"/>
              <w:bottom w:val="single" w:sz="4" w:space="0" w:color="auto"/>
            </w:tcBorders>
          </w:tcPr>
          <w:p w14:paraId="4C44D270" w14:textId="4491B271" w:rsidR="007D6203" w:rsidRPr="007D6203" w:rsidRDefault="007D6203" w:rsidP="007D6203">
            <w:pPr>
              <w:rPr>
                <w:sz w:val="18"/>
                <w:szCs w:val="18"/>
              </w:rPr>
            </w:pPr>
            <w:r w:rsidRPr="007D6203">
              <w:rPr>
                <w:sz w:val="18"/>
                <w:szCs w:val="18"/>
              </w:rPr>
              <w:t xml:space="preserve">Соисполнитель </w:t>
            </w:r>
          </w:p>
        </w:tc>
        <w:tc>
          <w:tcPr>
            <w:tcW w:w="2126" w:type="dxa"/>
            <w:tcBorders>
              <w:top w:val="single" w:sz="4" w:space="0" w:color="auto"/>
              <w:bottom w:val="single" w:sz="4" w:space="0" w:color="auto"/>
            </w:tcBorders>
          </w:tcPr>
          <w:p w14:paraId="0749F2AD" w14:textId="7D0DE928" w:rsidR="007D6203" w:rsidRPr="007D6203" w:rsidRDefault="007D6203" w:rsidP="007D6203">
            <w:pPr>
              <w:rPr>
                <w:b/>
                <w:bCs/>
                <w:color w:val="auto"/>
                <w:sz w:val="18"/>
                <w:szCs w:val="18"/>
              </w:rPr>
            </w:pPr>
            <w:r w:rsidRPr="007D6203">
              <w:rPr>
                <w:b/>
                <w:bCs/>
                <w:sz w:val="18"/>
                <w:szCs w:val="18"/>
              </w:rPr>
              <w:t>Всего, в том числе</w:t>
            </w:r>
          </w:p>
        </w:tc>
        <w:tc>
          <w:tcPr>
            <w:tcW w:w="1276" w:type="dxa"/>
            <w:tcBorders>
              <w:bottom w:val="single" w:sz="4" w:space="0" w:color="auto"/>
            </w:tcBorders>
          </w:tcPr>
          <w:p w14:paraId="3AEF7E1C" w14:textId="113963EC" w:rsidR="007D6203" w:rsidRPr="007D6203" w:rsidRDefault="00D84299" w:rsidP="007D6203">
            <w:pPr>
              <w:jc w:val="center"/>
              <w:rPr>
                <w:b/>
                <w:bCs/>
                <w:sz w:val="18"/>
                <w:szCs w:val="18"/>
              </w:rPr>
            </w:pPr>
            <w:r>
              <w:rPr>
                <w:b/>
                <w:bCs/>
                <w:sz w:val="18"/>
                <w:szCs w:val="18"/>
              </w:rPr>
              <w:t>19 9</w:t>
            </w:r>
            <w:r w:rsidR="004E3021">
              <w:rPr>
                <w:b/>
                <w:bCs/>
                <w:sz w:val="18"/>
                <w:szCs w:val="18"/>
              </w:rPr>
              <w:t>2</w:t>
            </w:r>
            <w:r>
              <w:rPr>
                <w:b/>
                <w:bCs/>
                <w:sz w:val="18"/>
                <w:szCs w:val="18"/>
              </w:rPr>
              <w:t>6,10</w:t>
            </w:r>
          </w:p>
        </w:tc>
        <w:tc>
          <w:tcPr>
            <w:tcW w:w="1276" w:type="dxa"/>
            <w:tcBorders>
              <w:bottom w:val="single" w:sz="4" w:space="0" w:color="auto"/>
            </w:tcBorders>
          </w:tcPr>
          <w:p w14:paraId="10C5D8E8" w14:textId="4BBA6F43" w:rsidR="007D6203" w:rsidRPr="007D6203" w:rsidRDefault="00D84299" w:rsidP="007D6203">
            <w:pPr>
              <w:jc w:val="center"/>
              <w:rPr>
                <w:b/>
                <w:bCs/>
                <w:sz w:val="18"/>
                <w:szCs w:val="18"/>
              </w:rPr>
            </w:pPr>
            <w:r>
              <w:rPr>
                <w:b/>
                <w:bCs/>
                <w:sz w:val="18"/>
                <w:szCs w:val="18"/>
              </w:rPr>
              <w:t>5</w:t>
            </w:r>
            <w:r w:rsidR="007D6203" w:rsidRPr="007D6203">
              <w:rPr>
                <w:b/>
                <w:bCs/>
                <w:sz w:val="18"/>
                <w:szCs w:val="18"/>
              </w:rPr>
              <w:t>0,00</w:t>
            </w:r>
          </w:p>
        </w:tc>
        <w:tc>
          <w:tcPr>
            <w:tcW w:w="1100" w:type="dxa"/>
            <w:tcBorders>
              <w:bottom w:val="single" w:sz="4" w:space="0" w:color="auto"/>
            </w:tcBorders>
          </w:tcPr>
          <w:p w14:paraId="111F02DE" w14:textId="4A4B2BF0" w:rsidR="007D6203" w:rsidRPr="007D6203" w:rsidRDefault="00D84299" w:rsidP="007D6203">
            <w:pPr>
              <w:jc w:val="center"/>
              <w:rPr>
                <w:b/>
                <w:bCs/>
                <w:sz w:val="18"/>
                <w:szCs w:val="18"/>
              </w:rPr>
            </w:pPr>
            <w:r>
              <w:rPr>
                <w:b/>
                <w:bCs/>
                <w:sz w:val="18"/>
                <w:szCs w:val="18"/>
              </w:rPr>
              <w:t>5</w:t>
            </w:r>
            <w:r w:rsidR="007D6203" w:rsidRPr="007D6203">
              <w:rPr>
                <w:b/>
                <w:bCs/>
                <w:sz w:val="18"/>
                <w:szCs w:val="18"/>
              </w:rPr>
              <w:t>0,00</w:t>
            </w:r>
          </w:p>
        </w:tc>
        <w:tc>
          <w:tcPr>
            <w:tcW w:w="1134" w:type="dxa"/>
            <w:tcBorders>
              <w:bottom w:val="single" w:sz="4" w:space="0" w:color="auto"/>
            </w:tcBorders>
          </w:tcPr>
          <w:p w14:paraId="6DBDB62B" w14:textId="40E184C8" w:rsidR="007D6203" w:rsidRPr="007D6203" w:rsidRDefault="00D84299" w:rsidP="007D6203">
            <w:pPr>
              <w:jc w:val="center"/>
              <w:rPr>
                <w:b/>
                <w:bCs/>
                <w:sz w:val="18"/>
                <w:szCs w:val="18"/>
              </w:rPr>
            </w:pPr>
            <w:r>
              <w:rPr>
                <w:b/>
                <w:bCs/>
                <w:sz w:val="18"/>
                <w:szCs w:val="18"/>
              </w:rPr>
              <w:t>5</w:t>
            </w:r>
            <w:r w:rsidR="007D6203" w:rsidRPr="007D6203">
              <w:rPr>
                <w:b/>
                <w:bCs/>
                <w:sz w:val="18"/>
                <w:szCs w:val="18"/>
              </w:rPr>
              <w:t>0,00</w:t>
            </w:r>
          </w:p>
        </w:tc>
        <w:tc>
          <w:tcPr>
            <w:tcW w:w="1134" w:type="dxa"/>
            <w:tcBorders>
              <w:bottom w:val="single" w:sz="4" w:space="0" w:color="auto"/>
            </w:tcBorders>
          </w:tcPr>
          <w:p w14:paraId="22028051" w14:textId="26AFCA65" w:rsidR="007D6203" w:rsidRPr="007D6203" w:rsidRDefault="00D84299" w:rsidP="007D6203">
            <w:pPr>
              <w:jc w:val="center"/>
              <w:rPr>
                <w:b/>
                <w:bCs/>
                <w:sz w:val="18"/>
                <w:szCs w:val="18"/>
              </w:rPr>
            </w:pPr>
            <w:r>
              <w:rPr>
                <w:b/>
                <w:bCs/>
                <w:sz w:val="18"/>
                <w:szCs w:val="18"/>
              </w:rPr>
              <w:t>5</w:t>
            </w:r>
            <w:r w:rsidR="007D6203" w:rsidRPr="007D6203">
              <w:rPr>
                <w:b/>
                <w:bCs/>
                <w:sz w:val="18"/>
                <w:szCs w:val="18"/>
              </w:rPr>
              <w:t>0,00</w:t>
            </w:r>
          </w:p>
        </w:tc>
        <w:tc>
          <w:tcPr>
            <w:tcW w:w="1098" w:type="dxa"/>
            <w:tcBorders>
              <w:bottom w:val="single" w:sz="4" w:space="0" w:color="auto"/>
            </w:tcBorders>
          </w:tcPr>
          <w:p w14:paraId="55015E18" w14:textId="40F44115" w:rsidR="007D6203" w:rsidRPr="007D6203" w:rsidRDefault="00D84299" w:rsidP="007D6203">
            <w:pPr>
              <w:jc w:val="center"/>
              <w:rPr>
                <w:b/>
                <w:bCs/>
                <w:sz w:val="18"/>
                <w:szCs w:val="18"/>
              </w:rPr>
            </w:pPr>
            <w:r>
              <w:rPr>
                <w:b/>
                <w:bCs/>
                <w:sz w:val="18"/>
                <w:szCs w:val="18"/>
              </w:rPr>
              <w:t>5</w:t>
            </w:r>
            <w:r w:rsidR="007D6203" w:rsidRPr="007D6203">
              <w:rPr>
                <w:b/>
                <w:bCs/>
                <w:sz w:val="18"/>
                <w:szCs w:val="18"/>
              </w:rPr>
              <w:t>0,00</w:t>
            </w:r>
          </w:p>
        </w:tc>
      </w:tr>
      <w:tr w:rsidR="00D84299" w14:paraId="265952BD" w14:textId="77777777" w:rsidTr="008E2E92">
        <w:trPr>
          <w:trHeight w:val="1656"/>
        </w:trPr>
        <w:tc>
          <w:tcPr>
            <w:tcW w:w="710" w:type="dxa"/>
            <w:vMerge/>
          </w:tcPr>
          <w:p w14:paraId="1DA638B1" w14:textId="77777777" w:rsidR="00D84299" w:rsidRDefault="00D84299" w:rsidP="00D84299">
            <w:pPr>
              <w:rPr>
                <w:sz w:val="18"/>
                <w:szCs w:val="18"/>
              </w:rPr>
            </w:pPr>
          </w:p>
        </w:tc>
        <w:tc>
          <w:tcPr>
            <w:tcW w:w="2268" w:type="dxa"/>
            <w:vMerge/>
          </w:tcPr>
          <w:p w14:paraId="0CD9A88F" w14:textId="77777777" w:rsidR="00D84299" w:rsidRDefault="00D84299" w:rsidP="00D84299">
            <w:pPr>
              <w:rPr>
                <w:sz w:val="18"/>
                <w:szCs w:val="18"/>
              </w:rPr>
            </w:pPr>
          </w:p>
        </w:tc>
        <w:tc>
          <w:tcPr>
            <w:tcW w:w="2551" w:type="dxa"/>
            <w:tcBorders>
              <w:top w:val="single" w:sz="4" w:space="0" w:color="auto"/>
              <w:bottom w:val="single" w:sz="4" w:space="0" w:color="auto"/>
            </w:tcBorders>
          </w:tcPr>
          <w:p w14:paraId="152429A7" w14:textId="19B6B173" w:rsidR="00D84299" w:rsidRPr="007D6203" w:rsidRDefault="00D84299" w:rsidP="00D84299">
            <w:pPr>
              <w:rPr>
                <w:sz w:val="18"/>
                <w:szCs w:val="18"/>
              </w:rPr>
            </w:pPr>
            <w:r w:rsidRPr="007D6203">
              <w:rPr>
                <w:sz w:val="18"/>
                <w:szCs w:val="18"/>
              </w:rPr>
              <w:t>Финансовое управление</w:t>
            </w:r>
          </w:p>
        </w:tc>
        <w:tc>
          <w:tcPr>
            <w:tcW w:w="2126" w:type="dxa"/>
            <w:tcBorders>
              <w:top w:val="single" w:sz="4" w:space="0" w:color="auto"/>
              <w:bottom w:val="single" w:sz="4" w:space="0" w:color="auto"/>
            </w:tcBorders>
          </w:tcPr>
          <w:p w14:paraId="275EABE2" w14:textId="10C23D75" w:rsidR="00D84299" w:rsidRPr="007D6203" w:rsidRDefault="00D84299" w:rsidP="00D84299">
            <w:pPr>
              <w:rPr>
                <w:color w:val="auto"/>
                <w:sz w:val="18"/>
                <w:szCs w:val="18"/>
              </w:rPr>
            </w:pPr>
            <w:r w:rsidRPr="007D6203">
              <w:rPr>
                <w:sz w:val="18"/>
                <w:szCs w:val="18"/>
              </w:rPr>
              <w:t>Бюджет округа</w:t>
            </w:r>
          </w:p>
        </w:tc>
        <w:tc>
          <w:tcPr>
            <w:tcW w:w="1276" w:type="dxa"/>
            <w:tcBorders>
              <w:top w:val="single" w:sz="4" w:space="0" w:color="auto"/>
            </w:tcBorders>
          </w:tcPr>
          <w:p w14:paraId="75F4CA20" w14:textId="5D90444C" w:rsidR="00D84299" w:rsidRPr="00C76B91" w:rsidRDefault="00D84299" w:rsidP="00D84299">
            <w:pPr>
              <w:jc w:val="center"/>
              <w:rPr>
                <w:sz w:val="18"/>
                <w:szCs w:val="18"/>
              </w:rPr>
            </w:pPr>
            <w:r>
              <w:rPr>
                <w:sz w:val="18"/>
                <w:szCs w:val="18"/>
              </w:rPr>
              <w:t>19 9</w:t>
            </w:r>
            <w:r w:rsidR="004E3021">
              <w:rPr>
                <w:sz w:val="18"/>
                <w:szCs w:val="18"/>
              </w:rPr>
              <w:t>2</w:t>
            </w:r>
            <w:r>
              <w:rPr>
                <w:sz w:val="18"/>
                <w:szCs w:val="18"/>
              </w:rPr>
              <w:t>6,10</w:t>
            </w:r>
          </w:p>
        </w:tc>
        <w:tc>
          <w:tcPr>
            <w:tcW w:w="1276" w:type="dxa"/>
            <w:tcBorders>
              <w:top w:val="single" w:sz="4" w:space="0" w:color="auto"/>
            </w:tcBorders>
          </w:tcPr>
          <w:p w14:paraId="4AFB2356" w14:textId="18C73B27" w:rsidR="00D84299" w:rsidRPr="00C76B91" w:rsidRDefault="00D84299" w:rsidP="00D84299">
            <w:pPr>
              <w:jc w:val="center"/>
              <w:rPr>
                <w:sz w:val="18"/>
                <w:szCs w:val="18"/>
              </w:rPr>
            </w:pPr>
            <w:r>
              <w:rPr>
                <w:sz w:val="18"/>
                <w:szCs w:val="18"/>
              </w:rPr>
              <w:t>5</w:t>
            </w:r>
            <w:r w:rsidRPr="00632B4A">
              <w:rPr>
                <w:sz w:val="18"/>
                <w:szCs w:val="18"/>
              </w:rPr>
              <w:t>0,00</w:t>
            </w:r>
          </w:p>
        </w:tc>
        <w:tc>
          <w:tcPr>
            <w:tcW w:w="1100" w:type="dxa"/>
            <w:tcBorders>
              <w:top w:val="single" w:sz="4" w:space="0" w:color="auto"/>
            </w:tcBorders>
          </w:tcPr>
          <w:p w14:paraId="1F8781DF" w14:textId="3AE39E9F" w:rsidR="00D84299" w:rsidRPr="00C76B91" w:rsidRDefault="00D84299" w:rsidP="00D84299">
            <w:pPr>
              <w:jc w:val="center"/>
              <w:rPr>
                <w:sz w:val="18"/>
                <w:szCs w:val="18"/>
              </w:rPr>
            </w:pPr>
            <w:r w:rsidRPr="00D86E36">
              <w:rPr>
                <w:sz w:val="18"/>
                <w:szCs w:val="18"/>
              </w:rPr>
              <w:t>50,00</w:t>
            </w:r>
          </w:p>
        </w:tc>
        <w:tc>
          <w:tcPr>
            <w:tcW w:w="1134" w:type="dxa"/>
            <w:tcBorders>
              <w:top w:val="single" w:sz="4" w:space="0" w:color="auto"/>
            </w:tcBorders>
          </w:tcPr>
          <w:p w14:paraId="2C8E0382" w14:textId="10FB09B8" w:rsidR="00D84299" w:rsidRPr="00C76B91" w:rsidRDefault="00D84299" w:rsidP="00D84299">
            <w:pPr>
              <w:jc w:val="center"/>
              <w:rPr>
                <w:sz w:val="18"/>
                <w:szCs w:val="18"/>
              </w:rPr>
            </w:pPr>
            <w:r w:rsidRPr="00D86E36">
              <w:rPr>
                <w:sz w:val="18"/>
                <w:szCs w:val="18"/>
              </w:rPr>
              <w:t>50,00</w:t>
            </w:r>
          </w:p>
        </w:tc>
        <w:tc>
          <w:tcPr>
            <w:tcW w:w="1134" w:type="dxa"/>
            <w:tcBorders>
              <w:top w:val="single" w:sz="4" w:space="0" w:color="auto"/>
            </w:tcBorders>
          </w:tcPr>
          <w:p w14:paraId="5F294E3E" w14:textId="55C66FFC" w:rsidR="00D84299" w:rsidRPr="00C76B91" w:rsidRDefault="00D84299" w:rsidP="00D84299">
            <w:pPr>
              <w:jc w:val="center"/>
              <w:rPr>
                <w:sz w:val="18"/>
                <w:szCs w:val="18"/>
              </w:rPr>
            </w:pPr>
            <w:r w:rsidRPr="00D86E36">
              <w:rPr>
                <w:sz w:val="18"/>
                <w:szCs w:val="18"/>
              </w:rPr>
              <w:t>50,00</w:t>
            </w:r>
          </w:p>
        </w:tc>
        <w:tc>
          <w:tcPr>
            <w:tcW w:w="1098" w:type="dxa"/>
            <w:tcBorders>
              <w:top w:val="single" w:sz="4" w:space="0" w:color="auto"/>
            </w:tcBorders>
          </w:tcPr>
          <w:p w14:paraId="4EAB8D52" w14:textId="2B3364A1" w:rsidR="00D84299" w:rsidRPr="00C76B91" w:rsidRDefault="00D84299" w:rsidP="00D84299">
            <w:pPr>
              <w:jc w:val="center"/>
              <w:rPr>
                <w:sz w:val="18"/>
                <w:szCs w:val="18"/>
              </w:rPr>
            </w:pPr>
            <w:r w:rsidRPr="00D86E36">
              <w:rPr>
                <w:sz w:val="18"/>
                <w:szCs w:val="18"/>
              </w:rPr>
              <w:t>50,00</w:t>
            </w:r>
          </w:p>
        </w:tc>
      </w:tr>
      <w:tr w:rsidR="00D84299" w14:paraId="0DD7992C" w14:textId="77777777" w:rsidTr="008E2E92">
        <w:trPr>
          <w:trHeight w:val="311"/>
        </w:trPr>
        <w:tc>
          <w:tcPr>
            <w:tcW w:w="710" w:type="dxa"/>
            <w:vMerge w:val="restart"/>
          </w:tcPr>
          <w:p w14:paraId="4D09A30D" w14:textId="45732C3D" w:rsidR="00D84299" w:rsidRDefault="00D84299" w:rsidP="00D84299">
            <w:pPr>
              <w:rPr>
                <w:sz w:val="18"/>
                <w:szCs w:val="18"/>
              </w:rPr>
            </w:pPr>
            <w:r>
              <w:rPr>
                <w:sz w:val="18"/>
                <w:szCs w:val="18"/>
              </w:rPr>
              <w:t>5.1.</w:t>
            </w:r>
          </w:p>
        </w:tc>
        <w:tc>
          <w:tcPr>
            <w:tcW w:w="2268" w:type="dxa"/>
            <w:vMerge w:val="restart"/>
          </w:tcPr>
          <w:p w14:paraId="05C106CA" w14:textId="4956A0A6" w:rsidR="00D84299" w:rsidRDefault="00D84299" w:rsidP="00D84299">
            <w:pPr>
              <w:rPr>
                <w:sz w:val="18"/>
                <w:szCs w:val="18"/>
              </w:rPr>
            </w:pPr>
            <w:r>
              <w:rPr>
                <w:sz w:val="18"/>
                <w:szCs w:val="18"/>
              </w:rPr>
              <w:t>Основное мероприятие «</w:t>
            </w:r>
            <w:r w:rsidRPr="007D6203">
              <w:rPr>
                <w:sz w:val="18"/>
                <w:szCs w:val="18"/>
              </w:rPr>
              <w:t>Укрепление доходной базы бюджета округа и оптимизация расходов в целях обеспечения исполнения бюджета округа</w:t>
            </w:r>
            <w:r>
              <w:rPr>
                <w:sz w:val="18"/>
                <w:szCs w:val="18"/>
              </w:rPr>
              <w:t>»</w:t>
            </w:r>
          </w:p>
        </w:tc>
        <w:tc>
          <w:tcPr>
            <w:tcW w:w="2551" w:type="dxa"/>
            <w:tcBorders>
              <w:top w:val="single" w:sz="4" w:space="0" w:color="auto"/>
              <w:bottom w:val="single" w:sz="4" w:space="0" w:color="auto"/>
            </w:tcBorders>
          </w:tcPr>
          <w:p w14:paraId="592E176C" w14:textId="24DCC581" w:rsidR="00D84299" w:rsidRDefault="00D84299" w:rsidP="00D84299">
            <w:pPr>
              <w:rPr>
                <w:sz w:val="18"/>
                <w:szCs w:val="18"/>
              </w:rPr>
            </w:pPr>
            <w:r w:rsidRPr="007D6203">
              <w:rPr>
                <w:sz w:val="18"/>
                <w:szCs w:val="18"/>
              </w:rPr>
              <w:t xml:space="preserve">Соисполнитель </w:t>
            </w:r>
          </w:p>
        </w:tc>
        <w:tc>
          <w:tcPr>
            <w:tcW w:w="2126" w:type="dxa"/>
            <w:tcBorders>
              <w:top w:val="single" w:sz="4" w:space="0" w:color="auto"/>
              <w:bottom w:val="single" w:sz="4" w:space="0" w:color="auto"/>
            </w:tcBorders>
          </w:tcPr>
          <w:p w14:paraId="5845723C" w14:textId="7DE94E30" w:rsidR="00D84299" w:rsidRPr="009810E0" w:rsidRDefault="00D84299" w:rsidP="00D84299">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7B3C4621" w14:textId="2B627FC7" w:rsidR="00D84299" w:rsidRPr="00C76B91" w:rsidRDefault="00D84299" w:rsidP="00D84299">
            <w:pPr>
              <w:jc w:val="center"/>
              <w:rPr>
                <w:sz w:val="18"/>
                <w:szCs w:val="18"/>
              </w:rPr>
            </w:pPr>
            <w:r>
              <w:rPr>
                <w:b/>
                <w:bCs/>
                <w:sz w:val="18"/>
                <w:szCs w:val="18"/>
              </w:rPr>
              <w:t>15</w:t>
            </w:r>
            <w:r w:rsidRPr="007D6203">
              <w:rPr>
                <w:b/>
                <w:bCs/>
                <w:sz w:val="18"/>
                <w:szCs w:val="18"/>
              </w:rPr>
              <w:t>,00</w:t>
            </w:r>
          </w:p>
        </w:tc>
        <w:tc>
          <w:tcPr>
            <w:tcW w:w="1276" w:type="dxa"/>
            <w:tcBorders>
              <w:bottom w:val="single" w:sz="4" w:space="0" w:color="auto"/>
            </w:tcBorders>
          </w:tcPr>
          <w:p w14:paraId="525B5420" w14:textId="28C5A7FD" w:rsidR="00D84299" w:rsidRPr="00C76B91" w:rsidRDefault="00D84299" w:rsidP="00D84299">
            <w:pPr>
              <w:jc w:val="center"/>
              <w:rPr>
                <w:sz w:val="18"/>
                <w:szCs w:val="18"/>
              </w:rPr>
            </w:pPr>
            <w:r>
              <w:rPr>
                <w:b/>
                <w:bCs/>
                <w:sz w:val="18"/>
                <w:szCs w:val="18"/>
              </w:rPr>
              <w:t>15</w:t>
            </w:r>
            <w:r w:rsidRPr="007D6203">
              <w:rPr>
                <w:b/>
                <w:bCs/>
                <w:sz w:val="18"/>
                <w:szCs w:val="18"/>
              </w:rPr>
              <w:t>,00</w:t>
            </w:r>
          </w:p>
        </w:tc>
        <w:tc>
          <w:tcPr>
            <w:tcW w:w="1100" w:type="dxa"/>
            <w:tcBorders>
              <w:bottom w:val="single" w:sz="4" w:space="0" w:color="auto"/>
            </w:tcBorders>
          </w:tcPr>
          <w:p w14:paraId="14B73E72" w14:textId="2C61A7BF" w:rsidR="00D84299" w:rsidRPr="00C76B91" w:rsidRDefault="00D84299" w:rsidP="00D84299">
            <w:pPr>
              <w:jc w:val="center"/>
              <w:rPr>
                <w:sz w:val="18"/>
                <w:szCs w:val="18"/>
              </w:rPr>
            </w:pPr>
            <w:r>
              <w:rPr>
                <w:b/>
                <w:bCs/>
                <w:sz w:val="18"/>
                <w:szCs w:val="18"/>
              </w:rPr>
              <w:t>15</w:t>
            </w:r>
            <w:r w:rsidRPr="007D6203">
              <w:rPr>
                <w:b/>
                <w:bCs/>
                <w:sz w:val="18"/>
                <w:szCs w:val="18"/>
              </w:rPr>
              <w:t>,00</w:t>
            </w:r>
          </w:p>
        </w:tc>
        <w:tc>
          <w:tcPr>
            <w:tcW w:w="1134" w:type="dxa"/>
            <w:tcBorders>
              <w:bottom w:val="single" w:sz="4" w:space="0" w:color="auto"/>
            </w:tcBorders>
          </w:tcPr>
          <w:p w14:paraId="54E367B1" w14:textId="0F6084CB" w:rsidR="00D84299" w:rsidRPr="00C76B91" w:rsidRDefault="00D84299" w:rsidP="00D84299">
            <w:pPr>
              <w:jc w:val="center"/>
              <w:rPr>
                <w:sz w:val="18"/>
                <w:szCs w:val="18"/>
              </w:rPr>
            </w:pPr>
            <w:r>
              <w:rPr>
                <w:b/>
                <w:bCs/>
                <w:sz w:val="18"/>
                <w:szCs w:val="18"/>
              </w:rPr>
              <w:t>15</w:t>
            </w:r>
            <w:r w:rsidRPr="007D6203">
              <w:rPr>
                <w:b/>
                <w:bCs/>
                <w:sz w:val="18"/>
                <w:szCs w:val="18"/>
              </w:rPr>
              <w:t>,00</w:t>
            </w:r>
          </w:p>
        </w:tc>
        <w:tc>
          <w:tcPr>
            <w:tcW w:w="1134" w:type="dxa"/>
            <w:tcBorders>
              <w:bottom w:val="single" w:sz="4" w:space="0" w:color="auto"/>
            </w:tcBorders>
          </w:tcPr>
          <w:p w14:paraId="330DC7B2" w14:textId="024B8EA1" w:rsidR="00D84299" w:rsidRPr="00C76B91" w:rsidRDefault="00D84299" w:rsidP="00D84299">
            <w:pPr>
              <w:jc w:val="center"/>
              <w:rPr>
                <w:sz w:val="18"/>
                <w:szCs w:val="18"/>
              </w:rPr>
            </w:pPr>
            <w:r>
              <w:rPr>
                <w:b/>
                <w:bCs/>
                <w:sz w:val="18"/>
                <w:szCs w:val="18"/>
              </w:rPr>
              <w:t>15</w:t>
            </w:r>
            <w:r w:rsidRPr="007D6203">
              <w:rPr>
                <w:b/>
                <w:bCs/>
                <w:sz w:val="18"/>
                <w:szCs w:val="18"/>
              </w:rPr>
              <w:t>,00</w:t>
            </w:r>
          </w:p>
        </w:tc>
        <w:tc>
          <w:tcPr>
            <w:tcW w:w="1098" w:type="dxa"/>
            <w:tcBorders>
              <w:bottom w:val="single" w:sz="4" w:space="0" w:color="auto"/>
            </w:tcBorders>
          </w:tcPr>
          <w:p w14:paraId="32B2BBB3" w14:textId="24C39061" w:rsidR="00D84299" w:rsidRPr="00C76B91" w:rsidRDefault="00D84299" w:rsidP="00D84299">
            <w:pPr>
              <w:jc w:val="center"/>
              <w:rPr>
                <w:sz w:val="18"/>
                <w:szCs w:val="18"/>
              </w:rPr>
            </w:pPr>
            <w:r>
              <w:rPr>
                <w:b/>
                <w:bCs/>
                <w:sz w:val="18"/>
                <w:szCs w:val="18"/>
              </w:rPr>
              <w:t>15</w:t>
            </w:r>
            <w:r w:rsidRPr="007D6203">
              <w:rPr>
                <w:b/>
                <w:bCs/>
                <w:sz w:val="18"/>
                <w:szCs w:val="18"/>
              </w:rPr>
              <w:t>,00</w:t>
            </w:r>
          </w:p>
        </w:tc>
      </w:tr>
      <w:tr w:rsidR="00D84299" w14:paraId="0F3EF2FA" w14:textId="77777777" w:rsidTr="008E2E92">
        <w:trPr>
          <w:trHeight w:val="1129"/>
        </w:trPr>
        <w:tc>
          <w:tcPr>
            <w:tcW w:w="710" w:type="dxa"/>
            <w:vMerge/>
          </w:tcPr>
          <w:p w14:paraId="19FFBBA5" w14:textId="77777777" w:rsidR="00D84299" w:rsidRDefault="00D84299" w:rsidP="00D84299">
            <w:pPr>
              <w:rPr>
                <w:sz w:val="18"/>
                <w:szCs w:val="18"/>
              </w:rPr>
            </w:pPr>
          </w:p>
        </w:tc>
        <w:tc>
          <w:tcPr>
            <w:tcW w:w="2268" w:type="dxa"/>
            <w:vMerge/>
          </w:tcPr>
          <w:p w14:paraId="02CE633D" w14:textId="77777777" w:rsidR="00D84299" w:rsidRDefault="00D84299" w:rsidP="00D84299">
            <w:pPr>
              <w:rPr>
                <w:sz w:val="18"/>
                <w:szCs w:val="18"/>
              </w:rPr>
            </w:pPr>
          </w:p>
        </w:tc>
        <w:tc>
          <w:tcPr>
            <w:tcW w:w="2551" w:type="dxa"/>
            <w:tcBorders>
              <w:top w:val="single" w:sz="4" w:space="0" w:color="auto"/>
              <w:bottom w:val="single" w:sz="4" w:space="0" w:color="auto"/>
            </w:tcBorders>
          </w:tcPr>
          <w:p w14:paraId="42C1DAC6" w14:textId="0E910CD1" w:rsidR="00D84299" w:rsidRDefault="00D84299" w:rsidP="00D84299">
            <w:pPr>
              <w:rPr>
                <w:sz w:val="18"/>
                <w:szCs w:val="18"/>
              </w:rPr>
            </w:pPr>
            <w:r w:rsidRPr="007D6203">
              <w:rPr>
                <w:sz w:val="18"/>
                <w:szCs w:val="18"/>
              </w:rPr>
              <w:t>Финансовое управление</w:t>
            </w:r>
          </w:p>
        </w:tc>
        <w:tc>
          <w:tcPr>
            <w:tcW w:w="2126" w:type="dxa"/>
            <w:tcBorders>
              <w:top w:val="single" w:sz="4" w:space="0" w:color="auto"/>
              <w:bottom w:val="single" w:sz="4" w:space="0" w:color="auto"/>
            </w:tcBorders>
          </w:tcPr>
          <w:p w14:paraId="21F2BFF1" w14:textId="6DA553D6" w:rsidR="00D84299" w:rsidRPr="009810E0" w:rsidRDefault="00D84299" w:rsidP="00D84299">
            <w:pPr>
              <w:rPr>
                <w:color w:val="auto"/>
                <w:sz w:val="18"/>
                <w:szCs w:val="18"/>
              </w:rPr>
            </w:pPr>
            <w:r w:rsidRPr="007D6203">
              <w:rPr>
                <w:sz w:val="18"/>
                <w:szCs w:val="18"/>
              </w:rPr>
              <w:t>Бюджет округа</w:t>
            </w:r>
          </w:p>
        </w:tc>
        <w:tc>
          <w:tcPr>
            <w:tcW w:w="1276" w:type="dxa"/>
            <w:tcBorders>
              <w:top w:val="single" w:sz="4" w:space="0" w:color="auto"/>
            </w:tcBorders>
          </w:tcPr>
          <w:p w14:paraId="78BA3B24" w14:textId="2D2629CF" w:rsidR="00D84299" w:rsidRPr="00C76B91" w:rsidRDefault="00D84299" w:rsidP="00D84299">
            <w:pPr>
              <w:jc w:val="center"/>
              <w:rPr>
                <w:sz w:val="18"/>
                <w:szCs w:val="18"/>
              </w:rPr>
            </w:pPr>
            <w:r>
              <w:rPr>
                <w:sz w:val="18"/>
                <w:szCs w:val="18"/>
              </w:rPr>
              <w:t>15</w:t>
            </w:r>
            <w:r w:rsidRPr="00632B4A">
              <w:rPr>
                <w:sz w:val="18"/>
                <w:szCs w:val="18"/>
              </w:rPr>
              <w:t>,00</w:t>
            </w:r>
          </w:p>
        </w:tc>
        <w:tc>
          <w:tcPr>
            <w:tcW w:w="1276" w:type="dxa"/>
            <w:tcBorders>
              <w:top w:val="single" w:sz="4" w:space="0" w:color="auto"/>
            </w:tcBorders>
          </w:tcPr>
          <w:p w14:paraId="1B7BD5EE" w14:textId="0C63E04F" w:rsidR="00D84299" w:rsidRPr="00C76B91" w:rsidRDefault="00D84299" w:rsidP="00D84299">
            <w:pPr>
              <w:jc w:val="center"/>
              <w:rPr>
                <w:sz w:val="18"/>
                <w:szCs w:val="18"/>
              </w:rPr>
            </w:pPr>
            <w:r>
              <w:rPr>
                <w:sz w:val="18"/>
                <w:szCs w:val="18"/>
              </w:rPr>
              <w:t>15</w:t>
            </w:r>
            <w:r w:rsidRPr="00632B4A">
              <w:rPr>
                <w:sz w:val="18"/>
                <w:szCs w:val="18"/>
              </w:rPr>
              <w:t>,00</w:t>
            </w:r>
          </w:p>
        </w:tc>
        <w:tc>
          <w:tcPr>
            <w:tcW w:w="1100" w:type="dxa"/>
            <w:tcBorders>
              <w:top w:val="single" w:sz="4" w:space="0" w:color="auto"/>
            </w:tcBorders>
          </w:tcPr>
          <w:p w14:paraId="78CADD0E" w14:textId="2B4D1428" w:rsidR="00D84299" w:rsidRPr="00C76B91" w:rsidRDefault="00D84299" w:rsidP="00D84299">
            <w:pPr>
              <w:jc w:val="center"/>
              <w:rPr>
                <w:sz w:val="18"/>
                <w:szCs w:val="18"/>
              </w:rPr>
            </w:pPr>
            <w:r>
              <w:rPr>
                <w:sz w:val="18"/>
                <w:szCs w:val="18"/>
              </w:rPr>
              <w:t>15</w:t>
            </w:r>
            <w:r w:rsidRPr="00632B4A">
              <w:rPr>
                <w:sz w:val="18"/>
                <w:szCs w:val="18"/>
              </w:rPr>
              <w:t>,00</w:t>
            </w:r>
          </w:p>
        </w:tc>
        <w:tc>
          <w:tcPr>
            <w:tcW w:w="1134" w:type="dxa"/>
            <w:tcBorders>
              <w:top w:val="single" w:sz="4" w:space="0" w:color="auto"/>
            </w:tcBorders>
          </w:tcPr>
          <w:p w14:paraId="198F5ADF" w14:textId="2F6A50D5" w:rsidR="00D84299" w:rsidRPr="00C76B91" w:rsidRDefault="00D84299" w:rsidP="00D84299">
            <w:pPr>
              <w:jc w:val="center"/>
              <w:rPr>
                <w:sz w:val="18"/>
                <w:szCs w:val="18"/>
              </w:rPr>
            </w:pPr>
            <w:r>
              <w:rPr>
                <w:sz w:val="18"/>
                <w:szCs w:val="18"/>
              </w:rPr>
              <w:t>15</w:t>
            </w:r>
            <w:r w:rsidRPr="00632B4A">
              <w:rPr>
                <w:sz w:val="18"/>
                <w:szCs w:val="18"/>
              </w:rPr>
              <w:t>,00</w:t>
            </w:r>
          </w:p>
        </w:tc>
        <w:tc>
          <w:tcPr>
            <w:tcW w:w="1134" w:type="dxa"/>
            <w:tcBorders>
              <w:top w:val="single" w:sz="4" w:space="0" w:color="auto"/>
            </w:tcBorders>
          </w:tcPr>
          <w:p w14:paraId="2B9DEF5C" w14:textId="77156E81" w:rsidR="00D84299" w:rsidRPr="00C76B91" w:rsidRDefault="00D84299" w:rsidP="00D84299">
            <w:pPr>
              <w:jc w:val="center"/>
              <w:rPr>
                <w:sz w:val="18"/>
                <w:szCs w:val="18"/>
              </w:rPr>
            </w:pPr>
            <w:r>
              <w:rPr>
                <w:sz w:val="18"/>
                <w:szCs w:val="18"/>
              </w:rPr>
              <w:t>15</w:t>
            </w:r>
            <w:r w:rsidRPr="00632B4A">
              <w:rPr>
                <w:sz w:val="18"/>
                <w:szCs w:val="18"/>
              </w:rPr>
              <w:t>,00</w:t>
            </w:r>
          </w:p>
        </w:tc>
        <w:tc>
          <w:tcPr>
            <w:tcW w:w="1098" w:type="dxa"/>
            <w:tcBorders>
              <w:top w:val="single" w:sz="4" w:space="0" w:color="auto"/>
            </w:tcBorders>
          </w:tcPr>
          <w:p w14:paraId="64F467CC" w14:textId="2F04AC51" w:rsidR="00D84299" w:rsidRPr="00C76B91" w:rsidRDefault="00D84299" w:rsidP="00D84299">
            <w:pPr>
              <w:jc w:val="center"/>
              <w:rPr>
                <w:sz w:val="18"/>
                <w:szCs w:val="18"/>
              </w:rPr>
            </w:pPr>
            <w:r>
              <w:rPr>
                <w:sz w:val="18"/>
                <w:szCs w:val="18"/>
              </w:rPr>
              <w:t>15</w:t>
            </w:r>
            <w:r w:rsidRPr="00632B4A">
              <w:rPr>
                <w:sz w:val="18"/>
                <w:szCs w:val="18"/>
              </w:rPr>
              <w:t>,00</w:t>
            </w:r>
          </w:p>
        </w:tc>
      </w:tr>
      <w:tr w:rsidR="00AB7DD8" w14:paraId="1E0CB7BA" w14:textId="77777777" w:rsidTr="008E2E92">
        <w:trPr>
          <w:trHeight w:val="349"/>
        </w:trPr>
        <w:tc>
          <w:tcPr>
            <w:tcW w:w="710" w:type="dxa"/>
            <w:vMerge w:val="restart"/>
          </w:tcPr>
          <w:p w14:paraId="19A21FF1" w14:textId="0186FE4E" w:rsidR="00AB7DD8" w:rsidRDefault="00AB7DD8" w:rsidP="00AB7DD8">
            <w:pPr>
              <w:rPr>
                <w:sz w:val="18"/>
                <w:szCs w:val="18"/>
              </w:rPr>
            </w:pPr>
            <w:r>
              <w:rPr>
                <w:sz w:val="18"/>
                <w:szCs w:val="18"/>
              </w:rPr>
              <w:t>5.2.</w:t>
            </w:r>
          </w:p>
        </w:tc>
        <w:tc>
          <w:tcPr>
            <w:tcW w:w="2268" w:type="dxa"/>
            <w:vMerge w:val="restart"/>
          </w:tcPr>
          <w:p w14:paraId="7BB010CD" w14:textId="645E0604" w:rsidR="00AB7DD8" w:rsidRDefault="00AB7DD8" w:rsidP="00AB7DD8">
            <w:pPr>
              <w:rPr>
                <w:sz w:val="18"/>
                <w:szCs w:val="18"/>
              </w:rPr>
            </w:pPr>
            <w:r>
              <w:rPr>
                <w:sz w:val="18"/>
                <w:szCs w:val="18"/>
              </w:rPr>
              <w:t>Основное мероприятие «</w:t>
            </w:r>
            <w:r w:rsidRPr="007D6203">
              <w:rPr>
                <w:sz w:val="18"/>
                <w:szCs w:val="18"/>
              </w:rPr>
              <w:t>Обеспечение бюджетного процесса в части исполнения бюджета округа в соответствии с бюджетным законодательством</w:t>
            </w:r>
            <w:r>
              <w:rPr>
                <w:sz w:val="18"/>
                <w:szCs w:val="18"/>
              </w:rPr>
              <w:t>»</w:t>
            </w:r>
          </w:p>
        </w:tc>
        <w:tc>
          <w:tcPr>
            <w:tcW w:w="2551" w:type="dxa"/>
            <w:tcBorders>
              <w:top w:val="single" w:sz="4" w:space="0" w:color="auto"/>
              <w:bottom w:val="single" w:sz="4" w:space="0" w:color="auto"/>
            </w:tcBorders>
          </w:tcPr>
          <w:p w14:paraId="2C8187C7" w14:textId="49B44C37" w:rsidR="00AB7DD8" w:rsidRDefault="00AB7DD8" w:rsidP="00AB7DD8">
            <w:pPr>
              <w:rPr>
                <w:sz w:val="18"/>
                <w:szCs w:val="18"/>
              </w:rPr>
            </w:pPr>
            <w:r w:rsidRPr="007D6203">
              <w:rPr>
                <w:sz w:val="18"/>
                <w:szCs w:val="18"/>
              </w:rPr>
              <w:t xml:space="preserve">Соисполнитель </w:t>
            </w:r>
          </w:p>
        </w:tc>
        <w:tc>
          <w:tcPr>
            <w:tcW w:w="2126" w:type="dxa"/>
            <w:tcBorders>
              <w:top w:val="single" w:sz="4" w:space="0" w:color="auto"/>
              <w:bottom w:val="single" w:sz="4" w:space="0" w:color="auto"/>
            </w:tcBorders>
          </w:tcPr>
          <w:p w14:paraId="0042A827" w14:textId="4A55A797" w:rsidR="00AB7DD8" w:rsidRPr="009810E0" w:rsidRDefault="00AB7DD8" w:rsidP="00AB7DD8">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18397EE4" w14:textId="7868D5E5" w:rsidR="00AB7DD8" w:rsidRPr="00C76B91" w:rsidRDefault="00AB7DD8" w:rsidP="00AB7DD8">
            <w:pPr>
              <w:jc w:val="center"/>
              <w:rPr>
                <w:sz w:val="18"/>
                <w:szCs w:val="18"/>
              </w:rPr>
            </w:pPr>
            <w:r>
              <w:rPr>
                <w:b/>
                <w:bCs/>
                <w:sz w:val="18"/>
                <w:szCs w:val="18"/>
              </w:rPr>
              <w:t>30</w:t>
            </w:r>
            <w:r w:rsidRPr="007D6203">
              <w:rPr>
                <w:b/>
                <w:bCs/>
                <w:sz w:val="18"/>
                <w:szCs w:val="18"/>
              </w:rPr>
              <w:t>,00</w:t>
            </w:r>
          </w:p>
        </w:tc>
        <w:tc>
          <w:tcPr>
            <w:tcW w:w="1276" w:type="dxa"/>
            <w:tcBorders>
              <w:bottom w:val="single" w:sz="4" w:space="0" w:color="auto"/>
            </w:tcBorders>
          </w:tcPr>
          <w:p w14:paraId="70C5B66F" w14:textId="334D24D4" w:rsidR="00AB7DD8" w:rsidRPr="00C76B91" w:rsidRDefault="00AB7DD8" w:rsidP="00AB7DD8">
            <w:pPr>
              <w:jc w:val="center"/>
              <w:rPr>
                <w:sz w:val="18"/>
                <w:szCs w:val="18"/>
              </w:rPr>
            </w:pPr>
            <w:r>
              <w:rPr>
                <w:b/>
                <w:bCs/>
                <w:sz w:val="18"/>
                <w:szCs w:val="18"/>
              </w:rPr>
              <w:t>30</w:t>
            </w:r>
            <w:r w:rsidRPr="007D6203">
              <w:rPr>
                <w:b/>
                <w:bCs/>
                <w:sz w:val="18"/>
                <w:szCs w:val="18"/>
              </w:rPr>
              <w:t>,00</w:t>
            </w:r>
          </w:p>
        </w:tc>
        <w:tc>
          <w:tcPr>
            <w:tcW w:w="1100" w:type="dxa"/>
            <w:tcBorders>
              <w:bottom w:val="single" w:sz="4" w:space="0" w:color="auto"/>
            </w:tcBorders>
          </w:tcPr>
          <w:p w14:paraId="6BF4C513" w14:textId="33626067" w:rsidR="00AB7DD8" w:rsidRPr="00C76B91" w:rsidRDefault="00AB7DD8" w:rsidP="00AB7DD8">
            <w:pPr>
              <w:jc w:val="center"/>
              <w:rPr>
                <w:sz w:val="18"/>
                <w:szCs w:val="18"/>
              </w:rPr>
            </w:pPr>
            <w:r>
              <w:rPr>
                <w:b/>
                <w:bCs/>
                <w:sz w:val="18"/>
                <w:szCs w:val="18"/>
              </w:rPr>
              <w:t>30</w:t>
            </w:r>
            <w:r w:rsidRPr="007D6203">
              <w:rPr>
                <w:b/>
                <w:bCs/>
                <w:sz w:val="18"/>
                <w:szCs w:val="18"/>
              </w:rPr>
              <w:t>,00</w:t>
            </w:r>
          </w:p>
        </w:tc>
        <w:tc>
          <w:tcPr>
            <w:tcW w:w="1134" w:type="dxa"/>
            <w:tcBorders>
              <w:bottom w:val="single" w:sz="4" w:space="0" w:color="auto"/>
            </w:tcBorders>
          </w:tcPr>
          <w:p w14:paraId="28396CF4" w14:textId="2D119D23" w:rsidR="00AB7DD8" w:rsidRPr="00C76B91" w:rsidRDefault="00AB7DD8" w:rsidP="00AB7DD8">
            <w:pPr>
              <w:jc w:val="center"/>
              <w:rPr>
                <w:sz w:val="18"/>
                <w:szCs w:val="18"/>
              </w:rPr>
            </w:pPr>
            <w:r>
              <w:rPr>
                <w:b/>
                <w:bCs/>
                <w:sz w:val="18"/>
                <w:szCs w:val="18"/>
              </w:rPr>
              <w:t>30</w:t>
            </w:r>
            <w:r w:rsidRPr="007D6203">
              <w:rPr>
                <w:b/>
                <w:bCs/>
                <w:sz w:val="18"/>
                <w:szCs w:val="18"/>
              </w:rPr>
              <w:t>,00</w:t>
            </w:r>
          </w:p>
        </w:tc>
        <w:tc>
          <w:tcPr>
            <w:tcW w:w="1134" w:type="dxa"/>
            <w:tcBorders>
              <w:bottom w:val="single" w:sz="4" w:space="0" w:color="auto"/>
            </w:tcBorders>
          </w:tcPr>
          <w:p w14:paraId="3E159AA4" w14:textId="63B6BC96" w:rsidR="00AB7DD8" w:rsidRPr="00C76B91" w:rsidRDefault="00AB7DD8" w:rsidP="00AB7DD8">
            <w:pPr>
              <w:jc w:val="center"/>
              <w:rPr>
                <w:sz w:val="18"/>
                <w:szCs w:val="18"/>
              </w:rPr>
            </w:pPr>
            <w:r>
              <w:rPr>
                <w:b/>
                <w:bCs/>
                <w:sz w:val="18"/>
                <w:szCs w:val="18"/>
              </w:rPr>
              <w:t>30</w:t>
            </w:r>
            <w:r w:rsidRPr="007D6203">
              <w:rPr>
                <w:b/>
                <w:bCs/>
                <w:sz w:val="18"/>
                <w:szCs w:val="18"/>
              </w:rPr>
              <w:t>,00</w:t>
            </w:r>
          </w:p>
        </w:tc>
        <w:tc>
          <w:tcPr>
            <w:tcW w:w="1098" w:type="dxa"/>
            <w:tcBorders>
              <w:bottom w:val="single" w:sz="4" w:space="0" w:color="auto"/>
            </w:tcBorders>
          </w:tcPr>
          <w:p w14:paraId="5DDA62CA" w14:textId="785C64B4" w:rsidR="00AB7DD8" w:rsidRPr="00C76B91" w:rsidRDefault="00AB7DD8" w:rsidP="00AB7DD8">
            <w:pPr>
              <w:jc w:val="center"/>
              <w:rPr>
                <w:sz w:val="18"/>
                <w:szCs w:val="18"/>
              </w:rPr>
            </w:pPr>
            <w:r>
              <w:rPr>
                <w:b/>
                <w:bCs/>
                <w:sz w:val="18"/>
                <w:szCs w:val="18"/>
              </w:rPr>
              <w:t>30</w:t>
            </w:r>
            <w:r w:rsidRPr="007D6203">
              <w:rPr>
                <w:b/>
                <w:bCs/>
                <w:sz w:val="18"/>
                <w:szCs w:val="18"/>
              </w:rPr>
              <w:t>,00</w:t>
            </w:r>
          </w:p>
        </w:tc>
      </w:tr>
      <w:tr w:rsidR="00AB7DD8" w14:paraId="4D67FC43" w14:textId="77777777" w:rsidTr="008E2E92">
        <w:trPr>
          <w:trHeight w:val="461"/>
        </w:trPr>
        <w:tc>
          <w:tcPr>
            <w:tcW w:w="710" w:type="dxa"/>
            <w:vMerge/>
          </w:tcPr>
          <w:p w14:paraId="648E2C9A" w14:textId="77777777" w:rsidR="00AB7DD8" w:rsidRDefault="00AB7DD8" w:rsidP="00AB7DD8">
            <w:pPr>
              <w:rPr>
                <w:sz w:val="18"/>
                <w:szCs w:val="18"/>
              </w:rPr>
            </w:pPr>
          </w:p>
        </w:tc>
        <w:tc>
          <w:tcPr>
            <w:tcW w:w="2268" w:type="dxa"/>
            <w:vMerge/>
          </w:tcPr>
          <w:p w14:paraId="3D5208F4" w14:textId="77777777" w:rsidR="00AB7DD8" w:rsidRDefault="00AB7DD8" w:rsidP="00AB7DD8">
            <w:pPr>
              <w:rPr>
                <w:sz w:val="18"/>
                <w:szCs w:val="18"/>
              </w:rPr>
            </w:pPr>
          </w:p>
        </w:tc>
        <w:tc>
          <w:tcPr>
            <w:tcW w:w="2551" w:type="dxa"/>
            <w:tcBorders>
              <w:top w:val="single" w:sz="4" w:space="0" w:color="auto"/>
              <w:bottom w:val="single" w:sz="4" w:space="0" w:color="auto"/>
            </w:tcBorders>
          </w:tcPr>
          <w:p w14:paraId="0F2E5FE5" w14:textId="027328FF" w:rsidR="00AB7DD8" w:rsidRDefault="00AB7DD8" w:rsidP="00AB7DD8">
            <w:pPr>
              <w:rPr>
                <w:sz w:val="18"/>
                <w:szCs w:val="18"/>
              </w:rPr>
            </w:pPr>
            <w:r w:rsidRPr="007D6203">
              <w:rPr>
                <w:sz w:val="18"/>
                <w:szCs w:val="18"/>
              </w:rPr>
              <w:t>Финансовое управление</w:t>
            </w:r>
          </w:p>
        </w:tc>
        <w:tc>
          <w:tcPr>
            <w:tcW w:w="2126" w:type="dxa"/>
            <w:tcBorders>
              <w:top w:val="single" w:sz="4" w:space="0" w:color="auto"/>
              <w:bottom w:val="single" w:sz="4" w:space="0" w:color="auto"/>
            </w:tcBorders>
          </w:tcPr>
          <w:p w14:paraId="01219336" w14:textId="16F87F4D" w:rsidR="00AB7DD8" w:rsidRPr="009810E0" w:rsidRDefault="00AB7DD8" w:rsidP="00AB7DD8">
            <w:pPr>
              <w:rPr>
                <w:color w:val="auto"/>
                <w:sz w:val="18"/>
                <w:szCs w:val="18"/>
              </w:rPr>
            </w:pPr>
            <w:r w:rsidRPr="007D6203">
              <w:rPr>
                <w:sz w:val="18"/>
                <w:szCs w:val="18"/>
              </w:rPr>
              <w:t>Бюджет округа</w:t>
            </w:r>
          </w:p>
        </w:tc>
        <w:tc>
          <w:tcPr>
            <w:tcW w:w="1276" w:type="dxa"/>
            <w:tcBorders>
              <w:top w:val="single" w:sz="4" w:space="0" w:color="auto"/>
            </w:tcBorders>
          </w:tcPr>
          <w:p w14:paraId="001928E2" w14:textId="5B8F4243" w:rsidR="00AB7DD8" w:rsidRPr="00C76B91" w:rsidRDefault="00AB7DD8" w:rsidP="00AB7DD8">
            <w:pPr>
              <w:jc w:val="center"/>
              <w:rPr>
                <w:sz w:val="18"/>
                <w:szCs w:val="18"/>
              </w:rPr>
            </w:pPr>
            <w:r>
              <w:rPr>
                <w:sz w:val="18"/>
                <w:szCs w:val="18"/>
              </w:rPr>
              <w:t>3</w:t>
            </w:r>
            <w:r w:rsidRPr="00632B4A">
              <w:rPr>
                <w:sz w:val="18"/>
                <w:szCs w:val="18"/>
              </w:rPr>
              <w:t>0,00</w:t>
            </w:r>
          </w:p>
        </w:tc>
        <w:tc>
          <w:tcPr>
            <w:tcW w:w="1276" w:type="dxa"/>
            <w:tcBorders>
              <w:top w:val="single" w:sz="4" w:space="0" w:color="auto"/>
            </w:tcBorders>
          </w:tcPr>
          <w:p w14:paraId="6042044C" w14:textId="2E3EECCA" w:rsidR="00AB7DD8" w:rsidRPr="00C76B91" w:rsidRDefault="00AB7DD8" w:rsidP="00AB7DD8">
            <w:pPr>
              <w:jc w:val="center"/>
              <w:rPr>
                <w:sz w:val="18"/>
                <w:szCs w:val="18"/>
              </w:rPr>
            </w:pPr>
            <w:r>
              <w:rPr>
                <w:sz w:val="18"/>
                <w:szCs w:val="18"/>
              </w:rPr>
              <w:t>3</w:t>
            </w:r>
            <w:r w:rsidRPr="00632B4A">
              <w:rPr>
                <w:sz w:val="18"/>
                <w:szCs w:val="18"/>
              </w:rPr>
              <w:t>0,00</w:t>
            </w:r>
          </w:p>
        </w:tc>
        <w:tc>
          <w:tcPr>
            <w:tcW w:w="1100" w:type="dxa"/>
            <w:tcBorders>
              <w:top w:val="single" w:sz="4" w:space="0" w:color="auto"/>
            </w:tcBorders>
          </w:tcPr>
          <w:p w14:paraId="5FABC4AA" w14:textId="407E9894" w:rsidR="00AB7DD8" w:rsidRPr="00C76B91" w:rsidRDefault="00AB7DD8" w:rsidP="00AB7DD8">
            <w:pPr>
              <w:jc w:val="center"/>
              <w:rPr>
                <w:sz w:val="18"/>
                <w:szCs w:val="18"/>
              </w:rPr>
            </w:pPr>
            <w:r>
              <w:rPr>
                <w:sz w:val="18"/>
                <w:szCs w:val="18"/>
              </w:rPr>
              <w:t>3</w:t>
            </w:r>
            <w:r w:rsidRPr="00632B4A">
              <w:rPr>
                <w:sz w:val="18"/>
                <w:szCs w:val="18"/>
              </w:rPr>
              <w:t>0,00</w:t>
            </w:r>
          </w:p>
        </w:tc>
        <w:tc>
          <w:tcPr>
            <w:tcW w:w="1134" w:type="dxa"/>
            <w:tcBorders>
              <w:top w:val="single" w:sz="4" w:space="0" w:color="auto"/>
            </w:tcBorders>
          </w:tcPr>
          <w:p w14:paraId="5BA49469" w14:textId="2233CD9D" w:rsidR="00AB7DD8" w:rsidRPr="00C76B91" w:rsidRDefault="00AB7DD8" w:rsidP="00AB7DD8">
            <w:pPr>
              <w:jc w:val="center"/>
              <w:rPr>
                <w:sz w:val="18"/>
                <w:szCs w:val="18"/>
              </w:rPr>
            </w:pPr>
            <w:r>
              <w:rPr>
                <w:sz w:val="18"/>
                <w:szCs w:val="18"/>
              </w:rPr>
              <w:t>3</w:t>
            </w:r>
            <w:r w:rsidRPr="00632B4A">
              <w:rPr>
                <w:sz w:val="18"/>
                <w:szCs w:val="18"/>
              </w:rPr>
              <w:t>0,00</w:t>
            </w:r>
          </w:p>
        </w:tc>
        <w:tc>
          <w:tcPr>
            <w:tcW w:w="1134" w:type="dxa"/>
            <w:tcBorders>
              <w:top w:val="single" w:sz="4" w:space="0" w:color="auto"/>
            </w:tcBorders>
          </w:tcPr>
          <w:p w14:paraId="53DE5423" w14:textId="31F97183" w:rsidR="00AB7DD8" w:rsidRPr="00C76B91" w:rsidRDefault="00AB7DD8" w:rsidP="00AB7DD8">
            <w:pPr>
              <w:jc w:val="center"/>
              <w:rPr>
                <w:sz w:val="18"/>
                <w:szCs w:val="18"/>
              </w:rPr>
            </w:pPr>
            <w:r>
              <w:rPr>
                <w:sz w:val="18"/>
                <w:szCs w:val="18"/>
              </w:rPr>
              <w:t>3</w:t>
            </w:r>
            <w:r w:rsidRPr="00632B4A">
              <w:rPr>
                <w:sz w:val="18"/>
                <w:szCs w:val="18"/>
              </w:rPr>
              <w:t>0,00</w:t>
            </w:r>
          </w:p>
        </w:tc>
        <w:tc>
          <w:tcPr>
            <w:tcW w:w="1098" w:type="dxa"/>
            <w:tcBorders>
              <w:top w:val="single" w:sz="4" w:space="0" w:color="auto"/>
            </w:tcBorders>
          </w:tcPr>
          <w:p w14:paraId="134EB44F" w14:textId="3A81CC04" w:rsidR="00AB7DD8" w:rsidRPr="00C76B91" w:rsidRDefault="00AB7DD8" w:rsidP="00AB7DD8">
            <w:pPr>
              <w:jc w:val="center"/>
              <w:rPr>
                <w:sz w:val="18"/>
                <w:szCs w:val="18"/>
              </w:rPr>
            </w:pPr>
            <w:r>
              <w:rPr>
                <w:sz w:val="18"/>
                <w:szCs w:val="18"/>
              </w:rPr>
              <w:t>3</w:t>
            </w:r>
            <w:r w:rsidRPr="00632B4A">
              <w:rPr>
                <w:sz w:val="18"/>
                <w:szCs w:val="18"/>
              </w:rPr>
              <w:t>0,00</w:t>
            </w:r>
          </w:p>
        </w:tc>
      </w:tr>
      <w:tr w:rsidR="00AB7DD8" w14:paraId="22F5FF6A" w14:textId="77777777" w:rsidTr="008E2E92">
        <w:trPr>
          <w:trHeight w:val="273"/>
        </w:trPr>
        <w:tc>
          <w:tcPr>
            <w:tcW w:w="710" w:type="dxa"/>
            <w:vMerge w:val="restart"/>
          </w:tcPr>
          <w:p w14:paraId="3A30F99A" w14:textId="2F14EC68" w:rsidR="00AB7DD8" w:rsidRDefault="00AB7DD8" w:rsidP="00AB7DD8">
            <w:pPr>
              <w:rPr>
                <w:sz w:val="18"/>
                <w:szCs w:val="18"/>
              </w:rPr>
            </w:pPr>
            <w:r>
              <w:rPr>
                <w:sz w:val="18"/>
                <w:szCs w:val="18"/>
              </w:rPr>
              <w:t>5.3.</w:t>
            </w:r>
          </w:p>
        </w:tc>
        <w:tc>
          <w:tcPr>
            <w:tcW w:w="2268" w:type="dxa"/>
            <w:vMerge w:val="restart"/>
          </w:tcPr>
          <w:p w14:paraId="03E45B72" w14:textId="77B2CA1C" w:rsidR="00AB7DD8" w:rsidRDefault="00AB7DD8" w:rsidP="00AB7DD8">
            <w:pPr>
              <w:rPr>
                <w:sz w:val="18"/>
                <w:szCs w:val="18"/>
              </w:rPr>
            </w:pPr>
            <w:r>
              <w:rPr>
                <w:sz w:val="18"/>
                <w:szCs w:val="18"/>
              </w:rPr>
              <w:t>Основное мероприятие</w:t>
            </w:r>
            <w:r>
              <w:t xml:space="preserve"> «</w:t>
            </w:r>
            <w:r w:rsidRPr="007D6203">
              <w:rPr>
                <w:sz w:val="18"/>
                <w:szCs w:val="18"/>
              </w:rPr>
              <w:t>Формирование и публикация в открытых источниках информации о бюджетном процессе</w:t>
            </w:r>
            <w:r>
              <w:rPr>
                <w:sz w:val="18"/>
                <w:szCs w:val="18"/>
              </w:rPr>
              <w:t>»</w:t>
            </w:r>
          </w:p>
        </w:tc>
        <w:tc>
          <w:tcPr>
            <w:tcW w:w="2551" w:type="dxa"/>
            <w:tcBorders>
              <w:top w:val="single" w:sz="4" w:space="0" w:color="auto"/>
              <w:bottom w:val="single" w:sz="4" w:space="0" w:color="auto"/>
            </w:tcBorders>
          </w:tcPr>
          <w:p w14:paraId="6A94D75D" w14:textId="3DE307F0" w:rsidR="00AB7DD8" w:rsidRDefault="00AB7DD8" w:rsidP="00AB7DD8">
            <w:pPr>
              <w:rPr>
                <w:sz w:val="18"/>
                <w:szCs w:val="18"/>
              </w:rPr>
            </w:pPr>
            <w:r w:rsidRPr="007D6203">
              <w:rPr>
                <w:sz w:val="18"/>
                <w:szCs w:val="18"/>
              </w:rPr>
              <w:t xml:space="preserve">Соисполнитель </w:t>
            </w:r>
          </w:p>
        </w:tc>
        <w:tc>
          <w:tcPr>
            <w:tcW w:w="2126" w:type="dxa"/>
            <w:tcBorders>
              <w:top w:val="single" w:sz="4" w:space="0" w:color="auto"/>
              <w:bottom w:val="single" w:sz="4" w:space="0" w:color="auto"/>
            </w:tcBorders>
          </w:tcPr>
          <w:p w14:paraId="6B16F867" w14:textId="43BF7308" w:rsidR="00AB7DD8" w:rsidRPr="009810E0" w:rsidRDefault="00AB7DD8" w:rsidP="00AB7DD8">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6B447DA7" w14:textId="66E252C9" w:rsidR="00AB7DD8" w:rsidRPr="00C76B91" w:rsidRDefault="00AB7DD8" w:rsidP="00AB7DD8">
            <w:pPr>
              <w:jc w:val="center"/>
              <w:rPr>
                <w:sz w:val="18"/>
                <w:szCs w:val="18"/>
              </w:rPr>
            </w:pPr>
            <w:r>
              <w:rPr>
                <w:b/>
                <w:bCs/>
                <w:sz w:val="18"/>
                <w:szCs w:val="18"/>
              </w:rPr>
              <w:t>5</w:t>
            </w:r>
            <w:r w:rsidRPr="007D6203">
              <w:rPr>
                <w:b/>
                <w:bCs/>
                <w:sz w:val="18"/>
                <w:szCs w:val="18"/>
              </w:rPr>
              <w:t>,00</w:t>
            </w:r>
          </w:p>
        </w:tc>
        <w:tc>
          <w:tcPr>
            <w:tcW w:w="1276" w:type="dxa"/>
            <w:tcBorders>
              <w:bottom w:val="single" w:sz="4" w:space="0" w:color="auto"/>
            </w:tcBorders>
          </w:tcPr>
          <w:p w14:paraId="3D9561C9" w14:textId="04805E38" w:rsidR="00AB7DD8" w:rsidRPr="00C76B91" w:rsidRDefault="00AB7DD8" w:rsidP="00AB7DD8">
            <w:pPr>
              <w:jc w:val="center"/>
              <w:rPr>
                <w:sz w:val="18"/>
                <w:szCs w:val="18"/>
              </w:rPr>
            </w:pPr>
            <w:r>
              <w:rPr>
                <w:b/>
                <w:bCs/>
                <w:sz w:val="18"/>
                <w:szCs w:val="18"/>
              </w:rPr>
              <w:t>5</w:t>
            </w:r>
            <w:r w:rsidRPr="007D6203">
              <w:rPr>
                <w:b/>
                <w:bCs/>
                <w:sz w:val="18"/>
                <w:szCs w:val="18"/>
              </w:rPr>
              <w:t>,00</w:t>
            </w:r>
          </w:p>
        </w:tc>
        <w:tc>
          <w:tcPr>
            <w:tcW w:w="1100" w:type="dxa"/>
            <w:tcBorders>
              <w:bottom w:val="single" w:sz="4" w:space="0" w:color="auto"/>
            </w:tcBorders>
          </w:tcPr>
          <w:p w14:paraId="26D52813" w14:textId="1B182C6E" w:rsidR="00AB7DD8" w:rsidRPr="00C76B91" w:rsidRDefault="00AB7DD8" w:rsidP="00AB7DD8">
            <w:pPr>
              <w:jc w:val="center"/>
              <w:rPr>
                <w:sz w:val="18"/>
                <w:szCs w:val="18"/>
              </w:rPr>
            </w:pPr>
            <w:r>
              <w:rPr>
                <w:b/>
                <w:bCs/>
                <w:sz w:val="18"/>
                <w:szCs w:val="18"/>
              </w:rPr>
              <w:t>5</w:t>
            </w:r>
            <w:r w:rsidRPr="007D6203">
              <w:rPr>
                <w:b/>
                <w:bCs/>
                <w:sz w:val="18"/>
                <w:szCs w:val="18"/>
              </w:rPr>
              <w:t>,00</w:t>
            </w:r>
          </w:p>
        </w:tc>
        <w:tc>
          <w:tcPr>
            <w:tcW w:w="1134" w:type="dxa"/>
            <w:tcBorders>
              <w:bottom w:val="single" w:sz="4" w:space="0" w:color="auto"/>
            </w:tcBorders>
          </w:tcPr>
          <w:p w14:paraId="5A6F2263" w14:textId="1474AF93" w:rsidR="00AB7DD8" w:rsidRPr="00C76B91" w:rsidRDefault="00AB7DD8" w:rsidP="00AB7DD8">
            <w:pPr>
              <w:jc w:val="center"/>
              <w:rPr>
                <w:sz w:val="18"/>
                <w:szCs w:val="18"/>
              </w:rPr>
            </w:pPr>
            <w:r>
              <w:rPr>
                <w:b/>
                <w:bCs/>
                <w:sz w:val="18"/>
                <w:szCs w:val="18"/>
              </w:rPr>
              <w:t>5</w:t>
            </w:r>
            <w:r w:rsidRPr="007D6203">
              <w:rPr>
                <w:b/>
                <w:bCs/>
                <w:sz w:val="18"/>
                <w:szCs w:val="18"/>
              </w:rPr>
              <w:t>,00</w:t>
            </w:r>
          </w:p>
        </w:tc>
        <w:tc>
          <w:tcPr>
            <w:tcW w:w="1134" w:type="dxa"/>
            <w:tcBorders>
              <w:bottom w:val="single" w:sz="4" w:space="0" w:color="auto"/>
            </w:tcBorders>
          </w:tcPr>
          <w:p w14:paraId="748726B9" w14:textId="5637D45E" w:rsidR="00AB7DD8" w:rsidRPr="00C76B91" w:rsidRDefault="00AB7DD8" w:rsidP="00AB7DD8">
            <w:pPr>
              <w:jc w:val="center"/>
              <w:rPr>
                <w:sz w:val="18"/>
                <w:szCs w:val="18"/>
              </w:rPr>
            </w:pPr>
            <w:r>
              <w:rPr>
                <w:b/>
                <w:bCs/>
                <w:sz w:val="18"/>
                <w:szCs w:val="18"/>
              </w:rPr>
              <w:t>5</w:t>
            </w:r>
            <w:r w:rsidRPr="007D6203">
              <w:rPr>
                <w:b/>
                <w:bCs/>
                <w:sz w:val="18"/>
                <w:szCs w:val="18"/>
              </w:rPr>
              <w:t>,00</w:t>
            </w:r>
          </w:p>
        </w:tc>
        <w:tc>
          <w:tcPr>
            <w:tcW w:w="1098" w:type="dxa"/>
            <w:tcBorders>
              <w:bottom w:val="single" w:sz="4" w:space="0" w:color="auto"/>
            </w:tcBorders>
          </w:tcPr>
          <w:p w14:paraId="7FE58396" w14:textId="0243307C" w:rsidR="00AB7DD8" w:rsidRPr="00C76B91" w:rsidRDefault="00AB7DD8" w:rsidP="00AB7DD8">
            <w:pPr>
              <w:jc w:val="center"/>
              <w:rPr>
                <w:sz w:val="18"/>
                <w:szCs w:val="18"/>
              </w:rPr>
            </w:pPr>
            <w:r>
              <w:rPr>
                <w:b/>
                <w:bCs/>
                <w:sz w:val="18"/>
                <w:szCs w:val="18"/>
              </w:rPr>
              <w:t>5</w:t>
            </w:r>
            <w:r w:rsidRPr="007D6203">
              <w:rPr>
                <w:b/>
                <w:bCs/>
                <w:sz w:val="18"/>
                <w:szCs w:val="18"/>
              </w:rPr>
              <w:t>,00</w:t>
            </w:r>
          </w:p>
        </w:tc>
      </w:tr>
      <w:tr w:rsidR="00AB7DD8" w14:paraId="448C010C" w14:textId="77777777" w:rsidTr="008E2E92">
        <w:trPr>
          <w:trHeight w:val="527"/>
        </w:trPr>
        <w:tc>
          <w:tcPr>
            <w:tcW w:w="710" w:type="dxa"/>
            <w:vMerge/>
          </w:tcPr>
          <w:p w14:paraId="47E1ED67" w14:textId="77777777" w:rsidR="00AB7DD8" w:rsidRDefault="00AB7DD8" w:rsidP="00AB7DD8">
            <w:pPr>
              <w:rPr>
                <w:sz w:val="18"/>
                <w:szCs w:val="18"/>
              </w:rPr>
            </w:pPr>
          </w:p>
        </w:tc>
        <w:tc>
          <w:tcPr>
            <w:tcW w:w="2268" w:type="dxa"/>
            <w:vMerge/>
          </w:tcPr>
          <w:p w14:paraId="415D707E" w14:textId="77777777" w:rsidR="00AB7DD8" w:rsidRDefault="00AB7DD8" w:rsidP="00AB7DD8">
            <w:pPr>
              <w:rPr>
                <w:sz w:val="18"/>
                <w:szCs w:val="18"/>
              </w:rPr>
            </w:pPr>
          </w:p>
        </w:tc>
        <w:tc>
          <w:tcPr>
            <w:tcW w:w="2551" w:type="dxa"/>
            <w:tcBorders>
              <w:top w:val="single" w:sz="4" w:space="0" w:color="auto"/>
              <w:bottom w:val="single" w:sz="4" w:space="0" w:color="auto"/>
            </w:tcBorders>
          </w:tcPr>
          <w:p w14:paraId="38B17714" w14:textId="1D4CE685" w:rsidR="00AB7DD8" w:rsidRDefault="00AB7DD8" w:rsidP="00AB7DD8">
            <w:pPr>
              <w:rPr>
                <w:sz w:val="18"/>
                <w:szCs w:val="18"/>
              </w:rPr>
            </w:pPr>
            <w:r w:rsidRPr="007D6203">
              <w:rPr>
                <w:sz w:val="18"/>
                <w:szCs w:val="18"/>
              </w:rPr>
              <w:t>Финансовое управление</w:t>
            </w:r>
          </w:p>
        </w:tc>
        <w:tc>
          <w:tcPr>
            <w:tcW w:w="2126" w:type="dxa"/>
            <w:tcBorders>
              <w:top w:val="single" w:sz="4" w:space="0" w:color="auto"/>
              <w:bottom w:val="single" w:sz="4" w:space="0" w:color="auto"/>
            </w:tcBorders>
          </w:tcPr>
          <w:p w14:paraId="0B3203EC" w14:textId="2A3430D8" w:rsidR="00AB7DD8" w:rsidRPr="009810E0" w:rsidRDefault="00AB7DD8" w:rsidP="00AB7DD8">
            <w:pPr>
              <w:rPr>
                <w:color w:val="auto"/>
                <w:sz w:val="18"/>
                <w:szCs w:val="18"/>
              </w:rPr>
            </w:pPr>
            <w:r w:rsidRPr="007D6203">
              <w:rPr>
                <w:sz w:val="18"/>
                <w:szCs w:val="18"/>
              </w:rPr>
              <w:t>Бюджет округа</w:t>
            </w:r>
          </w:p>
        </w:tc>
        <w:tc>
          <w:tcPr>
            <w:tcW w:w="1276" w:type="dxa"/>
            <w:tcBorders>
              <w:top w:val="single" w:sz="4" w:space="0" w:color="auto"/>
            </w:tcBorders>
          </w:tcPr>
          <w:p w14:paraId="18CD3D6B" w14:textId="694047C9" w:rsidR="00AB7DD8" w:rsidRPr="00C76B91" w:rsidRDefault="00AB7DD8" w:rsidP="00AB7DD8">
            <w:pPr>
              <w:jc w:val="center"/>
              <w:rPr>
                <w:sz w:val="18"/>
                <w:szCs w:val="18"/>
              </w:rPr>
            </w:pPr>
            <w:r>
              <w:rPr>
                <w:sz w:val="18"/>
                <w:szCs w:val="18"/>
              </w:rPr>
              <w:t>5</w:t>
            </w:r>
            <w:r w:rsidRPr="00632B4A">
              <w:rPr>
                <w:sz w:val="18"/>
                <w:szCs w:val="18"/>
              </w:rPr>
              <w:t>,00</w:t>
            </w:r>
          </w:p>
        </w:tc>
        <w:tc>
          <w:tcPr>
            <w:tcW w:w="1276" w:type="dxa"/>
            <w:tcBorders>
              <w:top w:val="single" w:sz="4" w:space="0" w:color="auto"/>
            </w:tcBorders>
          </w:tcPr>
          <w:p w14:paraId="14B9ECB1" w14:textId="024FFFE6" w:rsidR="00AB7DD8" w:rsidRPr="00C76B91" w:rsidRDefault="00AB7DD8" w:rsidP="00AB7DD8">
            <w:pPr>
              <w:jc w:val="center"/>
              <w:rPr>
                <w:sz w:val="18"/>
                <w:szCs w:val="18"/>
              </w:rPr>
            </w:pPr>
            <w:r>
              <w:rPr>
                <w:sz w:val="18"/>
                <w:szCs w:val="18"/>
              </w:rPr>
              <w:t>5</w:t>
            </w:r>
            <w:r w:rsidRPr="00632B4A">
              <w:rPr>
                <w:sz w:val="18"/>
                <w:szCs w:val="18"/>
              </w:rPr>
              <w:t>,00</w:t>
            </w:r>
          </w:p>
        </w:tc>
        <w:tc>
          <w:tcPr>
            <w:tcW w:w="1100" w:type="dxa"/>
            <w:tcBorders>
              <w:top w:val="single" w:sz="4" w:space="0" w:color="auto"/>
            </w:tcBorders>
          </w:tcPr>
          <w:p w14:paraId="3BBA0C55" w14:textId="3E86BE12" w:rsidR="00AB7DD8" w:rsidRPr="00C76B91" w:rsidRDefault="00AB7DD8" w:rsidP="00AB7DD8">
            <w:pPr>
              <w:jc w:val="center"/>
              <w:rPr>
                <w:sz w:val="18"/>
                <w:szCs w:val="18"/>
              </w:rPr>
            </w:pPr>
            <w:r>
              <w:rPr>
                <w:sz w:val="18"/>
                <w:szCs w:val="18"/>
              </w:rPr>
              <w:t>5</w:t>
            </w:r>
            <w:r w:rsidRPr="00632B4A">
              <w:rPr>
                <w:sz w:val="18"/>
                <w:szCs w:val="18"/>
              </w:rPr>
              <w:t>,00</w:t>
            </w:r>
          </w:p>
        </w:tc>
        <w:tc>
          <w:tcPr>
            <w:tcW w:w="1134" w:type="dxa"/>
            <w:tcBorders>
              <w:top w:val="single" w:sz="4" w:space="0" w:color="auto"/>
            </w:tcBorders>
          </w:tcPr>
          <w:p w14:paraId="6B77DE09" w14:textId="65BC90F3" w:rsidR="00AB7DD8" w:rsidRPr="00C76B91" w:rsidRDefault="00AB7DD8" w:rsidP="00AB7DD8">
            <w:pPr>
              <w:jc w:val="center"/>
              <w:rPr>
                <w:sz w:val="18"/>
                <w:szCs w:val="18"/>
              </w:rPr>
            </w:pPr>
            <w:r>
              <w:rPr>
                <w:sz w:val="18"/>
                <w:szCs w:val="18"/>
              </w:rPr>
              <w:t>5</w:t>
            </w:r>
            <w:r w:rsidRPr="00632B4A">
              <w:rPr>
                <w:sz w:val="18"/>
                <w:szCs w:val="18"/>
              </w:rPr>
              <w:t>,00</w:t>
            </w:r>
          </w:p>
        </w:tc>
        <w:tc>
          <w:tcPr>
            <w:tcW w:w="1134" w:type="dxa"/>
            <w:tcBorders>
              <w:top w:val="single" w:sz="4" w:space="0" w:color="auto"/>
            </w:tcBorders>
          </w:tcPr>
          <w:p w14:paraId="708DF235" w14:textId="0A3092AE" w:rsidR="00AB7DD8" w:rsidRPr="00C76B91" w:rsidRDefault="00AB7DD8" w:rsidP="00AB7DD8">
            <w:pPr>
              <w:jc w:val="center"/>
              <w:rPr>
                <w:sz w:val="18"/>
                <w:szCs w:val="18"/>
              </w:rPr>
            </w:pPr>
            <w:r>
              <w:rPr>
                <w:sz w:val="18"/>
                <w:szCs w:val="18"/>
              </w:rPr>
              <w:t>5</w:t>
            </w:r>
            <w:r w:rsidRPr="00632B4A">
              <w:rPr>
                <w:sz w:val="18"/>
                <w:szCs w:val="18"/>
              </w:rPr>
              <w:t>,00</w:t>
            </w:r>
          </w:p>
        </w:tc>
        <w:tc>
          <w:tcPr>
            <w:tcW w:w="1098" w:type="dxa"/>
            <w:tcBorders>
              <w:top w:val="single" w:sz="4" w:space="0" w:color="auto"/>
            </w:tcBorders>
          </w:tcPr>
          <w:p w14:paraId="1091CDAC" w14:textId="4D55C7B9" w:rsidR="00AB7DD8" w:rsidRPr="00C76B91" w:rsidRDefault="00AB7DD8" w:rsidP="00AB7DD8">
            <w:pPr>
              <w:jc w:val="center"/>
              <w:rPr>
                <w:sz w:val="18"/>
                <w:szCs w:val="18"/>
              </w:rPr>
            </w:pPr>
            <w:r>
              <w:rPr>
                <w:sz w:val="18"/>
                <w:szCs w:val="18"/>
              </w:rPr>
              <w:t>5</w:t>
            </w:r>
            <w:r w:rsidRPr="00632B4A">
              <w:rPr>
                <w:sz w:val="18"/>
                <w:szCs w:val="18"/>
              </w:rPr>
              <w:t>,00</w:t>
            </w:r>
          </w:p>
        </w:tc>
      </w:tr>
      <w:tr w:rsidR="0008747E" w14:paraId="2B802C28" w14:textId="77777777" w:rsidTr="008E2E92">
        <w:trPr>
          <w:trHeight w:val="226"/>
        </w:trPr>
        <w:tc>
          <w:tcPr>
            <w:tcW w:w="710" w:type="dxa"/>
            <w:vMerge w:val="restart"/>
          </w:tcPr>
          <w:p w14:paraId="4D094FD2" w14:textId="4712A794" w:rsidR="0008747E" w:rsidRDefault="0008747E" w:rsidP="0008747E">
            <w:pPr>
              <w:rPr>
                <w:sz w:val="18"/>
                <w:szCs w:val="18"/>
              </w:rPr>
            </w:pPr>
            <w:r>
              <w:rPr>
                <w:sz w:val="18"/>
                <w:szCs w:val="18"/>
              </w:rPr>
              <w:t>5.4.</w:t>
            </w:r>
          </w:p>
        </w:tc>
        <w:tc>
          <w:tcPr>
            <w:tcW w:w="2268" w:type="dxa"/>
            <w:vMerge w:val="restart"/>
          </w:tcPr>
          <w:p w14:paraId="7947FFA8" w14:textId="66454FF3" w:rsidR="0008747E" w:rsidRDefault="0008747E" w:rsidP="0008747E">
            <w:pPr>
              <w:rPr>
                <w:sz w:val="18"/>
                <w:szCs w:val="18"/>
              </w:rPr>
            </w:pPr>
            <w:r>
              <w:rPr>
                <w:sz w:val="18"/>
                <w:szCs w:val="18"/>
              </w:rPr>
              <w:t>Основное мероприятие «</w:t>
            </w:r>
            <w:r w:rsidRPr="0008747E">
              <w:rPr>
                <w:sz w:val="18"/>
                <w:szCs w:val="18"/>
              </w:rPr>
              <w:t>Обслуживание муниципального долга округа и недопущение его роста</w:t>
            </w:r>
            <w:r>
              <w:rPr>
                <w:sz w:val="18"/>
                <w:szCs w:val="18"/>
              </w:rPr>
              <w:t>»</w:t>
            </w:r>
          </w:p>
        </w:tc>
        <w:tc>
          <w:tcPr>
            <w:tcW w:w="2551" w:type="dxa"/>
            <w:tcBorders>
              <w:top w:val="single" w:sz="4" w:space="0" w:color="auto"/>
              <w:bottom w:val="single" w:sz="4" w:space="0" w:color="auto"/>
            </w:tcBorders>
          </w:tcPr>
          <w:p w14:paraId="5A27BE1A" w14:textId="5908B3B5" w:rsidR="0008747E" w:rsidRDefault="0008747E" w:rsidP="0008747E">
            <w:pPr>
              <w:rPr>
                <w:sz w:val="18"/>
                <w:szCs w:val="18"/>
              </w:rPr>
            </w:pPr>
            <w:r w:rsidRPr="007D6203">
              <w:rPr>
                <w:sz w:val="18"/>
                <w:szCs w:val="18"/>
              </w:rPr>
              <w:t xml:space="preserve">Соисполнитель </w:t>
            </w:r>
          </w:p>
        </w:tc>
        <w:tc>
          <w:tcPr>
            <w:tcW w:w="2126" w:type="dxa"/>
            <w:tcBorders>
              <w:top w:val="single" w:sz="4" w:space="0" w:color="auto"/>
              <w:bottom w:val="single" w:sz="4" w:space="0" w:color="auto"/>
            </w:tcBorders>
          </w:tcPr>
          <w:p w14:paraId="41B4BED7" w14:textId="3372B026" w:rsidR="0008747E" w:rsidRPr="009810E0" w:rsidRDefault="0008747E" w:rsidP="0008747E">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4E0A1E50" w14:textId="04E700A4" w:rsidR="0008747E" w:rsidRPr="00C76B91" w:rsidRDefault="00AB7DD8" w:rsidP="0008747E">
            <w:pPr>
              <w:jc w:val="center"/>
              <w:rPr>
                <w:sz w:val="18"/>
                <w:szCs w:val="18"/>
              </w:rPr>
            </w:pPr>
            <w:r>
              <w:rPr>
                <w:b/>
                <w:bCs/>
                <w:sz w:val="18"/>
                <w:szCs w:val="18"/>
              </w:rPr>
              <w:t>19 876,10</w:t>
            </w:r>
          </w:p>
        </w:tc>
        <w:tc>
          <w:tcPr>
            <w:tcW w:w="1276" w:type="dxa"/>
            <w:tcBorders>
              <w:bottom w:val="single" w:sz="4" w:space="0" w:color="auto"/>
            </w:tcBorders>
          </w:tcPr>
          <w:p w14:paraId="7539C597" w14:textId="12637BE9" w:rsidR="0008747E" w:rsidRPr="00C76B91" w:rsidRDefault="0008747E" w:rsidP="0008747E">
            <w:pPr>
              <w:jc w:val="center"/>
              <w:rPr>
                <w:sz w:val="18"/>
                <w:szCs w:val="18"/>
              </w:rPr>
            </w:pPr>
            <w:r w:rsidRPr="007D6203">
              <w:rPr>
                <w:b/>
                <w:bCs/>
                <w:sz w:val="18"/>
                <w:szCs w:val="18"/>
              </w:rPr>
              <w:t>0,00</w:t>
            </w:r>
          </w:p>
        </w:tc>
        <w:tc>
          <w:tcPr>
            <w:tcW w:w="1100" w:type="dxa"/>
            <w:tcBorders>
              <w:bottom w:val="single" w:sz="4" w:space="0" w:color="auto"/>
            </w:tcBorders>
          </w:tcPr>
          <w:p w14:paraId="445E2C97" w14:textId="0D954F85" w:rsidR="0008747E" w:rsidRPr="00C76B91" w:rsidRDefault="0008747E" w:rsidP="0008747E">
            <w:pPr>
              <w:jc w:val="center"/>
              <w:rPr>
                <w:sz w:val="18"/>
                <w:szCs w:val="18"/>
              </w:rPr>
            </w:pPr>
            <w:r w:rsidRPr="007D6203">
              <w:rPr>
                <w:b/>
                <w:bCs/>
                <w:sz w:val="18"/>
                <w:szCs w:val="18"/>
              </w:rPr>
              <w:t>0,00</w:t>
            </w:r>
          </w:p>
        </w:tc>
        <w:tc>
          <w:tcPr>
            <w:tcW w:w="1134" w:type="dxa"/>
            <w:tcBorders>
              <w:bottom w:val="single" w:sz="4" w:space="0" w:color="auto"/>
            </w:tcBorders>
          </w:tcPr>
          <w:p w14:paraId="6BE164B6" w14:textId="34186BCC" w:rsidR="0008747E" w:rsidRPr="00C76B91" w:rsidRDefault="0008747E" w:rsidP="0008747E">
            <w:pPr>
              <w:jc w:val="center"/>
              <w:rPr>
                <w:sz w:val="18"/>
                <w:szCs w:val="18"/>
              </w:rPr>
            </w:pPr>
            <w:r w:rsidRPr="007D6203">
              <w:rPr>
                <w:b/>
                <w:bCs/>
                <w:sz w:val="18"/>
                <w:szCs w:val="18"/>
              </w:rPr>
              <w:t>0,00</w:t>
            </w:r>
          </w:p>
        </w:tc>
        <w:tc>
          <w:tcPr>
            <w:tcW w:w="1134" w:type="dxa"/>
            <w:tcBorders>
              <w:bottom w:val="single" w:sz="4" w:space="0" w:color="auto"/>
            </w:tcBorders>
          </w:tcPr>
          <w:p w14:paraId="40E17B60" w14:textId="27EC39B7" w:rsidR="0008747E" w:rsidRPr="00C76B91" w:rsidRDefault="0008747E" w:rsidP="0008747E">
            <w:pPr>
              <w:jc w:val="center"/>
              <w:rPr>
                <w:sz w:val="18"/>
                <w:szCs w:val="18"/>
              </w:rPr>
            </w:pPr>
            <w:r w:rsidRPr="007D6203">
              <w:rPr>
                <w:b/>
                <w:bCs/>
                <w:sz w:val="18"/>
                <w:szCs w:val="18"/>
              </w:rPr>
              <w:t>0,00</w:t>
            </w:r>
          </w:p>
        </w:tc>
        <w:tc>
          <w:tcPr>
            <w:tcW w:w="1098" w:type="dxa"/>
            <w:tcBorders>
              <w:bottom w:val="single" w:sz="4" w:space="0" w:color="auto"/>
            </w:tcBorders>
          </w:tcPr>
          <w:p w14:paraId="2546E306" w14:textId="2C6EFBB2" w:rsidR="0008747E" w:rsidRPr="00C76B91" w:rsidRDefault="0008747E" w:rsidP="0008747E">
            <w:pPr>
              <w:jc w:val="center"/>
              <w:rPr>
                <w:sz w:val="18"/>
                <w:szCs w:val="18"/>
              </w:rPr>
            </w:pPr>
            <w:r w:rsidRPr="007D6203">
              <w:rPr>
                <w:b/>
                <w:bCs/>
                <w:sz w:val="18"/>
                <w:szCs w:val="18"/>
              </w:rPr>
              <w:t>0,00</w:t>
            </w:r>
          </w:p>
        </w:tc>
      </w:tr>
      <w:tr w:rsidR="0008747E" w14:paraId="0A6EE313" w14:textId="77777777" w:rsidTr="008E2E92">
        <w:trPr>
          <w:trHeight w:val="584"/>
        </w:trPr>
        <w:tc>
          <w:tcPr>
            <w:tcW w:w="710" w:type="dxa"/>
            <w:vMerge/>
          </w:tcPr>
          <w:p w14:paraId="63A76B7D" w14:textId="77777777" w:rsidR="0008747E" w:rsidRDefault="0008747E" w:rsidP="0008747E">
            <w:pPr>
              <w:rPr>
                <w:sz w:val="18"/>
                <w:szCs w:val="18"/>
              </w:rPr>
            </w:pPr>
          </w:p>
        </w:tc>
        <w:tc>
          <w:tcPr>
            <w:tcW w:w="2268" w:type="dxa"/>
            <w:vMerge/>
          </w:tcPr>
          <w:p w14:paraId="28D37D78" w14:textId="77777777" w:rsidR="0008747E" w:rsidRDefault="0008747E" w:rsidP="0008747E">
            <w:pPr>
              <w:rPr>
                <w:sz w:val="18"/>
                <w:szCs w:val="18"/>
              </w:rPr>
            </w:pPr>
          </w:p>
        </w:tc>
        <w:tc>
          <w:tcPr>
            <w:tcW w:w="2551" w:type="dxa"/>
            <w:tcBorders>
              <w:top w:val="single" w:sz="4" w:space="0" w:color="auto"/>
              <w:bottom w:val="single" w:sz="4" w:space="0" w:color="auto"/>
            </w:tcBorders>
          </w:tcPr>
          <w:p w14:paraId="54811D04" w14:textId="38BAA9D1" w:rsidR="0008747E" w:rsidRDefault="0008747E" w:rsidP="0008747E">
            <w:pPr>
              <w:rPr>
                <w:sz w:val="18"/>
                <w:szCs w:val="18"/>
              </w:rPr>
            </w:pPr>
            <w:r w:rsidRPr="007D6203">
              <w:rPr>
                <w:sz w:val="18"/>
                <w:szCs w:val="18"/>
              </w:rPr>
              <w:t>Финансовое управление</w:t>
            </w:r>
          </w:p>
        </w:tc>
        <w:tc>
          <w:tcPr>
            <w:tcW w:w="2126" w:type="dxa"/>
            <w:tcBorders>
              <w:top w:val="single" w:sz="4" w:space="0" w:color="auto"/>
              <w:bottom w:val="single" w:sz="4" w:space="0" w:color="auto"/>
            </w:tcBorders>
          </w:tcPr>
          <w:p w14:paraId="7842F3AC" w14:textId="6C117BB5" w:rsidR="0008747E" w:rsidRPr="009810E0" w:rsidRDefault="0008747E" w:rsidP="0008747E">
            <w:pPr>
              <w:rPr>
                <w:color w:val="auto"/>
                <w:sz w:val="18"/>
                <w:szCs w:val="18"/>
              </w:rPr>
            </w:pPr>
            <w:r w:rsidRPr="007D6203">
              <w:rPr>
                <w:sz w:val="18"/>
                <w:szCs w:val="18"/>
              </w:rPr>
              <w:t>Бюджет округа</w:t>
            </w:r>
          </w:p>
        </w:tc>
        <w:tc>
          <w:tcPr>
            <w:tcW w:w="1276" w:type="dxa"/>
            <w:tcBorders>
              <w:top w:val="single" w:sz="4" w:space="0" w:color="auto"/>
            </w:tcBorders>
          </w:tcPr>
          <w:p w14:paraId="3B8B09CA" w14:textId="28C92325" w:rsidR="0008747E" w:rsidRPr="00C76B91" w:rsidRDefault="00AB7DD8" w:rsidP="0008747E">
            <w:pPr>
              <w:jc w:val="center"/>
              <w:rPr>
                <w:sz w:val="18"/>
                <w:szCs w:val="18"/>
              </w:rPr>
            </w:pPr>
            <w:r>
              <w:rPr>
                <w:sz w:val="18"/>
                <w:szCs w:val="18"/>
              </w:rPr>
              <w:t>19 876,10</w:t>
            </w:r>
          </w:p>
        </w:tc>
        <w:tc>
          <w:tcPr>
            <w:tcW w:w="1276" w:type="dxa"/>
            <w:tcBorders>
              <w:top w:val="single" w:sz="4" w:space="0" w:color="auto"/>
            </w:tcBorders>
          </w:tcPr>
          <w:p w14:paraId="60037168" w14:textId="7271AF8F" w:rsidR="0008747E" w:rsidRPr="00C76B91" w:rsidRDefault="0008747E" w:rsidP="0008747E">
            <w:pPr>
              <w:jc w:val="center"/>
              <w:rPr>
                <w:sz w:val="18"/>
                <w:szCs w:val="18"/>
              </w:rPr>
            </w:pPr>
            <w:r w:rsidRPr="00632B4A">
              <w:rPr>
                <w:sz w:val="18"/>
                <w:szCs w:val="18"/>
              </w:rPr>
              <w:t>0,00</w:t>
            </w:r>
          </w:p>
        </w:tc>
        <w:tc>
          <w:tcPr>
            <w:tcW w:w="1100" w:type="dxa"/>
            <w:tcBorders>
              <w:top w:val="single" w:sz="4" w:space="0" w:color="auto"/>
            </w:tcBorders>
          </w:tcPr>
          <w:p w14:paraId="7F22999D" w14:textId="0E690666" w:rsidR="0008747E" w:rsidRPr="00C76B91" w:rsidRDefault="0008747E" w:rsidP="0008747E">
            <w:pPr>
              <w:jc w:val="center"/>
              <w:rPr>
                <w:sz w:val="18"/>
                <w:szCs w:val="18"/>
              </w:rPr>
            </w:pPr>
            <w:r w:rsidRPr="00632B4A">
              <w:rPr>
                <w:sz w:val="18"/>
                <w:szCs w:val="18"/>
              </w:rPr>
              <w:t>0,00</w:t>
            </w:r>
          </w:p>
        </w:tc>
        <w:tc>
          <w:tcPr>
            <w:tcW w:w="1134" w:type="dxa"/>
            <w:tcBorders>
              <w:top w:val="single" w:sz="4" w:space="0" w:color="auto"/>
            </w:tcBorders>
          </w:tcPr>
          <w:p w14:paraId="6D6C1F62" w14:textId="6E273DDC" w:rsidR="0008747E" w:rsidRPr="00C76B91" w:rsidRDefault="0008747E" w:rsidP="0008747E">
            <w:pPr>
              <w:jc w:val="center"/>
              <w:rPr>
                <w:sz w:val="18"/>
                <w:szCs w:val="18"/>
              </w:rPr>
            </w:pPr>
            <w:r w:rsidRPr="00632B4A">
              <w:rPr>
                <w:sz w:val="18"/>
                <w:szCs w:val="18"/>
              </w:rPr>
              <w:t>0,00</w:t>
            </w:r>
          </w:p>
        </w:tc>
        <w:tc>
          <w:tcPr>
            <w:tcW w:w="1134" w:type="dxa"/>
            <w:tcBorders>
              <w:top w:val="single" w:sz="4" w:space="0" w:color="auto"/>
            </w:tcBorders>
          </w:tcPr>
          <w:p w14:paraId="67FCDC79" w14:textId="727D13B6" w:rsidR="0008747E" w:rsidRPr="00C76B91" w:rsidRDefault="0008747E" w:rsidP="0008747E">
            <w:pPr>
              <w:jc w:val="center"/>
              <w:rPr>
                <w:sz w:val="18"/>
                <w:szCs w:val="18"/>
              </w:rPr>
            </w:pPr>
            <w:r w:rsidRPr="00632B4A">
              <w:rPr>
                <w:sz w:val="18"/>
                <w:szCs w:val="18"/>
              </w:rPr>
              <w:t>0,00</w:t>
            </w:r>
          </w:p>
        </w:tc>
        <w:tc>
          <w:tcPr>
            <w:tcW w:w="1098" w:type="dxa"/>
            <w:tcBorders>
              <w:top w:val="single" w:sz="4" w:space="0" w:color="auto"/>
            </w:tcBorders>
          </w:tcPr>
          <w:p w14:paraId="6AA3011F" w14:textId="436A1172" w:rsidR="0008747E" w:rsidRPr="00C76B91" w:rsidRDefault="0008747E" w:rsidP="0008747E">
            <w:pPr>
              <w:jc w:val="center"/>
              <w:rPr>
                <w:sz w:val="18"/>
                <w:szCs w:val="18"/>
              </w:rPr>
            </w:pPr>
            <w:r w:rsidRPr="00632B4A">
              <w:rPr>
                <w:sz w:val="18"/>
                <w:szCs w:val="18"/>
              </w:rPr>
              <w:t>0,00</w:t>
            </w:r>
          </w:p>
        </w:tc>
      </w:tr>
      <w:tr w:rsidR="00531C93" w14:paraId="0734AF8F" w14:textId="77777777" w:rsidTr="008E2E92">
        <w:trPr>
          <w:trHeight w:val="300"/>
        </w:trPr>
        <w:tc>
          <w:tcPr>
            <w:tcW w:w="710" w:type="dxa"/>
            <w:vMerge w:val="restart"/>
          </w:tcPr>
          <w:p w14:paraId="72EED758" w14:textId="7CA6D3D8" w:rsidR="00531C93" w:rsidRDefault="00531C93" w:rsidP="00531C93">
            <w:pPr>
              <w:rPr>
                <w:sz w:val="18"/>
                <w:szCs w:val="18"/>
              </w:rPr>
            </w:pPr>
            <w:bookmarkStart w:id="8" w:name="_Hlk175910343"/>
            <w:r>
              <w:rPr>
                <w:sz w:val="18"/>
                <w:szCs w:val="18"/>
              </w:rPr>
              <w:t>6.</w:t>
            </w:r>
          </w:p>
        </w:tc>
        <w:tc>
          <w:tcPr>
            <w:tcW w:w="2268" w:type="dxa"/>
            <w:vMerge w:val="restart"/>
          </w:tcPr>
          <w:p w14:paraId="4FC845DA" w14:textId="35477F39" w:rsidR="00531C93" w:rsidRDefault="00531C93" w:rsidP="00531C93">
            <w:pPr>
              <w:rPr>
                <w:sz w:val="18"/>
                <w:szCs w:val="18"/>
              </w:rPr>
            </w:pPr>
            <w:r>
              <w:rPr>
                <w:sz w:val="18"/>
                <w:szCs w:val="18"/>
              </w:rPr>
              <w:t xml:space="preserve">Структурный элемент </w:t>
            </w:r>
            <w:r w:rsidRPr="00961981">
              <w:rPr>
                <w:sz w:val="18"/>
                <w:szCs w:val="18"/>
              </w:rPr>
              <w:t>«</w:t>
            </w:r>
            <w:r w:rsidRPr="00050874">
              <w:rPr>
                <w:sz w:val="18"/>
                <w:szCs w:val="18"/>
              </w:rPr>
              <w:t>Создание условий для обеспечения выполнения полномочий органов местного самоуправления Устюженского муниципального округа»</w:t>
            </w:r>
          </w:p>
        </w:tc>
        <w:tc>
          <w:tcPr>
            <w:tcW w:w="2551" w:type="dxa"/>
            <w:vMerge w:val="restart"/>
          </w:tcPr>
          <w:p w14:paraId="512C91D6" w14:textId="26A213C4" w:rsidR="00531C93" w:rsidRDefault="00531C93" w:rsidP="00531C93">
            <w:pPr>
              <w:rPr>
                <w:sz w:val="18"/>
                <w:szCs w:val="18"/>
              </w:rPr>
            </w:pPr>
            <w:r>
              <w:rPr>
                <w:sz w:val="18"/>
                <w:szCs w:val="18"/>
              </w:rPr>
              <w:t>Ответственный исполнитель, соисполнители</w:t>
            </w:r>
          </w:p>
        </w:tc>
        <w:tc>
          <w:tcPr>
            <w:tcW w:w="2126" w:type="dxa"/>
            <w:tcBorders>
              <w:top w:val="single" w:sz="4" w:space="0" w:color="auto"/>
              <w:bottom w:val="single" w:sz="4" w:space="0" w:color="auto"/>
            </w:tcBorders>
          </w:tcPr>
          <w:p w14:paraId="35E3B02F" w14:textId="5743D419" w:rsidR="00531C93" w:rsidRPr="002D668F" w:rsidRDefault="00531C93" w:rsidP="00531C93">
            <w:pPr>
              <w:rPr>
                <w:b/>
                <w:bCs/>
                <w:sz w:val="18"/>
                <w:szCs w:val="18"/>
              </w:rPr>
            </w:pPr>
            <w:r w:rsidRPr="002D668F">
              <w:rPr>
                <w:b/>
                <w:bCs/>
                <w:sz w:val="18"/>
                <w:szCs w:val="18"/>
              </w:rPr>
              <w:t>Всего, в том числе</w:t>
            </w:r>
          </w:p>
        </w:tc>
        <w:tc>
          <w:tcPr>
            <w:tcW w:w="1276" w:type="dxa"/>
            <w:tcBorders>
              <w:bottom w:val="single" w:sz="4" w:space="0" w:color="auto"/>
            </w:tcBorders>
          </w:tcPr>
          <w:p w14:paraId="7AEAD50F" w14:textId="1E4897AE" w:rsidR="00531C93" w:rsidRPr="00DB3468" w:rsidRDefault="00531C93" w:rsidP="00531C93">
            <w:pPr>
              <w:jc w:val="center"/>
              <w:rPr>
                <w:b/>
                <w:bCs/>
                <w:sz w:val="18"/>
                <w:szCs w:val="18"/>
              </w:rPr>
            </w:pPr>
            <w:r w:rsidRPr="00DB3468">
              <w:rPr>
                <w:b/>
                <w:bCs/>
                <w:sz w:val="18"/>
                <w:szCs w:val="18"/>
              </w:rPr>
              <w:t>115 177,59</w:t>
            </w:r>
          </w:p>
        </w:tc>
        <w:tc>
          <w:tcPr>
            <w:tcW w:w="1276" w:type="dxa"/>
            <w:tcBorders>
              <w:bottom w:val="single" w:sz="4" w:space="0" w:color="auto"/>
            </w:tcBorders>
          </w:tcPr>
          <w:p w14:paraId="1DFCA66C" w14:textId="54E3CF2D" w:rsidR="00531C93" w:rsidRPr="00DB3468" w:rsidRDefault="00531C93" w:rsidP="00531C93">
            <w:pPr>
              <w:jc w:val="center"/>
              <w:rPr>
                <w:b/>
                <w:bCs/>
                <w:sz w:val="18"/>
                <w:szCs w:val="18"/>
              </w:rPr>
            </w:pPr>
            <w:r w:rsidRPr="00DB3468">
              <w:rPr>
                <w:b/>
                <w:bCs/>
                <w:sz w:val="18"/>
                <w:szCs w:val="18"/>
              </w:rPr>
              <w:t>116 356,75</w:t>
            </w:r>
          </w:p>
        </w:tc>
        <w:tc>
          <w:tcPr>
            <w:tcW w:w="1100" w:type="dxa"/>
            <w:tcBorders>
              <w:bottom w:val="single" w:sz="4" w:space="0" w:color="auto"/>
            </w:tcBorders>
          </w:tcPr>
          <w:p w14:paraId="00894E63" w14:textId="3BDC14F0" w:rsidR="00531C93" w:rsidRPr="00DB3468" w:rsidRDefault="00531C93" w:rsidP="00531C93">
            <w:pPr>
              <w:jc w:val="center"/>
              <w:rPr>
                <w:b/>
                <w:bCs/>
                <w:sz w:val="18"/>
                <w:szCs w:val="18"/>
              </w:rPr>
            </w:pPr>
            <w:r w:rsidRPr="00DB3468">
              <w:rPr>
                <w:b/>
                <w:bCs/>
                <w:sz w:val="18"/>
                <w:szCs w:val="18"/>
              </w:rPr>
              <w:t>111 716,25</w:t>
            </w:r>
          </w:p>
        </w:tc>
        <w:tc>
          <w:tcPr>
            <w:tcW w:w="1134" w:type="dxa"/>
            <w:tcBorders>
              <w:bottom w:val="single" w:sz="4" w:space="0" w:color="auto"/>
            </w:tcBorders>
          </w:tcPr>
          <w:p w14:paraId="2E90D494" w14:textId="5AAEF3DA" w:rsidR="00531C93" w:rsidRPr="00DB3468" w:rsidRDefault="00531C93" w:rsidP="00531C93">
            <w:pPr>
              <w:jc w:val="center"/>
              <w:rPr>
                <w:b/>
                <w:bCs/>
                <w:sz w:val="18"/>
                <w:szCs w:val="18"/>
              </w:rPr>
            </w:pPr>
            <w:r w:rsidRPr="00DB3468">
              <w:rPr>
                <w:b/>
                <w:bCs/>
                <w:sz w:val="18"/>
                <w:szCs w:val="18"/>
              </w:rPr>
              <w:t>111 716,25</w:t>
            </w:r>
          </w:p>
        </w:tc>
        <w:tc>
          <w:tcPr>
            <w:tcW w:w="1134" w:type="dxa"/>
            <w:tcBorders>
              <w:bottom w:val="single" w:sz="4" w:space="0" w:color="auto"/>
            </w:tcBorders>
          </w:tcPr>
          <w:p w14:paraId="0537F67B" w14:textId="04CDCCDD" w:rsidR="00531C93" w:rsidRPr="00DB3468" w:rsidRDefault="00531C93" w:rsidP="00531C93">
            <w:pPr>
              <w:jc w:val="center"/>
              <w:rPr>
                <w:b/>
                <w:bCs/>
                <w:sz w:val="18"/>
                <w:szCs w:val="18"/>
              </w:rPr>
            </w:pPr>
            <w:r w:rsidRPr="00DB3468">
              <w:rPr>
                <w:b/>
                <w:bCs/>
                <w:sz w:val="18"/>
                <w:szCs w:val="18"/>
              </w:rPr>
              <w:t>111 716,25</w:t>
            </w:r>
          </w:p>
        </w:tc>
        <w:tc>
          <w:tcPr>
            <w:tcW w:w="1098" w:type="dxa"/>
            <w:tcBorders>
              <w:bottom w:val="single" w:sz="4" w:space="0" w:color="auto"/>
            </w:tcBorders>
          </w:tcPr>
          <w:p w14:paraId="4EF77AF4" w14:textId="6638E584" w:rsidR="00531C93" w:rsidRPr="00DB3468" w:rsidRDefault="00531C93" w:rsidP="00531C93">
            <w:pPr>
              <w:jc w:val="center"/>
              <w:rPr>
                <w:b/>
                <w:bCs/>
                <w:sz w:val="18"/>
                <w:szCs w:val="18"/>
              </w:rPr>
            </w:pPr>
            <w:r w:rsidRPr="00DB3468">
              <w:rPr>
                <w:b/>
                <w:bCs/>
                <w:sz w:val="18"/>
                <w:szCs w:val="18"/>
              </w:rPr>
              <w:t>111 716,25</w:t>
            </w:r>
          </w:p>
        </w:tc>
      </w:tr>
      <w:bookmarkEnd w:id="8"/>
      <w:tr w:rsidR="00DB3468" w14:paraId="2D62703A" w14:textId="77777777" w:rsidTr="008E2E92">
        <w:trPr>
          <w:trHeight w:val="170"/>
        </w:trPr>
        <w:tc>
          <w:tcPr>
            <w:tcW w:w="710" w:type="dxa"/>
            <w:vMerge/>
          </w:tcPr>
          <w:p w14:paraId="658B5E73" w14:textId="77777777" w:rsidR="00DB3468" w:rsidRDefault="00DB3468" w:rsidP="00DB3468">
            <w:pPr>
              <w:rPr>
                <w:sz w:val="18"/>
                <w:szCs w:val="18"/>
              </w:rPr>
            </w:pPr>
          </w:p>
        </w:tc>
        <w:tc>
          <w:tcPr>
            <w:tcW w:w="2268" w:type="dxa"/>
            <w:vMerge/>
          </w:tcPr>
          <w:p w14:paraId="2EB34AC1" w14:textId="77777777" w:rsidR="00DB3468" w:rsidRDefault="00DB3468" w:rsidP="00DB3468">
            <w:pPr>
              <w:rPr>
                <w:sz w:val="18"/>
                <w:szCs w:val="18"/>
              </w:rPr>
            </w:pPr>
          </w:p>
        </w:tc>
        <w:tc>
          <w:tcPr>
            <w:tcW w:w="2551" w:type="dxa"/>
            <w:vMerge/>
          </w:tcPr>
          <w:p w14:paraId="2F4793F3" w14:textId="77777777" w:rsidR="00DB3468" w:rsidRDefault="00DB3468" w:rsidP="00DB3468">
            <w:pPr>
              <w:rPr>
                <w:sz w:val="18"/>
                <w:szCs w:val="18"/>
              </w:rPr>
            </w:pPr>
          </w:p>
        </w:tc>
        <w:tc>
          <w:tcPr>
            <w:tcW w:w="2126" w:type="dxa"/>
            <w:tcBorders>
              <w:top w:val="single" w:sz="4" w:space="0" w:color="auto"/>
              <w:bottom w:val="single" w:sz="4" w:space="0" w:color="auto"/>
            </w:tcBorders>
          </w:tcPr>
          <w:p w14:paraId="68038FD7" w14:textId="658B8AB5" w:rsidR="00DB3468" w:rsidRPr="002D668F" w:rsidRDefault="00DB3468" w:rsidP="00DB3468">
            <w:pPr>
              <w:rPr>
                <w:b/>
                <w:bCs/>
                <w:sz w:val="18"/>
                <w:szCs w:val="18"/>
              </w:rPr>
            </w:pPr>
            <w:r w:rsidRPr="002D668F">
              <w:rPr>
                <w:b/>
                <w:bCs/>
                <w:color w:val="auto"/>
                <w:sz w:val="18"/>
                <w:szCs w:val="18"/>
              </w:rPr>
              <w:t>Федеральный бюджет</w:t>
            </w:r>
          </w:p>
        </w:tc>
        <w:tc>
          <w:tcPr>
            <w:tcW w:w="1276" w:type="dxa"/>
            <w:tcBorders>
              <w:top w:val="single" w:sz="4" w:space="0" w:color="auto"/>
              <w:bottom w:val="single" w:sz="4" w:space="0" w:color="auto"/>
            </w:tcBorders>
          </w:tcPr>
          <w:p w14:paraId="6BB21EA4" w14:textId="22EC9B91" w:rsidR="00DB3468" w:rsidRPr="00DB3468" w:rsidRDefault="00DB3468" w:rsidP="00DB3468">
            <w:pPr>
              <w:jc w:val="center"/>
              <w:rPr>
                <w:b/>
                <w:bCs/>
                <w:sz w:val="18"/>
                <w:szCs w:val="18"/>
              </w:rPr>
            </w:pPr>
            <w:r w:rsidRPr="00DB3468">
              <w:rPr>
                <w:b/>
                <w:bCs/>
                <w:sz w:val="18"/>
                <w:szCs w:val="18"/>
              </w:rPr>
              <w:t>442,40</w:t>
            </w:r>
          </w:p>
        </w:tc>
        <w:tc>
          <w:tcPr>
            <w:tcW w:w="1276" w:type="dxa"/>
            <w:tcBorders>
              <w:top w:val="single" w:sz="4" w:space="0" w:color="auto"/>
              <w:bottom w:val="single" w:sz="4" w:space="0" w:color="auto"/>
            </w:tcBorders>
          </w:tcPr>
          <w:p w14:paraId="2B4E7D3B" w14:textId="6A18BE33" w:rsidR="00DB3468" w:rsidRPr="00DB3468" w:rsidRDefault="00DB3468" w:rsidP="00DB3468">
            <w:pPr>
              <w:jc w:val="center"/>
              <w:rPr>
                <w:b/>
                <w:bCs/>
                <w:sz w:val="18"/>
                <w:szCs w:val="18"/>
              </w:rPr>
            </w:pPr>
            <w:r w:rsidRPr="00DB3468">
              <w:rPr>
                <w:b/>
                <w:bCs/>
                <w:sz w:val="18"/>
                <w:szCs w:val="18"/>
              </w:rPr>
              <w:t>496,40</w:t>
            </w:r>
          </w:p>
        </w:tc>
        <w:tc>
          <w:tcPr>
            <w:tcW w:w="1100" w:type="dxa"/>
            <w:tcBorders>
              <w:top w:val="single" w:sz="4" w:space="0" w:color="auto"/>
              <w:bottom w:val="single" w:sz="4" w:space="0" w:color="auto"/>
            </w:tcBorders>
          </w:tcPr>
          <w:p w14:paraId="7D26F973" w14:textId="402520C6" w:rsidR="00DB3468" w:rsidRPr="00DB3468" w:rsidRDefault="00DB3468" w:rsidP="00DB3468">
            <w:pPr>
              <w:jc w:val="center"/>
              <w:rPr>
                <w:b/>
                <w:bCs/>
                <w:sz w:val="18"/>
                <w:szCs w:val="18"/>
              </w:rPr>
            </w:pPr>
            <w:r w:rsidRPr="00DB3468">
              <w:rPr>
                <w:b/>
                <w:bCs/>
                <w:sz w:val="18"/>
                <w:szCs w:val="18"/>
              </w:rPr>
              <w:t>0,00</w:t>
            </w:r>
          </w:p>
        </w:tc>
        <w:tc>
          <w:tcPr>
            <w:tcW w:w="1134" w:type="dxa"/>
            <w:tcBorders>
              <w:top w:val="single" w:sz="4" w:space="0" w:color="auto"/>
              <w:bottom w:val="single" w:sz="4" w:space="0" w:color="auto"/>
            </w:tcBorders>
          </w:tcPr>
          <w:p w14:paraId="5B3CB9BF" w14:textId="02028482" w:rsidR="00DB3468" w:rsidRPr="00DB3468" w:rsidRDefault="00DB3468" w:rsidP="00DB3468">
            <w:pPr>
              <w:jc w:val="center"/>
              <w:rPr>
                <w:b/>
                <w:bCs/>
                <w:sz w:val="18"/>
                <w:szCs w:val="18"/>
              </w:rPr>
            </w:pPr>
            <w:r w:rsidRPr="00DB3468">
              <w:rPr>
                <w:b/>
                <w:bCs/>
                <w:sz w:val="18"/>
                <w:szCs w:val="18"/>
              </w:rPr>
              <w:t>0,00</w:t>
            </w:r>
          </w:p>
        </w:tc>
        <w:tc>
          <w:tcPr>
            <w:tcW w:w="1134" w:type="dxa"/>
            <w:tcBorders>
              <w:top w:val="single" w:sz="4" w:space="0" w:color="auto"/>
              <w:bottom w:val="single" w:sz="4" w:space="0" w:color="auto"/>
            </w:tcBorders>
          </w:tcPr>
          <w:p w14:paraId="43AEAFB9" w14:textId="27201051" w:rsidR="00DB3468" w:rsidRPr="00DB3468" w:rsidRDefault="00DB3468" w:rsidP="00DB3468">
            <w:pPr>
              <w:jc w:val="center"/>
              <w:rPr>
                <w:b/>
                <w:bCs/>
                <w:sz w:val="18"/>
                <w:szCs w:val="18"/>
              </w:rPr>
            </w:pPr>
            <w:r w:rsidRPr="00DB3468">
              <w:rPr>
                <w:b/>
                <w:bCs/>
                <w:sz w:val="18"/>
                <w:szCs w:val="18"/>
              </w:rPr>
              <w:t>0,00</w:t>
            </w:r>
          </w:p>
        </w:tc>
        <w:tc>
          <w:tcPr>
            <w:tcW w:w="1098" w:type="dxa"/>
            <w:tcBorders>
              <w:top w:val="single" w:sz="4" w:space="0" w:color="auto"/>
              <w:bottom w:val="single" w:sz="4" w:space="0" w:color="auto"/>
            </w:tcBorders>
          </w:tcPr>
          <w:p w14:paraId="1F983628" w14:textId="7C53BFC5" w:rsidR="00DB3468" w:rsidRPr="00DB3468" w:rsidRDefault="00DB3468" w:rsidP="00DB3468">
            <w:pPr>
              <w:jc w:val="center"/>
              <w:rPr>
                <w:b/>
                <w:bCs/>
                <w:sz w:val="18"/>
                <w:szCs w:val="18"/>
              </w:rPr>
            </w:pPr>
            <w:r w:rsidRPr="00DB3468">
              <w:rPr>
                <w:b/>
                <w:bCs/>
                <w:sz w:val="18"/>
                <w:szCs w:val="18"/>
              </w:rPr>
              <w:t>0,00</w:t>
            </w:r>
          </w:p>
        </w:tc>
      </w:tr>
      <w:tr w:rsidR="00DB3468" w14:paraId="5E8AF9B0" w14:textId="77777777" w:rsidTr="008E2E92">
        <w:trPr>
          <w:trHeight w:val="179"/>
        </w:trPr>
        <w:tc>
          <w:tcPr>
            <w:tcW w:w="710" w:type="dxa"/>
            <w:vMerge/>
          </w:tcPr>
          <w:p w14:paraId="7341402D" w14:textId="77777777" w:rsidR="00DB3468" w:rsidRDefault="00DB3468" w:rsidP="00DB3468">
            <w:pPr>
              <w:rPr>
                <w:sz w:val="18"/>
                <w:szCs w:val="18"/>
              </w:rPr>
            </w:pPr>
          </w:p>
        </w:tc>
        <w:tc>
          <w:tcPr>
            <w:tcW w:w="2268" w:type="dxa"/>
            <w:vMerge/>
          </w:tcPr>
          <w:p w14:paraId="2947EA3F" w14:textId="77777777" w:rsidR="00DB3468" w:rsidRDefault="00DB3468" w:rsidP="00DB3468">
            <w:pPr>
              <w:rPr>
                <w:sz w:val="18"/>
                <w:szCs w:val="18"/>
              </w:rPr>
            </w:pPr>
          </w:p>
        </w:tc>
        <w:tc>
          <w:tcPr>
            <w:tcW w:w="2551" w:type="dxa"/>
            <w:vMerge/>
          </w:tcPr>
          <w:p w14:paraId="46F23BF1" w14:textId="77777777" w:rsidR="00DB3468" w:rsidRDefault="00DB3468" w:rsidP="00DB3468">
            <w:pPr>
              <w:rPr>
                <w:sz w:val="18"/>
                <w:szCs w:val="18"/>
              </w:rPr>
            </w:pPr>
          </w:p>
        </w:tc>
        <w:tc>
          <w:tcPr>
            <w:tcW w:w="2126" w:type="dxa"/>
            <w:tcBorders>
              <w:top w:val="single" w:sz="4" w:space="0" w:color="auto"/>
              <w:bottom w:val="single" w:sz="4" w:space="0" w:color="auto"/>
            </w:tcBorders>
          </w:tcPr>
          <w:p w14:paraId="55F26A36" w14:textId="35552050" w:rsidR="00DB3468" w:rsidRPr="002D668F" w:rsidRDefault="00DB3468" w:rsidP="00DB3468">
            <w:pPr>
              <w:rPr>
                <w:b/>
                <w:bCs/>
                <w:sz w:val="18"/>
                <w:szCs w:val="18"/>
              </w:rPr>
            </w:pPr>
            <w:r w:rsidRPr="002D668F">
              <w:rPr>
                <w:b/>
                <w:bCs/>
                <w:color w:val="auto"/>
                <w:sz w:val="18"/>
                <w:szCs w:val="18"/>
              </w:rPr>
              <w:t>Областной бюджет</w:t>
            </w:r>
          </w:p>
        </w:tc>
        <w:tc>
          <w:tcPr>
            <w:tcW w:w="1276" w:type="dxa"/>
            <w:tcBorders>
              <w:top w:val="single" w:sz="4" w:space="0" w:color="auto"/>
              <w:bottom w:val="single" w:sz="4" w:space="0" w:color="auto"/>
            </w:tcBorders>
          </w:tcPr>
          <w:p w14:paraId="4FE17567" w14:textId="52459107" w:rsidR="00DB3468" w:rsidRPr="00DB3468" w:rsidRDefault="00DB3468" w:rsidP="00DB3468">
            <w:pPr>
              <w:jc w:val="center"/>
              <w:rPr>
                <w:b/>
                <w:bCs/>
                <w:sz w:val="18"/>
                <w:szCs w:val="18"/>
              </w:rPr>
            </w:pPr>
            <w:r w:rsidRPr="00DB3468">
              <w:rPr>
                <w:b/>
                <w:bCs/>
                <w:sz w:val="18"/>
                <w:szCs w:val="18"/>
              </w:rPr>
              <w:t>2 140,70</w:t>
            </w:r>
          </w:p>
        </w:tc>
        <w:tc>
          <w:tcPr>
            <w:tcW w:w="1276" w:type="dxa"/>
            <w:tcBorders>
              <w:top w:val="single" w:sz="4" w:space="0" w:color="auto"/>
              <w:bottom w:val="single" w:sz="4" w:space="0" w:color="auto"/>
            </w:tcBorders>
          </w:tcPr>
          <w:p w14:paraId="1761DDD1" w14:textId="51D9A5F7" w:rsidR="00DB3468" w:rsidRPr="00DB3468" w:rsidRDefault="00DB3468" w:rsidP="00DB3468">
            <w:pPr>
              <w:jc w:val="center"/>
              <w:rPr>
                <w:b/>
                <w:bCs/>
                <w:sz w:val="18"/>
                <w:szCs w:val="18"/>
              </w:rPr>
            </w:pPr>
            <w:r w:rsidRPr="00DB3468">
              <w:rPr>
                <w:b/>
                <w:bCs/>
                <w:sz w:val="18"/>
                <w:szCs w:val="18"/>
              </w:rPr>
              <w:t>2 140,70</w:t>
            </w:r>
          </w:p>
        </w:tc>
        <w:tc>
          <w:tcPr>
            <w:tcW w:w="1100" w:type="dxa"/>
            <w:tcBorders>
              <w:top w:val="single" w:sz="4" w:space="0" w:color="auto"/>
              <w:bottom w:val="single" w:sz="4" w:space="0" w:color="auto"/>
            </w:tcBorders>
          </w:tcPr>
          <w:p w14:paraId="208755E6" w14:textId="3A0DB71C" w:rsidR="00DB3468" w:rsidRPr="00DB3468" w:rsidRDefault="00DB3468" w:rsidP="00DB3468">
            <w:pPr>
              <w:jc w:val="center"/>
              <w:rPr>
                <w:b/>
                <w:bCs/>
                <w:sz w:val="18"/>
                <w:szCs w:val="18"/>
              </w:rPr>
            </w:pPr>
            <w:r w:rsidRPr="00DB3468">
              <w:rPr>
                <w:b/>
                <w:bCs/>
                <w:sz w:val="18"/>
                <w:szCs w:val="18"/>
              </w:rPr>
              <w:t>0,00</w:t>
            </w:r>
          </w:p>
        </w:tc>
        <w:tc>
          <w:tcPr>
            <w:tcW w:w="1134" w:type="dxa"/>
            <w:tcBorders>
              <w:top w:val="single" w:sz="4" w:space="0" w:color="auto"/>
              <w:bottom w:val="single" w:sz="4" w:space="0" w:color="auto"/>
            </w:tcBorders>
          </w:tcPr>
          <w:p w14:paraId="02F70A29" w14:textId="35A21C2F" w:rsidR="00DB3468" w:rsidRPr="00DB3468" w:rsidRDefault="00DB3468" w:rsidP="00DB3468">
            <w:pPr>
              <w:jc w:val="center"/>
              <w:rPr>
                <w:b/>
                <w:bCs/>
                <w:sz w:val="18"/>
                <w:szCs w:val="18"/>
              </w:rPr>
            </w:pPr>
            <w:r w:rsidRPr="00DB3468">
              <w:rPr>
                <w:b/>
                <w:bCs/>
                <w:sz w:val="18"/>
                <w:szCs w:val="18"/>
              </w:rPr>
              <w:t>0,00</w:t>
            </w:r>
          </w:p>
        </w:tc>
        <w:tc>
          <w:tcPr>
            <w:tcW w:w="1134" w:type="dxa"/>
            <w:tcBorders>
              <w:top w:val="single" w:sz="4" w:space="0" w:color="auto"/>
              <w:bottom w:val="single" w:sz="4" w:space="0" w:color="auto"/>
            </w:tcBorders>
          </w:tcPr>
          <w:p w14:paraId="5A4D83CF" w14:textId="141ECAB8" w:rsidR="00DB3468" w:rsidRPr="00DB3468" w:rsidRDefault="00DB3468" w:rsidP="00DB3468">
            <w:pPr>
              <w:jc w:val="center"/>
              <w:rPr>
                <w:b/>
                <w:bCs/>
                <w:sz w:val="18"/>
                <w:szCs w:val="18"/>
              </w:rPr>
            </w:pPr>
            <w:r w:rsidRPr="00DB3468">
              <w:rPr>
                <w:b/>
                <w:bCs/>
                <w:sz w:val="18"/>
                <w:szCs w:val="18"/>
              </w:rPr>
              <w:t>0,00</w:t>
            </w:r>
          </w:p>
        </w:tc>
        <w:tc>
          <w:tcPr>
            <w:tcW w:w="1098" w:type="dxa"/>
            <w:tcBorders>
              <w:top w:val="single" w:sz="4" w:space="0" w:color="auto"/>
              <w:bottom w:val="single" w:sz="4" w:space="0" w:color="auto"/>
            </w:tcBorders>
          </w:tcPr>
          <w:p w14:paraId="6AC68FE3" w14:textId="33F0DAFC" w:rsidR="00DB3468" w:rsidRPr="00DB3468" w:rsidRDefault="00DB3468" w:rsidP="00DB3468">
            <w:pPr>
              <w:jc w:val="center"/>
              <w:rPr>
                <w:b/>
                <w:bCs/>
                <w:sz w:val="18"/>
                <w:szCs w:val="18"/>
              </w:rPr>
            </w:pPr>
            <w:r w:rsidRPr="00DB3468">
              <w:rPr>
                <w:b/>
                <w:bCs/>
                <w:sz w:val="18"/>
                <w:szCs w:val="18"/>
              </w:rPr>
              <w:t>0,00</w:t>
            </w:r>
          </w:p>
        </w:tc>
      </w:tr>
      <w:tr w:rsidR="00531C93" w14:paraId="11A43F12" w14:textId="77777777" w:rsidTr="008E2E92">
        <w:trPr>
          <w:trHeight w:val="207"/>
        </w:trPr>
        <w:tc>
          <w:tcPr>
            <w:tcW w:w="710" w:type="dxa"/>
            <w:vMerge/>
          </w:tcPr>
          <w:p w14:paraId="5A3106A0" w14:textId="77777777" w:rsidR="00531C93" w:rsidRDefault="00531C93" w:rsidP="00531C93">
            <w:pPr>
              <w:rPr>
                <w:sz w:val="18"/>
                <w:szCs w:val="18"/>
              </w:rPr>
            </w:pPr>
          </w:p>
        </w:tc>
        <w:tc>
          <w:tcPr>
            <w:tcW w:w="2268" w:type="dxa"/>
            <w:vMerge/>
          </w:tcPr>
          <w:p w14:paraId="25D8020A" w14:textId="77777777" w:rsidR="00531C93" w:rsidRDefault="00531C93" w:rsidP="00531C93">
            <w:pPr>
              <w:rPr>
                <w:sz w:val="18"/>
                <w:szCs w:val="18"/>
              </w:rPr>
            </w:pPr>
          </w:p>
        </w:tc>
        <w:tc>
          <w:tcPr>
            <w:tcW w:w="2551" w:type="dxa"/>
            <w:vMerge/>
            <w:tcBorders>
              <w:bottom w:val="single" w:sz="4" w:space="0" w:color="auto"/>
            </w:tcBorders>
          </w:tcPr>
          <w:p w14:paraId="6AD31245" w14:textId="77777777" w:rsidR="00531C93" w:rsidRDefault="00531C93" w:rsidP="00531C93">
            <w:pPr>
              <w:rPr>
                <w:sz w:val="18"/>
                <w:szCs w:val="18"/>
              </w:rPr>
            </w:pPr>
          </w:p>
        </w:tc>
        <w:tc>
          <w:tcPr>
            <w:tcW w:w="2126" w:type="dxa"/>
            <w:tcBorders>
              <w:top w:val="single" w:sz="4" w:space="0" w:color="auto"/>
              <w:bottom w:val="single" w:sz="4" w:space="0" w:color="auto"/>
            </w:tcBorders>
          </w:tcPr>
          <w:p w14:paraId="3E70DCB3" w14:textId="1DC57FBF" w:rsidR="00531C93" w:rsidRPr="002D668F" w:rsidRDefault="00531C93" w:rsidP="00531C93">
            <w:pPr>
              <w:rPr>
                <w:b/>
                <w:bCs/>
                <w:sz w:val="18"/>
                <w:szCs w:val="18"/>
              </w:rPr>
            </w:pPr>
            <w:r w:rsidRPr="002D668F">
              <w:rPr>
                <w:b/>
                <w:bCs/>
                <w:color w:val="auto"/>
                <w:sz w:val="18"/>
                <w:szCs w:val="18"/>
              </w:rPr>
              <w:t>Бюджет округа</w:t>
            </w:r>
          </w:p>
        </w:tc>
        <w:tc>
          <w:tcPr>
            <w:tcW w:w="1276" w:type="dxa"/>
            <w:tcBorders>
              <w:top w:val="single" w:sz="4" w:space="0" w:color="auto"/>
              <w:bottom w:val="single" w:sz="4" w:space="0" w:color="auto"/>
            </w:tcBorders>
          </w:tcPr>
          <w:p w14:paraId="0ACF8DC8" w14:textId="6CF1A06E" w:rsidR="00531C93" w:rsidRPr="00DB3468" w:rsidRDefault="00DB3468" w:rsidP="00531C93">
            <w:pPr>
              <w:jc w:val="center"/>
              <w:rPr>
                <w:b/>
                <w:bCs/>
                <w:sz w:val="18"/>
                <w:szCs w:val="18"/>
              </w:rPr>
            </w:pPr>
            <w:r w:rsidRPr="00DB3468">
              <w:rPr>
                <w:b/>
                <w:bCs/>
                <w:sz w:val="18"/>
                <w:szCs w:val="18"/>
              </w:rPr>
              <w:t>112 594,49</w:t>
            </w:r>
          </w:p>
        </w:tc>
        <w:tc>
          <w:tcPr>
            <w:tcW w:w="1276" w:type="dxa"/>
            <w:tcBorders>
              <w:top w:val="single" w:sz="4" w:space="0" w:color="auto"/>
              <w:bottom w:val="single" w:sz="4" w:space="0" w:color="auto"/>
            </w:tcBorders>
          </w:tcPr>
          <w:p w14:paraId="577EE176" w14:textId="2F0669D1" w:rsidR="00531C93" w:rsidRPr="00DB3468" w:rsidRDefault="00DB3468" w:rsidP="00531C93">
            <w:pPr>
              <w:jc w:val="center"/>
              <w:rPr>
                <w:b/>
                <w:bCs/>
                <w:sz w:val="18"/>
                <w:szCs w:val="18"/>
              </w:rPr>
            </w:pPr>
            <w:r w:rsidRPr="00DB3468">
              <w:rPr>
                <w:b/>
                <w:bCs/>
                <w:sz w:val="18"/>
                <w:szCs w:val="18"/>
              </w:rPr>
              <w:t>113 719,65</w:t>
            </w:r>
          </w:p>
        </w:tc>
        <w:tc>
          <w:tcPr>
            <w:tcW w:w="1100" w:type="dxa"/>
            <w:tcBorders>
              <w:bottom w:val="single" w:sz="4" w:space="0" w:color="auto"/>
            </w:tcBorders>
          </w:tcPr>
          <w:p w14:paraId="399C415C" w14:textId="2F8A723A" w:rsidR="00531C93" w:rsidRPr="00DB3468" w:rsidRDefault="00531C93" w:rsidP="00531C93">
            <w:pPr>
              <w:jc w:val="center"/>
              <w:rPr>
                <w:b/>
                <w:bCs/>
                <w:sz w:val="18"/>
                <w:szCs w:val="18"/>
              </w:rPr>
            </w:pPr>
            <w:r w:rsidRPr="00DB3468">
              <w:rPr>
                <w:b/>
                <w:bCs/>
                <w:sz w:val="18"/>
                <w:szCs w:val="18"/>
              </w:rPr>
              <w:t>111 716,25</w:t>
            </w:r>
          </w:p>
        </w:tc>
        <w:tc>
          <w:tcPr>
            <w:tcW w:w="1134" w:type="dxa"/>
            <w:tcBorders>
              <w:bottom w:val="single" w:sz="4" w:space="0" w:color="auto"/>
            </w:tcBorders>
          </w:tcPr>
          <w:p w14:paraId="3A8449ED" w14:textId="6D4CDD14" w:rsidR="00531C93" w:rsidRPr="00DB3468" w:rsidRDefault="00531C93" w:rsidP="00531C93">
            <w:pPr>
              <w:jc w:val="center"/>
              <w:rPr>
                <w:b/>
                <w:bCs/>
                <w:sz w:val="18"/>
                <w:szCs w:val="18"/>
              </w:rPr>
            </w:pPr>
            <w:r w:rsidRPr="00DB3468">
              <w:rPr>
                <w:b/>
                <w:bCs/>
                <w:sz w:val="18"/>
                <w:szCs w:val="18"/>
              </w:rPr>
              <w:t>111 716,25</w:t>
            </w:r>
          </w:p>
        </w:tc>
        <w:tc>
          <w:tcPr>
            <w:tcW w:w="1134" w:type="dxa"/>
            <w:tcBorders>
              <w:bottom w:val="single" w:sz="4" w:space="0" w:color="auto"/>
            </w:tcBorders>
          </w:tcPr>
          <w:p w14:paraId="0014EB55" w14:textId="38CA4971" w:rsidR="00531C93" w:rsidRPr="00DB3468" w:rsidRDefault="00531C93" w:rsidP="00531C93">
            <w:pPr>
              <w:jc w:val="center"/>
              <w:rPr>
                <w:b/>
                <w:bCs/>
                <w:sz w:val="18"/>
                <w:szCs w:val="18"/>
              </w:rPr>
            </w:pPr>
            <w:r w:rsidRPr="00DB3468">
              <w:rPr>
                <w:b/>
                <w:bCs/>
                <w:sz w:val="18"/>
                <w:szCs w:val="18"/>
              </w:rPr>
              <w:t>111 716,25</w:t>
            </w:r>
          </w:p>
        </w:tc>
        <w:tc>
          <w:tcPr>
            <w:tcW w:w="1098" w:type="dxa"/>
            <w:tcBorders>
              <w:bottom w:val="single" w:sz="4" w:space="0" w:color="auto"/>
            </w:tcBorders>
          </w:tcPr>
          <w:p w14:paraId="3D94D460" w14:textId="43705396" w:rsidR="00531C93" w:rsidRPr="00DB3468" w:rsidRDefault="00531C93" w:rsidP="00531C93">
            <w:pPr>
              <w:jc w:val="center"/>
              <w:rPr>
                <w:b/>
                <w:bCs/>
                <w:sz w:val="18"/>
                <w:szCs w:val="18"/>
              </w:rPr>
            </w:pPr>
            <w:r w:rsidRPr="00DB3468">
              <w:rPr>
                <w:b/>
                <w:bCs/>
                <w:sz w:val="18"/>
                <w:szCs w:val="18"/>
              </w:rPr>
              <w:t>111 716,25</w:t>
            </w:r>
          </w:p>
        </w:tc>
      </w:tr>
      <w:tr w:rsidR="00531C93" w14:paraId="3964FA02" w14:textId="77777777" w:rsidTr="008E2E92">
        <w:trPr>
          <w:trHeight w:val="170"/>
        </w:trPr>
        <w:tc>
          <w:tcPr>
            <w:tcW w:w="710" w:type="dxa"/>
            <w:vMerge/>
          </w:tcPr>
          <w:p w14:paraId="4518C044" w14:textId="77777777" w:rsidR="00531C93" w:rsidRDefault="00531C93" w:rsidP="00531C93">
            <w:pPr>
              <w:rPr>
                <w:sz w:val="18"/>
                <w:szCs w:val="18"/>
              </w:rPr>
            </w:pPr>
          </w:p>
        </w:tc>
        <w:tc>
          <w:tcPr>
            <w:tcW w:w="2268" w:type="dxa"/>
            <w:vMerge/>
          </w:tcPr>
          <w:p w14:paraId="6194C30C" w14:textId="77777777" w:rsidR="00531C93" w:rsidRDefault="00531C93" w:rsidP="00531C93">
            <w:pPr>
              <w:rPr>
                <w:sz w:val="18"/>
                <w:szCs w:val="18"/>
              </w:rPr>
            </w:pPr>
          </w:p>
        </w:tc>
        <w:tc>
          <w:tcPr>
            <w:tcW w:w="2551" w:type="dxa"/>
            <w:vMerge w:val="restart"/>
            <w:tcBorders>
              <w:top w:val="single" w:sz="4" w:space="0" w:color="auto"/>
            </w:tcBorders>
          </w:tcPr>
          <w:p w14:paraId="230B951A" w14:textId="1C3B54AE" w:rsidR="00531C93" w:rsidRDefault="00531C93" w:rsidP="00531C93">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0E63D5F3" w14:textId="602C95F3" w:rsidR="00531C93" w:rsidRPr="002D668F" w:rsidRDefault="00531C93" w:rsidP="00531C93">
            <w:pPr>
              <w:rPr>
                <w:b/>
                <w:bCs/>
                <w:sz w:val="18"/>
                <w:szCs w:val="18"/>
              </w:rPr>
            </w:pPr>
            <w:r w:rsidRPr="002D668F">
              <w:rPr>
                <w:b/>
                <w:bCs/>
                <w:sz w:val="18"/>
                <w:szCs w:val="18"/>
              </w:rPr>
              <w:t>Всего, в том числе</w:t>
            </w:r>
          </w:p>
        </w:tc>
        <w:tc>
          <w:tcPr>
            <w:tcW w:w="1276" w:type="dxa"/>
            <w:tcBorders>
              <w:top w:val="single" w:sz="4" w:space="0" w:color="auto"/>
              <w:bottom w:val="single" w:sz="4" w:space="0" w:color="auto"/>
            </w:tcBorders>
          </w:tcPr>
          <w:p w14:paraId="2713740A" w14:textId="68ED4C5E" w:rsidR="00531C93" w:rsidRPr="00531C93" w:rsidRDefault="00531C93" w:rsidP="00531C93">
            <w:pPr>
              <w:jc w:val="center"/>
              <w:rPr>
                <w:b/>
                <w:bCs/>
                <w:sz w:val="18"/>
                <w:szCs w:val="18"/>
              </w:rPr>
            </w:pPr>
            <w:r w:rsidRPr="00531C93">
              <w:rPr>
                <w:b/>
                <w:bCs/>
                <w:sz w:val="18"/>
                <w:szCs w:val="18"/>
              </w:rPr>
              <w:t>46 002,49</w:t>
            </w:r>
          </w:p>
        </w:tc>
        <w:tc>
          <w:tcPr>
            <w:tcW w:w="1276" w:type="dxa"/>
            <w:tcBorders>
              <w:top w:val="single" w:sz="4" w:space="0" w:color="auto"/>
              <w:bottom w:val="single" w:sz="4" w:space="0" w:color="auto"/>
            </w:tcBorders>
          </w:tcPr>
          <w:p w14:paraId="30577648" w14:textId="60E58B26" w:rsidR="00531C93" w:rsidRPr="00531C93" w:rsidRDefault="00531C93" w:rsidP="00531C93">
            <w:pPr>
              <w:jc w:val="center"/>
              <w:rPr>
                <w:b/>
                <w:bCs/>
                <w:sz w:val="18"/>
                <w:szCs w:val="18"/>
              </w:rPr>
            </w:pPr>
            <w:r w:rsidRPr="00531C93">
              <w:rPr>
                <w:b/>
                <w:bCs/>
                <w:sz w:val="18"/>
                <w:szCs w:val="18"/>
              </w:rPr>
              <w:t>46 527,25</w:t>
            </w:r>
          </w:p>
        </w:tc>
        <w:tc>
          <w:tcPr>
            <w:tcW w:w="1100" w:type="dxa"/>
            <w:tcBorders>
              <w:top w:val="single" w:sz="4" w:space="0" w:color="auto"/>
              <w:bottom w:val="single" w:sz="4" w:space="0" w:color="auto"/>
            </w:tcBorders>
          </w:tcPr>
          <w:p w14:paraId="2661690C" w14:textId="36F38FB4" w:rsidR="00531C93" w:rsidRPr="00531C93" w:rsidRDefault="00531C93" w:rsidP="00531C93">
            <w:pPr>
              <w:jc w:val="center"/>
              <w:rPr>
                <w:b/>
                <w:bCs/>
                <w:sz w:val="18"/>
                <w:szCs w:val="18"/>
              </w:rPr>
            </w:pPr>
            <w:r w:rsidRPr="00531C93">
              <w:rPr>
                <w:b/>
                <w:bCs/>
                <w:sz w:val="18"/>
                <w:szCs w:val="18"/>
              </w:rPr>
              <w:t>41 886,75</w:t>
            </w:r>
          </w:p>
        </w:tc>
        <w:tc>
          <w:tcPr>
            <w:tcW w:w="1134" w:type="dxa"/>
            <w:tcBorders>
              <w:top w:val="single" w:sz="4" w:space="0" w:color="auto"/>
              <w:bottom w:val="single" w:sz="4" w:space="0" w:color="auto"/>
            </w:tcBorders>
          </w:tcPr>
          <w:p w14:paraId="0207B061" w14:textId="12269D63" w:rsidR="00531C93" w:rsidRPr="00531C93" w:rsidRDefault="00531C93" w:rsidP="00531C93">
            <w:pPr>
              <w:jc w:val="center"/>
              <w:rPr>
                <w:b/>
                <w:bCs/>
                <w:sz w:val="18"/>
                <w:szCs w:val="18"/>
              </w:rPr>
            </w:pPr>
            <w:r w:rsidRPr="00531C93">
              <w:rPr>
                <w:b/>
                <w:bCs/>
                <w:sz w:val="18"/>
                <w:szCs w:val="18"/>
              </w:rPr>
              <w:t>41 886,75</w:t>
            </w:r>
          </w:p>
        </w:tc>
        <w:tc>
          <w:tcPr>
            <w:tcW w:w="1134" w:type="dxa"/>
            <w:tcBorders>
              <w:top w:val="single" w:sz="4" w:space="0" w:color="auto"/>
              <w:bottom w:val="single" w:sz="4" w:space="0" w:color="auto"/>
            </w:tcBorders>
          </w:tcPr>
          <w:p w14:paraId="7C06237F" w14:textId="6E41BB25" w:rsidR="00531C93" w:rsidRPr="00531C93" w:rsidRDefault="00531C93" w:rsidP="00531C93">
            <w:pPr>
              <w:jc w:val="center"/>
              <w:rPr>
                <w:b/>
                <w:bCs/>
                <w:sz w:val="18"/>
                <w:szCs w:val="18"/>
              </w:rPr>
            </w:pPr>
            <w:r w:rsidRPr="00531C93">
              <w:rPr>
                <w:b/>
                <w:bCs/>
                <w:sz w:val="18"/>
                <w:szCs w:val="18"/>
              </w:rPr>
              <w:t>41 886,75</w:t>
            </w:r>
          </w:p>
        </w:tc>
        <w:tc>
          <w:tcPr>
            <w:tcW w:w="1098" w:type="dxa"/>
            <w:tcBorders>
              <w:top w:val="single" w:sz="4" w:space="0" w:color="auto"/>
              <w:bottom w:val="single" w:sz="4" w:space="0" w:color="auto"/>
            </w:tcBorders>
          </w:tcPr>
          <w:p w14:paraId="128CAA11" w14:textId="4D127600" w:rsidR="00531C93" w:rsidRPr="00531C93" w:rsidRDefault="00531C93" w:rsidP="00531C93">
            <w:pPr>
              <w:jc w:val="center"/>
              <w:rPr>
                <w:b/>
                <w:bCs/>
                <w:sz w:val="18"/>
                <w:szCs w:val="18"/>
              </w:rPr>
            </w:pPr>
            <w:r w:rsidRPr="00531C93">
              <w:rPr>
                <w:b/>
                <w:bCs/>
                <w:sz w:val="18"/>
                <w:szCs w:val="18"/>
              </w:rPr>
              <w:t>41 886,75</w:t>
            </w:r>
          </w:p>
        </w:tc>
      </w:tr>
      <w:tr w:rsidR="00531C93" w14:paraId="17293B56" w14:textId="77777777" w:rsidTr="008E2E92">
        <w:trPr>
          <w:trHeight w:val="170"/>
        </w:trPr>
        <w:tc>
          <w:tcPr>
            <w:tcW w:w="710" w:type="dxa"/>
            <w:vMerge/>
          </w:tcPr>
          <w:p w14:paraId="3AEE3107" w14:textId="77777777" w:rsidR="00531C93" w:rsidRDefault="00531C93" w:rsidP="00531C93">
            <w:pPr>
              <w:rPr>
                <w:sz w:val="18"/>
                <w:szCs w:val="18"/>
              </w:rPr>
            </w:pPr>
          </w:p>
        </w:tc>
        <w:tc>
          <w:tcPr>
            <w:tcW w:w="2268" w:type="dxa"/>
            <w:vMerge/>
          </w:tcPr>
          <w:p w14:paraId="5EDBA299" w14:textId="77777777" w:rsidR="00531C93" w:rsidRDefault="00531C93" w:rsidP="00531C93">
            <w:pPr>
              <w:rPr>
                <w:sz w:val="18"/>
                <w:szCs w:val="18"/>
              </w:rPr>
            </w:pPr>
          </w:p>
        </w:tc>
        <w:tc>
          <w:tcPr>
            <w:tcW w:w="2551" w:type="dxa"/>
            <w:vMerge/>
          </w:tcPr>
          <w:p w14:paraId="2AF9A53E" w14:textId="77777777" w:rsidR="00531C93" w:rsidRDefault="00531C93" w:rsidP="00531C93">
            <w:pPr>
              <w:rPr>
                <w:sz w:val="18"/>
                <w:szCs w:val="18"/>
              </w:rPr>
            </w:pPr>
          </w:p>
        </w:tc>
        <w:tc>
          <w:tcPr>
            <w:tcW w:w="2126" w:type="dxa"/>
            <w:tcBorders>
              <w:top w:val="single" w:sz="4" w:space="0" w:color="auto"/>
              <w:bottom w:val="single" w:sz="4" w:space="0" w:color="auto"/>
            </w:tcBorders>
          </w:tcPr>
          <w:p w14:paraId="4645174F" w14:textId="64618D92" w:rsidR="00531C93" w:rsidRPr="002D668F" w:rsidRDefault="00531C93" w:rsidP="00531C93">
            <w:pPr>
              <w:rPr>
                <w:color w:val="auto"/>
                <w:sz w:val="18"/>
                <w:szCs w:val="18"/>
              </w:rPr>
            </w:pPr>
            <w:r w:rsidRPr="002D668F">
              <w:rPr>
                <w:color w:val="auto"/>
                <w:sz w:val="18"/>
                <w:szCs w:val="18"/>
              </w:rPr>
              <w:t>Федеральный бюджет</w:t>
            </w:r>
          </w:p>
        </w:tc>
        <w:tc>
          <w:tcPr>
            <w:tcW w:w="1276" w:type="dxa"/>
            <w:tcBorders>
              <w:top w:val="single" w:sz="4" w:space="0" w:color="auto"/>
              <w:bottom w:val="single" w:sz="4" w:space="0" w:color="auto"/>
            </w:tcBorders>
          </w:tcPr>
          <w:p w14:paraId="639C1F18" w14:textId="0317DFE0" w:rsidR="00531C93" w:rsidRPr="00C76B91" w:rsidRDefault="00531C93" w:rsidP="00531C93">
            <w:pPr>
              <w:jc w:val="center"/>
              <w:rPr>
                <w:sz w:val="18"/>
                <w:szCs w:val="18"/>
              </w:rPr>
            </w:pPr>
            <w:r>
              <w:rPr>
                <w:sz w:val="18"/>
                <w:szCs w:val="18"/>
              </w:rPr>
              <w:t>442,40</w:t>
            </w:r>
          </w:p>
        </w:tc>
        <w:tc>
          <w:tcPr>
            <w:tcW w:w="1276" w:type="dxa"/>
            <w:tcBorders>
              <w:top w:val="single" w:sz="4" w:space="0" w:color="auto"/>
              <w:bottom w:val="single" w:sz="4" w:space="0" w:color="auto"/>
            </w:tcBorders>
          </w:tcPr>
          <w:p w14:paraId="7761BD0C" w14:textId="603E0967" w:rsidR="00531C93" w:rsidRPr="00C76B91" w:rsidRDefault="00531C93" w:rsidP="00531C93">
            <w:pPr>
              <w:jc w:val="center"/>
              <w:rPr>
                <w:sz w:val="18"/>
                <w:szCs w:val="18"/>
              </w:rPr>
            </w:pPr>
            <w:r>
              <w:rPr>
                <w:sz w:val="18"/>
                <w:szCs w:val="18"/>
              </w:rPr>
              <w:t>496,40</w:t>
            </w:r>
          </w:p>
        </w:tc>
        <w:tc>
          <w:tcPr>
            <w:tcW w:w="1100" w:type="dxa"/>
            <w:tcBorders>
              <w:top w:val="single" w:sz="4" w:space="0" w:color="auto"/>
              <w:bottom w:val="single" w:sz="4" w:space="0" w:color="auto"/>
            </w:tcBorders>
          </w:tcPr>
          <w:p w14:paraId="7B9E73AF" w14:textId="77777777" w:rsidR="00531C93" w:rsidRPr="00C76B91" w:rsidRDefault="00531C93" w:rsidP="00531C93">
            <w:pPr>
              <w:jc w:val="center"/>
              <w:rPr>
                <w:sz w:val="18"/>
                <w:szCs w:val="18"/>
              </w:rPr>
            </w:pPr>
          </w:p>
        </w:tc>
        <w:tc>
          <w:tcPr>
            <w:tcW w:w="1134" w:type="dxa"/>
            <w:tcBorders>
              <w:top w:val="single" w:sz="4" w:space="0" w:color="auto"/>
              <w:bottom w:val="single" w:sz="4" w:space="0" w:color="auto"/>
            </w:tcBorders>
          </w:tcPr>
          <w:p w14:paraId="08C90A5F" w14:textId="77777777" w:rsidR="00531C93" w:rsidRPr="00C76B91" w:rsidRDefault="00531C93" w:rsidP="00531C93">
            <w:pPr>
              <w:jc w:val="center"/>
              <w:rPr>
                <w:sz w:val="18"/>
                <w:szCs w:val="18"/>
              </w:rPr>
            </w:pPr>
          </w:p>
        </w:tc>
        <w:tc>
          <w:tcPr>
            <w:tcW w:w="1134" w:type="dxa"/>
            <w:tcBorders>
              <w:top w:val="single" w:sz="4" w:space="0" w:color="auto"/>
              <w:bottom w:val="single" w:sz="4" w:space="0" w:color="auto"/>
            </w:tcBorders>
          </w:tcPr>
          <w:p w14:paraId="239F937D" w14:textId="77777777" w:rsidR="00531C93" w:rsidRPr="00C76B91" w:rsidRDefault="00531C93" w:rsidP="00531C93">
            <w:pPr>
              <w:jc w:val="center"/>
              <w:rPr>
                <w:sz w:val="18"/>
                <w:szCs w:val="18"/>
              </w:rPr>
            </w:pPr>
          </w:p>
        </w:tc>
        <w:tc>
          <w:tcPr>
            <w:tcW w:w="1098" w:type="dxa"/>
            <w:tcBorders>
              <w:top w:val="single" w:sz="4" w:space="0" w:color="auto"/>
              <w:bottom w:val="single" w:sz="4" w:space="0" w:color="auto"/>
            </w:tcBorders>
          </w:tcPr>
          <w:p w14:paraId="3BE9E5FF" w14:textId="77777777" w:rsidR="00531C93" w:rsidRPr="00C76B91" w:rsidRDefault="00531C93" w:rsidP="00531C93">
            <w:pPr>
              <w:jc w:val="center"/>
              <w:rPr>
                <w:sz w:val="18"/>
                <w:szCs w:val="18"/>
              </w:rPr>
            </w:pPr>
          </w:p>
        </w:tc>
      </w:tr>
      <w:tr w:rsidR="00531C93" w14:paraId="624B4CD8" w14:textId="77777777" w:rsidTr="008E2E92">
        <w:trPr>
          <w:trHeight w:val="235"/>
        </w:trPr>
        <w:tc>
          <w:tcPr>
            <w:tcW w:w="710" w:type="dxa"/>
            <w:vMerge/>
          </w:tcPr>
          <w:p w14:paraId="201F2C02" w14:textId="77777777" w:rsidR="00531C93" w:rsidRDefault="00531C93" w:rsidP="00531C93">
            <w:pPr>
              <w:rPr>
                <w:sz w:val="18"/>
                <w:szCs w:val="18"/>
              </w:rPr>
            </w:pPr>
          </w:p>
        </w:tc>
        <w:tc>
          <w:tcPr>
            <w:tcW w:w="2268" w:type="dxa"/>
            <w:vMerge/>
          </w:tcPr>
          <w:p w14:paraId="66E81860" w14:textId="77777777" w:rsidR="00531C93" w:rsidRDefault="00531C93" w:rsidP="00531C93">
            <w:pPr>
              <w:rPr>
                <w:sz w:val="18"/>
                <w:szCs w:val="18"/>
              </w:rPr>
            </w:pPr>
          </w:p>
        </w:tc>
        <w:tc>
          <w:tcPr>
            <w:tcW w:w="2551" w:type="dxa"/>
            <w:vMerge/>
          </w:tcPr>
          <w:p w14:paraId="70FBF7EF" w14:textId="77777777" w:rsidR="00531C93" w:rsidRDefault="00531C93" w:rsidP="00531C93">
            <w:pPr>
              <w:rPr>
                <w:sz w:val="18"/>
                <w:szCs w:val="18"/>
              </w:rPr>
            </w:pPr>
          </w:p>
        </w:tc>
        <w:tc>
          <w:tcPr>
            <w:tcW w:w="2126" w:type="dxa"/>
            <w:tcBorders>
              <w:top w:val="single" w:sz="4" w:space="0" w:color="auto"/>
              <w:bottom w:val="single" w:sz="4" w:space="0" w:color="auto"/>
            </w:tcBorders>
          </w:tcPr>
          <w:p w14:paraId="0D637C98" w14:textId="0D81009F" w:rsidR="00531C93" w:rsidRPr="002D668F" w:rsidRDefault="00531C93" w:rsidP="00531C93">
            <w:pPr>
              <w:rPr>
                <w:color w:val="auto"/>
                <w:sz w:val="18"/>
                <w:szCs w:val="18"/>
              </w:rPr>
            </w:pPr>
            <w:r w:rsidRPr="002D668F">
              <w:rPr>
                <w:color w:val="auto"/>
                <w:sz w:val="18"/>
                <w:szCs w:val="18"/>
              </w:rPr>
              <w:t>Областной бюджет</w:t>
            </w:r>
          </w:p>
        </w:tc>
        <w:tc>
          <w:tcPr>
            <w:tcW w:w="1276" w:type="dxa"/>
            <w:tcBorders>
              <w:top w:val="single" w:sz="4" w:space="0" w:color="auto"/>
              <w:bottom w:val="single" w:sz="4" w:space="0" w:color="auto"/>
            </w:tcBorders>
          </w:tcPr>
          <w:p w14:paraId="3CAF94EE" w14:textId="2548CB9D" w:rsidR="00531C93" w:rsidRPr="00C76B91" w:rsidRDefault="00531C93" w:rsidP="00531C93">
            <w:pPr>
              <w:jc w:val="center"/>
              <w:rPr>
                <w:sz w:val="18"/>
                <w:szCs w:val="18"/>
              </w:rPr>
            </w:pPr>
            <w:r>
              <w:rPr>
                <w:sz w:val="18"/>
                <w:szCs w:val="18"/>
              </w:rPr>
              <w:t>2 140,70</w:t>
            </w:r>
          </w:p>
        </w:tc>
        <w:tc>
          <w:tcPr>
            <w:tcW w:w="1276" w:type="dxa"/>
            <w:tcBorders>
              <w:top w:val="single" w:sz="4" w:space="0" w:color="auto"/>
              <w:bottom w:val="single" w:sz="4" w:space="0" w:color="auto"/>
            </w:tcBorders>
          </w:tcPr>
          <w:p w14:paraId="36F153C4" w14:textId="6468DB66" w:rsidR="00531C93" w:rsidRPr="00C76B91" w:rsidRDefault="00531C93" w:rsidP="00531C93">
            <w:pPr>
              <w:jc w:val="center"/>
              <w:rPr>
                <w:sz w:val="18"/>
                <w:szCs w:val="18"/>
              </w:rPr>
            </w:pPr>
            <w:r>
              <w:rPr>
                <w:sz w:val="18"/>
                <w:szCs w:val="18"/>
              </w:rPr>
              <w:t>2 140,70</w:t>
            </w:r>
          </w:p>
        </w:tc>
        <w:tc>
          <w:tcPr>
            <w:tcW w:w="1100" w:type="dxa"/>
            <w:tcBorders>
              <w:top w:val="single" w:sz="4" w:space="0" w:color="auto"/>
              <w:bottom w:val="single" w:sz="4" w:space="0" w:color="auto"/>
            </w:tcBorders>
          </w:tcPr>
          <w:p w14:paraId="63274FDB" w14:textId="77777777" w:rsidR="00531C93" w:rsidRPr="00C76B91" w:rsidRDefault="00531C93" w:rsidP="00531C93">
            <w:pPr>
              <w:jc w:val="center"/>
              <w:rPr>
                <w:sz w:val="18"/>
                <w:szCs w:val="18"/>
              </w:rPr>
            </w:pPr>
          </w:p>
        </w:tc>
        <w:tc>
          <w:tcPr>
            <w:tcW w:w="1134" w:type="dxa"/>
            <w:tcBorders>
              <w:top w:val="single" w:sz="4" w:space="0" w:color="auto"/>
              <w:bottom w:val="single" w:sz="4" w:space="0" w:color="auto"/>
            </w:tcBorders>
          </w:tcPr>
          <w:p w14:paraId="762F7399" w14:textId="77777777" w:rsidR="00531C93" w:rsidRPr="00C76B91" w:rsidRDefault="00531C93" w:rsidP="00531C93">
            <w:pPr>
              <w:jc w:val="center"/>
              <w:rPr>
                <w:sz w:val="18"/>
                <w:szCs w:val="18"/>
              </w:rPr>
            </w:pPr>
          </w:p>
        </w:tc>
        <w:tc>
          <w:tcPr>
            <w:tcW w:w="1134" w:type="dxa"/>
            <w:tcBorders>
              <w:top w:val="single" w:sz="4" w:space="0" w:color="auto"/>
              <w:bottom w:val="single" w:sz="4" w:space="0" w:color="auto"/>
            </w:tcBorders>
          </w:tcPr>
          <w:p w14:paraId="1572BC21" w14:textId="77777777" w:rsidR="00531C93" w:rsidRPr="00C76B91" w:rsidRDefault="00531C93" w:rsidP="00531C93">
            <w:pPr>
              <w:jc w:val="center"/>
              <w:rPr>
                <w:sz w:val="18"/>
                <w:szCs w:val="18"/>
              </w:rPr>
            </w:pPr>
          </w:p>
        </w:tc>
        <w:tc>
          <w:tcPr>
            <w:tcW w:w="1098" w:type="dxa"/>
            <w:tcBorders>
              <w:top w:val="single" w:sz="4" w:space="0" w:color="auto"/>
              <w:bottom w:val="single" w:sz="4" w:space="0" w:color="auto"/>
            </w:tcBorders>
          </w:tcPr>
          <w:p w14:paraId="6DA80817" w14:textId="77777777" w:rsidR="00531C93" w:rsidRPr="00C76B91" w:rsidRDefault="00531C93" w:rsidP="00531C93">
            <w:pPr>
              <w:jc w:val="center"/>
              <w:rPr>
                <w:sz w:val="18"/>
                <w:szCs w:val="18"/>
              </w:rPr>
            </w:pPr>
          </w:p>
        </w:tc>
      </w:tr>
      <w:tr w:rsidR="00531C93" w14:paraId="43A67016" w14:textId="77777777" w:rsidTr="008E2E92">
        <w:trPr>
          <w:trHeight w:val="235"/>
        </w:trPr>
        <w:tc>
          <w:tcPr>
            <w:tcW w:w="710" w:type="dxa"/>
            <w:vMerge/>
          </w:tcPr>
          <w:p w14:paraId="724CEDCB" w14:textId="77777777" w:rsidR="00531C93" w:rsidRDefault="00531C93" w:rsidP="00531C93">
            <w:pPr>
              <w:rPr>
                <w:sz w:val="18"/>
                <w:szCs w:val="18"/>
              </w:rPr>
            </w:pPr>
          </w:p>
        </w:tc>
        <w:tc>
          <w:tcPr>
            <w:tcW w:w="2268" w:type="dxa"/>
            <w:vMerge/>
          </w:tcPr>
          <w:p w14:paraId="0C4B87F3" w14:textId="77777777" w:rsidR="00531C93" w:rsidRDefault="00531C93" w:rsidP="00531C93">
            <w:pPr>
              <w:rPr>
                <w:sz w:val="18"/>
                <w:szCs w:val="18"/>
              </w:rPr>
            </w:pPr>
          </w:p>
        </w:tc>
        <w:tc>
          <w:tcPr>
            <w:tcW w:w="2551" w:type="dxa"/>
            <w:vMerge/>
            <w:tcBorders>
              <w:bottom w:val="single" w:sz="4" w:space="0" w:color="auto"/>
            </w:tcBorders>
          </w:tcPr>
          <w:p w14:paraId="48AB2ADA" w14:textId="77777777" w:rsidR="00531C93" w:rsidRDefault="00531C93" w:rsidP="00531C93">
            <w:pPr>
              <w:rPr>
                <w:sz w:val="18"/>
                <w:szCs w:val="18"/>
              </w:rPr>
            </w:pPr>
          </w:p>
        </w:tc>
        <w:tc>
          <w:tcPr>
            <w:tcW w:w="2126" w:type="dxa"/>
            <w:tcBorders>
              <w:top w:val="single" w:sz="4" w:space="0" w:color="auto"/>
              <w:bottom w:val="single" w:sz="4" w:space="0" w:color="auto"/>
            </w:tcBorders>
          </w:tcPr>
          <w:p w14:paraId="6997C229" w14:textId="29017A6D" w:rsidR="00531C93" w:rsidRPr="002D668F" w:rsidRDefault="00531C93" w:rsidP="00531C93">
            <w:pPr>
              <w:rPr>
                <w:color w:val="auto"/>
                <w:sz w:val="18"/>
                <w:szCs w:val="18"/>
              </w:rPr>
            </w:pPr>
            <w:r w:rsidRPr="002D668F">
              <w:rPr>
                <w:color w:val="auto"/>
                <w:sz w:val="18"/>
                <w:szCs w:val="18"/>
              </w:rPr>
              <w:t>Бюджет округа</w:t>
            </w:r>
          </w:p>
        </w:tc>
        <w:tc>
          <w:tcPr>
            <w:tcW w:w="1276" w:type="dxa"/>
            <w:tcBorders>
              <w:top w:val="single" w:sz="4" w:space="0" w:color="auto"/>
              <w:bottom w:val="single" w:sz="4" w:space="0" w:color="auto"/>
            </w:tcBorders>
          </w:tcPr>
          <w:p w14:paraId="7E009E58" w14:textId="51EEBDA9" w:rsidR="00531C93" w:rsidRPr="00C76B91" w:rsidRDefault="00531C93" w:rsidP="00531C93">
            <w:pPr>
              <w:jc w:val="center"/>
              <w:rPr>
                <w:sz w:val="18"/>
                <w:szCs w:val="18"/>
              </w:rPr>
            </w:pPr>
            <w:r>
              <w:rPr>
                <w:sz w:val="18"/>
                <w:szCs w:val="18"/>
              </w:rPr>
              <w:t>43 419,39</w:t>
            </w:r>
          </w:p>
        </w:tc>
        <w:tc>
          <w:tcPr>
            <w:tcW w:w="1276" w:type="dxa"/>
            <w:tcBorders>
              <w:top w:val="single" w:sz="4" w:space="0" w:color="auto"/>
              <w:bottom w:val="single" w:sz="4" w:space="0" w:color="auto"/>
            </w:tcBorders>
          </w:tcPr>
          <w:p w14:paraId="78C7950B" w14:textId="0FB9F168" w:rsidR="00531C93" w:rsidRPr="00C76B91" w:rsidRDefault="00531C93" w:rsidP="00531C93">
            <w:pPr>
              <w:jc w:val="center"/>
              <w:rPr>
                <w:sz w:val="18"/>
                <w:szCs w:val="18"/>
              </w:rPr>
            </w:pPr>
            <w:r>
              <w:rPr>
                <w:sz w:val="18"/>
                <w:szCs w:val="18"/>
              </w:rPr>
              <w:t>43 890,15</w:t>
            </w:r>
          </w:p>
        </w:tc>
        <w:tc>
          <w:tcPr>
            <w:tcW w:w="1100" w:type="dxa"/>
            <w:tcBorders>
              <w:top w:val="single" w:sz="4" w:space="0" w:color="auto"/>
              <w:bottom w:val="single" w:sz="4" w:space="0" w:color="auto"/>
            </w:tcBorders>
          </w:tcPr>
          <w:p w14:paraId="1BADC999" w14:textId="04D10DBE" w:rsidR="00531C93" w:rsidRPr="00C76B91" w:rsidRDefault="00531C93" w:rsidP="00531C93">
            <w:pPr>
              <w:jc w:val="center"/>
              <w:rPr>
                <w:sz w:val="18"/>
                <w:szCs w:val="18"/>
              </w:rPr>
            </w:pPr>
            <w:r>
              <w:rPr>
                <w:sz w:val="18"/>
                <w:szCs w:val="18"/>
              </w:rPr>
              <w:t>41 886,75</w:t>
            </w:r>
          </w:p>
        </w:tc>
        <w:tc>
          <w:tcPr>
            <w:tcW w:w="1134" w:type="dxa"/>
            <w:tcBorders>
              <w:top w:val="single" w:sz="4" w:space="0" w:color="auto"/>
              <w:bottom w:val="single" w:sz="4" w:space="0" w:color="auto"/>
            </w:tcBorders>
          </w:tcPr>
          <w:p w14:paraId="751BBD22" w14:textId="6E7088EC" w:rsidR="00531C93" w:rsidRPr="00C76B91" w:rsidRDefault="00531C93" w:rsidP="00531C93">
            <w:pPr>
              <w:jc w:val="center"/>
              <w:rPr>
                <w:sz w:val="18"/>
                <w:szCs w:val="18"/>
              </w:rPr>
            </w:pPr>
            <w:r>
              <w:rPr>
                <w:sz w:val="18"/>
                <w:szCs w:val="18"/>
              </w:rPr>
              <w:t>41 886,75</w:t>
            </w:r>
          </w:p>
        </w:tc>
        <w:tc>
          <w:tcPr>
            <w:tcW w:w="1134" w:type="dxa"/>
            <w:tcBorders>
              <w:top w:val="single" w:sz="4" w:space="0" w:color="auto"/>
              <w:bottom w:val="single" w:sz="4" w:space="0" w:color="auto"/>
            </w:tcBorders>
          </w:tcPr>
          <w:p w14:paraId="4433B74A" w14:textId="6AB56C8E" w:rsidR="00531C93" w:rsidRPr="00C76B91" w:rsidRDefault="00531C93" w:rsidP="00531C93">
            <w:pPr>
              <w:jc w:val="center"/>
              <w:rPr>
                <w:sz w:val="18"/>
                <w:szCs w:val="18"/>
              </w:rPr>
            </w:pPr>
            <w:r>
              <w:rPr>
                <w:sz w:val="18"/>
                <w:szCs w:val="18"/>
              </w:rPr>
              <w:t>41 886,75</w:t>
            </w:r>
          </w:p>
        </w:tc>
        <w:tc>
          <w:tcPr>
            <w:tcW w:w="1098" w:type="dxa"/>
            <w:tcBorders>
              <w:top w:val="single" w:sz="4" w:space="0" w:color="auto"/>
              <w:bottom w:val="single" w:sz="4" w:space="0" w:color="auto"/>
            </w:tcBorders>
          </w:tcPr>
          <w:p w14:paraId="0F0B6821" w14:textId="5845C5D9" w:rsidR="00531C93" w:rsidRPr="00C76B91" w:rsidRDefault="00531C93" w:rsidP="00531C93">
            <w:pPr>
              <w:jc w:val="center"/>
              <w:rPr>
                <w:sz w:val="18"/>
                <w:szCs w:val="18"/>
              </w:rPr>
            </w:pPr>
            <w:r>
              <w:rPr>
                <w:sz w:val="18"/>
                <w:szCs w:val="18"/>
              </w:rPr>
              <w:t>41 886,75</w:t>
            </w:r>
          </w:p>
        </w:tc>
      </w:tr>
      <w:tr w:rsidR="002F10D8" w14:paraId="712CC62E" w14:textId="77777777" w:rsidTr="008E2E92">
        <w:trPr>
          <w:trHeight w:val="142"/>
        </w:trPr>
        <w:tc>
          <w:tcPr>
            <w:tcW w:w="710" w:type="dxa"/>
            <w:vMerge/>
          </w:tcPr>
          <w:p w14:paraId="0B628578" w14:textId="77777777" w:rsidR="002F10D8" w:rsidRDefault="002F10D8" w:rsidP="002F10D8">
            <w:pPr>
              <w:rPr>
                <w:sz w:val="18"/>
                <w:szCs w:val="18"/>
              </w:rPr>
            </w:pPr>
          </w:p>
        </w:tc>
        <w:tc>
          <w:tcPr>
            <w:tcW w:w="2268" w:type="dxa"/>
            <w:vMerge/>
          </w:tcPr>
          <w:p w14:paraId="5DA7144C" w14:textId="77777777" w:rsidR="002F10D8" w:rsidRDefault="002F10D8" w:rsidP="002F10D8">
            <w:pPr>
              <w:rPr>
                <w:sz w:val="18"/>
                <w:szCs w:val="18"/>
              </w:rPr>
            </w:pPr>
          </w:p>
        </w:tc>
        <w:tc>
          <w:tcPr>
            <w:tcW w:w="2551" w:type="dxa"/>
            <w:vMerge w:val="restart"/>
            <w:tcBorders>
              <w:top w:val="single" w:sz="4" w:space="0" w:color="auto"/>
            </w:tcBorders>
          </w:tcPr>
          <w:p w14:paraId="6DC2A14A" w14:textId="2B2C48F7" w:rsidR="002F10D8" w:rsidRDefault="002F10D8" w:rsidP="002F10D8">
            <w:pPr>
              <w:rPr>
                <w:sz w:val="18"/>
                <w:szCs w:val="18"/>
              </w:rPr>
            </w:pPr>
            <w:r w:rsidRPr="00B8362F">
              <w:rPr>
                <w:sz w:val="18"/>
                <w:szCs w:val="18"/>
              </w:rPr>
              <w:t>Комитет по управлению имуществом</w:t>
            </w:r>
          </w:p>
        </w:tc>
        <w:tc>
          <w:tcPr>
            <w:tcW w:w="2126" w:type="dxa"/>
            <w:tcBorders>
              <w:top w:val="single" w:sz="4" w:space="0" w:color="auto"/>
              <w:bottom w:val="single" w:sz="4" w:space="0" w:color="auto"/>
            </w:tcBorders>
          </w:tcPr>
          <w:p w14:paraId="5EB2937C" w14:textId="16FCAA28" w:rsidR="002F10D8" w:rsidRPr="009810E0" w:rsidRDefault="002F10D8" w:rsidP="002F10D8">
            <w:pPr>
              <w:rPr>
                <w:color w:val="auto"/>
                <w:sz w:val="18"/>
                <w:szCs w:val="18"/>
              </w:rPr>
            </w:pPr>
            <w:r w:rsidRPr="007D6203">
              <w:rPr>
                <w:b/>
                <w:bCs/>
                <w:sz w:val="18"/>
                <w:szCs w:val="18"/>
              </w:rPr>
              <w:t>Всего, в том числе</w:t>
            </w:r>
          </w:p>
        </w:tc>
        <w:tc>
          <w:tcPr>
            <w:tcW w:w="1276" w:type="dxa"/>
            <w:tcBorders>
              <w:top w:val="single" w:sz="4" w:space="0" w:color="auto"/>
              <w:bottom w:val="single" w:sz="4" w:space="0" w:color="auto"/>
            </w:tcBorders>
          </w:tcPr>
          <w:p w14:paraId="03D0E2C7" w14:textId="43299B0D" w:rsidR="002F10D8" w:rsidRPr="00581ED0" w:rsidRDefault="002F10D8" w:rsidP="002F10D8">
            <w:pPr>
              <w:jc w:val="center"/>
              <w:rPr>
                <w:b/>
                <w:bCs/>
                <w:sz w:val="18"/>
                <w:szCs w:val="18"/>
              </w:rPr>
            </w:pPr>
            <w:r w:rsidRPr="00581ED0">
              <w:rPr>
                <w:b/>
                <w:bCs/>
                <w:sz w:val="18"/>
                <w:szCs w:val="18"/>
              </w:rPr>
              <w:t>6 218,00</w:t>
            </w:r>
          </w:p>
        </w:tc>
        <w:tc>
          <w:tcPr>
            <w:tcW w:w="1276" w:type="dxa"/>
            <w:tcBorders>
              <w:top w:val="single" w:sz="4" w:space="0" w:color="auto"/>
              <w:bottom w:val="single" w:sz="4" w:space="0" w:color="auto"/>
            </w:tcBorders>
          </w:tcPr>
          <w:p w14:paraId="7F98A0E4" w14:textId="27197DF0" w:rsidR="002F10D8" w:rsidRPr="00581ED0" w:rsidRDefault="002F10D8" w:rsidP="002F10D8">
            <w:pPr>
              <w:jc w:val="center"/>
              <w:rPr>
                <w:b/>
                <w:bCs/>
                <w:sz w:val="18"/>
                <w:szCs w:val="18"/>
              </w:rPr>
            </w:pPr>
            <w:r w:rsidRPr="00581ED0">
              <w:rPr>
                <w:b/>
                <w:bCs/>
                <w:sz w:val="18"/>
                <w:szCs w:val="18"/>
              </w:rPr>
              <w:t>6 218,00</w:t>
            </w:r>
          </w:p>
        </w:tc>
        <w:tc>
          <w:tcPr>
            <w:tcW w:w="1100" w:type="dxa"/>
            <w:tcBorders>
              <w:top w:val="single" w:sz="4" w:space="0" w:color="auto"/>
              <w:bottom w:val="single" w:sz="4" w:space="0" w:color="auto"/>
            </w:tcBorders>
          </w:tcPr>
          <w:p w14:paraId="1D61384D" w14:textId="005B8465" w:rsidR="002F10D8" w:rsidRPr="00581ED0" w:rsidRDefault="002F10D8" w:rsidP="002F10D8">
            <w:pPr>
              <w:jc w:val="center"/>
              <w:rPr>
                <w:b/>
                <w:bCs/>
                <w:sz w:val="18"/>
                <w:szCs w:val="18"/>
              </w:rPr>
            </w:pPr>
            <w:r w:rsidRPr="00581ED0">
              <w:rPr>
                <w:b/>
                <w:bCs/>
                <w:sz w:val="18"/>
                <w:szCs w:val="18"/>
              </w:rPr>
              <w:t>6 218,00</w:t>
            </w:r>
          </w:p>
        </w:tc>
        <w:tc>
          <w:tcPr>
            <w:tcW w:w="1134" w:type="dxa"/>
            <w:tcBorders>
              <w:top w:val="single" w:sz="4" w:space="0" w:color="auto"/>
              <w:bottom w:val="single" w:sz="4" w:space="0" w:color="auto"/>
            </w:tcBorders>
          </w:tcPr>
          <w:p w14:paraId="35B9A3FC" w14:textId="4933269A" w:rsidR="002F10D8" w:rsidRPr="00581ED0" w:rsidRDefault="002F10D8" w:rsidP="002F10D8">
            <w:pPr>
              <w:jc w:val="center"/>
              <w:rPr>
                <w:b/>
                <w:bCs/>
                <w:sz w:val="18"/>
                <w:szCs w:val="18"/>
              </w:rPr>
            </w:pPr>
            <w:r w:rsidRPr="00581ED0">
              <w:rPr>
                <w:b/>
                <w:bCs/>
                <w:sz w:val="18"/>
                <w:szCs w:val="18"/>
              </w:rPr>
              <w:t>6 218,00</w:t>
            </w:r>
          </w:p>
        </w:tc>
        <w:tc>
          <w:tcPr>
            <w:tcW w:w="1134" w:type="dxa"/>
            <w:tcBorders>
              <w:top w:val="single" w:sz="4" w:space="0" w:color="auto"/>
              <w:bottom w:val="single" w:sz="4" w:space="0" w:color="auto"/>
            </w:tcBorders>
          </w:tcPr>
          <w:p w14:paraId="2DD4D55D" w14:textId="614C8ED2" w:rsidR="002F10D8" w:rsidRPr="00581ED0" w:rsidRDefault="002F10D8" w:rsidP="002F10D8">
            <w:pPr>
              <w:jc w:val="center"/>
              <w:rPr>
                <w:b/>
                <w:bCs/>
                <w:sz w:val="18"/>
                <w:szCs w:val="18"/>
              </w:rPr>
            </w:pPr>
            <w:r w:rsidRPr="00581ED0">
              <w:rPr>
                <w:b/>
                <w:bCs/>
                <w:sz w:val="18"/>
                <w:szCs w:val="18"/>
              </w:rPr>
              <w:t>6 218,00</w:t>
            </w:r>
          </w:p>
        </w:tc>
        <w:tc>
          <w:tcPr>
            <w:tcW w:w="1098" w:type="dxa"/>
            <w:tcBorders>
              <w:top w:val="single" w:sz="4" w:space="0" w:color="auto"/>
              <w:bottom w:val="single" w:sz="4" w:space="0" w:color="auto"/>
            </w:tcBorders>
          </w:tcPr>
          <w:p w14:paraId="590A09F4" w14:textId="6D7C46CD" w:rsidR="002F10D8" w:rsidRPr="00581ED0" w:rsidRDefault="002F10D8" w:rsidP="002F10D8">
            <w:pPr>
              <w:jc w:val="center"/>
              <w:rPr>
                <w:b/>
                <w:bCs/>
                <w:sz w:val="18"/>
                <w:szCs w:val="18"/>
              </w:rPr>
            </w:pPr>
            <w:r w:rsidRPr="00581ED0">
              <w:rPr>
                <w:b/>
                <w:bCs/>
                <w:sz w:val="18"/>
                <w:szCs w:val="18"/>
              </w:rPr>
              <w:t>6 218,00</w:t>
            </w:r>
          </w:p>
        </w:tc>
      </w:tr>
      <w:tr w:rsidR="002F10D8" w14:paraId="4A6A0B30" w14:textId="77777777" w:rsidTr="008E2E92">
        <w:trPr>
          <w:trHeight w:val="264"/>
        </w:trPr>
        <w:tc>
          <w:tcPr>
            <w:tcW w:w="710" w:type="dxa"/>
            <w:vMerge/>
          </w:tcPr>
          <w:p w14:paraId="2FEB4EBD" w14:textId="77777777" w:rsidR="002F10D8" w:rsidRDefault="002F10D8" w:rsidP="002F10D8">
            <w:pPr>
              <w:rPr>
                <w:sz w:val="18"/>
                <w:szCs w:val="18"/>
              </w:rPr>
            </w:pPr>
          </w:p>
        </w:tc>
        <w:tc>
          <w:tcPr>
            <w:tcW w:w="2268" w:type="dxa"/>
            <w:vMerge/>
          </w:tcPr>
          <w:p w14:paraId="71386666" w14:textId="77777777" w:rsidR="002F10D8" w:rsidRDefault="002F10D8" w:rsidP="002F10D8">
            <w:pPr>
              <w:rPr>
                <w:sz w:val="18"/>
                <w:szCs w:val="18"/>
              </w:rPr>
            </w:pPr>
          </w:p>
        </w:tc>
        <w:tc>
          <w:tcPr>
            <w:tcW w:w="2551" w:type="dxa"/>
            <w:vMerge/>
            <w:tcBorders>
              <w:bottom w:val="single" w:sz="4" w:space="0" w:color="auto"/>
            </w:tcBorders>
          </w:tcPr>
          <w:p w14:paraId="1BBD4AAC" w14:textId="77777777" w:rsidR="002F10D8" w:rsidRPr="00B8362F" w:rsidRDefault="002F10D8" w:rsidP="002F10D8">
            <w:pPr>
              <w:rPr>
                <w:sz w:val="18"/>
                <w:szCs w:val="18"/>
              </w:rPr>
            </w:pPr>
          </w:p>
        </w:tc>
        <w:tc>
          <w:tcPr>
            <w:tcW w:w="2126" w:type="dxa"/>
            <w:tcBorders>
              <w:top w:val="single" w:sz="4" w:space="0" w:color="auto"/>
              <w:bottom w:val="single" w:sz="4" w:space="0" w:color="auto"/>
            </w:tcBorders>
          </w:tcPr>
          <w:p w14:paraId="47E66673" w14:textId="76188DDB" w:rsidR="002F10D8" w:rsidRPr="009810E0" w:rsidRDefault="002F10D8" w:rsidP="002F10D8">
            <w:pPr>
              <w:rPr>
                <w:color w:val="auto"/>
                <w:sz w:val="18"/>
                <w:szCs w:val="18"/>
              </w:rPr>
            </w:pPr>
            <w:r w:rsidRPr="007D6203">
              <w:rPr>
                <w:sz w:val="18"/>
                <w:szCs w:val="18"/>
              </w:rPr>
              <w:t>Бюджет округа</w:t>
            </w:r>
          </w:p>
        </w:tc>
        <w:tc>
          <w:tcPr>
            <w:tcW w:w="1276" w:type="dxa"/>
            <w:tcBorders>
              <w:top w:val="single" w:sz="4" w:space="0" w:color="auto"/>
              <w:bottom w:val="single" w:sz="4" w:space="0" w:color="auto"/>
            </w:tcBorders>
          </w:tcPr>
          <w:p w14:paraId="6CF52BEE" w14:textId="68CCF61B" w:rsidR="002F10D8" w:rsidRPr="00C76B91" w:rsidRDefault="002F10D8" w:rsidP="002F10D8">
            <w:pPr>
              <w:jc w:val="center"/>
              <w:rPr>
                <w:sz w:val="18"/>
                <w:szCs w:val="18"/>
              </w:rPr>
            </w:pPr>
            <w:r>
              <w:rPr>
                <w:sz w:val="18"/>
                <w:szCs w:val="18"/>
              </w:rPr>
              <w:t>6 218,00</w:t>
            </w:r>
          </w:p>
        </w:tc>
        <w:tc>
          <w:tcPr>
            <w:tcW w:w="1276" w:type="dxa"/>
            <w:tcBorders>
              <w:top w:val="single" w:sz="4" w:space="0" w:color="auto"/>
              <w:bottom w:val="single" w:sz="4" w:space="0" w:color="auto"/>
            </w:tcBorders>
          </w:tcPr>
          <w:p w14:paraId="14A347B8" w14:textId="18012E57" w:rsidR="002F10D8" w:rsidRPr="00C76B91" w:rsidRDefault="002F10D8" w:rsidP="002F10D8">
            <w:pPr>
              <w:jc w:val="center"/>
              <w:rPr>
                <w:sz w:val="18"/>
                <w:szCs w:val="18"/>
              </w:rPr>
            </w:pPr>
            <w:r w:rsidRPr="00EB01DD">
              <w:rPr>
                <w:sz w:val="18"/>
                <w:szCs w:val="18"/>
              </w:rPr>
              <w:t>6 218,00</w:t>
            </w:r>
          </w:p>
        </w:tc>
        <w:tc>
          <w:tcPr>
            <w:tcW w:w="1100" w:type="dxa"/>
            <w:tcBorders>
              <w:top w:val="single" w:sz="4" w:space="0" w:color="auto"/>
              <w:bottom w:val="single" w:sz="4" w:space="0" w:color="auto"/>
            </w:tcBorders>
          </w:tcPr>
          <w:p w14:paraId="570313DE" w14:textId="51F2C06D" w:rsidR="002F10D8" w:rsidRPr="00C76B91" w:rsidRDefault="002F10D8" w:rsidP="002F10D8">
            <w:pPr>
              <w:jc w:val="center"/>
              <w:rPr>
                <w:sz w:val="18"/>
                <w:szCs w:val="18"/>
              </w:rPr>
            </w:pPr>
            <w:r w:rsidRPr="00EB01DD">
              <w:rPr>
                <w:sz w:val="18"/>
                <w:szCs w:val="18"/>
              </w:rPr>
              <w:t>6 218,00</w:t>
            </w:r>
          </w:p>
        </w:tc>
        <w:tc>
          <w:tcPr>
            <w:tcW w:w="1134" w:type="dxa"/>
            <w:tcBorders>
              <w:top w:val="single" w:sz="4" w:space="0" w:color="auto"/>
              <w:bottom w:val="single" w:sz="4" w:space="0" w:color="auto"/>
            </w:tcBorders>
          </w:tcPr>
          <w:p w14:paraId="2C1E0411" w14:textId="4A5CB304" w:rsidR="002F10D8" w:rsidRPr="00C76B91" w:rsidRDefault="002F10D8" w:rsidP="002F10D8">
            <w:pPr>
              <w:jc w:val="center"/>
              <w:rPr>
                <w:sz w:val="18"/>
                <w:szCs w:val="18"/>
              </w:rPr>
            </w:pPr>
            <w:r w:rsidRPr="003A267A">
              <w:rPr>
                <w:sz w:val="18"/>
                <w:szCs w:val="18"/>
              </w:rPr>
              <w:t>6 218,00</w:t>
            </w:r>
          </w:p>
        </w:tc>
        <w:tc>
          <w:tcPr>
            <w:tcW w:w="1134" w:type="dxa"/>
            <w:tcBorders>
              <w:top w:val="single" w:sz="4" w:space="0" w:color="auto"/>
              <w:bottom w:val="single" w:sz="4" w:space="0" w:color="auto"/>
            </w:tcBorders>
          </w:tcPr>
          <w:p w14:paraId="168EC08B" w14:textId="510FFD7B" w:rsidR="002F10D8" w:rsidRPr="00C76B91" w:rsidRDefault="002F10D8" w:rsidP="002F10D8">
            <w:pPr>
              <w:jc w:val="center"/>
              <w:rPr>
                <w:sz w:val="18"/>
                <w:szCs w:val="18"/>
              </w:rPr>
            </w:pPr>
            <w:r w:rsidRPr="003A267A">
              <w:rPr>
                <w:sz w:val="18"/>
                <w:szCs w:val="18"/>
              </w:rPr>
              <w:t>6 218,00</w:t>
            </w:r>
          </w:p>
        </w:tc>
        <w:tc>
          <w:tcPr>
            <w:tcW w:w="1098" w:type="dxa"/>
            <w:tcBorders>
              <w:top w:val="single" w:sz="4" w:space="0" w:color="auto"/>
              <w:bottom w:val="single" w:sz="4" w:space="0" w:color="auto"/>
            </w:tcBorders>
          </w:tcPr>
          <w:p w14:paraId="7D7D4918" w14:textId="53B50E9F" w:rsidR="002F10D8" w:rsidRPr="00C76B91" w:rsidRDefault="002F10D8" w:rsidP="002F10D8">
            <w:pPr>
              <w:jc w:val="center"/>
              <w:rPr>
                <w:sz w:val="18"/>
                <w:szCs w:val="18"/>
              </w:rPr>
            </w:pPr>
            <w:r w:rsidRPr="003A267A">
              <w:rPr>
                <w:sz w:val="18"/>
                <w:szCs w:val="18"/>
              </w:rPr>
              <w:t>6 218,00</w:t>
            </w:r>
          </w:p>
        </w:tc>
      </w:tr>
      <w:tr w:rsidR="00FB6768" w14:paraId="47E6BCE2" w14:textId="77777777" w:rsidTr="008E2E92">
        <w:trPr>
          <w:trHeight w:val="217"/>
        </w:trPr>
        <w:tc>
          <w:tcPr>
            <w:tcW w:w="710" w:type="dxa"/>
            <w:vMerge/>
          </w:tcPr>
          <w:p w14:paraId="78F0E70A" w14:textId="77777777" w:rsidR="00FB6768" w:rsidRDefault="00FB6768" w:rsidP="00FB6768">
            <w:pPr>
              <w:rPr>
                <w:sz w:val="18"/>
                <w:szCs w:val="18"/>
              </w:rPr>
            </w:pPr>
          </w:p>
        </w:tc>
        <w:tc>
          <w:tcPr>
            <w:tcW w:w="2268" w:type="dxa"/>
            <w:vMerge/>
          </w:tcPr>
          <w:p w14:paraId="4CDC739A" w14:textId="77777777" w:rsidR="00FB6768" w:rsidRDefault="00FB6768" w:rsidP="00FB6768">
            <w:pPr>
              <w:rPr>
                <w:sz w:val="18"/>
                <w:szCs w:val="18"/>
              </w:rPr>
            </w:pPr>
          </w:p>
        </w:tc>
        <w:tc>
          <w:tcPr>
            <w:tcW w:w="2551" w:type="dxa"/>
            <w:vMerge w:val="restart"/>
            <w:tcBorders>
              <w:top w:val="single" w:sz="4" w:space="0" w:color="auto"/>
            </w:tcBorders>
          </w:tcPr>
          <w:p w14:paraId="404BB649" w14:textId="5CF7F695" w:rsidR="00FB6768" w:rsidRDefault="00FB6768" w:rsidP="00FB6768">
            <w:pPr>
              <w:rPr>
                <w:sz w:val="18"/>
                <w:szCs w:val="18"/>
              </w:rPr>
            </w:pPr>
            <w:r w:rsidRPr="007A2E47">
              <w:rPr>
                <w:sz w:val="18"/>
                <w:szCs w:val="18"/>
              </w:rPr>
              <w:t>Управление образования администрации округа</w:t>
            </w:r>
          </w:p>
        </w:tc>
        <w:tc>
          <w:tcPr>
            <w:tcW w:w="2126" w:type="dxa"/>
            <w:tcBorders>
              <w:top w:val="single" w:sz="4" w:space="0" w:color="auto"/>
              <w:bottom w:val="single" w:sz="4" w:space="0" w:color="auto"/>
            </w:tcBorders>
          </w:tcPr>
          <w:p w14:paraId="339CD21B" w14:textId="17A94DC9" w:rsidR="00FB6768" w:rsidRPr="009810E0" w:rsidRDefault="00FB6768" w:rsidP="00FB6768">
            <w:pPr>
              <w:rPr>
                <w:color w:val="auto"/>
                <w:sz w:val="18"/>
                <w:szCs w:val="18"/>
              </w:rPr>
            </w:pPr>
            <w:r w:rsidRPr="007D6203">
              <w:rPr>
                <w:b/>
                <w:bCs/>
                <w:sz w:val="18"/>
                <w:szCs w:val="18"/>
              </w:rPr>
              <w:t>Всего, в том числе</w:t>
            </w:r>
          </w:p>
        </w:tc>
        <w:tc>
          <w:tcPr>
            <w:tcW w:w="1276" w:type="dxa"/>
            <w:tcBorders>
              <w:top w:val="single" w:sz="4" w:space="0" w:color="auto"/>
              <w:bottom w:val="single" w:sz="4" w:space="0" w:color="auto"/>
            </w:tcBorders>
          </w:tcPr>
          <w:p w14:paraId="22352981" w14:textId="02F1533C" w:rsidR="00FB6768" w:rsidRPr="00581ED0" w:rsidRDefault="00FB6768" w:rsidP="00FB6768">
            <w:pPr>
              <w:jc w:val="center"/>
              <w:rPr>
                <w:b/>
                <w:bCs/>
                <w:sz w:val="18"/>
                <w:szCs w:val="18"/>
              </w:rPr>
            </w:pPr>
            <w:r w:rsidRPr="00581ED0">
              <w:rPr>
                <w:b/>
                <w:bCs/>
                <w:sz w:val="18"/>
                <w:szCs w:val="18"/>
              </w:rPr>
              <w:t>6 938,50</w:t>
            </w:r>
          </w:p>
        </w:tc>
        <w:tc>
          <w:tcPr>
            <w:tcW w:w="1276" w:type="dxa"/>
            <w:tcBorders>
              <w:top w:val="single" w:sz="4" w:space="0" w:color="auto"/>
              <w:bottom w:val="single" w:sz="4" w:space="0" w:color="auto"/>
            </w:tcBorders>
          </w:tcPr>
          <w:p w14:paraId="6C860F94" w14:textId="17B4C639" w:rsidR="00FB6768" w:rsidRPr="00581ED0" w:rsidRDefault="00FB6768" w:rsidP="00FB6768">
            <w:pPr>
              <w:jc w:val="center"/>
              <w:rPr>
                <w:b/>
                <w:bCs/>
                <w:sz w:val="18"/>
                <w:szCs w:val="18"/>
              </w:rPr>
            </w:pPr>
            <w:r w:rsidRPr="00581ED0">
              <w:rPr>
                <w:b/>
                <w:bCs/>
                <w:sz w:val="18"/>
                <w:szCs w:val="18"/>
              </w:rPr>
              <w:t>6 938,50</w:t>
            </w:r>
          </w:p>
        </w:tc>
        <w:tc>
          <w:tcPr>
            <w:tcW w:w="1100" w:type="dxa"/>
            <w:tcBorders>
              <w:top w:val="single" w:sz="4" w:space="0" w:color="auto"/>
              <w:bottom w:val="single" w:sz="4" w:space="0" w:color="auto"/>
            </w:tcBorders>
          </w:tcPr>
          <w:p w14:paraId="6E10992C" w14:textId="67F72368" w:rsidR="00FB6768" w:rsidRPr="00581ED0" w:rsidRDefault="00FB6768" w:rsidP="00FB6768">
            <w:pPr>
              <w:jc w:val="center"/>
              <w:rPr>
                <w:b/>
                <w:bCs/>
                <w:sz w:val="18"/>
                <w:szCs w:val="18"/>
              </w:rPr>
            </w:pPr>
            <w:r w:rsidRPr="00581ED0">
              <w:rPr>
                <w:b/>
                <w:bCs/>
                <w:sz w:val="18"/>
                <w:szCs w:val="18"/>
              </w:rPr>
              <w:t>6 938,50</w:t>
            </w:r>
          </w:p>
        </w:tc>
        <w:tc>
          <w:tcPr>
            <w:tcW w:w="1134" w:type="dxa"/>
            <w:tcBorders>
              <w:top w:val="single" w:sz="4" w:space="0" w:color="auto"/>
              <w:bottom w:val="single" w:sz="4" w:space="0" w:color="auto"/>
            </w:tcBorders>
          </w:tcPr>
          <w:p w14:paraId="0DD1294B" w14:textId="615881F9" w:rsidR="00FB6768" w:rsidRPr="00581ED0" w:rsidRDefault="00FB6768" w:rsidP="00FB6768">
            <w:pPr>
              <w:jc w:val="center"/>
              <w:rPr>
                <w:b/>
                <w:bCs/>
                <w:sz w:val="18"/>
                <w:szCs w:val="18"/>
              </w:rPr>
            </w:pPr>
            <w:r w:rsidRPr="00581ED0">
              <w:rPr>
                <w:b/>
                <w:bCs/>
                <w:sz w:val="18"/>
                <w:szCs w:val="18"/>
              </w:rPr>
              <w:t>6 938,50</w:t>
            </w:r>
          </w:p>
        </w:tc>
        <w:tc>
          <w:tcPr>
            <w:tcW w:w="1134" w:type="dxa"/>
            <w:tcBorders>
              <w:top w:val="single" w:sz="4" w:space="0" w:color="auto"/>
              <w:bottom w:val="single" w:sz="4" w:space="0" w:color="auto"/>
            </w:tcBorders>
          </w:tcPr>
          <w:p w14:paraId="2C29E2E9" w14:textId="76138013" w:rsidR="00FB6768" w:rsidRPr="00581ED0" w:rsidRDefault="00FB6768" w:rsidP="00FB6768">
            <w:pPr>
              <w:jc w:val="center"/>
              <w:rPr>
                <w:b/>
                <w:bCs/>
                <w:sz w:val="18"/>
                <w:szCs w:val="18"/>
              </w:rPr>
            </w:pPr>
            <w:r w:rsidRPr="00581ED0">
              <w:rPr>
                <w:b/>
                <w:bCs/>
                <w:sz w:val="18"/>
                <w:szCs w:val="18"/>
              </w:rPr>
              <w:t>6 938,50</w:t>
            </w:r>
          </w:p>
        </w:tc>
        <w:tc>
          <w:tcPr>
            <w:tcW w:w="1098" w:type="dxa"/>
            <w:tcBorders>
              <w:top w:val="single" w:sz="4" w:space="0" w:color="auto"/>
              <w:bottom w:val="single" w:sz="4" w:space="0" w:color="auto"/>
            </w:tcBorders>
          </w:tcPr>
          <w:p w14:paraId="5DF2D51E" w14:textId="6639C2B9" w:rsidR="00FB6768" w:rsidRPr="00581ED0" w:rsidRDefault="00FB6768" w:rsidP="00FB6768">
            <w:pPr>
              <w:jc w:val="center"/>
              <w:rPr>
                <w:b/>
                <w:bCs/>
                <w:sz w:val="18"/>
                <w:szCs w:val="18"/>
              </w:rPr>
            </w:pPr>
            <w:r w:rsidRPr="00581ED0">
              <w:rPr>
                <w:b/>
                <w:bCs/>
                <w:sz w:val="18"/>
                <w:szCs w:val="18"/>
              </w:rPr>
              <w:t>6 938,50</w:t>
            </w:r>
          </w:p>
        </w:tc>
      </w:tr>
      <w:tr w:rsidR="00FB6768" w14:paraId="50B54D1A" w14:textId="77777777" w:rsidTr="008E2E92">
        <w:trPr>
          <w:trHeight w:val="188"/>
        </w:trPr>
        <w:tc>
          <w:tcPr>
            <w:tcW w:w="710" w:type="dxa"/>
            <w:vMerge/>
          </w:tcPr>
          <w:p w14:paraId="4EE265F0" w14:textId="77777777" w:rsidR="00FB6768" w:rsidRDefault="00FB6768" w:rsidP="00FB6768">
            <w:pPr>
              <w:rPr>
                <w:sz w:val="18"/>
                <w:szCs w:val="18"/>
              </w:rPr>
            </w:pPr>
          </w:p>
        </w:tc>
        <w:tc>
          <w:tcPr>
            <w:tcW w:w="2268" w:type="dxa"/>
            <w:vMerge/>
          </w:tcPr>
          <w:p w14:paraId="5E6D8F83" w14:textId="77777777" w:rsidR="00FB6768" w:rsidRDefault="00FB6768" w:rsidP="00FB6768">
            <w:pPr>
              <w:rPr>
                <w:sz w:val="18"/>
                <w:szCs w:val="18"/>
              </w:rPr>
            </w:pPr>
          </w:p>
        </w:tc>
        <w:tc>
          <w:tcPr>
            <w:tcW w:w="2551" w:type="dxa"/>
            <w:vMerge/>
            <w:tcBorders>
              <w:bottom w:val="single" w:sz="4" w:space="0" w:color="auto"/>
            </w:tcBorders>
          </w:tcPr>
          <w:p w14:paraId="2C2780F0" w14:textId="77777777" w:rsidR="00FB6768" w:rsidRPr="007A2E47" w:rsidRDefault="00FB6768" w:rsidP="00FB6768">
            <w:pPr>
              <w:rPr>
                <w:sz w:val="18"/>
                <w:szCs w:val="18"/>
              </w:rPr>
            </w:pPr>
          </w:p>
        </w:tc>
        <w:tc>
          <w:tcPr>
            <w:tcW w:w="2126" w:type="dxa"/>
            <w:tcBorders>
              <w:top w:val="single" w:sz="4" w:space="0" w:color="auto"/>
              <w:bottom w:val="single" w:sz="4" w:space="0" w:color="auto"/>
            </w:tcBorders>
          </w:tcPr>
          <w:p w14:paraId="028A43B2" w14:textId="5519C919" w:rsidR="00FB6768" w:rsidRPr="009810E0" w:rsidRDefault="00FB6768" w:rsidP="00FB6768">
            <w:pPr>
              <w:rPr>
                <w:color w:val="auto"/>
                <w:sz w:val="18"/>
                <w:szCs w:val="18"/>
              </w:rPr>
            </w:pPr>
            <w:r w:rsidRPr="007D6203">
              <w:rPr>
                <w:sz w:val="18"/>
                <w:szCs w:val="18"/>
              </w:rPr>
              <w:t>Бюджет округа</w:t>
            </w:r>
          </w:p>
        </w:tc>
        <w:tc>
          <w:tcPr>
            <w:tcW w:w="1276" w:type="dxa"/>
            <w:tcBorders>
              <w:top w:val="single" w:sz="4" w:space="0" w:color="auto"/>
              <w:bottom w:val="single" w:sz="4" w:space="0" w:color="auto"/>
            </w:tcBorders>
          </w:tcPr>
          <w:p w14:paraId="0D53A23D" w14:textId="301D1B3B" w:rsidR="00FB6768" w:rsidRPr="00C76B91" w:rsidRDefault="00FB6768" w:rsidP="00FB6768">
            <w:pPr>
              <w:jc w:val="center"/>
              <w:rPr>
                <w:sz w:val="18"/>
                <w:szCs w:val="18"/>
              </w:rPr>
            </w:pPr>
            <w:r>
              <w:rPr>
                <w:sz w:val="18"/>
                <w:szCs w:val="18"/>
              </w:rPr>
              <w:t>6 938,50</w:t>
            </w:r>
          </w:p>
        </w:tc>
        <w:tc>
          <w:tcPr>
            <w:tcW w:w="1276" w:type="dxa"/>
            <w:tcBorders>
              <w:top w:val="single" w:sz="4" w:space="0" w:color="auto"/>
              <w:bottom w:val="single" w:sz="4" w:space="0" w:color="auto"/>
            </w:tcBorders>
          </w:tcPr>
          <w:p w14:paraId="5C83B5D5" w14:textId="0D25388D" w:rsidR="00FB6768" w:rsidRPr="00C76B91" w:rsidRDefault="00FB6768" w:rsidP="00FB6768">
            <w:pPr>
              <w:jc w:val="center"/>
              <w:rPr>
                <w:sz w:val="18"/>
                <w:szCs w:val="18"/>
              </w:rPr>
            </w:pPr>
            <w:r w:rsidRPr="00B9794A">
              <w:rPr>
                <w:sz w:val="18"/>
                <w:szCs w:val="18"/>
              </w:rPr>
              <w:t>6 938,50</w:t>
            </w:r>
          </w:p>
        </w:tc>
        <w:tc>
          <w:tcPr>
            <w:tcW w:w="1100" w:type="dxa"/>
            <w:tcBorders>
              <w:top w:val="single" w:sz="4" w:space="0" w:color="auto"/>
              <w:bottom w:val="single" w:sz="4" w:space="0" w:color="auto"/>
            </w:tcBorders>
          </w:tcPr>
          <w:p w14:paraId="43E39BA3" w14:textId="0F1630BD" w:rsidR="00FB6768" w:rsidRPr="00C76B91" w:rsidRDefault="00FB6768" w:rsidP="00FB6768">
            <w:pPr>
              <w:jc w:val="center"/>
              <w:rPr>
                <w:sz w:val="18"/>
                <w:szCs w:val="18"/>
              </w:rPr>
            </w:pPr>
            <w:r w:rsidRPr="00B9794A">
              <w:rPr>
                <w:sz w:val="18"/>
                <w:szCs w:val="18"/>
              </w:rPr>
              <w:t>6 938,50</w:t>
            </w:r>
          </w:p>
        </w:tc>
        <w:tc>
          <w:tcPr>
            <w:tcW w:w="1134" w:type="dxa"/>
            <w:tcBorders>
              <w:top w:val="single" w:sz="4" w:space="0" w:color="auto"/>
              <w:bottom w:val="single" w:sz="4" w:space="0" w:color="auto"/>
            </w:tcBorders>
          </w:tcPr>
          <w:p w14:paraId="0DD6A305" w14:textId="1B7F19F5" w:rsidR="00FB6768" w:rsidRPr="00C76B91" w:rsidRDefault="00FB6768" w:rsidP="00FB6768">
            <w:pPr>
              <w:jc w:val="center"/>
              <w:rPr>
                <w:sz w:val="18"/>
                <w:szCs w:val="18"/>
              </w:rPr>
            </w:pPr>
            <w:r w:rsidRPr="00B9794A">
              <w:rPr>
                <w:sz w:val="18"/>
                <w:szCs w:val="18"/>
              </w:rPr>
              <w:t>6 938,50</w:t>
            </w:r>
          </w:p>
        </w:tc>
        <w:tc>
          <w:tcPr>
            <w:tcW w:w="1134" w:type="dxa"/>
            <w:tcBorders>
              <w:top w:val="single" w:sz="4" w:space="0" w:color="auto"/>
              <w:bottom w:val="single" w:sz="4" w:space="0" w:color="auto"/>
            </w:tcBorders>
          </w:tcPr>
          <w:p w14:paraId="7E38B262" w14:textId="65256252" w:rsidR="00FB6768" w:rsidRPr="00C76B91" w:rsidRDefault="00FB6768" w:rsidP="00FB6768">
            <w:pPr>
              <w:jc w:val="center"/>
              <w:rPr>
                <w:sz w:val="18"/>
                <w:szCs w:val="18"/>
              </w:rPr>
            </w:pPr>
            <w:r w:rsidRPr="00B9794A">
              <w:rPr>
                <w:sz w:val="18"/>
                <w:szCs w:val="18"/>
              </w:rPr>
              <w:t>6 938,50</w:t>
            </w:r>
          </w:p>
        </w:tc>
        <w:tc>
          <w:tcPr>
            <w:tcW w:w="1098" w:type="dxa"/>
            <w:tcBorders>
              <w:top w:val="single" w:sz="4" w:space="0" w:color="auto"/>
              <w:bottom w:val="single" w:sz="4" w:space="0" w:color="auto"/>
            </w:tcBorders>
          </w:tcPr>
          <w:p w14:paraId="602042F3" w14:textId="50F0125E" w:rsidR="00FB6768" w:rsidRPr="00C76B91" w:rsidRDefault="00FB6768" w:rsidP="00FB6768">
            <w:pPr>
              <w:jc w:val="center"/>
              <w:rPr>
                <w:sz w:val="18"/>
                <w:szCs w:val="18"/>
              </w:rPr>
            </w:pPr>
            <w:r w:rsidRPr="00B9794A">
              <w:rPr>
                <w:sz w:val="18"/>
                <w:szCs w:val="18"/>
              </w:rPr>
              <w:t>6 938,50</w:t>
            </w:r>
          </w:p>
        </w:tc>
      </w:tr>
      <w:tr w:rsidR="0052333C" w14:paraId="735205E3" w14:textId="77777777" w:rsidTr="008E2E92">
        <w:trPr>
          <w:trHeight w:val="330"/>
        </w:trPr>
        <w:tc>
          <w:tcPr>
            <w:tcW w:w="710" w:type="dxa"/>
            <w:vMerge/>
          </w:tcPr>
          <w:p w14:paraId="53471C0C" w14:textId="77777777" w:rsidR="0052333C" w:rsidRDefault="0052333C" w:rsidP="0052333C">
            <w:pPr>
              <w:rPr>
                <w:sz w:val="18"/>
                <w:szCs w:val="18"/>
              </w:rPr>
            </w:pPr>
          </w:p>
        </w:tc>
        <w:tc>
          <w:tcPr>
            <w:tcW w:w="2268" w:type="dxa"/>
            <w:vMerge/>
          </w:tcPr>
          <w:p w14:paraId="6A0BCC47" w14:textId="77777777" w:rsidR="0052333C" w:rsidRDefault="0052333C" w:rsidP="0052333C">
            <w:pPr>
              <w:rPr>
                <w:sz w:val="18"/>
                <w:szCs w:val="18"/>
              </w:rPr>
            </w:pPr>
          </w:p>
        </w:tc>
        <w:tc>
          <w:tcPr>
            <w:tcW w:w="2551" w:type="dxa"/>
            <w:vMerge w:val="restart"/>
            <w:tcBorders>
              <w:top w:val="single" w:sz="4" w:space="0" w:color="auto"/>
            </w:tcBorders>
          </w:tcPr>
          <w:p w14:paraId="61A8AA6A" w14:textId="2FBB9D94" w:rsidR="0052333C" w:rsidRDefault="0052333C" w:rsidP="0052333C">
            <w:pPr>
              <w:rPr>
                <w:sz w:val="18"/>
                <w:szCs w:val="18"/>
              </w:rPr>
            </w:pPr>
            <w:r w:rsidRPr="007A2E47">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1E9E908F" w14:textId="1A3840A6" w:rsidR="0052333C" w:rsidRPr="009810E0" w:rsidRDefault="0052333C" w:rsidP="0052333C">
            <w:pPr>
              <w:rPr>
                <w:color w:val="auto"/>
                <w:sz w:val="18"/>
                <w:szCs w:val="18"/>
              </w:rPr>
            </w:pPr>
            <w:r w:rsidRPr="007D6203">
              <w:rPr>
                <w:b/>
                <w:bCs/>
                <w:sz w:val="18"/>
                <w:szCs w:val="18"/>
              </w:rPr>
              <w:t>Всего, в том числе</w:t>
            </w:r>
          </w:p>
        </w:tc>
        <w:tc>
          <w:tcPr>
            <w:tcW w:w="1276" w:type="dxa"/>
            <w:tcBorders>
              <w:top w:val="single" w:sz="4" w:space="0" w:color="auto"/>
              <w:bottom w:val="single" w:sz="4" w:space="0" w:color="auto"/>
            </w:tcBorders>
          </w:tcPr>
          <w:p w14:paraId="441C6E94" w14:textId="58F8D33F" w:rsidR="0052333C" w:rsidRPr="00581ED0" w:rsidRDefault="0052333C" w:rsidP="0052333C">
            <w:pPr>
              <w:jc w:val="center"/>
              <w:rPr>
                <w:b/>
                <w:bCs/>
                <w:sz w:val="18"/>
                <w:szCs w:val="18"/>
              </w:rPr>
            </w:pPr>
            <w:r w:rsidRPr="00581ED0">
              <w:rPr>
                <w:b/>
                <w:bCs/>
                <w:sz w:val="18"/>
                <w:szCs w:val="18"/>
              </w:rPr>
              <w:t>4 034,50</w:t>
            </w:r>
          </w:p>
        </w:tc>
        <w:tc>
          <w:tcPr>
            <w:tcW w:w="1276" w:type="dxa"/>
            <w:tcBorders>
              <w:top w:val="single" w:sz="4" w:space="0" w:color="auto"/>
              <w:bottom w:val="single" w:sz="4" w:space="0" w:color="auto"/>
            </w:tcBorders>
          </w:tcPr>
          <w:p w14:paraId="11CAF930" w14:textId="3F03CA8A" w:rsidR="0052333C" w:rsidRPr="00581ED0" w:rsidRDefault="0052333C" w:rsidP="0052333C">
            <w:pPr>
              <w:jc w:val="center"/>
              <w:rPr>
                <w:b/>
                <w:bCs/>
                <w:sz w:val="18"/>
                <w:szCs w:val="18"/>
              </w:rPr>
            </w:pPr>
            <w:r w:rsidRPr="00581ED0">
              <w:rPr>
                <w:b/>
                <w:bCs/>
                <w:sz w:val="18"/>
                <w:szCs w:val="18"/>
              </w:rPr>
              <w:t>4 040,70</w:t>
            </w:r>
          </w:p>
        </w:tc>
        <w:tc>
          <w:tcPr>
            <w:tcW w:w="1100" w:type="dxa"/>
            <w:tcBorders>
              <w:top w:val="single" w:sz="4" w:space="0" w:color="auto"/>
              <w:bottom w:val="single" w:sz="4" w:space="0" w:color="auto"/>
            </w:tcBorders>
          </w:tcPr>
          <w:p w14:paraId="32C65C9D" w14:textId="741F230B" w:rsidR="0052333C" w:rsidRPr="00581ED0" w:rsidRDefault="0052333C" w:rsidP="0052333C">
            <w:pPr>
              <w:jc w:val="center"/>
              <w:rPr>
                <w:b/>
                <w:bCs/>
                <w:sz w:val="18"/>
                <w:szCs w:val="18"/>
              </w:rPr>
            </w:pPr>
            <w:r w:rsidRPr="00581ED0">
              <w:rPr>
                <w:b/>
                <w:bCs/>
                <w:sz w:val="18"/>
                <w:szCs w:val="18"/>
              </w:rPr>
              <w:t>4 040,70</w:t>
            </w:r>
          </w:p>
        </w:tc>
        <w:tc>
          <w:tcPr>
            <w:tcW w:w="1134" w:type="dxa"/>
            <w:tcBorders>
              <w:top w:val="single" w:sz="4" w:space="0" w:color="auto"/>
              <w:bottom w:val="single" w:sz="4" w:space="0" w:color="auto"/>
            </w:tcBorders>
          </w:tcPr>
          <w:p w14:paraId="7EDBB305" w14:textId="0887CED5" w:rsidR="0052333C" w:rsidRPr="00581ED0" w:rsidRDefault="0052333C" w:rsidP="0052333C">
            <w:pPr>
              <w:jc w:val="center"/>
              <w:rPr>
                <w:b/>
                <w:bCs/>
                <w:sz w:val="18"/>
                <w:szCs w:val="18"/>
              </w:rPr>
            </w:pPr>
            <w:r w:rsidRPr="00581ED0">
              <w:rPr>
                <w:b/>
                <w:bCs/>
                <w:sz w:val="18"/>
                <w:szCs w:val="18"/>
              </w:rPr>
              <w:t>4 040,70</w:t>
            </w:r>
          </w:p>
        </w:tc>
        <w:tc>
          <w:tcPr>
            <w:tcW w:w="1134" w:type="dxa"/>
            <w:tcBorders>
              <w:top w:val="single" w:sz="4" w:space="0" w:color="auto"/>
              <w:bottom w:val="single" w:sz="4" w:space="0" w:color="auto"/>
            </w:tcBorders>
          </w:tcPr>
          <w:p w14:paraId="4D6FCBAA" w14:textId="5D168497" w:rsidR="0052333C" w:rsidRPr="00581ED0" w:rsidRDefault="0052333C" w:rsidP="0052333C">
            <w:pPr>
              <w:jc w:val="center"/>
              <w:rPr>
                <w:b/>
                <w:bCs/>
                <w:sz w:val="18"/>
                <w:szCs w:val="18"/>
              </w:rPr>
            </w:pPr>
            <w:r w:rsidRPr="00581ED0">
              <w:rPr>
                <w:b/>
                <w:bCs/>
                <w:sz w:val="18"/>
                <w:szCs w:val="18"/>
              </w:rPr>
              <w:t>4 040,70</w:t>
            </w:r>
          </w:p>
        </w:tc>
        <w:tc>
          <w:tcPr>
            <w:tcW w:w="1098" w:type="dxa"/>
            <w:tcBorders>
              <w:top w:val="single" w:sz="4" w:space="0" w:color="auto"/>
              <w:bottom w:val="single" w:sz="4" w:space="0" w:color="auto"/>
            </w:tcBorders>
          </w:tcPr>
          <w:p w14:paraId="54E5148B" w14:textId="43E96C12" w:rsidR="0052333C" w:rsidRPr="00581ED0" w:rsidRDefault="0052333C" w:rsidP="0052333C">
            <w:pPr>
              <w:jc w:val="center"/>
              <w:rPr>
                <w:b/>
                <w:bCs/>
                <w:sz w:val="18"/>
                <w:szCs w:val="18"/>
              </w:rPr>
            </w:pPr>
            <w:r w:rsidRPr="00581ED0">
              <w:rPr>
                <w:b/>
                <w:bCs/>
                <w:sz w:val="18"/>
                <w:szCs w:val="18"/>
              </w:rPr>
              <w:t>4 040,70</w:t>
            </w:r>
          </w:p>
        </w:tc>
      </w:tr>
      <w:tr w:rsidR="0052333C" w14:paraId="04FB57E7" w14:textId="77777777" w:rsidTr="008E2E92">
        <w:trPr>
          <w:trHeight w:val="489"/>
        </w:trPr>
        <w:tc>
          <w:tcPr>
            <w:tcW w:w="710" w:type="dxa"/>
            <w:vMerge/>
          </w:tcPr>
          <w:p w14:paraId="3C9D8E4F" w14:textId="77777777" w:rsidR="0052333C" w:rsidRDefault="0052333C" w:rsidP="0052333C">
            <w:pPr>
              <w:rPr>
                <w:sz w:val="18"/>
                <w:szCs w:val="18"/>
              </w:rPr>
            </w:pPr>
          </w:p>
        </w:tc>
        <w:tc>
          <w:tcPr>
            <w:tcW w:w="2268" w:type="dxa"/>
            <w:vMerge/>
          </w:tcPr>
          <w:p w14:paraId="03694844" w14:textId="77777777" w:rsidR="0052333C" w:rsidRDefault="0052333C" w:rsidP="0052333C">
            <w:pPr>
              <w:rPr>
                <w:sz w:val="18"/>
                <w:szCs w:val="18"/>
              </w:rPr>
            </w:pPr>
          </w:p>
        </w:tc>
        <w:tc>
          <w:tcPr>
            <w:tcW w:w="2551" w:type="dxa"/>
            <w:vMerge/>
            <w:tcBorders>
              <w:bottom w:val="single" w:sz="4" w:space="0" w:color="auto"/>
            </w:tcBorders>
          </w:tcPr>
          <w:p w14:paraId="79060AD4" w14:textId="77777777" w:rsidR="0052333C" w:rsidRPr="007A2E47" w:rsidRDefault="0052333C" w:rsidP="0052333C">
            <w:pPr>
              <w:rPr>
                <w:sz w:val="18"/>
                <w:szCs w:val="18"/>
              </w:rPr>
            </w:pPr>
          </w:p>
        </w:tc>
        <w:tc>
          <w:tcPr>
            <w:tcW w:w="2126" w:type="dxa"/>
            <w:tcBorders>
              <w:top w:val="single" w:sz="4" w:space="0" w:color="auto"/>
              <w:bottom w:val="single" w:sz="4" w:space="0" w:color="auto"/>
            </w:tcBorders>
          </w:tcPr>
          <w:p w14:paraId="77DA54B5" w14:textId="7B14F293" w:rsidR="0052333C" w:rsidRPr="009810E0" w:rsidRDefault="0052333C" w:rsidP="0052333C">
            <w:pPr>
              <w:rPr>
                <w:color w:val="auto"/>
                <w:sz w:val="18"/>
                <w:szCs w:val="18"/>
              </w:rPr>
            </w:pPr>
            <w:r w:rsidRPr="007D6203">
              <w:rPr>
                <w:sz w:val="18"/>
                <w:szCs w:val="18"/>
              </w:rPr>
              <w:t>Бюджет округа</w:t>
            </w:r>
          </w:p>
        </w:tc>
        <w:tc>
          <w:tcPr>
            <w:tcW w:w="1276" w:type="dxa"/>
            <w:tcBorders>
              <w:top w:val="single" w:sz="4" w:space="0" w:color="auto"/>
              <w:bottom w:val="single" w:sz="4" w:space="0" w:color="auto"/>
            </w:tcBorders>
          </w:tcPr>
          <w:p w14:paraId="0DF0A0F6" w14:textId="7AFF02BB" w:rsidR="0052333C" w:rsidRPr="00C76B91" w:rsidRDefault="0052333C" w:rsidP="0052333C">
            <w:pPr>
              <w:jc w:val="center"/>
              <w:rPr>
                <w:sz w:val="18"/>
                <w:szCs w:val="18"/>
              </w:rPr>
            </w:pPr>
            <w:r>
              <w:rPr>
                <w:sz w:val="18"/>
                <w:szCs w:val="18"/>
              </w:rPr>
              <w:t>4 034,50</w:t>
            </w:r>
          </w:p>
        </w:tc>
        <w:tc>
          <w:tcPr>
            <w:tcW w:w="1276" w:type="dxa"/>
            <w:tcBorders>
              <w:top w:val="single" w:sz="4" w:space="0" w:color="auto"/>
              <w:bottom w:val="single" w:sz="4" w:space="0" w:color="auto"/>
            </w:tcBorders>
          </w:tcPr>
          <w:p w14:paraId="635BC4EC" w14:textId="1D7781D5" w:rsidR="0052333C" w:rsidRPr="00C76B91" w:rsidRDefault="0052333C" w:rsidP="0052333C">
            <w:pPr>
              <w:jc w:val="center"/>
              <w:rPr>
                <w:sz w:val="18"/>
                <w:szCs w:val="18"/>
              </w:rPr>
            </w:pPr>
            <w:r w:rsidRPr="007E74B8">
              <w:rPr>
                <w:sz w:val="18"/>
                <w:szCs w:val="18"/>
              </w:rPr>
              <w:t>4 040,70</w:t>
            </w:r>
          </w:p>
        </w:tc>
        <w:tc>
          <w:tcPr>
            <w:tcW w:w="1100" w:type="dxa"/>
            <w:tcBorders>
              <w:top w:val="single" w:sz="4" w:space="0" w:color="auto"/>
              <w:bottom w:val="single" w:sz="4" w:space="0" w:color="auto"/>
            </w:tcBorders>
          </w:tcPr>
          <w:p w14:paraId="529E7D7B" w14:textId="0CBC9542" w:rsidR="0052333C" w:rsidRPr="00C76B91" w:rsidRDefault="0052333C" w:rsidP="0052333C">
            <w:pPr>
              <w:jc w:val="center"/>
              <w:rPr>
                <w:sz w:val="18"/>
                <w:szCs w:val="18"/>
              </w:rPr>
            </w:pPr>
            <w:r w:rsidRPr="007E74B8">
              <w:rPr>
                <w:sz w:val="18"/>
                <w:szCs w:val="18"/>
              </w:rPr>
              <w:t>4 040,70</w:t>
            </w:r>
          </w:p>
        </w:tc>
        <w:tc>
          <w:tcPr>
            <w:tcW w:w="1134" w:type="dxa"/>
            <w:tcBorders>
              <w:top w:val="single" w:sz="4" w:space="0" w:color="auto"/>
              <w:bottom w:val="single" w:sz="4" w:space="0" w:color="auto"/>
            </w:tcBorders>
          </w:tcPr>
          <w:p w14:paraId="2540B92B" w14:textId="39B6C664" w:rsidR="0052333C" w:rsidRPr="00C76B91" w:rsidRDefault="0052333C" w:rsidP="0052333C">
            <w:pPr>
              <w:jc w:val="center"/>
              <w:rPr>
                <w:sz w:val="18"/>
                <w:szCs w:val="18"/>
              </w:rPr>
            </w:pPr>
            <w:r w:rsidRPr="007E74B8">
              <w:rPr>
                <w:sz w:val="18"/>
                <w:szCs w:val="18"/>
              </w:rPr>
              <w:t>4 040,70</w:t>
            </w:r>
          </w:p>
        </w:tc>
        <w:tc>
          <w:tcPr>
            <w:tcW w:w="1134" w:type="dxa"/>
            <w:tcBorders>
              <w:top w:val="single" w:sz="4" w:space="0" w:color="auto"/>
              <w:bottom w:val="single" w:sz="4" w:space="0" w:color="auto"/>
            </w:tcBorders>
          </w:tcPr>
          <w:p w14:paraId="3F0C6629" w14:textId="33E5B3C2" w:rsidR="0052333C" w:rsidRPr="00C76B91" w:rsidRDefault="0052333C" w:rsidP="0052333C">
            <w:pPr>
              <w:jc w:val="center"/>
              <w:rPr>
                <w:sz w:val="18"/>
                <w:szCs w:val="18"/>
              </w:rPr>
            </w:pPr>
            <w:r w:rsidRPr="007E74B8">
              <w:rPr>
                <w:sz w:val="18"/>
                <w:szCs w:val="18"/>
              </w:rPr>
              <w:t>4 040,70</w:t>
            </w:r>
          </w:p>
        </w:tc>
        <w:tc>
          <w:tcPr>
            <w:tcW w:w="1098" w:type="dxa"/>
            <w:tcBorders>
              <w:top w:val="single" w:sz="4" w:space="0" w:color="auto"/>
              <w:bottom w:val="single" w:sz="4" w:space="0" w:color="auto"/>
            </w:tcBorders>
          </w:tcPr>
          <w:p w14:paraId="59B80DEE" w14:textId="0E2DF39E" w:rsidR="0052333C" w:rsidRPr="00C76B91" w:rsidRDefault="0052333C" w:rsidP="0052333C">
            <w:pPr>
              <w:jc w:val="center"/>
              <w:rPr>
                <w:sz w:val="18"/>
                <w:szCs w:val="18"/>
              </w:rPr>
            </w:pPr>
            <w:r w:rsidRPr="007E74B8">
              <w:rPr>
                <w:sz w:val="18"/>
                <w:szCs w:val="18"/>
              </w:rPr>
              <w:t>4 040,70</w:t>
            </w:r>
          </w:p>
        </w:tc>
      </w:tr>
      <w:tr w:rsidR="008770CA" w14:paraId="6C5251B6" w14:textId="77777777" w:rsidTr="008E2E92">
        <w:trPr>
          <w:trHeight w:val="85"/>
        </w:trPr>
        <w:tc>
          <w:tcPr>
            <w:tcW w:w="710" w:type="dxa"/>
            <w:vMerge/>
          </w:tcPr>
          <w:p w14:paraId="3B210040" w14:textId="77777777" w:rsidR="008770CA" w:rsidRDefault="008770CA" w:rsidP="008770CA">
            <w:pPr>
              <w:rPr>
                <w:sz w:val="18"/>
                <w:szCs w:val="18"/>
              </w:rPr>
            </w:pPr>
          </w:p>
        </w:tc>
        <w:tc>
          <w:tcPr>
            <w:tcW w:w="2268" w:type="dxa"/>
            <w:vMerge/>
          </w:tcPr>
          <w:p w14:paraId="7C137D86" w14:textId="77777777" w:rsidR="008770CA" w:rsidRDefault="008770CA" w:rsidP="008770CA">
            <w:pPr>
              <w:rPr>
                <w:sz w:val="18"/>
                <w:szCs w:val="18"/>
              </w:rPr>
            </w:pPr>
          </w:p>
        </w:tc>
        <w:tc>
          <w:tcPr>
            <w:tcW w:w="2551" w:type="dxa"/>
            <w:vMerge w:val="restart"/>
            <w:tcBorders>
              <w:top w:val="single" w:sz="4" w:space="0" w:color="auto"/>
            </w:tcBorders>
          </w:tcPr>
          <w:p w14:paraId="12C37B90" w14:textId="4B98FC60" w:rsidR="008770CA" w:rsidRDefault="008770CA" w:rsidP="008770CA">
            <w:pPr>
              <w:rPr>
                <w:sz w:val="18"/>
                <w:szCs w:val="18"/>
              </w:rPr>
            </w:pPr>
            <w:r>
              <w:rPr>
                <w:sz w:val="18"/>
                <w:szCs w:val="18"/>
              </w:rPr>
              <w:t>Финансовое управление</w:t>
            </w:r>
          </w:p>
        </w:tc>
        <w:tc>
          <w:tcPr>
            <w:tcW w:w="2126" w:type="dxa"/>
            <w:tcBorders>
              <w:top w:val="single" w:sz="4" w:space="0" w:color="auto"/>
              <w:bottom w:val="single" w:sz="4" w:space="0" w:color="auto"/>
            </w:tcBorders>
          </w:tcPr>
          <w:p w14:paraId="7067FCC8" w14:textId="02DB09CE" w:rsidR="008770CA" w:rsidRPr="009810E0" w:rsidRDefault="008770CA" w:rsidP="008770CA">
            <w:pPr>
              <w:rPr>
                <w:color w:val="auto"/>
                <w:sz w:val="18"/>
                <w:szCs w:val="18"/>
              </w:rPr>
            </w:pPr>
            <w:r w:rsidRPr="007D6203">
              <w:rPr>
                <w:b/>
                <w:bCs/>
                <w:sz w:val="18"/>
                <w:szCs w:val="18"/>
              </w:rPr>
              <w:t>Всего, в том числе</w:t>
            </w:r>
          </w:p>
        </w:tc>
        <w:tc>
          <w:tcPr>
            <w:tcW w:w="1276" w:type="dxa"/>
            <w:tcBorders>
              <w:top w:val="single" w:sz="4" w:space="0" w:color="auto"/>
              <w:bottom w:val="single" w:sz="4" w:space="0" w:color="auto"/>
            </w:tcBorders>
          </w:tcPr>
          <w:p w14:paraId="60596AB5" w14:textId="2A118CE8" w:rsidR="008770CA" w:rsidRPr="008770CA" w:rsidRDefault="008770CA" w:rsidP="008770CA">
            <w:pPr>
              <w:jc w:val="center"/>
              <w:rPr>
                <w:b/>
                <w:bCs/>
                <w:sz w:val="18"/>
                <w:szCs w:val="18"/>
              </w:rPr>
            </w:pPr>
            <w:r w:rsidRPr="008770CA">
              <w:rPr>
                <w:b/>
                <w:bCs/>
                <w:sz w:val="18"/>
                <w:szCs w:val="18"/>
              </w:rPr>
              <w:t>11 677,80</w:t>
            </w:r>
          </w:p>
        </w:tc>
        <w:tc>
          <w:tcPr>
            <w:tcW w:w="1276" w:type="dxa"/>
            <w:tcBorders>
              <w:top w:val="single" w:sz="4" w:space="0" w:color="auto"/>
              <w:bottom w:val="single" w:sz="4" w:space="0" w:color="auto"/>
            </w:tcBorders>
          </w:tcPr>
          <w:p w14:paraId="615F8AE0" w14:textId="1CCB19F9" w:rsidR="008770CA" w:rsidRPr="008770CA" w:rsidRDefault="008770CA" w:rsidP="008770CA">
            <w:pPr>
              <w:jc w:val="center"/>
              <w:rPr>
                <w:b/>
                <w:bCs/>
                <w:sz w:val="18"/>
                <w:szCs w:val="18"/>
              </w:rPr>
            </w:pPr>
            <w:r w:rsidRPr="008770CA">
              <w:rPr>
                <w:b/>
                <w:bCs/>
                <w:sz w:val="18"/>
                <w:szCs w:val="18"/>
              </w:rPr>
              <w:t>11 650,70</w:t>
            </w:r>
          </w:p>
        </w:tc>
        <w:tc>
          <w:tcPr>
            <w:tcW w:w="1100" w:type="dxa"/>
            <w:tcBorders>
              <w:top w:val="single" w:sz="4" w:space="0" w:color="auto"/>
              <w:bottom w:val="single" w:sz="4" w:space="0" w:color="auto"/>
            </w:tcBorders>
          </w:tcPr>
          <w:p w14:paraId="295FAD83" w14:textId="0DA93D3B" w:rsidR="008770CA" w:rsidRPr="008770CA" w:rsidRDefault="008770CA" w:rsidP="008770CA">
            <w:pPr>
              <w:jc w:val="center"/>
              <w:rPr>
                <w:b/>
                <w:bCs/>
                <w:sz w:val="18"/>
                <w:szCs w:val="18"/>
              </w:rPr>
            </w:pPr>
            <w:r w:rsidRPr="008770CA">
              <w:rPr>
                <w:b/>
                <w:bCs/>
                <w:sz w:val="18"/>
                <w:szCs w:val="18"/>
              </w:rPr>
              <w:t>11 650,70</w:t>
            </w:r>
          </w:p>
        </w:tc>
        <w:tc>
          <w:tcPr>
            <w:tcW w:w="1134" w:type="dxa"/>
            <w:tcBorders>
              <w:top w:val="single" w:sz="4" w:space="0" w:color="auto"/>
              <w:bottom w:val="single" w:sz="4" w:space="0" w:color="auto"/>
            </w:tcBorders>
          </w:tcPr>
          <w:p w14:paraId="569030E9" w14:textId="7EB7A067" w:rsidR="008770CA" w:rsidRPr="008770CA" w:rsidRDefault="008770CA" w:rsidP="008770CA">
            <w:pPr>
              <w:jc w:val="center"/>
              <w:rPr>
                <w:b/>
                <w:bCs/>
                <w:sz w:val="18"/>
                <w:szCs w:val="18"/>
              </w:rPr>
            </w:pPr>
            <w:r w:rsidRPr="008770CA">
              <w:rPr>
                <w:b/>
                <w:bCs/>
                <w:sz w:val="18"/>
                <w:szCs w:val="18"/>
              </w:rPr>
              <w:t>11 650,70</w:t>
            </w:r>
          </w:p>
        </w:tc>
        <w:tc>
          <w:tcPr>
            <w:tcW w:w="1134" w:type="dxa"/>
            <w:tcBorders>
              <w:top w:val="single" w:sz="4" w:space="0" w:color="auto"/>
              <w:bottom w:val="single" w:sz="4" w:space="0" w:color="auto"/>
            </w:tcBorders>
          </w:tcPr>
          <w:p w14:paraId="74B14EEE" w14:textId="659184D4" w:rsidR="008770CA" w:rsidRPr="008770CA" w:rsidRDefault="008770CA" w:rsidP="008770CA">
            <w:pPr>
              <w:jc w:val="center"/>
              <w:rPr>
                <w:b/>
                <w:bCs/>
                <w:sz w:val="18"/>
                <w:szCs w:val="18"/>
              </w:rPr>
            </w:pPr>
            <w:r w:rsidRPr="008770CA">
              <w:rPr>
                <w:b/>
                <w:bCs/>
                <w:sz w:val="18"/>
                <w:szCs w:val="18"/>
              </w:rPr>
              <w:t>11 650,70</w:t>
            </w:r>
          </w:p>
        </w:tc>
        <w:tc>
          <w:tcPr>
            <w:tcW w:w="1098" w:type="dxa"/>
            <w:tcBorders>
              <w:top w:val="single" w:sz="4" w:space="0" w:color="auto"/>
              <w:bottom w:val="single" w:sz="4" w:space="0" w:color="auto"/>
            </w:tcBorders>
          </w:tcPr>
          <w:p w14:paraId="512DFD11" w14:textId="1AA1AB22" w:rsidR="008770CA" w:rsidRPr="008770CA" w:rsidRDefault="008770CA" w:rsidP="008770CA">
            <w:pPr>
              <w:jc w:val="center"/>
              <w:rPr>
                <w:b/>
                <w:bCs/>
                <w:sz w:val="18"/>
                <w:szCs w:val="18"/>
              </w:rPr>
            </w:pPr>
            <w:r w:rsidRPr="008770CA">
              <w:rPr>
                <w:b/>
                <w:bCs/>
                <w:sz w:val="18"/>
                <w:szCs w:val="18"/>
              </w:rPr>
              <w:t>11 650,70</w:t>
            </w:r>
          </w:p>
        </w:tc>
      </w:tr>
      <w:tr w:rsidR="008770CA" w14:paraId="2947595D" w14:textId="77777777" w:rsidTr="008E2E92">
        <w:trPr>
          <w:trHeight w:val="113"/>
        </w:trPr>
        <w:tc>
          <w:tcPr>
            <w:tcW w:w="710" w:type="dxa"/>
            <w:vMerge/>
          </w:tcPr>
          <w:p w14:paraId="64EF0A41" w14:textId="77777777" w:rsidR="008770CA" w:rsidRDefault="008770CA" w:rsidP="008770CA">
            <w:pPr>
              <w:rPr>
                <w:sz w:val="18"/>
                <w:szCs w:val="18"/>
              </w:rPr>
            </w:pPr>
          </w:p>
        </w:tc>
        <w:tc>
          <w:tcPr>
            <w:tcW w:w="2268" w:type="dxa"/>
            <w:vMerge/>
          </w:tcPr>
          <w:p w14:paraId="416956D3" w14:textId="77777777" w:rsidR="008770CA" w:rsidRDefault="008770CA" w:rsidP="008770CA">
            <w:pPr>
              <w:rPr>
                <w:sz w:val="18"/>
                <w:szCs w:val="18"/>
              </w:rPr>
            </w:pPr>
          </w:p>
        </w:tc>
        <w:tc>
          <w:tcPr>
            <w:tcW w:w="2551" w:type="dxa"/>
            <w:vMerge/>
            <w:tcBorders>
              <w:bottom w:val="single" w:sz="4" w:space="0" w:color="auto"/>
            </w:tcBorders>
          </w:tcPr>
          <w:p w14:paraId="0134B61F" w14:textId="77777777" w:rsidR="008770CA" w:rsidRDefault="008770CA" w:rsidP="008770CA">
            <w:pPr>
              <w:rPr>
                <w:sz w:val="18"/>
                <w:szCs w:val="18"/>
              </w:rPr>
            </w:pPr>
          </w:p>
        </w:tc>
        <w:tc>
          <w:tcPr>
            <w:tcW w:w="2126" w:type="dxa"/>
            <w:tcBorders>
              <w:top w:val="single" w:sz="4" w:space="0" w:color="auto"/>
              <w:bottom w:val="single" w:sz="4" w:space="0" w:color="auto"/>
            </w:tcBorders>
          </w:tcPr>
          <w:p w14:paraId="5E3B7217" w14:textId="2813DDD5" w:rsidR="008770CA" w:rsidRPr="009810E0" w:rsidRDefault="008770CA" w:rsidP="008770CA">
            <w:pPr>
              <w:rPr>
                <w:color w:val="auto"/>
                <w:sz w:val="18"/>
                <w:szCs w:val="18"/>
              </w:rPr>
            </w:pPr>
            <w:r w:rsidRPr="007D6203">
              <w:rPr>
                <w:sz w:val="18"/>
                <w:szCs w:val="18"/>
              </w:rPr>
              <w:t>Бюджет округа</w:t>
            </w:r>
          </w:p>
        </w:tc>
        <w:tc>
          <w:tcPr>
            <w:tcW w:w="1276" w:type="dxa"/>
            <w:tcBorders>
              <w:top w:val="single" w:sz="4" w:space="0" w:color="auto"/>
              <w:bottom w:val="single" w:sz="4" w:space="0" w:color="auto"/>
            </w:tcBorders>
          </w:tcPr>
          <w:p w14:paraId="2994CA5A" w14:textId="020B6CEC" w:rsidR="008770CA" w:rsidRPr="00C76B91" w:rsidRDefault="008770CA" w:rsidP="008770CA">
            <w:pPr>
              <w:jc w:val="center"/>
              <w:rPr>
                <w:sz w:val="18"/>
                <w:szCs w:val="18"/>
              </w:rPr>
            </w:pPr>
            <w:r>
              <w:rPr>
                <w:sz w:val="18"/>
                <w:szCs w:val="18"/>
              </w:rPr>
              <w:t>11 677,80</w:t>
            </w:r>
          </w:p>
        </w:tc>
        <w:tc>
          <w:tcPr>
            <w:tcW w:w="1276" w:type="dxa"/>
            <w:tcBorders>
              <w:top w:val="single" w:sz="4" w:space="0" w:color="auto"/>
              <w:bottom w:val="single" w:sz="4" w:space="0" w:color="auto"/>
            </w:tcBorders>
          </w:tcPr>
          <w:p w14:paraId="4C23B683" w14:textId="640FC7EB" w:rsidR="008770CA" w:rsidRPr="00C76B91" w:rsidRDefault="008770CA" w:rsidP="008770CA">
            <w:pPr>
              <w:jc w:val="center"/>
              <w:rPr>
                <w:sz w:val="18"/>
                <w:szCs w:val="18"/>
              </w:rPr>
            </w:pPr>
            <w:r w:rsidRPr="002614C3">
              <w:rPr>
                <w:sz w:val="18"/>
                <w:szCs w:val="18"/>
              </w:rPr>
              <w:t>11 650,70</w:t>
            </w:r>
          </w:p>
        </w:tc>
        <w:tc>
          <w:tcPr>
            <w:tcW w:w="1100" w:type="dxa"/>
            <w:tcBorders>
              <w:top w:val="single" w:sz="4" w:space="0" w:color="auto"/>
              <w:bottom w:val="single" w:sz="4" w:space="0" w:color="auto"/>
            </w:tcBorders>
          </w:tcPr>
          <w:p w14:paraId="111D94F0" w14:textId="4C755DDC" w:rsidR="008770CA" w:rsidRPr="00C76B91" w:rsidRDefault="008770CA" w:rsidP="008770CA">
            <w:pPr>
              <w:jc w:val="center"/>
              <w:rPr>
                <w:sz w:val="18"/>
                <w:szCs w:val="18"/>
              </w:rPr>
            </w:pPr>
            <w:r w:rsidRPr="002614C3">
              <w:rPr>
                <w:sz w:val="18"/>
                <w:szCs w:val="18"/>
              </w:rPr>
              <w:t>11 650,70</w:t>
            </w:r>
          </w:p>
        </w:tc>
        <w:tc>
          <w:tcPr>
            <w:tcW w:w="1134" w:type="dxa"/>
            <w:tcBorders>
              <w:top w:val="single" w:sz="4" w:space="0" w:color="auto"/>
              <w:bottom w:val="single" w:sz="4" w:space="0" w:color="auto"/>
            </w:tcBorders>
          </w:tcPr>
          <w:p w14:paraId="36E76A65" w14:textId="4D9E9271" w:rsidR="008770CA" w:rsidRPr="00C76B91" w:rsidRDefault="008770CA" w:rsidP="008770CA">
            <w:pPr>
              <w:jc w:val="center"/>
              <w:rPr>
                <w:sz w:val="18"/>
                <w:szCs w:val="18"/>
              </w:rPr>
            </w:pPr>
            <w:r w:rsidRPr="002614C3">
              <w:rPr>
                <w:sz w:val="18"/>
                <w:szCs w:val="18"/>
              </w:rPr>
              <w:t>11 650,70</w:t>
            </w:r>
          </w:p>
        </w:tc>
        <w:tc>
          <w:tcPr>
            <w:tcW w:w="1134" w:type="dxa"/>
            <w:tcBorders>
              <w:top w:val="single" w:sz="4" w:space="0" w:color="auto"/>
              <w:bottom w:val="single" w:sz="4" w:space="0" w:color="auto"/>
            </w:tcBorders>
          </w:tcPr>
          <w:p w14:paraId="66E968CD" w14:textId="5764EADE" w:rsidR="008770CA" w:rsidRPr="00C76B91" w:rsidRDefault="008770CA" w:rsidP="008770CA">
            <w:pPr>
              <w:jc w:val="center"/>
              <w:rPr>
                <w:sz w:val="18"/>
                <w:szCs w:val="18"/>
              </w:rPr>
            </w:pPr>
            <w:r w:rsidRPr="002614C3">
              <w:rPr>
                <w:sz w:val="18"/>
                <w:szCs w:val="18"/>
              </w:rPr>
              <w:t>11 650,70</w:t>
            </w:r>
          </w:p>
        </w:tc>
        <w:tc>
          <w:tcPr>
            <w:tcW w:w="1098" w:type="dxa"/>
            <w:tcBorders>
              <w:top w:val="single" w:sz="4" w:space="0" w:color="auto"/>
              <w:bottom w:val="single" w:sz="4" w:space="0" w:color="auto"/>
            </w:tcBorders>
          </w:tcPr>
          <w:p w14:paraId="23665E96" w14:textId="55931D1D" w:rsidR="008770CA" w:rsidRPr="00C76B91" w:rsidRDefault="008770CA" w:rsidP="008770CA">
            <w:pPr>
              <w:jc w:val="center"/>
              <w:rPr>
                <w:sz w:val="18"/>
                <w:szCs w:val="18"/>
              </w:rPr>
            </w:pPr>
            <w:r w:rsidRPr="002614C3">
              <w:rPr>
                <w:sz w:val="18"/>
                <w:szCs w:val="18"/>
              </w:rPr>
              <w:t>11 650,70</w:t>
            </w:r>
          </w:p>
        </w:tc>
      </w:tr>
      <w:tr w:rsidR="009A3008" w14:paraId="4A23D84A" w14:textId="77777777" w:rsidTr="008E2E92">
        <w:trPr>
          <w:trHeight w:val="85"/>
        </w:trPr>
        <w:tc>
          <w:tcPr>
            <w:tcW w:w="710" w:type="dxa"/>
            <w:vMerge/>
          </w:tcPr>
          <w:p w14:paraId="372E158C" w14:textId="77777777" w:rsidR="009A3008" w:rsidRDefault="009A3008" w:rsidP="009A3008">
            <w:pPr>
              <w:rPr>
                <w:sz w:val="18"/>
                <w:szCs w:val="18"/>
              </w:rPr>
            </w:pPr>
          </w:p>
        </w:tc>
        <w:tc>
          <w:tcPr>
            <w:tcW w:w="2268" w:type="dxa"/>
            <w:vMerge/>
          </w:tcPr>
          <w:p w14:paraId="7DFD7CD0" w14:textId="77777777" w:rsidR="009A3008" w:rsidRDefault="009A3008" w:rsidP="009A3008">
            <w:pPr>
              <w:rPr>
                <w:sz w:val="18"/>
                <w:szCs w:val="18"/>
              </w:rPr>
            </w:pPr>
          </w:p>
        </w:tc>
        <w:tc>
          <w:tcPr>
            <w:tcW w:w="2551" w:type="dxa"/>
            <w:vMerge w:val="restart"/>
            <w:tcBorders>
              <w:top w:val="single" w:sz="4" w:space="0" w:color="auto"/>
            </w:tcBorders>
          </w:tcPr>
          <w:p w14:paraId="00AA396B" w14:textId="4716BEE6" w:rsidR="009A3008" w:rsidRDefault="009A3008" w:rsidP="009A3008">
            <w:pPr>
              <w:rPr>
                <w:sz w:val="18"/>
                <w:szCs w:val="18"/>
              </w:rPr>
            </w:pPr>
            <w:r w:rsidRPr="007A2E47">
              <w:rPr>
                <w:sz w:val="18"/>
                <w:szCs w:val="18"/>
              </w:rPr>
              <w:t>Контрольно- счетная палата</w:t>
            </w:r>
          </w:p>
        </w:tc>
        <w:tc>
          <w:tcPr>
            <w:tcW w:w="2126" w:type="dxa"/>
            <w:tcBorders>
              <w:top w:val="single" w:sz="4" w:space="0" w:color="auto"/>
              <w:bottom w:val="single" w:sz="4" w:space="0" w:color="auto"/>
            </w:tcBorders>
          </w:tcPr>
          <w:p w14:paraId="1D69691B" w14:textId="0BF49B1D" w:rsidR="009A3008" w:rsidRPr="009810E0" w:rsidRDefault="009A3008" w:rsidP="009A3008">
            <w:pPr>
              <w:rPr>
                <w:color w:val="auto"/>
                <w:sz w:val="18"/>
                <w:szCs w:val="18"/>
              </w:rPr>
            </w:pPr>
            <w:r w:rsidRPr="007D6203">
              <w:rPr>
                <w:b/>
                <w:bCs/>
                <w:sz w:val="18"/>
                <w:szCs w:val="18"/>
              </w:rPr>
              <w:t>Всего, в том числе</w:t>
            </w:r>
          </w:p>
        </w:tc>
        <w:tc>
          <w:tcPr>
            <w:tcW w:w="1276" w:type="dxa"/>
            <w:tcBorders>
              <w:top w:val="single" w:sz="4" w:space="0" w:color="auto"/>
              <w:bottom w:val="single" w:sz="4" w:space="0" w:color="auto"/>
            </w:tcBorders>
          </w:tcPr>
          <w:p w14:paraId="6FF2033A" w14:textId="7212769E" w:rsidR="009A3008" w:rsidRPr="009A3008" w:rsidRDefault="009A3008" w:rsidP="009A3008">
            <w:pPr>
              <w:jc w:val="center"/>
              <w:rPr>
                <w:b/>
                <w:bCs/>
                <w:sz w:val="18"/>
                <w:szCs w:val="18"/>
              </w:rPr>
            </w:pPr>
            <w:r w:rsidRPr="009A3008">
              <w:rPr>
                <w:b/>
                <w:bCs/>
                <w:sz w:val="18"/>
                <w:szCs w:val="18"/>
              </w:rPr>
              <w:t>1 253,00</w:t>
            </w:r>
          </w:p>
        </w:tc>
        <w:tc>
          <w:tcPr>
            <w:tcW w:w="1276" w:type="dxa"/>
            <w:tcBorders>
              <w:top w:val="single" w:sz="4" w:space="0" w:color="auto"/>
              <w:bottom w:val="single" w:sz="4" w:space="0" w:color="auto"/>
            </w:tcBorders>
          </w:tcPr>
          <w:p w14:paraId="3272CC48" w14:textId="4D5C6F3D" w:rsidR="009A3008" w:rsidRPr="009A3008" w:rsidRDefault="009A3008" w:rsidP="009A3008">
            <w:pPr>
              <w:jc w:val="center"/>
              <w:rPr>
                <w:b/>
                <w:bCs/>
                <w:sz w:val="18"/>
                <w:szCs w:val="18"/>
              </w:rPr>
            </w:pPr>
            <w:r w:rsidRPr="009A3008">
              <w:rPr>
                <w:b/>
                <w:bCs/>
                <w:sz w:val="18"/>
                <w:szCs w:val="18"/>
              </w:rPr>
              <w:t>1 253,00</w:t>
            </w:r>
          </w:p>
        </w:tc>
        <w:tc>
          <w:tcPr>
            <w:tcW w:w="1100" w:type="dxa"/>
            <w:tcBorders>
              <w:top w:val="single" w:sz="4" w:space="0" w:color="auto"/>
              <w:bottom w:val="single" w:sz="4" w:space="0" w:color="auto"/>
            </w:tcBorders>
          </w:tcPr>
          <w:p w14:paraId="7913C04B" w14:textId="6E245980" w:rsidR="009A3008" w:rsidRPr="009A3008" w:rsidRDefault="009A3008" w:rsidP="009A3008">
            <w:pPr>
              <w:jc w:val="center"/>
              <w:rPr>
                <w:b/>
                <w:bCs/>
                <w:sz w:val="18"/>
                <w:szCs w:val="18"/>
              </w:rPr>
            </w:pPr>
            <w:r w:rsidRPr="009A3008">
              <w:rPr>
                <w:b/>
                <w:bCs/>
                <w:sz w:val="18"/>
                <w:szCs w:val="18"/>
              </w:rPr>
              <w:t>1 253,00</w:t>
            </w:r>
          </w:p>
        </w:tc>
        <w:tc>
          <w:tcPr>
            <w:tcW w:w="1134" w:type="dxa"/>
            <w:tcBorders>
              <w:top w:val="single" w:sz="4" w:space="0" w:color="auto"/>
              <w:bottom w:val="single" w:sz="4" w:space="0" w:color="auto"/>
            </w:tcBorders>
          </w:tcPr>
          <w:p w14:paraId="05C4EACC" w14:textId="038A8009" w:rsidR="009A3008" w:rsidRPr="009A3008" w:rsidRDefault="009A3008" w:rsidP="009A3008">
            <w:pPr>
              <w:jc w:val="center"/>
              <w:rPr>
                <w:b/>
                <w:bCs/>
                <w:sz w:val="18"/>
                <w:szCs w:val="18"/>
              </w:rPr>
            </w:pPr>
            <w:r w:rsidRPr="009A3008">
              <w:rPr>
                <w:b/>
                <w:bCs/>
                <w:sz w:val="18"/>
                <w:szCs w:val="18"/>
              </w:rPr>
              <w:t>1 253,00</w:t>
            </w:r>
          </w:p>
        </w:tc>
        <w:tc>
          <w:tcPr>
            <w:tcW w:w="1134" w:type="dxa"/>
            <w:tcBorders>
              <w:top w:val="single" w:sz="4" w:space="0" w:color="auto"/>
              <w:bottom w:val="single" w:sz="4" w:space="0" w:color="auto"/>
            </w:tcBorders>
          </w:tcPr>
          <w:p w14:paraId="6E7036CC" w14:textId="735E888C" w:rsidR="009A3008" w:rsidRPr="009A3008" w:rsidRDefault="009A3008" w:rsidP="009A3008">
            <w:pPr>
              <w:jc w:val="center"/>
              <w:rPr>
                <w:b/>
                <w:bCs/>
                <w:sz w:val="18"/>
                <w:szCs w:val="18"/>
              </w:rPr>
            </w:pPr>
            <w:r w:rsidRPr="009A3008">
              <w:rPr>
                <w:b/>
                <w:bCs/>
                <w:sz w:val="18"/>
                <w:szCs w:val="18"/>
              </w:rPr>
              <w:t>1 253,00</w:t>
            </w:r>
          </w:p>
        </w:tc>
        <w:tc>
          <w:tcPr>
            <w:tcW w:w="1098" w:type="dxa"/>
            <w:tcBorders>
              <w:top w:val="single" w:sz="4" w:space="0" w:color="auto"/>
              <w:bottom w:val="single" w:sz="4" w:space="0" w:color="auto"/>
            </w:tcBorders>
          </w:tcPr>
          <w:p w14:paraId="61F33422" w14:textId="0CA9544E" w:rsidR="009A3008" w:rsidRPr="009A3008" w:rsidRDefault="009A3008" w:rsidP="009A3008">
            <w:pPr>
              <w:jc w:val="center"/>
              <w:rPr>
                <w:b/>
                <w:bCs/>
                <w:sz w:val="18"/>
                <w:szCs w:val="18"/>
              </w:rPr>
            </w:pPr>
            <w:r w:rsidRPr="009A3008">
              <w:rPr>
                <w:b/>
                <w:bCs/>
                <w:sz w:val="18"/>
                <w:szCs w:val="18"/>
              </w:rPr>
              <w:t>1 253,00</w:t>
            </w:r>
          </w:p>
        </w:tc>
      </w:tr>
      <w:tr w:rsidR="009A3008" w14:paraId="7B446B42" w14:textId="77777777" w:rsidTr="008E2E92">
        <w:trPr>
          <w:trHeight w:val="113"/>
        </w:trPr>
        <w:tc>
          <w:tcPr>
            <w:tcW w:w="710" w:type="dxa"/>
            <w:vMerge/>
          </w:tcPr>
          <w:p w14:paraId="37DBED17" w14:textId="77777777" w:rsidR="009A3008" w:rsidRDefault="009A3008" w:rsidP="009A3008">
            <w:pPr>
              <w:rPr>
                <w:sz w:val="18"/>
                <w:szCs w:val="18"/>
              </w:rPr>
            </w:pPr>
          </w:p>
        </w:tc>
        <w:tc>
          <w:tcPr>
            <w:tcW w:w="2268" w:type="dxa"/>
            <w:vMerge/>
          </w:tcPr>
          <w:p w14:paraId="0B234F05" w14:textId="77777777" w:rsidR="009A3008" w:rsidRDefault="009A3008" w:rsidP="009A3008">
            <w:pPr>
              <w:rPr>
                <w:sz w:val="18"/>
                <w:szCs w:val="18"/>
              </w:rPr>
            </w:pPr>
          </w:p>
        </w:tc>
        <w:tc>
          <w:tcPr>
            <w:tcW w:w="2551" w:type="dxa"/>
            <w:vMerge/>
            <w:tcBorders>
              <w:bottom w:val="single" w:sz="4" w:space="0" w:color="auto"/>
            </w:tcBorders>
          </w:tcPr>
          <w:p w14:paraId="649B271D" w14:textId="77777777" w:rsidR="009A3008" w:rsidRPr="007A2E47" w:rsidRDefault="009A3008" w:rsidP="009A3008">
            <w:pPr>
              <w:rPr>
                <w:sz w:val="18"/>
                <w:szCs w:val="18"/>
              </w:rPr>
            </w:pPr>
          </w:p>
        </w:tc>
        <w:tc>
          <w:tcPr>
            <w:tcW w:w="2126" w:type="dxa"/>
            <w:tcBorders>
              <w:top w:val="single" w:sz="4" w:space="0" w:color="auto"/>
              <w:bottom w:val="single" w:sz="4" w:space="0" w:color="auto"/>
            </w:tcBorders>
          </w:tcPr>
          <w:p w14:paraId="2F387B7F" w14:textId="41EF5E3C" w:rsidR="009A3008" w:rsidRPr="009810E0" w:rsidRDefault="009A3008" w:rsidP="009A3008">
            <w:pPr>
              <w:rPr>
                <w:color w:val="auto"/>
                <w:sz w:val="18"/>
                <w:szCs w:val="18"/>
              </w:rPr>
            </w:pPr>
            <w:r w:rsidRPr="007D6203">
              <w:rPr>
                <w:sz w:val="18"/>
                <w:szCs w:val="18"/>
              </w:rPr>
              <w:t>Бюджет округа</w:t>
            </w:r>
          </w:p>
        </w:tc>
        <w:tc>
          <w:tcPr>
            <w:tcW w:w="1276" w:type="dxa"/>
            <w:tcBorders>
              <w:top w:val="single" w:sz="4" w:space="0" w:color="auto"/>
              <w:bottom w:val="single" w:sz="4" w:space="0" w:color="auto"/>
            </w:tcBorders>
          </w:tcPr>
          <w:p w14:paraId="24E6898F" w14:textId="3FD8DF09" w:rsidR="009A3008" w:rsidRPr="00C76B91" w:rsidRDefault="009A3008" w:rsidP="009A3008">
            <w:pPr>
              <w:jc w:val="center"/>
              <w:rPr>
                <w:sz w:val="18"/>
                <w:szCs w:val="18"/>
              </w:rPr>
            </w:pPr>
            <w:r w:rsidRPr="00D708FC">
              <w:rPr>
                <w:sz w:val="18"/>
                <w:szCs w:val="18"/>
              </w:rPr>
              <w:t>1 253,00</w:t>
            </w:r>
          </w:p>
        </w:tc>
        <w:tc>
          <w:tcPr>
            <w:tcW w:w="1276" w:type="dxa"/>
            <w:tcBorders>
              <w:top w:val="single" w:sz="4" w:space="0" w:color="auto"/>
              <w:bottom w:val="single" w:sz="4" w:space="0" w:color="auto"/>
            </w:tcBorders>
          </w:tcPr>
          <w:p w14:paraId="3B38054C" w14:textId="7DF14577" w:rsidR="009A3008" w:rsidRPr="00C76B91" w:rsidRDefault="009A3008" w:rsidP="009A3008">
            <w:pPr>
              <w:jc w:val="center"/>
              <w:rPr>
                <w:sz w:val="18"/>
                <w:szCs w:val="18"/>
              </w:rPr>
            </w:pPr>
            <w:r w:rsidRPr="00D708FC">
              <w:rPr>
                <w:sz w:val="18"/>
                <w:szCs w:val="18"/>
              </w:rPr>
              <w:t>1 253,00</w:t>
            </w:r>
          </w:p>
        </w:tc>
        <w:tc>
          <w:tcPr>
            <w:tcW w:w="1100" w:type="dxa"/>
            <w:tcBorders>
              <w:top w:val="single" w:sz="4" w:space="0" w:color="auto"/>
              <w:bottom w:val="single" w:sz="4" w:space="0" w:color="auto"/>
            </w:tcBorders>
          </w:tcPr>
          <w:p w14:paraId="6F2FFFFC" w14:textId="2C02E755" w:rsidR="009A3008" w:rsidRPr="00C76B91" w:rsidRDefault="009A3008" w:rsidP="009A3008">
            <w:pPr>
              <w:jc w:val="center"/>
              <w:rPr>
                <w:sz w:val="18"/>
                <w:szCs w:val="18"/>
              </w:rPr>
            </w:pPr>
            <w:r w:rsidRPr="00D708FC">
              <w:rPr>
                <w:sz w:val="18"/>
                <w:szCs w:val="18"/>
              </w:rPr>
              <w:t>1 253,00</w:t>
            </w:r>
          </w:p>
        </w:tc>
        <w:tc>
          <w:tcPr>
            <w:tcW w:w="1134" w:type="dxa"/>
            <w:tcBorders>
              <w:top w:val="single" w:sz="4" w:space="0" w:color="auto"/>
              <w:bottom w:val="single" w:sz="4" w:space="0" w:color="auto"/>
            </w:tcBorders>
          </w:tcPr>
          <w:p w14:paraId="1F7C5C69" w14:textId="06718086" w:rsidR="009A3008" w:rsidRPr="00C76B91" w:rsidRDefault="009A3008" w:rsidP="009A3008">
            <w:pPr>
              <w:jc w:val="center"/>
              <w:rPr>
                <w:sz w:val="18"/>
                <w:szCs w:val="18"/>
              </w:rPr>
            </w:pPr>
            <w:r w:rsidRPr="00D708FC">
              <w:rPr>
                <w:sz w:val="18"/>
                <w:szCs w:val="18"/>
              </w:rPr>
              <w:t>1 253,00</w:t>
            </w:r>
          </w:p>
        </w:tc>
        <w:tc>
          <w:tcPr>
            <w:tcW w:w="1134" w:type="dxa"/>
            <w:tcBorders>
              <w:top w:val="single" w:sz="4" w:space="0" w:color="auto"/>
              <w:bottom w:val="single" w:sz="4" w:space="0" w:color="auto"/>
            </w:tcBorders>
          </w:tcPr>
          <w:p w14:paraId="00F1F759" w14:textId="4B5C4396" w:rsidR="009A3008" w:rsidRPr="00C76B91" w:rsidRDefault="009A3008" w:rsidP="009A3008">
            <w:pPr>
              <w:jc w:val="center"/>
              <w:rPr>
                <w:sz w:val="18"/>
                <w:szCs w:val="18"/>
              </w:rPr>
            </w:pPr>
            <w:r w:rsidRPr="00D708FC">
              <w:rPr>
                <w:sz w:val="18"/>
                <w:szCs w:val="18"/>
              </w:rPr>
              <w:t>1 253,00</w:t>
            </w:r>
          </w:p>
        </w:tc>
        <w:tc>
          <w:tcPr>
            <w:tcW w:w="1098" w:type="dxa"/>
            <w:tcBorders>
              <w:top w:val="single" w:sz="4" w:space="0" w:color="auto"/>
              <w:bottom w:val="single" w:sz="4" w:space="0" w:color="auto"/>
            </w:tcBorders>
          </w:tcPr>
          <w:p w14:paraId="5DAAC495" w14:textId="2D99A018" w:rsidR="009A3008" w:rsidRPr="00C76B91" w:rsidRDefault="009A3008" w:rsidP="009A3008">
            <w:pPr>
              <w:jc w:val="center"/>
              <w:rPr>
                <w:sz w:val="18"/>
                <w:szCs w:val="18"/>
              </w:rPr>
            </w:pPr>
            <w:r w:rsidRPr="00D708FC">
              <w:rPr>
                <w:sz w:val="18"/>
                <w:szCs w:val="18"/>
              </w:rPr>
              <w:t>1 253,00</w:t>
            </w:r>
          </w:p>
        </w:tc>
      </w:tr>
      <w:tr w:rsidR="009A3008" w14:paraId="7AFF658E" w14:textId="77777777" w:rsidTr="008E2E92">
        <w:trPr>
          <w:trHeight w:val="170"/>
        </w:trPr>
        <w:tc>
          <w:tcPr>
            <w:tcW w:w="710" w:type="dxa"/>
            <w:vMerge/>
          </w:tcPr>
          <w:p w14:paraId="734496A9" w14:textId="77777777" w:rsidR="009A3008" w:rsidRDefault="009A3008" w:rsidP="009A3008">
            <w:pPr>
              <w:rPr>
                <w:sz w:val="18"/>
                <w:szCs w:val="18"/>
              </w:rPr>
            </w:pPr>
          </w:p>
        </w:tc>
        <w:tc>
          <w:tcPr>
            <w:tcW w:w="2268" w:type="dxa"/>
            <w:vMerge/>
          </w:tcPr>
          <w:p w14:paraId="2954C2B0" w14:textId="77777777" w:rsidR="009A3008" w:rsidRDefault="009A3008" w:rsidP="009A3008">
            <w:pPr>
              <w:rPr>
                <w:sz w:val="18"/>
                <w:szCs w:val="18"/>
              </w:rPr>
            </w:pPr>
          </w:p>
        </w:tc>
        <w:tc>
          <w:tcPr>
            <w:tcW w:w="2551" w:type="dxa"/>
            <w:vMerge w:val="restart"/>
            <w:tcBorders>
              <w:top w:val="single" w:sz="4" w:space="0" w:color="auto"/>
            </w:tcBorders>
          </w:tcPr>
          <w:p w14:paraId="33BDA5FE" w14:textId="5E680FE1" w:rsidR="009A3008" w:rsidRDefault="009A3008" w:rsidP="009A3008">
            <w:pPr>
              <w:rPr>
                <w:sz w:val="18"/>
                <w:szCs w:val="18"/>
              </w:rPr>
            </w:pPr>
            <w:r w:rsidRPr="00961981">
              <w:rPr>
                <w:color w:val="auto"/>
                <w:sz w:val="18"/>
                <w:szCs w:val="18"/>
              </w:rPr>
              <w:t>МКУ «МФЦ Устюженского округа»</w:t>
            </w:r>
          </w:p>
        </w:tc>
        <w:tc>
          <w:tcPr>
            <w:tcW w:w="2126" w:type="dxa"/>
            <w:tcBorders>
              <w:top w:val="single" w:sz="4" w:space="0" w:color="auto"/>
              <w:bottom w:val="single" w:sz="4" w:space="0" w:color="auto"/>
            </w:tcBorders>
          </w:tcPr>
          <w:p w14:paraId="0D95C2C4" w14:textId="6BC37C5E" w:rsidR="009A3008" w:rsidRPr="009810E0" w:rsidRDefault="009A3008" w:rsidP="009A3008">
            <w:pPr>
              <w:rPr>
                <w:color w:val="auto"/>
                <w:sz w:val="18"/>
                <w:szCs w:val="18"/>
              </w:rPr>
            </w:pPr>
            <w:r w:rsidRPr="007D6203">
              <w:rPr>
                <w:b/>
                <w:bCs/>
                <w:sz w:val="18"/>
                <w:szCs w:val="18"/>
              </w:rPr>
              <w:t>Всего, в том числе</w:t>
            </w:r>
          </w:p>
        </w:tc>
        <w:tc>
          <w:tcPr>
            <w:tcW w:w="1276" w:type="dxa"/>
            <w:tcBorders>
              <w:top w:val="single" w:sz="4" w:space="0" w:color="auto"/>
              <w:bottom w:val="single" w:sz="4" w:space="0" w:color="auto"/>
            </w:tcBorders>
          </w:tcPr>
          <w:p w14:paraId="455D833D" w14:textId="6306DA22" w:rsidR="009A3008" w:rsidRPr="00B056B6" w:rsidRDefault="009A3008" w:rsidP="009A3008">
            <w:pPr>
              <w:jc w:val="center"/>
              <w:rPr>
                <w:b/>
                <w:bCs/>
                <w:sz w:val="18"/>
                <w:szCs w:val="18"/>
              </w:rPr>
            </w:pPr>
            <w:r w:rsidRPr="00B056B6">
              <w:rPr>
                <w:b/>
                <w:bCs/>
                <w:sz w:val="18"/>
                <w:szCs w:val="18"/>
              </w:rPr>
              <w:t>27 686,00</w:t>
            </w:r>
          </w:p>
        </w:tc>
        <w:tc>
          <w:tcPr>
            <w:tcW w:w="1276" w:type="dxa"/>
            <w:tcBorders>
              <w:top w:val="single" w:sz="4" w:space="0" w:color="auto"/>
              <w:bottom w:val="single" w:sz="4" w:space="0" w:color="auto"/>
            </w:tcBorders>
          </w:tcPr>
          <w:p w14:paraId="2F80912E" w14:textId="644288AC" w:rsidR="009A3008" w:rsidRPr="00B056B6" w:rsidRDefault="009A3008" w:rsidP="009A3008">
            <w:pPr>
              <w:jc w:val="center"/>
              <w:rPr>
                <w:b/>
                <w:bCs/>
                <w:sz w:val="18"/>
                <w:szCs w:val="18"/>
              </w:rPr>
            </w:pPr>
            <w:r w:rsidRPr="00B056B6">
              <w:rPr>
                <w:b/>
                <w:bCs/>
                <w:sz w:val="18"/>
                <w:szCs w:val="18"/>
              </w:rPr>
              <w:t>28 361,30</w:t>
            </w:r>
          </w:p>
        </w:tc>
        <w:tc>
          <w:tcPr>
            <w:tcW w:w="1100" w:type="dxa"/>
            <w:tcBorders>
              <w:top w:val="single" w:sz="4" w:space="0" w:color="auto"/>
              <w:bottom w:val="single" w:sz="4" w:space="0" w:color="auto"/>
            </w:tcBorders>
          </w:tcPr>
          <w:p w14:paraId="724E5944" w14:textId="38F7BE4A" w:rsidR="009A3008" w:rsidRPr="00B056B6" w:rsidRDefault="009A3008" w:rsidP="009A3008">
            <w:pPr>
              <w:jc w:val="center"/>
              <w:rPr>
                <w:b/>
                <w:bCs/>
                <w:sz w:val="18"/>
                <w:szCs w:val="18"/>
              </w:rPr>
            </w:pPr>
            <w:r w:rsidRPr="00B056B6">
              <w:rPr>
                <w:b/>
                <w:bCs/>
                <w:sz w:val="18"/>
                <w:szCs w:val="18"/>
              </w:rPr>
              <w:t>28 361,30</w:t>
            </w:r>
          </w:p>
        </w:tc>
        <w:tc>
          <w:tcPr>
            <w:tcW w:w="1134" w:type="dxa"/>
            <w:tcBorders>
              <w:top w:val="single" w:sz="4" w:space="0" w:color="auto"/>
              <w:bottom w:val="single" w:sz="4" w:space="0" w:color="auto"/>
            </w:tcBorders>
          </w:tcPr>
          <w:p w14:paraId="42C37173" w14:textId="0422D5E6" w:rsidR="009A3008" w:rsidRPr="00B056B6" w:rsidRDefault="009A3008" w:rsidP="009A3008">
            <w:pPr>
              <w:jc w:val="center"/>
              <w:rPr>
                <w:b/>
                <w:bCs/>
                <w:sz w:val="18"/>
                <w:szCs w:val="18"/>
              </w:rPr>
            </w:pPr>
            <w:r w:rsidRPr="00B056B6">
              <w:rPr>
                <w:b/>
                <w:bCs/>
                <w:sz w:val="18"/>
                <w:szCs w:val="18"/>
              </w:rPr>
              <w:t>28 361,30</w:t>
            </w:r>
          </w:p>
        </w:tc>
        <w:tc>
          <w:tcPr>
            <w:tcW w:w="1134" w:type="dxa"/>
            <w:tcBorders>
              <w:top w:val="single" w:sz="4" w:space="0" w:color="auto"/>
              <w:bottom w:val="single" w:sz="4" w:space="0" w:color="auto"/>
            </w:tcBorders>
          </w:tcPr>
          <w:p w14:paraId="5EE42A68" w14:textId="477497A5" w:rsidR="009A3008" w:rsidRPr="00B056B6" w:rsidRDefault="009A3008" w:rsidP="009A3008">
            <w:pPr>
              <w:jc w:val="center"/>
              <w:rPr>
                <w:b/>
                <w:bCs/>
                <w:sz w:val="18"/>
                <w:szCs w:val="18"/>
              </w:rPr>
            </w:pPr>
            <w:r w:rsidRPr="00B056B6">
              <w:rPr>
                <w:b/>
                <w:bCs/>
                <w:sz w:val="18"/>
                <w:szCs w:val="18"/>
              </w:rPr>
              <w:t>28 361,30</w:t>
            </w:r>
          </w:p>
        </w:tc>
        <w:tc>
          <w:tcPr>
            <w:tcW w:w="1098" w:type="dxa"/>
            <w:tcBorders>
              <w:top w:val="single" w:sz="4" w:space="0" w:color="auto"/>
              <w:bottom w:val="single" w:sz="4" w:space="0" w:color="auto"/>
            </w:tcBorders>
          </w:tcPr>
          <w:p w14:paraId="723BCB9E" w14:textId="5EEA6C88" w:rsidR="009A3008" w:rsidRPr="00B056B6" w:rsidRDefault="009A3008" w:rsidP="009A3008">
            <w:pPr>
              <w:jc w:val="center"/>
              <w:rPr>
                <w:b/>
                <w:bCs/>
                <w:sz w:val="18"/>
                <w:szCs w:val="18"/>
              </w:rPr>
            </w:pPr>
            <w:r w:rsidRPr="00B056B6">
              <w:rPr>
                <w:b/>
                <w:bCs/>
                <w:sz w:val="18"/>
                <w:szCs w:val="18"/>
              </w:rPr>
              <w:t>28 361,30</w:t>
            </w:r>
          </w:p>
        </w:tc>
      </w:tr>
      <w:tr w:rsidR="00B056B6" w14:paraId="266F2441" w14:textId="77777777" w:rsidTr="008E2E92">
        <w:trPr>
          <w:trHeight w:val="239"/>
        </w:trPr>
        <w:tc>
          <w:tcPr>
            <w:tcW w:w="710" w:type="dxa"/>
            <w:vMerge/>
          </w:tcPr>
          <w:p w14:paraId="225004A7" w14:textId="77777777" w:rsidR="00B056B6" w:rsidRDefault="00B056B6" w:rsidP="00B056B6">
            <w:pPr>
              <w:rPr>
                <w:sz w:val="18"/>
                <w:szCs w:val="18"/>
              </w:rPr>
            </w:pPr>
          </w:p>
        </w:tc>
        <w:tc>
          <w:tcPr>
            <w:tcW w:w="2268" w:type="dxa"/>
            <w:vMerge/>
          </w:tcPr>
          <w:p w14:paraId="72CF4B10" w14:textId="77777777" w:rsidR="00B056B6" w:rsidRDefault="00B056B6" w:rsidP="00B056B6">
            <w:pPr>
              <w:rPr>
                <w:sz w:val="18"/>
                <w:szCs w:val="18"/>
              </w:rPr>
            </w:pPr>
          </w:p>
        </w:tc>
        <w:tc>
          <w:tcPr>
            <w:tcW w:w="2551" w:type="dxa"/>
            <w:vMerge/>
          </w:tcPr>
          <w:p w14:paraId="157FA132" w14:textId="77777777" w:rsidR="00B056B6" w:rsidRPr="00961981" w:rsidRDefault="00B056B6" w:rsidP="00B056B6">
            <w:pPr>
              <w:rPr>
                <w:color w:val="auto"/>
                <w:sz w:val="18"/>
                <w:szCs w:val="18"/>
              </w:rPr>
            </w:pPr>
          </w:p>
        </w:tc>
        <w:tc>
          <w:tcPr>
            <w:tcW w:w="2126" w:type="dxa"/>
            <w:tcBorders>
              <w:top w:val="single" w:sz="4" w:space="0" w:color="auto"/>
            </w:tcBorders>
          </w:tcPr>
          <w:p w14:paraId="5C57C2B8" w14:textId="23282B90" w:rsidR="00B056B6" w:rsidRPr="009810E0" w:rsidRDefault="00B056B6" w:rsidP="00B056B6">
            <w:pPr>
              <w:rPr>
                <w:color w:val="auto"/>
                <w:sz w:val="18"/>
                <w:szCs w:val="18"/>
              </w:rPr>
            </w:pPr>
            <w:r w:rsidRPr="007D6203">
              <w:rPr>
                <w:sz w:val="18"/>
                <w:szCs w:val="18"/>
              </w:rPr>
              <w:t>Бюджет округа</w:t>
            </w:r>
          </w:p>
        </w:tc>
        <w:tc>
          <w:tcPr>
            <w:tcW w:w="1276" w:type="dxa"/>
            <w:tcBorders>
              <w:top w:val="single" w:sz="4" w:space="0" w:color="auto"/>
            </w:tcBorders>
          </w:tcPr>
          <w:p w14:paraId="2DD5F898" w14:textId="3A9122A8" w:rsidR="00B056B6" w:rsidRPr="00C76B91" w:rsidRDefault="00B056B6" w:rsidP="00B056B6">
            <w:pPr>
              <w:jc w:val="center"/>
              <w:rPr>
                <w:sz w:val="18"/>
                <w:szCs w:val="18"/>
              </w:rPr>
            </w:pPr>
            <w:r>
              <w:rPr>
                <w:sz w:val="18"/>
                <w:szCs w:val="18"/>
              </w:rPr>
              <w:t>27 686,00</w:t>
            </w:r>
          </w:p>
        </w:tc>
        <w:tc>
          <w:tcPr>
            <w:tcW w:w="1276" w:type="dxa"/>
            <w:tcBorders>
              <w:top w:val="single" w:sz="4" w:space="0" w:color="auto"/>
            </w:tcBorders>
          </w:tcPr>
          <w:p w14:paraId="04AE9A57" w14:textId="6659F266" w:rsidR="00B056B6" w:rsidRPr="00C76B91" w:rsidRDefault="00B056B6" w:rsidP="00B056B6">
            <w:pPr>
              <w:jc w:val="center"/>
              <w:rPr>
                <w:sz w:val="18"/>
                <w:szCs w:val="18"/>
              </w:rPr>
            </w:pPr>
            <w:r>
              <w:rPr>
                <w:sz w:val="18"/>
                <w:szCs w:val="18"/>
              </w:rPr>
              <w:t>28 361,30</w:t>
            </w:r>
          </w:p>
        </w:tc>
        <w:tc>
          <w:tcPr>
            <w:tcW w:w="1100" w:type="dxa"/>
            <w:tcBorders>
              <w:top w:val="single" w:sz="4" w:space="0" w:color="auto"/>
            </w:tcBorders>
          </w:tcPr>
          <w:p w14:paraId="3963BB25" w14:textId="23B52852" w:rsidR="00B056B6" w:rsidRPr="00C76B91" w:rsidRDefault="00B056B6" w:rsidP="00B056B6">
            <w:pPr>
              <w:jc w:val="center"/>
              <w:rPr>
                <w:sz w:val="18"/>
                <w:szCs w:val="18"/>
              </w:rPr>
            </w:pPr>
            <w:r>
              <w:rPr>
                <w:sz w:val="18"/>
                <w:szCs w:val="18"/>
              </w:rPr>
              <w:t>28 361,30</w:t>
            </w:r>
          </w:p>
        </w:tc>
        <w:tc>
          <w:tcPr>
            <w:tcW w:w="1134" w:type="dxa"/>
            <w:tcBorders>
              <w:top w:val="single" w:sz="4" w:space="0" w:color="auto"/>
            </w:tcBorders>
          </w:tcPr>
          <w:p w14:paraId="420F557B" w14:textId="77D88F87" w:rsidR="00B056B6" w:rsidRPr="00C76B91" w:rsidRDefault="00B056B6" w:rsidP="00B056B6">
            <w:pPr>
              <w:jc w:val="center"/>
              <w:rPr>
                <w:sz w:val="18"/>
                <w:szCs w:val="18"/>
              </w:rPr>
            </w:pPr>
            <w:r>
              <w:rPr>
                <w:sz w:val="18"/>
                <w:szCs w:val="18"/>
              </w:rPr>
              <w:t>28 361,30</w:t>
            </w:r>
          </w:p>
        </w:tc>
        <w:tc>
          <w:tcPr>
            <w:tcW w:w="1134" w:type="dxa"/>
            <w:tcBorders>
              <w:top w:val="single" w:sz="4" w:space="0" w:color="auto"/>
            </w:tcBorders>
          </w:tcPr>
          <w:p w14:paraId="614F1DC2" w14:textId="4A0721A8" w:rsidR="00B056B6" w:rsidRPr="00C76B91" w:rsidRDefault="00B056B6" w:rsidP="00B056B6">
            <w:pPr>
              <w:jc w:val="center"/>
              <w:rPr>
                <w:sz w:val="18"/>
                <w:szCs w:val="18"/>
              </w:rPr>
            </w:pPr>
            <w:r>
              <w:rPr>
                <w:sz w:val="18"/>
                <w:szCs w:val="18"/>
              </w:rPr>
              <w:t>28 361,30</w:t>
            </w:r>
          </w:p>
        </w:tc>
        <w:tc>
          <w:tcPr>
            <w:tcW w:w="1098" w:type="dxa"/>
            <w:tcBorders>
              <w:top w:val="single" w:sz="4" w:space="0" w:color="auto"/>
            </w:tcBorders>
          </w:tcPr>
          <w:p w14:paraId="33357FA8" w14:textId="0EA30E5D" w:rsidR="00B056B6" w:rsidRPr="00C76B91" w:rsidRDefault="00B056B6" w:rsidP="00B056B6">
            <w:pPr>
              <w:jc w:val="center"/>
              <w:rPr>
                <w:sz w:val="18"/>
                <w:szCs w:val="18"/>
              </w:rPr>
            </w:pPr>
            <w:r>
              <w:rPr>
                <w:sz w:val="18"/>
                <w:szCs w:val="18"/>
              </w:rPr>
              <w:t>28 361,30</w:t>
            </w:r>
          </w:p>
        </w:tc>
      </w:tr>
      <w:tr w:rsidR="00B056B6" w14:paraId="11030F3B" w14:textId="77777777" w:rsidTr="008E2E92">
        <w:trPr>
          <w:trHeight w:val="104"/>
        </w:trPr>
        <w:tc>
          <w:tcPr>
            <w:tcW w:w="710" w:type="dxa"/>
            <w:vMerge/>
          </w:tcPr>
          <w:p w14:paraId="45280E41" w14:textId="77777777" w:rsidR="00B056B6" w:rsidRDefault="00B056B6" w:rsidP="00B056B6">
            <w:pPr>
              <w:rPr>
                <w:sz w:val="18"/>
                <w:szCs w:val="18"/>
              </w:rPr>
            </w:pPr>
          </w:p>
        </w:tc>
        <w:tc>
          <w:tcPr>
            <w:tcW w:w="2268" w:type="dxa"/>
            <w:vMerge/>
          </w:tcPr>
          <w:p w14:paraId="2CB7BE16" w14:textId="77777777" w:rsidR="00B056B6" w:rsidRDefault="00B056B6" w:rsidP="00B056B6">
            <w:pPr>
              <w:rPr>
                <w:sz w:val="18"/>
                <w:szCs w:val="18"/>
              </w:rPr>
            </w:pPr>
          </w:p>
        </w:tc>
        <w:tc>
          <w:tcPr>
            <w:tcW w:w="2551" w:type="dxa"/>
            <w:vMerge w:val="restart"/>
            <w:tcBorders>
              <w:top w:val="single" w:sz="4" w:space="0" w:color="auto"/>
            </w:tcBorders>
          </w:tcPr>
          <w:p w14:paraId="2004301B" w14:textId="5D9E7A30" w:rsidR="00B056B6" w:rsidRDefault="00B056B6" w:rsidP="00B056B6">
            <w:pPr>
              <w:rPr>
                <w:sz w:val="18"/>
                <w:szCs w:val="18"/>
              </w:rPr>
            </w:pPr>
            <w:r>
              <w:rPr>
                <w:sz w:val="18"/>
                <w:szCs w:val="18"/>
              </w:rPr>
              <w:t>МКУ «ЦБУ и О»</w:t>
            </w:r>
          </w:p>
        </w:tc>
        <w:tc>
          <w:tcPr>
            <w:tcW w:w="2126" w:type="dxa"/>
            <w:tcBorders>
              <w:top w:val="single" w:sz="4" w:space="0" w:color="auto"/>
              <w:bottom w:val="single" w:sz="4" w:space="0" w:color="auto"/>
            </w:tcBorders>
          </w:tcPr>
          <w:p w14:paraId="5BB634AE" w14:textId="7700A7C2" w:rsidR="00B056B6" w:rsidRPr="009810E0" w:rsidRDefault="00B056B6" w:rsidP="00B056B6">
            <w:pPr>
              <w:rPr>
                <w:color w:val="auto"/>
                <w:sz w:val="18"/>
                <w:szCs w:val="18"/>
              </w:rPr>
            </w:pPr>
            <w:r w:rsidRPr="007D6203">
              <w:rPr>
                <w:b/>
                <w:bCs/>
                <w:sz w:val="18"/>
                <w:szCs w:val="18"/>
              </w:rPr>
              <w:t>Всего, в том числе</w:t>
            </w:r>
          </w:p>
        </w:tc>
        <w:tc>
          <w:tcPr>
            <w:tcW w:w="1276" w:type="dxa"/>
            <w:tcBorders>
              <w:top w:val="single" w:sz="4" w:space="0" w:color="auto"/>
              <w:bottom w:val="single" w:sz="4" w:space="0" w:color="auto"/>
            </w:tcBorders>
          </w:tcPr>
          <w:p w14:paraId="780FCBE0" w14:textId="2CAF9092" w:rsidR="00B056B6" w:rsidRPr="00B056B6" w:rsidRDefault="00B056B6" w:rsidP="00B056B6">
            <w:pPr>
              <w:jc w:val="center"/>
              <w:rPr>
                <w:b/>
                <w:bCs/>
                <w:sz w:val="18"/>
                <w:szCs w:val="18"/>
              </w:rPr>
            </w:pPr>
            <w:r w:rsidRPr="00B056B6">
              <w:rPr>
                <w:b/>
                <w:bCs/>
                <w:sz w:val="18"/>
                <w:szCs w:val="18"/>
              </w:rPr>
              <w:t>11 367,30</w:t>
            </w:r>
          </w:p>
        </w:tc>
        <w:tc>
          <w:tcPr>
            <w:tcW w:w="1276" w:type="dxa"/>
            <w:tcBorders>
              <w:top w:val="single" w:sz="4" w:space="0" w:color="auto"/>
              <w:bottom w:val="single" w:sz="4" w:space="0" w:color="auto"/>
            </w:tcBorders>
          </w:tcPr>
          <w:p w14:paraId="110D5A52" w14:textId="330AF4CE" w:rsidR="00B056B6" w:rsidRPr="00B056B6" w:rsidRDefault="00B056B6" w:rsidP="00B056B6">
            <w:pPr>
              <w:jc w:val="center"/>
              <w:rPr>
                <w:b/>
                <w:bCs/>
                <w:sz w:val="18"/>
                <w:szCs w:val="18"/>
              </w:rPr>
            </w:pPr>
            <w:r w:rsidRPr="00B056B6">
              <w:rPr>
                <w:b/>
                <w:bCs/>
                <w:sz w:val="18"/>
                <w:szCs w:val="18"/>
              </w:rPr>
              <w:t>11 367,30</w:t>
            </w:r>
          </w:p>
        </w:tc>
        <w:tc>
          <w:tcPr>
            <w:tcW w:w="1100" w:type="dxa"/>
            <w:tcBorders>
              <w:top w:val="single" w:sz="4" w:space="0" w:color="auto"/>
              <w:bottom w:val="single" w:sz="4" w:space="0" w:color="auto"/>
            </w:tcBorders>
          </w:tcPr>
          <w:p w14:paraId="484EBEB3" w14:textId="465E4539" w:rsidR="00B056B6" w:rsidRPr="00B056B6" w:rsidRDefault="00B056B6" w:rsidP="00B056B6">
            <w:pPr>
              <w:jc w:val="center"/>
              <w:rPr>
                <w:b/>
                <w:bCs/>
                <w:sz w:val="18"/>
                <w:szCs w:val="18"/>
              </w:rPr>
            </w:pPr>
            <w:r w:rsidRPr="00B056B6">
              <w:rPr>
                <w:b/>
                <w:bCs/>
                <w:sz w:val="18"/>
                <w:szCs w:val="18"/>
              </w:rPr>
              <w:t>11 367,30</w:t>
            </w:r>
          </w:p>
        </w:tc>
        <w:tc>
          <w:tcPr>
            <w:tcW w:w="1134" w:type="dxa"/>
            <w:tcBorders>
              <w:top w:val="single" w:sz="4" w:space="0" w:color="auto"/>
              <w:bottom w:val="single" w:sz="4" w:space="0" w:color="auto"/>
            </w:tcBorders>
          </w:tcPr>
          <w:p w14:paraId="0FF6BABD" w14:textId="29927300" w:rsidR="00B056B6" w:rsidRPr="00B056B6" w:rsidRDefault="00B056B6" w:rsidP="00B056B6">
            <w:pPr>
              <w:jc w:val="center"/>
              <w:rPr>
                <w:b/>
                <w:bCs/>
                <w:sz w:val="18"/>
                <w:szCs w:val="18"/>
              </w:rPr>
            </w:pPr>
            <w:r w:rsidRPr="00B056B6">
              <w:rPr>
                <w:b/>
                <w:bCs/>
                <w:sz w:val="18"/>
                <w:szCs w:val="18"/>
              </w:rPr>
              <w:t>11 367,30</w:t>
            </w:r>
          </w:p>
        </w:tc>
        <w:tc>
          <w:tcPr>
            <w:tcW w:w="1134" w:type="dxa"/>
            <w:tcBorders>
              <w:top w:val="single" w:sz="4" w:space="0" w:color="auto"/>
              <w:bottom w:val="single" w:sz="4" w:space="0" w:color="auto"/>
            </w:tcBorders>
          </w:tcPr>
          <w:p w14:paraId="076692BF" w14:textId="725291ED" w:rsidR="00B056B6" w:rsidRPr="00B056B6" w:rsidRDefault="00B056B6" w:rsidP="00B056B6">
            <w:pPr>
              <w:jc w:val="center"/>
              <w:rPr>
                <w:b/>
                <w:bCs/>
                <w:sz w:val="18"/>
                <w:szCs w:val="18"/>
              </w:rPr>
            </w:pPr>
            <w:r w:rsidRPr="00B056B6">
              <w:rPr>
                <w:b/>
                <w:bCs/>
                <w:sz w:val="18"/>
                <w:szCs w:val="18"/>
              </w:rPr>
              <w:t>11 367,30</w:t>
            </w:r>
          </w:p>
        </w:tc>
        <w:tc>
          <w:tcPr>
            <w:tcW w:w="1098" w:type="dxa"/>
            <w:tcBorders>
              <w:top w:val="single" w:sz="4" w:space="0" w:color="auto"/>
              <w:bottom w:val="single" w:sz="4" w:space="0" w:color="auto"/>
            </w:tcBorders>
          </w:tcPr>
          <w:p w14:paraId="051851B4" w14:textId="64B52383" w:rsidR="00B056B6" w:rsidRPr="00B056B6" w:rsidRDefault="00B056B6" w:rsidP="00B056B6">
            <w:pPr>
              <w:jc w:val="center"/>
              <w:rPr>
                <w:b/>
                <w:bCs/>
                <w:sz w:val="18"/>
                <w:szCs w:val="18"/>
              </w:rPr>
            </w:pPr>
            <w:r w:rsidRPr="00B056B6">
              <w:rPr>
                <w:b/>
                <w:bCs/>
                <w:sz w:val="18"/>
                <w:szCs w:val="18"/>
              </w:rPr>
              <w:t>11 367,30</w:t>
            </w:r>
          </w:p>
        </w:tc>
      </w:tr>
      <w:tr w:rsidR="00B056B6" w14:paraId="097AD2B4" w14:textId="77777777" w:rsidTr="008E2E92">
        <w:trPr>
          <w:trHeight w:val="141"/>
        </w:trPr>
        <w:tc>
          <w:tcPr>
            <w:tcW w:w="710" w:type="dxa"/>
            <w:vMerge/>
          </w:tcPr>
          <w:p w14:paraId="1DF72B1C" w14:textId="77777777" w:rsidR="00B056B6" w:rsidRDefault="00B056B6" w:rsidP="00B056B6">
            <w:pPr>
              <w:rPr>
                <w:sz w:val="18"/>
                <w:szCs w:val="18"/>
              </w:rPr>
            </w:pPr>
          </w:p>
        </w:tc>
        <w:tc>
          <w:tcPr>
            <w:tcW w:w="2268" w:type="dxa"/>
            <w:vMerge/>
          </w:tcPr>
          <w:p w14:paraId="2E3D9EA6" w14:textId="77777777" w:rsidR="00B056B6" w:rsidRDefault="00B056B6" w:rsidP="00B056B6">
            <w:pPr>
              <w:rPr>
                <w:sz w:val="18"/>
                <w:szCs w:val="18"/>
              </w:rPr>
            </w:pPr>
          </w:p>
        </w:tc>
        <w:tc>
          <w:tcPr>
            <w:tcW w:w="2551" w:type="dxa"/>
            <w:vMerge/>
            <w:tcBorders>
              <w:bottom w:val="single" w:sz="4" w:space="0" w:color="auto"/>
            </w:tcBorders>
          </w:tcPr>
          <w:p w14:paraId="0CFC191B" w14:textId="77777777" w:rsidR="00B056B6" w:rsidRDefault="00B056B6" w:rsidP="00B056B6">
            <w:pPr>
              <w:rPr>
                <w:sz w:val="18"/>
                <w:szCs w:val="18"/>
              </w:rPr>
            </w:pPr>
          </w:p>
        </w:tc>
        <w:tc>
          <w:tcPr>
            <w:tcW w:w="2126" w:type="dxa"/>
            <w:tcBorders>
              <w:top w:val="single" w:sz="4" w:space="0" w:color="auto"/>
              <w:bottom w:val="single" w:sz="4" w:space="0" w:color="auto"/>
            </w:tcBorders>
          </w:tcPr>
          <w:p w14:paraId="3E5BC945" w14:textId="6F30A22D" w:rsidR="00B056B6" w:rsidRPr="009810E0" w:rsidRDefault="00B056B6" w:rsidP="00B056B6">
            <w:pPr>
              <w:rPr>
                <w:color w:val="auto"/>
                <w:sz w:val="18"/>
                <w:szCs w:val="18"/>
              </w:rPr>
            </w:pPr>
            <w:r w:rsidRPr="007D6203">
              <w:rPr>
                <w:sz w:val="18"/>
                <w:szCs w:val="18"/>
              </w:rPr>
              <w:t>Бюджет округа</w:t>
            </w:r>
          </w:p>
        </w:tc>
        <w:tc>
          <w:tcPr>
            <w:tcW w:w="1276" w:type="dxa"/>
            <w:tcBorders>
              <w:top w:val="single" w:sz="4" w:space="0" w:color="auto"/>
            </w:tcBorders>
          </w:tcPr>
          <w:p w14:paraId="62453933" w14:textId="19893403" w:rsidR="00B056B6" w:rsidRPr="00C76B91" w:rsidRDefault="00B056B6" w:rsidP="00B056B6">
            <w:pPr>
              <w:jc w:val="center"/>
              <w:rPr>
                <w:sz w:val="18"/>
                <w:szCs w:val="18"/>
              </w:rPr>
            </w:pPr>
            <w:r w:rsidRPr="00541CEE">
              <w:rPr>
                <w:sz w:val="18"/>
                <w:szCs w:val="18"/>
              </w:rPr>
              <w:t>11 367,30</w:t>
            </w:r>
          </w:p>
        </w:tc>
        <w:tc>
          <w:tcPr>
            <w:tcW w:w="1276" w:type="dxa"/>
            <w:tcBorders>
              <w:top w:val="single" w:sz="4" w:space="0" w:color="auto"/>
            </w:tcBorders>
          </w:tcPr>
          <w:p w14:paraId="14B05144" w14:textId="3F9D05C5" w:rsidR="00B056B6" w:rsidRPr="00C76B91" w:rsidRDefault="00B056B6" w:rsidP="00B056B6">
            <w:pPr>
              <w:jc w:val="center"/>
              <w:rPr>
                <w:sz w:val="18"/>
                <w:szCs w:val="18"/>
              </w:rPr>
            </w:pPr>
            <w:r w:rsidRPr="00541CEE">
              <w:rPr>
                <w:sz w:val="18"/>
                <w:szCs w:val="18"/>
              </w:rPr>
              <w:t>11 367,30</w:t>
            </w:r>
          </w:p>
        </w:tc>
        <w:tc>
          <w:tcPr>
            <w:tcW w:w="1100" w:type="dxa"/>
            <w:tcBorders>
              <w:top w:val="single" w:sz="4" w:space="0" w:color="auto"/>
            </w:tcBorders>
          </w:tcPr>
          <w:p w14:paraId="4B2A5B38" w14:textId="05F336A1" w:rsidR="00B056B6" w:rsidRPr="00C76B91" w:rsidRDefault="00B056B6" w:rsidP="00B056B6">
            <w:pPr>
              <w:jc w:val="center"/>
              <w:rPr>
                <w:sz w:val="18"/>
                <w:szCs w:val="18"/>
              </w:rPr>
            </w:pPr>
            <w:r w:rsidRPr="00541CEE">
              <w:rPr>
                <w:sz w:val="18"/>
                <w:szCs w:val="18"/>
              </w:rPr>
              <w:t>11 367,30</w:t>
            </w:r>
          </w:p>
        </w:tc>
        <w:tc>
          <w:tcPr>
            <w:tcW w:w="1134" w:type="dxa"/>
            <w:tcBorders>
              <w:top w:val="single" w:sz="4" w:space="0" w:color="auto"/>
            </w:tcBorders>
          </w:tcPr>
          <w:p w14:paraId="32FA520E" w14:textId="5E836CB8" w:rsidR="00B056B6" w:rsidRPr="00C76B91" w:rsidRDefault="00B056B6" w:rsidP="00B056B6">
            <w:pPr>
              <w:jc w:val="center"/>
              <w:rPr>
                <w:sz w:val="18"/>
                <w:szCs w:val="18"/>
              </w:rPr>
            </w:pPr>
            <w:r w:rsidRPr="00541CEE">
              <w:rPr>
                <w:sz w:val="18"/>
                <w:szCs w:val="18"/>
              </w:rPr>
              <w:t>11 367,30</w:t>
            </w:r>
          </w:p>
        </w:tc>
        <w:tc>
          <w:tcPr>
            <w:tcW w:w="1134" w:type="dxa"/>
            <w:tcBorders>
              <w:top w:val="single" w:sz="4" w:space="0" w:color="auto"/>
            </w:tcBorders>
          </w:tcPr>
          <w:p w14:paraId="482AAD57" w14:textId="72EEAB74" w:rsidR="00B056B6" w:rsidRPr="00C76B91" w:rsidRDefault="00B056B6" w:rsidP="00B056B6">
            <w:pPr>
              <w:jc w:val="center"/>
              <w:rPr>
                <w:sz w:val="18"/>
                <w:szCs w:val="18"/>
              </w:rPr>
            </w:pPr>
            <w:r w:rsidRPr="00541CEE">
              <w:rPr>
                <w:sz w:val="18"/>
                <w:szCs w:val="18"/>
              </w:rPr>
              <w:t>11 367,30</w:t>
            </w:r>
          </w:p>
        </w:tc>
        <w:tc>
          <w:tcPr>
            <w:tcW w:w="1098" w:type="dxa"/>
            <w:tcBorders>
              <w:top w:val="single" w:sz="4" w:space="0" w:color="auto"/>
            </w:tcBorders>
          </w:tcPr>
          <w:p w14:paraId="2848BCAC" w14:textId="49346E76" w:rsidR="00B056B6" w:rsidRPr="00C76B91" w:rsidRDefault="00B056B6" w:rsidP="00B056B6">
            <w:pPr>
              <w:jc w:val="center"/>
              <w:rPr>
                <w:sz w:val="18"/>
                <w:szCs w:val="18"/>
              </w:rPr>
            </w:pPr>
            <w:r w:rsidRPr="00541CEE">
              <w:rPr>
                <w:sz w:val="18"/>
                <w:szCs w:val="18"/>
              </w:rPr>
              <w:t>11 367,30</w:t>
            </w:r>
          </w:p>
        </w:tc>
      </w:tr>
      <w:tr w:rsidR="005024CB" w14:paraId="250749C7" w14:textId="77777777" w:rsidTr="008E2E92">
        <w:trPr>
          <w:trHeight w:val="226"/>
        </w:trPr>
        <w:tc>
          <w:tcPr>
            <w:tcW w:w="710" w:type="dxa"/>
            <w:vMerge w:val="restart"/>
          </w:tcPr>
          <w:p w14:paraId="78900CF1" w14:textId="60026D9C" w:rsidR="005024CB" w:rsidRDefault="005024CB" w:rsidP="005024CB">
            <w:pPr>
              <w:rPr>
                <w:sz w:val="18"/>
                <w:szCs w:val="18"/>
              </w:rPr>
            </w:pPr>
            <w:r>
              <w:rPr>
                <w:sz w:val="18"/>
                <w:szCs w:val="18"/>
              </w:rPr>
              <w:t>6.1.</w:t>
            </w:r>
          </w:p>
        </w:tc>
        <w:tc>
          <w:tcPr>
            <w:tcW w:w="2268" w:type="dxa"/>
            <w:vMerge w:val="restart"/>
          </w:tcPr>
          <w:p w14:paraId="494D612D" w14:textId="745FC77C" w:rsidR="005024CB" w:rsidRDefault="005024CB" w:rsidP="005024CB">
            <w:pPr>
              <w:rPr>
                <w:sz w:val="18"/>
                <w:szCs w:val="18"/>
              </w:rPr>
            </w:pPr>
            <w:r>
              <w:rPr>
                <w:sz w:val="18"/>
                <w:szCs w:val="18"/>
              </w:rPr>
              <w:t>Основное мероприятие «</w:t>
            </w:r>
            <w:r w:rsidRPr="00AD340C">
              <w:rPr>
                <w:sz w:val="18"/>
                <w:szCs w:val="18"/>
              </w:rPr>
              <w:t>Совершенствование организационных и правовых механизмов профессиональной служебной деятельности</w:t>
            </w:r>
            <w:r>
              <w:rPr>
                <w:sz w:val="18"/>
                <w:szCs w:val="18"/>
              </w:rPr>
              <w:t>»</w:t>
            </w:r>
          </w:p>
        </w:tc>
        <w:tc>
          <w:tcPr>
            <w:tcW w:w="2551" w:type="dxa"/>
            <w:tcBorders>
              <w:top w:val="single" w:sz="4" w:space="0" w:color="auto"/>
              <w:bottom w:val="single" w:sz="4" w:space="0" w:color="auto"/>
            </w:tcBorders>
          </w:tcPr>
          <w:p w14:paraId="3895DD48" w14:textId="348D61C8" w:rsidR="005024CB" w:rsidRDefault="005024CB" w:rsidP="005024CB">
            <w:pPr>
              <w:rPr>
                <w:sz w:val="18"/>
                <w:szCs w:val="18"/>
              </w:rPr>
            </w:pPr>
            <w:r>
              <w:rPr>
                <w:sz w:val="18"/>
                <w:szCs w:val="18"/>
              </w:rPr>
              <w:t>Ответственный исполнитель, соисполнители</w:t>
            </w:r>
          </w:p>
        </w:tc>
        <w:tc>
          <w:tcPr>
            <w:tcW w:w="2126" w:type="dxa"/>
            <w:tcBorders>
              <w:top w:val="single" w:sz="4" w:space="0" w:color="auto"/>
              <w:bottom w:val="single" w:sz="4" w:space="0" w:color="auto"/>
            </w:tcBorders>
          </w:tcPr>
          <w:p w14:paraId="6856D624" w14:textId="29EF2907" w:rsidR="005024CB" w:rsidRPr="009810E0" w:rsidRDefault="005024CB" w:rsidP="005024CB">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66620BC0" w14:textId="7E6CED03" w:rsidR="005024CB" w:rsidRPr="005024CB" w:rsidRDefault="005024CB" w:rsidP="005024CB">
            <w:pPr>
              <w:jc w:val="center"/>
              <w:rPr>
                <w:b/>
                <w:bCs/>
                <w:sz w:val="18"/>
                <w:szCs w:val="18"/>
              </w:rPr>
            </w:pPr>
            <w:r w:rsidRPr="005024CB">
              <w:rPr>
                <w:b/>
                <w:bCs/>
                <w:sz w:val="18"/>
                <w:szCs w:val="18"/>
              </w:rPr>
              <w:t>53 691,26</w:t>
            </w:r>
          </w:p>
        </w:tc>
        <w:tc>
          <w:tcPr>
            <w:tcW w:w="1276" w:type="dxa"/>
            <w:tcBorders>
              <w:bottom w:val="single" w:sz="4" w:space="0" w:color="auto"/>
            </w:tcBorders>
          </w:tcPr>
          <w:p w14:paraId="5A69BB6F" w14:textId="540B8385" w:rsidR="005024CB" w:rsidRPr="005024CB" w:rsidRDefault="005024CB" w:rsidP="005024CB">
            <w:pPr>
              <w:jc w:val="center"/>
              <w:rPr>
                <w:b/>
                <w:bCs/>
                <w:sz w:val="18"/>
                <w:szCs w:val="18"/>
              </w:rPr>
            </w:pPr>
            <w:r w:rsidRPr="005024CB">
              <w:rPr>
                <w:b/>
                <w:bCs/>
                <w:sz w:val="18"/>
                <w:szCs w:val="18"/>
              </w:rPr>
              <w:t>53 593,32</w:t>
            </w:r>
          </w:p>
        </w:tc>
        <w:tc>
          <w:tcPr>
            <w:tcW w:w="1100" w:type="dxa"/>
            <w:tcBorders>
              <w:bottom w:val="single" w:sz="4" w:space="0" w:color="auto"/>
            </w:tcBorders>
          </w:tcPr>
          <w:p w14:paraId="254886BD" w14:textId="73CB501D" w:rsidR="005024CB" w:rsidRPr="005024CB" w:rsidRDefault="005024CB" w:rsidP="005024CB">
            <w:pPr>
              <w:jc w:val="center"/>
              <w:rPr>
                <w:b/>
                <w:bCs/>
                <w:sz w:val="18"/>
                <w:szCs w:val="18"/>
              </w:rPr>
            </w:pPr>
            <w:r w:rsidRPr="005024CB">
              <w:rPr>
                <w:b/>
                <w:bCs/>
                <w:sz w:val="18"/>
                <w:szCs w:val="18"/>
              </w:rPr>
              <w:t>53 593,32</w:t>
            </w:r>
          </w:p>
        </w:tc>
        <w:tc>
          <w:tcPr>
            <w:tcW w:w="1134" w:type="dxa"/>
            <w:tcBorders>
              <w:bottom w:val="single" w:sz="4" w:space="0" w:color="auto"/>
            </w:tcBorders>
          </w:tcPr>
          <w:p w14:paraId="6A65CC56" w14:textId="3C330486" w:rsidR="005024CB" w:rsidRPr="005024CB" w:rsidRDefault="005024CB" w:rsidP="005024CB">
            <w:pPr>
              <w:jc w:val="center"/>
              <w:rPr>
                <w:b/>
                <w:bCs/>
                <w:sz w:val="18"/>
                <w:szCs w:val="18"/>
              </w:rPr>
            </w:pPr>
            <w:r w:rsidRPr="005024CB">
              <w:rPr>
                <w:b/>
                <w:bCs/>
                <w:sz w:val="18"/>
                <w:szCs w:val="18"/>
              </w:rPr>
              <w:t>53 593,32</w:t>
            </w:r>
          </w:p>
        </w:tc>
        <w:tc>
          <w:tcPr>
            <w:tcW w:w="1134" w:type="dxa"/>
            <w:tcBorders>
              <w:bottom w:val="single" w:sz="4" w:space="0" w:color="auto"/>
            </w:tcBorders>
          </w:tcPr>
          <w:p w14:paraId="5E5CEA9D" w14:textId="0C416931" w:rsidR="005024CB" w:rsidRPr="005024CB" w:rsidRDefault="005024CB" w:rsidP="005024CB">
            <w:pPr>
              <w:jc w:val="center"/>
              <w:rPr>
                <w:b/>
                <w:bCs/>
                <w:sz w:val="18"/>
                <w:szCs w:val="18"/>
              </w:rPr>
            </w:pPr>
            <w:r w:rsidRPr="005024CB">
              <w:rPr>
                <w:b/>
                <w:bCs/>
                <w:sz w:val="18"/>
                <w:szCs w:val="18"/>
              </w:rPr>
              <w:t>53 593,32</w:t>
            </w:r>
          </w:p>
        </w:tc>
        <w:tc>
          <w:tcPr>
            <w:tcW w:w="1098" w:type="dxa"/>
            <w:tcBorders>
              <w:bottom w:val="single" w:sz="4" w:space="0" w:color="auto"/>
            </w:tcBorders>
          </w:tcPr>
          <w:p w14:paraId="2DA16E0A" w14:textId="446D2E7A" w:rsidR="005024CB" w:rsidRPr="005024CB" w:rsidRDefault="005024CB" w:rsidP="005024CB">
            <w:pPr>
              <w:jc w:val="center"/>
              <w:rPr>
                <w:b/>
                <w:bCs/>
                <w:sz w:val="18"/>
                <w:szCs w:val="18"/>
              </w:rPr>
            </w:pPr>
            <w:r w:rsidRPr="005024CB">
              <w:rPr>
                <w:b/>
                <w:bCs/>
                <w:sz w:val="18"/>
                <w:szCs w:val="18"/>
              </w:rPr>
              <w:t>53 593,32</w:t>
            </w:r>
          </w:p>
        </w:tc>
      </w:tr>
      <w:tr w:rsidR="00DE78B8" w14:paraId="38F7FB60" w14:textId="77777777" w:rsidTr="008E2E92">
        <w:trPr>
          <w:trHeight w:val="189"/>
        </w:trPr>
        <w:tc>
          <w:tcPr>
            <w:tcW w:w="710" w:type="dxa"/>
            <w:vMerge/>
          </w:tcPr>
          <w:p w14:paraId="2859918C" w14:textId="77777777" w:rsidR="00DE78B8" w:rsidRDefault="00DE78B8" w:rsidP="00DE78B8">
            <w:pPr>
              <w:rPr>
                <w:sz w:val="18"/>
                <w:szCs w:val="18"/>
              </w:rPr>
            </w:pPr>
          </w:p>
        </w:tc>
        <w:tc>
          <w:tcPr>
            <w:tcW w:w="2268" w:type="dxa"/>
            <w:vMerge/>
          </w:tcPr>
          <w:p w14:paraId="0F31738A" w14:textId="77777777" w:rsidR="00DE78B8" w:rsidRDefault="00DE78B8" w:rsidP="00DE78B8">
            <w:pPr>
              <w:rPr>
                <w:sz w:val="18"/>
                <w:szCs w:val="18"/>
              </w:rPr>
            </w:pPr>
          </w:p>
        </w:tc>
        <w:tc>
          <w:tcPr>
            <w:tcW w:w="2551" w:type="dxa"/>
            <w:tcBorders>
              <w:top w:val="single" w:sz="4" w:space="0" w:color="auto"/>
            </w:tcBorders>
          </w:tcPr>
          <w:p w14:paraId="772A3A24" w14:textId="40B496A1" w:rsidR="00DE78B8" w:rsidRDefault="00DE78B8" w:rsidP="00DE78B8">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2A055C15" w14:textId="02C2F274" w:rsidR="00DE78B8" w:rsidRPr="009810E0" w:rsidRDefault="00DE78B8" w:rsidP="00DE78B8">
            <w:pPr>
              <w:rPr>
                <w:color w:val="auto"/>
                <w:sz w:val="18"/>
                <w:szCs w:val="18"/>
              </w:rPr>
            </w:pPr>
            <w:r w:rsidRPr="009D1C29">
              <w:rPr>
                <w:sz w:val="18"/>
                <w:szCs w:val="18"/>
              </w:rPr>
              <w:t>Бюджет округа</w:t>
            </w:r>
          </w:p>
        </w:tc>
        <w:tc>
          <w:tcPr>
            <w:tcW w:w="1276" w:type="dxa"/>
            <w:tcBorders>
              <w:top w:val="single" w:sz="4" w:space="0" w:color="auto"/>
              <w:bottom w:val="single" w:sz="4" w:space="0" w:color="auto"/>
            </w:tcBorders>
          </w:tcPr>
          <w:p w14:paraId="2AAA65C6" w14:textId="3DF42B57" w:rsidR="00DE78B8" w:rsidRPr="00C76B91" w:rsidRDefault="00DE78B8" w:rsidP="00DE78B8">
            <w:pPr>
              <w:jc w:val="center"/>
              <w:rPr>
                <w:sz w:val="18"/>
                <w:szCs w:val="18"/>
              </w:rPr>
            </w:pPr>
            <w:r>
              <w:rPr>
                <w:sz w:val="18"/>
                <w:szCs w:val="18"/>
              </w:rPr>
              <w:t>30 453,56</w:t>
            </w:r>
          </w:p>
        </w:tc>
        <w:tc>
          <w:tcPr>
            <w:tcW w:w="1276" w:type="dxa"/>
            <w:tcBorders>
              <w:top w:val="single" w:sz="4" w:space="0" w:color="auto"/>
              <w:bottom w:val="single" w:sz="4" w:space="0" w:color="auto"/>
            </w:tcBorders>
          </w:tcPr>
          <w:p w14:paraId="660F3618" w14:textId="43543A8F" w:rsidR="00DE78B8" w:rsidRPr="00C76B91" w:rsidRDefault="00DE78B8" w:rsidP="00DE78B8">
            <w:pPr>
              <w:jc w:val="center"/>
              <w:rPr>
                <w:sz w:val="18"/>
                <w:szCs w:val="18"/>
              </w:rPr>
            </w:pPr>
            <w:r>
              <w:rPr>
                <w:sz w:val="18"/>
                <w:szCs w:val="18"/>
              </w:rPr>
              <w:t>30 376,52</w:t>
            </w:r>
          </w:p>
        </w:tc>
        <w:tc>
          <w:tcPr>
            <w:tcW w:w="1100" w:type="dxa"/>
            <w:tcBorders>
              <w:top w:val="single" w:sz="4" w:space="0" w:color="auto"/>
              <w:bottom w:val="single" w:sz="4" w:space="0" w:color="auto"/>
            </w:tcBorders>
          </w:tcPr>
          <w:p w14:paraId="709B1666" w14:textId="73E75464" w:rsidR="00DE78B8" w:rsidRPr="00C76B91" w:rsidRDefault="00DE78B8" w:rsidP="00DE78B8">
            <w:pPr>
              <w:jc w:val="center"/>
              <w:rPr>
                <w:sz w:val="18"/>
                <w:szCs w:val="18"/>
              </w:rPr>
            </w:pPr>
            <w:r>
              <w:rPr>
                <w:sz w:val="18"/>
                <w:szCs w:val="18"/>
              </w:rPr>
              <w:t>30 376,52</w:t>
            </w:r>
          </w:p>
        </w:tc>
        <w:tc>
          <w:tcPr>
            <w:tcW w:w="1134" w:type="dxa"/>
            <w:tcBorders>
              <w:top w:val="single" w:sz="4" w:space="0" w:color="auto"/>
              <w:bottom w:val="single" w:sz="4" w:space="0" w:color="auto"/>
            </w:tcBorders>
          </w:tcPr>
          <w:p w14:paraId="08B7458A" w14:textId="394ADD75" w:rsidR="00DE78B8" w:rsidRPr="00C76B91" w:rsidRDefault="00DE78B8" w:rsidP="00DE78B8">
            <w:pPr>
              <w:jc w:val="center"/>
              <w:rPr>
                <w:sz w:val="18"/>
                <w:szCs w:val="18"/>
              </w:rPr>
            </w:pPr>
            <w:r w:rsidRPr="001C2973">
              <w:rPr>
                <w:sz w:val="18"/>
                <w:szCs w:val="18"/>
              </w:rPr>
              <w:t>30 376,52</w:t>
            </w:r>
          </w:p>
        </w:tc>
        <w:tc>
          <w:tcPr>
            <w:tcW w:w="1134" w:type="dxa"/>
            <w:tcBorders>
              <w:top w:val="single" w:sz="4" w:space="0" w:color="auto"/>
              <w:bottom w:val="single" w:sz="4" w:space="0" w:color="auto"/>
            </w:tcBorders>
          </w:tcPr>
          <w:p w14:paraId="79F3639F" w14:textId="081EAD38" w:rsidR="00DE78B8" w:rsidRPr="00C76B91" w:rsidRDefault="00DE78B8" w:rsidP="00DE78B8">
            <w:pPr>
              <w:jc w:val="center"/>
              <w:rPr>
                <w:sz w:val="18"/>
                <w:szCs w:val="18"/>
              </w:rPr>
            </w:pPr>
            <w:r w:rsidRPr="001C2973">
              <w:rPr>
                <w:sz w:val="18"/>
                <w:szCs w:val="18"/>
              </w:rPr>
              <w:t>30 376,52</w:t>
            </w:r>
          </w:p>
        </w:tc>
        <w:tc>
          <w:tcPr>
            <w:tcW w:w="1098" w:type="dxa"/>
            <w:tcBorders>
              <w:top w:val="single" w:sz="4" w:space="0" w:color="auto"/>
              <w:bottom w:val="single" w:sz="4" w:space="0" w:color="auto"/>
            </w:tcBorders>
          </w:tcPr>
          <w:p w14:paraId="0941B636" w14:textId="1BE7FD69" w:rsidR="00DE78B8" w:rsidRPr="00C76B91" w:rsidRDefault="00DE78B8" w:rsidP="00DE78B8">
            <w:pPr>
              <w:jc w:val="center"/>
              <w:rPr>
                <w:sz w:val="18"/>
                <w:szCs w:val="18"/>
              </w:rPr>
            </w:pPr>
            <w:r w:rsidRPr="001C2973">
              <w:rPr>
                <w:sz w:val="18"/>
                <w:szCs w:val="18"/>
              </w:rPr>
              <w:t>30 376,52</w:t>
            </w:r>
          </w:p>
        </w:tc>
      </w:tr>
      <w:tr w:rsidR="00DE78B8" w14:paraId="447656D6" w14:textId="77777777" w:rsidTr="008E2E92">
        <w:trPr>
          <w:trHeight w:val="217"/>
        </w:trPr>
        <w:tc>
          <w:tcPr>
            <w:tcW w:w="710" w:type="dxa"/>
            <w:vMerge/>
          </w:tcPr>
          <w:p w14:paraId="2CB8CC2B" w14:textId="77777777" w:rsidR="00DE78B8" w:rsidRDefault="00DE78B8" w:rsidP="00DE78B8">
            <w:pPr>
              <w:rPr>
                <w:sz w:val="18"/>
                <w:szCs w:val="18"/>
              </w:rPr>
            </w:pPr>
          </w:p>
        </w:tc>
        <w:tc>
          <w:tcPr>
            <w:tcW w:w="2268" w:type="dxa"/>
            <w:vMerge/>
          </w:tcPr>
          <w:p w14:paraId="487D65D0" w14:textId="77777777" w:rsidR="00DE78B8" w:rsidRDefault="00DE78B8" w:rsidP="00DE78B8">
            <w:pPr>
              <w:rPr>
                <w:sz w:val="18"/>
                <w:szCs w:val="18"/>
              </w:rPr>
            </w:pPr>
          </w:p>
        </w:tc>
        <w:tc>
          <w:tcPr>
            <w:tcW w:w="2551" w:type="dxa"/>
            <w:tcBorders>
              <w:top w:val="single" w:sz="4" w:space="0" w:color="auto"/>
              <w:bottom w:val="single" w:sz="4" w:space="0" w:color="auto"/>
            </w:tcBorders>
          </w:tcPr>
          <w:p w14:paraId="0DB7AE63" w14:textId="030BCA57" w:rsidR="00DE78B8" w:rsidRDefault="00DE78B8" w:rsidP="00DE78B8">
            <w:pPr>
              <w:rPr>
                <w:sz w:val="18"/>
                <w:szCs w:val="18"/>
              </w:rPr>
            </w:pPr>
            <w:r w:rsidRPr="00B8362F">
              <w:rPr>
                <w:sz w:val="18"/>
                <w:szCs w:val="18"/>
              </w:rPr>
              <w:t>Комитет по управлению имуществом</w:t>
            </w:r>
          </w:p>
        </w:tc>
        <w:tc>
          <w:tcPr>
            <w:tcW w:w="2126" w:type="dxa"/>
            <w:tcBorders>
              <w:top w:val="single" w:sz="4" w:space="0" w:color="auto"/>
              <w:bottom w:val="single" w:sz="4" w:space="0" w:color="auto"/>
            </w:tcBorders>
          </w:tcPr>
          <w:p w14:paraId="5AA9CCED" w14:textId="0BDBFAAD" w:rsidR="00DE78B8" w:rsidRPr="009810E0" w:rsidRDefault="00DE78B8" w:rsidP="00DE78B8">
            <w:pPr>
              <w:rPr>
                <w:color w:val="auto"/>
                <w:sz w:val="18"/>
                <w:szCs w:val="18"/>
              </w:rPr>
            </w:pPr>
            <w:r w:rsidRPr="009D1C29">
              <w:rPr>
                <w:sz w:val="18"/>
                <w:szCs w:val="18"/>
              </w:rPr>
              <w:t>Бюджет округа</w:t>
            </w:r>
          </w:p>
        </w:tc>
        <w:tc>
          <w:tcPr>
            <w:tcW w:w="1276" w:type="dxa"/>
            <w:tcBorders>
              <w:top w:val="single" w:sz="4" w:space="0" w:color="auto"/>
              <w:bottom w:val="single" w:sz="4" w:space="0" w:color="auto"/>
            </w:tcBorders>
          </w:tcPr>
          <w:p w14:paraId="3F278C72" w14:textId="4CBED000" w:rsidR="00DE78B8" w:rsidRPr="00C76B91" w:rsidRDefault="00DE78B8" w:rsidP="00DE78B8">
            <w:pPr>
              <w:jc w:val="center"/>
              <w:rPr>
                <w:sz w:val="18"/>
                <w:szCs w:val="18"/>
              </w:rPr>
            </w:pPr>
            <w:r>
              <w:rPr>
                <w:sz w:val="18"/>
                <w:szCs w:val="18"/>
              </w:rPr>
              <w:t>4 649,00</w:t>
            </w:r>
          </w:p>
        </w:tc>
        <w:tc>
          <w:tcPr>
            <w:tcW w:w="1276" w:type="dxa"/>
            <w:tcBorders>
              <w:top w:val="single" w:sz="4" w:space="0" w:color="auto"/>
              <w:bottom w:val="single" w:sz="4" w:space="0" w:color="auto"/>
            </w:tcBorders>
          </w:tcPr>
          <w:p w14:paraId="6B43BDEA" w14:textId="6240FBE6" w:rsidR="00DE78B8" w:rsidRPr="00C76B91" w:rsidRDefault="00DE78B8" w:rsidP="00DE78B8">
            <w:pPr>
              <w:jc w:val="center"/>
              <w:rPr>
                <w:sz w:val="18"/>
                <w:szCs w:val="18"/>
              </w:rPr>
            </w:pPr>
            <w:r>
              <w:rPr>
                <w:sz w:val="18"/>
                <w:szCs w:val="18"/>
              </w:rPr>
              <w:t>4 649,00</w:t>
            </w:r>
          </w:p>
        </w:tc>
        <w:tc>
          <w:tcPr>
            <w:tcW w:w="1100" w:type="dxa"/>
            <w:tcBorders>
              <w:top w:val="single" w:sz="4" w:space="0" w:color="auto"/>
              <w:bottom w:val="single" w:sz="4" w:space="0" w:color="auto"/>
            </w:tcBorders>
          </w:tcPr>
          <w:p w14:paraId="20D9A54F" w14:textId="7FEFFA47" w:rsidR="00DE78B8" w:rsidRPr="00C76B91" w:rsidRDefault="00DE78B8" w:rsidP="00DE78B8">
            <w:pPr>
              <w:jc w:val="center"/>
              <w:rPr>
                <w:sz w:val="18"/>
                <w:szCs w:val="18"/>
              </w:rPr>
            </w:pPr>
            <w:r w:rsidRPr="00315626">
              <w:rPr>
                <w:sz w:val="18"/>
                <w:szCs w:val="18"/>
              </w:rPr>
              <w:t>4 649,00</w:t>
            </w:r>
          </w:p>
        </w:tc>
        <w:tc>
          <w:tcPr>
            <w:tcW w:w="1134" w:type="dxa"/>
            <w:tcBorders>
              <w:top w:val="single" w:sz="4" w:space="0" w:color="auto"/>
              <w:bottom w:val="single" w:sz="4" w:space="0" w:color="auto"/>
            </w:tcBorders>
          </w:tcPr>
          <w:p w14:paraId="58A77F5F" w14:textId="34616A75" w:rsidR="00DE78B8" w:rsidRPr="00C76B91" w:rsidRDefault="00DE78B8" w:rsidP="00DE78B8">
            <w:pPr>
              <w:jc w:val="center"/>
              <w:rPr>
                <w:sz w:val="18"/>
                <w:szCs w:val="18"/>
              </w:rPr>
            </w:pPr>
            <w:r w:rsidRPr="00315626">
              <w:rPr>
                <w:sz w:val="18"/>
                <w:szCs w:val="18"/>
              </w:rPr>
              <w:t>4 649,00</w:t>
            </w:r>
          </w:p>
        </w:tc>
        <w:tc>
          <w:tcPr>
            <w:tcW w:w="1134" w:type="dxa"/>
            <w:tcBorders>
              <w:top w:val="single" w:sz="4" w:space="0" w:color="auto"/>
              <w:bottom w:val="single" w:sz="4" w:space="0" w:color="auto"/>
            </w:tcBorders>
          </w:tcPr>
          <w:p w14:paraId="2CCE37C7" w14:textId="183DDD4D" w:rsidR="00DE78B8" w:rsidRPr="00C76B91" w:rsidRDefault="00DE78B8" w:rsidP="00DE78B8">
            <w:pPr>
              <w:jc w:val="center"/>
              <w:rPr>
                <w:sz w:val="18"/>
                <w:szCs w:val="18"/>
              </w:rPr>
            </w:pPr>
            <w:r w:rsidRPr="00315626">
              <w:rPr>
                <w:sz w:val="18"/>
                <w:szCs w:val="18"/>
              </w:rPr>
              <w:t>4 649,00</w:t>
            </w:r>
          </w:p>
        </w:tc>
        <w:tc>
          <w:tcPr>
            <w:tcW w:w="1098" w:type="dxa"/>
            <w:tcBorders>
              <w:top w:val="single" w:sz="4" w:space="0" w:color="auto"/>
              <w:bottom w:val="single" w:sz="4" w:space="0" w:color="auto"/>
            </w:tcBorders>
          </w:tcPr>
          <w:p w14:paraId="7E3EA614" w14:textId="185FA1CD" w:rsidR="00DE78B8" w:rsidRPr="00C76B91" w:rsidRDefault="00DE78B8" w:rsidP="00DE78B8">
            <w:pPr>
              <w:jc w:val="center"/>
              <w:rPr>
                <w:sz w:val="18"/>
                <w:szCs w:val="18"/>
              </w:rPr>
            </w:pPr>
            <w:r w:rsidRPr="00315626">
              <w:rPr>
                <w:sz w:val="18"/>
                <w:szCs w:val="18"/>
              </w:rPr>
              <w:t>4 649,00</w:t>
            </w:r>
          </w:p>
        </w:tc>
      </w:tr>
      <w:tr w:rsidR="00BC1CCE" w14:paraId="136BF79C" w14:textId="77777777" w:rsidTr="008E2E92">
        <w:trPr>
          <w:trHeight w:val="95"/>
        </w:trPr>
        <w:tc>
          <w:tcPr>
            <w:tcW w:w="710" w:type="dxa"/>
            <w:vMerge/>
          </w:tcPr>
          <w:p w14:paraId="00D5C777" w14:textId="77777777" w:rsidR="00BC1CCE" w:rsidRDefault="00BC1CCE" w:rsidP="00BC1CCE">
            <w:pPr>
              <w:rPr>
                <w:sz w:val="18"/>
                <w:szCs w:val="18"/>
              </w:rPr>
            </w:pPr>
          </w:p>
        </w:tc>
        <w:tc>
          <w:tcPr>
            <w:tcW w:w="2268" w:type="dxa"/>
            <w:vMerge/>
          </w:tcPr>
          <w:p w14:paraId="2451C7DF" w14:textId="77777777" w:rsidR="00BC1CCE" w:rsidRDefault="00BC1CCE" w:rsidP="00BC1CCE">
            <w:pPr>
              <w:rPr>
                <w:sz w:val="18"/>
                <w:szCs w:val="18"/>
              </w:rPr>
            </w:pPr>
          </w:p>
        </w:tc>
        <w:tc>
          <w:tcPr>
            <w:tcW w:w="2551" w:type="dxa"/>
            <w:tcBorders>
              <w:top w:val="single" w:sz="4" w:space="0" w:color="auto"/>
              <w:bottom w:val="single" w:sz="4" w:space="0" w:color="auto"/>
            </w:tcBorders>
          </w:tcPr>
          <w:p w14:paraId="706D6CDC" w14:textId="100C5331" w:rsidR="00BC1CCE" w:rsidRDefault="00BC1CCE" w:rsidP="00BC1CCE">
            <w:pPr>
              <w:rPr>
                <w:sz w:val="18"/>
                <w:szCs w:val="18"/>
              </w:rPr>
            </w:pPr>
            <w:r w:rsidRPr="007A2E47">
              <w:rPr>
                <w:sz w:val="18"/>
                <w:szCs w:val="18"/>
              </w:rPr>
              <w:t xml:space="preserve">Управление образования </w:t>
            </w:r>
            <w:r w:rsidR="00062911">
              <w:rPr>
                <w:sz w:val="18"/>
                <w:szCs w:val="18"/>
              </w:rPr>
              <w:t>а</w:t>
            </w:r>
            <w:r w:rsidRPr="007A2E47">
              <w:rPr>
                <w:sz w:val="18"/>
                <w:szCs w:val="18"/>
              </w:rPr>
              <w:t>дминистрации округа</w:t>
            </w:r>
          </w:p>
        </w:tc>
        <w:tc>
          <w:tcPr>
            <w:tcW w:w="2126" w:type="dxa"/>
            <w:tcBorders>
              <w:top w:val="single" w:sz="4" w:space="0" w:color="auto"/>
              <w:bottom w:val="single" w:sz="4" w:space="0" w:color="auto"/>
            </w:tcBorders>
          </w:tcPr>
          <w:p w14:paraId="30F617C4" w14:textId="112C6A9C" w:rsidR="00BC1CCE" w:rsidRPr="009810E0" w:rsidRDefault="00BC1CCE" w:rsidP="00BC1CCE">
            <w:pPr>
              <w:rPr>
                <w:color w:val="auto"/>
                <w:sz w:val="18"/>
                <w:szCs w:val="18"/>
              </w:rPr>
            </w:pPr>
            <w:r w:rsidRPr="009D1C29">
              <w:rPr>
                <w:sz w:val="18"/>
                <w:szCs w:val="18"/>
              </w:rPr>
              <w:t>Бюджет округа</w:t>
            </w:r>
          </w:p>
        </w:tc>
        <w:tc>
          <w:tcPr>
            <w:tcW w:w="1276" w:type="dxa"/>
            <w:tcBorders>
              <w:top w:val="single" w:sz="4" w:space="0" w:color="auto"/>
              <w:bottom w:val="single" w:sz="4" w:space="0" w:color="auto"/>
            </w:tcBorders>
          </w:tcPr>
          <w:p w14:paraId="6BFA825B" w14:textId="75EE803E" w:rsidR="00BC1CCE" w:rsidRPr="00C76B91" w:rsidRDefault="00BC1CCE" w:rsidP="00BC1CCE">
            <w:pPr>
              <w:jc w:val="center"/>
              <w:rPr>
                <w:sz w:val="18"/>
                <w:szCs w:val="18"/>
              </w:rPr>
            </w:pPr>
            <w:r>
              <w:rPr>
                <w:sz w:val="18"/>
                <w:szCs w:val="18"/>
              </w:rPr>
              <w:t>5 526,60</w:t>
            </w:r>
          </w:p>
        </w:tc>
        <w:tc>
          <w:tcPr>
            <w:tcW w:w="1276" w:type="dxa"/>
            <w:tcBorders>
              <w:top w:val="single" w:sz="4" w:space="0" w:color="auto"/>
              <w:bottom w:val="single" w:sz="4" w:space="0" w:color="auto"/>
            </w:tcBorders>
          </w:tcPr>
          <w:p w14:paraId="0467DA31" w14:textId="08C3431A" w:rsidR="00BC1CCE" w:rsidRPr="00C76B91" w:rsidRDefault="00BC1CCE" w:rsidP="00BC1CCE">
            <w:pPr>
              <w:jc w:val="center"/>
              <w:rPr>
                <w:sz w:val="18"/>
                <w:szCs w:val="18"/>
              </w:rPr>
            </w:pPr>
            <w:r w:rsidRPr="0012018D">
              <w:rPr>
                <w:sz w:val="18"/>
                <w:szCs w:val="18"/>
              </w:rPr>
              <w:t>5 526,60</w:t>
            </w:r>
          </w:p>
        </w:tc>
        <w:tc>
          <w:tcPr>
            <w:tcW w:w="1100" w:type="dxa"/>
            <w:tcBorders>
              <w:top w:val="single" w:sz="4" w:space="0" w:color="auto"/>
              <w:bottom w:val="single" w:sz="4" w:space="0" w:color="auto"/>
            </w:tcBorders>
          </w:tcPr>
          <w:p w14:paraId="1F2A4A77" w14:textId="45F1FEC2" w:rsidR="00BC1CCE" w:rsidRPr="00C76B91" w:rsidRDefault="00BC1CCE" w:rsidP="00BC1CCE">
            <w:pPr>
              <w:jc w:val="center"/>
              <w:rPr>
                <w:sz w:val="18"/>
                <w:szCs w:val="18"/>
              </w:rPr>
            </w:pPr>
            <w:r w:rsidRPr="0012018D">
              <w:rPr>
                <w:sz w:val="18"/>
                <w:szCs w:val="18"/>
              </w:rPr>
              <w:t>5 526,60</w:t>
            </w:r>
          </w:p>
        </w:tc>
        <w:tc>
          <w:tcPr>
            <w:tcW w:w="1134" w:type="dxa"/>
            <w:tcBorders>
              <w:top w:val="single" w:sz="4" w:space="0" w:color="auto"/>
              <w:bottom w:val="single" w:sz="4" w:space="0" w:color="auto"/>
            </w:tcBorders>
          </w:tcPr>
          <w:p w14:paraId="347787B4" w14:textId="6FC728CC" w:rsidR="00BC1CCE" w:rsidRPr="00C76B91" w:rsidRDefault="00BC1CCE" w:rsidP="00BC1CCE">
            <w:pPr>
              <w:jc w:val="center"/>
              <w:rPr>
                <w:sz w:val="18"/>
                <w:szCs w:val="18"/>
              </w:rPr>
            </w:pPr>
            <w:r w:rsidRPr="0012018D">
              <w:rPr>
                <w:sz w:val="18"/>
                <w:szCs w:val="18"/>
              </w:rPr>
              <w:t>5 526,60</w:t>
            </w:r>
          </w:p>
        </w:tc>
        <w:tc>
          <w:tcPr>
            <w:tcW w:w="1134" w:type="dxa"/>
            <w:tcBorders>
              <w:top w:val="single" w:sz="4" w:space="0" w:color="auto"/>
              <w:bottom w:val="single" w:sz="4" w:space="0" w:color="auto"/>
            </w:tcBorders>
          </w:tcPr>
          <w:p w14:paraId="689DE160" w14:textId="46750F86" w:rsidR="00BC1CCE" w:rsidRPr="00C76B91" w:rsidRDefault="00BC1CCE" w:rsidP="00BC1CCE">
            <w:pPr>
              <w:jc w:val="center"/>
              <w:rPr>
                <w:sz w:val="18"/>
                <w:szCs w:val="18"/>
              </w:rPr>
            </w:pPr>
            <w:r w:rsidRPr="0012018D">
              <w:rPr>
                <w:sz w:val="18"/>
                <w:szCs w:val="18"/>
              </w:rPr>
              <w:t>5 526,60</w:t>
            </w:r>
          </w:p>
        </w:tc>
        <w:tc>
          <w:tcPr>
            <w:tcW w:w="1098" w:type="dxa"/>
            <w:tcBorders>
              <w:top w:val="single" w:sz="4" w:space="0" w:color="auto"/>
              <w:bottom w:val="single" w:sz="4" w:space="0" w:color="auto"/>
            </w:tcBorders>
          </w:tcPr>
          <w:p w14:paraId="0BDC09AD" w14:textId="13E1536F" w:rsidR="00BC1CCE" w:rsidRPr="00C76B91" w:rsidRDefault="00BC1CCE" w:rsidP="00BC1CCE">
            <w:pPr>
              <w:jc w:val="center"/>
              <w:rPr>
                <w:sz w:val="18"/>
                <w:szCs w:val="18"/>
              </w:rPr>
            </w:pPr>
            <w:r w:rsidRPr="0012018D">
              <w:rPr>
                <w:sz w:val="18"/>
                <w:szCs w:val="18"/>
              </w:rPr>
              <w:t>5 526,60</w:t>
            </w:r>
          </w:p>
        </w:tc>
      </w:tr>
      <w:tr w:rsidR="00BC1CCE" w14:paraId="32BB7916" w14:textId="77777777" w:rsidTr="008E2E92">
        <w:trPr>
          <w:trHeight w:val="160"/>
        </w:trPr>
        <w:tc>
          <w:tcPr>
            <w:tcW w:w="710" w:type="dxa"/>
            <w:vMerge/>
          </w:tcPr>
          <w:p w14:paraId="26E46872" w14:textId="77777777" w:rsidR="00BC1CCE" w:rsidRDefault="00BC1CCE" w:rsidP="00BC1CCE">
            <w:pPr>
              <w:rPr>
                <w:sz w:val="18"/>
                <w:szCs w:val="18"/>
              </w:rPr>
            </w:pPr>
          </w:p>
        </w:tc>
        <w:tc>
          <w:tcPr>
            <w:tcW w:w="2268" w:type="dxa"/>
            <w:vMerge/>
          </w:tcPr>
          <w:p w14:paraId="2387A4AC" w14:textId="77777777" w:rsidR="00BC1CCE" w:rsidRDefault="00BC1CCE" w:rsidP="00BC1CCE">
            <w:pPr>
              <w:rPr>
                <w:sz w:val="18"/>
                <w:szCs w:val="18"/>
              </w:rPr>
            </w:pPr>
          </w:p>
        </w:tc>
        <w:tc>
          <w:tcPr>
            <w:tcW w:w="2551" w:type="dxa"/>
            <w:tcBorders>
              <w:top w:val="single" w:sz="4" w:space="0" w:color="auto"/>
              <w:bottom w:val="single" w:sz="4" w:space="0" w:color="auto"/>
            </w:tcBorders>
          </w:tcPr>
          <w:p w14:paraId="25C52A5C" w14:textId="66BFC756" w:rsidR="00BC1CCE" w:rsidRDefault="00BC1CCE" w:rsidP="00BC1CCE">
            <w:pPr>
              <w:rPr>
                <w:sz w:val="18"/>
                <w:szCs w:val="18"/>
              </w:rPr>
            </w:pPr>
            <w:r w:rsidRPr="007A2E47">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17F6D707" w14:textId="22D71DA0" w:rsidR="00BC1CCE" w:rsidRPr="009810E0" w:rsidRDefault="00BC1CCE" w:rsidP="00BC1CCE">
            <w:pPr>
              <w:rPr>
                <w:color w:val="auto"/>
                <w:sz w:val="18"/>
                <w:szCs w:val="18"/>
              </w:rPr>
            </w:pPr>
            <w:r w:rsidRPr="00B84AAA">
              <w:rPr>
                <w:sz w:val="18"/>
                <w:szCs w:val="18"/>
              </w:rPr>
              <w:t>Бюджет округа</w:t>
            </w:r>
          </w:p>
        </w:tc>
        <w:tc>
          <w:tcPr>
            <w:tcW w:w="1276" w:type="dxa"/>
            <w:tcBorders>
              <w:top w:val="single" w:sz="4" w:space="0" w:color="auto"/>
              <w:bottom w:val="single" w:sz="4" w:space="0" w:color="auto"/>
            </w:tcBorders>
          </w:tcPr>
          <w:p w14:paraId="73A3E595" w14:textId="5A94D907" w:rsidR="00BC1CCE" w:rsidRPr="00C76B91" w:rsidRDefault="00BC1CCE" w:rsidP="00BC1CCE">
            <w:pPr>
              <w:jc w:val="center"/>
              <w:rPr>
                <w:sz w:val="18"/>
                <w:szCs w:val="18"/>
              </w:rPr>
            </w:pPr>
            <w:r>
              <w:rPr>
                <w:sz w:val="18"/>
                <w:szCs w:val="18"/>
              </w:rPr>
              <w:t>3 180,70</w:t>
            </w:r>
          </w:p>
        </w:tc>
        <w:tc>
          <w:tcPr>
            <w:tcW w:w="1276" w:type="dxa"/>
            <w:tcBorders>
              <w:top w:val="single" w:sz="4" w:space="0" w:color="auto"/>
              <w:bottom w:val="single" w:sz="4" w:space="0" w:color="auto"/>
            </w:tcBorders>
          </w:tcPr>
          <w:p w14:paraId="71AB6E40" w14:textId="66BA1216" w:rsidR="00BC1CCE" w:rsidRPr="00C76B91" w:rsidRDefault="00BC1CCE" w:rsidP="00BC1CCE">
            <w:pPr>
              <w:jc w:val="center"/>
              <w:rPr>
                <w:sz w:val="18"/>
                <w:szCs w:val="18"/>
              </w:rPr>
            </w:pPr>
            <w:r>
              <w:rPr>
                <w:sz w:val="18"/>
                <w:szCs w:val="18"/>
              </w:rPr>
              <w:t>3 186,90</w:t>
            </w:r>
          </w:p>
        </w:tc>
        <w:tc>
          <w:tcPr>
            <w:tcW w:w="1100" w:type="dxa"/>
            <w:tcBorders>
              <w:top w:val="single" w:sz="4" w:space="0" w:color="auto"/>
              <w:bottom w:val="single" w:sz="4" w:space="0" w:color="auto"/>
            </w:tcBorders>
          </w:tcPr>
          <w:p w14:paraId="58B18775" w14:textId="1C746EE9" w:rsidR="00BC1CCE" w:rsidRPr="00C76B91" w:rsidRDefault="00BC1CCE" w:rsidP="00BC1CCE">
            <w:pPr>
              <w:jc w:val="center"/>
              <w:rPr>
                <w:sz w:val="18"/>
                <w:szCs w:val="18"/>
              </w:rPr>
            </w:pPr>
            <w:r w:rsidRPr="00397A96">
              <w:rPr>
                <w:sz w:val="18"/>
                <w:szCs w:val="18"/>
              </w:rPr>
              <w:t>3 186,90</w:t>
            </w:r>
          </w:p>
        </w:tc>
        <w:tc>
          <w:tcPr>
            <w:tcW w:w="1134" w:type="dxa"/>
            <w:tcBorders>
              <w:top w:val="single" w:sz="4" w:space="0" w:color="auto"/>
              <w:bottom w:val="single" w:sz="4" w:space="0" w:color="auto"/>
            </w:tcBorders>
          </w:tcPr>
          <w:p w14:paraId="2DA6773C" w14:textId="39CFAA14" w:rsidR="00BC1CCE" w:rsidRPr="00C76B91" w:rsidRDefault="00BC1CCE" w:rsidP="00BC1CCE">
            <w:pPr>
              <w:jc w:val="center"/>
              <w:rPr>
                <w:sz w:val="18"/>
                <w:szCs w:val="18"/>
              </w:rPr>
            </w:pPr>
            <w:r w:rsidRPr="00397A96">
              <w:rPr>
                <w:sz w:val="18"/>
                <w:szCs w:val="18"/>
              </w:rPr>
              <w:t>3 186,90</w:t>
            </w:r>
          </w:p>
        </w:tc>
        <w:tc>
          <w:tcPr>
            <w:tcW w:w="1134" w:type="dxa"/>
            <w:tcBorders>
              <w:top w:val="single" w:sz="4" w:space="0" w:color="auto"/>
              <w:bottom w:val="single" w:sz="4" w:space="0" w:color="auto"/>
            </w:tcBorders>
          </w:tcPr>
          <w:p w14:paraId="66390991" w14:textId="6EBC8C0B" w:rsidR="00BC1CCE" w:rsidRPr="00C76B91" w:rsidRDefault="00BC1CCE" w:rsidP="00BC1CCE">
            <w:pPr>
              <w:jc w:val="center"/>
              <w:rPr>
                <w:sz w:val="18"/>
                <w:szCs w:val="18"/>
              </w:rPr>
            </w:pPr>
            <w:r w:rsidRPr="00397A96">
              <w:rPr>
                <w:sz w:val="18"/>
                <w:szCs w:val="18"/>
              </w:rPr>
              <w:t>3 186,90</w:t>
            </w:r>
          </w:p>
        </w:tc>
        <w:tc>
          <w:tcPr>
            <w:tcW w:w="1098" w:type="dxa"/>
            <w:tcBorders>
              <w:top w:val="single" w:sz="4" w:space="0" w:color="auto"/>
              <w:bottom w:val="single" w:sz="4" w:space="0" w:color="auto"/>
            </w:tcBorders>
          </w:tcPr>
          <w:p w14:paraId="3530F889" w14:textId="52556679" w:rsidR="00BC1CCE" w:rsidRPr="00C76B91" w:rsidRDefault="00BC1CCE" w:rsidP="00BC1CCE">
            <w:pPr>
              <w:jc w:val="center"/>
              <w:rPr>
                <w:sz w:val="18"/>
                <w:szCs w:val="18"/>
              </w:rPr>
            </w:pPr>
            <w:r w:rsidRPr="00397A96">
              <w:rPr>
                <w:sz w:val="18"/>
                <w:szCs w:val="18"/>
              </w:rPr>
              <w:t>3 186,90</w:t>
            </w:r>
          </w:p>
        </w:tc>
      </w:tr>
      <w:tr w:rsidR="00BC1CCE" w14:paraId="0DC224FC" w14:textId="77777777" w:rsidTr="008E2E92">
        <w:trPr>
          <w:trHeight w:val="151"/>
        </w:trPr>
        <w:tc>
          <w:tcPr>
            <w:tcW w:w="710" w:type="dxa"/>
            <w:vMerge/>
          </w:tcPr>
          <w:p w14:paraId="2D1CCFF1" w14:textId="77777777" w:rsidR="00BC1CCE" w:rsidRDefault="00BC1CCE" w:rsidP="00BC1CCE">
            <w:pPr>
              <w:rPr>
                <w:sz w:val="18"/>
                <w:szCs w:val="18"/>
              </w:rPr>
            </w:pPr>
          </w:p>
        </w:tc>
        <w:tc>
          <w:tcPr>
            <w:tcW w:w="2268" w:type="dxa"/>
            <w:vMerge/>
          </w:tcPr>
          <w:p w14:paraId="45620A78" w14:textId="77777777" w:rsidR="00BC1CCE" w:rsidRDefault="00BC1CCE" w:rsidP="00BC1CCE">
            <w:pPr>
              <w:rPr>
                <w:sz w:val="18"/>
                <w:szCs w:val="18"/>
              </w:rPr>
            </w:pPr>
          </w:p>
        </w:tc>
        <w:tc>
          <w:tcPr>
            <w:tcW w:w="2551" w:type="dxa"/>
            <w:tcBorders>
              <w:top w:val="single" w:sz="4" w:space="0" w:color="auto"/>
              <w:bottom w:val="single" w:sz="4" w:space="0" w:color="auto"/>
            </w:tcBorders>
          </w:tcPr>
          <w:p w14:paraId="5D388717" w14:textId="7FF3357C" w:rsidR="00BC1CCE" w:rsidRDefault="00BC1CCE" w:rsidP="00BC1CCE">
            <w:pPr>
              <w:rPr>
                <w:sz w:val="18"/>
                <w:szCs w:val="18"/>
              </w:rPr>
            </w:pPr>
            <w:r>
              <w:rPr>
                <w:sz w:val="18"/>
                <w:szCs w:val="18"/>
              </w:rPr>
              <w:t>Финансовое управление</w:t>
            </w:r>
          </w:p>
        </w:tc>
        <w:tc>
          <w:tcPr>
            <w:tcW w:w="2126" w:type="dxa"/>
            <w:tcBorders>
              <w:top w:val="single" w:sz="4" w:space="0" w:color="auto"/>
              <w:bottom w:val="single" w:sz="4" w:space="0" w:color="auto"/>
            </w:tcBorders>
          </w:tcPr>
          <w:p w14:paraId="5CA373F7" w14:textId="31985672" w:rsidR="00BC1CCE" w:rsidRPr="009810E0" w:rsidRDefault="00BC1CCE" w:rsidP="00BC1CCE">
            <w:pPr>
              <w:rPr>
                <w:color w:val="auto"/>
                <w:sz w:val="18"/>
                <w:szCs w:val="18"/>
              </w:rPr>
            </w:pPr>
            <w:r w:rsidRPr="00B84AAA">
              <w:rPr>
                <w:sz w:val="18"/>
                <w:szCs w:val="18"/>
              </w:rPr>
              <w:t>Бюджет округа</w:t>
            </w:r>
          </w:p>
        </w:tc>
        <w:tc>
          <w:tcPr>
            <w:tcW w:w="1276" w:type="dxa"/>
            <w:tcBorders>
              <w:top w:val="single" w:sz="4" w:space="0" w:color="auto"/>
              <w:bottom w:val="single" w:sz="4" w:space="0" w:color="auto"/>
            </w:tcBorders>
          </w:tcPr>
          <w:p w14:paraId="05A4B92E" w14:textId="0B3942F6" w:rsidR="00BC1CCE" w:rsidRPr="00C76B91" w:rsidRDefault="00BC1CCE" w:rsidP="00BC1CCE">
            <w:pPr>
              <w:jc w:val="center"/>
              <w:rPr>
                <w:sz w:val="18"/>
                <w:szCs w:val="18"/>
              </w:rPr>
            </w:pPr>
            <w:r>
              <w:rPr>
                <w:sz w:val="18"/>
                <w:szCs w:val="18"/>
              </w:rPr>
              <w:t>8 788,40</w:t>
            </w:r>
          </w:p>
        </w:tc>
        <w:tc>
          <w:tcPr>
            <w:tcW w:w="1276" w:type="dxa"/>
            <w:tcBorders>
              <w:top w:val="single" w:sz="4" w:space="0" w:color="auto"/>
              <w:bottom w:val="single" w:sz="4" w:space="0" w:color="auto"/>
            </w:tcBorders>
          </w:tcPr>
          <w:p w14:paraId="1B60C326" w14:textId="62404CAB" w:rsidR="00BC1CCE" w:rsidRPr="00C76B91" w:rsidRDefault="00BC1CCE" w:rsidP="00BC1CCE">
            <w:pPr>
              <w:jc w:val="center"/>
              <w:rPr>
                <w:sz w:val="18"/>
                <w:szCs w:val="18"/>
              </w:rPr>
            </w:pPr>
            <w:r>
              <w:rPr>
                <w:sz w:val="18"/>
                <w:szCs w:val="18"/>
              </w:rPr>
              <w:t>8 761,30</w:t>
            </w:r>
          </w:p>
        </w:tc>
        <w:tc>
          <w:tcPr>
            <w:tcW w:w="1100" w:type="dxa"/>
            <w:tcBorders>
              <w:top w:val="single" w:sz="4" w:space="0" w:color="auto"/>
              <w:bottom w:val="single" w:sz="4" w:space="0" w:color="auto"/>
            </w:tcBorders>
          </w:tcPr>
          <w:p w14:paraId="6A2B4D70" w14:textId="3D5E3E48" w:rsidR="00BC1CCE" w:rsidRPr="00C76B91" w:rsidRDefault="00BC1CCE" w:rsidP="00BC1CCE">
            <w:pPr>
              <w:jc w:val="center"/>
              <w:rPr>
                <w:sz w:val="18"/>
                <w:szCs w:val="18"/>
              </w:rPr>
            </w:pPr>
            <w:r w:rsidRPr="00181796">
              <w:rPr>
                <w:sz w:val="18"/>
                <w:szCs w:val="18"/>
              </w:rPr>
              <w:t>8 761,30</w:t>
            </w:r>
          </w:p>
        </w:tc>
        <w:tc>
          <w:tcPr>
            <w:tcW w:w="1134" w:type="dxa"/>
            <w:tcBorders>
              <w:top w:val="single" w:sz="4" w:space="0" w:color="auto"/>
              <w:bottom w:val="single" w:sz="4" w:space="0" w:color="auto"/>
            </w:tcBorders>
          </w:tcPr>
          <w:p w14:paraId="1A46AA37" w14:textId="63883635" w:rsidR="00BC1CCE" w:rsidRPr="00C76B91" w:rsidRDefault="00BC1CCE" w:rsidP="00BC1CCE">
            <w:pPr>
              <w:jc w:val="center"/>
              <w:rPr>
                <w:sz w:val="18"/>
                <w:szCs w:val="18"/>
              </w:rPr>
            </w:pPr>
            <w:r w:rsidRPr="00181796">
              <w:rPr>
                <w:sz w:val="18"/>
                <w:szCs w:val="18"/>
              </w:rPr>
              <w:t>8 761,30</w:t>
            </w:r>
          </w:p>
        </w:tc>
        <w:tc>
          <w:tcPr>
            <w:tcW w:w="1134" w:type="dxa"/>
            <w:tcBorders>
              <w:top w:val="single" w:sz="4" w:space="0" w:color="auto"/>
              <w:bottom w:val="single" w:sz="4" w:space="0" w:color="auto"/>
            </w:tcBorders>
          </w:tcPr>
          <w:p w14:paraId="23FCC25E" w14:textId="7B94783A" w:rsidR="00BC1CCE" w:rsidRPr="00C76B91" w:rsidRDefault="00BC1CCE" w:rsidP="00BC1CCE">
            <w:pPr>
              <w:jc w:val="center"/>
              <w:rPr>
                <w:sz w:val="18"/>
                <w:szCs w:val="18"/>
              </w:rPr>
            </w:pPr>
            <w:r w:rsidRPr="00181796">
              <w:rPr>
                <w:sz w:val="18"/>
                <w:szCs w:val="18"/>
              </w:rPr>
              <w:t>8 761,30</w:t>
            </w:r>
          </w:p>
        </w:tc>
        <w:tc>
          <w:tcPr>
            <w:tcW w:w="1098" w:type="dxa"/>
            <w:tcBorders>
              <w:top w:val="single" w:sz="4" w:space="0" w:color="auto"/>
              <w:bottom w:val="single" w:sz="4" w:space="0" w:color="auto"/>
            </w:tcBorders>
          </w:tcPr>
          <w:p w14:paraId="32B96771" w14:textId="09D53545" w:rsidR="00BC1CCE" w:rsidRPr="00C76B91" w:rsidRDefault="00BC1CCE" w:rsidP="00BC1CCE">
            <w:pPr>
              <w:jc w:val="center"/>
              <w:rPr>
                <w:sz w:val="18"/>
                <w:szCs w:val="18"/>
              </w:rPr>
            </w:pPr>
            <w:r w:rsidRPr="00181796">
              <w:rPr>
                <w:sz w:val="18"/>
                <w:szCs w:val="18"/>
              </w:rPr>
              <w:t>8 761,30</w:t>
            </w:r>
          </w:p>
        </w:tc>
      </w:tr>
      <w:tr w:rsidR="00BC1CCE" w14:paraId="018A33C6" w14:textId="77777777" w:rsidTr="008E2E92">
        <w:trPr>
          <w:trHeight w:val="216"/>
        </w:trPr>
        <w:tc>
          <w:tcPr>
            <w:tcW w:w="710" w:type="dxa"/>
            <w:vMerge/>
          </w:tcPr>
          <w:p w14:paraId="6F947C6E" w14:textId="77777777" w:rsidR="00BC1CCE" w:rsidRDefault="00BC1CCE" w:rsidP="00BC1CCE">
            <w:pPr>
              <w:rPr>
                <w:sz w:val="18"/>
                <w:szCs w:val="18"/>
              </w:rPr>
            </w:pPr>
          </w:p>
        </w:tc>
        <w:tc>
          <w:tcPr>
            <w:tcW w:w="2268" w:type="dxa"/>
            <w:vMerge/>
          </w:tcPr>
          <w:p w14:paraId="2E76737C" w14:textId="77777777" w:rsidR="00BC1CCE" w:rsidRDefault="00BC1CCE" w:rsidP="00BC1CCE">
            <w:pPr>
              <w:rPr>
                <w:sz w:val="18"/>
                <w:szCs w:val="18"/>
              </w:rPr>
            </w:pPr>
          </w:p>
        </w:tc>
        <w:tc>
          <w:tcPr>
            <w:tcW w:w="2551" w:type="dxa"/>
            <w:tcBorders>
              <w:top w:val="single" w:sz="4" w:space="0" w:color="auto"/>
              <w:bottom w:val="single" w:sz="4" w:space="0" w:color="auto"/>
            </w:tcBorders>
          </w:tcPr>
          <w:p w14:paraId="113928B4" w14:textId="2485DBBD" w:rsidR="00BC1CCE" w:rsidRDefault="00BC1CCE" w:rsidP="00BC1CCE">
            <w:pPr>
              <w:rPr>
                <w:sz w:val="18"/>
                <w:szCs w:val="18"/>
              </w:rPr>
            </w:pPr>
            <w:r w:rsidRPr="007A2E47">
              <w:rPr>
                <w:sz w:val="18"/>
                <w:szCs w:val="18"/>
              </w:rPr>
              <w:t>Контрольно- счетная палата</w:t>
            </w:r>
          </w:p>
        </w:tc>
        <w:tc>
          <w:tcPr>
            <w:tcW w:w="2126" w:type="dxa"/>
            <w:tcBorders>
              <w:top w:val="single" w:sz="4" w:space="0" w:color="auto"/>
              <w:bottom w:val="single" w:sz="4" w:space="0" w:color="auto"/>
            </w:tcBorders>
          </w:tcPr>
          <w:p w14:paraId="58DB2DE6" w14:textId="3C392CA7" w:rsidR="00BC1CCE" w:rsidRPr="009810E0" w:rsidRDefault="00BC1CCE" w:rsidP="00BC1CCE">
            <w:pPr>
              <w:rPr>
                <w:color w:val="auto"/>
                <w:sz w:val="18"/>
                <w:szCs w:val="18"/>
              </w:rPr>
            </w:pPr>
            <w:r w:rsidRPr="00B84AAA">
              <w:rPr>
                <w:sz w:val="18"/>
                <w:szCs w:val="18"/>
              </w:rPr>
              <w:t>Бюджет округа</w:t>
            </w:r>
          </w:p>
        </w:tc>
        <w:tc>
          <w:tcPr>
            <w:tcW w:w="1276" w:type="dxa"/>
            <w:tcBorders>
              <w:top w:val="single" w:sz="4" w:space="0" w:color="auto"/>
            </w:tcBorders>
          </w:tcPr>
          <w:p w14:paraId="6B7CA658" w14:textId="02ADF5E9" w:rsidR="00BC1CCE" w:rsidRPr="00C76B91" w:rsidRDefault="00BC1CCE" w:rsidP="00BC1CCE">
            <w:pPr>
              <w:jc w:val="center"/>
              <w:rPr>
                <w:sz w:val="18"/>
                <w:szCs w:val="18"/>
              </w:rPr>
            </w:pPr>
            <w:r>
              <w:rPr>
                <w:sz w:val="18"/>
                <w:szCs w:val="18"/>
              </w:rPr>
              <w:t>1 093,00</w:t>
            </w:r>
          </w:p>
        </w:tc>
        <w:tc>
          <w:tcPr>
            <w:tcW w:w="1276" w:type="dxa"/>
            <w:tcBorders>
              <w:top w:val="single" w:sz="4" w:space="0" w:color="auto"/>
            </w:tcBorders>
          </w:tcPr>
          <w:p w14:paraId="28067D59" w14:textId="7E3AA8F9" w:rsidR="00BC1CCE" w:rsidRPr="00C76B91" w:rsidRDefault="00BC1CCE" w:rsidP="00BC1CCE">
            <w:pPr>
              <w:jc w:val="center"/>
              <w:rPr>
                <w:sz w:val="18"/>
                <w:szCs w:val="18"/>
              </w:rPr>
            </w:pPr>
            <w:r w:rsidRPr="001E3B41">
              <w:rPr>
                <w:sz w:val="18"/>
                <w:szCs w:val="18"/>
              </w:rPr>
              <w:t>1 093,00</w:t>
            </w:r>
          </w:p>
        </w:tc>
        <w:tc>
          <w:tcPr>
            <w:tcW w:w="1100" w:type="dxa"/>
            <w:tcBorders>
              <w:top w:val="single" w:sz="4" w:space="0" w:color="auto"/>
            </w:tcBorders>
          </w:tcPr>
          <w:p w14:paraId="1C039115" w14:textId="2B7145DB" w:rsidR="00BC1CCE" w:rsidRPr="00C76B91" w:rsidRDefault="00BC1CCE" w:rsidP="00BC1CCE">
            <w:pPr>
              <w:jc w:val="center"/>
              <w:rPr>
                <w:sz w:val="18"/>
                <w:szCs w:val="18"/>
              </w:rPr>
            </w:pPr>
            <w:r w:rsidRPr="001E3B41">
              <w:rPr>
                <w:sz w:val="18"/>
                <w:szCs w:val="18"/>
              </w:rPr>
              <w:t>1 093,00</w:t>
            </w:r>
          </w:p>
        </w:tc>
        <w:tc>
          <w:tcPr>
            <w:tcW w:w="1134" w:type="dxa"/>
            <w:tcBorders>
              <w:top w:val="single" w:sz="4" w:space="0" w:color="auto"/>
            </w:tcBorders>
          </w:tcPr>
          <w:p w14:paraId="4FE18C9F" w14:textId="33919D87" w:rsidR="00BC1CCE" w:rsidRPr="00C76B91" w:rsidRDefault="00BC1CCE" w:rsidP="00BC1CCE">
            <w:pPr>
              <w:jc w:val="center"/>
              <w:rPr>
                <w:sz w:val="18"/>
                <w:szCs w:val="18"/>
              </w:rPr>
            </w:pPr>
            <w:r w:rsidRPr="001E3B41">
              <w:rPr>
                <w:sz w:val="18"/>
                <w:szCs w:val="18"/>
              </w:rPr>
              <w:t>1 093,00</w:t>
            </w:r>
          </w:p>
        </w:tc>
        <w:tc>
          <w:tcPr>
            <w:tcW w:w="1134" w:type="dxa"/>
            <w:tcBorders>
              <w:top w:val="single" w:sz="4" w:space="0" w:color="auto"/>
            </w:tcBorders>
          </w:tcPr>
          <w:p w14:paraId="1ADCA03B" w14:textId="74551C02" w:rsidR="00BC1CCE" w:rsidRPr="00C76B91" w:rsidRDefault="00BC1CCE" w:rsidP="00BC1CCE">
            <w:pPr>
              <w:jc w:val="center"/>
              <w:rPr>
                <w:sz w:val="18"/>
                <w:szCs w:val="18"/>
              </w:rPr>
            </w:pPr>
            <w:r w:rsidRPr="001E3B41">
              <w:rPr>
                <w:sz w:val="18"/>
                <w:szCs w:val="18"/>
              </w:rPr>
              <w:t>1 093,00</w:t>
            </w:r>
          </w:p>
        </w:tc>
        <w:tc>
          <w:tcPr>
            <w:tcW w:w="1098" w:type="dxa"/>
            <w:tcBorders>
              <w:top w:val="single" w:sz="4" w:space="0" w:color="auto"/>
            </w:tcBorders>
          </w:tcPr>
          <w:p w14:paraId="1CFBC390" w14:textId="00205C03" w:rsidR="00BC1CCE" w:rsidRPr="00C76B91" w:rsidRDefault="00BC1CCE" w:rsidP="00BC1CCE">
            <w:pPr>
              <w:jc w:val="center"/>
              <w:rPr>
                <w:sz w:val="18"/>
                <w:szCs w:val="18"/>
              </w:rPr>
            </w:pPr>
            <w:r w:rsidRPr="001E3B41">
              <w:rPr>
                <w:sz w:val="18"/>
                <w:szCs w:val="18"/>
              </w:rPr>
              <w:t>1 093,00</w:t>
            </w:r>
          </w:p>
        </w:tc>
      </w:tr>
      <w:tr w:rsidR="00DB0FFC" w14:paraId="325268B1" w14:textId="77777777" w:rsidTr="008E2E92">
        <w:trPr>
          <w:trHeight w:val="330"/>
        </w:trPr>
        <w:tc>
          <w:tcPr>
            <w:tcW w:w="710" w:type="dxa"/>
            <w:vMerge w:val="restart"/>
          </w:tcPr>
          <w:p w14:paraId="50EA36D3" w14:textId="0E55FC89" w:rsidR="00DB0FFC" w:rsidRDefault="00DB0FFC" w:rsidP="00DB0FFC">
            <w:pPr>
              <w:rPr>
                <w:sz w:val="18"/>
                <w:szCs w:val="18"/>
              </w:rPr>
            </w:pPr>
            <w:bookmarkStart w:id="9" w:name="_Hlk175914598"/>
            <w:r>
              <w:rPr>
                <w:sz w:val="18"/>
                <w:szCs w:val="18"/>
              </w:rPr>
              <w:t>6.2.</w:t>
            </w:r>
          </w:p>
        </w:tc>
        <w:tc>
          <w:tcPr>
            <w:tcW w:w="2268" w:type="dxa"/>
            <w:vMerge w:val="restart"/>
          </w:tcPr>
          <w:p w14:paraId="44462E18" w14:textId="1B874330" w:rsidR="00DB0FFC" w:rsidRDefault="00DB0FFC" w:rsidP="00DB0FFC">
            <w:pPr>
              <w:rPr>
                <w:sz w:val="18"/>
                <w:szCs w:val="18"/>
              </w:rPr>
            </w:pPr>
            <w:r>
              <w:rPr>
                <w:sz w:val="18"/>
                <w:szCs w:val="18"/>
              </w:rPr>
              <w:t>Основное мероприятие</w:t>
            </w:r>
            <w:r>
              <w:rPr>
                <w:sz w:val="24"/>
              </w:rPr>
              <w:t xml:space="preserve"> </w:t>
            </w:r>
            <w:r w:rsidRPr="00AD340C">
              <w:rPr>
                <w:sz w:val="18"/>
                <w:szCs w:val="18"/>
              </w:rPr>
              <w:t>«Создание условий для обеспечения деятельности МКУ «МФЦ Устюженского округа»</w:t>
            </w:r>
          </w:p>
        </w:tc>
        <w:tc>
          <w:tcPr>
            <w:tcW w:w="2551" w:type="dxa"/>
            <w:tcBorders>
              <w:top w:val="single" w:sz="4" w:space="0" w:color="auto"/>
              <w:bottom w:val="single" w:sz="4" w:space="0" w:color="auto"/>
            </w:tcBorders>
          </w:tcPr>
          <w:p w14:paraId="536328B5" w14:textId="7EFA07C3" w:rsidR="00DB0FFC" w:rsidRDefault="00DB0FFC" w:rsidP="00DB0FFC">
            <w:pPr>
              <w:rPr>
                <w:sz w:val="18"/>
                <w:szCs w:val="18"/>
              </w:rPr>
            </w:pPr>
            <w:r w:rsidRPr="007D6203">
              <w:rPr>
                <w:sz w:val="18"/>
                <w:szCs w:val="18"/>
              </w:rPr>
              <w:t xml:space="preserve">Соисполнитель </w:t>
            </w:r>
          </w:p>
        </w:tc>
        <w:tc>
          <w:tcPr>
            <w:tcW w:w="2126" w:type="dxa"/>
            <w:tcBorders>
              <w:top w:val="single" w:sz="4" w:space="0" w:color="auto"/>
              <w:bottom w:val="single" w:sz="4" w:space="0" w:color="auto"/>
            </w:tcBorders>
          </w:tcPr>
          <w:p w14:paraId="1E1D875D" w14:textId="1713B9F8" w:rsidR="00DB0FFC" w:rsidRPr="009810E0" w:rsidRDefault="00DB0FFC" w:rsidP="00DB0FFC">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6DDECBEE" w14:textId="07C8AD2A" w:rsidR="00DB0FFC" w:rsidRPr="00DB0FFC" w:rsidRDefault="00DB0FFC" w:rsidP="00DB0FFC">
            <w:pPr>
              <w:jc w:val="center"/>
              <w:rPr>
                <w:b/>
                <w:bCs/>
                <w:sz w:val="18"/>
                <w:szCs w:val="18"/>
              </w:rPr>
            </w:pPr>
            <w:r w:rsidRPr="00DB0FFC">
              <w:rPr>
                <w:b/>
                <w:bCs/>
                <w:sz w:val="18"/>
                <w:szCs w:val="18"/>
              </w:rPr>
              <w:t>10 223,00</w:t>
            </w:r>
          </w:p>
        </w:tc>
        <w:tc>
          <w:tcPr>
            <w:tcW w:w="1276" w:type="dxa"/>
            <w:tcBorders>
              <w:bottom w:val="single" w:sz="4" w:space="0" w:color="auto"/>
            </w:tcBorders>
          </w:tcPr>
          <w:p w14:paraId="17425ECD" w14:textId="187A02DF" w:rsidR="00DB0FFC" w:rsidRPr="00DB0FFC" w:rsidRDefault="00DB0FFC" w:rsidP="00DB0FFC">
            <w:pPr>
              <w:jc w:val="center"/>
              <w:rPr>
                <w:b/>
                <w:bCs/>
                <w:sz w:val="18"/>
                <w:szCs w:val="18"/>
              </w:rPr>
            </w:pPr>
            <w:r w:rsidRPr="00DB0FFC">
              <w:rPr>
                <w:b/>
                <w:bCs/>
                <w:sz w:val="18"/>
                <w:szCs w:val="18"/>
              </w:rPr>
              <w:t>10 723,00</w:t>
            </w:r>
          </w:p>
        </w:tc>
        <w:tc>
          <w:tcPr>
            <w:tcW w:w="1100" w:type="dxa"/>
            <w:tcBorders>
              <w:bottom w:val="single" w:sz="4" w:space="0" w:color="auto"/>
            </w:tcBorders>
          </w:tcPr>
          <w:p w14:paraId="683BA354" w14:textId="529B355F" w:rsidR="00DB0FFC" w:rsidRPr="00DB0FFC" w:rsidRDefault="00DB0FFC" w:rsidP="00DB0FFC">
            <w:pPr>
              <w:jc w:val="center"/>
              <w:rPr>
                <w:b/>
                <w:bCs/>
                <w:sz w:val="18"/>
                <w:szCs w:val="18"/>
              </w:rPr>
            </w:pPr>
            <w:r w:rsidRPr="00DB0FFC">
              <w:rPr>
                <w:b/>
                <w:bCs/>
                <w:sz w:val="18"/>
                <w:szCs w:val="18"/>
              </w:rPr>
              <w:t>10 723,00</w:t>
            </w:r>
          </w:p>
        </w:tc>
        <w:tc>
          <w:tcPr>
            <w:tcW w:w="1134" w:type="dxa"/>
            <w:tcBorders>
              <w:bottom w:val="single" w:sz="4" w:space="0" w:color="auto"/>
            </w:tcBorders>
          </w:tcPr>
          <w:p w14:paraId="52F5CAF2" w14:textId="03CC6A09" w:rsidR="00DB0FFC" w:rsidRPr="00DB0FFC" w:rsidRDefault="00DB0FFC" w:rsidP="00DB0FFC">
            <w:pPr>
              <w:jc w:val="center"/>
              <w:rPr>
                <w:b/>
                <w:bCs/>
                <w:sz w:val="18"/>
                <w:szCs w:val="18"/>
              </w:rPr>
            </w:pPr>
            <w:r w:rsidRPr="00DB0FFC">
              <w:rPr>
                <w:b/>
                <w:bCs/>
                <w:sz w:val="18"/>
                <w:szCs w:val="18"/>
              </w:rPr>
              <w:t>10 723,00</w:t>
            </w:r>
          </w:p>
        </w:tc>
        <w:tc>
          <w:tcPr>
            <w:tcW w:w="1134" w:type="dxa"/>
            <w:tcBorders>
              <w:bottom w:val="single" w:sz="4" w:space="0" w:color="auto"/>
            </w:tcBorders>
          </w:tcPr>
          <w:p w14:paraId="3A77824D" w14:textId="540CA047" w:rsidR="00DB0FFC" w:rsidRPr="00DB0FFC" w:rsidRDefault="00DB0FFC" w:rsidP="00DB0FFC">
            <w:pPr>
              <w:jc w:val="center"/>
              <w:rPr>
                <w:b/>
                <w:bCs/>
                <w:sz w:val="18"/>
                <w:szCs w:val="18"/>
              </w:rPr>
            </w:pPr>
            <w:r w:rsidRPr="00DB0FFC">
              <w:rPr>
                <w:b/>
                <w:bCs/>
                <w:sz w:val="18"/>
                <w:szCs w:val="18"/>
              </w:rPr>
              <w:t>10 723,00</w:t>
            </w:r>
          </w:p>
        </w:tc>
        <w:tc>
          <w:tcPr>
            <w:tcW w:w="1098" w:type="dxa"/>
            <w:tcBorders>
              <w:bottom w:val="single" w:sz="4" w:space="0" w:color="auto"/>
            </w:tcBorders>
          </w:tcPr>
          <w:p w14:paraId="15CE9C64" w14:textId="036DA8CD" w:rsidR="00DB0FFC" w:rsidRPr="00DB0FFC" w:rsidRDefault="00DB0FFC" w:rsidP="00DB0FFC">
            <w:pPr>
              <w:jc w:val="center"/>
              <w:rPr>
                <w:b/>
                <w:bCs/>
                <w:sz w:val="18"/>
                <w:szCs w:val="18"/>
              </w:rPr>
            </w:pPr>
            <w:r w:rsidRPr="00DB0FFC">
              <w:rPr>
                <w:b/>
                <w:bCs/>
                <w:sz w:val="18"/>
                <w:szCs w:val="18"/>
              </w:rPr>
              <w:t>10 723,00</w:t>
            </w:r>
          </w:p>
        </w:tc>
      </w:tr>
      <w:bookmarkEnd w:id="9"/>
      <w:tr w:rsidR="00DB0FFC" w14:paraId="288A9AEB" w14:textId="77777777" w:rsidTr="008E2E92">
        <w:trPr>
          <w:trHeight w:val="696"/>
        </w:trPr>
        <w:tc>
          <w:tcPr>
            <w:tcW w:w="710" w:type="dxa"/>
            <w:vMerge/>
          </w:tcPr>
          <w:p w14:paraId="16DFA4E3" w14:textId="77777777" w:rsidR="00DB0FFC" w:rsidRDefault="00DB0FFC" w:rsidP="00DB0FFC">
            <w:pPr>
              <w:rPr>
                <w:sz w:val="18"/>
                <w:szCs w:val="18"/>
              </w:rPr>
            </w:pPr>
          </w:p>
        </w:tc>
        <w:tc>
          <w:tcPr>
            <w:tcW w:w="2268" w:type="dxa"/>
            <w:vMerge/>
          </w:tcPr>
          <w:p w14:paraId="1CC546D9" w14:textId="77777777" w:rsidR="00DB0FFC" w:rsidRDefault="00DB0FFC" w:rsidP="00DB0FFC">
            <w:pPr>
              <w:rPr>
                <w:sz w:val="18"/>
                <w:szCs w:val="18"/>
              </w:rPr>
            </w:pPr>
          </w:p>
        </w:tc>
        <w:tc>
          <w:tcPr>
            <w:tcW w:w="2551" w:type="dxa"/>
            <w:tcBorders>
              <w:top w:val="single" w:sz="4" w:space="0" w:color="auto"/>
              <w:bottom w:val="single" w:sz="4" w:space="0" w:color="auto"/>
            </w:tcBorders>
          </w:tcPr>
          <w:p w14:paraId="573BB704" w14:textId="25824AA9" w:rsidR="00DB0FFC" w:rsidRDefault="00DB0FFC" w:rsidP="00DB0FFC">
            <w:pPr>
              <w:rPr>
                <w:sz w:val="18"/>
                <w:szCs w:val="18"/>
              </w:rPr>
            </w:pPr>
            <w:r w:rsidRPr="00961981">
              <w:rPr>
                <w:color w:val="auto"/>
                <w:sz w:val="18"/>
                <w:szCs w:val="18"/>
              </w:rPr>
              <w:t>МКУ «МФЦ Устюженского округа»</w:t>
            </w:r>
          </w:p>
        </w:tc>
        <w:tc>
          <w:tcPr>
            <w:tcW w:w="2126" w:type="dxa"/>
            <w:tcBorders>
              <w:top w:val="single" w:sz="4" w:space="0" w:color="auto"/>
              <w:bottom w:val="single" w:sz="4" w:space="0" w:color="auto"/>
            </w:tcBorders>
          </w:tcPr>
          <w:p w14:paraId="28E8F988" w14:textId="6AD22659" w:rsidR="00DB0FFC" w:rsidRPr="009810E0" w:rsidRDefault="00DB0FFC" w:rsidP="00DB0FFC">
            <w:pPr>
              <w:rPr>
                <w:color w:val="auto"/>
                <w:sz w:val="18"/>
                <w:szCs w:val="18"/>
              </w:rPr>
            </w:pPr>
            <w:r w:rsidRPr="009D1C29">
              <w:rPr>
                <w:sz w:val="18"/>
                <w:szCs w:val="18"/>
              </w:rPr>
              <w:t>Бюджет округа</w:t>
            </w:r>
          </w:p>
        </w:tc>
        <w:tc>
          <w:tcPr>
            <w:tcW w:w="1276" w:type="dxa"/>
            <w:tcBorders>
              <w:bottom w:val="single" w:sz="4" w:space="0" w:color="auto"/>
            </w:tcBorders>
          </w:tcPr>
          <w:p w14:paraId="0CB9B186" w14:textId="675A30A0" w:rsidR="00DB0FFC" w:rsidRPr="00C76B91" w:rsidRDefault="00DB0FFC" w:rsidP="00DB0FFC">
            <w:pPr>
              <w:jc w:val="center"/>
              <w:rPr>
                <w:sz w:val="18"/>
                <w:szCs w:val="18"/>
              </w:rPr>
            </w:pPr>
            <w:r>
              <w:rPr>
                <w:sz w:val="18"/>
                <w:szCs w:val="18"/>
              </w:rPr>
              <w:t>10 223,00</w:t>
            </w:r>
          </w:p>
        </w:tc>
        <w:tc>
          <w:tcPr>
            <w:tcW w:w="1276" w:type="dxa"/>
            <w:tcBorders>
              <w:bottom w:val="single" w:sz="4" w:space="0" w:color="auto"/>
            </w:tcBorders>
          </w:tcPr>
          <w:p w14:paraId="4ADC105C" w14:textId="0A08629D" w:rsidR="00DB0FFC" w:rsidRPr="00C76B91" w:rsidRDefault="00DB0FFC" w:rsidP="00DB0FFC">
            <w:pPr>
              <w:jc w:val="center"/>
              <w:rPr>
                <w:sz w:val="18"/>
                <w:szCs w:val="18"/>
              </w:rPr>
            </w:pPr>
            <w:r>
              <w:rPr>
                <w:sz w:val="18"/>
                <w:szCs w:val="18"/>
              </w:rPr>
              <w:t>10 723,00</w:t>
            </w:r>
          </w:p>
        </w:tc>
        <w:tc>
          <w:tcPr>
            <w:tcW w:w="1100" w:type="dxa"/>
            <w:tcBorders>
              <w:bottom w:val="single" w:sz="4" w:space="0" w:color="auto"/>
            </w:tcBorders>
          </w:tcPr>
          <w:p w14:paraId="776C797A" w14:textId="7EBBD781" w:rsidR="00DB0FFC" w:rsidRPr="00C76B91" w:rsidRDefault="00DB0FFC" w:rsidP="00DB0FFC">
            <w:pPr>
              <w:jc w:val="center"/>
              <w:rPr>
                <w:sz w:val="18"/>
                <w:szCs w:val="18"/>
              </w:rPr>
            </w:pPr>
            <w:r>
              <w:rPr>
                <w:sz w:val="18"/>
                <w:szCs w:val="18"/>
              </w:rPr>
              <w:t>10 723,00</w:t>
            </w:r>
          </w:p>
        </w:tc>
        <w:tc>
          <w:tcPr>
            <w:tcW w:w="1134" w:type="dxa"/>
            <w:tcBorders>
              <w:bottom w:val="single" w:sz="4" w:space="0" w:color="auto"/>
            </w:tcBorders>
          </w:tcPr>
          <w:p w14:paraId="177D3848" w14:textId="07477218" w:rsidR="00DB0FFC" w:rsidRPr="00C76B91" w:rsidRDefault="00DB0FFC" w:rsidP="00DB0FFC">
            <w:pPr>
              <w:jc w:val="center"/>
              <w:rPr>
                <w:sz w:val="18"/>
                <w:szCs w:val="18"/>
              </w:rPr>
            </w:pPr>
            <w:r w:rsidRPr="00667FB0">
              <w:rPr>
                <w:sz w:val="18"/>
                <w:szCs w:val="18"/>
              </w:rPr>
              <w:t>10 723,00</w:t>
            </w:r>
          </w:p>
        </w:tc>
        <w:tc>
          <w:tcPr>
            <w:tcW w:w="1134" w:type="dxa"/>
            <w:tcBorders>
              <w:bottom w:val="single" w:sz="4" w:space="0" w:color="auto"/>
            </w:tcBorders>
          </w:tcPr>
          <w:p w14:paraId="39E4D87B" w14:textId="5AF0AA81" w:rsidR="00DB0FFC" w:rsidRPr="00C76B91" w:rsidRDefault="00DB0FFC" w:rsidP="00DB0FFC">
            <w:pPr>
              <w:jc w:val="center"/>
              <w:rPr>
                <w:sz w:val="18"/>
                <w:szCs w:val="18"/>
              </w:rPr>
            </w:pPr>
            <w:r w:rsidRPr="00667FB0">
              <w:rPr>
                <w:sz w:val="18"/>
                <w:szCs w:val="18"/>
              </w:rPr>
              <w:t>10 723,00</w:t>
            </w:r>
          </w:p>
        </w:tc>
        <w:tc>
          <w:tcPr>
            <w:tcW w:w="1098" w:type="dxa"/>
            <w:tcBorders>
              <w:bottom w:val="single" w:sz="4" w:space="0" w:color="auto"/>
            </w:tcBorders>
          </w:tcPr>
          <w:p w14:paraId="1B51B49D" w14:textId="5DCA0202" w:rsidR="00DB0FFC" w:rsidRPr="00C76B91" w:rsidRDefault="00DB0FFC" w:rsidP="00DB0FFC">
            <w:pPr>
              <w:jc w:val="center"/>
              <w:rPr>
                <w:sz w:val="18"/>
                <w:szCs w:val="18"/>
              </w:rPr>
            </w:pPr>
            <w:r w:rsidRPr="00667FB0">
              <w:rPr>
                <w:sz w:val="18"/>
                <w:szCs w:val="18"/>
              </w:rPr>
              <w:t>10 723,00</w:t>
            </w:r>
          </w:p>
        </w:tc>
      </w:tr>
      <w:tr w:rsidR="008E08BA" w14:paraId="0D06DA9F" w14:textId="77777777" w:rsidTr="008E2E92">
        <w:trPr>
          <w:trHeight w:val="226"/>
        </w:trPr>
        <w:tc>
          <w:tcPr>
            <w:tcW w:w="710" w:type="dxa"/>
            <w:vMerge w:val="restart"/>
          </w:tcPr>
          <w:p w14:paraId="1B5BAA96" w14:textId="0683B917" w:rsidR="008E08BA" w:rsidRDefault="008E08BA" w:rsidP="008E08BA">
            <w:pPr>
              <w:rPr>
                <w:sz w:val="18"/>
                <w:szCs w:val="18"/>
              </w:rPr>
            </w:pPr>
            <w:r>
              <w:rPr>
                <w:sz w:val="18"/>
                <w:szCs w:val="18"/>
              </w:rPr>
              <w:t>6.3.</w:t>
            </w:r>
          </w:p>
        </w:tc>
        <w:tc>
          <w:tcPr>
            <w:tcW w:w="2268" w:type="dxa"/>
            <w:vMerge w:val="restart"/>
          </w:tcPr>
          <w:p w14:paraId="26ABF07F" w14:textId="739AB526" w:rsidR="008E08BA" w:rsidRDefault="008E08BA" w:rsidP="008E08BA">
            <w:pPr>
              <w:rPr>
                <w:sz w:val="18"/>
                <w:szCs w:val="18"/>
              </w:rPr>
            </w:pPr>
            <w:r>
              <w:rPr>
                <w:sz w:val="18"/>
                <w:szCs w:val="18"/>
              </w:rPr>
              <w:t>Основное мероприятие «</w:t>
            </w:r>
            <w:r w:rsidRPr="00AD340C">
              <w:rPr>
                <w:sz w:val="18"/>
                <w:szCs w:val="18"/>
              </w:rPr>
              <w:t xml:space="preserve">Организация деятельности МКУ «ЦБУ и О» </w:t>
            </w:r>
          </w:p>
        </w:tc>
        <w:tc>
          <w:tcPr>
            <w:tcW w:w="2551" w:type="dxa"/>
            <w:tcBorders>
              <w:top w:val="single" w:sz="4" w:space="0" w:color="auto"/>
              <w:bottom w:val="single" w:sz="4" w:space="0" w:color="auto"/>
            </w:tcBorders>
          </w:tcPr>
          <w:p w14:paraId="2D35EDDD" w14:textId="7E01EA49" w:rsidR="008E08BA" w:rsidRDefault="008E08BA" w:rsidP="008E08BA">
            <w:pPr>
              <w:rPr>
                <w:sz w:val="18"/>
                <w:szCs w:val="18"/>
              </w:rPr>
            </w:pPr>
            <w:r w:rsidRPr="007D6203">
              <w:rPr>
                <w:sz w:val="18"/>
                <w:szCs w:val="18"/>
              </w:rPr>
              <w:t xml:space="preserve">Соисполнитель </w:t>
            </w:r>
          </w:p>
        </w:tc>
        <w:tc>
          <w:tcPr>
            <w:tcW w:w="2126" w:type="dxa"/>
            <w:tcBorders>
              <w:top w:val="single" w:sz="4" w:space="0" w:color="auto"/>
              <w:bottom w:val="single" w:sz="4" w:space="0" w:color="auto"/>
            </w:tcBorders>
          </w:tcPr>
          <w:p w14:paraId="08F2F3D5" w14:textId="2A85FBDD" w:rsidR="008E08BA" w:rsidRPr="009810E0" w:rsidRDefault="008E08BA" w:rsidP="008E08BA">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6B80DCDC" w14:textId="1C711BFB" w:rsidR="008E08BA" w:rsidRPr="008E08BA" w:rsidRDefault="008E08BA" w:rsidP="008E08BA">
            <w:pPr>
              <w:jc w:val="center"/>
              <w:rPr>
                <w:b/>
                <w:bCs/>
                <w:sz w:val="18"/>
                <w:szCs w:val="18"/>
              </w:rPr>
            </w:pPr>
            <w:r w:rsidRPr="008E08BA">
              <w:rPr>
                <w:b/>
                <w:bCs/>
                <w:sz w:val="18"/>
                <w:szCs w:val="18"/>
              </w:rPr>
              <w:t>7 967,30</w:t>
            </w:r>
          </w:p>
        </w:tc>
        <w:tc>
          <w:tcPr>
            <w:tcW w:w="1276" w:type="dxa"/>
            <w:tcBorders>
              <w:bottom w:val="single" w:sz="4" w:space="0" w:color="auto"/>
            </w:tcBorders>
          </w:tcPr>
          <w:p w14:paraId="49A5E3C0" w14:textId="09F8941D" w:rsidR="008E08BA" w:rsidRPr="008E08BA" w:rsidRDefault="008E08BA" w:rsidP="008E08BA">
            <w:pPr>
              <w:jc w:val="center"/>
              <w:rPr>
                <w:b/>
                <w:bCs/>
                <w:sz w:val="18"/>
                <w:szCs w:val="18"/>
              </w:rPr>
            </w:pPr>
            <w:r w:rsidRPr="008E08BA">
              <w:rPr>
                <w:b/>
                <w:bCs/>
                <w:sz w:val="18"/>
                <w:szCs w:val="18"/>
              </w:rPr>
              <w:t>7 967,30</w:t>
            </w:r>
          </w:p>
        </w:tc>
        <w:tc>
          <w:tcPr>
            <w:tcW w:w="1100" w:type="dxa"/>
            <w:tcBorders>
              <w:bottom w:val="single" w:sz="4" w:space="0" w:color="auto"/>
            </w:tcBorders>
          </w:tcPr>
          <w:p w14:paraId="7C1F1217" w14:textId="2056CBBE" w:rsidR="008E08BA" w:rsidRPr="008E08BA" w:rsidRDefault="008E08BA" w:rsidP="008E08BA">
            <w:pPr>
              <w:jc w:val="center"/>
              <w:rPr>
                <w:b/>
                <w:bCs/>
                <w:sz w:val="18"/>
                <w:szCs w:val="18"/>
              </w:rPr>
            </w:pPr>
            <w:r w:rsidRPr="008E08BA">
              <w:rPr>
                <w:b/>
                <w:bCs/>
                <w:sz w:val="18"/>
                <w:szCs w:val="18"/>
              </w:rPr>
              <w:t>7 967,30</w:t>
            </w:r>
          </w:p>
        </w:tc>
        <w:tc>
          <w:tcPr>
            <w:tcW w:w="1134" w:type="dxa"/>
            <w:tcBorders>
              <w:bottom w:val="single" w:sz="4" w:space="0" w:color="auto"/>
            </w:tcBorders>
          </w:tcPr>
          <w:p w14:paraId="4F05F849" w14:textId="3CD2FC22" w:rsidR="008E08BA" w:rsidRPr="008E08BA" w:rsidRDefault="008E08BA" w:rsidP="008E08BA">
            <w:pPr>
              <w:jc w:val="center"/>
              <w:rPr>
                <w:b/>
                <w:bCs/>
                <w:sz w:val="18"/>
                <w:szCs w:val="18"/>
              </w:rPr>
            </w:pPr>
            <w:r w:rsidRPr="008E08BA">
              <w:rPr>
                <w:b/>
                <w:bCs/>
                <w:sz w:val="18"/>
                <w:szCs w:val="18"/>
              </w:rPr>
              <w:t>7 967,30</w:t>
            </w:r>
          </w:p>
        </w:tc>
        <w:tc>
          <w:tcPr>
            <w:tcW w:w="1134" w:type="dxa"/>
            <w:tcBorders>
              <w:bottom w:val="single" w:sz="4" w:space="0" w:color="auto"/>
            </w:tcBorders>
          </w:tcPr>
          <w:p w14:paraId="3312F325" w14:textId="051F8277" w:rsidR="008E08BA" w:rsidRPr="008E08BA" w:rsidRDefault="008E08BA" w:rsidP="008E08BA">
            <w:pPr>
              <w:jc w:val="center"/>
              <w:rPr>
                <w:b/>
                <w:bCs/>
                <w:sz w:val="18"/>
                <w:szCs w:val="18"/>
              </w:rPr>
            </w:pPr>
            <w:r w:rsidRPr="008E08BA">
              <w:rPr>
                <w:b/>
                <w:bCs/>
                <w:sz w:val="18"/>
                <w:szCs w:val="18"/>
              </w:rPr>
              <w:t>7 967,30</w:t>
            </w:r>
          </w:p>
        </w:tc>
        <w:tc>
          <w:tcPr>
            <w:tcW w:w="1098" w:type="dxa"/>
            <w:tcBorders>
              <w:bottom w:val="single" w:sz="4" w:space="0" w:color="auto"/>
            </w:tcBorders>
          </w:tcPr>
          <w:p w14:paraId="7906981F" w14:textId="24DCC81A" w:rsidR="008E08BA" w:rsidRPr="008E08BA" w:rsidRDefault="008E08BA" w:rsidP="008E08BA">
            <w:pPr>
              <w:jc w:val="center"/>
              <w:rPr>
                <w:b/>
                <w:bCs/>
                <w:sz w:val="18"/>
                <w:szCs w:val="18"/>
              </w:rPr>
            </w:pPr>
            <w:r w:rsidRPr="008E08BA">
              <w:rPr>
                <w:b/>
                <w:bCs/>
                <w:sz w:val="18"/>
                <w:szCs w:val="18"/>
              </w:rPr>
              <w:t>7 967,30</w:t>
            </w:r>
          </w:p>
        </w:tc>
      </w:tr>
      <w:tr w:rsidR="008E08BA" w14:paraId="2318277D" w14:textId="77777777" w:rsidTr="008E2E92">
        <w:trPr>
          <w:trHeight w:val="593"/>
        </w:trPr>
        <w:tc>
          <w:tcPr>
            <w:tcW w:w="710" w:type="dxa"/>
            <w:vMerge/>
          </w:tcPr>
          <w:p w14:paraId="72FA2269" w14:textId="77777777" w:rsidR="008E08BA" w:rsidRDefault="008E08BA" w:rsidP="008E08BA">
            <w:pPr>
              <w:rPr>
                <w:sz w:val="18"/>
                <w:szCs w:val="18"/>
              </w:rPr>
            </w:pPr>
          </w:p>
        </w:tc>
        <w:tc>
          <w:tcPr>
            <w:tcW w:w="2268" w:type="dxa"/>
            <w:vMerge/>
          </w:tcPr>
          <w:p w14:paraId="01071CB8" w14:textId="77777777" w:rsidR="008E08BA" w:rsidRDefault="008E08BA" w:rsidP="008E08BA">
            <w:pPr>
              <w:rPr>
                <w:sz w:val="18"/>
                <w:szCs w:val="18"/>
              </w:rPr>
            </w:pPr>
          </w:p>
        </w:tc>
        <w:tc>
          <w:tcPr>
            <w:tcW w:w="2551" w:type="dxa"/>
            <w:tcBorders>
              <w:top w:val="single" w:sz="4" w:space="0" w:color="auto"/>
              <w:bottom w:val="single" w:sz="4" w:space="0" w:color="auto"/>
            </w:tcBorders>
          </w:tcPr>
          <w:p w14:paraId="08E57B04" w14:textId="5FCB0BA8" w:rsidR="008E08BA" w:rsidRDefault="008E08BA" w:rsidP="008E08BA">
            <w:pPr>
              <w:rPr>
                <w:sz w:val="18"/>
                <w:szCs w:val="18"/>
              </w:rPr>
            </w:pPr>
            <w:r>
              <w:rPr>
                <w:sz w:val="18"/>
                <w:szCs w:val="18"/>
              </w:rPr>
              <w:t>МКУ «ЦБУ и О»</w:t>
            </w:r>
          </w:p>
        </w:tc>
        <w:tc>
          <w:tcPr>
            <w:tcW w:w="2126" w:type="dxa"/>
            <w:tcBorders>
              <w:top w:val="single" w:sz="4" w:space="0" w:color="auto"/>
              <w:bottom w:val="single" w:sz="4" w:space="0" w:color="auto"/>
            </w:tcBorders>
          </w:tcPr>
          <w:p w14:paraId="66ACF675" w14:textId="13B8403B" w:rsidR="008E08BA" w:rsidRPr="009810E0" w:rsidRDefault="008E08BA" w:rsidP="008E08BA">
            <w:pPr>
              <w:rPr>
                <w:color w:val="auto"/>
                <w:sz w:val="18"/>
                <w:szCs w:val="18"/>
              </w:rPr>
            </w:pPr>
            <w:r w:rsidRPr="009D1C29">
              <w:rPr>
                <w:sz w:val="18"/>
                <w:szCs w:val="18"/>
              </w:rPr>
              <w:t>Бюджет округа</w:t>
            </w:r>
          </w:p>
        </w:tc>
        <w:tc>
          <w:tcPr>
            <w:tcW w:w="1276" w:type="dxa"/>
            <w:tcBorders>
              <w:top w:val="single" w:sz="4" w:space="0" w:color="auto"/>
            </w:tcBorders>
          </w:tcPr>
          <w:p w14:paraId="1477E014" w14:textId="37A2EF4D" w:rsidR="008E08BA" w:rsidRPr="00C76B91" w:rsidRDefault="008E08BA" w:rsidP="008E08BA">
            <w:pPr>
              <w:jc w:val="center"/>
              <w:rPr>
                <w:sz w:val="18"/>
                <w:szCs w:val="18"/>
              </w:rPr>
            </w:pPr>
            <w:r w:rsidRPr="003F1142">
              <w:rPr>
                <w:sz w:val="18"/>
                <w:szCs w:val="18"/>
              </w:rPr>
              <w:t>7 967,30</w:t>
            </w:r>
          </w:p>
        </w:tc>
        <w:tc>
          <w:tcPr>
            <w:tcW w:w="1276" w:type="dxa"/>
            <w:tcBorders>
              <w:top w:val="single" w:sz="4" w:space="0" w:color="auto"/>
            </w:tcBorders>
          </w:tcPr>
          <w:p w14:paraId="55DC1AE8" w14:textId="00C32BF4" w:rsidR="008E08BA" w:rsidRPr="00C76B91" w:rsidRDefault="008E08BA" w:rsidP="008E08BA">
            <w:pPr>
              <w:jc w:val="center"/>
              <w:rPr>
                <w:sz w:val="18"/>
                <w:szCs w:val="18"/>
              </w:rPr>
            </w:pPr>
            <w:r w:rsidRPr="003F1142">
              <w:rPr>
                <w:sz w:val="18"/>
                <w:szCs w:val="18"/>
              </w:rPr>
              <w:t>7 967,30</w:t>
            </w:r>
          </w:p>
        </w:tc>
        <w:tc>
          <w:tcPr>
            <w:tcW w:w="1100" w:type="dxa"/>
            <w:tcBorders>
              <w:top w:val="single" w:sz="4" w:space="0" w:color="auto"/>
            </w:tcBorders>
          </w:tcPr>
          <w:p w14:paraId="78012698" w14:textId="5A79CDFC" w:rsidR="008E08BA" w:rsidRPr="00C76B91" w:rsidRDefault="008E08BA" w:rsidP="008E08BA">
            <w:pPr>
              <w:jc w:val="center"/>
              <w:rPr>
                <w:sz w:val="18"/>
                <w:szCs w:val="18"/>
              </w:rPr>
            </w:pPr>
            <w:r w:rsidRPr="003F1142">
              <w:rPr>
                <w:sz w:val="18"/>
                <w:szCs w:val="18"/>
              </w:rPr>
              <w:t>7 967,30</w:t>
            </w:r>
          </w:p>
        </w:tc>
        <w:tc>
          <w:tcPr>
            <w:tcW w:w="1134" w:type="dxa"/>
            <w:tcBorders>
              <w:top w:val="single" w:sz="4" w:space="0" w:color="auto"/>
            </w:tcBorders>
          </w:tcPr>
          <w:p w14:paraId="5F32A022" w14:textId="0DE02C0B" w:rsidR="008E08BA" w:rsidRPr="00C76B91" w:rsidRDefault="008E08BA" w:rsidP="008E08BA">
            <w:pPr>
              <w:jc w:val="center"/>
              <w:rPr>
                <w:sz w:val="18"/>
                <w:szCs w:val="18"/>
              </w:rPr>
            </w:pPr>
            <w:r w:rsidRPr="003F1142">
              <w:rPr>
                <w:sz w:val="18"/>
                <w:szCs w:val="18"/>
              </w:rPr>
              <w:t>7 967,30</w:t>
            </w:r>
          </w:p>
        </w:tc>
        <w:tc>
          <w:tcPr>
            <w:tcW w:w="1134" w:type="dxa"/>
            <w:tcBorders>
              <w:top w:val="single" w:sz="4" w:space="0" w:color="auto"/>
            </w:tcBorders>
          </w:tcPr>
          <w:p w14:paraId="34362F90" w14:textId="6C066BB9" w:rsidR="008E08BA" w:rsidRPr="00C76B91" w:rsidRDefault="008E08BA" w:rsidP="008E08BA">
            <w:pPr>
              <w:jc w:val="center"/>
              <w:rPr>
                <w:sz w:val="18"/>
                <w:szCs w:val="18"/>
              </w:rPr>
            </w:pPr>
            <w:r w:rsidRPr="003F1142">
              <w:rPr>
                <w:sz w:val="18"/>
                <w:szCs w:val="18"/>
              </w:rPr>
              <w:t>7 967,30</w:t>
            </w:r>
          </w:p>
        </w:tc>
        <w:tc>
          <w:tcPr>
            <w:tcW w:w="1098" w:type="dxa"/>
            <w:tcBorders>
              <w:top w:val="single" w:sz="4" w:space="0" w:color="auto"/>
            </w:tcBorders>
          </w:tcPr>
          <w:p w14:paraId="1DCB80C7" w14:textId="4D5F8E38" w:rsidR="008E08BA" w:rsidRPr="00C76B91" w:rsidRDefault="008E08BA" w:rsidP="008E08BA">
            <w:pPr>
              <w:jc w:val="center"/>
              <w:rPr>
                <w:sz w:val="18"/>
                <w:szCs w:val="18"/>
              </w:rPr>
            </w:pPr>
            <w:r w:rsidRPr="003F1142">
              <w:rPr>
                <w:sz w:val="18"/>
                <w:szCs w:val="18"/>
              </w:rPr>
              <w:t>7 967,30</w:t>
            </w:r>
          </w:p>
        </w:tc>
      </w:tr>
      <w:tr w:rsidR="0075548D" w14:paraId="14E1CF05" w14:textId="77777777" w:rsidTr="008E2E92">
        <w:trPr>
          <w:trHeight w:val="255"/>
        </w:trPr>
        <w:tc>
          <w:tcPr>
            <w:tcW w:w="710" w:type="dxa"/>
            <w:vMerge w:val="restart"/>
          </w:tcPr>
          <w:p w14:paraId="17AE655A" w14:textId="4E30BDF6" w:rsidR="0075548D" w:rsidRDefault="0075548D" w:rsidP="0075548D">
            <w:pPr>
              <w:rPr>
                <w:sz w:val="18"/>
                <w:szCs w:val="18"/>
              </w:rPr>
            </w:pPr>
            <w:r>
              <w:rPr>
                <w:sz w:val="18"/>
                <w:szCs w:val="18"/>
              </w:rPr>
              <w:t>6.4.</w:t>
            </w:r>
          </w:p>
        </w:tc>
        <w:tc>
          <w:tcPr>
            <w:tcW w:w="2268" w:type="dxa"/>
            <w:vMerge w:val="restart"/>
          </w:tcPr>
          <w:p w14:paraId="1872ED76" w14:textId="5D7587CB" w:rsidR="0075548D" w:rsidRDefault="0075548D" w:rsidP="0075548D">
            <w:pPr>
              <w:rPr>
                <w:sz w:val="18"/>
                <w:szCs w:val="18"/>
              </w:rPr>
            </w:pPr>
            <w:r>
              <w:rPr>
                <w:sz w:val="18"/>
                <w:szCs w:val="18"/>
              </w:rPr>
              <w:t>Основное мероприятие</w:t>
            </w:r>
            <w:r>
              <w:rPr>
                <w:sz w:val="24"/>
              </w:rPr>
              <w:t xml:space="preserve"> </w:t>
            </w:r>
            <w:r w:rsidRPr="003E08EB">
              <w:rPr>
                <w:sz w:val="18"/>
                <w:szCs w:val="18"/>
              </w:rPr>
              <w:t xml:space="preserve">«Осуществление отдельных </w:t>
            </w:r>
            <w:r w:rsidRPr="003E08EB">
              <w:rPr>
                <w:sz w:val="18"/>
                <w:szCs w:val="18"/>
              </w:rPr>
              <w:lastRenderedPageBreak/>
              <w:t>государственных полномочий</w:t>
            </w:r>
            <w:r>
              <w:rPr>
                <w:sz w:val="18"/>
                <w:szCs w:val="18"/>
              </w:rPr>
              <w:t>»</w:t>
            </w:r>
            <w:r w:rsidRPr="003E08EB">
              <w:rPr>
                <w:sz w:val="18"/>
                <w:szCs w:val="18"/>
              </w:rPr>
              <w:t>, в том числе:</w:t>
            </w:r>
          </w:p>
        </w:tc>
        <w:tc>
          <w:tcPr>
            <w:tcW w:w="2551" w:type="dxa"/>
            <w:tcBorders>
              <w:bottom w:val="single" w:sz="4" w:space="0" w:color="auto"/>
            </w:tcBorders>
          </w:tcPr>
          <w:p w14:paraId="0C0C9173" w14:textId="2EECF86B" w:rsidR="0075548D" w:rsidRDefault="0075548D" w:rsidP="0075548D">
            <w:pPr>
              <w:rPr>
                <w:sz w:val="18"/>
                <w:szCs w:val="18"/>
              </w:rPr>
            </w:pPr>
            <w:r>
              <w:rPr>
                <w:sz w:val="18"/>
                <w:szCs w:val="18"/>
              </w:rPr>
              <w:lastRenderedPageBreak/>
              <w:t xml:space="preserve">Ответственный исполнитель </w:t>
            </w:r>
          </w:p>
        </w:tc>
        <w:tc>
          <w:tcPr>
            <w:tcW w:w="2126" w:type="dxa"/>
            <w:tcBorders>
              <w:bottom w:val="single" w:sz="4" w:space="0" w:color="auto"/>
            </w:tcBorders>
          </w:tcPr>
          <w:p w14:paraId="5934AA7D" w14:textId="6A177A7D" w:rsidR="0075548D" w:rsidRPr="009810E0" w:rsidRDefault="0075548D" w:rsidP="0075548D">
            <w:pPr>
              <w:rPr>
                <w:color w:val="auto"/>
                <w:sz w:val="18"/>
                <w:szCs w:val="18"/>
              </w:rPr>
            </w:pPr>
            <w:r w:rsidRPr="004862ED">
              <w:rPr>
                <w:b/>
                <w:bCs/>
                <w:color w:val="auto"/>
                <w:sz w:val="18"/>
                <w:szCs w:val="18"/>
              </w:rPr>
              <w:t>Всего, в том числе</w:t>
            </w:r>
          </w:p>
        </w:tc>
        <w:tc>
          <w:tcPr>
            <w:tcW w:w="1276" w:type="dxa"/>
            <w:tcBorders>
              <w:bottom w:val="single" w:sz="4" w:space="0" w:color="auto"/>
            </w:tcBorders>
          </w:tcPr>
          <w:p w14:paraId="547D62B6" w14:textId="525B71FA" w:rsidR="0075548D" w:rsidRPr="00766632" w:rsidRDefault="0075548D" w:rsidP="0075548D">
            <w:pPr>
              <w:jc w:val="center"/>
              <w:rPr>
                <w:b/>
                <w:bCs/>
                <w:sz w:val="18"/>
                <w:szCs w:val="18"/>
              </w:rPr>
            </w:pPr>
            <w:r w:rsidRPr="00766632">
              <w:rPr>
                <w:b/>
                <w:bCs/>
                <w:sz w:val="18"/>
                <w:szCs w:val="18"/>
              </w:rPr>
              <w:t>2 583,10</w:t>
            </w:r>
          </w:p>
        </w:tc>
        <w:tc>
          <w:tcPr>
            <w:tcW w:w="1276" w:type="dxa"/>
            <w:tcBorders>
              <w:bottom w:val="single" w:sz="4" w:space="0" w:color="auto"/>
            </w:tcBorders>
          </w:tcPr>
          <w:p w14:paraId="6940D022" w14:textId="5B27C14D" w:rsidR="0075548D" w:rsidRPr="00766632" w:rsidRDefault="0075548D" w:rsidP="0075548D">
            <w:pPr>
              <w:jc w:val="center"/>
              <w:rPr>
                <w:b/>
                <w:bCs/>
                <w:sz w:val="18"/>
                <w:szCs w:val="18"/>
              </w:rPr>
            </w:pPr>
            <w:r w:rsidRPr="00766632">
              <w:rPr>
                <w:b/>
                <w:bCs/>
                <w:sz w:val="18"/>
                <w:szCs w:val="18"/>
              </w:rPr>
              <w:t>2 637,10</w:t>
            </w:r>
          </w:p>
        </w:tc>
        <w:tc>
          <w:tcPr>
            <w:tcW w:w="1100" w:type="dxa"/>
            <w:tcBorders>
              <w:bottom w:val="single" w:sz="4" w:space="0" w:color="auto"/>
            </w:tcBorders>
          </w:tcPr>
          <w:p w14:paraId="767D9764" w14:textId="2E520B26" w:rsidR="0075548D" w:rsidRPr="00766632" w:rsidRDefault="0075548D" w:rsidP="0075548D">
            <w:pPr>
              <w:jc w:val="center"/>
              <w:rPr>
                <w:b/>
                <w:bCs/>
                <w:sz w:val="18"/>
                <w:szCs w:val="18"/>
              </w:rPr>
            </w:pPr>
            <w:r w:rsidRPr="00766632">
              <w:rPr>
                <w:b/>
                <w:bCs/>
                <w:sz w:val="18"/>
                <w:szCs w:val="18"/>
              </w:rPr>
              <w:t>0,00</w:t>
            </w:r>
          </w:p>
        </w:tc>
        <w:tc>
          <w:tcPr>
            <w:tcW w:w="1134" w:type="dxa"/>
            <w:tcBorders>
              <w:bottom w:val="single" w:sz="4" w:space="0" w:color="auto"/>
            </w:tcBorders>
          </w:tcPr>
          <w:p w14:paraId="4B25DEE0" w14:textId="76003C9C" w:rsidR="0075548D" w:rsidRPr="00766632" w:rsidRDefault="0075548D" w:rsidP="0075548D">
            <w:pPr>
              <w:jc w:val="center"/>
              <w:rPr>
                <w:b/>
                <w:bCs/>
                <w:sz w:val="18"/>
                <w:szCs w:val="18"/>
              </w:rPr>
            </w:pPr>
            <w:r w:rsidRPr="00766632">
              <w:rPr>
                <w:b/>
                <w:bCs/>
                <w:sz w:val="18"/>
                <w:szCs w:val="18"/>
              </w:rPr>
              <w:t>0,00</w:t>
            </w:r>
          </w:p>
        </w:tc>
        <w:tc>
          <w:tcPr>
            <w:tcW w:w="1134" w:type="dxa"/>
            <w:tcBorders>
              <w:bottom w:val="single" w:sz="4" w:space="0" w:color="auto"/>
            </w:tcBorders>
          </w:tcPr>
          <w:p w14:paraId="06E4017C" w14:textId="02222A8E" w:rsidR="0075548D" w:rsidRPr="00766632" w:rsidRDefault="0075548D" w:rsidP="0075548D">
            <w:pPr>
              <w:jc w:val="center"/>
              <w:rPr>
                <w:b/>
                <w:bCs/>
                <w:sz w:val="18"/>
                <w:szCs w:val="18"/>
              </w:rPr>
            </w:pPr>
            <w:r w:rsidRPr="00766632">
              <w:rPr>
                <w:b/>
                <w:bCs/>
                <w:sz w:val="18"/>
                <w:szCs w:val="18"/>
              </w:rPr>
              <w:t>0,00</w:t>
            </w:r>
          </w:p>
        </w:tc>
        <w:tc>
          <w:tcPr>
            <w:tcW w:w="1098" w:type="dxa"/>
            <w:tcBorders>
              <w:bottom w:val="single" w:sz="4" w:space="0" w:color="auto"/>
            </w:tcBorders>
          </w:tcPr>
          <w:p w14:paraId="741997CF" w14:textId="73C7430E" w:rsidR="0075548D" w:rsidRPr="00766632" w:rsidRDefault="0075548D" w:rsidP="0075548D">
            <w:pPr>
              <w:jc w:val="center"/>
              <w:rPr>
                <w:b/>
                <w:bCs/>
                <w:sz w:val="18"/>
                <w:szCs w:val="18"/>
              </w:rPr>
            </w:pPr>
            <w:r w:rsidRPr="00766632">
              <w:rPr>
                <w:b/>
                <w:bCs/>
                <w:sz w:val="18"/>
                <w:szCs w:val="18"/>
              </w:rPr>
              <w:t>0,00</w:t>
            </w:r>
          </w:p>
        </w:tc>
      </w:tr>
      <w:tr w:rsidR="00BE01EA" w14:paraId="7DEAFC51" w14:textId="77777777" w:rsidTr="008E2E92">
        <w:trPr>
          <w:trHeight w:val="179"/>
        </w:trPr>
        <w:tc>
          <w:tcPr>
            <w:tcW w:w="710" w:type="dxa"/>
            <w:vMerge/>
          </w:tcPr>
          <w:p w14:paraId="4A1000EB" w14:textId="77777777" w:rsidR="00BE01EA" w:rsidRDefault="00BE01EA" w:rsidP="00BE01EA">
            <w:pPr>
              <w:rPr>
                <w:sz w:val="18"/>
                <w:szCs w:val="18"/>
              </w:rPr>
            </w:pPr>
          </w:p>
        </w:tc>
        <w:tc>
          <w:tcPr>
            <w:tcW w:w="2268" w:type="dxa"/>
            <w:vMerge/>
          </w:tcPr>
          <w:p w14:paraId="630011E2" w14:textId="77777777" w:rsidR="00BE01EA" w:rsidRDefault="00BE01EA" w:rsidP="00BE01EA">
            <w:pPr>
              <w:rPr>
                <w:sz w:val="18"/>
                <w:szCs w:val="18"/>
              </w:rPr>
            </w:pPr>
          </w:p>
        </w:tc>
        <w:tc>
          <w:tcPr>
            <w:tcW w:w="2551" w:type="dxa"/>
            <w:vMerge w:val="restart"/>
            <w:tcBorders>
              <w:top w:val="single" w:sz="4" w:space="0" w:color="auto"/>
              <w:bottom w:val="single" w:sz="4" w:space="0" w:color="auto"/>
            </w:tcBorders>
          </w:tcPr>
          <w:p w14:paraId="14BAF521" w14:textId="43C66288" w:rsidR="00BE01EA" w:rsidRDefault="00BE01EA" w:rsidP="00BE01EA">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635AA749" w14:textId="55455DC8" w:rsidR="00BE01EA" w:rsidRPr="009810E0" w:rsidRDefault="00BE01EA" w:rsidP="00BE01EA">
            <w:pPr>
              <w:rPr>
                <w:color w:val="auto"/>
                <w:sz w:val="18"/>
                <w:szCs w:val="18"/>
              </w:rPr>
            </w:pPr>
            <w:r w:rsidRPr="002D668F">
              <w:rPr>
                <w:b/>
                <w:bCs/>
                <w:color w:val="auto"/>
                <w:sz w:val="18"/>
                <w:szCs w:val="18"/>
              </w:rPr>
              <w:t>Федеральный бюджет</w:t>
            </w:r>
          </w:p>
        </w:tc>
        <w:tc>
          <w:tcPr>
            <w:tcW w:w="1276" w:type="dxa"/>
            <w:tcBorders>
              <w:top w:val="single" w:sz="4" w:space="0" w:color="auto"/>
              <w:bottom w:val="single" w:sz="4" w:space="0" w:color="auto"/>
            </w:tcBorders>
          </w:tcPr>
          <w:p w14:paraId="27D0937B" w14:textId="365379B2" w:rsidR="00BE01EA" w:rsidRPr="00766632" w:rsidRDefault="00BE01EA" w:rsidP="00BE01EA">
            <w:pPr>
              <w:jc w:val="center"/>
              <w:rPr>
                <w:b/>
                <w:bCs/>
                <w:sz w:val="18"/>
                <w:szCs w:val="18"/>
              </w:rPr>
            </w:pPr>
            <w:r w:rsidRPr="00766632">
              <w:rPr>
                <w:b/>
                <w:bCs/>
                <w:sz w:val="18"/>
                <w:szCs w:val="18"/>
              </w:rPr>
              <w:t>442,40</w:t>
            </w:r>
          </w:p>
        </w:tc>
        <w:tc>
          <w:tcPr>
            <w:tcW w:w="1276" w:type="dxa"/>
            <w:tcBorders>
              <w:top w:val="single" w:sz="4" w:space="0" w:color="auto"/>
              <w:bottom w:val="single" w:sz="4" w:space="0" w:color="auto"/>
            </w:tcBorders>
          </w:tcPr>
          <w:p w14:paraId="07B6A81C" w14:textId="7AF1852E" w:rsidR="00BE01EA" w:rsidRPr="00766632" w:rsidRDefault="00BE01EA" w:rsidP="00BE01EA">
            <w:pPr>
              <w:jc w:val="center"/>
              <w:rPr>
                <w:b/>
                <w:bCs/>
                <w:sz w:val="18"/>
                <w:szCs w:val="18"/>
              </w:rPr>
            </w:pPr>
            <w:r w:rsidRPr="00766632">
              <w:rPr>
                <w:b/>
                <w:bCs/>
                <w:sz w:val="18"/>
                <w:szCs w:val="18"/>
              </w:rPr>
              <w:t>496,40</w:t>
            </w:r>
          </w:p>
        </w:tc>
        <w:tc>
          <w:tcPr>
            <w:tcW w:w="1100" w:type="dxa"/>
            <w:tcBorders>
              <w:bottom w:val="single" w:sz="4" w:space="0" w:color="auto"/>
            </w:tcBorders>
          </w:tcPr>
          <w:p w14:paraId="055BE629" w14:textId="6568D064" w:rsidR="00BE01EA" w:rsidRPr="00766632" w:rsidRDefault="00BE01EA" w:rsidP="00BE01EA">
            <w:pPr>
              <w:jc w:val="center"/>
              <w:rPr>
                <w:b/>
                <w:bCs/>
                <w:sz w:val="18"/>
                <w:szCs w:val="18"/>
              </w:rPr>
            </w:pPr>
            <w:r w:rsidRPr="00766632">
              <w:rPr>
                <w:b/>
                <w:bCs/>
                <w:sz w:val="18"/>
                <w:szCs w:val="18"/>
              </w:rPr>
              <w:t>0,00</w:t>
            </w:r>
          </w:p>
        </w:tc>
        <w:tc>
          <w:tcPr>
            <w:tcW w:w="1134" w:type="dxa"/>
            <w:tcBorders>
              <w:bottom w:val="single" w:sz="4" w:space="0" w:color="auto"/>
            </w:tcBorders>
          </w:tcPr>
          <w:p w14:paraId="319957E9" w14:textId="010F6F16" w:rsidR="00BE01EA" w:rsidRPr="00766632" w:rsidRDefault="00BE01EA" w:rsidP="00BE01EA">
            <w:pPr>
              <w:jc w:val="center"/>
              <w:rPr>
                <w:b/>
                <w:bCs/>
                <w:sz w:val="18"/>
                <w:szCs w:val="18"/>
              </w:rPr>
            </w:pPr>
            <w:r w:rsidRPr="00766632">
              <w:rPr>
                <w:b/>
                <w:bCs/>
                <w:sz w:val="18"/>
                <w:szCs w:val="18"/>
              </w:rPr>
              <w:t>0,00</w:t>
            </w:r>
          </w:p>
        </w:tc>
        <w:tc>
          <w:tcPr>
            <w:tcW w:w="1134" w:type="dxa"/>
            <w:tcBorders>
              <w:bottom w:val="single" w:sz="4" w:space="0" w:color="auto"/>
            </w:tcBorders>
          </w:tcPr>
          <w:p w14:paraId="62CE5524" w14:textId="482561E7" w:rsidR="00BE01EA" w:rsidRPr="00766632" w:rsidRDefault="00BE01EA" w:rsidP="00BE01EA">
            <w:pPr>
              <w:jc w:val="center"/>
              <w:rPr>
                <w:b/>
                <w:bCs/>
                <w:sz w:val="18"/>
                <w:szCs w:val="18"/>
              </w:rPr>
            </w:pPr>
            <w:r w:rsidRPr="00766632">
              <w:rPr>
                <w:b/>
                <w:bCs/>
                <w:sz w:val="18"/>
                <w:szCs w:val="18"/>
              </w:rPr>
              <w:t>0,00</w:t>
            </w:r>
          </w:p>
        </w:tc>
        <w:tc>
          <w:tcPr>
            <w:tcW w:w="1098" w:type="dxa"/>
            <w:tcBorders>
              <w:bottom w:val="single" w:sz="4" w:space="0" w:color="auto"/>
            </w:tcBorders>
          </w:tcPr>
          <w:p w14:paraId="20A53B91" w14:textId="5D29BCA0" w:rsidR="00BE01EA" w:rsidRPr="00766632" w:rsidRDefault="00BE01EA" w:rsidP="00BE01EA">
            <w:pPr>
              <w:jc w:val="center"/>
              <w:rPr>
                <w:b/>
                <w:bCs/>
                <w:sz w:val="18"/>
                <w:szCs w:val="18"/>
              </w:rPr>
            </w:pPr>
            <w:r w:rsidRPr="00766632">
              <w:rPr>
                <w:b/>
                <w:bCs/>
                <w:sz w:val="18"/>
                <w:szCs w:val="18"/>
              </w:rPr>
              <w:t>0,00</w:t>
            </w:r>
          </w:p>
        </w:tc>
      </w:tr>
      <w:tr w:rsidR="00BE01EA" w14:paraId="6D102C20" w14:textId="77777777" w:rsidTr="008E2E92">
        <w:trPr>
          <w:trHeight w:val="321"/>
        </w:trPr>
        <w:tc>
          <w:tcPr>
            <w:tcW w:w="710" w:type="dxa"/>
            <w:vMerge/>
          </w:tcPr>
          <w:p w14:paraId="1FEB5AC6" w14:textId="77777777" w:rsidR="00BE01EA" w:rsidRDefault="00BE01EA" w:rsidP="00BE01EA">
            <w:pPr>
              <w:rPr>
                <w:sz w:val="18"/>
                <w:szCs w:val="18"/>
              </w:rPr>
            </w:pPr>
            <w:bookmarkStart w:id="10" w:name="_Hlk175918543"/>
          </w:p>
        </w:tc>
        <w:tc>
          <w:tcPr>
            <w:tcW w:w="2268" w:type="dxa"/>
            <w:vMerge/>
          </w:tcPr>
          <w:p w14:paraId="23063034" w14:textId="77777777" w:rsidR="00BE01EA" w:rsidRDefault="00BE01EA" w:rsidP="00BE01EA">
            <w:pPr>
              <w:rPr>
                <w:sz w:val="18"/>
                <w:szCs w:val="18"/>
              </w:rPr>
            </w:pPr>
          </w:p>
        </w:tc>
        <w:tc>
          <w:tcPr>
            <w:tcW w:w="2551" w:type="dxa"/>
            <w:vMerge/>
          </w:tcPr>
          <w:p w14:paraId="3F73FF4D" w14:textId="77777777" w:rsidR="00BE01EA" w:rsidRDefault="00BE01EA" w:rsidP="00BE01EA">
            <w:pPr>
              <w:rPr>
                <w:sz w:val="18"/>
                <w:szCs w:val="18"/>
              </w:rPr>
            </w:pPr>
          </w:p>
        </w:tc>
        <w:tc>
          <w:tcPr>
            <w:tcW w:w="2126" w:type="dxa"/>
            <w:tcBorders>
              <w:top w:val="single" w:sz="4" w:space="0" w:color="auto"/>
              <w:bottom w:val="single" w:sz="4" w:space="0" w:color="auto"/>
            </w:tcBorders>
          </w:tcPr>
          <w:p w14:paraId="60160097" w14:textId="612B99B2" w:rsidR="00BE01EA" w:rsidRPr="009810E0" w:rsidRDefault="00BE01EA" w:rsidP="00BE01EA">
            <w:pPr>
              <w:rPr>
                <w:color w:val="auto"/>
                <w:sz w:val="18"/>
                <w:szCs w:val="18"/>
              </w:rPr>
            </w:pPr>
            <w:r w:rsidRPr="002D668F">
              <w:rPr>
                <w:b/>
                <w:bCs/>
                <w:color w:val="auto"/>
                <w:sz w:val="18"/>
                <w:szCs w:val="18"/>
              </w:rPr>
              <w:t>Областной бюджет</w:t>
            </w:r>
          </w:p>
        </w:tc>
        <w:tc>
          <w:tcPr>
            <w:tcW w:w="1276" w:type="dxa"/>
            <w:tcBorders>
              <w:top w:val="single" w:sz="4" w:space="0" w:color="auto"/>
              <w:bottom w:val="single" w:sz="4" w:space="0" w:color="auto"/>
            </w:tcBorders>
          </w:tcPr>
          <w:p w14:paraId="472195F8" w14:textId="7762BB27" w:rsidR="00BE01EA" w:rsidRPr="00766632" w:rsidRDefault="00BE01EA" w:rsidP="00BE01EA">
            <w:pPr>
              <w:jc w:val="center"/>
              <w:rPr>
                <w:b/>
                <w:bCs/>
                <w:sz w:val="18"/>
                <w:szCs w:val="18"/>
              </w:rPr>
            </w:pPr>
            <w:r w:rsidRPr="00766632">
              <w:rPr>
                <w:b/>
                <w:bCs/>
                <w:sz w:val="18"/>
                <w:szCs w:val="18"/>
              </w:rPr>
              <w:t>2 140,70</w:t>
            </w:r>
          </w:p>
        </w:tc>
        <w:tc>
          <w:tcPr>
            <w:tcW w:w="1276" w:type="dxa"/>
            <w:tcBorders>
              <w:top w:val="single" w:sz="4" w:space="0" w:color="auto"/>
              <w:bottom w:val="single" w:sz="4" w:space="0" w:color="auto"/>
            </w:tcBorders>
          </w:tcPr>
          <w:p w14:paraId="6E832142" w14:textId="5AD53724" w:rsidR="00BE01EA" w:rsidRPr="00766632" w:rsidRDefault="00BE01EA" w:rsidP="00BE01EA">
            <w:pPr>
              <w:jc w:val="center"/>
              <w:rPr>
                <w:b/>
                <w:bCs/>
                <w:sz w:val="18"/>
                <w:szCs w:val="18"/>
              </w:rPr>
            </w:pPr>
            <w:r w:rsidRPr="00766632">
              <w:rPr>
                <w:b/>
                <w:bCs/>
                <w:sz w:val="18"/>
                <w:szCs w:val="18"/>
              </w:rPr>
              <w:t>2 140,70</w:t>
            </w:r>
          </w:p>
        </w:tc>
        <w:tc>
          <w:tcPr>
            <w:tcW w:w="1100" w:type="dxa"/>
            <w:tcBorders>
              <w:bottom w:val="single" w:sz="4" w:space="0" w:color="auto"/>
            </w:tcBorders>
          </w:tcPr>
          <w:p w14:paraId="379FDCD5" w14:textId="25362609" w:rsidR="00BE01EA" w:rsidRPr="00766632" w:rsidRDefault="00BE01EA" w:rsidP="00BE01EA">
            <w:pPr>
              <w:jc w:val="center"/>
              <w:rPr>
                <w:b/>
                <w:bCs/>
                <w:sz w:val="18"/>
                <w:szCs w:val="18"/>
              </w:rPr>
            </w:pPr>
            <w:r w:rsidRPr="00766632">
              <w:rPr>
                <w:b/>
                <w:bCs/>
                <w:sz w:val="18"/>
                <w:szCs w:val="18"/>
              </w:rPr>
              <w:t>0,00</w:t>
            </w:r>
          </w:p>
        </w:tc>
        <w:tc>
          <w:tcPr>
            <w:tcW w:w="1134" w:type="dxa"/>
            <w:tcBorders>
              <w:bottom w:val="single" w:sz="4" w:space="0" w:color="auto"/>
            </w:tcBorders>
          </w:tcPr>
          <w:p w14:paraId="0AE7BAF6" w14:textId="295DEDEE" w:rsidR="00BE01EA" w:rsidRPr="00766632" w:rsidRDefault="00BE01EA" w:rsidP="00BE01EA">
            <w:pPr>
              <w:jc w:val="center"/>
              <w:rPr>
                <w:b/>
                <w:bCs/>
                <w:sz w:val="18"/>
                <w:szCs w:val="18"/>
              </w:rPr>
            </w:pPr>
            <w:r w:rsidRPr="00766632">
              <w:rPr>
                <w:b/>
                <w:bCs/>
                <w:sz w:val="18"/>
                <w:szCs w:val="18"/>
              </w:rPr>
              <w:t>0,00</w:t>
            </w:r>
          </w:p>
        </w:tc>
        <w:tc>
          <w:tcPr>
            <w:tcW w:w="1134" w:type="dxa"/>
            <w:tcBorders>
              <w:bottom w:val="single" w:sz="4" w:space="0" w:color="auto"/>
            </w:tcBorders>
          </w:tcPr>
          <w:p w14:paraId="76FC3233" w14:textId="137D81F4" w:rsidR="00BE01EA" w:rsidRPr="00766632" w:rsidRDefault="00BE01EA" w:rsidP="00BE01EA">
            <w:pPr>
              <w:jc w:val="center"/>
              <w:rPr>
                <w:b/>
                <w:bCs/>
                <w:sz w:val="18"/>
                <w:szCs w:val="18"/>
              </w:rPr>
            </w:pPr>
            <w:r w:rsidRPr="00766632">
              <w:rPr>
                <w:b/>
                <w:bCs/>
                <w:sz w:val="18"/>
                <w:szCs w:val="18"/>
              </w:rPr>
              <w:t>0,00</w:t>
            </w:r>
          </w:p>
        </w:tc>
        <w:tc>
          <w:tcPr>
            <w:tcW w:w="1098" w:type="dxa"/>
            <w:tcBorders>
              <w:bottom w:val="single" w:sz="4" w:space="0" w:color="auto"/>
            </w:tcBorders>
          </w:tcPr>
          <w:p w14:paraId="441ECFA1" w14:textId="50EF33D9" w:rsidR="00BE01EA" w:rsidRPr="00766632" w:rsidRDefault="00BE01EA" w:rsidP="00BE01EA">
            <w:pPr>
              <w:jc w:val="center"/>
              <w:rPr>
                <w:b/>
                <w:bCs/>
                <w:sz w:val="18"/>
                <w:szCs w:val="18"/>
              </w:rPr>
            </w:pPr>
            <w:r w:rsidRPr="00766632">
              <w:rPr>
                <w:b/>
                <w:bCs/>
                <w:sz w:val="18"/>
                <w:szCs w:val="18"/>
              </w:rPr>
              <w:t>0,00</w:t>
            </w:r>
          </w:p>
        </w:tc>
      </w:tr>
      <w:bookmarkEnd w:id="10"/>
      <w:tr w:rsidR="00BE01EA" w14:paraId="1FDE3719" w14:textId="77777777" w:rsidTr="008E2E92">
        <w:trPr>
          <w:trHeight w:val="461"/>
        </w:trPr>
        <w:tc>
          <w:tcPr>
            <w:tcW w:w="710" w:type="dxa"/>
            <w:vMerge/>
          </w:tcPr>
          <w:p w14:paraId="27A1C91B" w14:textId="77777777" w:rsidR="00BE01EA" w:rsidRDefault="00BE01EA" w:rsidP="00BE01EA">
            <w:pPr>
              <w:rPr>
                <w:sz w:val="18"/>
                <w:szCs w:val="18"/>
              </w:rPr>
            </w:pPr>
          </w:p>
        </w:tc>
        <w:tc>
          <w:tcPr>
            <w:tcW w:w="2268" w:type="dxa"/>
            <w:vMerge/>
          </w:tcPr>
          <w:p w14:paraId="04ACD718" w14:textId="77777777" w:rsidR="00BE01EA" w:rsidRDefault="00BE01EA" w:rsidP="00BE01EA">
            <w:pPr>
              <w:rPr>
                <w:sz w:val="18"/>
                <w:szCs w:val="18"/>
              </w:rPr>
            </w:pPr>
          </w:p>
        </w:tc>
        <w:tc>
          <w:tcPr>
            <w:tcW w:w="2551" w:type="dxa"/>
            <w:vMerge/>
            <w:tcBorders>
              <w:bottom w:val="single" w:sz="4" w:space="0" w:color="auto"/>
            </w:tcBorders>
          </w:tcPr>
          <w:p w14:paraId="75C475BA" w14:textId="77777777" w:rsidR="00BE01EA" w:rsidRDefault="00BE01EA" w:rsidP="00BE01EA">
            <w:pPr>
              <w:rPr>
                <w:sz w:val="18"/>
                <w:szCs w:val="18"/>
              </w:rPr>
            </w:pPr>
          </w:p>
        </w:tc>
        <w:tc>
          <w:tcPr>
            <w:tcW w:w="2126" w:type="dxa"/>
            <w:tcBorders>
              <w:top w:val="single" w:sz="4" w:space="0" w:color="auto"/>
              <w:bottom w:val="single" w:sz="4" w:space="0" w:color="auto"/>
            </w:tcBorders>
          </w:tcPr>
          <w:p w14:paraId="0CE561C0" w14:textId="60B42BE9" w:rsidR="00BE01EA" w:rsidRPr="009810E0" w:rsidRDefault="00BE01EA" w:rsidP="00BE01EA">
            <w:pPr>
              <w:rPr>
                <w:color w:val="auto"/>
                <w:sz w:val="18"/>
                <w:szCs w:val="18"/>
              </w:rPr>
            </w:pPr>
            <w:r w:rsidRPr="002D668F">
              <w:rPr>
                <w:b/>
                <w:bCs/>
                <w:color w:val="auto"/>
                <w:sz w:val="18"/>
                <w:szCs w:val="18"/>
              </w:rPr>
              <w:t>Бюджет округа</w:t>
            </w:r>
          </w:p>
        </w:tc>
        <w:tc>
          <w:tcPr>
            <w:tcW w:w="1276" w:type="dxa"/>
            <w:tcBorders>
              <w:top w:val="single" w:sz="4" w:space="0" w:color="auto"/>
            </w:tcBorders>
          </w:tcPr>
          <w:p w14:paraId="56E3BBEB" w14:textId="40B13FB0" w:rsidR="00BE01EA" w:rsidRPr="00766632" w:rsidRDefault="00BE01EA" w:rsidP="00BE01EA">
            <w:pPr>
              <w:rPr>
                <w:b/>
                <w:bCs/>
                <w:sz w:val="18"/>
                <w:szCs w:val="18"/>
              </w:rPr>
            </w:pPr>
            <w:r w:rsidRPr="00766632">
              <w:rPr>
                <w:b/>
                <w:bCs/>
                <w:sz w:val="18"/>
                <w:szCs w:val="18"/>
              </w:rPr>
              <w:t xml:space="preserve">        0,00</w:t>
            </w:r>
          </w:p>
        </w:tc>
        <w:tc>
          <w:tcPr>
            <w:tcW w:w="1276" w:type="dxa"/>
            <w:tcBorders>
              <w:top w:val="single" w:sz="4" w:space="0" w:color="auto"/>
            </w:tcBorders>
          </w:tcPr>
          <w:p w14:paraId="79AD16E9" w14:textId="7898ABC7" w:rsidR="00BE01EA" w:rsidRPr="00766632" w:rsidRDefault="00BE01EA" w:rsidP="00BE01EA">
            <w:pPr>
              <w:jc w:val="center"/>
              <w:rPr>
                <w:b/>
                <w:bCs/>
                <w:sz w:val="18"/>
                <w:szCs w:val="18"/>
              </w:rPr>
            </w:pPr>
            <w:r w:rsidRPr="00766632">
              <w:rPr>
                <w:b/>
                <w:bCs/>
                <w:sz w:val="18"/>
                <w:szCs w:val="18"/>
              </w:rPr>
              <w:t>0,00</w:t>
            </w:r>
          </w:p>
        </w:tc>
        <w:tc>
          <w:tcPr>
            <w:tcW w:w="1100" w:type="dxa"/>
            <w:tcBorders>
              <w:bottom w:val="single" w:sz="4" w:space="0" w:color="auto"/>
            </w:tcBorders>
          </w:tcPr>
          <w:p w14:paraId="0054E21C" w14:textId="03A4ED3E" w:rsidR="00BE01EA" w:rsidRPr="00766632" w:rsidRDefault="00BE01EA" w:rsidP="00BE01EA">
            <w:pPr>
              <w:jc w:val="center"/>
              <w:rPr>
                <w:b/>
                <w:bCs/>
                <w:sz w:val="18"/>
                <w:szCs w:val="18"/>
              </w:rPr>
            </w:pPr>
            <w:r w:rsidRPr="00766632">
              <w:rPr>
                <w:b/>
                <w:bCs/>
                <w:sz w:val="18"/>
                <w:szCs w:val="18"/>
              </w:rPr>
              <w:t>0,00</w:t>
            </w:r>
          </w:p>
        </w:tc>
        <w:tc>
          <w:tcPr>
            <w:tcW w:w="1134" w:type="dxa"/>
            <w:tcBorders>
              <w:bottom w:val="single" w:sz="4" w:space="0" w:color="auto"/>
            </w:tcBorders>
          </w:tcPr>
          <w:p w14:paraId="5372EA38" w14:textId="692E1C18" w:rsidR="00BE01EA" w:rsidRPr="00766632" w:rsidRDefault="00BE01EA" w:rsidP="00BE01EA">
            <w:pPr>
              <w:jc w:val="center"/>
              <w:rPr>
                <w:b/>
                <w:bCs/>
                <w:sz w:val="18"/>
                <w:szCs w:val="18"/>
              </w:rPr>
            </w:pPr>
            <w:r w:rsidRPr="00766632">
              <w:rPr>
                <w:b/>
                <w:bCs/>
                <w:sz w:val="18"/>
                <w:szCs w:val="18"/>
              </w:rPr>
              <w:t>0,00</w:t>
            </w:r>
          </w:p>
        </w:tc>
        <w:tc>
          <w:tcPr>
            <w:tcW w:w="1134" w:type="dxa"/>
            <w:tcBorders>
              <w:bottom w:val="single" w:sz="4" w:space="0" w:color="auto"/>
            </w:tcBorders>
          </w:tcPr>
          <w:p w14:paraId="7A9039F6" w14:textId="28F8A3E1" w:rsidR="00BE01EA" w:rsidRPr="00766632" w:rsidRDefault="00BE01EA" w:rsidP="00BE01EA">
            <w:pPr>
              <w:jc w:val="center"/>
              <w:rPr>
                <w:b/>
                <w:bCs/>
                <w:sz w:val="18"/>
                <w:szCs w:val="18"/>
              </w:rPr>
            </w:pPr>
            <w:r w:rsidRPr="00766632">
              <w:rPr>
                <w:b/>
                <w:bCs/>
                <w:sz w:val="18"/>
                <w:szCs w:val="18"/>
              </w:rPr>
              <w:t>0,00</w:t>
            </w:r>
          </w:p>
        </w:tc>
        <w:tc>
          <w:tcPr>
            <w:tcW w:w="1098" w:type="dxa"/>
            <w:tcBorders>
              <w:bottom w:val="single" w:sz="4" w:space="0" w:color="auto"/>
            </w:tcBorders>
          </w:tcPr>
          <w:p w14:paraId="0A0C95DF" w14:textId="65B3BC70" w:rsidR="00BE01EA" w:rsidRPr="00766632" w:rsidRDefault="00BE01EA" w:rsidP="00BE01EA">
            <w:pPr>
              <w:jc w:val="center"/>
              <w:rPr>
                <w:b/>
                <w:bCs/>
                <w:sz w:val="18"/>
                <w:szCs w:val="18"/>
              </w:rPr>
            </w:pPr>
            <w:r w:rsidRPr="00766632">
              <w:rPr>
                <w:b/>
                <w:bCs/>
                <w:sz w:val="18"/>
                <w:szCs w:val="18"/>
              </w:rPr>
              <w:t>0,00</w:t>
            </w:r>
          </w:p>
        </w:tc>
      </w:tr>
      <w:tr w:rsidR="00A1013D" w14:paraId="301FD209" w14:textId="77777777" w:rsidTr="008E2E92">
        <w:trPr>
          <w:trHeight w:val="312"/>
        </w:trPr>
        <w:tc>
          <w:tcPr>
            <w:tcW w:w="710" w:type="dxa"/>
            <w:vMerge w:val="restart"/>
          </w:tcPr>
          <w:p w14:paraId="4BFF1D06" w14:textId="4E303AC5" w:rsidR="00A1013D" w:rsidRDefault="00A1013D" w:rsidP="00A1013D">
            <w:pPr>
              <w:rPr>
                <w:sz w:val="18"/>
                <w:szCs w:val="18"/>
              </w:rPr>
            </w:pPr>
            <w:r>
              <w:rPr>
                <w:sz w:val="18"/>
                <w:szCs w:val="18"/>
              </w:rPr>
              <w:t>6.4.1</w:t>
            </w:r>
          </w:p>
        </w:tc>
        <w:tc>
          <w:tcPr>
            <w:tcW w:w="2268" w:type="dxa"/>
            <w:vMerge w:val="restart"/>
          </w:tcPr>
          <w:p w14:paraId="150950E4" w14:textId="481AAA47" w:rsidR="00A1013D" w:rsidRDefault="00A1013D" w:rsidP="00A1013D">
            <w:pPr>
              <w:rPr>
                <w:sz w:val="18"/>
                <w:szCs w:val="18"/>
              </w:rPr>
            </w:pPr>
            <w:r>
              <w:rPr>
                <w:sz w:val="18"/>
                <w:szCs w:val="18"/>
              </w:rPr>
              <w:t>Мероприятие «</w:t>
            </w:r>
            <w:r w:rsidRPr="003E08EB">
              <w:rPr>
                <w:sz w:val="18"/>
                <w:szCs w:val="18"/>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r>
              <w:rPr>
                <w:sz w:val="18"/>
                <w:szCs w:val="18"/>
              </w:rPr>
              <w:t>»</w:t>
            </w:r>
          </w:p>
        </w:tc>
        <w:tc>
          <w:tcPr>
            <w:tcW w:w="2551" w:type="dxa"/>
            <w:tcBorders>
              <w:bottom w:val="single" w:sz="4" w:space="0" w:color="auto"/>
            </w:tcBorders>
          </w:tcPr>
          <w:p w14:paraId="2170E8E9" w14:textId="5402F4A4" w:rsidR="00A1013D" w:rsidRDefault="00A1013D" w:rsidP="00A1013D">
            <w:pPr>
              <w:rPr>
                <w:sz w:val="18"/>
                <w:szCs w:val="18"/>
              </w:rPr>
            </w:pPr>
            <w:r>
              <w:rPr>
                <w:sz w:val="18"/>
                <w:szCs w:val="18"/>
              </w:rPr>
              <w:t xml:space="preserve">Ответственный исполнитель </w:t>
            </w:r>
          </w:p>
        </w:tc>
        <w:tc>
          <w:tcPr>
            <w:tcW w:w="2126" w:type="dxa"/>
            <w:tcBorders>
              <w:top w:val="single" w:sz="4" w:space="0" w:color="auto"/>
              <w:bottom w:val="single" w:sz="4" w:space="0" w:color="auto"/>
            </w:tcBorders>
          </w:tcPr>
          <w:p w14:paraId="03A40153" w14:textId="082EC2B5" w:rsidR="00A1013D" w:rsidRPr="009810E0" w:rsidRDefault="00A1013D" w:rsidP="00A1013D">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45D375FD" w14:textId="19761BE9" w:rsidR="00A1013D" w:rsidRPr="00A1013D" w:rsidRDefault="00A1013D" w:rsidP="00A1013D">
            <w:pPr>
              <w:jc w:val="center"/>
              <w:rPr>
                <w:b/>
                <w:bCs/>
                <w:sz w:val="18"/>
                <w:szCs w:val="18"/>
              </w:rPr>
            </w:pPr>
            <w:r w:rsidRPr="00A1013D">
              <w:rPr>
                <w:b/>
                <w:bCs/>
                <w:sz w:val="18"/>
                <w:szCs w:val="18"/>
              </w:rPr>
              <w:t>602,70</w:t>
            </w:r>
          </w:p>
        </w:tc>
        <w:tc>
          <w:tcPr>
            <w:tcW w:w="1276" w:type="dxa"/>
            <w:tcBorders>
              <w:bottom w:val="single" w:sz="4" w:space="0" w:color="auto"/>
            </w:tcBorders>
          </w:tcPr>
          <w:p w14:paraId="5C624486" w14:textId="484474A4" w:rsidR="00A1013D" w:rsidRPr="00A1013D" w:rsidRDefault="00A1013D" w:rsidP="00A1013D">
            <w:pPr>
              <w:jc w:val="center"/>
              <w:rPr>
                <w:b/>
                <w:bCs/>
                <w:sz w:val="18"/>
                <w:szCs w:val="18"/>
              </w:rPr>
            </w:pPr>
            <w:r w:rsidRPr="00A1013D">
              <w:rPr>
                <w:b/>
                <w:bCs/>
                <w:sz w:val="18"/>
                <w:szCs w:val="18"/>
              </w:rPr>
              <w:t>602,70</w:t>
            </w:r>
          </w:p>
        </w:tc>
        <w:tc>
          <w:tcPr>
            <w:tcW w:w="1100" w:type="dxa"/>
            <w:tcBorders>
              <w:bottom w:val="single" w:sz="4" w:space="0" w:color="auto"/>
            </w:tcBorders>
          </w:tcPr>
          <w:p w14:paraId="40EBABCF" w14:textId="7FEBFC8C" w:rsidR="00A1013D" w:rsidRPr="00A1013D" w:rsidRDefault="00A1013D" w:rsidP="00A1013D">
            <w:pPr>
              <w:jc w:val="center"/>
              <w:rPr>
                <w:b/>
                <w:bCs/>
                <w:sz w:val="18"/>
                <w:szCs w:val="18"/>
              </w:rPr>
            </w:pPr>
            <w:r w:rsidRPr="00A1013D">
              <w:rPr>
                <w:b/>
                <w:bCs/>
                <w:sz w:val="18"/>
                <w:szCs w:val="18"/>
              </w:rPr>
              <w:t>0,00</w:t>
            </w:r>
          </w:p>
        </w:tc>
        <w:tc>
          <w:tcPr>
            <w:tcW w:w="1134" w:type="dxa"/>
            <w:tcBorders>
              <w:bottom w:val="single" w:sz="4" w:space="0" w:color="auto"/>
            </w:tcBorders>
          </w:tcPr>
          <w:p w14:paraId="2C2B09F4" w14:textId="3B28FCFB" w:rsidR="00A1013D" w:rsidRPr="00A1013D" w:rsidRDefault="00A1013D" w:rsidP="00A1013D">
            <w:pPr>
              <w:jc w:val="center"/>
              <w:rPr>
                <w:b/>
                <w:bCs/>
                <w:sz w:val="18"/>
                <w:szCs w:val="18"/>
              </w:rPr>
            </w:pPr>
            <w:r w:rsidRPr="00A1013D">
              <w:rPr>
                <w:b/>
                <w:bCs/>
                <w:sz w:val="18"/>
                <w:szCs w:val="18"/>
              </w:rPr>
              <w:t>0,00</w:t>
            </w:r>
          </w:p>
        </w:tc>
        <w:tc>
          <w:tcPr>
            <w:tcW w:w="1134" w:type="dxa"/>
            <w:tcBorders>
              <w:bottom w:val="single" w:sz="4" w:space="0" w:color="auto"/>
            </w:tcBorders>
          </w:tcPr>
          <w:p w14:paraId="0A29A2BF" w14:textId="2E7DFE3B" w:rsidR="00A1013D" w:rsidRPr="00A1013D" w:rsidRDefault="00A1013D" w:rsidP="00A1013D">
            <w:pPr>
              <w:jc w:val="center"/>
              <w:rPr>
                <w:b/>
                <w:bCs/>
                <w:sz w:val="18"/>
                <w:szCs w:val="18"/>
              </w:rPr>
            </w:pPr>
            <w:r w:rsidRPr="00A1013D">
              <w:rPr>
                <w:b/>
                <w:bCs/>
                <w:sz w:val="18"/>
                <w:szCs w:val="18"/>
              </w:rPr>
              <w:t>0,00</w:t>
            </w:r>
          </w:p>
        </w:tc>
        <w:tc>
          <w:tcPr>
            <w:tcW w:w="1098" w:type="dxa"/>
            <w:tcBorders>
              <w:bottom w:val="single" w:sz="4" w:space="0" w:color="auto"/>
            </w:tcBorders>
          </w:tcPr>
          <w:p w14:paraId="7A552956" w14:textId="328ED721" w:rsidR="00A1013D" w:rsidRPr="00A1013D" w:rsidRDefault="00A1013D" w:rsidP="00A1013D">
            <w:pPr>
              <w:jc w:val="center"/>
              <w:rPr>
                <w:b/>
                <w:bCs/>
                <w:sz w:val="18"/>
                <w:szCs w:val="18"/>
              </w:rPr>
            </w:pPr>
            <w:r w:rsidRPr="00A1013D">
              <w:rPr>
                <w:b/>
                <w:bCs/>
                <w:sz w:val="18"/>
                <w:szCs w:val="18"/>
              </w:rPr>
              <w:t>0,00</w:t>
            </w:r>
          </w:p>
        </w:tc>
      </w:tr>
      <w:tr w:rsidR="00A1013D" w14:paraId="4E63E757" w14:textId="77777777" w:rsidTr="008E2E92">
        <w:trPr>
          <w:trHeight w:val="3063"/>
        </w:trPr>
        <w:tc>
          <w:tcPr>
            <w:tcW w:w="710" w:type="dxa"/>
            <w:vMerge/>
          </w:tcPr>
          <w:p w14:paraId="7CC5A59E" w14:textId="77777777" w:rsidR="00A1013D" w:rsidRDefault="00A1013D" w:rsidP="00A1013D">
            <w:pPr>
              <w:rPr>
                <w:sz w:val="18"/>
                <w:szCs w:val="18"/>
              </w:rPr>
            </w:pPr>
          </w:p>
        </w:tc>
        <w:tc>
          <w:tcPr>
            <w:tcW w:w="2268" w:type="dxa"/>
            <w:vMerge/>
          </w:tcPr>
          <w:p w14:paraId="456F8739" w14:textId="77777777" w:rsidR="00A1013D" w:rsidRDefault="00A1013D" w:rsidP="00A1013D">
            <w:pPr>
              <w:rPr>
                <w:sz w:val="18"/>
                <w:szCs w:val="18"/>
              </w:rPr>
            </w:pPr>
          </w:p>
        </w:tc>
        <w:tc>
          <w:tcPr>
            <w:tcW w:w="2551" w:type="dxa"/>
            <w:tcBorders>
              <w:top w:val="single" w:sz="4" w:space="0" w:color="auto"/>
              <w:bottom w:val="single" w:sz="4" w:space="0" w:color="auto"/>
            </w:tcBorders>
          </w:tcPr>
          <w:p w14:paraId="62A3740A" w14:textId="6D935D57" w:rsidR="00A1013D" w:rsidRDefault="00A1013D" w:rsidP="00A1013D">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33A797C6" w14:textId="7933678B" w:rsidR="00A1013D" w:rsidRPr="001E4516" w:rsidRDefault="00A1013D" w:rsidP="00A1013D">
            <w:pPr>
              <w:rPr>
                <w:color w:val="auto"/>
                <w:sz w:val="18"/>
                <w:szCs w:val="18"/>
              </w:rPr>
            </w:pPr>
            <w:r w:rsidRPr="001E4516">
              <w:rPr>
                <w:color w:val="auto"/>
                <w:sz w:val="18"/>
                <w:szCs w:val="18"/>
              </w:rPr>
              <w:t>Областной бюджет</w:t>
            </w:r>
          </w:p>
        </w:tc>
        <w:tc>
          <w:tcPr>
            <w:tcW w:w="1276" w:type="dxa"/>
            <w:tcBorders>
              <w:top w:val="single" w:sz="4" w:space="0" w:color="auto"/>
            </w:tcBorders>
          </w:tcPr>
          <w:p w14:paraId="3F764F3C" w14:textId="6B076663" w:rsidR="00A1013D" w:rsidRPr="00C76B91" w:rsidRDefault="00A1013D" w:rsidP="00A1013D">
            <w:pPr>
              <w:jc w:val="center"/>
              <w:rPr>
                <w:sz w:val="18"/>
                <w:szCs w:val="18"/>
              </w:rPr>
            </w:pPr>
            <w:r w:rsidRPr="002E3DD2">
              <w:t>602,70</w:t>
            </w:r>
          </w:p>
        </w:tc>
        <w:tc>
          <w:tcPr>
            <w:tcW w:w="1276" w:type="dxa"/>
            <w:tcBorders>
              <w:top w:val="single" w:sz="4" w:space="0" w:color="auto"/>
            </w:tcBorders>
          </w:tcPr>
          <w:p w14:paraId="38CA9580" w14:textId="15EFD6FC" w:rsidR="00A1013D" w:rsidRPr="00C76B91" w:rsidRDefault="00A1013D" w:rsidP="00A1013D">
            <w:pPr>
              <w:jc w:val="center"/>
              <w:rPr>
                <w:sz w:val="18"/>
                <w:szCs w:val="18"/>
              </w:rPr>
            </w:pPr>
            <w:r w:rsidRPr="002E3DD2">
              <w:t>602,70</w:t>
            </w:r>
          </w:p>
        </w:tc>
        <w:tc>
          <w:tcPr>
            <w:tcW w:w="1100" w:type="dxa"/>
            <w:tcBorders>
              <w:top w:val="single" w:sz="4" w:space="0" w:color="auto"/>
            </w:tcBorders>
          </w:tcPr>
          <w:p w14:paraId="4ED62E22" w14:textId="2D172E21" w:rsidR="00A1013D" w:rsidRPr="00C76B91" w:rsidRDefault="00A1013D" w:rsidP="00A1013D">
            <w:pPr>
              <w:jc w:val="center"/>
              <w:rPr>
                <w:sz w:val="18"/>
                <w:szCs w:val="18"/>
              </w:rPr>
            </w:pPr>
            <w:r w:rsidRPr="002E3DD2">
              <w:t>0,00</w:t>
            </w:r>
          </w:p>
        </w:tc>
        <w:tc>
          <w:tcPr>
            <w:tcW w:w="1134" w:type="dxa"/>
            <w:tcBorders>
              <w:top w:val="single" w:sz="4" w:space="0" w:color="auto"/>
            </w:tcBorders>
          </w:tcPr>
          <w:p w14:paraId="09B4B801" w14:textId="6D5184BF" w:rsidR="00A1013D" w:rsidRPr="00C76B91" w:rsidRDefault="00A1013D" w:rsidP="00A1013D">
            <w:pPr>
              <w:jc w:val="center"/>
              <w:rPr>
                <w:sz w:val="18"/>
                <w:szCs w:val="18"/>
              </w:rPr>
            </w:pPr>
            <w:r w:rsidRPr="002E3DD2">
              <w:t>0,00</w:t>
            </w:r>
          </w:p>
        </w:tc>
        <w:tc>
          <w:tcPr>
            <w:tcW w:w="1134" w:type="dxa"/>
            <w:tcBorders>
              <w:top w:val="single" w:sz="4" w:space="0" w:color="auto"/>
            </w:tcBorders>
          </w:tcPr>
          <w:p w14:paraId="7503B62F" w14:textId="6B5E8EA4" w:rsidR="00A1013D" w:rsidRPr="00C76B91" w:rsidRDefault="00A1013D" w:rsidP="00A1013D">
            <w:pPr>
              <w:jc w:val="center"/>
              <w:rPr>
                <w:sz w:val="18"/>
                <w:szCs w:val="18"/>
              </w:rPr>
            </w:pPr>
            <w:r w:rsidRPr="002E3DD2">
              <w:t>0,00</w:t>
            </w:r>
          </w:p>
        </w:tc>
        <w:tc>
          <w:tcPr>
            <w:tcW w:w="1098" w:type="dxa"/>
            <w:tcBorders>
              <w:top w:val="single" w:sz="4" w:space="0" w:color="auto"/>
            </w:tcBorders>
          </w:tcPr>
          <w:p w14:paraId="2A710F47" w14:textId="25932224" w:rsidR="00A1013D" w:rsidRPr="00C76B91" w:rsidRDefault="00A1013D" w:rsidP="00A1013D">
            <w:pPr>
              <w:jc w:val="center"/>
              <w:rPr>
                <w:sz w:val="18"/>
                <w:szCs w:val="18"/>
              </w:rPr>
            </w:pPr>
            <w:r w:rsidRPr="002E3DD2">
              <w:t>0,00</w:t>
            </w:r>
          </w:p>
        </w:tc>
      </w:tr>
      <w:tr w:rsidR="00A1013D" w14:paraId="6508F575" w14:textId="77777777" w:rsidTr="008E2E92">
        <w:trPr>
          <w:trHeight w:val="381"/>
        </w:trPr>
        <w:tc>
          <w:tcPr>
            <w:tcW w:w="710" w:type="dxa"/>
            <w:vMerge w:val="restart"/>
          </w:tcPr>
          <w:p w14:paraId="1B7F5191" w14:textId="4A0F760A" w:rsidR="00A1013D" w:rsidRDefault="00A1013D" w:rsidP="00A1013D">
            <w:pPr>
              <w:rPr>
                <w:sz w:val="18"/>
                <w:szCs w:val="18"/>
              </w:rPr>
            </w:pPr>
            <w:bookmarkStart w:id="11" w:name="_Hlk175918713"/>
            <w:r>
              <w:rPr>
                <w:sz w:val="18"/>
                <w:szCs w:val="18"/>
              </w:rPr>
              <w:t>6.4.2</w:t>
            </w:r>
          </w:p>
        </w:tc>
        <w:tc>
          <w:tcPr>
            <w:tcW w:w="2268" w:type="dxa"/>
            <w:vMerge w:val="restart"/>
          </w:tcPr>
          <w:p w14:paraId="7E68D6F4" w14:textId="5776F739" w:rsidR="00A1013D" w:rsidRDefault="00A1013D" w:rsidP="00A1013D">
            <w:pPr>
              <w:rPr>
                <w:sz w:val="18"/>
                <w:szCs w:val="18"/>
              </w:rPr>
            </w:pPr>
            <w:r>
              <w:rPr>
                <w:sz w:val="18"/>
                <w:szCs w:val="18"/>
              </w:rPr>
              <w:t>Мероприятие «</w:t>
            </w:r>
            <w:r w:rsidRPr="00EB0CC6">
              <w:rPr>
                <w:sz w:val="18"/>
                <w:szCs w:val="18"/>
              </w:rPr>
              <w:t>Осуществление полномочий по первичному воинскому учету органами местного самоуправления муниципальных округов</w:t>
            </w:r>
            <w:r>
              <w:rPr>
                <w:sz w:val="18"/>
                <w:szCs w:val="18"/>
              </w:rPr>
              <w:t>»</w:t>
            </w:r>
          </w:p>
        </w:tc>
        <w:tc>
          <w:tcPr>
            <w:tcW w:w="2551" w:type="dxa"/>
            <w:tcBorders>
              <w:bottom w:val="single" w:sz="4" w:space="0" w:color="auto"/>
            </w:tcBorders>
          </w:tcPr>
          <w:p w14:paraId="170B4016" w14:textId="10701445" w:rsidR="00A1013D" w:rsidRDefault="00A1013D" w:rsidP="00A1013D">
            <w:pPr>
              <w:rPr>
                <w:sz w:val="18"/>
                <w:szCs w:val="18"/>
              </w:rPr>
            </w:pPr>
            <w:r>
              <w:rPr>
                <w:sz w:val="18"/>
                <w:szCs w:val="18"/>
              </w:rPr>
              <w:t xml:space="preserve">Ответственный исполнитель </w:t>
            </w:r>
          </w:p>
        </w:tc>
        <w:tc>
          <w:tcPr>
            <w:tcW w:w="2126" w:type="dxa"/>
            <w:tcBorders>
              <w:top w:val="single" w:sz="4" w:space="0" w:color="auto"/>
              <w:bottom w:val="single" w:sz="4" w:space="0" w:color="auto"/>
            </w:tcBorders>
          </w:tcPr>
          <w:p w14:paraId="25A63FC5" w14:textId="6B24CD11" w:rsidR="00A1013D" w:rsidRPr="009810E0" w:rsidRDefault="00A1013D" w:rsidP="00A1013D">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75E92FBF" w14:textId="1A8CA79E" w:rsidR="00A1013D" w:rsidRPr="00A1013D" w:rsidRDefault="00A1013D" w:rsidP="00A1013D">
            <w:pPr>
              <w:jc w:val="center"/>
              <w:rPr>
                <w:b/>
                <w:bCs/>
                <w:sz w:val="18"/>
                <w:szCs w:val="18"/>
              </w:rPr>
            </w:pPr>
            <w:r w:rsidRPr="00A1013D">
              <w:rPr>
                <w:b/>
                <w:bCs/>
                <w:sz w:val="18"/>
                <w:szCs w:val="18"/>
              </w:rPr>
              <w:t>440,00</w:t>
            </w:r>
          </w:p>
        </w:tc>
        <w:tc>
          <w:tcPr>
            <w:tcW w:w="1276" w:type="dxa"/>
            <w:tcBorders>
              <w:bottom w:val="single" w:sz="4" w:space="0" w:color="auto"/>
            </w:tcBorders>
          </w:tcPr>
          <w:p w14:paraId="0DD9A1A9" w14:textId="4DAC180A" w:rsidR="00A1013D" w:rsidRPr="00A1013D" w:rsidRDefault="00A1013D" w:rsidP="00A1013D">
            <w:pPr>
              <w:jc w:val="center"/>
              <w:rPr>
                <w:b/>
                <w:bCs/>
                <w:sz w:val="18"/>
                <w:szCs w:val="18"/>
              </w:rPr>
            </w:pPr>
            <w:r w:rsidRPr="00A1013D">
              <w:rPr>
                <w:b/>
                <w:bCs/>
                <w:sz w:val="18"/>
                <w:szCs w:val="18"/>
              </w:rPr>
              <w:t>480,00</w:t>
            </w:r>
          </w:p>
        </w:tc>
        <w:tc>
          <w:tcPr>
            <w:tcW w:w="1100" w:type="dxa"/>
            <w:tcBorders>
              <w:bottom w:val="single" w:sz="4" w:space="0" w:color="auto"/>
            </w:tcBorders>
          </w:tcPr>
          <w:p w14:paraId="711B79D4" w14:textId="27BEFA99" w:rsidR="00A1013D" w:rsidRPr="00A1013D" w:rsidRDefault="00A1013D" w:rsidP="00A1013D">
            <w:pPr>
              <w:jc w:val="center"/>
              <w:rPr>
                <w:b/>
                <w:bCs/>
                <w:sz w:val="18"/>
                <w:szCs w:val="18"/>
              </w:rPr>
            </w:pPr>
            <w:r w:rsidRPr="00A1013D">
              <w:rPr>
                <w:b/>
                <w:bCs/>
                <w:sz w:val="18"/>
                <w:szCs w:val="18"/>
              </w:rPr>
              <w:t>0,00</w:t>
            </w:r>
          </w:p>
        </w:tc>
        <w:tc>
          <w:tcPr>
            <w:tcW w:w="1134" w:type="dxa"/>
            <w:tcBorders>
              <w:bottom w:val="single" w:sz="4" w:space="0" w:color="auto"/>
            </w:tcBorders>
          </w:tcPr>
          <w:p w14:paraId="461DA503" w14:textId="526E9920" w:rsidR="00A1013D" w:rsidRPr="00A1013D" w:rsidRDefault="00A1013D" w:rsidP="00A1013D">
            <w:pPr>
              <w:jc w:val="center"/>
              <w:rPr>
                <w:b/>
                <w:bCs/>
                <w:sz w:val="18"/>
                <w:szCs w:val="18"/>
              </w:rPr>
            </w:pPr>
            <w:r w:rsidRPr="00A1013D">
              <w:rPr>
                <w:b/>
                <w:bCs/>
                <w:sz w:val="18"/>
                <w:szCs w:val="18"/>
              </w:rPr>
              <w:t>0,00</w:t>
            </w:r>
          </w:p>
        </w:tc>
        <w:tc>
          <w:tcPr>
            <w:tcW w:w="1134" w:type="dxa"/>
            <w:tcBorders>
              <w:bottom w:val="single" w:sz="4" w:space="0" w:color="auto"/>
            </w:tcBorders>
          </w:tcPr>
          <w:p w14:paraId="7A504C9D" w14:textId="77F549F9" w:rsidR="00A1013D" w:rsidRPr="00A1013D" w:rsidRDefault="00A1013D" w:rsidP="00A1013D">
            <w:pPr>
              <w:jc w:val="center"/>
              <w:rPr>
                <w:b/>
                <w:bCs/>
                <w:sz w:val="18"/>
                <w:szCs w:val="18"/>
              </w:rPr>
            </w:pPr>
            <w:r w:rsidRPr="00A1013D">
              <w:rPr>
                <w:b/>
                <w:bCs/>
                <w:sz w:val="18"/>
                <w:szCs w:val="18"/>
              </w:rPr>
              <w:t>0,00</w:t>
            </w:r>
          </w:p>
        </w:tc>
        <w:tc>
          <w:tcPr>
            <w:tcW w:w="1098" w:type="dxa"/>
            <w:tcBorders>
              <w:bottom w:val="single" w:sz="4" w:space="0" w:color="auto"/>
            </w:tcBorders>
          </w:tcPr>
          <w:p w14:paraId="75980BC8" w14:textId="1823BE22" w:rsidR="00A1013D" w:rsidRPr="00A1013D" w:rsidRDefault="00A1013D" w:rsidP="00A1013D">
            <w:pPr>
              <w:jc w:val="center"/>
              <w:rPr>
                <w:b/>
                <w:bCs/>
                <w:sz w:val="18"/>
                <w:szCs w:val="18"/>
              </w:rPr>
            </w:pPr>
            <w:r w:rsidRPr="00A1013D">
              <w:rPr>
                <w:b/>
                <w:bCs/>
                <w:sz w:val="18"/>
                <w:szCs w:val="18"/>
              </w:rPr>
              <w:t>0,00</w:t>
            </w:r>
          </w:p>
        </w:tc>
      </w:tr>
      <w:bookmarkEnd w:id="11"/>
      <w:tr w:rsidR="00A1013D" w14:paraId="258E43FF" w14:textId="77777777" w:rsidTr="008E2E92">
        <w:trPr>
          <w:trHeight w:val="1076"/>
        </w:trPr>
        <w:tc>
          <w:tcPr>
            <w:tcW w:w="710" w:type="dxa"/>
            <w:vMerge/>
          </w:tcPr>
          <w:p w14:paraId="0162285D" w14:textId="77777777" w:rsidR="00A1013D" w:rsidRDefault="00A1013D" w:rsidP="00A1013D">
            <w:pPr>
              <w:rPr>
                <w:sz w:val="18"/>
                <w:szCs w:val="18"/>
              </w:rPr>
            </w:pPr>
          </w:p>
        </w:tc>
        <w:tc>
          <w:tcPr>
            <w:tcW w:w="2268" w:type="dxa"/>
            <w:vMerge/>
          </w:tcPr>
          <w:p w14:paraId="2DB335FA" w14:textId="77777777" w:rsidR="00A1013D" w:rsidRDefault="00A1013D" w:rsidP="00A1013D">
            <w:pPr>
              <w:rPr>
                <w:sz w:val="18"/>
                <w:szCs w:val="18"/>
              </w:rPr>
            </w:pPr>
          </w:p>
        </w:tc>
        <w:tc>
          <w:tcPr>
            <w:tcW w:w="2551" w:type="dxa"/>
            <w:tcBorders>
              <w:top w:val="single" w:sz="4" w:space="0" w:color="auto"/>
              <w:bottom w:val="single" w:sz="4" w:space="0" w:color="auto"/>
            </w:tcBorders>
          </w:tcPr>
          <w:p w14:paraId="4F2A8885" w14:textId="7DDBEE39" w:rsidR="00A1013D" w:rsidRDefault="00A1013D" w:rsidP="00A1013D">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2DC42D59" w14:textId="55D08850" w:rsidR="00A1013D" w:rsidRPr="009810E0" w:rsidRDefault="00A1013D" w:rsidP="00A1013D">
            <w:pPr>
              <w:rPr>
                <w:color w:val="auto"/>
                <w:sz w:val="18"/>
                <w:szCs w:val="18"/>
              </w:rPr>
            </w:pPr>
            <w:r>
              <w:rPr>
                <w:color w:val="auto"/>
                <w:sz w:val="18"/>
                <w:szCs w:val="18"/>
              </w:rPr>
              <w:t>Федеральный</w:t>
            </w:r>
            <w:r w:rsidRPr="001E4516">
              <w:rPr>
                <w:color w:val="auto"/>
                <w:sz w:val="18"/>
                <w:szCs w:val="18"/>
              </w:rPr>
              <w:t xml:space="preserve"> бюджет</w:t>
            </w:r>
          </w:p>
        </w:tc>
        <w:tc>
          <w:tcPr>
            <w:tcW w:w="1276" w:type="dxa"/>
            <w:tcBorders>
              <w:bottom w:val="single" w:sz="4" w:space="0" w:color="auto"/>
            </w:tcBorders>
          </w:tcPr>
          <w:p w14:paraId="5A0C7504" w14:textId="00D811AC" w:rsidR="00A1013D" w:rsidRPr="00C76B91" w:rsidRDefault="00A1013D" w:rsidP="00A1013D">
            <w:pPr>
              <w:jc w:val="center"/>
              <w:rPr>
                <w:sz w:val="18"/>
                <w:szCs w:val="18"/>
              </w:rPr>
            </w:pPr>
            <w:r>
              <w:rPr>
                <w:sz w:val="18"/>
                <w:szCs w:val="18"/>
              </w:rPr>
              <w:t>440,00</w:t>
            </w:r>
          </w:p>
        </w:tc>
        <w:tc>
          <w:tcPr>
            <w:tcW w:w="1276" w:type="dxa"/>
            <w:tcBorders>
              <w:bottom w:val="single" w:sz="4" w:space="0" w:color="auto"/>
            </w:tcBorders>
          </w:tcPr>
          <w:p w14:paraId="2AF1F172" w14:textId="7C2AA588" w:rsidR="00A1013D" w:rsidRPr="00C76B91" w:rsidRDefault="00A1013D" w:rsidP="00A1013D">
            <w:pPr>
              <w:jc w:val="center"/>
              <w:rPr>
                <w:sz w:val="18"/>
                <w:szCs w:val="18"/>
              </w:rPr>
            </w:pPr>
            <w:r>
              <w:rPr>
                <w:sz w:val="18"/>
                <w:szCs w:val="18"/>
              </w:rPr>
              <w:t>480,00</w:t>
            </w:r>
          </w:p>
        </w:tc>
        <w:tc>
          <w:tcPr>
            <w:tcW w:w="1100" w:type="dxa"/>
            <w:tcBorders>
              <w:bottom w:val="single" w:sz="4" w:space="0" w:color="auto"/>
            </w:tcBorders>
          </w:tcPr>
          <w:p w14:paraId="1EC877D6" w14:textId="0B1D5F80" w:rsidR="00A1013D" w:rsidRPr="00C76B91" w:rsidRDefault="00A1013D" w:rsidP="00A1013D">
            <w:pPr>
              <w:jc w:val="center"/>
              <w:rPr>
                <w:sz w:val="18"/>
                <w:szCs w:val="18"/>
              </w:rPr>
            </w:pPr>
            <w:r>
              <w:rPr>
                <w:sz w:val="18"/>
                <w:szCs w:val="18"/>
              </w:rPr>
              <w:t>0,00</w:t>
            </w:r>
          </w:p>
        </w:tc>
        <w:tc>
          <w:tcPr>
            <w:tcW w:w="1134" w:type="dxa"/>
            <w:tcBorders>
              <w:bottom w:val="single" w:sz="4" w:space="0" w:color="auto"/>
            </w:tcBorders>
          </w:tcPr>
          <w:p w14:paraId="0BAA02EB" w14:textId="00E571B8" w:rsidR="00A1013D" w:rsidRPr="00C76B91" w:rsidRDefault="00A1013D" w:rsidP="00A1013D">
            <w:pPr>
              <w:jc w:val="center"/>
              <w:rPr>
                <w:sz w:val="18"/>
                <w:szCs w:val="18"/>
              </w:rPr>
            </w:pPr>
            <w:r w:rsidRPr="00414B86">
              <w:rPr>
                <w:sz w:val="18"/>
                <w:szCs w:val="18"/>
              </w:rPr>
              <w:t>0,00</w:t>
            </w:r>
          </w:p>
        </w:tc>
        <w:tc>
          <w:tcPr>
            <w:tcW w:w="1134" w:type="dxa"/>
            <w:tcBorders>
              <w:bottom w:val="single" w:sz="4" w:space="0" w:color="auto"/>
            </w:tcBorders>
          </w:tcPr>
          <w:p w14:paraId="143EB15D" w14:textId="7D484681" w:rsidR="00A1013D" w:rsidRPr="00C76B91" w:rsidRDefault="00A1013D" w:rsidP="00A1013D">
            <w:pPr>
              <w:jc w:val="center"/>
              <w:rPr>
                <w:sz w:val="18"/>
                <w:szCs w:val="18"/>
              </w:rPr>
            </w:pPr>
            <w:r w:rsidRPr="00414B86">
              <w:rPr>
                <w:sz w:val="18"/>
                <w:szCs w:val="18"/>
              </w:rPr>
              <w:t>0,00</w:t>
            </w:r>
          </w:p>
        </w:tc>
        <w:tc>
          <w:tcPr>
            <w:tcW w:w="1098" w:type="dxa"/>
            <w:tcBorders>
              <w:bottom w:val="single" w:sz="4" w:space="0" w:color="auto"/>
            </w:tcBorders>
          </w:tcPr>
          <w:p w14:paraId="4426F4E8" w14:textId="58C5B893" w:rsidR="00A1013D" w:rsidRPr="00C76B91" w:rsidRDefault="00A1013D" w:rsidP="00A1013D">
            <w:pPr>
              <w:jc w:val="center"/>
              <w:rPr>
                <w:sz w:val="18"/>
                <w:szCs w:val="18"/>
              </w:rPr>
            </w:pPr>
            <w:r w:rsidRPr="00414B86">
              <w:rPr>
                <w:sz w:val="18"/>
                <w:szCs w:val="18"/>
              </w:rPr>
              <w:t>0,00</w:t>
            </w:r>
          </w:p>
        </w:tc>
      </w:tr>
      <w:tr w:rsidR="00220C65" w14:paraId="5EF19514" w14:textId="77777777" w:rsidTr="008E2E92">
        <w:trPr>
          <w:trHeight w:val="373"/>
        </w:trPr>
        <w:tc>
          <w:tcPr>
            <w:tcW w:w="710" w:type="dxa"/>
            <w:vMerge w:val="restart"/>
          </w:tcPr>
          <w:p w14:paraId="373C49FB" w14:textId="45C2F3EF" w:rsidR="00220C65" w:rsidRDefault="00220C65" w:rsidP="00220C65">
            <w:pPr>
              <w:rPr>
                <w:sz w:val="18"/>
                <w:szCs w:val="18"/>
              </w:rPr>
            </w:pPr>
            <w:r>
              <w:rPr>
                <w:sz w:val="18"/>
                <w:szCs w:val="18"/>
              </w:rPr>
              <w:t>6.4.3</w:t>
            </w:r>
          </w:p>
        </w:tc>
        <w:tc>
          <w:tcPr>
            <w:tcW w:w="2268" w:type="dxa"/>
            <w:vMerge w:val="restart"/>
          </w:tcPr>
          <w:p w14:paraId="1EEEEE63" w14:textId="68C48B11" w:rsidR="00220C65" w:rsidRDefault="00220C65" w:rsidP="00220C65">
            <w:pPr>
              <w:rPr>
                <w:sz w:val="18"/>
                <w:szCs w:val="18"/>
              </w:rPr>
            </w:pPr>
            <w:r>
              <w:rPr>
                <w:sz w:val="18"/>
                <w:szCs w:val="18"/>
              </w:rPr>
              <w:t>Мероприятие «</w:t>
            </w:r>
            <w:r w:rsidRPr="006D01E1">
              <w:rPr>
                <w:sz w:val="18"/>
                <w:szCs w:val="18"/>
              </w:rPr>
              <w:t>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 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за счет единой субвенции</w:t>
            </w:r>
            <w:r>
              <w:rPr>
                <w:sz w:val="18"/>
                <w:szCs w:val="18"/>
              </w:rPr>
              <w:t>»</w:t>
            </w:r>
          </w:p>
        </w:tc>
        <w:tc>
          <w:tcPr>
            <w:tcW w:w="2551" w:type="dxa"/>
            <w:tcBorders>
              <w:bottom w:val="single" w:sz="4" w:space="0" w:color="auto"/>
            </w:tcBorders>
          </w:tcPr>
          <w:p w14:paraId="4F3C1B63" w14:textId="36C642A1" w:rsidR="00220C65" w:rsidRDefault="00220C65" w:rsidP="00220C65">
            <w:pPr>
              <w:rPr>
                <w:sz w:val="18"/>
                <w:szCs w:val="18"/>
              </w:rPr>
            </w:pPr>
            <w:r>
              <w:rPr>
                <w:sz w:val="18"/>
                <w:szCs w:val="18"/>
              </w:rPr>
              <w:t xml:space="preserve">Ответственный исполнитель </w:t>
            </w:r>
          </w:p>
        </w:tc>
        <w:tc>
          <w:tcPr>
            <w:tcW w:w="2126" w:type="dxa"/>
            <w:tcBorders>
              <w:top w:val="single" w:sz="4" w:space="0" w:color="auto"/>
              <w:bottom w:val="single" w:sz="4" w:space="0" w:color="auto"/>
            </w:tcBorders>
          </w:tcPr>
          <w:p w14:paraId="4FF3937C" w14:textId="01D94D5B" w:rsidR="00220C65" w:rsidRPr="009810E0" w:rsidRDefault="00220C65" w:rsidP="00220C65">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4E6DD2D0" w14:textId="0DB03573" w:rsidR="00220C65" w:rsidRPr="00220C65" w:rsidRDefault="00220C65" w:rsidP="00220C65">
            <w:pPr>
              <w:jc w:val="center"/>
              <w:rPr>
                <w:b/>
                <w:bCs/>
                <w:sz w:val="18"/>
                <w:szCs w:val="18"/>
              </w:rPr>
            </w:pPr>
            <w:r w:rsidRPr="00220C65">
              <w:rPr>
                <w:b/>
                <w:bCs/>
                <w:sz w:val="18"/>
                <w:szCs w:val="18"/>
              </w:rPr>
              <w:t>1 492,40</w:t>
            </w:r>
          </w:p>
        </w:tc>
        <w:tc>
          <w:tcPr>
            <w:tcW w:w="1276" w:type="dxa"/>
            <w:tcBorders>
              <w:bottom w:val="single" w:sz="4" w:space="0" w:color="auto"/>
            </w:tcBorders>
          </w:tcPr>
          <w:p w14:paraId="663D5C70" w14:textId="08EAF3E6" w:rsidR="00220C65" w:rsidRPr="00220C65" w:rsidRDefault="00220C65" w:rsidP="00220C65">
            <w:pPr>
              <w:jc w:val="center"/>
              <w:rPr>
                <w:b/>
                <w:bCs/>
                <w:sz w:val="18"/>
                <w:szCs w:val="18"/>
              </w:rPr>
            </w:pPr>
            <w:r w:rsidRPr="00220C65">
              <w:rPr>
                <w:b/>
                <w:bCs/>
                <w:sz w:val="18"/>
                <w:szCs w:val="18"/>
              </w:rPr>
              <w:t>1 492,40</w:t>
            </w:r>
          </w:p>
        </w:tc>
        <w:tc>
          <w:tcPr>
            <w:tcW w:w="1100" w:type="dxa"/>
            <w:tcBorders>
              <w:bottom w:val="single" w:sz="4" w:space="0" w:color="auto"/>
            </w:tcBorders>
          </w:tcPr>
          <w:p w14:paraId="5B101D96" w14:textId="30730521" w:rsidR="00220C65" w:rsidRPr="00220C65" w:rsidRDefault="00220C65" w:rsidP="00220C65">
            <w:pPr>
              <w:jc w:val="center"/>
              <w:rPr>
                <w:b/>
                <w:bCs/>
                <w:sz w:val="18"/>
                <w:szCs w:val="18"/>
              </w:rPr>
            </w:pPr>
            <w:r w:rsidRPr="00220C65">
              <w:rPr>
                <w:b/>
                <w:bCs/>
                <w:sz w:val="18"/>
                <w:szCs w:val="18"/>
              </w:rPr>
              <w:t>0,00</w:t>
            </w:r>
          </w:p>
        </w:tc>
        <w:tc>
          <w:tcPr>
            <w:tcW w:w="1134" w:type="dxa"/>
            <w:tcBorders>
              <w:bottom w:val="single" w:sz="4" w:space="0" w:color="auto"/>
            </w:tcBorders>
          </w:tcPr>
          <w:p w14:paraId="144BE8B9" w14:textId="59DC2A41" w:rsidR="00220C65" w:rsidRPr="00220C65" w:rsidRDefault="00220C65" w:rsidP="00220C65">
            <w:pPr>
              <w:jc w:val="center"/>
              <w:rPr>
                <w:b/>
                <w:bCs/>
                <w:sz w:val="18"/>
                <w:szCs w:val="18"/>
              </w:rPr>
            </w:pPr>
            <w:r w:rsidRPr="00220C65">
              <w:rPr>
                <w:b/>
                <w:bCs/>
                <w:sz w:val="18"/>
                <w:szCs w:val="18"/>
              </w:rPr>
              <w:t>0,00</w:t>
            </w:r>
          </w:p>
        </w:tc>
        <w:tc>
          <w:tcPr>
            <w:tcW w:w="1134" w:type="dxa"/>
            <w:tcBorders>
              <w:bottom w:val="single" w:sz="4" w:space="0" w:color="auto"/>
            </w:tcBorders>
          </w:tcPr>
          <w:p w14:paraId="3F2BC3E5" w14:textId="6E4DF313" w:rsidR="00220C65" w:rsidRPr="00220C65" w:rsidRDefault="00220C65" w:rsidP="00220C65">
            <w:pPr>
              <w:jc w:val="center"/>
              <w:rPr>
                <w:b/>
                <w:bCs/>
                <w:sz w:val="18"/>
                <w:szCs w:val="18"/>
              </w:rPr>
            </w:pPr>
            <w:r w:rsidRPr="00220C65">
              <w:rPr>
                <w:b/>
                <w:bCs/>
                <w:sz w:val="18"/>
                <w:szCs w:val="18"/>
              </w:rPr>
              <w:t>0,00</w:t>
            </w:r>
          </w:p>
        </w:tc>
        <w:tc>
          <w:tcPr>
            <w:tcW w:w="1098" w:type="dxa"/>
            <w:tcBorders>
              <w:bottom w:val="single" w:sz="4" w:space="0" w:color="auto"/>
            </w:tcBorders>
          </w:tcPr>
          <w:p w14:paraId="0D06F4FF" w14:textId="3F731C95" w:rsidR="00220C65" w:rsidRPr="00220C65" w:rsidRDefault="00220C65" w:rsidP="00220C65">
            <w:pPr>
              <w:jc w:val="center"/>
              <w:rPr>
                <w:b/>
                <w:bCs/>
                <w:sz w:val="18"/>
                <w:szCs w:val="18"/>
              </w:rPr>
            </w:pPr>
            <w:r w:rsidRPr="00220C65">
              <w:rPr>
                <w:b/>
                <w:bCs/>
                <w:sz w:val="18"/>
                <w:szCs w:val="18"/>
              </w:rPr>
              <w:t>0,00</w:t>
            </w:r>
          </w:p>
        </w:tc>
      </w:tr>
      <w:tr w:rsidR="00220C65" w14:paraId="1FFDFF3A" w14:textId="77777777" w:rsidTr="008E2E92">
        <w:trPr>
          <w:trHeight w:val="5621"/>
        </w:trPr>
        <w:tc>
          <w:tcPr>
            <w:tcW w:w="710" w:type="dxa"/>
            <w:vMerge/>
          </w:tcPr>
          <w:p w14:paraId="4FE10CBD" w14:textId="77777777" w:rsidR="00220C65" w:rsidRDefault="00220C65" w:rsidP="00220C65">
            <w:pPr>
              <w:rPr>
                <w:sz w:val="18"/>
                <w:szCs w:val="18"/>
              </w:rPr>
            </w:pPr>
          </w:p>
        </w:tc>
        <w:tc>
          <w:tcPr>
            <w:tcW w:w="2268" w:type="dxa"/>
            <w:vMerge/>
          </w:tcPr>
          <w:p w14:paraId="07B29F35" w14:textId="77777777" w:rsidR="00220C65" w:rsidRDefault="00220C65" w:rsidP="00220C65">
            <w:pPr>
              <w:rPr>
                <w:sz w:val="18"/>
                <w:szCs w:val="18"/>
              </w:rPr>
            </w:pPr>
          </w:p>
        </w:tc>
        <w:tc>
          <w:tcPr>
            <w:tcW w:w="2551" w:type="dxa"/>
            <w:tcBorders>
              <w:top w:val="single" w:sz="4" w:space="0" w:color="auto"/>
              <w:bottom w:val="single" w:sz="4" w:space="0" w:color="auto"/>
            </w:tcBorders>
          </w:tcPr>
          <w:p w14:paraId="6A9260FC" w14:textId="0879474C" w:rsidR="00220C65" w:rsidRDefault="00220C65" w:rsidP="00220C65">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0C9F8E40" w14:textId="2FB0DAAC" w:rsidR="00220C65" w:rsidRPr="009810E0" w:rsidRDefault="00220C65" w:rsidP="00220C65">
            <w:pPr>
              <w:rPr>
                <w:color w:val="auto"/>
                <w:sz w:val="18"/>
                <w:szCs w:val="18"/>
              </w:rPr>
            </w:pPr>
            <w:r w:rsidRPr="001E4516">
              <w:rPr>
                <w:color w:val="auto"/>
                <w:sz w:val="18"/>
                <w:szCs w:val="18"/>
              </w:rPr>
              <w:t>Областной бюджет</w:t>
            </w:r>
          </w:p>
        </w:tc>
        <w:tc>
          <w:tcPr>
            <w:tcW w:w="1276" w:type="dxa"/>
            <w:tcBorders>
              <w:bottom w:val="single" w:sz="4" w:space="0" w:color="auto"/>
            </w:tcBorders>
          </w:tcPr>
          <w:p w14:paraId="6020D389" w14:textId="7A4053B6" w:rsidR="00220C65" w:rsidRPr="00C76B91" w:rsidRDefault="00220C65" w:rsidP="00220C65">
            <w:pPr>
              <w:jc w:val="center"/>
              <w:rPr>
                <w:sz w:val="18"/>
                <w:szCs w:val="18"/>
              </w:rPr>
            </w:pPr>
            <w:r>
              <w:rPr>
                <w:sz w:val="18"/>
                <w:szCs w:val="18"/>
              </w:rPr>
              <w:t>1 492,40</w:t>
            </w:r>
          </w:p>
        </w:tc>
        <w:tc>
          <w:tcPr>
            <w:tcW w:w="1276" w:type="dxa"/>
            <w:tcBorders>
              <w:bottom w:val="single" w:sz="4" w:space="0" w:color="auto"/>
            </w:tcBorders>
          </w:tcPr>
          <w:p w14:paraId="66602800" w14:textId="10D86827" w:rsidR="00220C65" w:rsidRPr="00C76B91" w:rsidRDefault="00220C65" w:rsidP="00220C65">
            <w:pPr>
              <w:jc w:val="center"/>
              <w:rPr>
                <w:sz w:val="18"/>
                <w:szCs w:val="18"/>
              </w:rPr>
            </w:pPr>
            <w:r>
              <w:rPr>
                <w:sz w:val="18"/>
                <w:szCs w:val="18"/>
              </w:rPr>
              <w:t>1 492,40</w:t>
            </w:r>
          </w:p>
        </w:tc>
        <w:tc>
          <w:tcPr>
            <w:tcW w:w="1100" w:type="dxa"/>
            <w:tcBorders>
              <w:bottom w:val="single" w:sz="4" w:space="0" w:color="auto"/>
            </w:tcBorders>
          </w:tcPr>
          <w:p w14:paraId="11EB8429" w14:textId="59205D88" w:rsidR="00220C65" w:rsidRPr="00C76B91" w:rsidRDefault="00220C65" w:rsidP="00220C65">
            <w:pPr>
              <w:jc w:val="center"/>
              <w:rPr>
                <w:sz w:val="18"/>
                <w:szCs w:val="18"/>
              </w:rPr>
            </w:pPr>
            <w:r>
              <w:rPr>
                <w:sz w:val="18"/>
                <w:szCs w:val="18"/>
              </w:rPr>
              <w:t>0,00</w:t>
            </w:r>
          </w:p>
        </w:tc>
        <w:tc>
          <w:tcPr>
            <w:tcW w:w="1134" w:type="dxa"/>
            <w:tcBorders>
              <w:bottom w:val="single" w:sz="4" w:space="0" w:color="auto"/>
            </w:tcBorders>
          </w:tcPr>
          <w:p w14:paraId="1339CB8D" w14:textId="49B1218B" w:rsidR="00220C65" w:rsidRPr="00C76B91" w:rsidRDefault="00220C65" w:rsidP="00220C65">
            <w:pPr>
              <w:jc w:val="center"/>
              <w:rPr>
                <w:sz w:val="18"/>
                <w:szCs w:val="18"/>
              </w:rPr>
            </w:pPr>
            <w:r w:rsidRPr="00220C65">
              <w:rPr>
                <w:sz w:val="18"/>
                <w:szCs w:val="18"/>
              </w:rPr>
              <w:t>0,00</w:t>
            </w:r>
          </w:p>
        </w:tc>
        <w:tc>
          <w:tcPr>
            <w:tcW w:w="1134" w:type="dxa"/>
            <w:tcBorders>
              <w:bottom w:val="single" w:sz="4" w:space="0" w:color="auto"/>
            </w:tcBorders>
          </w:tcPr>
          <w:p w14:paraId="2B428B9C" w14:textId="2B60A3FE" w:rsidR="00220C65" w:rsidRPr="00C76B91" w:rsidRDefault="00220C65" w:rsidP="00220C65">
            <w:pPr>
              <w:jc w:val="center"/>
              <w:rPr>
                <w:sz w:val="18"/>
                <w:szCs w:val="18"/>
              </w:rPr>
            </w:pPr>
            <w:r w:rsidRPr="00220C65">
              <w:rPr>
                <w:sz w:val="18"/>
                <w:szCs w:val="18"/>
              </w:rPr>
              <w:t>0,00</w:t>
            </w:r>
          </w:p>
        </w:tc>
        <w:tc>
          <w:tcPr>
            <w:tcW w:w="1098" w:type="dxa"/>
            <w:tcBorders>
              <w:bottom w:val="single" w:sz="4" w:space="0" w:color="auto"/>
            </w:tcBorders>
          </w:tcPr>
          <w:p w14:paraId="32F299AB" w14:textId="35802097" w:rsidR="00220C65" w:rsidRPr="00C76B91" w:rsidRDefault="00220C65" w:rsidP="00220C65">
            <w:pPr>
              <w:jc w:val="center"/>
              <w:rPr>
                <w:sz w:val="18"/>
                <w:szCs w:val="18"/>
              </w:rPr>
            </w:pPr>
            <w:r w:rsidRPr="00220C65">
              <w:rPr>
                <w:sz w:val="18"/>
                <w:szCs w:val="18"/>
              </w:rPr>
              <w:t>0,00</w:t>
            </w:r>
          </w:p>
        </w:tc>
      </w:tr>
      <w:tr w:rsidR="006C5EA7" w14:paraId="566C6423" w14:textId="77777777" w:rsidTr="00470DB2">
        <w:trPr>
          <w:trHeight w:val="357"/>
        </w:trPr>
        <w:tc>
          <w:tcPr>
            <w:tcW w:w="710" w:type="dxa"/>
            <w:vMerge w:val="restart"/>
          </w:tcPr>
          <w:p w14:paraId="55483BC2" w14:textId="54769AB9" w:rsidR="006C5EA7" w:rsidRDefault="006C5EA7" w:rsidP="006C5EA7">
            <w:pPr>
              <w:rPr>
                <w:sz w:val="18"/>
                <w:szCs w:val="18"/>
              </w:rPr>
            </w:pPr>
            <w:r>
              <w:rPr>
                <w:sz w:val="18"/>
                <w:szCs w:val="18"/>
              </w:rPr>
              <w:t>6.4.4</w:t>
            </w:r>
          </w:p>
        </w:tc>
        <w:tc>
          <w:tcPr>
            <w:tcW w:w="2268" w:type="dxa"/>
            <w:vMerge w:val="restart"/>
          </w:tcPr>
          <w:p w14:paraId="4F29625C" w14:textId="5CE54A51" w:rsidR="006C5EA7" w:rsidRDefault="006C5EA7" w:rsidP="006C5EA7">
            <w:pPr>
              <w:rPr>
                <w:sz w:val="18"/>
                <w:szCs w:val="18"/>
              </w:rPr>
            </w:pPr>
            <w:r>
              <w:rPr>
                <w:sz w:val="18"/>
                <w:szCs w:val="18"/>
              </w:rPr>
              <w:t>Мероприятие «</w:t>
            </w:r>
            <w:r w:rsidRPr="007505BF">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sz w:val="18"/>
                <w:szCs w:val="18"/>
              </w:rPr>
              <w:t>»</w:t>
            </w:r>
          </w:p>
        </w:tc>
        <w:tc>
          <w:tcPr>
            <w:tcW w:w="2551" w:type="dxa"/>
            <w:tcBorders>
              <w:bottom w:val="single" w:sz="4" w:space="0" w:color="auto"/>
            </w:tcBorders>
          </w:tcPr>
          <w:p w14:paraId="01AF37F2" w14:textId="6EF6F0BA" w:rsidR="006C5EA7" w:rsidRDefault="006C5EA7" w:rsidP="006C5EA7">
            <w:pPr>
              <w:rPr>
                <w:sz w:val="18"/>
                <w:szCs w:val="18"/>
              </w:rPr>
            </w:pPr>
            <w:r>
              <w:rPr>
                <w:sz w:val="18"/>
                <w:szCs w:val="18"/>
              </w:rPr>
              <w:t xml:space="preserve">Ответственный исполнитель </w:t>
            </w:r>
          </w:p>
        </w:tc>
        <w:tc>
          <w:tcPr>
            <w:tcW w:w="2126" w:type="dxa"/>
            <w:tcBorders>
              <w:top w:val="single" w:sz="4" w:space="0" w:color="auto"/>
              <w:bottom w:val="single" w:sz="4" w:space="0" w:color="auto"/>
            </w:tcBorders>
          </w:tcPr>
          <w:p w14:paraId="3A01EE32" w14:textId="219F4ED0" w:rsidR="006C5EA7" w:rsidRPr="009810E0" w:rsidRDefault="006C5EA7" w:rsidP="006C5EA7">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771BBF3E" w14:textId="62CCE345" w:rsidR="006C5EA7" w:rsidRPr="006C5EA7" w:rsidRDefault="006C5EA7" w:rsidP="006C5EA7">
            <w:pPr>
              <w:jc w:val="center"/>
              <w:rPr>
                <w:b/>
                <w:bCs/>
                <w:sz w:val="18"/>
                <w:szCs w:val="18"/>
              </w:rPr>
            </w:pPr>
            <w:r w:rsidRPr="006C5EA7">
              <w:rPr>
                <w:b/>
                <w:bCs/>
                <w:sz w:val="18"/>
                <w:szCs w:val="18"/>
              </w:rPr>
              <w:t>2,4</w:t>
            </w:r>
          </w:p>
        </w:tc>
        <w:tc>
          <w:tcPr>
            <w:tcW w:w="1276" w:type="dxa"/>
            <w:tcBorders>
              <w:bottom w:val="single" w:sz="4" w:space="0" w:color="auto"/>
            </w:tcBorders>
          </w:tcPr>
          <w:p w14:paraId="7E849E83" w14:textId="66FF29C5" w:rsidR="006C5EA7" w:rsidRPr="006C5EA7" w:rsidRDefault="006C5EA7" w:rsidP="006C5EA7">
            <w:pPr>
              <w:jc w:val="center"/>
              <w:rPr>
                <w:b/>
                <w:bCs/>
                <w:sz w:val="18"/>
                <w:szCs w:val="18"/>
              </w:rPr>
            </w:pPr>
            <w:r w:rsidRPr="006C5EA7">
              <w:rPr>
                <w:b/>
                <w:bCs/>
                <w:sz w:val="18"/>
                <w:szCs w:val="18"/>
              </w:rPr>
              <w:t>16,00</w:t>
            </w:r>
          </w:p>
        </w:tc>
        <w:tc>
          <w:tcPr>
            <w:tcW w:w="1100" w:type="dxa"/>
            <w:tcBorders>
              <w:bottom w:val="single" w:sz="4" w:space="0" w:color="auto"/>
            </w:tcBorders>
          </w:tcPr>
          <w:p w14:paraId="40C2047F" w14:textId="278D3E34" w:rsidR="006C5EA7" w:rsidRPr="006C5EA7" w:rsidRDefault="006C5EA7" w:rsidP="006C5EA7">
            <w:pPr>
              <w:jc w:val="center"/>
              <w:rPr>
                <w:b/>
                <w:bCs/>
                <w:sz w:val="18"/>
                <w:szCs w:val="18"/>
              </w:rPr>
            </w:pPr>
            <w:r w:rsidRPr="006C5EA7">
              <w:rPr>
                <w:b/>
                <w:bCs/>
                <w:sz w:val="18"/>
                <w:szCs w:val="18"/>
              </w:rPr>
              <w:t>0,00</w:t>
            </w:r>
          </w:p>
        </w:tc>
        <w:tc>
          <w:tcPr>
            <w:tcW w:w="1134" w:type="dxa"/>
            <w:tcBorders>
              <w:bottom w:val="single" w:sz="4" w:space="0" w:color="auto"/>
            </w:tcBorders>
          </w:tcPr>
          <w:p w14:paraId="6E334E2E" w14:textId="7B910F2E" w:rsidR="006C5EA7" w:rsidRPr="006C5EA7" w:rsidRDefault="006C5EA7" w:rsidP="006C5EA7">
            <w:pPr>
              <w:jc w:val="center"/>
              <w:rPr>
                <w:b/>
                <w:bCs/>
                <w:sz w:val="18"/>
                <w:szCs w:val="18"/>
              </w:rPr>
            </w:pPr>
            <w:r w:rsidRPr="006C5EA7">
              <w:rPr>
                <w:b/>
                <w:bCs/>
                <w:sz w:val="18"/>
                <w:szCs w:val="18"/>
              </w:rPr>
              <w:t>0,00</w:t>
            </w:r>
          </w:p>
        </w:tc>
        <w:tc>
          <w:tcPr>
            <w:tcW w:w="1134" w:type="dxa"/>
            <w:tcBorders>
              <w:bottom w:val="single" w:sz="4" w:space="0" w:color="auto"/>
            </w:tcBorders>
          </w:tcPr>
          <w:p w14:paraId="414B36F1" w14:textId="07004D21" w:rsidR="006C5EA7" w:rsidRPr="006C5EA7" w:rsidRDefault="006C5EA7" w:rsidP="006C5EA7">
            <w:pPr>
              <w:jc w:val="center"/>
              <w:rPr>
                <w:b/>
                <w:bCs/>
                <w:sz w:val="18"/>
                <w:szCs w:val="18"/>
              </w:rPr>
            </w:pPr>
            <w:r w:rsidRPr="006C5EA7">
              <w:rPr>
                <w:b/>
                <w:bCs/>
                <w:sz w:val="18"/>
                <w:szCs w:val="18"/>
              </w:rPr>
              <w:t>0,00</w:t>
            </w:r>
          </w:p>
        </w:tc>
        <w:tc>
          <w:tcPr>
            <w:tcW w:w="1098" w:type="dxa"/>
            <w:tcBorders>
              <w:bottom w:val="single" w:sz="4" w:space="0" w:color="auto"/>
            </w:tcBorders>
          </w:tcPr>
          <w:p w14:paraId="7D879BAE" w14:textId="319B9061" w:rsidR="006C5EA7" w:rsidRPr="006C5EA7" w:rsidRDefault="006C5EA7" w:rsidP="006C5EA7">
            <w:pPr>
              <w:jc w:val="center"/>
              <w:rPr>
                <w:b/>
                <w:bCs/>
                <w:sz w:val="18"/>
                <w:szCs w:val="18"/>
              </w:rPr>
            </w:pPr>
            <w:r w:rsidRPr="006C5EA7">
              <w:rPr>
                <w:b/>
                <w:bCs/>
                <w:sz w:val="18"/>
                <w:szCs w:val="18"/>
              </w:rPr>
              <w:t>0,00</w:t>
            </w:r>
          </w:p>
        </w:tc>
      </w:tr>
      <w:tr w:rsidR="006C5EA7" w14:paraId="1B2FDCC3" w14:textId="77777777" w:rsidTr="008E2E92">
        <w:trPr>
          <w:trHeight w:val="1397"/>
        </w:trPr>
        <w:tc>
          <w:tcPr>
            <w:tcW w:w="710" w:type="dxa"/>
            <w:vMerge/>
          </w:tcPr>
          <w:p w14:paraId="37466034" w14:textId="77777777" w:rsidR="006C5EA7" w:rsidRDefault="006C5EA7" w:rsidP="006C5EA7">
            <w:pPr>
              <w:rPr>
                <w:sz w:val="18"/>
                <w:szCs w:val="18"/>
              </w:rPr>
            </w:pPr>
          </w:p>
        </w:tc>
        <w:tc>
          <w:tcPr>
            <w:tcW w:w="2268" w:type="dxa"/>
            <w:vMerge/>
          </w:tcPr>
          <w:p w14:paraId="21E58BED" w14:textId="77777777" w:rsidR="006C5EA7" w:rsidRDefault="006C5EA7" w:rsidP="006C5EA7">
            <w:pPr>
              <w:rPr>
                <w:sz w:val="18"/>
                <w:szCs w:val="18"/>
              </w:rPr>
            </w:pPr>
          </w:p>
        </w:tc>
        <w:tc>
          <w:tcPr>
            <w:tcW w:w="2551" w:type="dxa"/>
            <w:tcBorders>
              <w:top w:val="single" w:sz="4" w:space="0" w:color="auto"/>
              <w:bottom w:val="single" w:sz="4" w:space="0" w:color="auto"/>
            </w:tcBorders>
          </w:tcPr>
          <w:p w14:paraId="7E35BF30" w14:textId="779F351C" w:rsidR="006C5EA7" w:rsidRDefault="006C5EA7" w:rsidP="006C5EA7">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6EF48833" w14:textId="31C5722D" w:rsidR="006C5EA7" w:rsidRPr="009810E0" w:rsidRDefault="006C5EA7" w:rsidP="006C5EA7">
            <w:pPr>
              <w:rPr>
                <w:color w:val="auto"/>
                <w:sz w:val="18"/>
                <w:szCs w:val="18"/>
              </w:rPr>
            </w:pPr>
            <w:r>
              <w:rPr>
                <w:color w:val="auto"/>
                <w:sz w:val="18"/>
                <w:szCs w:val="18"/>
              </w:rPr>
              <w:t>Федеральный</w:t>
            </w:r>
            <w:r w:rsidRPr="001E4516">
              <w:rPr>
                <w:color w:val="auto"/>
                <w:sz w:val="18"/>
                <w:szCs w:val="18"/>
              </w:rPr>
              <w:t xml:space="preserve"> бюджет</w:t>
            </w:r>
          </w:p>
        </w:tc>
        <w:tc>
          <w:tcPr>
            <w:tcW w:w="1276" w:type="dxa"/>
            <w:tcBorders>
              <w:bottom w:val="single" w:sz="4" w:space="0" w:color="auto"/>
            </w:tcBorders>
          </w:tcPr>
          <w:p w14:paraId="3619FECB" w14:textId="259E619A" w:rsidR="006C5EA7" w:rsidRPr="00C76B91" w:rsidRDefault="006C5EA7" w:rsidP="006C5EA7">
            <w:pPr>
              <w:jc w:val="center"/>
              <w:rPr>
                <w:sz w:val="18"/>
                <w:szCs w:val="18"/>
              </w:rPr>
            </w:pPr>
            <w:r>
              <w:rPr>
                <w:sz w:val="18"/>
                <w:szCs w:val="18"/>
              </w:rPr>
              <w:t>2,4</w:t>
            </w:r>
          </w:p>
        </w:tc>
        <w:tc>
          <w:tcPr>
            <w:tcW w:w="1276" w:type="dxa"/>
            <w:tcBorders>
              <w:bottom w:val="single" w:sz="4" w:space="0" w:color="auto"/>
            </w:tcBorders>
          </w:tcPr>
          <w:p w14:paraId="1E508BBD" w14:textId="48131654" w:rsidR="006C5EA7" w:rsidRPr="00C76B91" w:rsidRDefault="006C5EA7" w:rsidP="006C5EA7">
            <w:pPr>
              <w:jc w:val="center"/>
              <w:rPr>
                <w:sz w:val="18"/>
                <w:szCs w:val="18"/>
              </w:rPr>
            </w:pPr>
            <w:r>
              <w:rPr>
                <w:sz w:val="18"/>
                <w:szCs w:val="18"/>
              </w:rPr>
              <w:t>16,00</w:t>
            </w:r>
          </w:p>
        </w:tc>
        <w:tc>
          <w:tcPr>
            <w:tcW w:w="1100" w:type="dxa"/>
            <w:tcBorders>
              <w:bottom w:val="single" w:sz="4" w:space="0" w:color="auto"/>
            </w:tcBorders>
          </w:tcPr>
          <w:p w14:paraId="130D8AE9" w14:textId="1F4C7600" w:rsidR="006C5EA7" w:rsidRPr="00C76B91" w:rsidRDefault="006C5EA7" w:rsidP="006C5EA7">
            <w:pPr>
              <w:jc w:val="center"/>
              <w:rPr>
                <w:sz w:val="18"/>
                <w:szCs w:val="18"/>
              </w:rPr>
            </w:pPr>
            <w:r>
              <w:rPr>
                <w:sz w:val="18"/>
                <w:szCs w:val="18"/>
              </w:rPr>
              <w:t>0,00</w:t>
            </w:r>
          </w:p>
        </w:tc>
        <w:tc>
          <w:tcPr>
            <w:tcW w:w="1134" w:type="dxa"/>
            <w:tcBorders>
              <w:bottom w:val="single" w:sz="4" w:space="0" w:color="auto"/>
            </w:tcBorders>
          </w:tcPr>
          <w:p w14:paraId="0996B76F" w14:textId="53579D8A" w:rsidR="006C5EA7" w:rsidRPr="00C76B91" w:rsidRDefault="006C5EA7" w:rsidP="006C5EA7">
            <w:pPr>
              <w:jc w:val="center"/>
              <w:rPr>
                <w:sz w:val="18"/>
                <w:szCs w:val="18"/>
              </w:rPr>
            </w:pPr>
            <w:r w:rsidRPr="000254B7">
              <w:rPr>
                <w:sz w:val="18"/>
                <w:szCs w:val="18"/>
              </w:rPr>
              <w:t>0,00</w:t>
            </w:r>
          </w:p>
        </w:tc>
        <w:tc>
          <w:tcPr>
            <w:tcW w:w="1134" w:type="dxa"/>
            <w:tcBorders>
              <w:bottom w:val="single" w:sz="4" w:space="0" w:color="auto"/>
            </w:tcBorders>
          </w:tcPr>
          <w:p w14:paraId="7607C5EF" w14:textId="6343922B" w:rsidR="006C5EA7" w:rsidRPr="00C76B91" w:rsidRDefault="006C5EA7" w:rsidP="006C5EA7">
            <w:pPr>
              <w:jc w:val="center"/>
              <w:rPr>
                <w:sz w:val="18"/>
                <w:szCs w:val="18"/>
              </w:rPr>
            </w:pPr>
            <w:r w:rsidRPr="000254B7">
              <w:rPr>
                <w:sz w:val="18"/>
                <w:szCs w:val="18"/>
              </w:rPr>
              <w:t>0,00</w:t>
            </w:r>
          </w:p>
        </w:tc>
        <w:tc>
          <w:tcPr>
            <w:tcW w:w="1098" w:type="dxa"/>
            <w:tcBorders>
              <w:bottom w:val="single" w:sz="4" w:space="0" w:color="auto"/>
            </w:tcBorders>
          </w:tcPr>
          <w:p w14:paraId="23414CE6" w14:textId="324B7010" w:rsidR="006C5EA7" w:rsidRPr="00C76B91" w:rsidRDefault="006C5EA7" w:rsidP="006C5EA7">
            <w:pPr>
              <w:jc w:val="center"/>
              <w:rPr>
                <w:sz w:val="18"/>
                <w:szCs w:val="18"/>
              </w:rPr>
            </w:pPr>
            <w:r w:rsidRPr="000254B7">
              <w:rPr>
                <w:sz w:val="18"/>
                <w:szCs w:val="18"/>
              </w:rPr>
              <w:t>0,00</w:t>
            </w:r>
          </w:p>
        </w:tc>
      </w:tr>
      <w:tr w:rsidR="00E4097E" w14:paraId="613A83DA" w14:textId="77777777" w:rsidTr="008E2E92">
        <w:trPr>
          <w:trHeight w:val="355"/>
        </w:trPr>
        <w:tc>
          <w:tcPr>
            <w:tcW w:w="710" w:type="dxa"/>
            <w:vMerge w:val="restart"/>
          </w:tcPr>
          <w:p w14:paraId="3B130A88" w14:textId="20C55FDF" w:rsidR="00E4097E" w:rsidRDefault="00E4097E" w:rsidP="00E4097E">
            <w:pPr>
              <w:rPr>
                <w:sz w:val="18"/>
                <w:szCs w:val="18"/>
              </w:rPr>
            </w:pPr>
            <w:r>
              <w:rPr>
                <w:sz w:val="18"/>
                <w:szCs w:val="18"/>
              </w:rPr>
              <w:t>6.4.5</w:t>
            </w:r>
          </w:p>
        </w:tc>
        <w:tc>
          <w:tcPr>
            <w:tcW w:w="2268" w:type="dxa"/>
            <w:vMerge w:val="restart"/>
          </w:tcPr>
          <w:p w14:paraId="6487CEC8" w14:textId="504C06FF" w:rsidR="00E4097E" w:rsidRDefault="00E4097E" w:rsidP="00E4097E">
            <w:pPr>
              <w:rPr>
                <w:sz w:val="18"/>
                <w:szCs w:val="18"/>
              </w:rPr>
            </w:pPr>
            <w:r>
              <w:rPr>
                <w:sz w:val="18"/>
                <w:szCs w:val="18"/>
              </w:rPr>
              <w:t>Мероприятие «</w:t>
            </w:r>
            <w:r w:rsidRPr="007770F5">
              <w:rPr>
                <w:sz w:val="18"/>
                <w:szCs w:val="18"/>
              </w:rPr>
              <w:t>Осуществление отдельных государственных полномочий в соответствии с законом области от 5 ноября 2006 года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(тарифов)"за счет единой субвенции</w:t>
            </w:r>
            <w:r>
              <w:rPr>
                <w:sz w:val="18"/>
                <w:szCs w:val="18"/>
              </w:rPr>
              <w:t>»</w:t>
            </w:r>
          </w:p>
        </w:tc>
        <w:tc>
          <w:tcPr>
            <w:tcW w:w="2551" w:type="dxa"/>
            <w:tcBorders>
              <w:bottom w:val="single" w:sz="4" w:space="0" w:color="auto"/>
            </w:tcBorders>
          </w:tcPr>
          <w:p w14:paraId="4914C485" w14:textId="4BEDEBAB" w:rsidR="00E4097E" w:rsidRDefault="00E4097E" w:rsidP="00E4097E">
            <w:pPr>
              <w:rPr>
                <w:sz w:val="18"/>
                <w:szCs w:val="18"/>
              </w:rPr>
            </w:pPr>
            <w:r>
              <w:rPr>
                <w:sz w:val="18"/>
                <w:szCs w:val="18"/>
              </w:rPr>
              <w:t xml:space="preserve">Ответственный исполнитель </w:t>
            </w:r>
          </w:p>
        </w:tc>
        <w:tc>
          <w:tcPr>
            <w:tcW w:w="2126" w:type="dxa"/>
            <w:tcBorders>
              <w:top w:val="single" w:sz="4" w:space="0" w:color="auto"/>
              <w:bottom w:val="single" w:sz="4" w:space="0" w:color="auto"/>
            </w:tcBorders>
          </w:tcPr>
          <w:p w14:paraId="3CC3F171" w14:textId="4A340BBA" w:rsidR="00E4097E" w:rsidRPr="009810E0" w:rsidRDefault="00E4097E" w:rsidP="00E4097E">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44124EB2" w14:textId="2D92E9F1" w:rsidR="00E4097E" w:rsidRPr="00E4097E" w:rsidRDefault="00E4097E" w:rsidP="00E4097E">
            <w:pPr>
              <w:jc w:val="center"/>
              <w:rPr>
                <w:b/>
                <w:bCs/>
                <w:sz w:val="18"/>
                <w:szCs w:val="18"/>
              </w:rPr>
            </w:pPr>
            <w:r w:rsidRPr="00E4097E">
              <w:rPr>
                <w:b/>
                <w:bCs/>
                <w:sz w:val="18"/>
                <w:szCs w:val="18"/>
              </w:rPr>
              <w:t>45,60</w:t>
            </w:r>
          </w:p>
        </w:tc>
        <w:tc>
          <w:tcPr>
            <w:tcW w:w="1276" w:type="dxa"/>
            <w:tcBorders>
              <w:bottom w:val="single" w:sz="4" w:space="0" w:color="auto"/>
            </w:tcBorders>
          </w:tcPr>
          <w:p w14:paraId="0D61E9EB" w14:textId="784BC621" w:rsidR="00E4097E" w:rsidRPr="00E4097E" w:rsidRDefault="00E4097E" w:rsidP="00E4097E">
            <w:pPr>
              <w:jc w:val="center"/>
              <w:rPr>
                <w:b/>
                <w:bCs/>
                <w:sz w:val="18"/>
                <w:szCs w:val="18"/>
              </w:rPr>
            </w:pPr>
            <w:r w:rsidRPr="00E4097E">
              <w:rPr>
                <w:b/>
                <w:bCs/>
                <w:sz w:val="18"/>
                <w:szCs w:val="18"/>
              </w:rPr>
              <w:t>45,60</w:t>
            </w:r>
          </w:p>
        </w:tc>
        <w:tc>
          <w:tcPr>
            <w:tcW w:w="1100" w:type="dxa"/>
            <w:tcBorders>
              <w:bottom w:val="single" w:sz="4" w:space="0" w:color="auto"/>
            </w:tcBorders>
          </w:tcPr>
          <w:p w14:paraId="00579B64" w14:textId="5B047A22" w:rsidR="00E4097E" w:rsidRPr="00E4097E" w:rsidRDefault="00E4097E" w:rsidP="00E4097E">
            <w:pPr>
              <w:jc w:val="center"/>
              <w:rPr>
                <w:b/>
                <w:bCs/>
                <w:sz w:val="18"/>
                <w:szCs w:val="18"/>
              </w:rPr>
            </w:pPr>
            <w:r w:rsidRPr="00E4097E">
              <w:rPr>
                <w:b/>
                <w:bCs/>
                <w:sz w:val="18"/>
                <w:szCs w:val="18"/>
              </w:rPr>
              <w:t>0,00</w:t>
            </w:r>
          </w:p>
        </w:tc>
        <w:tc>
          <w:tcPr>
            <w:tcW w:w="1134" w:type="dxa"/>
            <w:tcBorders>
              <w:bottom w:val="single" w:sz="4" w:space="0" w:color="auto"/>
            </w:tcBorders>
          </w:tcPr>
          <w:p w14:paraId="3BF0F597" w14:textId="184EDD7E" w:rsidR="00E4097E" w:rsidRPr="00E4097E" w:rsidRDefault="00E4097E" w:rsidP="00E4097E">
            <w:pPr>
              <w:jc w:val="center"/>
              <w:rPr>
                <w:b/>
                <w:bCs/>
                <w:sz w:val="18"/>
                <w:szCs w:val="18"/>
              </w:rPr>
            </w:pPr>
            <w:r w:rsidRPr="00E4097E">
              <w:rPr>
                <w:b/>
                <w:bCs/>
                <w:sz w:val="18"/>
                <w:szCs w:val="18"/>
              </w:rPr>
              <w:t>0,00</w:t>
            </w:r>
          </w:p>
        </w:tc>
        <w:tc>
          <w:tcPr>
            <w:tcW w:w="1134" w:type="dxa"/>
            <w:tcBorders>
              <w:bottom w:val="single" w:sz="4" w:space="0" w:color="auto"/>
            </w:tcBorders>
          </w:tcPr>
          <w:p w14:paraId="260A666B" w14:textId="2493F5EE" w:rsidR="00E4097E" w:rsidRPr="00E4097E" w:rsidRDefault="00E4097E" w:rsidP="00E4097E">
            <w:pPr>
              <w:jc w:val="center"/>
              <w:rPr>
                <w:b/>
                <w:bCs/>
                <w:sz w:val="18"/>
                <w:szCs w:val="18"/>
              </w:rPr>
            </w:pPr>
            <w:r w:rsidRPr="00E4097E">
              <w:rPr>
                <w:b/>
                <w:bCs/>
                <w:sz w:val="18"/>
                <w:szCs w:val="18"/>
              </w:rPr>
              <w:t>0,00</w:t>
            </w:r>
          </w:p>
        </w:tc>
        <w:tc>
          <w:tcPr>
            <w:tcW w:w="1098" w:type="dxa"/>
            <w:tcBorders>
              <w:bottom w:val="single" w:sz="4" w:space="0" w:color="auto"/>
            </w:tcBorders>
          </w:tcPr>
          <w:p w14:paraId="7807E073" w14:textId="5B4E660E" w:rsidR="00E4097E" w:rsidRPr="00E4097E" w:rsidRDefault="00E4097E" w:rsidP="00E4097E">
            <w:pPr>
              <w:jc w:val="center"/>
              <w:rPr>
                <w:b/>
                <w:bCs/>
                <w:sz w:val="18"/>
                <w:szCs w:val="18"/>
              </w:rPr>
            </w:pPr>
            <w:r w:rsidRPr="00E4097E">
              <w:rPr>
                <w:b/>
                <w:bCs/>
                <w:sz w:val="18"/>
                <w:szCs w:val="18"/>
              </w:rPr>
              <w:t>0,00</w:t>
            </w:r>
          </w:p>
        </w:tc>
      </w:tr>
      <w:tr w:rsidR="00E4097E" w14:paraId="620D773F" w14:textId="77777777" w:rsidTr="008E2E92">
        <w:trPr>
          <w:trHeight w:val="3577"/>
        </w:trPr>
        <w:tc>
          <w:tcPr>
            <w:tcW w:w="710" w:type="dxa"/>
            <w:vMerge/>
          </w:tcPr>
          <w:p w14:paraId="00711DBE" w14:textId="77777777" w:rsidR="00E4097E" w:rsidRDefault="00E4097E" w:rsidP="00E4097E">
            <w:pPr>
              <w:rPr>
                <w:sz w:val="18"/>
                <w:szCs w:val="18"/>
              </w:rPr>
            </w:pPr>
          </w:p>
        </w:tc>
        <w:tc>
          <w:tcPr>
            <w:tcW w:w="2268" w:type="dxa"/>
            <w:vMerge/>
          </w:tcPr>
          <w:p w14:paraId="0E8EBA4C" w14:textId="77777777" w:rsidR="00E4097E" w:rsidRDefault="00E4097E" w:rsidP="00E4097E">
            <w:pPr>
              <w:rPr>
                <w:sz w:val="18"/>
                <w:szCs w:val="18"/>
              </w:rPr>
            </w:pPr>
          </w:p>
        </w:tc>
        <w:tc>
          <w:tcPr>
            <w:tcW w:w="2551" w:type="dxa"/>
            <w:tcBorders>
              <w:top w:val="single" w:sz="4" w:space="0" w:color="auto"/>
              <w:bottom w:val="single" w:sz="4" w:space="0" w:color="auto"/>
            </w:tcBorders>
          </w:tcPr>
          <w:p w14:paraId="0EB4EBB5" w14:textId="77777777" w:rsidR="00E4097E" w:rsidRDefault="00E4097E" w:rsidP="00E4097E">
            <w:pPr>
              <w:rPr>
                <w:sz w:val="18"/>
                <w:szCs w:val="18"/>
              </w:rPr>
            </w:pPr>
            <w:r>
              <w:rPr>
                <w:sz w:val="18"/>
                <w:szCs w:val="18"/>
              </w:rPr>
              <w:t>Администрация округа</w:t>
            </w:r>
          </w:p>
          <w:p w14:paraId="559E6544" w14:textId="77777777" w:rsidR="00062911" w:rsidRPr="00062911" w:rsidRDefault="00062911" w:rsidP="00062911">
            <w:pPr>
              <w:rPr>
                <w:sz w:val="18"/>
                <w:szCs w:val="18"/>
              </w:rPr>
            </w:pPr>
          </w:p>
          <w:p w14:paraId="65C1D472" w14:textId="77777777" w:rsidR="00062911" w:rsidRDefault="00062911" w:rsidP="00062911">
            <w:pPr>
              <w:rPr>
                <w:sz w:val="18"/>
                <w:szCs w:val="18"/>
              </w:rPr>
            </w:pPr>
          </w:p>
          <w:p w14:paraId="148DB8E6" w14:textId="389FCE80" w:rsidR="00062911" w:rsidRPr="00062911" w:rsidRDefault="00062911" w:rsidP="00062911">
            <w:pPr>
              <w:ind w:firstLine="708"/>
              <w:rPr>
                <w:sz w:val="18"/>
                <w:szCs w:val="18"/>
              </w:rPr>
            </w:pPr>
          </w:p>
        </w:tc>
        <w:tc>
          <w:tcPr>
            <w:tcW w:w="2126" w:type="dxa"/>
            <w:tcBorders>
              <w:top w:val="single" w:sz="4" w:space="0" w:color="auto"/>
              <w:bottom w:val="single" w:sz="4" w:space="0" w:color="auto"/>
            </w:tcBorders>
          </w:tcPr>
          <w:p w14:paraId="1BFB12E1" w14:textId="6687BAC4" w:rsidR="00E4097E" w:rsidRPr="009810E0" w:rsidRDefault="00E4097E" w:rsidP="00E4097E">
            <w:pPr>
              <w:rPr>
                <w:color w:val="auto"/>
                <w:sz w:val="18"/>
                <w:szCs w:val="18"/>
              </w:rPr>
            </w:pPr>
            <w:r w:rsidRPr="001E4516">
              <w:rPr>
                <w:color w:val="auto"/>
                <w:sz w:val="18"/>
                <w:szCs w:val="18"/>
              </w:rPr>
              <w:t>Областной бюджет</w:t>
            </w:r>
          </w:p>
        </w:tc>
        <w:tc>
          <w:tcPr>
            <w:tcW w:w="1276" w:type="dxa"/>
            <w:tcBorders>
              <w:bottom w:val="single" w:sz="4" w:space="0" w:color="auto"/>
            </w:tcBorders>
          </w:tcPr>
          <w:p w14:paraId="0A10103B" w14:textId="139D7629" w:rsidR="00E4097E" w:rsidRPr="00C76B91" w:rsidRDefault="00E4097E" w:rsidP="00E4097E">
            <w:pPr>
              <w:jc w:val="center"/>
              <w:rPr>
                <w:sz w:val="18"/>
                <w:szCs w:val="18"/>
              </w:rPr>
            </w:pPr>
            <w:r>
              <w:rPr>
                <w:sz w:val="18"/>
                <w:szCs w:val="18"/>
              </w:rPr>
              <w:t>45,60</w:t>
            </w:r>
          </w:p>
        </w:tc>
        <w:tc>
          <w:tcPr>
            <w:tcW w:w="1276" w:type="dxa"/>
            <w:tcBorders>
              <w:bottom w:val="single" w:sz="4" w:space="0" w:color="auto"/>
            </w:tcBorders>
          </w:tcPr>
          <w:p w14:paraId="254B5208" w14:textId="1ACAAE5B" w:rsidR="00E4097E" w:rsidRPr="00C76B91" w:rsidRDefault="00E4097E" w:rsidP="00E4097E">
            <w:pPr>
              <w:jc w:val="center"/>
              <w:rPr>
                <w:sz w:val="18"/>
                <w:szCs w:val="18"/>
              </w:rPr>
            </w:pPr>
            <w:r>
              <w:rPr>
                <w:sz w:val="18"/>
                <w:szCs w:val="18"/>
              </w:rPr>
              <w:t>45,60</w:t>
            </w:r>
          </w:p>
        </w:tc>
        <w:tc>
          <w:tcPr>
            <w:tcW w:w="1100" w:type="dxa"/>
            <w:tcBorders>
              <w:bottom w:val="single" w:sz="4" w:space="0" w:color="auto"/>
            </w:tcBorders>
          </w:tcPr>
          <w:p w14:paraId="5596CDA4" w14:textId="6C8F9A05" w:rsidR="00E4097E" w:rsidRPr="00C76B91" w:rsidRDefault="00E4097E" w:rsidP="00E4097E">
            <w:pPr>
              <w:jc w:val="center"/>
              <w:rPr>
                <w:sz w:val="18"/>
                <w:szCs w:val="18"/>
              </w:rPr>
            </w:pPr>
            <w:r>
              <w:rPr>
                <w:sz w:val="18"/>
                <w:szCs w:val="18"/>
              </w:rPr>
              <w:t>0,00</w:t>
            </w:r>
          </w:p>
        </w:tc>
        <w:tc>
          <w:tcPr>
            <w:tcW w:w="1134" w:type="dxa"/>
            <w:tcBorders>
              <w:bottom w:val="single" w:sz="4" w:space="0" w:color="auto"/>
            </w:tcBorders>
          </w:tcPr>
          <w:p w14:paraId="155BEEC6" w14:textId="5C149E29" w:rsidR="00E4097E" w:rsidRPr="00C76B91" w:rsidRDefault="00E4097E" w:rsidP="00E4097E">
            <w:pPr>
              <w:jc w:val="center"/>
              <w:rPr>
                <w:sz w:val="18"/>
                <w:szCs w:val="18"/>
              </w:rPr>
            </w:pPr>
            <w:r w:rsidRPr="00440D86">
              <w:rPr>
                <w:sz w:val="18"/>
                <w:szCs w:val="18"/>
              </w:rPr>
              <w:t>0,00</w:t>
            </w:r>
          </w:p>
        </w:tc>
        <w:tc>
          <w:tcPr>
            <w:tcW w:w="1134" w:type="dxa"/>
            <w:tcBorders>
              <w:bottom w:val="single" w:sz="4" w:space="0" w:color="auto"/>
            </w:tcBorders>
          </w:tcPr>
          <w:p w14:paraId="02E3EA2A" w14:textId="1E047DE9" w:rsidR="00E4097E" w:rsidRPr="00C76B91" w:rsidRDefault="00E4097E" w:rsidP="00E4097E">
            <w:pPr>
              <w:jc w:val="center"/>
              <w:rPr>
                <w:sz w:val="18"/>
                <w:szCs w:val="18"/>
              </w:rPr>
            </w:pPr>
            <w:r w:rsidRPr="00440D86">
              <w:rPr>
                <w:sz w:val="18"/>
                <w:szCs w:val="18"/>
              </w:rPr>
              <w:t>0,00</w:t>
            </w:r>
          </w:p>
        </w:tc>
        <w:tc>
          <w:tcPr>
            <w:tcW w:w="1098" w:type="dxa"/>
            <w:tcBorders>
              <w:bottom w:val="single" w:sz="4" w:space="0" w:color="auto"/>
            </w:tcBorders>
          </w:tcPr>
          <w:p w14:paraId="7C9B04A0" w14:textId="2D5F2684" w:rsidR="00E4097E" w:rsidRPr="00C76B91" w:rsidRDefault="00E4097E" w:rsidP="00E4097E">
            <w:pPr>
              <w:jc w:val="center"/>
              <w:rPr>
                <w:sz w:val="18"/>
                <w:szCs w:val="18"/>
              </w:rPr>
            </w:pPr>
            <w:r w:rsidRPr="00440D86">
              <w:rPr>
                <w:sz w:val="18"/>
                <w:szCs w:val="18"/>
              </w:rPr>
              <w:t>0,00</w:t>
            </w:r>
          </w:p>
        </w:tc>
      </w:tr>
      <w:tr w:rsidR="00CF07CF" w14:paraId="5796F600" w14:textId="77777777" w:rsidTr="008E2E92">
        <w:trPr>
          <w:trHeight w:val="208"/>
        </w:trPr>
        <w:tc>
          <w:tcPr>
            <w:tcW w:w="710" w:type="dxa"/>
            <w:vMerge w:val="restart"/>
          </w:tcPr>
          <w:p w14:paraId="4739A203" w14:textId="4E95C11A" w:rsidR="00CF07CF" w:rsidRDefault="00CF07CF" w:rsidP="00CF07CF">
            <w:pPr>
              <w:rPr>
                <w:sz w:val="18"/>
                <w:szCs w:val="18"/>
              </w:rPr>
            </w:pPr>
            <w:r>
              <w:rPr>
                <w:sz w:val="18"/>
                <w:szCs w:val="18"/>
              </w:rPr>
              <w:t>6.5.</w:t>
            </w:r>
          </w:p>
        </w:tc>
        <w:tc>
          <w:tcPr>
            <w:tcW w:w="2268" w:type="dxa"/>
            <w:vMerge w:val="restart"/>
          </w:tcPr>
          <w:p w14:paraId="0909207D" w14:textId="4B5C2C37" w:rsidR="00CF07CF" w:rsidRDefault="00CF07CF" w:rsidP="00CF07CF">
            <w:pPr>
              <w:rPr>
                <w:sz w:val="18"/>
                <w:szCs w:val="18"/>
              </w:rPr>
            </w:pPr>
            <w:r>
              <w:rPr>
                <w:sz w:val="18"/>
                <w:szCs w:val="18"/>
              </w:rPr>
              <w:t>Основное мероприятие «</w:t>
            </w:r>
            <w:r w:rsidRPr="00900D44">
              <w:rPr>
                <w:sz w:val="18"/>
                <w:szCs w:val="18"/>
              </w:rPr>
              <w:t>Обеспечение выплаты заработной платы работникам муниципальных учреждений для достижения целевых показателей</w:t>
            </w:r>
            <w:r>
              <w:rPr>
                <w:sz w:val="18"/>
                <w:szCs w:val="18"/>
              </w:rPr>
              <w:t>»</w:t>
            </w:r>
          </w:p>
        </w:tc>
        <w:tc>
          <w:tcPr>
            <w:tcW w:w="2551" w:type="dxa"/>
            <w:tcBorders>
              <w:top w:val="single" w:sz="4" w:space="0" w:color="auto"/>
              <w:bottom w:val="single" w:sz="4" w:space="0" w:color="auto"/>
            </w:tcBorders>
          </w:tcPr>
          <w:p w14:paraId="3E301541" w14:textId="45743DCD" w:rsidR="00CF07CF" w:rsidRDefault="00CF07CF" w:rsidP="00CF07CF">
            <w:pPr>
              <w:rPr>
                <w:sz w:val="18"/>
                <w:szCs w:val="18"/>
              </w:rPr>
            </w:pPr>
            <w:r>
              <w:rPr>
                <w:sz w:val="18"/>
                <w:szCs w:val="18"/>
              </w:rPr>
              <w:t>Ответственный исполнитель, соисполнители</w:t>
            </w:r>
          </w:p>
        </w:tc>
        <w:tc>
          <w:tcPr>
            <w:tcW w:w="2126" w:type="dxa"/>
            <w:tcBorders>
              <w:top w:val="single" w:sz="4" w:space="0" w:color="auto"/>
              <w:bottom w:val="single" w:sz="4" w:space="0" w:color="auto"/>
            </w:tcBorders>
          </w:tcPr>
          <w:p w14:paraId="55AC4125" w14:textId="79C61635" w:rsidR="00CF07CF" w:rsidRPr="009810E0" w:rsidRDefault="00CF07CF" w:rsidP="00CF07CF">
            <w:pPr>
              <w:rPr>
                <w:color w:val="auto"/>
                <w:sz w:val="18"/>
                <w:szCs w:val="18"/>
              </w:rPr>
            </w:pPr>
            <w:r w:rsidRPr="007D6203">
              <w:rPr>
                <w:b/>
                <w:bCs/>
                <w:sz w:val="18"/>
                <w:szCs w:val="18"/>
              </w:rPr>
              <w:t>Всего, в том числе</w:t>
            </w:r>
          </w:p>
        </w:tc>
        <w:tc>
          <w:tcPr>
            <w:tcW w:w="1276" w:type="dxa"/>
            <w:tcBorders>
              <w:bottom w:val="single" w:sz="4" w:space="0" w:color="auto"/>
            </w:tcBorders>
          </w:tcPr>
          <w:p w14:paraId="4C4BFCCF" w14:textId="15263ECF" w:rsidR="00CF07CF" w:rsidRPr="00CF07CF" w:rsidRDefault="00A4462E" w:rsidP="00CF07CF">
            <w:pPr>
              <w:jc w:val="center"/>
              <w:rPr>
                <w:b/>
                <w:bCs/>
                <w:sz w:val="18"/>
                <w:szCs w:val="18"/>
              </w:rPr>
            </w:pPr>
            <w:r>
              <w:rPr>
                <w:b/>
                <w:bCs/>
                <w:sz w:val="18"/>
                <w:szCs w:val="18"/>
              </w:rPr>
              <w:t>40 712,93</w:t>
            </w:r>
          </w:p>
        </w:tc>
        <w:tc>
          <w:tcPr>
            <w:tcW w:w="1276" w:type="dxa"/>
            <w:tcBorders>
              <w:bottom w:val="single" w:sz="4" w:space="0" w:color="auto"/>
            </w:tcBorders>
          </w:tcPr>
          <w:p w14:paraId="1A2E7F46" w14:textId="4BC39CF6" w:rsidR="00CF07CF" w:rsidRPr="00CF07CF" w:rsidRDefault="00A4462E" w:rsidP="00CF07CF">
            <w:pPr>
              <w:jc w:val="center"/>
              <w:rPr>
                <w:b/>
                <w:bCs/>
                <w:sz w:val="18"/>
                <w:szCs w:val="18"/>
              </w:rPr>
            </w:pPr>
            <w:r>
              <w:rPr>
                <w:b/>
                <w:bCs/>
                <w:sz w:val="18"/>
                <w:szCs w:val="18"/>
              </w:rPr>
              <w:t>41 436,03</w:t>
            </w:r>
          </w:p>
        </w:tc>
        <w:tc>
          <w:tcPr>
            <w:tcW w:w="1100" w:type="dxa"/>
            <w:tcBorders>
              <w:bottom w:val="single" w:sz="4" w:space="0" w:color="auto"/>
            </w:tcBorders>
          </w:tcPr>
          <w:p w14:paraId="04D54D64" w14:textId="69B97FD3" w:rsidR="00CF07CF" w:rsidRPr="00CF07CF" w:rsidRDefault="00CF07CF" w:rsidP="00CF07CF">
            <w:pPr>
              <w:jc w:val="center"/>
              <w:rPr>
                <w:b/>
                <w:bCs/>
                <w:sz w:val="18"/>
                <w:szCs w:val="18"/>
              </w:rPr>
            </w:pPr>
            <w:r w:rsidRPr="00CF07CF">
              <w:rPr>
                <w:b/>
                <w:bCs/>
                <w:sz w:val="18"/>
                <w:szCs w:val="18"/>
              </w:rPr>
              <w:t>39 432,63</w:t>
            </w:r>
          </w:p>
        </w:tc>
        <w:tc>
          <w:tcPr>
            <w:tcW w:w="1134" w:type="dxa"/>
            <w:tcBorders>
              <w:bottom w:val="single" w:sz="4" w:space="0" w:color="auto"/>
            </w:tcBorders>
          </w:tcPr>
          <w:p w14:paraId="0606A835" w14:textId="0088D1DD" w:rsidR="00CF07CF" w:rsidRPr="00CF07CF" w:rsidRDefault="00CF07CF" w:rsidP="00CF07CF">
            <w:pPr>
              <w:jc w:val="center"/>
              <w:rPr>
                <w:b/>
                <w:bCs/>
                <w:sz w:val="18"/>
                <w:szCs w:val="18"/>
              </w:rPr>
            </w:pPr>
            <w:r w:rsidRPr="00CF07CF">
              <w:rPr>
                <w:b/>
                <w:bCs/>
                <w:sz w:val="18"/>
                <w:szCs w:val="18"/>
              </w:rPr>
              <w:t>39 432,63</w:t>
            </w:r>
          </w:p>
        </w:tc>
        <w:tc>
          <w:tcPr>
            <w:tcW w:w="1134" w:type="dxa"/>
            <w:tcBorders>
              <w:bottom w:val="single" w:sz="4" w:space="0" w:color="auto"/>
            </w:tcBorders>
          </w:tcPr>
          <w:p w14:paraId="486FB98B" w14:textId="5E81F859" w:rsidR="00CF07CF" w:rsidRPr="00CF07CF" w:rsidRDefault="00CF07CF" w:rsidP="00CF07CF">
            <w:pPr>
              <w:jc w:val="center"/>
              <w:rPr>
                <w:b/>
                <w:bCs/>
                <w:sz w:val="18"/>
                <w:szCs w:val="18"/>
              </w:rPr>
            </w:pPr>
            <w:r w:rsidRPr="00CF07CF">
              <w:rPr>
                <w:b/>
                <w:bCs/>
                <w:sz w:val="18"/>
                <w:szCs w:val="18"/>
              </w:rPr>
              <w:t>39 432,63</w:t>
            </w:r>
          </w:p>
        </w:tc>
        <w:tc>
          <w:tcPr>
            <w:tcW w:w="1098" w:type="dxa"/>
            <w:tcBorders>
              <w:bottom w:val="single" w:sz="4" w:space="0" w:color="auto"/>
            </w:tcBorders>
          </w:tcPr>
          <w:p w14:paraId="012DDD7F" w14:textId="6D2C7555" w:rsidR="00CF07CF" w:rsidRPr="00CF07CF" w:rsidRDefault="00CF07CF" w:rsidP="00CF07CF">
            <w:pPr>
              <w:jc w:val="center"/>
              <w:rPr>
                <w:b/>
                <w:bCs/>
                <w:sz w:val="18"/>
                <w:szCs w:val="18"/>
              </w:rPr>
            </w:pPr>
            <w:r w:rsidRPr="00CF07CF">
              <w:rPr>
                <w:b/>
                <w:bCs/>
                <w:sz w:val="18"/>
                <w:szCs w:val="18"/>
              </w:rPr>
              <w:t>39 432,63</w:t>
            </w:r>
          </w:p>
        </w:tc>
      </w:tr>
      <w:tr w:rsidR="00CF07CF" w14:paraId="42534042" w14:textId="77777777" w:rsidTr="008E2E92">
        <w:trPr>
          <w:trHeight w:val="208"/>
        </w:trPr>
        <w:tc>
          <w:tcPr>
            <w:tcW w:w="710" w:type="dxa"/>
            <w:vMerge/>
          </w:tcPr>
          <w:p w14:paraId="3D841679" w14:textId="77777777" w:rsidR="00CF07CF" w:rsidRDefault="00CF07CF" w:rsidP="00CF07CF">
            <w:pPr>
              <w:rPr>
                <w:sz w:val="18"/>
                <w:szCs w:val="18"/>
              </w:rPr>
            </w:pPr>
          </w:p>
        </w:tc>
        <w:tc>
          <w:tcPr>
            <w:tcW w:w="2268" w:type="dxa"/>
            <w:vMerge/>
          </w:tcPr>
          <w:p w14:paraId="0F5EED5C" w14:textId="77777777" w:rsidR="00CF07CF" w:rsidRDefault="00CF07CF" w:rsidP="00CF07CF">
            <w:pPr>
              <w:rPr>
                <w:sz w:val="18"/>
                <w:szCs w:val="18"/>
              </w:rPr>
            </w:pPr>
          </w:p>
        </w:tc>
        <w:tc>
          <w:tcPr>
            <w:tcW w:w="2551" w:type="dxa"/>
            <w:tcBorders>
              <w:top w:val="single" w:sz="4" w:space="0" w:color="auto"/>
            </w:tcBorders>
          </w:tcPr>
          <w:p w14:paraId="47C4AE40" w14:textId="3F4EEFC2" w:rsidR="00CF07CF" w:rsidRDefault="00CF07CF" w:rsidP="00CF07CF">
            <w:pPr>
              <w:rPr>
                <w:sz w:val="18"/>
                <w:szCs w:val="18"/>
              </w:rPr>
            </w:pPr>
            <w:r>
              <w:rPr>
                <w:sz w:val="18"/>
                <w:szCs w:val="18"/>
              </w:rPr>
              <w:t>Администрация округа</w:t>
            </w:r>
          </w:p>
        </w:tc>
        <w:tc>
          <w:tcPr>
            <w:tcW w:w="2126" w:type="dxa"/>
            <w:tcBorders>
              <w:top w:val="single" w:sz="4" w:space="0" w:color="auto"/>
              <w:bottom w:val="single" w:sz="4" w:space="0" w:color="auto"/>
            </w:tcBorders>
          </w:tcPr>
          <w:p w14:paraId="5F5DA032" w14:textId="5250ACBC" w:rsidR="00CF07CF" w:rsidRPr="009810E0" w:rsidRDefault="00CF07CF" w:rsidP="00CF07CF">
            <w:pPr>
              <w:rPr>
                <w:color w:val="auto"/>
                <w:sz w:val="18"/>
                <w:szCs w:val="18"/>
              </w:rPr>
            </w:pPr>
            <w:r w:rsidRPr="009D1C29">
              <w:rPr>
                <w:sz w:val="18"/>
                <w:szCs w:val="18"/>
              </w:rPr>
              <w:t>Бюджет округа</w:t>
            </w:r>
          </w:p>
        </w:tc>
        <w:tc>
          <w:tcPr>
            <w:tcW w:w="1276" w:type="dxa"/>
            <w:tcBorders>
              <w:top w:val="single" w:sz="4" w:space="0" w:color="auto"/>
              <w:bottom w:val="single" w:sz="4" w:space="0" w:color="auto"/>
            </w:tcBorders>
          </w:tcPr>
          <w:p w14:paraId="25D77AED" w14:textId="3F4F4F5B" w:rsidR="00CF07CF" w:rsidRPr="00C76B91" w:rsidRDefault="00CF07CF" w:rsidP="00CF07CF">
            <w:pPr>
              <w:jc w:val="center"/>
              <w:rPr>
                <w:sz w:val="18"/>
                <w:szCs w:val="18"/>
              </w:rPr>
            </w:pPr>
            <w:r>
              <w:rPr>
                <w:sz w:val="18"/>
                <w:szCs w:val="18"/>
              </w:rPr>
              <w:t>1</w:t>
            </w:r>
            <w:r w:rsidR="00A4462E">
              <w:rPr>
                <w:sz w:val="18"/>
                <w:szCs w:val="18"/>
              </w:rPr>
              <w:t>2 965,83</w:t>
            </w:r>
          </w:p>
        </w:tc>
        <w:tc>
          <w:tcPr>
            <w:tcW w:w="1276" w:type="dxa"/>
            <w:tcBorders>
              <w:top w:val="single" w:sz="4" w:space="0" w:color="auto"/>
              <w:bottom w:val="single" w:sz="4" w:space="0" w:color="auto"/>
            </w:tcBorders>
          </w:tcPr>
          <w:p w14:paraId="5693AAFE" w14:textId="2DA0B5B2" w:rsidR="00CF07CF" w:rsidRPr="00C76B91" w:rsidRDefault="00CF07CF" w:rsidP="00CF07CF">
            <w:pPr>
              <w:jc w:val="center"/>
              <w:rPr>
                <w:sz w:val="18"/>
                <w:szCs w:val="18"/>
              </w:rPr>
            </w:pPr>
            <w:r>
              <w:rPr>
                <w:sz w:val="18"/>
                <w:szCs w:val="18"/>
              </w:rPr>
              <w:t>1</w:t>
            </w:r>
            <w:r w:rsidR="00A4462E">
              <w:rPr>
                <w:sz w:val="18"/>
                <w:szCs w:val="18"/>
              </w:rPr>
              <w:t>3 513,63</w:t>
            </w:r>
          </w:p>
        </w:tc>
        <w:tc>
          <w:tcPr>
            <w:tcW w:w="1100" w:type="dxa"/>
            <w:tcBorders>
              <w:top w:val="single" w:sz="4" w:space="0" w:color="auto"/>
              <w:bottom w:val="single" w:sz="4" w:space="0" w:color="auto"/>
            </w:tcBorders>
          </w:tcPr>
          <w:p w14:paraId="7A13A464" w14:textId="6CB7A9A1" w:rsidR="00CF07CF" w:rsidRPr="00C76B91" w:rsidRDefault="00CF07CF" w:rsidP="00CF07CF">
            <w:pPr>
              <w:jc w:val="center"/>
              <w:rPr>
                <w:sz w:val="18"/>
                <w:szCs w:val="18"/>
              </w:rPr>
            </w:pPr>
            <w:r>
              <w:rPr>
                <w:sz w:val="18"/>
                <w:szCs w:val="18"/>
              </w:rPr>
              <w:t>11 510,23</w:t>
            </w:r>
          </w:p>
        </w:tc>
        <w:tc>
          <w:tcPr>
            <w:tcW w:w="1134" w:type="dxa"/>
            <w:tcBorders>
              <w:top w:val="single" w:sz="4" w:space="0" w:color="auto"/>
              <w:bottom w:val="single" w:sz="4" w:space="0" w:color="auto"/>
            </w:tcBorders>
          </w:tcPr>
          <w:p w14:paraId="5E969387" w14:textId="1BE7AEBB" w:rsidR="00CF07CF" w:rsidRPr="00C76B91" w:rsidRDefault="00CF07CF" w:rsidP="00CF07CF">
            <w:pPr>
              <w:jc w:val="center"/>
              <w:rPr>
                <w:sz w:val="18"/>
                <w:szCs w:val="18"/>
              </w:rPr>
            </w:pPr>
            <w:r>
              <w:rPr>
                <w:sz w:val="18"/>
                <w:szCs w:val="18"/>
              </w:rPr>
              <w:t>11 510,23</w:t>
            </w:r>
          </w:p>
        </w:tc>
        <w:tc>
          <w:tcPr>
            <w:tcW w:w="1134" w:type="dxa"/>
            <w:tcBorders>
              <w:top w:val="single" w:sz="4" w:space="0" w:color="auto"/>
              <w:bottom w:val="single" w:sz="4" w:space="0" w:color="auto"/>
            </w:tcBorders>
          </w:tcPr>
          <w:p w14:paraId="51A67DFB" w14:textId="3B216266" w:rsidR="00CF07CF" w:rsidRPr="00C76B91" w:rsidRDefault="00CF07CF" w:rsidP="00CF07CF">
            <w:pPr>
              <w:jc w:val="center"/>
              <w:rPr>
                <w:sz w:val="18"/>
                <w:szCs w:val="18"/>
              </w:rPr>
            </w:pPr>
            <w:r>
              <w:rPr>
                <w:sz w:val="18"/>
                <w:szCs w:val="18"/>
              </w:rPr>
              <w:t>11 510,23</w:t>
            </w:r>
          </w:p>
        </w:tc>
        <w:tc>
          <w:tcPr>
            <w:tcW w:w="1098" w:type="dxa"/>
            <w:tcBorders>
              <w:top w:val="single" w:sz="4" w:space="0" w:color="auto"/>
              <w:bottom w:val="single" w:sz="4" w:space="0" w:color="auto"/>
            </w:tcBorders>
          </w:tcPr>
          <w:p w14:paraId="7B3BDB26" w14:textId="5D9E408D" w:rsidR="00CF07CF" w:rsidRPr="00C76B91" w:rsidRDefault="00CF07CF" w:rsidP="00CF07CF">
            <w:pPr>
              <w:jc w:val="center"/>
              <w:rPr>
                <w:sz w:val="18"/>
                <w:szCs w:val="18"/>
              </w:rPr>
            </w:pPr>
            <w:r>
              <w:rPr>
                <w:sz w:val="18"/>
                <w:szCs w:val="18"/>
              </w:rPr>
              <w:t>11 510,23</w:t>
            </w:r>
          </w:p>
        </w:tc>
      </w:tr>
      <w:tr w:rsidR="00CF07CF" w14:paraId="39E69B19" w14:textId="77777777" w:rsidTr="008E2E92">
        <w:trPr>
          <w:trHeight w:val="164"/>
        </w:trPr>
        <w:tc>
          <w:tcPr>
            <w:tcW w:w="710" w:type="dxa"/>
            <w:vMerge/>
          </w:tcPr>
          <w:p w14:paraId="63EE3FCF" w14:textId="77777777" w:rsidR="00CF07CF" w:rsidRDefault="00CF07CF" w:rsidP="00CF07CF">
            <w:pPr>
              <w:rPr>
                <w:sz w:val="18"/>
                <w:szCs w:val="18"/>
              </w:rPr>
            </w:pPr>
          </w:p>
        </w:tc>
        <w:tc>
          <w:tcPr>
            <w:tcW w:w="2268" w:type="dxa"/>
            <w:vMerge/>
          </w:tcPr>
          <w:p w14:paraId="4612D778" w14:textId="77777777" w:rsidR="00CF07CF" w:rsidRDefault="00CF07CF" w:rsidP="00CF07CF">
            <w:pPr>
              <w:rPr>
                <w:sz w:val="18"/>
                <w:szCs w:val="18"/>
              </w:rPr>
            </w:pPr>
          </w:p>
        </w:tc>
        <w:tc>
          <w:tcPr>
            <w:tcW w:w="2551" w:type="dxa"/>
            <w:tcBorders>
              <w:top w:val="single" w:sz="4" w:space="0" w:color="auto"/>
              <w:bottom w:val="single" w:sz="4" w:space="0" w:color="auto"/>
            </w:tcBorders>
          </w:tcPr>
          <w:p w14:paraId="5BE0E651" w14:textId="7BFF782B" w:rsidR="00CF07CF" w:rsidRDefault="00CF07CF" w:rsidP="00CF07CF">
            <w:pPr>
              <w:rPr>
                <w:sz w:val="18"/>
                <w:szCs w:val="18"/>
              </w:rPr>
            </w:pPr>
            <w:r w:rsidRPr="00B8362F">
              <w:rPr>
                <w:sz w:val="18"/>
                <w:szCs w:val="18"/>
              </w:rPr>
              <w:t>Комитет по управлению имуществом</w:t>
            </w:r>
          </w:p>
        </w:tc>
        <w:tc>
          <w:tcPr>
            <w:tcW w:w="2126" w:type="dxa"/>
            <w:tcBorders>
              <w:top w:val="single" w:sz="4" w:space="0" w:color="auto"/>
              <w:bottom w:val="single" w:sz="4" w:space="0" w:color="auto"/>
            </w:tcBorders>
          </w:tcPr>
          <w:p w14:paraId="5DF09574" w14:textId="12B1FB97" w:rsidR="00CF07CF" w:rsidRPr="009810E0" w:rsidRDefault="00CF07CF" w:rsidP="00CF07CF">
            <w:pPr>
              <w:rPr>
                <w:color w:val="auto"/>
                <w:sz w:val="18"/>
                <w:szCs w:val="18"/>
              </w:rPr>
            </w:pPr>
            <w:r w:rsidRPr="009D1C29">
              <w:rPr>
                <w:sz w:val="18"/>
                <w:szCs w:val="18"/>
              </w:rPr>
              <w:t>Бюджет округа</w:t>
            </w:r>
          </w:p>
        </w:tc>
        <w:tc>
          <w:tcPr>
            <w:tcW w:w="1276" w:type="dxa"/>
            <w:tcBorders>
              <w:top w:val="single" w:sz="4" w:space="0" w:color="auto"/>
              <w:bottom w:val="single" w:sz="4" w:space="0" w:color="auto"/>
            </w:tcBorders>
          </w:tcPr>
          <w:p w14:paraId="71A26FC9" w14:textId="784F4A66" w:rsidR="00CF07CF" w:rsidRPr="00C76B91" w:rsidRDefault="00CF07CF" w:rsidP="00CF07CF">
            <w:pPr>
              <w:jc w:val="center"/>
              <w:rPr>
                <w:sz w:val="18"/>
                <w:szCs w:val="18"/>
              </w:rPr>
            </w:pPr>
            <w:r>
              <w:rPr>
                <w:sz w:val="18"/>
                <w:szCs w:val="18"/>
              </w:rPr>
              <w:t>1 569,00</w:t>
            </w:r>
          </w:p>
        </w:tc>
        <w:tc>
          <w:tcPr>
            <w:tcW w:w="1276" w:type="dxa"/>
            <w:tcBorders>
              <w:top w:val="single" w:sz="4" w:space="0" w:color="auto"/>
              <w:bottom w:val="single" w:sz="4" w:space="0" w:color="auto"/>
            </w:tcBorders>
          </w:tcPr>
          <w:p w14:paraId="7FA75A64" w14:textId="74674759" w:rsidR="00CF07CF" w:rsidRPr="00C76B91" w:rsidRDefault="00CF07CF" w:rsidP="00CF07CF">
            <w:pPr>
              <w:jc w:val="center"/>
              <w:rPr>
                <w:sz w:val="18"/>
                <w:szCs w:val="18"/>
              </w:rPr>
            </w:pPr>
            <w:r w:rsidRPr="000A703E">
              <w:rPr>
                <w:sz w:val="18"/>
                <w:szCs w:val="18"/>
              </w:rPr>
              <w:t>1 569,00</w:t>
            </w:r>
          </w:p>
        </w:tc>
        <w:tc>
          <w:tcPr>
            <w:tcW w:w="1100" w:type="dxa"/>
            <w:tcBorders>
              <w:top w:val="single" w:sz="4" w:space="0" w:color="auto"/>
              <w:bottom w:val="single" w:sz="4" w:space="0" w:color="auto"/>
            </w:tcBorders>
          </w:tcPr>
          <w:p w14:paraId="5243AF94" w14:textId="392911F3" w:rsidR="00CF07CF" w:rsidRPr="00C76B91" w:rsidRDefault="00CF07CF" w:rsidP="00CF07CF">
            <w:pPr>
              <w:jc w:val="center"/>
              <w:rPr>
                <w:sz w:val="18"/>
                <w:szCs w:val="18"/>
              </w:rPr>
            </w:pPr>
            <w:r w:rsidRPr="000A703E">
              <w:rPr>
                <w:sz w:val="18"/>
                <w:szCs w:val="18"/>
              </w:rPr>
              <w:t>1 569,00</w:t>
            </w:r>
          </w:p>
        </w:tc>
        <w:tc>
          <w:tcPr>
            <w:tcW w:w="1134" w:type="dxa"/>
            <w:tcBorders>
              <w:top w:val="single" w:sz="4" w:space="0" w:color="auto"/>
              <w:bottom w:val="single" w:sz="4" w:space="0" w:color="auto"/>
            </w:tcBorders>
          </w:tcPr>
          <w:p w14:paraId="09B3A759" w14:textId="2226EC31" w:rsidR="00CF07CF" w:rsidRPr="00C76B91" w:rsidRDefault="00CF07CF" w:rsidP="00CF07CF">
            <w:pPr>
              <w:jc w:val="center"/>
              <w:rPr>
                <w:sz w:val="18"/>
                <w:szCs w:val="18"/>
              </w:rPr>
            </w:pPr>
            <w:r w:rsidRPr="000A703E">
              <w:rPr>
                <w:sz w:val="18"/>
                <w:szCs w:val="18"/>
              </w:rPr>
              <w:t>1 569,00</w:t>
            </w:r>
          </w:p>
        </w:tc>
        <w:tc>
          <w:tcPr>
            <w:tcW w:w="1134" w:type="dxa"/>
            <w:tcBorders>
              <w:top w:val="single" w:sz="4" w:space="0" w:color="auto"/>
              <w:bottom w:val="single" w:sz="4" w:space="0" w:color="auto"/>
            </w:tcBorders>
          </w:tcPr>
          <w:p w14:paraId="4C27A7FF" w14:textId="0AC8A465" w:rsidR="00CF07CF" w:rsidRPr="00C76B91" w:rsidRDefault="00CF07CF" w:rsidP="00CF07CF">
            <w:pPr>
              <w:jc w:val="center"/>
              <w:rPr>
                <w:sz w:val="18"/>
                <w:szCs w:val="18"/>
              </w:rPr>
            </w:pPr>
            <w:r w:rsidRPr="000A703E">
              <w:rPr>
                <w:sz w:val="18"/>
                <w:szCs w:val="18"/>
              </w:rPr>
              <w:t>1 569,00</w:t>
            </w:r>
          </w:p>
        </w:tc>
        <w:tc>
          <w:tcPr>
            <w:tcW w:w="1098" w:type="dxa"/>
            <w:tcBorders>
              <w:top w:val="single" w:sz="4" w:space="0" w:color="auto"/>
              <w:bottom w:val="single" w:sz="4" w:space="0" w:color="auto"/>
            </w:tcBorders>
          </w:tcPr>
          <w:p w14:paraId="2864B0FD" w14:textId="1B1F5909" w:rsidR="00CF07CF" w:rsidRPr="00C76B91" w:rsidRDefault="00CF07CF" w:rsidP="00CF07CF">
            <w:pPr>
              <w:jc w:val="center"/>
              <w:rPr>
                <w:sz w:val="18"/>
                <w:szCs w:val="18"/>
              </w:rPr>
            </w:pPr>
            <w:r w:rsidRPr="000A703E">
              <w:rPr>
                <w:sz w:val="18"/>
                <w:szCs w:val="18"/>
              </w:rPr>
              <w:t>1 569,00</w:t>
            </w:r>
          </w:p>
        </w:tc>
      </w:tr>
      <w:tr w:rsidR="00CF07CF" w14:paraId="363AEB6E" w14:textId="77777777" w:rsidTr="008E2E92">
        <w:trPr>
          <w:trHeight w:val="217"/>
        </w:trPr>
        <w:tc>
          <w:tcPr>
            <w:tcW w:w="710" w:type="dxa"/>
            <w:vMerge/>
          </w:tcPr>
          <w:p w14:paraId="3B5B7551" w14:textId="77777777" w:rsidR="00CF07CF" w:rsidRDefault="00CF07CF" w:rsidP="00CF07CF">
            <w:pPr>
              <w:rPr>
                <w:sz w:val="18"/>
                <w:szCs w:val="18"/>
              </w:rPr>
            </w:pPr>
          </w:p>
        </w:tc>
        <w:tc>
          <w:tcPr>
            <w:tcW w:w="2268" w:type="dxa"/>
            <w:vMerge/>
          </w:tcPr>
          <w:p w14:paraId="3EB07C04" w14:textId="77777777" w:rsidR="00CF07CF" w:rsidRDefault="00CF07CF" w:rsidP="00CF07CF">
            <w:pPr>
              <w:rPr>
                <w:sz w:val="18"/>
                <w:szCs w:val="18"/>
              </w:rPr>
            </w:pPr>
          </w:p>
        </w:tc>
        <w:tc>
          <w:tcPr>
            <w:tcW w:w="2551" w:type="dxa"/>
            <w:tcBorders>
              <w:top w:val="single" w:sz="4" w:space="0" w:color="auto"/>
              <w:bottom w:val="single" w:sz="4" w:space="0" w:color="auto"/>
            </w:tcBorders>
          </w:tcPr>
          <w:p w14:paraId="13928C42" w14:textId="3D0458B0" w:rsidR="00CF07CF" w:rsidRDefault="00CF07CF" w:rsidP="00CF07CF">
            <w:pPr>
              <w:rPr>
                <w:sz w:val="18"/>
                <w:szCs w:val="18"/>
              </w:rPr>
            </w:pPr>
            <w:r w:rsidRPr="007A2E47">
              <w:rPr>
                <w:sz w:val="18"/>
                <w:szCs w:val="18"/>
              </w:rPr>
              <w:t xml:space="preserve">Управление образования </w:t>
            </w:r>
            <w:r>
              <w:rPr>
                <w:sz w:val="18"/>
                <w:szCs w:val="18"/>
              </w:rPr>
              <w:t>а</w:t>
            </w:r>
            <w:r w:rsidRPr="007A2E47">
              <w:rPr>
                <w:sz w:val="18"/>
                <w:szCs w:val="18"/>
              </w:rPr>
              <w:t>дминистрации округа</w:t>
            </w:r>
          </w:p>
        </w:tc>
        <w:tc>
          <w:tcPr>
            <w:tcW w:w="2126" w:type="dxa"/>
            <w:tcBorders>
              <w:top w:val="single" w:sz="4" w:space="0" w:color="auto"/>
              <w:bottom w:val="single" w:sz="4" w:space="0" w:color="auto"/>
            </w:tcBorders>
          </w:tcPr>
          <w:p w14:paraId="781B7B8B" w14:textId="310F6B45" w:rsidR="00CF07CF" w:rsidRPr="009810E0" w:rsidRDefault="00CF07CF" w:rsidP="00CF07CF">
            <w:pPr>
              <w:rPr>
                <w:color w:val="auto"/>
                <w:sz w:val="18"/>
                <w:szCs w:val="18"/>
              </w:rPr>
            </w:pPr>
            <w:r w:rsidRPr="008F517C">
              <w:rPr>
                <w:sz w:val="18"/>
                <w:szCs w:val="18"/>
              </w:rPr>
              <w:t>Бюджет округа</w:t>
            </w:r>
          </w:p>
        </w:tc>
        <w:tc>
          <w:tcPr>
            <w:tcW w:w="1276" w:type="dxa"/>
            <w:tcBorders>
              <w:top w:val="single" w:sz="4" w:space="0" w:color="auto"/>
              <w:bottom w:val="single" w:sz="4" w:space="0" w:color="auto"/>
            </w:tcBorders>
          </w:tcPr>
          <w:p w14:paraId="515F6CD8" w14:textId="11F7ABD1" w:rsidR="00CF07CF" w:rsidRPr="00C76B91" w:rsidRDefault="00CF07CF" w:rsidP="00CF07CF">
            <w:pPr>
              <w:jc w:val="center"/>
              <w:rPr>
                <w:sz w:val="18"/>
                <w:szCs w:val="18"/>
              </w:rPr>
            </w:pPr>
            <w:r>
              <w:rPr>
                <w:sz w:val="18"/>
                <w:szCs w:val="18"/>
              </w:rPr>
              <w:t>1 411,90</w:t>
            </w:r>
          </w:p>
        </w:tc>
        <w:tc>
          <w:tcPr>
            <w:tcW w:w="1276" w:type="dxa"/>
            <w:tcBorders>
              <w:top w:val="single" w:sz="4" w:space="0" w:color="auto"/>
              <w:bottom w:val="single" w:sz="4" w:space="0" w:color="auto"/>
            </w:tcBorders>
          </w:tcPr>
          <w:p w14:paraId="54DF834B" w14:textId="25F91DC1" w:rsidR="00CF07CF" w:rsidRPr="00C76B91" w:rsidRDefault="00CF07CF" w:rsidP="00CF07CF">
            <w:pPr>
              <w:jc w:val="center"/>
              <w:rPr>
                <w:sz w:val="18"/>
                <w:szCs w:val="18"/>
              </w:rPr>
            </w:pPr>
            <w:r>
              <w:rPr>
                <w:sz w:val="18"/>
                <w:szCs w:val="18"/>
              </w:rPr>
              <w:t>1 411,90</w:t>
            </w:r>
          </w:p>
        </w:tc>
        <w:tc>
          <w:tcPr>
            <w:tcW w:w="1100" w:type="dxa"/>
            <w:tcBorders>
              <w:top w:val="single" w:sz="4" w:space="0" w:color="auto"/>
              <w:bottom w:val="single" w:sz="4" w:space="0" w:color="auto"/>
            </w:tcBorders>
          </w:tcPr>
          <w:p w14:paraId="1DBCB282" w14:textId="6BD3DA6C" w:rsidR="00CF07CF" w:rsidRPr="00C76B91" w:rsidRDefault="00CF07CF" w:rsidP="00CF07CF">
            <w:pPr>
              <w:jc w:val="center"/>
              <w:rPr>
                <w:sz w:val="18"/>
                <w:szCs w:val="18"/>
              </w:rPr>
            </w:pPr>
            <w:r>
              <w:rPr>
                <w:sz w:val="18"/>
                <w:szCs w:val="18"/>
              </w:rPr>
              <w:t>1 411,90</w:t>
            </w:r>
          </w:p>
        </w:tc>
        <w:tc>
          <w:tcPr>
            <w:tcW w:w="1134" w:type="dxa"/>
            <w:tcBorders>
              <w:top w:val="single" w:sz="4" w:space="0" w:color="auto"/>
              <w:bottom w:val="single" w:sz="4" w:space="0" w:color="auto"/>
            </w:tcBorders>
          </w:tcPr>
          <w:p w14:paraId="6B18EC08" w14:textId="4A3FD1E1" w:rsidR="00CF07CF" w:rsidRPr="00C76B91" w:rsidRDefault="00CF07CF" w:rsidP="00CF07CF">
            <w:pPr>
              <w:jc w:val="center"/>
              <w:rPr>
                <w:sz w:val="18"/>
                <w:szCs w:val="18"/>
              </w:rPr>
            </w:pPr>
            <w:r>
              <w:rPr>
                <w:sz w:val="18"/>
                <w:szCs w:val="18"/>
              </w:rPr>
              <w:t>1 411,90</w:t>
            </w:r>
          </w:p>
        </w:tc>
        <w:tc>
          <w:tcPr>
            <w:tcW w:w="1134" w:type="dxa"/>
            <w:tcBorders>
              <w:top w:val="single" w:sz="4" w:space="0" w:color="auto"/>
              <w:bottom w:val="single" w:sz="4" w:space="0" w:color="auto"/>
            </w:tcBorders>
          </w:tcPr>
          <w:p w14:paraId="3623E1B3" w14:textId="4E577927" w:rsidR="00CF07CF" w:rsidRPr="00C76B91" w:rsidRDefault="00CF07CF" w:rsidP="00CF07CF">
            <w:pPr>
              <w:jc w:val="center"/>
              <w:rPr>
                <w:sz w:val="18"/>
                <w:szCs w:val="18"/>
              </w:rPr>
            </w:pPr>
            <w:r>
              <w:rPr>
                <w:sz w:val="18"/>
                <w:szCs w:val="18"/>
              </w:rPr>
              <w:t>1 411,90</w:t>
            </w:r>
          </w:p>
        </w:tc>
        <w:tc>
          <w:tcPr>
            <w:tcW w:w="1098" w:type="dxa"/>
            <w:tcBorders>
              <w:top w:val="single" w:sz="4" w:space="0" w:color="auto"/>
              <w:bottom w:val="single" w:sz="4" w:space="0" w:color="auto"/>
            </w:tcBorders>
          </w:tcPr>
          <w:p w14:paraId="19964DFF" w14:textId="1CA772C2" w:rsidR="00CF07CF" w:rsidRPr="00C76B91" w:rsidRDefault="00CF07CF" w:rsidP="00CF07CF">
            <w:pPr>
              <w:jc w:val="center"/>
              <w:rPr>
                <w:sz w:val="18"/>
                <w:szCs w:val="18"/>
              </w:rPr>
            </w:pPr>
            <w:r>
              <w:rPr>
                <w:sz w:val="18"/>
                <w:szCs w:val="18"/>
              </w:rPr>
              <w:t>1 411,90</w:t>
            </w:r>
          </w:p>
        </w:tc>
      </w:tr>
      <w:tr w:rsidR="00CF07CF" w14:paraId="1591D22A" w14:textId="77777777" w:rsidTr="008E2E92">
        <w:trPr>
          <w:trHeight w:val="208"/>
        </w:trPr>
        <w:tc>
          <w:tcPr>
            <w:tcW w:w="710" w:type="dxa"/>
            <w:vMerge/>
          </w:tcPr>
          <w:p w14:paraId="263ADDD4" w14:textId="77777777" w:rsidR="00CF07CF" w:rsidRDefault="00CF07CF" w:rsidP="00CF07CF">
            <w:pPr>
              <w:rPr>
                <w:sz w:val="18"/>
                <w:szCs w:val="18"/>
              </w:rPr>
            </w:pPr>
          </w:p>
        </w:tc>
        <w:tc>
          <w:tcPr>
            <w:tcW w:w="2268" w:type="dxa"/>
            <w:vMerge/>
          </w:tcPr>
          <w:p w14:paraId="3B5CD07A" w14:textId="77777777" w:rsidR="00CF07CF" w:rsidRDefault="00CF07CF" w:rsidP="00CF07CF">
            <w:pPr>
              <w:rPr>
                <w:sz w:val="18"/>
                <w:szCs w:val="18"/>
              </w:rPr>
            </w:pPr>
          </w:p>
        </w:tc>
        <w:tc>
          <w:tcPr>
            <w:tcW w:w="2551" w:type="dxa"/>
            <w:tcBorders>
              <w:top w:val="single" w:sz="4" w:space="0" w:color="auto"/>
              <w:bottom w:val="single" w:sz="4" w:space="0" w:color="auto"/>
            </w:tcBorders>
          </w:tcPr>
          <w:p w14:paraId="72B6B694" w14:textId="081A1C9E" w:rsidR="00CF07CF" w:rsidRDefault="00CF07CF" w:rsidP="00CF07CF">
            <w:pPr>
              <w:rPr>
                <w:sz w:val="18"/>
                <w:szCs w:val="18"/>
              </w:rPr>
            </w:pPr>
            <w:r w:rsidRPr="007A2E47">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668738EF" w14:textId="379303FE" w:rsidR="00CF07CF" w:rsidRPr="009810E0" w:rsidRDefault="00CF07CF" w:rsidP="00CF07CF">
            <w:pPr>
              <w:rPr>
                <w:color w:val="auto"/>
                <w:sz w:val="18"/>
                <w:szCs w:val="18"/>
              </w:rPr>
            </w:pPr>
            <w:r w:rsidRPr="008F517C">
              <w:rPr>
                <w:sz w:val="18"/>
                <w:szCs w:val="18"/>
              </w:rPr>
              <w:t>Бюджет округа</w:t>
            </w:r>
          </w:p>
        </w:tc>
        <w:tc>
          <w:tcPr>
            <w:tcW w:w="1276" w:type="dxa"/>
            <w:tcBorders>
              <w:top w:val="single" w:sz="4" w:space="0" w:color="auto"/>
              <w:bottom w:val="single" w:sz="4" w:space="0" w:color="auto"/>
            </w:tcBorders>
          </w:tcPr>
          <w:p w14:paraId="6CA01BB0" w14:textId="6A427DDA" w:rsidR="00CF07CF" w:rsidRPr="00CF07CF" w:rsidRDefault="00CF07CF" w:rsidP="00CF07CF">
            <w:pPr>
              <w:jc w:val="center"/>
              <w:rPr>
                <w:sz w:val="18"/>
                <w:szCs w:val="18"/>
              </w:rPr>
            </w:pPr>
            <w:r>
              <w:rPr>
                <w:sz w:val="18"/>
                <w:szCs w:val="18"/>
              </w:rPr>
              <w:t>853,80</w:t>
            </w:r>
          </w:p>
        </w:tc>
        <w:tc>
          <w:tcPr>
            <w:tcW w:w="1276" w:type="dxa"/>
            <w:tcBorders>
              <w:top w:val="single" w:sz="4" w:space="0" w:color="auto"/>
              <w:bottom w:val="single" w:sz="4" w:space="0" w:color="auto"/>
            </w:tcBorders>
          </w:tcPr>
          <w:p w14:paraId="55531A3C" w14:textId="60F74283" w:rsidR="00CF07CF" w:rsidRPr="00C76B91" w:rsidRDefault="00CF07CF" w:rsidP="00CF07CF">
            <w:pPr>
              <w:jc w:val="center"/>
              <w:rPr>
                <w:sz w:val="18"/>
                <w:szCs w:val="18"/>
              </w:rPr>
            </w:pPr>
            <w:r>
              <w:rPr>
                <w:sz w:val="18"/>
                <w:szCs w:val="18"/>
              </w:rPr>
              <w:t>853,80</w:t>
            </w:r>
          </w:p>
        </w:tc>
        <w:tc>
          <w:tcPr>
            <w:tcW w:w="1100" w:type="dxa"/>
            <w:tcBorders>
              <w:top w:val="single" w:sz="4" w:space="0" w:color="auto"/>
              <w:bottom w:val="single" w:sz="4" w:space="0" w:color="auto"/>
            </w:tcBorders>
          </w:tcPr>
          <w:p w14:paraId="70224DD4" w14:textId="396F646F" w:rsidR="00CF07CF" w:rsidRPr="00C76B91" w:rsidRDefault="00CF07CF" w:rsidP="00CF07CF">
            <w:pPr>
              <w:jc w:val="center"/>
              <w:rPr>
                <w:sz w:val="18"/>
                <w:szCs w:val="18"/>
              </w:rPr>
            </w:pPr>
            <w:r>
              <w:rPr>
                <w:sz w:val="18"/>
                <w:szCs w:val="18"/>
              </w:rPr>
              <w:t>853,80</w:t>
            </w:r>
          </w:p>
        </w:tc>
        <w:tc>
          <w:tcPr>
            <w:tcW w:w="1134" w:type="dxa"/>
            <w:tcBorders>
              <w:top w:val="single" w:sz="4" w:space="0" w:color="auto"/>
              <w:bottom w:val="single" w:sz="4" w:space="0" w:color="auto"/>
            </w:tcBorders>
          </w:tcPr>
          <w:p w14:paraId="6F10BCA4" w14:textId="0D637E2B" w:rsidR="00CF07CF" w:rsidRPr="00C76B91" w:rsidRDefault="00CF07CF" w:rsidP="00CF07CF">
            <w:pPr>
              <w:jc w:val="center"/>
              <w:rPr>
                <w:sz w:val="18"/>
                <w:szCs w:val="18"/>
              </w:rPr>
            </w:pPr>
            <w:r>
              <w:rPr>
                <w:sz w:val="18"/>
                <w:szCs w:val="18"/>
              </w:rPr>
              <w:t>853,80</w:t>
            </w:r>
          </w:p>
        </w:tc>
        <w:tc>
          <w:tcPr>
            <w:tcW w:w="1134" w:type="dxa"/>
            <w:tcBorders>
              <w:top w:val="single" w:sz="4" w:space="0" w:color="auto"/>
              <w:bottom w:val="single" w:sz="4" w:space="0" w:color="auto"/>
            </w:tcBorders>
          </w:tcPr>
          <w:p w14:paraId="7021DEE1" w14:textId="0CCFAB6E" w:rsidR="00CF07CF" w:rsidRPr="00C76B91" w:rsidRDefault="00CF07CF" w:rsidP="00CF07CF">
            <w:pPr>
              <w:jc w:val="center"/>
              <w:rPr>
                <w:sz w:val="18"/>
                <w:szCs w:val="18"/>
              </w:rPr>
            </w:pPr>
            <w:r>
              <w:rPr>
                <w:sz w:val="18"/>
                <w:szCs w:val="18"/>
              </w:rPr>
              <w:t>853,80</w:t>
            </w:r>
          </w:p>
        </w:tc>
        <w:tc>
          <w:tcPr>
            <w:tcW w:w="1098" w:type="dxa"/>
            <w:tcBorders>
              <w:top w:val="single" w:sz="4" w:space="0" w:color="auto"/>
              <w:bottom w:val="single" w:sz="4" w:space="0" w:color="auto"/>
            </w:tcBorders>
          </w:tcPr>
          <w:p w14:paraId="5E704EF4" w14:textId="5EEA30B3" w:rsidR="00CF07CF" w:rsidRPr="00C76B91" w:rsidRDefault="00CF07CF" w:rsidP="00CF07CF">
            <w:pPr>
              <w:jc w:val="center"/>
              <w:rPr>
                <w:sz w:val="18"/>
                <w:szCs w:val="18"/>
              </w:rPr>
            </w:pPr>
            <w:r>
              <w:rPr>
                <w:sz w:val="18"/>
                <w:szCs w:val="18"/>
              </w:rPr>
              <w:t>853,80</w:t>
            </w:r>
          </w:p>
        </w:tc>
      </w:tr>
      <w:tr w:rsidR="00CF07CF" w14:paraId="406D58FF" w14:textId="77777777" w:rsidTr="008E2E92">
        <w:trPr>
          <w:trHeight w:val="217"/>
        </w:trPr>
        <w:tc>
          <w:tcPr>
            <w:tcW w:w="710" w:type="dxa"/>
            <w:vMerge/>
          </w:tcPr>
          <w:p w14:paraId="00A4321A" w14:textId="77777777" w:rsidR="00CF07CF" w:rsidRDefault="00CF07CF" w:rsidP="00CF07CF">
            <w:pPr>
              <w:rPr>
                <w:sz w:val="18"/>
                <w:szCs w:val="18"/>
              </w:rPr>
            </w:pPr>
          </w:p>
        </w:tc>
        <w:tc>
          <w:tcPr>
            <w:tcW w:w="2268" w:type="dxa"/>
            <w:vMerge/>
          </w:tcPr>
          <w:p w14:paraId="3622CCE3" w14:textId="77777777" w:rsidR="00CF07CF" w:rsidRDefault="00CF07CF" w:rsidP="00CF07CF">
            <w:pPr>
              <w:rPr>
                <w:sz w:val="18"/>
                <w:szCs w:val="18"/>
              </w:rPr>
            </w:pPr>
          </w:p>
        </w:tc>
        <w:tc>
          <w:tcPr>
            <w:tcW w:w="2551" w:type="dxa"/>
            <w:tcBorders>
              <w:top w:val="single" w:sz="4" w:space="0" w:color="auto"/>
              <w:bottom w:val="single" w:sz="4" w:space="0" w:color="auto"/>
            </w:tcBorders>
          </w:tcPr>
          <w:p w14:paraId="701AF834" w14:textId="6CC89D0E" w:rsidR="00CF07CF" w:rsidRDefault="00CF07CF" w:rsidP="00CF07CF">
            <w:pPr>
              <w:rPr>
                <w:sz w:val="18"/>
                <w:szCs w:val="18"/>
              </w:rPr>
            </w:pPr>
            <w:r>
              <w:rPr>
                <w:sz w:val="18"/>
                <w:szCs w:val="18"/>
              </w:rPr>
              <w:t>Финансовое управление</w:t>
            </w:r>
          </w:p>
        </w:tc>
        <w:tc>
          <w:tcPr>
            <w:tcW w:w="2126" w:type="dxa"/>
            <w:tcBorders>
              <w:top w:val="single" w:sz="4" w:space="0" w:color="auto"/>
              <w:bottom w:val="single" w:sz="4" w:space="0" w:color="auto"/>
            </w:tcBorders>
          </w:tcPr>
          <w:p w14:paraId="55B0E318" w14:textId="1E0CFD85" w:rsidR="00CF07CF" w:rsidRPr="009810E0" w:rsidRDefault="00CF07CF" w:rsidP="00CF07CF">
            <w:pPr>
              <w:rPr>
                <w:color w:val="auto"/>
                <w:sz w:val="18"/>
                <w:szCs w:val="18"/>
              </w:rPr>
            </w:pPr>
            <w:r w:rsidRPr="008F517C">
              <w:rPr>
                <w:sz w:val="18"/>
                <w:szCs w:val="18"/>
              </w:rPr>
              <w:t>Бюджет округа</w:t>
            </w:r>
          </w:p>
        </w:tc>
        <w:tc>
          <w:tcPr>
            <w:tcW w:w="1276" w:type="dxa"/>
            <w:tcBorders>
              <w:top w:val="single" w:sz="4" w:space="0" w:color="auto"/>
              <w:bottom w:val="single" w:sz="4" w:space="0" w:color="auto"/>
            </w:tcBorders>
          </w:tcPr>
          <w:p w14:paraId="7E04E176" w14:textId="39D7C328" w:rsidR="00CF07CF" w:rsidRPr="00C76B91" w:rsidRDefault="00CF07CF" w:rsidP="00CF07CF">
            <w:pPr>
              <w:jc w:val="center"/>
              <w:rPr>
                <w:sz w:val="18"/>
                <w:szCs w:val="18"/>
              </w:rPr>
            </w:pPr>
            <w:r>
              <w:rPr>
                <w:sz w:val="18"/>
                <w:szCs w:val="18"/>
              </w:rPr>
              <w:t>2 889,40</w:t>
            </w:r>
          </w:p>
        </w:tc>
        <w:tc>
          <w:tcPr>
            <w:tcW w:w="1276" w:type="dxa"/>
            <w:tcBorders>
              <w:top w:val="single" w:sz="4" w:space="0" w:color="auto"/>
              <w:bottom w:val="single" w:sz="4" w:space="0" w:color="auto"/>
            </w:tcBorders>
          </w:tcPr>
          <w:p w14:paraId="1C4A7297" w14:textId="08BF8DC9" w:rsidR="00CF07CF" w:rsidRPr="00C76B91" w:rsidRDefault="00CF07CF" w:rsidP="00CF07CF">
            <w:pPr>
              <w:jc w:val="center"/>
              <w:rPr>
                <w:sz w:val="18"/>
                <w:szCs w:val="18"/>
              </w:rPr>
            </w:pPr>
            <w:r>
              <w:rPr>
                <w:sz w:val="18"/>
                <w:szCs w:val="18"/>
              </w:rPr>
              <w:t>2 889,40</w:t>
            </w:r>
          </w:p>
        </w:tc>
        <w:tc>
          <w:tcPr>
            <w:tcW w:w="1100" w:type="dxa"/>
            <w:tcBorders>
              <w:top w:val="single" w:sz="4" w:space="0" w:color="auto"/>
              <w:bottom w:val="single" w:sz="4" w:space="0" w:color="auto"/>
            </w:tcBorders>
          </w:tcPr>
          <w:p w14:paraId="6F1AD51B" w14:textId="016CD244" w:rsidR="00CF07CF" w:rsidRPr="00C76B91" w:rsidRDefault="00CF07CF" w:rsidP="00CF07CF">
            <w:pPr>
              <w:jc w:val="center"/>
              <w:rPr>
                <w:sz w:val="18"/>
                <w:szCs w:val="18"/>
              </w:rPr>
            </w:pPr>
            <w:r>
              <w:rPr>
                <w:sz w:val="18"/>
                <w:szCs w:val="18"/>
              </w:rPr>
              <w:t>2 889,40</w:t>
            </w:r>
          </w:p>
        </w:tc>
        <w:tc>
          <w:tcPr>
            <w:tcW w:w="1134" w:type="dxa"/>
            <w:tcBorders>
              <w:top w:val="single" w:sz="4" w:space="0" w:color="auto"/>
              <w:bottom w:val="single" w:sz="4" w:space="0" w:color="auto"/>
            </w:tcBorders>
          </w:tcPr>
          <w:p w14:paraId="736E6D3C" w14:textId="3CEBF61D" w:rsidR="00CF07CF" w:rsidRPr="00C76B91" w:rsidRDefault="00CF07CF" w:rsidP="00CF07CF">
            <w:pPr>
              <w:jc w:val="center"/>
              <w:rPr>
                <w:sz w:val="18"/>
                <w:szCs w:val="18"/>
              </w:rPr>
            </w:pPr>
            <w:r>
              <w:rPr>
                <w:sz w:val="18"/>
                <w:szCs w:val="18"/>
              </w:rPr>
              <w:t>2 889,40</w:t>
            </w:r>
          </w:p>
        </w:tc>
        <w:tc>
          <w:tcPr>
            <w:tcW w:w="1134" w:type="dxa"/>
            <w:tcBorders>
              <w:top w:val="single" w:sz="4" w:space="0" w:color="auto"/>
              <w:bottom w:val="single" w:sz="4" w:space="0" w:color="auto"/>
            </w:tcBorders>
          </w:tcPr>
          <w:p w14:paraId="6E617D85" w14:textId="15F061C5" w:rsidR="00CF07CF" w:rsidRPr="00C76B91" w:rsidRDefault="00CF07CF" w:rsidP="00CF07CF">
            <w:pPr>
              <w:jc w:val="center"/>
              <w:rPr>
                <w:sz w:val="18"/>
                <w:szCs w:val="18"/>
              </w:rPr>
            </w:pPr>
            <w:r>
              <w:rPr>
                <w:sz w:val="18"/>
                <w:szCs w:val="18"/>
              </w:rPr>
              <w:t>2 889,40</w:t>
            </w:r>
          </w:p>
        </w:tc>
        <w:tc>
          <w:tcPr>
            <w:tcW w:w="1098" w:type="dxa"/>
            <w:tcBorders>
              <w:top w:val="single" w:sz="4" w:space="0" w:color="auto"/>
              <w:bottom w:val="single" w:sz="4" w:space="0" w:color="auto"/>
            </w:tcBorders>
          </w:tcPr>
          <w:p w14:paraId="2D1958B8" w14:textId="595B3405" w:rsidR="00CF07CF" w:rsidRPr="00C76B91" w:rsidRDefault="00CF07CF" w:rsidP="00CF07CF">
            <w:pPr>
              <w:jc w:val="center"/>
              <w:rPr>
                <w:sz w:val="18"/>
                <w:szCs w:val="18"/>
              </w:rPr>
            </w:pPr>
            <w:r>
              <w:rPr>
                <w:sz w:val="18"/>
                <w:szCs w:val="18"/>
              </w:rPr>
              <w:t>2 889,40</w:t>
            </w:r>
          </w:p>
        </w:tc>
      </w:tr>
      <w:tr w:rsidR="00CF07CF" w14:paraId="334477A6" w14:textId="77777777" w:rsidTr="008E2E92">
        <w:trPr>
          <w:trHeight w:val="147"/>
        </w:trPr>
        <w:tc>
          <w:tcPr>
            <w:tcW w:w="710" w:type="dxa"/>
            <w:vMerge/>
          </w:tcPr>
          <w:p w14:paraId="7CEED54B" w14:textId="77777777" w:rsidR="00CF07CF" w:rsidRDefault="00CF07CF" w:rsidP="00CF07CF">
            <w:pPr>
              <w:rPr>
                <w:sz w:val="18"/>
                <w:szCs w:val="18"/>
              </w:rPr>
            </w:pPr>
          </w:p>
        </w:tc>
        <w:tc>
          <w:tcPr>
            <w:tcW w:w="2268" w:type="dxa"/>
            <w:vMerge/>
          </w:tcPr>
          <w:p w14:paraId="71798BDD" w14:textId="77777777" w:rsidR="00CF07CF" w:rsidRDefault="00CF07CF" w:rsidP="00CF07CF">
            <w:pPr>
              <w:rPr>
                <w:sz w:val="18"/>
                <w:szCs w:val="18"/>
              </w:rPr>
            </w:pPr>
          </w:p>
        </w:tc>
        <w:tc>
          <w:tcPr>
            <w:tcW w:w="2551" w:type="dxa"/>
            <w:tcBorders>
              <w:top w:val="single" w:sz="4" w:space="0" w:color="auto"/>
              <w:bottom w:val="single" w:sz="4" w:space="0" w:color="auto"/>
            </w:tcBorders>
          </w:tcPr>
          <w:p w14:paraId="5EF79398" w14:textId="673E231C" w:rsidR="00CF07CF" w:rsidRDefault="00CF07CF" w:rsidP="00CF07CF">
            <w:pPr>
              <w:rPr>
                <w:sz w:val="18"/>
                <w:szCs w:val="18"/>
              </w:rPr>
            </w:pPr>
            <w:r w:rsidRPr="007A2E47">
              <w:rPr>
                <w:sz w:val="18"/>
                <w:szCs w:val="18"/>
              </w:rPr>
              <w:t>Контрольно- счетная палата</w:t>
            </w:r>
          </w:p>
        </w:tc>
        <w:tc>
          <w:tcPr>
            <w:tcW w:w="2126" w:type="dxa"/>
            <w:tcBorders>
              <w:top w:val="single" w:sz="4" w:space="0" w:color="auto"/>
              <w:bottom w:val="single" w:sz="4" w:space="0" w:color="auto"/>
            </w:tcBorders>
          </w:tcPr>
          <w:p w14:paraId="5AE6273A" w14:textId="73668D69" w:rsidR="00CF07CF" w:rsidRPr="009810E0" w:rsidRDefault="00CF07CF" w:rsidP="00CF07CF">
            <w:pPr>
              <w:rPr>
                <w:color w:val="auto"/>
                <w:sz w:val="18"/>
                <w:szCs w:val="18"/>
              </w:rPr>
            </w:pPr>
            <w:r w:rsidRPr="008F517C">
              <w:rPr>
                <w:sz w:val="18"/>
                <w:szCs w:val="18"/>
              </w:rPr>
              <w:t>Бюджет округа</w:t>
            </w:r>
          </w:p>
        </w:tc>
        <w:tc>
          <w:tcPr>
            <w:tcW w:w="1276" w:type="dxa"/>
            <w:tcBorders>
              <w:top w:val="single" w:sz="4" w:space="0" w:color="auto"/>
              <w:bottom w:val="single" w:sz="4" w:space="0" w:color="auto"/>
            </w:tcBorders>
          </w:tcPr>
          <w:p w14:paraId="4A7BC352" w14:textId="7DCE5129" w:rsidR="00CF07CF" w:rsidRPr="00C76B91" w:rsidRDefault="00CF07CF" w:rsidP="00CF07CF">
            <w:pPr>
              <w:jc w:val="center"/>
              <w:rPr>
                <w:sz w:val="18"/>
                <w:szCs w:val="18"/>
              </w:rPr>
            </w:pPr>
            <w:r>
              <w:rPr>
                <w:sz w:val="18"/>
                <w:szCs w:val="18"/>
              </w:rPr>
              <w:t>160,00</w:t>
            </w:r>
          </w:p>
        </w:tc>
        <w:tc>
          <w:tcPr>
            <w:tcW w:w="1276" w:type="dxa"/>
            <w:tcBorders>
              <w:top w:val="single" w:sz="4" w:space="0" w:color="auto"/>
              <w:bottom w:val="single" w:sz="4" w:space="0" w:color="auto"/>
            </w:tcBorders>
          </w:tcPr>
          <w:p w14:paraId="0901062C" w14:textId="37AF049A" w:rsidR="00CF07CF" w:rsidRPr="00C76B91" w:rsidRDefault="00CF07CF" w:rsidP="00CF07CF">
            <w:pPr>
              <w:jc w:val="center"/>
              <w:rPr>
                <w:sz w:val="18"/>
                <w:szCs w:val="18"/>
              </w:rPr>
            </w:pPr>
            <w:r>
              <w:rPr>
                <w:sz w:val="18"/>
                <w:szCs w:val="18"/>
              </w:rPr>
              <w:t>160,00</w:t>
            </w:r>
          </w:p>
        </w:tc>
        <w:tc>
          <w:tcPr>
            <w:tcW w:w="1100" w:type="dxa"/>
            <w:tcBorders>
              <w:top w:val="single" w:sz="4" w:space="0" w:color="auto"/>
              <w:bottom w:val="single" w:sz="4" w:space="0" w:color="auto"/>
            </w:tcBorders>
          </w:tcPr>
          <w:p w14:paraId="0756703F" w14:textId="46CB294F" w:rsidR="00CF07CF" w:rsidRPr="00C76B91" w:rsidRDefault="00CF07CF" w:rsidP="00CF07CF">
            <w:pPr>
              <w:jc w:val="center"/>
              <w:rPr>
                <w:sz w:val="18"/>
                <w:szCs w:val="18"/>
              </w:rPr>
            </w:pPr>
            <w:r>
              <w:rPr>
                <w:sz w:val="18"/>
                <w:szCs w:val="18"/>
              </w:rPr>
              <w:t>160,00</w:t>
            </w:r>
          </w:p>
        </w:tc>
        <w:tc>
          <w:tcPr>
            <w:tcW w:w="1134" w:type="dxa"/>
            <w:tcBorders>
              <w:top w:val="single" w:sz="4" w:space="0" w:color="auto"/>
              <w:bottom w:val="single" w:sz="4" w:space="0" w:color="auto"/>
            </w:tcBorders>
          </w:tcPr>
          <w:p w14:paraId="1A1CE573" w14:textId="434D7CBE" w:rsidR="00CF07CF" w:rsidRPr="00C76B91" w:rsidRDefault="00CF07CF" w:rsidP="00CF07CF">
            <w:pPr>
              <w:jc w:val="center"/>
              <w:rPr>
                <w:sz w:val="18"/>
                <w:szCs w:val="18"/>
              </w:rPr>
            </w:pPr>
            <w:r>
              <w:rPr>
                <w:sz w:val="18"/>
                <w:szCs w:val="18"/>
              </w:rPr>
              <w:t>160,00</w:t>
            </w:r>
          </w:p>
        </w:tc>
        <w:tc>
          <w:tcPr>
            <w:tcW w:w="1134" w:type="dxa"/>
            <w:tcBorders>
              <w:top w:val="single" w:sz="4" w:space="0" w:color="auto"/>
              <w:bottom w:val="single" w:sz="4" w:space="0" w:color="auto"/>
            </w:tcBorders>
          </w:tcPr>
          <w:p w14:paraId="619B27F8" w14:textId="41E38EFE" w:rsidR="00CF07CF" w:rsidRPr="00C76B91" w:rsidRDefault="00CF07CF" w:rsidP="00CF07CF">
            <w:pPr>
              <w:jc w:val="center"/>
              <w:rPr>
                <w:sz w:val="18"/>
                <w:szCs w:val="18"/>
              </w:rPr>
            </w:pPr>
            <w:r>
              <w:rPr>
                <w:sz w:val="18"/>
                <w:szCs w:val="18"/>
              </w:rPr>
              <w:t>160,00</w:t>
            </w:r>
          </w:p>
        </w:tc>
        <w:tc>
          <w:tcPr>
            <w:tcW w:w="1098" w:type="dxa"/>
            <w:tcBorders>
              <w:top w:val="single" w:sz="4" w:space="0" w:color="auto"/>
              <w:bottom w:val="single" w:sz="4" w:space="0" w:color="auto"/>
            </w:tcBorders>
          </w:tcPr>
          <w:p w14:paraId="185941F8" w14:textId="1AE77A5C" w:rsidR="00CF07CF" w:rsidRPr="00C76B91" w:rsidRDefault="00CF07CF" w:rsidP="00CF07CF">
            <w:pPr>
              <w:jc w:val="center"/>
              <w:rPr>
                <w:sz w:val="18"/>
                <w:szCs w:val="18"/>
              </w:rPr>
            </w:pPr>
            <w:r>
              <w:rPr>
                <w:sz w:val="18"/>
                <w:szCs w:val="18"/>
              </w:rPr>
              <w:t>160,00</w:t>
            </w:r>
          </w:p>
        </w:tc>
      </w:tr>
      <w:tr w:rsidR="00CF07CF" w14:paraId="2AB5170A" w14:textId="77777777" w:rsidTr="008E2E92">
        <w:trPr>
          <w:trHeight w:val="164"/>
        </w:trPr>
        <w:tc>
          <w:tcPr>
            <w:tcW w:w="710" w:type="dxa"/>
            <w:vMerge/>
          </w:tcPr>
          <w:p w14:paraId="1535EA7A" w14:textId="77777777" w:rsidR="00CF07CF" w:rsidRDefault="00CF07CF" w:rsidP="00CF07CF">
            <w:pPr>
              <w:rPr>
                <w:sz w:val="18"/>
                <w:szCs w:val="18"/>
              </w:rPr>
            </w:pPr>
          </w:p>
        </w:tc>
        <w:tc>
          <w:tcPr>
            <w:tcW w:w="2268" w:type="dxa"/>
            <w:vMerge/>
          </w:tcPr>
          <w:p w14:paraId="5071031E" w14:textId="77777777" w:rsidR="00CF07CF" w:rsidRDefault="00CF07CF" w:rsidP="00CF07CF">
            <w:pPr>
              <w:rPr>
                <w:sz w:val="18"/>
                <w:szCs w:val="18"/>
              </w:rPr>
            </w:pPr>
          </w:p>
        </w:tc>
        <w:tc>
          <w:tcPr>
            <w:tcW w:w="2551" w:type="dxa"/>
            <w:tcBorders>
              <w:top w:val="single" w:sz="4" w:space="0" w:color="auto"/>
              <w:bottom w:val="single" w:sz="4" w:space="0" w:color="auto"/>
            </w:tcBorders>
          </w:tcPr>
          <w:p w14:paraId="1A91639A" w14:textId="55D5E148" w:rsidR="00CF07CF" w:rsidRDefault="00CF07CF" w:rsidP="00CF07CF">
            <w:pPr>
              <w:rPr>
                <w:sz w:val="18"/>
                <w:szCs w:val="18"/>
              </w:rPr>
            </w:pPr>
            <w:r w:rsidRPr="007A2E47">
              <w:rPr>
                <w:sz w:val="18"/>
                <w:szCs w:val="18"/>
              </w:rPr>
              <w:t>Управление по культуре, туризму, спорту и молодежной политике администрации округа</w:t>
            </w:r>
          </w:p>
        </w:tc>
        <w:tc>
          <w:tcPr>
            <w:tcW w:w="2126" w:type="dxa"/>
            <w:tcBorders>
              <w:top w:val="single" w:sz="4" w:space="0" w:color="auto"/>
              <w:bottom w:val="single" w:sz="4" w:space="0" w:color="auto"/>
            </w:tcBorders>
          </w:tcPr>
          <w:p w14:paraId="56A6CC48" w14:textId="404BFAE4" w:rsidR="00CF07CF" w:rsidRPr="009810E0" w:rsidRDefault="00CF07CF" w:rsidP="00CF07CF">
            <w:pPr>
              <w:rPr>
                <w:color w:val="auto"/>
                <w:sz w:val="18"/>
                <w:szCs w:val="18"/>
              </w:rPr>
            </w:pPr>
            <w:r w:rsidRPr="008F517C">
              <w:rPr>
                <w:sz w:val="18"/>
                <w:szCs w:val="18"/>
              </w:rPr>
              <w:t>Бюджет округа</w:t>
            </w:r>
          </w:p>
        </w:tc>
        <w:tc>
          <w:tcPr>
            <w:tcW w:w="1276" w:type="dxa"/>
            <w:tcBorders>
              <w:top w:val="single" w:sz="4" w:space="0" w:color="auto"/>
              <w:bottom w:val="single" w:sz="4" w:space="0" w:color="auto"/>
            </w:tcBorders>
          </w:tcPr>
          <w:p w14:paraId="57F7CEFB" w14:textId="13942703" w:rsidR="00CF07CF" w:rsidRPr="00CF07CF" w:rsidRDefault="00CF07CF" w:rsidP="00CF07CF">
            <w:pPr>
              <w:jc w:val="center"/>
              <w:rPr>
                <w:sz w:val="18"/>
                <w:szCs w:val="18"/>
              </w:rPr>
            </w:pPr>
            <w:r>
              <w:rPr>
                <w:sz w:val="18"/>
                <w:szCs w:val="18"/>
              </w:rPr>
              <w:t>17 463,00</w:t>
            </w:r>
          </w:p>
        </w:tc>
        <w:tc>
          <w:tcPr>
            <w:tcW w:w="1276" w:type="dxa"/>
            <w:tcBorders>
              <w:top w:val="single" w:sz="4" w:space="0" w:color="auto"/>
              <w:bottom w:val="single" w:sz="4" w:space="0" w:color="auto"/>
            </w:tcBorders>
          </w:tcPr>
          <w:p w14:paraId="58CC5171" w14:textId="505064B5" w:rsidR="00CF07CF" w:rsidRPr="00C76B91" w:rsidRDefault="00CF07CF" w:rsidP="00CF07CF">
            <w:pPr>
              <w:jc w:val="center"/>
              <w:rPr>
                <w:sz w:val="18"/>
                <w:szCs w:val="18"/>
              </w:rPr>
            </w:pPr>
            <w:r>
              <w:rPr>
                <w:sz w:val="18"/>
                <w:szCs w:val="18"/>
              </w:rPr>
              <w:t>17 463,00</w:t>
            </w:r>
          </w:p>
        </w:tc>
        <w:tc>
          <w:tcPr>
            <w:tcW w:w="1100" w:type="dxa"/>
            <w:tcBorders>
              <w:top w:val="single" w:sz="4" w:space="0" w:color="auto"/>
              <w:bottom w:val="single" w:sz="4" w:space="0" w:color="auto"/>
            </w:tcBorders>
          </w:tcPr>
          <w:p w14:paraId="315D4939" w14:textId="7AFC94C9" w:rsidR="00CF07CF" w:rsidRPr="00C76B91" w:rsidRDefault="00CF07CF" w:rsidP="00CF07CF">
            <w:pPr>
              <w:jc w:val="center"/>
              <w:rPr>
                <w:sz w:val="18"/>
                <w:szCs w:val="18"/>
              </w:rPr>
            </w:pPr>
            <w:r>
              <w:rPr>
                <w:sz w:val="18"/>
                <w:szCs w:val="18"/>
              </w:rPr>
              <w:t>17 463,00</w:t>
            </w:r>
          </w:p>
        </w:tc>
        <w:tc>
          <w:tcPr>
            <w:tcW w:w="1134" w:type="dxa"/>
            <w:tcBorders>
              <w:top w:val="single" w:sz="4" w:space="0" w:color="auto"/>
              <w:bottom w:val="single" w:sz="4" w:space="0" w:color="auto"/>
            </w:tcBorders>
          </w:tcPr>
          <w:p w14:paraId="62CEDC22" w14:textId="0EB7666F" w:rsidR="00CF07CF" w:rsidRPr="00C76B91" w:rsidRDefault="00CF07CF" w:rsidP="00CF07CF">
            <w:pPr>
              <w:jc w:val="center"/>
              <w:rPr>
                <w:sz w:val="18"/>
                <w:szCs w:val="18"/>
              </w:rPr>
            </w:pPr>
            <w:r>
              <w:rPr>
                <w:sz w:val="18"/>
                <w:szCs w:val="18"/>
              </w:rPr>
              <w:t>17 463,00</w:t>
            </w:r>
          </w:p>
        </w:tc>
        <w:tc>
          <w:tcPr>
            <w:tcW w:w="1134" w:type="dxa"/>
            <w:tcBorders>
              <w:top w:val="single" w:sz="4" w:space="0" w:color="auto"/>
              <w:bottom w:val="single" w:sz="4" w:space="0" w:color="auto"/>
            </w:tcBorders>
          </w:tcPr>
          <w:p w14:paraId="34DFE8AE" w14:textId="51F18A9A" w:rsidR="00CF07CF" w:rsidRPr="00C76B91" w:rsidRDefault="00CF07CF" w:rsidP="00CF07CF">
            <w:pPr>
              <w:jc w:val="center"/>
              <w:rPr>
                <w:sz w:val="18"/>
                <w:szCs w:val="18"/>
              </w:rPr>
            </w:pPr>
            <w:r>
              <w:rPr>
                <w:sz w:val="18"/>
                <w:szCs w:val="18"/>
              </w:rPr>
              <w:t>17 463,00</w:t>
            </w:r>
          </w:p>
        </w:tc>
        <w:tc>
          <w:tcPr>
            <w:tcW w:w="1098" w:type="dxa"/>
            <w:tcBorders>
              <w:top w:val="single" w:sz="4" w:space="0" w:color="auto"/>
              <w:bottom w:val="single" w:sz="4" w:space="0" w:color="auto"/>
            </w:tcBorders>
          </w:tcPr>
          <w:p w14:paraId="0CEE3D5F" w14:textId="3D4DED65" w:rsidR="00CF07CF" w:rsidRPr="00C76B91" w:rsidRDefault="00CF07CF" w:rsidP="00CF07CF">
            <w:pPr>
              <w:jc w:val="center"/>
              <w:rPr>
                <w:sz w:val="18"/>
                <w:szCs w:val="18"/>
              </w:rPr>
            </w:pPr>
            <w:r>
              <w:rPr>
                <w:sz w:val="18"/>
                <w:szCs w:val="18"/>
              </w:rPr>
              <w:t>17 463,00</w:t>
            </w:r>
          </w:p>
        </w:tc>
      </w:tr>
      <w:tr w:rsidR="00CF07CF" w14:paraId="1B70BAEB" w14:textId="77777777" w:rsidTr="008E2E92">
        <w:trPr>
          <w:trHeight w:val="243"/>
        </w:trPr>
        <w:tc>
          <w:tcPr>
            <w:tcW w:w="710" w:type="dxa"/>
            <w:vMerge/>
          </w:tcPr>
          <w:p w14:paraId="6FA6BD74" w14:textId="77777777" w:rsidR="00CF07CF" w:rsidRDefault="00CF07CF" w:rsidP="00CF07CF">
            <w:pPr>
              <w:rPr>
                <w:sz w:val="18"/>
                <w:szCs w:val="18"/>
              </w:rPr>
            </w:pPr>
          </w:p>
        </w:tc>
        <w:tc>
          <w:tcPr>
            <w:tcW w:w="2268" w:type="dxa"/>
            <w:vMerge/>
          </w:tcPr>
          <w:p w14:paraId="6ABF0ABE" w14:textId="77777777" w:rsidR="00CF07CF" w:rsidRDefault="00CF07CF" w:rsidP="00CF07CF">
            <w:pPr>
              <w:rPr>
                <w:sz w:val="18"/>
                <w:szCs w:val="18"/>
              </w:rPr>
            </w:pPr>
          </w:p>
        </w:tc>
        <w:tc>
          <w:tcPr>
            <w:tcW w:w="2551" w:type="dxa"/>
            <w:tcBorders>
              <w:top w:val="single" w:sz="4" w:space="0" w:color="auto"/>
              <w:bottom w:val="single" w:sz="4" w:space="0" w:color="auto"/>
            </w:tcBorders>
          </w:tcPr>
          <w:p w14:paraId="3E0C01C0" w14:textId="09306785" w:rsidR="00CF07CF" w:rsidRDefault="00CF07CF" w:rsidP="00CF07CF">
            <w:pPr>
              <w:rPr>
                <w:sz w:val="18"/>
                <w:szCs w:val="18"/>
              </w:rPr>
            </w:pPr>
            <w:r>
              <w:rPr>
                <w:sz w:val="18"/>
                <w:szCs w:val="18"/>
              </w:rPr>
              <w:t>Финансовое управление</w:t>
            </w:r>
          </w:p>
        </w:tc>
        <w:tc>
          <w:tcPr>
            <w:tcW w:w="2126" w:type="dxa"/>
            <w:tcBorders>
              <w:top w:val="single" w:sz="4" w:space="0" w:color="auto"/>
            </w:tcBorders>
          </w:tcPr>
          <w:p w14:paraId="6DABFDB6" w14:textId="3DE4DF82" w:rsidR="00CF07CF" w:rsidRPr="009810E0" w:rsidRDefault="00CF07CF" w:rsidP="00CF07CF">
            <w:pPr>
              <w:rPr>
                <w:color w:val="auto"/>
                <w:sz w:val="18"/>
                <w:szCs w:val="18"/>
              </w:rPr>
            </w:pPr>
            <w:r w:rsidRPr="008F517C">
              <w:rPr>
                <w:sz w:val="18"/>
                <w:szCs w:val="18"/>
              </w:rPr>
              <w:t>Бюджет округа</w:t>
            </w:r>
          </w:p>
        </w:tc>
        <w:tc>
          <w:tcPr>
            <w:tcW w:w="1276" w:type="dxa"/>
            <w:tcBorders>
              <w:top w:val="single" w:sz="4" w:space="0" w:color="auto"/>
              <w:bottom w:val="single" w:sz="4" w:space="0" w:color="auto"/>
            </w:tcBorders>
          </w:tcPr>
          <w:p w14:paraId="7A311C96" w14:textId="30D3E758" w:rsidR="00CF07CF" w:rsidRPr="00C76B91" w:rsidRDefault="00CF07CF" w:rsidP="00CF07CF">
            <w:pPr>
              <w:jc w:val="center"/>
              <w:rPr>
                <w:sz w:val="18"/>
                <w:szCs w:val="18"/>
              </w:rPr>
            </w:pPr>
            <w:r>
              <w:rPr>
                <w:sz w:val="18"/>
                <w:szCs w:val="18"/>
              </w:rPr>
              <w:t>3 400,00</w:t>
            </w:r>
          </w:p>
        </w:tc>
        <w:tc>
          <w:tcPr>
            <w:tcW w:w="1276" w:type="dxa"/>
            <w:tcBorders>
              <w:top w:val="single" w:sz="4" w:space="0" w:color="auto"/>
              <w:bottom w:val="single" w:sz="4" w:space="0" w:color="auto"/>
            </w:tcBorders>
          </w:tcPr>
          <w:p w14:paraId="49228EDE" w14:textId="373448A6" w:rsidR="00CF07CF" w:rsidRPr="00C76B91" w:rsidRDefault="00CF07CF" w:rsidP="00CF07CF">
            <w:pPr>
              <w:jc w:val="center"/>
              <w:rPr>
                <w:sz w:val="18"/>
                <w:szCs w:val="18"/>
              </w:rPr>
            </w:pPr>
            <w:r>
              <w:rPr>
                <w:sz w:val="18"/>
                <w:szCs w:val="18"/>
              </w:rPr>
              <w:t>3 400,00</w:t>
            </w:r>
          </w:p>
        </w:tc>
        <w:tc>
          <w:tcPr>
            <w:tcW w:w="1100" w:type="dxa"/>
            <w:tcBorders>
              <w:top w:val="single" w:sz="4" w:space="0" w:color="auto"/>
              <w:bottom w:val="single" w:sz="4" w:space="0" w:color="auto"/>
            </w:tcBorders>
          </w:tcPr>
          <w:p w14:paraId="4DCFB589" w14:textId="46E4ED90" w:rsidR="00CF07CF" w:rsidRPr="00C76B91" w:rsidRDefault="00CF07CF" w:rsidP="00CF07CF">
            <w:pPr>
              <w:jc w:val="center"/>
              <w:rPr>
                <w:sz w:val="18"/>
                <w:szCs w:val="18"/>
              </w:rPr>
            </w:pPr>
            <w:r>
              <w:rPr>
                <w:sz w:val="18"/>
                <w:szCs w:val="18"/>
              </w:rPr>
              <w:t>3 400,00</w:t>
            </w:r>
          </w:p>
        </w:tc>
        <w:tc>
          <w:tcPr>
            <w:tcW w:w="1134" w:type="dxa"/>
            <w:tcBorders>
              <w:top w:val="single" w:sz="4" w:space="0" w:color="auto"/>
              <w:bottom w:val="single" w:sz="4" w:space="0" w:color="auto"/>
            </w:tcBorders>
          </w:tcPr>
          <w:p w14:paraId="34742F46" w14:textId="2CE168E6" w:rsidR="00CF07CF" w:rsidRPr="00C76B91" w:rsidRDefault="00CF07CF" w:rsidP="00CF07CF">
            <w:pPr>
              <w:jc w:val="center"/>
              <w:rPr>
                <w:sz w:val="18"/>
                <w:szCs w:val="18"/>
              </w:rPr>
            </w:pPr>
            <w:r>
              <w:rPr>
                <w:sz w:val="18"/>
                <w:szCs w:val="18"/>
              </w:rPr>
              <w:t>3 400,00</w:t>
            </w:r>
          </w:p>
        </w:tc>
        <w:tc>
          <w:tcPr>
            <w:tcW w:w="1134" w:type="dxa"/>
            <w:tcBorders>
              <w:top w:val="single" w:sz="4" w:space="0" w:color="auto"/>
              <w:bottom w:val="single" w:sz="4" w:space="0" w:color="auto"/>
            </w:tcBorders>
          </w:tcPr>
          <w:p w14:paraId="6846567C" w14:textId="3A5F181A" w:rsidR="00CF07CF" w:rsidRPr="00C76B91" w:rsidRDefault="00CF07CF" w:rsidP="00CF07CF">
            <w:pPr>
              <w:jc w:val="center"/>
              <w:rPr>
                <w:sz w:val="18"/>
                <w:szCs w:val="18"/>
              </w:rPr>
            </w:pPr>
            <w:r>
              <w:rPr>
                <w:sz w:val="18"/>
                <w:szCs w:val="18"/>
              </w:rPr>
              <w:t>3 400,00</w:t>
            </w:r>
          </w:p>
        </w:tc>
        <w:tc>
          <w:tcPr>
            <w:tcW w:w="1098" w:type="dxa"/>
            <w:tcBorders>
              <w:top w:val="single" w:sz="4" w:space="0" w:color="auto"/>
              <w:bottom w:val="single" w:sz="4" w:space="0" w:color="auto"/>
            </w:tcBorders>
          </w:tcPr>
          <w:p w14:paraId="6D70CCE1" w14:textId="71990A97" w:rsidR="00CF07CF" w:rsidRPr="00C76B91" w:rsidRDefault="00CF07CF" w:rsidP="00CF07CF">
            <w:pPr>
              <w:jc w:val="center"/>
              <w:rPr>
                <w:sz w:val="18"/>
                <w:szCs w:val="18"/>
              </w:rPr>
            </w:pPr>
            <w:r>
              <w:rPr>
                <w:sz w:val="18"/>
                <w:szCs w:val="18"/>
              </w:rPr>
              <w:t>3 400,00</w:t>
            </w:r>
          </w:p>
        </w:tc>
      </w:tr>
    </w:tbl>
    <w:p w14:paraId="758EE17A" w14:textId="77777777" w:rsidR="003C61FD" w:rsidRPr="000E0D31" w:rsidRDefault="003C61FD" w:rsidP="00E90FA0">
      <w:pPr>
        <w:rPr>
          <w:color w:val="auto"/>
          <w:sz w:val="27"/>
          <w:szCs w:val="27"/>
        </w:rPr>
      </w:pPr>
    </w:p>
    <w:p w14:paraId="7D1CE680" w14:textId="58C3BC40" w:rsidR="000E0D31" w:rsidRDefault="000E0D31">
      <w:pPr>
        <w:jc w:val="center"/>
        <w:rPr>
          <w:color w:val="auto"/>
          <w:sz w:val="24"/>
          <w:szCs w:val="24"/>
        </w:rPr>
      </w:pPr>
    </w:p>
    <w:p w14:paraId="6819D7E9" w14:textId="77777777" w:rsidR="000E0D31" w:rsidRDefault="000E0D31" w:rsidP="000E0D31">
      <w:pPr>
        <w:rPr>
          <w:sz w:val="27"/>
        </w:rPr>
      </w:pPr>
    </w:p>
    <w:p w14:paraId="79D09BC4" w14:textId="52F4A6FD" w:rsidR="002F601C" w:rsidRDefault="002F601C">
      <w:pPr>
        <w:jc w:val="center"/>
        <w:rPr>
          <w:sz w:val="27"/>
        </w:rPr>
      </w:pPr>
    </w:p>
    <w:p w14:paraId="766ADF8E" w14:textId="7D0F4012" w:rsidR="002F601C" w:rsidRDefault="002F601C" w:rsidP="00B710EE">
      <w:pPr>
        <w:rPr>
          <w:sz w:val="27"/>
        </w:rPr>
      </w:pPr>
    </w:p>
    <w:p w14:paraId="78704EF2" w14:textId="77777777" w:rsidR="00C828D2" w:rsidRDefault="00C828D2" w:rsidP="00C828D2">
      <w:pPr>
        <w:rPr>
          <w:sz w:val="27"/>
        </w:rPr>
        <w:sectPr w:rsidR="00C828D2" w:rsidSect="00CD3308">
          <w:headerReference w:type="default" r:id="rId13"/>
          <w:footerReference w:type="default" r:id="rId14"/>
          <w:pgSz w:w="16840" w:h="11907" w:orient="landscape"/>
          <w:pgMar w:top="1134" w:right="682" w:bottom="902" w:left="1701" w:header="567" w:footer="720" w:gutter="0"/>
          <w:cols w:space="720"/>
          <w:titlePg/>
        </w:sectPr>
      </w:pPr>
    </w:p>
    <w:p w14:paraId="37F5BCF5" w14:textId="695EE47C" w:rsidR="00C828D2" w:rsidRDefault="00C828D2" w:rsidP="00C828D2">
      <w:pPr>
        <w:rPr>
          <w:sz w:val="27"/>
        </w:rPr>
      </w:pPr>
    </w:p>
    <w:p w14:paraId="28D6CDB0" w14:textId="0438B6D0" w:rsidR="00C54F7B" w:rsidRDefault="009A4866" w:rsidP="00C828D2">
      <w:pPr>
        <w:jc w:val="center"/>
        <w:rPr>
          <w:sz w:val="27"/>
        </w:rPr>
      </w:pPr>
      <w:r>
        <w:rPr>
          <w:sz w:val="27"/>
        </w:rPr>
        <w:t xml:space="preserve">Паспорт </w:t>
      </w:r>
      <w:bookmarkStart w:id="12" w:name="_Hlk176273941"/>
      <w:r w:rsidR="00FA6A6D">
        <w:rPr>
          <w:sz w:val="27"/>
        </w:rPr>
        <w:t>структурного элемента</w:t>
      </w:r>
      <w:r>
        <w:rPr>
          <w:sz w:val="27"/>
        </w:rPr>
        <w:t xml:space="preserve"> 1 </w:t>
      </w:r>
    </w:p>
    <w:p w14:paraId="69C6EB4F" w14:textId="4386E39D" w:rsidR="00C828D2" w:rsidRDefault="00C828D2" w:rsidP="00C828D2">
      <w:pPr>
        <w:jc w:val="center"/>
        <w:rPr>
          <w:sz w:val="27"/>
        </w:rPr>
      </w:pPr>
      <w:r>
        <w:rPr>
          <w:sz w:val="27"/>
        </w:rPr>
        <w:t xml:space="preserve">«Совершенствование муниципальной службы и кадровой политики в Устюженском муниципальном округе» </w:t>
      </w:r>
    </w:p>
    <w:bookmarkEnd w:id="12"/>
    <w:p w14:paraId="2A18EA20" w14:textId="49D4716F" w:rsidR="00C828D2" w:rsidRDefault="00C828D2">
      <w:pPr>
        <w:jc w:val="center"/>
        <w:rPr>
          <w:sz w:val="27"/>
        </w:rPr>
      </w:pPr>
    </w:p>
    <w:p w14:paraId="761089D6" w14:textId="626AE94E" w:rsidR="009A4866" w:rsidRDefault="009A4866">
      <w:pPr>
        <w:jc w:val="center"/>
        <w:rPr>
          <w:sz w:val="27"/>
        </w:rPr>
      </w:pPr>
      <w:r>
        <w:rPr>
          <w:sz w:val="27"/>
        </w:rPr>
        <w:t>1. Основные положения</w:t>
      </w:r>
    </w:p>
    <w:p w14:paraId="3A854CB3" w14:textId="77777777" w:rsidR="009A4866" w:rsidRDefault="009A4866">
      <w:pPr>
        <w:jc w:val="center"/>
        <w:rPr>
          <w:sz w:val="27"/>
        </w:rPr>
      </w:pPr>
    </w:p>
    <w:tbl>
      <w:tblPr>
        <w:tblStyle w:val="afd"/>
        <w:tblW w:w="0" w:type="auto"/>
        <w:tblLook w:val="04A0" w:firstRow="1" w:lastRow="0" w:firstColumn="1" w:lastColumn="0" w:noHBand="0" w:noVBand="1"/>
      </w:tblPr>
      <w:tblGrid>
        <w:gridCol w:w="2362"/>
        <w:gridCol w:w="7499"/>
      </w:tblGrid>
      <w:tr w:rsidR="00950DFB" w14:paraId="4557F310" w14:textId="77777777" w:rsidTr="005E5AFA">
        <w:tc>
          <w:tcPr>
            <w:tcW w:w="2376" w:type="dxa"/>
          </w:tcPr>
          <w:p w14:paraId="0750EA97" w14:textId="71BD9F0A" w:rsidR="00950DFB" w:rsidRDefault="00950DFB" w:rsidP="009A4866">
            <w:pPr>
              <w:rPr>
                <w:sz w:val="27"/>
              </w:rPr>
            </w:pPr>
            <w:r w:rsidRPr="00950DFB">
              <w:rPr>
                <w:sz w:val="27"/>
              </w:rPr>
              <w:t>Ответственный исполнитель</w:t>
            </w:r>
          </w:p>
        </w:tc>
        <w:tc>
          <w:tcPr>
            <w:tcW w:w="7711" w:type="dxa"/>
          </w:tcPr>
          <w:p w14:paraId="46444D58" w14:textId="40C25518" w:rsidR="00950DFB" w:rsidRDefault="00950DFB" w:rsidP="009A4866">
            <w:pPr>
              <w:rPr>
                <w:sz w:val="27"/>
              </w:rPr>
            </w:pPr>
            <w:r>
              <w:rPr>
                <w:sz w:val="27"/>
              </w:rPr>
              <w:t xml:space="preserve">Администрация Устюженского муниципального округа Вологодской области </w:t>
            </w:r>
          </w:p>
        </w:tc>
      </w:tr>
      <w:tr w:rsidR="00950DFB" w14:paraId="49564554" w14:textId="77777777" w:rsidTr="005E5AFA">
        <w:tc>
          <w:tcPr>
            <w:tcW w:w="2376" w:type="dxa"/>
            <w:tcBorders>
              <w:top w:val="single" w:sz="6" w:space="0" w:color="auto"/>
              <w:left w:val="single" w:sz="6" w:space="0" w:color="auto"/>
              <w:bottom w:val="single" w:sz="6" w:space="0" w:color="auto"/>
              <w:right w:val="single" w:sz="6" w:space="0" w:color="auto"/>
            </w:tcBorders>
            <w:shd w:val="clear" w:color="auto" w:fill="FFFFFF"/>
          </w:tcPr>
          <w:p w14:paraId="5A149004" w14:textId="50EE73BF" w:rsidR="00950DFB" w:rsidRPr="00950DFB" w:rsidRDefault="00950DFB" w:rsidP="00950DFB">
            <w:pPr>
              <w:rPr>
                <w:sz w:val="27"/>
                <w:szCs w:val="27"/>
              </w:rPr>
            </w:pPr>
            <w:r w:rsidRPr="00950DFB">
              <w:rPr>
                <w:sz w:val="27"/>
                <w:szCs w:val="27"/>
              </w:rPr>
              <w:t>Соисполнитель</w:t>
            </w:r>
          </w:p>
        </w:tc>
        <w:tc>
          <w:tcPr>
            <w:tcW w:w="7711" w:type="dxa"/>
          </w:tcPr>
          <w:p w14:paraId="05259673" w14:textId="77777777" w:rsidR="00DC5123" w:rsidRPr="00DC5123" w:rsidRDefault="00DC5123" w:rsidP="00DC5123">
            <w:pPr>
              <w:rPr>
                <w:sz w:val="27"/>
              </w:rPr>
            </w:pPr>
            <w:r w:rsidRPr="00DC5123">
              <w:rPr>
                <w:sz w:val="27"/>
              </w:rPr>
              <w:t>Сектор муниципальной службы и кадровой работы администрации Устюженского муниципального округа;</w:t>
            </w:r>
          </w:p>
          <w:p w14:paraId="61E5D62C" w14:textId="67BDD6CA" w:rsidR="00950DFB" w:rsidRDefault="00DC5123" w:rsidP="00DC5123">
            <w:pPr>
              <w:rPr>
                <w:sz w:val="27"/>
              </w:rPr>
            </w:pPr>
            <w:r w:rsidRPr="00DC5123">
              <w:rPr>
                <w:sz w:val="27"/>
              </w:rPr>
              <w:t xml:space="preserve">финансовое управление администрации Устюженского муниципального округа </w:t>
            </w:r>
          </w:p>
        </w:tc>
      </w:tr>
      <w:tr w:rsidR="00DC5123" w14:paraId="1BAFECEB" w14:textId="77777777" w:rsidTr="005E5AFA">
        <w:tc>
          <w:tcPr>
            <w:tcW w:w="2376" w:type="dxa"/>
            <w:tcBorders>
              <w:top w:val="single" w:sz="6" w:space="0" w:color="auto"/>
              <w:left w:val="single" w:sz="6" w:space="0" w:color="auto"/>
              <w:bottom w:val="single" w:sz="6" w:space="0" w:color="auto"/>
              <w:right w:val="single" w:sz="6" w:space="0" w:color="auto"/>
            </w:tcBorders>
            <w:shd w:val="clear" w:color="auto" w:fill="FFFFFF"/>
          </w:tcPr>
          <w:p w14:paraId="0DAE7E36" w14:textId="66DB4B2A" w:rsidR="00DC5123" w:rsidRPr="00950DFB" w:rsidRDefault="00DC5123" w:rsidP="00DC5123">
            <w:pPr>
              <w:rPr>
                <w:sz w:val="27"/>
                <w:szCs w:val="27"/>
              </w:rPr>
            </w:pPr>
            <w:r w:rsidRPr="00950DFB">
              <w:rPr>
                <w:sz w:val="27"/>
                <w:szCs w:val="27"/>
              </w:rPr>
              <w:t>Участники</w:t>
            </w:r>
          </w:p>
        </w:tc>
        <w:tc>
          <w:tcPr>
            <w:tcW w:w="7711" w:type="dxa"/>
            <w:tcBorders>
              <w:top w:val="single" w:sz="4" w:space="0" w:color="000000"/>
              <w:left w:val="single" w:sz="4" w:space="0" w:color="000000"/>
              <w:bottom w:val="single" w:sz="4" w:space="0" w:color="000000"/>
              <w:right w:val="single" w:sz="4" w:space="0" w:color="000000"/>
            </w:tcBorders>
          </w:tcPr>
          <w:p w14:paraId="7A2C9729" w14:textId="06BBCA94" w:rsidR="00DC5123" w:rsidRDefault="00DC5123" w:rsidP="00DC5123">
            <w:pPr>
              <w:rPr>
                <w:sz w:val="27"/>
              </w:rPr>
            </w:pPr>
            <w:r>
              <w:rPr>
                <w:sz w:val="27"/>
              </w:rPr>
              <w:t>-</w:t>
            </w:r>
          </w:p>
        </w:tc>
      </w:tr>
      <w:tr w:rsidR="00DC5123" w14:paraId="4341FA12" w14:textId="77777777" w:rsidTr="005E5AFA">
        <w:tc>
          <w:tcPr>
            <w:tcW w:w="2376" w:type="dxa"/>
            <w:tcBorders>
              <w:top w:val="single" w:sz="6" w:space="0" w:color="auto"/>
              <w:left w:val="single" w:sz="6" w:space="0" w:color="auto"/>
              <w:bottom w:val="single" w:sz="6" w:space="0" w:color="auto"/>
              <w:right w:val="single" w:sz="6" w:space="0" w:color="auto"/>
            </w:tcBorders>
            <w:shd w:val="clear" w:color="auto" w:fill="FFFFFF"/>
          </w:tcPr>
          <w:p w14:paraId="4720B1F0" w14:textId="05DF6FDD" w:rsidR="00DC5123" w:rsidRPr="00950DFB" w:rsidRDefault="00DC5123" w:rsidP="00DC5123">
            <w:pPr>
              <w:rPr>
                <w:sz w:val="27"/>
                <w:szCs w:val="27"/>
              </w:rPr>
            </w:pPr>
            <w:r w:rsidRPr="00950DFB">
              <w:rPr>
                <w:sz w:val="27"/>
                <w:szCs w:val="27"/>
              </w:rPr>
              <w:t>Период реализации</w:t>
            </w:r>
          </w:p>
        </w:tc>
        <w:tc>
          <w:tcPr>
            <w:tcW w:w="7711" w:type="dxa"/>
            <w:tcBorders>
              <w:top w:val="single" w:sz="4" w:space="0" w:color="000000"/>
              <w:left w:val="single" w:sz="4" w:space="0" w:color="000000"/>
              <w:bottom w:val="single" w:sz="4" w:space="0" w:color="000000"/>
              <w:right w:val="single" w:sz="4" w:space="0" w:color="000000"/>
            </w:tcBorders>
          </w:tcPr>
          <w:p w14:paraId="4C57115D" w14:textId="6D5748EF" w:rsidR="00DC5123" w:rsidRDefault="00DC5123" w:rsidP="00DC5123">
            <w:pPr>
              <w:rPr>
                <w:sz w:val="27"/>
              </w:rPr>
            </w:pPr>
            <w:r>
              <w:rPr>
                <w:sz w:val="28"/>
              </w:rPr>
              <w:t>2025 – 2030 годы</w:t>
            </w:r>
          </w:p>
        </w:tc>
      </w:tr>
      <w:tr w:rsidR="00950DFB" w14:paraId="0CBA760E" w14:textId="77777777" w:rsidTr="005E5AFA">
        <w:tc>
          <w:tcPr>
            <w:tcW w:w="2376" w:type="dxa"/>
            <w:tcBorders>
              <w:top w:val="single" w:sz="6" w:space="0" w:color="auto"/>
              <w:left w:val="single" w:sz="6" w:space="0" w:color="auto"/>
              <w:bottom w:val="single" w:sz="6" w:space="0" w:color="auto"/>
              <w:right w:val="single" w:sz="6" w:space="0" w:color="auto"/>
            </w:tcBorders>
            <w:shd w:val="clear" w:color="auto" w:fill="FFFFFF"/>
          </w:tcPr>
          <w:p w14:paraId="552363D9" w14:textId="67D33073" w:rsidR="00950DFB" w:rsidRPr="00950DFB" w:rsidRDefault="00950DFB" w:rsidP="00950DFB">
            <w:pPr>
              <w:rPr>
                <w:sz w:val="27"/>
                <w:szCs w:val="27"/>
              </w:rPr>
            </w:pPr>
            <w:r w:rsidRPr="00950DFB">
              <w:rPr>
                <w:sz w:val="27"/>
                <w:szCs w:val="27"/>
              </w:rPr>
              <w:t>Цель</w:t>
            </w:r>
          </w:p>
        </w:tc>
        <w:tc>
          <w:tcPr>
            <w:tcW w:w="7711" w:type="dxa"/>
          </w:tcPr>
          <w:p w14:paraId="49BA5778" w14:textId="0CC2E674" w:rsidR="00950DFB" w:rsidRDefault="00DC5123" w:rsidP="00950DFB">
            <w:pPr>
              <w:rPr>
                <w:sz w:val="27"/>
              </w:rPr>
            </w:pPr>
            <w:r>
              <w:rPr>
                <w:sz w:val="27"/>
              </w:rPr>
              <w:t>П</w:t>
            </w:r>
            <w:r w:rsidRPr="00DC5123">
              <w:rPr>
                <w:sz w:val="27"/>
              </w:rPr>
              <w:t>овышение эффективности муниципальной службы в Устюженском муниципальном округе Вологодской области</w:t>
            </w:r>
          </w:p>
        </w:tc>
      </w:tr>
      <w:tr w:rsidR="00950DFB" w14:paraId="1480A4FB" w14:textId="77777777" w:rsidTr="005E5AFA">
        <w:trPr>
          <w:trHeight w:val="3198"/>
        </w:trPr>
        <w:tc>
          <w:tcPr>
            <w:tcW w:w="2376" w:type="dxa"/>
            <w:tcBorders>
              <w:top w:val="single" w:sz="6" w:space="0" w:color="auto"/>
              <w:left w:val="single" w:sz="6" w:space="0" w:color="auto"/>
              <w:bottom w:val="single" w:sz="6" w:space="0" w:color="auto"/>
              <w:right w:val="single" w:sz="6" w:space="0" w:color="auto"/>
            </w:tcBorders>
            <w:shd w:val="clear" w:color="auto" w:fill="FFFFFF"/>
          </w:tcPr>
          <w:p w14:paraId="684FBA4B" w14:textId="2BF68A57" w:rsidR="00950DFB" w:rsidRPr="00950DFB" w:rsidRDefault="00950DFB" w:rsidP="00950DFB">
            <w:pPr>
              <w:rPr>
                <w:sz w:val="27"/>
                <w:szCs w:val="27"/>
              </w:rPr>
            </w:pPr>
            <w:r w:rsidRPr="00950DFB">
              <w:rPr>
                <w:sz w:val="27"/>
                <w:szCs w:val="27"/>
              </w:rPr>
              <w:t>Финансовое обеспечение</w:t>
            </w:r>
          </w:p>
        </w:tc>
        <w:tc>
          <w:tcPr>
            <w:tcW w:w="7711" w:type="dxa"/>
          </w:tcPr>
          <w:p w14:paraId="4ACFEFDE" w14:textId="2A02536C" w:rsidR="00FB6DB2" w:rsidRDefault="00FB6DB2" w:rsidP="00FB6DB2">
            <w:pPr>
              <w:rPr>
                <w:sz w:val="27"/>
              </w:rPr>
            </w:pPr>
            <w:r>
              <w:rPr>
                <w:sz w:val="27"/>
              </w:rPr>
              <w:t xml:space="preserve">Общий объем бюджетных ассигнований мероприятий </w:t>
            </w:r>
            <w:r w:rsidR="00FA6A6D">
              <w:rPr>
                <w:sz w:val="27"/>
              </w:rPr>
              <w:t>структурного элемента</w:t>
            </w:r>
            <w:r>
              <w:rPr>
                <w:sz w:val="27"/>
              </w:rPr>
              <w:t xml:space="preserve"> 1</w:t>
            </w:r>
            <w:r w:rsidR="00DD4021">
              <w:rPr>
                <w:sz w:val="27"/>
              </w:rPr>
              <w:t xml:space="preserve"> </w:t>
            </w:r>
            <w:r>
              <w:rPr>
                <w:sz w:val="27"/>
              </w:rPr>
              <w:t xml:space="preserve">составляет – </w:t>
            </w:r>
            <w:r w:rsidR="00C47AA5">
              <w:rPr>
                <w:sz w:val="27"/>
              </w:rPr>
              <w:t>23 </w:t>
            </w:r>
            <w:r w:rsidR="00295B65">
              <w:rPr>
                <w:sz w:val="27"/>
              </w:rPr>
              <w:t>62</w:t>
            </w:r>
            <w:r w:rsidR="00C47AA5">
              <w:rPr>
                <w:sz w:val="27"/>
              </w:rPr>
              <w:t>6,80</w:t>
            </w:r>
            <w:r>
              <w:rPr>
                <w:sz w:val="27"/>
              </w:rPr>
              <w:t xml:space="preserve"> тыс. рублей, в том числе по годам:</w:t>
            </w:r>
          </w:p>
          <w:p w14:paraId="729E1F52" w14:textId="19EC05B5" w:rsidR="00FB6DB2" w:rsidRDefault="00FB6DB2" w:rsidP="00FB6DB2">
            <w:pPr>
              <w:rPr>
                <w:sz w:val="27"/>
              </w:rPr>
            </w:pPr>
            <w:r>
              <w:rPr>
                <w:sz w:val="27"/>
              </w:rPr>
              <w:t>в 2025 году – 3 9</w:t>
            </w:r>
            <w:r w:rsidR="00295B65">
              <w:rPr>
                <w:sz w:val="27"/>
              </w:rPr>
              <w:t>3</w:t>
            </w:r>
            <w:r>
              <w:rPr>
                <w:sz w:val="27"/>
              </w:rPr>
              <w:t>7,80 тыс. рублей;</w:t>
            </w:r>
          </w:p>
          <w:p w14:paraId="37249037" w14:textId="68CDAFEE" w:rsidR="00FB6DB2" w:rsidRDefault="00FB6DB2" w:rsidP="00FB6DB2">
            <w:pPr>
              <w:rPr>
                <w:sz w:val="27"/>
              </w:rPr>
            </w:pPr>
            <w:r>
              <w:rPr>
                <w:sz w:val="27"/>
              </w:rPr>
              <w:t>в 2026 году – 3 9</w:t>
            </w:r>
            <w:r w:rsidR="00295B65">
              <w:rPr>
                <w:sz w:val="27"/>
              </w:rPr>
              <w:t>3</w:t>
            </w:r>
            <w:r>
              <w:rPr>
                <w:sz w:val="27"/>
              </w:rPr>
              <w:t>7,80 тыс. рублей;</w:t>
            </w:r>
          </w:p>
          <w:p w14:paraId="640970F0" w14:textId="67AACC7B" w:rsidR="00FB6DB2" w:rsidRDefault="00FB6DB2" w:rsidP="00FB6DB2">
            <w:pPr>
              <w:pStyle w:val="ConsPlusNormal"/>
              <w:widowControl/>
              <w:jc w:val="both"/>
              <w:rPr>
                <w:sz w:val="27"/>
              </w:rPr>
            </w:pPr>
            <w:r>
              <w:rPr>
                <w:sz w:val="27"/>
              </w:rPr>
              <w:t>в 2027 году – 3 9</w:t>
            </w:r>
            <w:r w:rsidR="00295B65">
              <w:rPr>
                <w:sz w:val="27"/>
              </w:rPr>
              <w:t>3</w:t>
            </w:r>
            <w:r>
              <w:rPr>
                <w:sz w:val="27"/>
              </w:rPr>
              <w:t>7,80 тыс. рублей.</w:t>
            </w:r>
          </w:p>
          <w:p w14:paraId="799B3E21" w14:textId="5175FA35" w:rsidR="00FB6DB2" w:rsidRDefault="00FB6DB2" w:rsidP="00FB6DB2">
            <w:pPr>
              <w:pStyle w:val="ConsPlusNormal"/>
              <w:widowControl/>
              <w:jc w:val="both"/>
              <w:rPr>
                <w:sz w:val="27"/>
              </w:rPr>
            </w:pPr>
            <w:r>
              <w:rPr>
                <w:sz w:val="27"/>
              </w:rPr>
              <w:t>в 2028 году – 3 9</w:t>
            </w:r>
            <w:r w:rsidR="00295B65">
              <w:rPr>
                <w:sz w:val="27"/>
              </w:rPr>
              <w:t>3</w:t>
            </w:r>
            <w:r>
              <w:rPr>
                <w:sz w:val="27"/>
              </w:rPr>
              <w:t>7,80 тыс. рублей.</w:t>
            </w:r>
          </w:p>
          <w:p w14:paraId="53AB835B" w14:textId="1B4446CB" w:rsidR="00FB6DB2" w:rsidRDefault="00FB6DB2" w:rsidP="00FB6DB2">
            <w:pPr>
              <w:pStyle w:val="ConsPlusNormal"/>
              <w:widowControl/>
              <w:jc w:val="both"/>
              <w:rPr>
                <w:sz w:val="27"/>
              </w:rPr>
            </w:pPr>
            <w:r>
              <w:rPr>
                <w:sz w:val="27"/>
              </w:rPr>
              <w:t>в 2029 году – 3 9</w:t>
            </w:r>
            <w:r w:rsidR="00295B65">
              <w:rPr>
                <w:sz w:val="27"/>
              </w:rPr>
              <w:t>3</w:t>
            </w:r>
            <w:r>
              <w:rPr>
                <w:sz w:val="27"/>
              </w:rPr>
              <w:t>7,80 тыс. рублей.</w:t>
            </w:r>
          </w:p>
          <w:p w14:paraId="55AACCD3" w14:textId="6B380EA7" w:rsidR="00950DFB" w:rsidRDefault="00FB6DB2" w:rsidP="00FB6DB2">
            <w:pPr>
              <w:pStyle w:val="ConsPlusNormal"/>
              <w:widowControl/>
              <w:jc w:val="both"/>
              <w:rPr>
                <w:sz w:val="27"/>
              </w:rPr>
            </w:pPr>
            <w:r>
              <w:rPr>
                <w:sz w:val="27"/>
              </w:rPr>
              <w:t>в 2030 году – 3 9</w:t>
            </w:r>
            <w:r w:rsidR="00295B65">
              <w:rPr>
                <w:sz w:val="27"/>
              </w:rPr>
              <w:t>3</w:t>
            </w:r>
            <w:r>
              <w:rPr>
                <w:sz w:val="27"/>
              </w:rPr>
              <w:t>7,80 тыс. рублей.</w:t>
            </w:r>
          </w:p>
        </w:tc>
      </w:tr>
      <w:tr w:rsidR="00950DFB" w14:paraId="52217EAB" w14:textId="77777777" w:rsidTr="005E5AFA">
        <w:tc>
          <w:tcPr>
            <w:tcW w:w="2376" w:type="dxa"/>
            <w:tcBorders>
              <w:top w:val="single" w:sz="6" w:space="0" w:color="auto"/>
              <w:left w:val="single" w:sz="6" w:space="0" w:color="auto"/>
              <w:bottom w:val="single" w:sz="4" w:space="0" w:color="auto"/>
              <w:right w:val="single" w:sz="6" w:space="0" w:color="auto"/>
            </w:tcBorders>
            <w:shd w:val="clear" w:color="auto" w:fill="FFFFFF"/>
          </w:tcPr>
          <w:p w14:paraId="2645DAFF" w14:textId="7C9EBD73" w:rsidR="00950DFB" w:rsidRPr="00950DFB" w:rsidRDefault="00950DFB" w:rsidP="00950DFB">
            <w:pPr>
              <w:rPr>
                <w:sz w:val="27"/>
                <w:szCs w:val="27"/>
              </w:rPr>
            </w:pPr>
            <w:r w:rsidRPr="00950DFB">
              <w:rPr>
                <w:spacing w:val="-6"/>
                <w:sz w:val="27"/>
                <w:szCs w:val="27"/>
              </w:rPr>
              <w:t xml:space="preserve">Связь   с   </w:t>
            </w:r>
            <w:r w:rsidR="005F139B">
              <w:rPr>
                <w:spacing w:val="-6"/>
                <w:sz w:val="27"/>
                <w:szCs w:val="27"/>
              </w:rPr>
              <w:t>региональной</w:t>
            </w:r>
            <w:r w:rsidRPr="00950DFB">
              <w:rPr>
                <w:spacing w:val="-6"/>
                <w:sz w:val="27"/>
                <w:szCs w:val="27"/>
              </w:rPr>
              <w:t xml:space="preserve">   программой</w:t>
            </w:r>
          </w:p>
        </w:tc>
        <w:tc>
          <w:tcPr>
            <w:tcW w:w="7711" w:type="dxa"/>
          </w:tcPr>
          <w:p w14:paraId="60EF29BF" w14:textId="376F10BA" w:rsidR="00950DFB" w:rsidRDefault="00613024" w:rsidP="00613024">
            <w:pPr>
              <w:jc w:val="center"/>
              <w:rPr>
                <w:sz w:val="27"/>
              </w:rPr>
            </w:pPr>
            <w:r>
              <w:rPr>
                <w:sz w:val="27"/>
              </w:rPr>
              <w:t>-</w:t>
            </w:r>
          </w:p>
        </w:tc>
      </w:tr>
    </w:tbl>
    <w:p w14:paraId="3D69F65C" w14:textId="77777777" w:rsidR="009A4866" w:rsidRDefault="009A4866" w:rsidP="009A4866">
      <w:pPr>
        <w:rPr>
          <w:sz w:val="27"/>
        </w:rPr>
      </w:pPr>
    </w:p>
    <w:p w14:paraId="62C95B2C" w14:textId="61BB9F78" w:rsidR="002F601C" w:rsidRDefault="002F601C" w:rsidP="00A52601">
      <w:pPr>
        <w:rPr>
          <w:sz w:val="27"/>
        </w:rPr>
      </w:pPr>
    </w:p>
    <w:p w14:paraId="75E19B6D" w14:textId="0AA8FB64" w:rsidR="002F601C" w:rsidRDefault="005E1584">
      <w:pPr>
        <w:jc w:val="center"/>
        <w:rPr>
          <w:sz w:val="27"/>
        </w:rPr>
      </w:pPr>
      <w:r>
        <w:rPr>
          <w:sz w:val="27"/>
        </w:rPr>
        <w:t>2.</w:t>
      </w:r>
      <w:r w:rsidRPr="005E1584">
        <w:rPr>
          <w:sz w:val="27"/>
        </w:rPr>
        <w:t xml:space="preserve"> </w:t>
      </w:r>
      <w:r>
        <w:rPr>
          <w:sz w:val="27"/>
        </w:rPr>
        <w:t>Влияние на достижение п</w:t>
      </w:r>
      <w:r w:rsidRPr="00D81CD2">
        <w:rPr>
          <w:sz w:val="27"/>
        </w:rPr>
        <w:t>оказател</w:t>
      </w:r>
      <w:r>
        <w:rPr>
          <w:sz w:val="27"/>
        </w:rPr>
        <w:t>ей</w:t>
      </w:r>
      <w:r w:rsidRPr="00D81CD2">
        <w:rPr>
          <w:sz w:val="27"/>
        </w:rPr>
        <w:t xml:space="preserve"> муниципальной программы</w:t>
      </w:r>
      <w:r>
        <w:rPr>
          <w:sz w:val="27"/>
        </w:rPr>
        <w:t xml:space="preserve"> </w:t>
      </w:r>
      <w:r w:rsidRPr="00D81CD2">
        <w:rPr>
          <w:sz w:val="27"/>
        </w:rPr>
        <w:t>«</w:t>
      </w:r>
      <w:r w:rsidR="00242D82" w:rsidRPr="000E0D31">
        <w:rPr>
          <w:sz w:val="27"/>
          <w:szCs w:val="27"/>
        </w:rPr>
        <w:t>Совершенствование муниципального управления в Устюженском муниципальном округе</w:t>
      </w:r>
      <w:r w:rsidR="00242D82">
        <w:rPr>
          <w:sz w:val="27"/>
          <w:szCs w:val="27"/>
        </w:rPr>
        <w:t xml:space="preserve"> Вологодской области</w:t>
      </w:r>
      <w:r w:rsidRPr="00D81CD2">
        <w:rPr>
          <w:sz w:val="27"/>
        </w:rPr>
        <w:t>»</w:t>
      </w:r>
    </w:p>
    <w:p w14:paraId="1250BACE" w14:textId="3E1B35B2" w:rsidR="002F601C" w:rsidRDefault="002F601C">
      <w:pPr>
        <w:jc w:val="center"/>
        <w:rPr>
          <w:sz w:val="27"/>
        </w:rPr>
      </w:pPr>
    </w:p>
    <w:p w14:paraId="3B3218D2" w14:textId="77777777" w:rsidR="00F72428" w:rsidRDefault="00F72428" w:rsidP="00F72428">
      <w:pPr>
        <w:tabs>
          <w:tab w:val="left" w:pos="900"/>
        </w:tabs>
        <w:rPr>
          <w:sz w:val="27"/>
        </w:rPr>
      </w:pPr>
      <w:r>
        <w:rPr>
          <w:sz w:val="27"/>
        </w:rPr>
        <w:tab/>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9152"/>
      </w:tblGrid>
      <w:tr w:rsidR="00F72428" w:rsidRPr="00F72428" w14:paraId="6A95C55C" w14:textId="77777777" w:rsidTr="00AA761B">
        <w:tc>
          <w:tcPr>
            <w:tcW w:w="740" w:type="dxa"/>
            <w:shd w:val="clear" w:color="auto" w:fill="auto"/>
          </w:tcPr>
          <w:p w14:paraId="0BEF064F" w14:textId="77777777" w:rsidR="00F72428" w:rsidRPr="00BF6732" w:rsidRDefault="00F72428" w:rsidP="00F72428">
            <w:pPr>
              <w:rPr>
                <w:color w:val="auto"/>
                <w:sz w:val="27"/>
                <w:szCs w:val="27"/>
              </w:rPr>
            </w:pPr>
            <w:r w:rsidRPr="00BF6732">
              <w:rPr>
                <w:color w:val="auto"/>
                <w:sz w:val="27"/>
                <w:szCs w:val="27"/>
              </w:rPr>
              <w:t>№</w:t>
            </w:r>
          </w:p>
        </w:tc>
        <w:tc>
          <w:tcPr>
            <w:tcW w:w="14005" w:type="dxa"/>
            <w:shd w:val="clear" w:color="auto" w:fill="auto"/>
          </w:tcPr>
          <w:p w14:paraId="6BD1CC41" w14:textId="77777777" w:rsidR="00F72428" w:rsidRPr="00BF6732" w:rsidRDefault="00F72428" w:rsidP="00F72428">
            <w:pPr>
              <w:jc w:val="center"/>
              <w:rPr>
                <w:color w:val="auto"/>
                <w:sz w:val="27"/>
                <w:szCs w:val="27"/>
              </w:rPr>
            </w:pPr>
            <w:r w:rsidRPr="00BF6732">
              <w:rPr>
                <w:color w:val="auto"/>
                <w:sz w:val="27"/>
                <w:szCs w:val="27"/>
              </w:rPr>
              <w:t>Показатели муниципальной программы, на достижение которых влияет муниципальный проект</w:t>
            </w:r>
          </w:p>
        </w:tc>
      </w:tr>
      <w:tr w:rsidR="00F72428" w:rsidRPr="00F72428" w14:paraId="28B4111C" w14:textId="77777777" w:rsidTr="00AA761B">
        <w:tc>
          <w:tcPr>
            <w:tcW w:w="740" w:type="dxa"/>
            <w:shd w:val="clear" w:color="auto" w:fill="auto"/>
          </w:tcPr>
          <w:p w14:paraId="0EC13C0F" w14:textId="77777777" w:rsidR="00F72428" w:rsidRPr="00BF6732" w:rsidRDefault="00F72428" w:rsidP="00F72428">
            <w:pPr>
              <w:rPr>
                <w:color w:val="auto"/>
                <w:sz w:val="27"/>
                <w:szCs w:val="27"/>
              </w:rPr>
            </w:pPr>
            <w:r w:rsidRPr="00BF6732">
              <w:rPr>
                <w:color w:val="auto"/>
                <w:sz w:val="27"/>
                <w:szCs w:val="27"/>
              </w:rPr>
              <w:t>1</w:t>
            </w:r>
          </w:p>
        </w:tc>
        <w:tc>
          <w:tcPr>
            <w:tcW w:w="14005" w:type="dxa"/>
            <w:shd w:val="clear" w:color="auto" w:fill="auto"/>
          </w:tcPr>
          <w:p w14:paraId="2629B290" w14:textId="79FE4EFE" w:rsidR="00F72428" w:rsidRPr="00BF6732" w:rsidRDefault="00B1024F" w:rsidP="00F72428">
            <w:pPr>
              <w:rPr>
                <w:rFonts w:ascii="Calibri" w:hAnsi="Calibri"/>
                <w:color w:val="auto"/>
                <w:sz w:val="27"/>
                <w:szCs w:val="27"/>
              </w:rPr>
            </w:pPr>
            <w:r w:rsidRPr="00BF6732">
              <w:rPr>
                <w:sz w:val="27"/>
                <w:szCs w:val="27"/>
              </w:rPr>
              <w:t>Доля обращений граждан в администрацию округа, рассмотренных без нарушения установленных сроков, в общем объеме поступивших обращений</w:t>
            </w:r>
          </w:p>
        </w:tc>
      </w:tr>
      <w:tr w:rsidR="00F72428" w:rsidRPr="00F72428" w14:paraId="5AAFB94D" w14:textId="77777777" w:rsidTr="00AA761B">
        <w:tc>
          <w:tcPr>
            <w:tcW w:w="740" w:type="dxa"/>
            <w:shd w:val="clear" w:color="auto" w:fill="auto"/>
          </w:tcPr>
          <w:p w14:paraId="1F012E00" w14:textId="77777777" w:rsidR="00F72428" w:rsidRPr="00BF6732" w:rsidRDefault="00F72428" w:rsidP="00F72428">
            <w:pPr>
              <w:rPr>
                <w:color w:val="auto"/>
                <w:sz w:val="27"/>
                <w:szCs w:val="27"/>
              </w:rPr>
            </w:pPr>
            <w:r w:rsidRPr="00BF6732">
              <w:rPr>
                <w:color w:val="auto"/>
                <w:sz w:val="27"/>
                <w:szCs w:val="27"/>
              </w:rPr>
              <w:t>2</w:t>
            </w:r>
          </w:p>
        </w:tc>
        <w:tc>
          <w:tcPr>
            <w:tcW w:w="14005" w:type="dxa"/>
            <w:shd w:val="clear" w:color="auto" w:fill="auto"/>
          </w:tcPr>
          <w:p w14:paraId="0B4E6CC7" w14:textId="3E6D585F" w:rsidR="00F72428" w:rsidRPr="00BF6732" w:rsidRDefault="00B1024F" w:rsidP="00F72428">
            <w:pPr>
              <w:rPr>
                <w:rFonts w:ascii="Calibri" w:hAnsi="Calibri"/>
                <w:color w:val="auto"/>
                <w:sz w:val="27"/>
                <w:szCs w:val="27"/>
              </w:rPr>
            </w:pPr>
            <w:r w:rsidRPr="00BF6732">
              <w:rPr>
                <w:sz w:val="27"/>
                <w:szCs w:val="27"/>
              </w:rPr>
              <w:t>Доля лиц, включенных в резерв управленческих кадров округа, назначенных на должность руководителей, от общего числа назначенных руководителей</w:t>
            </w:r>
          </w:p>
        </w:tc>
      </w:tr>
    </w:tbl>
    <w:p w14:paraId="78DB36F6" w14:textId="21A31597" w:rsidR="00C131D8" w:rsidRDefault="00C131D8" w:rsidP="00C131D8">
      <w:pPr>
        <w:rPr>
          <w:sz w:val="27"/>
        </w:rPr>
        <w:sectPr w:rsidR="00C131D8" w:rsidSect="00C828D2">
          <w:pgSz w:w="11907" w:h="16840"/>
          <w:pgMar w:top="680" w:right="902" w:bottom="1701" w:left="1134" w:header="567" w:footer="720" w:gutter="0"/>
          <w:cols w:space="720"/>
          <w:titlePg/>
        </w:sectPr>
      </w:pPr>
    </w:p>
    <w:p w14:paraId="4B602C0E" w14:textId="50CEA7E1" w:rsidR="00C54F7B" w:rsidRDefault="00F72428" w:rsidP="00F72428">
      <w:pPr>
        <w:jc w:val="center"/>
        <w:rPr>
          <w:sz w:val="27"/>
        </w:rPr>
      </w:pPr>
      <w:r>
        <w:rPr>
          <w:sz w:val="27"/>
        </w:rPr>
        <w:lastRenderedPageBreak/>
        <w:t xml:space="preserve">3. Показатели </w:t>
      </w:r>
      <w:bookmarkStart w:id="13" w:name="_Hlk176352722"/>
      <w:r w:rsidR="00FA6A6D">
        <w:rPr>
          <w:sz w:val="27"/>
        </w:rPr>
        <w:t>структурного элемента</w:t>
      </w:r>
      <w:r>
        <w:rPr>
          <w:sz w:val="27"/>
        </w:rPr>
        <w:t xml:space="preserve"> 1 </w:t>
      </w:r>
    </w:p>
    <w:p w14:paraId="174055A2" w14:textId="002CA26F" w:rsidR="00F72428" w:rsidRDefault="00F72428" w:rsidP="00F72428">
      <w:pPr>
        <w:jc w:val="center"/>
        <w:rPr>
          <w:sz w:val="27"/>
        </w:rPr>
      </w:pPr>
      <w:r>
        <w:rPr>
          <w:sz w:val="27"/>
        </w:rPr>
        <w:t xml:space="preserve">«Совершенствование муниципальной службы и кадровой политики в Устюженском муниципальном округе» </w:t>
      </w:r>
    </w:p>
    <w:p w14:paraId="5E7AC8E4" w14:textId="08F94B41" w:rsidR="00F72428" w:rsidRDefault="00F72428" w:rsidP="00F72428">
      <w:pPr>
        <w:tabs>
          <w:tab w:val="left" w:pos="900"/>
        </w:tabs>
        <w:jc w:val="center"/>
        <w:rPr>
          <w:sz w:val="27"/>
        </w:rPr>
      </w:pPr>
    </w:p>
    <w:tbl>
      <w:tblPr>
        <w:tblW w:w="14411" w:type="dxa"/>
        <w:tblInd w:w="40" w:type="dxa"/>
        <w:tblLayout w:type="fixed"/>
        <w:tblCellMar>
          <w:left w:w="40" w:type="dxa"/>
          <w:right w:w="40" w:type="dxa"/>
        </w:tblCellMar>
        <w:tblLook w:val="0000" w:firstRow="0" w:lastRow="0" w:firstColumn="0" w:lastColumn="0" w:noHBand="0" w:noVBand="0"/>
      </w:tblPr>
      <w:tblGrid>
        <w:gridCol w:w="562"/>
        <w:gridCol w:w="3266"/>
        <w:gridCol w:w="1134"/>
        <w:gridCol w:w="1134"/>
        <w:gridCol w:w="567"/>
        <w:gridCol w:w="850"/>
        <w:gridCol w:w="709"/>
        <w:gridCol w:w="709"/>
        <w:gridCol w:w="708"/>
        <w:gridCol w:w="709"/>
        <w:gridCol w:w="639"/>
        <w:gridCol w:w="70"/>
        <w:gridCol w:w="167"/>
        <w:gridCol w:w="542"/>
        <w:gridCol w:w="72"/>
        <w:gridCol w:w="19"/>
        <w:gridCol w:w="1186"/>
        <w:gridCol w:w="72"/>
        <w:gridCol w:w="19"/>
        <w:gridCol w:w="1277"/>
      </w:tblGrid>
      <w:tr w:rsidR="002F6E44" w:rsidRPr="00C131D8" w14:paraId="5B410F9F" w14:textId="77777777" w:rsidTr="00DA0DBA">
        <w:trPr>
          <w:trHeight w:hRule="exact" w:val="499"/>
        </w:trPr>
        <w:tc>
          <w:tcPr>
            <w:tcW w:w="562" w:type="dxa"/>
            <w:tcBorders>
              <w:top w:val="single" w:sz="6" w:space="0" w:color="auto"/>
              <w:left w:val="single" w:sz="6" w:space="0" w:color="auto"/>
              <w:bottom w:val="nil"/>
              <w:right w:val="single" w:sz="6" w:space="0" w:color="auto"/>
            </w:tcBorders>
            <w:shd w:val="clear" w:color="auto" w:fill="FFFFFF"/>
          </w:tcPr>
          <w:bookmarkEnd w:id="13"/>
          <w:p w14:paraId="694A3208" w14:textId="77777777" w:rsidR="00C131D8" w:rsidRPr="00C131D8" w:rsidRDefault="00C131D8" w:rsidP="00C131D8">
            <w:pPr>
              <w:shd w:val="clear" w:color="auto" w:fill="FFFFFF"/>
              <w:spacing w:line="230" w:lineRule="exact"/>
              <w:ind w:left="29" w:right="34" w:firstLine="38"/>
              <w:rPr>
                <w:color w:val="auto"/>
                <w:sz w:val="22"/>
                <w:szCs w:val="22"/>
              </w:rPr>
            </w:pPr>
            <w:r w:rsidRPr="00C131D8">
              <w:rPr>
                <w:color w:val="auto"/>
                <w:sz w:val="22"/>
                <w:szCs w:val="22"/>
              </w:rPr>
              <w:t xml:space="preserve">№ </w:t>
            </w:r>
            <w:r w:rsidRPr="00C131D8">
              <w:rPr>
                <w:color w:val="auto"/>
                <w:spacing w:val="-1"/>
                <w:sz w:val="22"/>
                <w:szCs w:val="22"/>
              </w:rPr>
              <w:t>п/п</w:t>
            </w:r>
          </w:p>
        </w:tc>
        <w:tc>
          <w:tcPr>
            <w:tcW w:w="3266" w:type="dxa"/>
            <w:tcBorders>
              <w:top w:val="single" w:sz="6" w:space="0" w:color="auto"/>
              <w:left w:val="single" w:sz="6" w:space="0" w:color="auto"/>
              <w:bottom w:val="nil"/>
              <w:right w:val="single" w:sz="6" w:space="0" w:color="auto"/>
            </w:tcBorders>
            <w:shd w:val="clear" w:color="auto" w:fill="FFFFFF"/>
          </w:tcPr>
          <w:p w14:paraId="5E6E3D43" w14:textId="602DC42B" w:rsidR="00C131D8" w:rsidRPr="00C131D8" w:rsidRDefault="00C131D8" w:rsidP="00C131D8">
            <w:pPr>
              <w:shd w:val="clear" w:color="auto" w:fill="FFFFFF"/>
              <w:spacing w:line="226" w:lineRule="exact"/>
              <w:ind w:left="120" w:right="110"/>
              <w:rPr>
                <w:color w:val="auto"/>
                <w:sz w:val="22"/>
                <w:szCs w:val="22"/>
              </w:rPr>
            </w:pPr>
            <w:r w:rsidRPr="00C131D8">
              <w:rPr>
                <w:color w:val="auto"/>
                <w:spacing w:val="-2"/>
                <w:sz w:val="22"/>
                <w:szCs w:val="22"/>
              </w:rPr>
              <w:t xml:space="preserve">Наименование </w:t>
            </w:r>
            <w:r w:rsidRPr="00C131D8">
              <w:rPr>
                <w:color w:val="auto"/>
                <w:sz w:val="22"/>
                <w:szCs w:val="22"/>
              </w:rPr>
              <w:t xml:space="preserve">показателя </w:t>
            </w:r>
          </w:p>
        </w:tc>
        <w:tc>
          <w:tcPr>
            <w:tcW w:w="1134" w:type="dxa"/>
            <w:tcBorders>
              <w:top w:val="single" w:sz="6" w:space="0" w:color="auto"/>
              <w:left w:val="single" w:sz="6" w:space="0" w:color="auto"/>
              <w:bottom w:val="nil"/>
              <w:right w:val="single" w:sz="6" w:space="0" w:color="auto"/>
            </w:tcBorders>
            <w:shd w:val="clear" w:color="auto" w:fill="FFFFFF"/>
          </w:tcPr>
          <w:p w14:paraId="463123CF" w14:textId="77777777" w:rsidR="00C131D8" w:rsidRPr="00C131D8" w:rsidRDefault="00C131D8" w:rsidP="00C131D8">
            <w:pPr>
              <w:shd w:val="clear" w:color="auto" w:fill="FFFFFF"/>
              <w:spacing w:line="226" w:lineRule="exact"/>
              <w:ind w:left="72" w:right="77"/>
              <w:rPr>
                <w:color w:val="auto"/>
                <w:sz w:val="22"/>
                <w:szCs w:val="22"/>
              </w:rPr>
            </w:pPr>
            <w:r w:rsidRPr="00C131D8">
              <w:rPr>
                <w:color w:val="auto"/>
                <w:sz w:val="22"/>
                <w:szCs w:val="22"/>
              </w:rPr>
              <w:t xml:space="preserve">Уровень показателя </w:t>
            </w:r>
            <w:r w:rsidRPr="00C131D8">
              <w:rPr>
                <w:color w:val="auto"/>
                <w:sz w:val="22"/>
                <w:szCs w:val="22"/>
                <w:vertAlign w:val="superscript"/>
              </w:rPr>
              <w:t>2</w:t>
            </w:r>
          </w:p>
        </w:tc>
        <w:tc>
          <w:tcPr>
            <w:tcW w:w="1134" w:type="dxa"/>
            <w:tcBorders>
              <w:top w:val="single" w:sz="6" w:space="0" w:color="auto"/>
              <w:left w:val="single" w:sz="6" w:space="0" w:color="auto"/>
              <w:bottom w:val="nil"/>
              <w:right w:val="single" w:sz="6" w:space="0" w:color="auto"/>
            </w:tcBorders>
            <w:shd w:val="clear" w:color="auto" w:fill="FFFFFF"/>
          </w:tcPr>
          <w:p w14:paraId="66378853" w14:textId="77777777" w:rsidR="00C131D8" w:rsidRPr="00C131D8" w:rsidRDefault="00C131D8" w:rsidP="00C131D8">
            <w:pPr>
              <w:shd w:val="clear" w:color="auto" w:fill="FFFFFF"/>
              <w:spacing w:line="226" w:lineRule="exact"/>
              <w:jc w:val="center"/>
              <w:rPr>
                <w:color w:val="auto"/>
                <w:sz w:val="22"/>
                <w:szCs w:val="22"/>
              </w:rPr>
            </w:pPr>
            <w:r w:rsidRPr="00C131D8">
              <w:rPr>
                <w:color w:val="auto"/>
                <w:sz w:val="22"/>
                <w:szCs w:val="22"/>
              </w:rPr>
              <w:t>Единица</w:t>
            </w:r>
          </w:p>
          <w:p w14:paraId="7B75C6F8" w14:textId="77777777" w:rsidR="00C131D8" w:rsidRPr="00C131D8" w:rsidRDefault="00C131D8" w:rsidP="00C131D8">
            <w:pPr>
              <w:shd w:val="clear" w:color="auto" w:fill="FFFFFF"/>
              <w:spacing w:line="226" w:lineRule="exact"/>
              <w:jc w:val="center"/>
              <w:rPr>
                <w:color w:val="auto"/>
                <w:sz w:val="22"/>
                <w:szCs w:val="22"/>
              </w:rPr>
            </w:pPr>
            <w:r w:rsidRPr="00C131D8">
              <w:rPr>
                <w:color w:val="auto"/>
                <w:spacing w:val="-1"/>
                <w:sz w:val="22"/>
                <w:szCs w:val="22"/>
              </w:rPr>
              <w:t>измерения (по</w:t>
            </w:r>
          </w:p>
          <w:p w14:paraId="705F0ABB" w14:textId="77777777" w:rsidR="00C131D8" w:rsidRPr="00C131D8" w:rsidRDefault="00C131D8" w:rsidP="00C131D8">
            <w:pPr>
              <w:shd w:val="clear" w:color="auto" w:fill="FFFFFF"/>
              <w:spacing w:line="226" w:lineRule="exact"/>
              <w:jc w:val="center"/>
              <w:rPr>
                <w:color w:val="auto"/>
                <w:sz w:val="22"/>
                <w:szCs w:val="22"/>
              </w:rPr>
            </w:pPr>
            <w:r w:rsidRPr="00C131D8">
              <w:rPr>
                <w:color w:val="auto"/>
                <w:sz w:val="22"/>
                <w:szCs w:val="22"/>
              </w:rPr>
              <w:t xml:space="preserve">ОКЕИ) </w:t>
            </w:r>
            <w:r w:rsidRPr="00C131D8">
              <w:rPr>
                <w:color w:val="auto"/>
                <w:sz w:val="22"/>
                <w:szCs w:val="22"/>
                <w:vertAlign w:val="superscript"/>
              </w:rPr>
              <w:t>3</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092BA4D8" w14:textId="56CB7EA3" w:rsidR="00C131D8" w:rsidRPr="00C131D8" w:rsidRDefault="00C131D8" w:rsidP="00C131D8">
            <w:pPr>
              <w:shd w:val="clear" w:color="auto" w:fill="FFFFFF"/>
              <w:jc w:val="center"/>
              <w:rPr>
                <w:color w:val="auto"/>
                <w:sz w:val="22"/>
                <w:szCs w:val="22"/>
              </w:rPr>
            </w:pPr>
            <w:r w:rsidRPr="00C131D8">
              <w:rPr>
                <w:color w:val="auto"/>
                <w:spacing w:val="-1"/>
                <w:sz w:val="22"/>
                <w:szCs w:val="22"/>
              </w:rPr>
              <w:t>Базовое значение</w:t>
            </w:r>
          </w:p>
        </w:tc>
        <w:tc>
          <w:tcPr>
            <w:tcW w:w="4253" w:type="dxa"/>
            <w:gridSpan w:val="8"/>
            <w:tcBorders>
              <w:top w:val="single" w:sz="6" w:space="0" w:color="auto"/>
              <w:left w:val="single" w:sz="6" w:space="0" w:color="auto"/>
              <w:bottom w:val="single" w:sz="6" w:space="0" w:color="auto"/>
              <w:right w:val="single" w:sz="6" w:space="0" w:color="auto"/>
            </w:tcBorders>
            <w:shd w:val="clear" w:color="auto" w:fill="FFFFFF"/>
          </w:tcPr>
          <w:p w14:paraId="6A5F9E26" w14:textId="77777777" w:rsidR="00C131D8" w:rsidRPr="00C131D8" w:rsidRDefault="00C131D8" w:rsidP="00C131D8">
            <w:pPr>
              <w:shd w:val="clear" w:color="auto" w:fill="FFFFFF"/>
              <w:ind w:left="1080"/>
              <w:rPr>
                <w:color w:val="auto"/>
                <w:sz w:val="22"/>
                <w:szCs w:val="22"/>
              </w:rPr>
            </w:pPr>
            <w:r w:rsidRPr="00C131D8">
              <w:rPr>
                <w:color w:val="auto"/>
                <w:sz w:val="22"/>
                <w:szCs w:val="22"/>
              </w:rPr>
              <w:t>Значения показателя по годам</w:t>
            </w:r>
          </w:p>
        </w:tc>
        <w:tc>
          <w:tcPr>
            <w:tcW w:w="1277" w:type="dxa"/>
            <w:gridSpan w:val="3"/>
            <w:tcBorders>
              <w:top w:val="single" w:sz="6" w:space="0" w:color="auto"/>
              <w:left w:val="single" w:sz="6" w:space="0" w:color="auto"/>
              <w:bottom w:val="nil"/>
              <w:right w:val="single" w:sz="6" w:space="0" w:color="auto"/>
            </w:tcBorders>
            <w:shd w:val="clear" w:color="auto" w:fill="FFFFFF"/>
          </w:tcPr>
          <w:p w14:paraId="71431408" w14:textId="77777777" w:rsidR="00C131D8" w:rsidRPr="00C131D8" w:rsidRDefault="00C131D8" w:rsidP="00C131D8">
            <w:pPr>
              <w:shd w:val="clear" w:color="auto" w:fill="FFFFFF"/>
              <w:spacing w:line="230" w:lineRule="exact"/>
              <w:jc w:val="center"/>
              <w:rPr>
                <w:color w:val="auto"/>
                <w:sz w:val="22"/>
                <w:szCs w:val="22"/>
              </w:rPr>
            </w:pPr>
            <w:r w:rsidRPr="00C131D8">
              <w:rPr>
                <w:color w:val="auto"/>
                <w:sz w:val="22"/>
                <w:szCs w:val="22"/>
              </w:rPr>
              <w:t>Признак</w:t>
            </w:r>
          </w:p>
          <w:p w14:paraId="35647D41" w14:textId="77777777" w:rsidR="00C131D8" w:rsidRPr="00C131D8" w:rsidRDefault="00C131D8" w:rsidP="00C131D8">
            <w:pPr>
              <w:shd w:val="clear" w:color="auto" w:fill="FFFFFF"/>
              <w:spacing w:line="230" w:lineRule="exact"/>
              <w:jc w:val="center"/>
              <w:rPr>
                <w:color w:val="auto"/>
                <w:sz w:val="22"/>
                <w:szCs w:val="22"/>
              </w:rPr>
            </w:pPr>
            <w:r w:rsidRPr="00C131D8">
              <w:rPr>
                <w:color w:val="auto"/>
                <w:sz w:val="22"/>
                <w:szCs w:val="22"/>
              </w:rPr>
              <w:t>возраста-</w:t>
            </w:r>
          </w:p>
          <w:p w14:paraId="6B25F450" w14:textId="77777777" w:rsidR="00C131D8" w:rsidRPr="00C131D8" w:rsidRDefault="00C131D8" w:rsidP="00C131D8">
            <w:pPr>
              <w:shd w:val="clear" w:color="auto" w:fill="FFFFFF"/>
              <w:spacing w:line="230" w:lineRule="exact"/>
              <w:jc w:val="center"/>
              <w:rPr>
                <w:color w:val="auto"/>
                <w:sz w:val="22"/>
                <w:szCs w:val="22"/>
              </w:rPr>
            </w:pPr>
            <w:proofErr w:type="spellStart"/>
            <w:r w:rsidRPr="00C131D8">
              <w:rPr>
                <w:color w:val="auto"/>
                <w:spacing w:val="-1"/>
                <w:sz w:val="22"/>
                <w:szCs w:val="22"/>
              </w:rPr>
              <w:t>ния</w:t>
            </w:r>
            <w:proofErr w:type="spellEnd"/>
            <w:r w:rsidRPr="00C131D8">
              <w:rPr>
                <w:color w:val="auto"/>
                <w:spacing w:val="-1"/>
                <w:sz w:val="22"/>
                <w:szCs w:val="22"/>
              </w:rPr>
              <w:t>/</w:t>
            </w:r>
            <w:proofErr w:type="spellStart"/>
            <w:r w:rsidRPr="00C131D8">
              <w:rPr>
                <w:color w:val="auto"/>
                <w:spacing w:val="-1"/>
                <w:sz w:val="22"/>
                <w:szCs w:val="22"/>
              </w:rPr>
              <w:t>убы-вания</w:t>
            </w:r>
            <w:proofErr w:type="spellEnd"/>
          </w:p>
        </w:tc>
        <w:tc>
          <w:tcPr>
            <w:tcW w:w="1368" w:type="dxa"/>
            <w:gridSpan w:val="3"/>
            <w:tcBorders>
              <w:top w:val="single" w:sz="6" w:space="0" w:color="auto"/>
              <w:left w:val="single" w:sz="6" w:space="0" w:color="auto"/>
              <w:bottom w:val="nil"/>
              <w:right w:val="single" w:sz="6" w:space="0" w:color="auto"/>
            </w:tcBorders>
            <w:shd w:val="clear" w:color="auto" w:fill="FFFFFF"/>
          </w:tcPr>
          <w:p w14:paraId="2A1A88C4" w14:textId="77777777" w:rsidR="00C131D8" w:rsidRPr="00C131D8" w:rsidRDefault="00C131D8" w:rsidP="00C131D8">
            <w:pPr>
              <w:shd w:val="clear" w:color="auto" w:fill="FFFFFF"/>
              <w:spacing w:line="230" w:lineRule="exact"/>
              <w:jc w:val="center"/>
              <w:rPr>
                <w:color w:val="auto"/>
                <w:sz w:val="22"/>
                <w:szCs w:val="22"/>
              </w:rPr>
            </w:pPr>
            <w:proofErr w:type="spellStart"/>
            <w:r w:rsidRPr="00C131D8">
              <w:rPr>
                <w:color w:val="auto"/>
                <w:sz w:val="22"/>
                <w:szCs w:val="22"/>
              </w:rPr>
              <w:t>Информа</w:t>
            </w:r>
            <w:proofErr w:type="spellEnd"/>
            <w:r w:rsidRPr="00C131D8">
              <w:rPr>
                <w:color w:val="auto"/>
                <w:sz w:val="22"/>
                <w:szCs w:val="22"/>
              </w:rPr>
              <w:t>-</w:t>
            </w:r>
          </w:p>
          <w:p w14:paraId="56FD89AA" w14:textId="77777777" w:rsidR="00C131D8" w:rsidRPr="00C131D8" w:rsidRDefault="00C131D8" w:rsidP="00C131D8">
            <w:pPr>
              <w:shd w:val="clear" w:color="auto" w:fill="FFFFFF"/>
              <w:spacing w:line="230" w:lineRule="exact"/>
              <w:jc w:val="center"/>
              <w:rPr>
                <w:color w:val="auto"/>
                <w:sz w:val="22"/>
                <w:szCs w:val="22"/>
              </w:rPr>
            </w:pPr>
            <w:proofErr w:type="spellStart"/>
            <w:r w:rsidRPr="00C131D8">
              <w:rPr>
                <w:color w:val="auto"/>
                <w:spacing w:val="-1"/>
                <w:sz w:val="22"/>
                <w:szCs w:val="22"/>
              </w:rPr>
              <w:t>ционная</w:t>
            </w:r>
            <w:proofErr w:type="spellEnd"/>
            <w:r w:rsidRPr="00C131D8">
              <w:rPr>
                <w:color w:val="auto"/>
                <w:spacing w:val="-1"/>
                <w:sz w:val="22"/>
                <w:szCs w:val="22"/>
              </w:rPr>
              <w:t xml:space="preserve"> система</w:t>
            </w:r>
          </w:p>
          <w:p w14:paraId="57971D04" w14:textId="77777777" w:rsidR="00C131D8" w:rsidRPr="00C131D8" w:rsidRDefault="00C131D8" w:rsidP="00C131D8">
            <w:pPr>
              <w:shd w:val="clear" w:color="auto" w:fill="FFFFFF"/>
              <w:spacing w:line="230" w:lineRule="exact"/>
              <w:jc w:val="center"/>
              <w:rPr>
                <w:color w:val="auto"/>
                <w:sz w:val="22"/>
                <w:szCs w:val="22"/>
              </w:rPr>
            </w:pPr>
            <w:r w:rsidRPr="00C131D8">
              <w:rPr>
                <w:color w:val="auto"/>
                <w:sz w:val="22"/>
                <w:szCs w:val="22"/>
              </w:rPr>
              <w:t>(при наличии)</w:t>
            </w:r>
          </w:p>
        </w:tc>
      </w:tr>
      <w:tr w:rsidR="00F277B8" w:rsidRPr="00C131D8" w14:paraId="57381C7E" w14:textId="77777777" w:rsidTr="00DA0DBA">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14:paraId="6A01398D" w14:textId="77777777" w:rsidR="006B7079" w:rsidRPr="00C131D8" w:rsidRDefault="006B7079" w:rsidP="00C131D8">
            <w:pPr>
              <w:rPr>
                <w:color w:val="auto"/>
                <w:sz w:val="24"/>
                <w:szCs w:val="24"/>
              </w:rPr>
            </w:pPr>
          </w:p>
          <w:p w14:paraId="4C09BA8D" w14:textId="77777777" w:rsidR="006B7079" w:rsidRPr="00C131D8" w:rsidRDefault="006B7079" w:rsidP="00C131D8">
            <w:pPr>
              <w:rPr>
                <w:color w:val="auto"/>
                <w:sz w:val="24"/>
                <w:szCs w:val="24"/>
              </w:rPr>
            </w:pPr>
          </w:p>
        </w:tc>
        <w:tc>
          <w:tcPr>
            <w:tcW w:w="3266" w:type="dxa"/>
            <w:tcBorders>
              <w:top w:val="nil"/>
              <w:left w:val="single" w:sz="6" w:space="0" w:color="auto"/>
              <w:bottom w:val="single" w:sz="6" w:space="0" w:color="auto"/>
              <w:right w:val="single" w:sz="6" w:space="0" w:color="auto"/>
            </w:tcBorders>
            <w:shd w:val="clear" w:color="auto" w:fill="FFFFFF"/>
          </w:tcPr>
          <w:p w14:paraId="2C469561" w14:textId="77777777" w:rsidR="006B7079" w:rsidRPr="00C131D8" w:rsidRDefault="006B7079" w:rsidP="00C131D8">
            <w:pPr>
              <w:rPr>
                <w:color w:val="auto"/>
                <w:sz w:val="24"/>
                <w:szCs w:val="24"/>
              </w:rPr>
            </w:pPr>
          </w:p>
          <w:p w14:paraId="2ADD8221" w14:textId="77777777" w:rsidR="006B7079" w:rsidRPr="00C131D8" w:rsidRDefault="006B7079" w:rsidP="00C131D8">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0ED6084E" w14:textId="77777777" w:rsidR="006B7079" w:rsidRPr="00C131D8" w:rsidRDefault="006B7079" w:rsidP="00C131D8">
            <w:pPr>
              <w:rPr>
                <w:color w:val="auto"/>
                <w:sz w:val="24"/>
                <w:szCs w:val="24"/>
              </w:rPr>
            </w:pPr>
          </w:p>
          <w:p w14:paraId="4409436B" w14:textId="77777777" w:rsidR="006B7079" w:rsidRPr="00C131D8" w:rsidRDefault="006B7079" w:rsidP="00C131D8">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326C4AB8" w14:textId="77777777" w:rsidR="006B7079" w:rsidRPr="00C131D8" w:rsidRDefault="006B7079" w:rsidP="00C131D8">
            <w:pPr>
              <w:rPr>
                <w:color w:val="auto"/>
                <w:sz w:val="24"/>
                <w:szCs w:val="24"/>
              </w:rPr>
            </w:pPr>
          </w:p>
          <w:p w14:paraId="7F7B4F6E" w14:textId="77777777" w:rsidR="006B7079" w:rsidRPr="00C131D8" w:rsidRDefault="006B7079" w:rsidP="00C131D8">
            <w:pPr>
              <w:rPr>
                <w:color w:val="auto"/>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38A31FF4" w14:textId="77777777" w:rsidR="006B7079" w:rsidRPr="00C131D8" w:rsidRDefault="006B7079" w:rsidP="00C131D8">
            <w:pPr>
              <w:shd w:val="clear" w:color="auto" w:fill="FFFFFF"/>
              <w:spacing w:line="226" w:lineRule="exact"/>
              <w:jc w:val="center"/>
              <w:rPr>
                <w:color w:val="auto"/>
                <w:sz w:val="22"/>
                <w:szCs w:val="22"/>
              </w:rPr>
            </w:pPr>
            <w:r w:rsidRPr="00C131D8">
              <w:rPr>
                <w:color w:val="auto"/>
                <w:sz w:val="22"/>
                <w:szCs w:val="22"/>
              </w:rPr>
              <w:t>Год,</w:t>
            </w:r>
          </w:p>
          <w:p w14:paraId="650DAA2E" w14:textId="77777777" w:rsidR="006B7079" w:rsidRPr="00C131D8" w:rsidRDefault="006B7079" w:rsidP="00C131D8">
            <w:pPr>
              <w:shd w:val="clear" w:color="auto" w:fill="FFFFFF"/>
              <w:spacing w:line="226" w:lineRule="exact"/>
              <w:jc w:val="center"/>
              <w:rPr>
                <w:color w:val="auto"/>
                <w:sz w:val="22"/>
                <w:szCs w:val="22"/>
              </w:rPr>
            </w:pPr>
            <w:r w:rsidRPr="00C131D8">
              <w:rPr>
                <w:color w:val="auto"/>
                <w:sz w:val="22"/>
                <w:szCs w:val="22"/>
              </w:rPr>
              <w:t>предшествующий</w:t>
            </w:r>
          </w:p>
          <w:p w14:paraId="58469F0B" w14:textId="77777777" w:rsidR="006B7079" w:rsidRPr="00C131D8" w:rsidRDefault="006B7079" w:rsidP="00C131D8">
            <w:pPr>
              <w:shd w:val="clear" w:color="auto" w:fill="FFFFFF"/>
              <w:spacing w:line="226" w:lineRule="exact"/>
              <w:jc w:val="center"/>
              <w:rPr>
                <w:color w:val="auto"/>
                <w:sz w:val="22"/>
                <w:szCs w:val="22"/>
              </w:rPr>
            </w:pPr>
            <w:r w:rsidRPr="00C131D8">
              <w:rPr>
                <w:color w:val="auto"/>
                <w:spacing w:val="-1"/>
                <w:sz w:val="22"/>
                <w:szCs w:val="22"/>
              </w:rPr>
              <w:t>году разработки МП</w:t>
            </w:r>
            <w:r w:rsidRPr="00C131D8">
              <w:rPr>
                <w:color w:val="auto"/>
                <w:sz w:val="22"/>
                <w:szCs w:val="22"/>
                <w:vertAlign w:val="superscrip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28668E1" w14:textId="56A3D651" w:rsidR="006B7079" w:rsidRPr="00C131D8" w:rsidRDefault="006B7079" w:rsidP="006B7079">
            <w:pPr>
              <w:shd w:val="clear" w:color="auto" w:fill="FFFFFF"/>
              <w:spacing w:line="230" w:lineRule="exact"/>
              <w:jc w:val="center"/>
              <w:rPr>
                <w:color w:val="auto"/>
                <w:sz w:val="22"/>
                <w:szCs w:val="22"/>
              </w:rPr>
            </w:pPr>
            <w:r>
              <w:rPr>
                <w:color w:val="auto"/>
                <w:sz w:val="22"/>
                <w:szCs w:val="22"/>
              </w:rPr>
              <w:t>2025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66C649E" w14:textId="0B61139B" w:rsidR="006B7079" w:rsidRPr="00C131D8" w:rsidRDefault="006B7079" w:rsidP="006B7079">
            <w:pPr>
              <w:shd w:val="clear" w:color="auto" w:fill="FFFFFF"/>
              <w:spacing w:line="230" w:lineRule="exact"/>
              <w:jc w:val="center"/>
              <w:rPr>
                <w:color w:val="auto"/>
                <w:sz w:val="22"/>
                <w:szCs w:val="22"/>
              </w:rPr>
            </w:pPr>
            <w:r>
              <w:rPr>
                <w:color w:val="auto"/>
                <w:sz w:val="22"/>
                <w:szCs w:val="22"/>
              </w:rPr>
              <w:t>2026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75CFB74" w14:textId="7128F95B" w:rsidR="006B7079" w:rsidRPr="00C131D8" w:rsidRDefault="006B7079" w:rsidP="006B7079">
            <w:pPr>
              <w:shd w:val="clear" w:color="auto" w:fill="FFFFFF"/>
              <w:ind w:left="178"/>
              <w:jc w:val="center"/>
              <w:rPr>
                <w:color w:val="auto"/>
                <w:sz w:val="22"/>
                <w:szCs w:val="22"/>
              </w:rPr>
            </w:pPr>
            <w:r>
              <w:rPr>
                <w:color w:val="auto"/>
                <w:sz w:val="22"/>
                <w:szCs w:val="22"/>
              </w:rPr>
              <w:t>2027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5278D38" w14:textId="1CD5A3E4" w:rsidR="006B7079" w:rsidRPr="00C131D8" w:rsidRDefault="006B7079" w:rsidP="006B7079">
            <w:pPr>
              <w:shd w:val="clear" w:color="auto" w:fill="FFFFFF"/>
              <w:ind w:left="182"/>
              <w:jc w:val="center"/>
              <w:rPr>
                <w:color w:val="auto"/>
                <w:sz w:val="22"/>
                <w:szCs w:val="22"/>
              </w:rPr>
            </w:pPr>
            <w:r>
              <w:rPr>
                <w:color w:val="auto"/>
                <w:sz w:val="22"/>
                <w:szCs w:val="22"/>
              </w:rPr>
              <w:t>2028</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14:paraId="096195C2" w14:textId="2A0AC836" w:rsidR="006B7079" w:rsidRPr="00C131D8" w:rsidRDefault="006B7079" w:rsidP="006B7079">
            <w:pPr>
              <w:shd w:val="clear" w:color="auto" w:fill="FFFFFF"/>
              <w:spacing w:line="230" w:lineRule="exact"/>
              <w:ind w:right="14"/>
              <w:jc w:val="center"/>
              <w:rPr>
                <w:color w:val="auto"/>
                <w:sz w:val="22"/>
                <w:szCs w:val="22"/>
              </w:rPr>
            </w:pPr>
            <w:r>
              <w:rPr>
                <w:color w:val="auto"/>
                <w:sz w:val="22"/>
                <w:szCs w:val="22"/>
              </w:rPr>
              <w:t>2029</w:t>
            </w:r>
          </w:p>
        </w:tc>
        <w:tc>
          <w:tcPr>
            <w:tcW w:w="709" w:type="dxa"/>
            <w:gridSpan w:val="2"/>
            <w:tcBorders>
              <w:top w:val="single" w:sz="6" w:space="0" w:color="auto"/>
              <w:left w:val="single" w:sz="4" w:space="0" w:color="auto"/>
              <w:bottom w:val="single" w:sz="6" w:space="0" w:color="auto"/>
              <w:right w:val="single" w:sz="6" w:space="0" w:color="auto"/>
            </w:tcBorders>
            <w:shd w:val="clear" w:color="auto" w:fill="FFFFFF"/>
          </w:tcPr>
          <w:p w14:paraId="4A48FDF3" w14:textId="33AC08E5" w:rsidR="006B7079" w:rsidRPr="00C131D8" w:rsidRDefault="006B7079" w:rsidP="006B7079">
            <w:pPr>
              <w:shd w:val="clear" w:color="auto" w:fill="FFFFFF"/>
              <w:spacing w:line="230" w:lineRule="exact"/>
              <w:ind w:right="14"/>
              <w:jc w:val="center"/>
              <w:rPr>
                <w:color w:val="auto"/>
                <w:sz w:val="22"/>
                <w:szCs w:val="22"/>
              </w:rPr>
            </w:pPr>
            <w:r>
              <w:rPr>
                <w:color w:val="auto"/>
                <w:sz w:val="22"/>
                <w:szCs w:val="22"/>
              </w:rPr>
              <w:t>2030</w:t>
            </w:r>
          </w:p>
        </w:tc>
        <w:tc>
          <w:tcPr>
            <w:tcW w:w="1277" w:type="dxa"/>
            <w:gridSpan w:val="3"/>
            <w:tcBorders>
              <w:top w:val="nil"/>
              <w:left w:val="single" w:sz="6" w:space="0" w:color="auto"/>
              <w:bottom w:val="single" w:sz="6" w:space="0" w:color="auto"/>
              <w:right w:val="single" w:sz="6" w:space="0" w:color="auto"/>
            </w:tcBorders>
            <w:shd w:val="clear" w:color="auto" w:fill="FFFFFF"/>
          </w:tcPr>
          <w:p w14:paraId="7FBAE30D" w14:textId="3AD2F68B" w:rsidR="006B7079" w:rsidRPr="00C131D8" w:rsidRDefault="006B7079" w:rsidP="00C131D8">
            <w:pPr>
              <w:shd w:val="clear" w:color="auto" w:fill="FFFFFF"/>
              <w:spacing w:line="230" w:lineRule="exact"/>
              <w:ind w:right="14"/>
              <w:rPr>
                <w:color w:val="auto"/>
                <w:sz w:val="24"/>
                <w:szCs w:val="24"/>
              </w:rPr>
            </w:pPr>
          </w:p>
          <w:p w14:paraId="3FA5770A" w14:textId="77777777" w:rsidR="006B7079" w:rsidRPr="00C131D8" w:rsidRDefault="006B7079" w:rsidP="00C131D8">
            <w:pPr>
              <w:shd w:val="clear" w:color="auto" w:fill="FFFFFF"/>
              <w:spacing w:line="230" w:lineRule="exact"/>
              <w:ind w:right="14"/>
              <w:rPr>
                <w:color w:val="auto"/>
                <w:sz w:val="24"/>
                <w:szCs w:val="24"/>
              </w:rPr>
            </w:pPr>
          </w:p>
        </w:tc>
        <w:tc>
          <w:tcPr>
            <w:tcW w:w="1368" w:type="dxa"/>
            <w:gridSpan w:val="3"/>
            <w:tcBorders>
              <w:top w:val="nil"/>
              <w:left w:val="single" w:sz="6" w:space="0" w:color="auto"/>
              <w:bottom w:val="single" w:sz="6" w:space="0" w:color="auto"/>
              <w:right w:val="single" w:sz="6" w:space="0" w:color="auto"/>
            </w:tcBorders>
            <w:shd w:val="clear" w:color="auto" w:fill="FFFFFF"/>
          </w:tcPr>
          <w:p w14:paraId="49D48449" w14:textId="77777777" w:rsidR="006B7079" w:rsidRPr="00C131D8" w:rsidRDefault="006B7079" w:rsidP="00C131D8">
            <w:pPr>
              <w:shd w:val="clear" w:color="auto" w:fill="FFFFFF"/>
              <w:spacing w:line="230" w:lineRule="exact"/>
              <w:ind w:right="14"/>
              <w:rPr>
                <w:color w:val="auto"/>
                <w:sz w:val="24"/>
                <w:szCs w:val="24"/>
              </w:rPr>
            </w:pPr>
          </w:p>
          <w:p w14:paraId="78E3D38F" w14:textId="77777777" w:rsidR="006B7079" w:rsidRPr="00C131D8" w:rsidRDefault="006B7079" w:rsidP="00C131D8">
            <w:pPr>
              <w:shd w:val="clear" w:color="auto" w:fill="FFFFFF"/>
              <w:spacing w:line="230" w:lineRule="exact"/>
              <w:ind w:right="14"/>
              <w:rPr>
                <w:color w:val="auto"/>
                <w:sz w:val="24"/>
                <w:szCs w:val="24"/>
              </w:rPr>
            </w:pPr>
          </w:p>
        </w:tc>
      </w:tr>
      <w:tr w:rsidR="00C131D8" w:rsidRPr="00C131D8" w14:paraId="4F6E3B1F" w14:textId="77777777" w:rsidTr="00DA0DBA">
        <w:trPr>
          <w:trHeight w:hRule="exact" w:val="36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EA9FE3E" w14:textId="77777777" w:rsidR="00C131D8" w:rsidRPr="00C131D8" w:rsidRDefault="00C131D8" w:rsidP="00C131D8">
            <w:pPr>
              <w:shd w:val="clear" w:color="auto" w:fill="FFFFFF"/>
              <w:ind w:left="106"/>
              <w:rPr>
                <w:color w:val="auto"/>
                <w:sz w:val="22"/>
                <w:szCs w:val="22"/>
              </w:rPr>
            </w:pPr>
            <w:r w:rsidRPr="00C131D8">
              <w:rPr>
                <w:color w:val="auto"/>
                <w:sz w:val="22"/>
                <w:szCs w:val="22"/>
              </w:rPr>
              <w:t>1</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7A8B5CA6" w14:textId="37E786C3" w:rsidR="00C131D8" w:rsidRPr="004A4B92" w:rsidRDefault="00C131D8" w:rsidP="00C131D8">
            <w:pPr>
              <w:shd w:val="clear" w:color="auto" w:fill="FFFFFF"/>
              <w:rPr>
                <w:color w:val="auto"/>
                <w:sz w:val="22"/>
                <w:szCs w:val="22"/>
              </w:rPr>
            </w:pPr>
            <w:r w:rsidRPr="004A4B92">
              <w:rPr>
                <w:color w:val="auto"/>
                <w:sz w:val="22"/>
                <w:szCs w:val="22"/>
              </w:rPr>
              <w:t>Задача:</w:t>
            </w:r>
            <w:r w:rsidR="006B7079" w:rsidRPr="004A4B92">
              <w:rPr>
                <w:sz w:val="22"/>
                <w:szCs w:val="22"/>
              </w:rPr>
              <w:t xml:space="preserve"> совершенствование нормативной правовой базы по вопросам развития муниципальной службы</w:t>
            </w:r>
          </w:p>
        </w:tc>
      </w:tr>
      <w:tr w:rsidR="00F277B8" w:rsidRPr="004A4B92" w14:paraId="1E5848DF" w14:textId="77777777" w:rsidTr="00DA0DBA">
        <w:trPr>
          <w:trHeight w:hRule="exact" w:val="764"/>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52DF06FA" w14:textId="77777777" w:rsidR="006B7079" w:rsidRPr="00C131D8" w:rsidRDefault="006B7079" w:rsidP="00C131D8">
            <w:pPr>
              <w:shd w:val="clear" w:color="auto" w:fill="FFFFFF"/>
              <w:ind w:left="19"/>
              <w:rPr>
                <w:color w:val="auto"/>
                <w:sz w:val="22"/>
                <w:szCs w:val="22"/>
              </w:rPr>
            </w:pPr>
            <w:r w:rsidRPr="00C131D8">
              <w:rPr>
                <w:color w:val="auto"/>
                <w:sz w:val="22"/>
                <w:szCs w:val="22"/>
              </w:rPr>
              <w:t>1.1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511B822E" w14:textId="21C812A5" w:rsidR="006B7079" w:rsidRPr="00C131D8" w:rsidRDefault="006B7079" w:rsidP="00C131D8">
            <w:pPr>
              <w:shd w:val="clear" w:color="auto" w:fill="FFFFFF"/>
              <w:rPr>
                <w:color w:val="auto"/>
                <w:sz w:val="22"/>
                <w:szCs w:val="22"/>
              </w:rPr>
            </w:pPr>
            <w:r w:rsidRPr="006B7079">
              <w:rPr>
                <w:color w:val="auto"/>
                <w:sz w:val="22"/>
                <w:szCs w:val="22"/>
              </w:rPr>
              <w:t>полнота правового регулирования вопросов муниципальной службы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5E04FD" w14:textId="4070B796" w:rsidR="006B7079" w:rsidRPr="004A4B92" w:rsidRDefault="00346ABA" w:rsidP="00C131D8">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BCFE365" w14:textId="615360B9" w:rsidR="006B7079" w:rsidRPr="004A4B92" w:rsidRDefault="006B7079" w:rsidP="006B7079">
            <w:pPr>
              <w:shd w:val="clear" w:color="auto" w:fill="FFFFFF"/>
              <w:jc w:val="center"/>
              <w:rPr>
                <w:color w:val="auto"/>
                <w:sz w:val="22"/>
                <w:szCs w:val="22"/>
              </w:rPr>
            </w:pPr>
            <w:r w:rsidRPr="004A4B92">
              <w:rPr>
                <w:color w:val="auto"/>
                <w:sz w:val="22"/>
                <w:szCs w:val="22"/>
              </w:rPr>
              <w:t>да=1</w:t>
            </w:r>
          </w:p>
          <w:p w14:paraId="5CF2356D" w14:textId="58721657" w:rsidR="006B7079" w:rsidRPr="004A4B92" w:rsidRDefault="006B7079" w:rsidP="006B7079">
            <w:pPr>
              <w:shd w:val="clear" w:color="auto" w:fill="FFFFFF"/>
              <w:jc w:val="center"/>
              <w:rPr>
                <w:color w:val="auto"/>
                <w:sz w:val="22"/>
                <w:szCs w:val="22"/>
              </w:rPr>
            </w:pPr>
            <w:r w:rsidRPr="004A4B92">
              <w:rPr>
                <w:color w:val="auto"/>
                <w:sz w:val="22"/>
                <w:szCs w:val="22"/>
              </w:rPr>
              <w:t>нет=0</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52F8766E" w14:textId="1E3E2F1D" w:rsidR="006B7079" w:rsidRPr="004A4B92" w:rsidRDefault="006B7079" w:rsidP="00C131D8">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AB01651" w14:textId="3B35C0A4" w:rsidR="006B7079" w:rsidRPr="004A4B92" w:rsidRDefault="0049562F" w:rsidP="0049562F">
            <w:pPr>
              <w:shd w:val="clear" w:color="auto" w:fill="FFFFFF"/>
              <w:jc w:val="center"/>
              <w:rPr>
                <w:color w:val="auto"/>
                <w:sz w:val="22"/>
                <w:szCs w:val="22"/>
              </w:rPr>
            </w:pPr>
            <w:r>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0E44004" w14:textId="0237A387" w:rsidR="006B7079" w:rsidRPr="004A4B92" w:rsidRDefault="00CC5FEE" w:rsidP="00CC5FEE">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F789C10" w14:textId="2B891B8E" w:rsidR="006B7079" w:rsidRPr="004A4B92" w:rsidRDefault="00CC5FEE" w:rsidP="00CC5FEE">
            <w:pPr>
              <w:shd w:val="clear" w:color="auto" w:fill="FFFFFF"/>
              <w:jc w:val="center"/>
              <w:rPr>
                <w:color w:val="auto"/>
                <w:sz w:val="22"/>
                <w:szCs w:val="22"/>
              </w:rPr>
            </w:pPr>
            <w:r w:rsidRPr="004A4B92">
              <w:rPr>
                <w:color w:val="auto"/>
                <w:sz w:val="22"/>
                <w:szCs w:val="22"/>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107FE03" w14:textId="45F2E231" w:rsidR="006B7079" w:rsidRPr="004A4B92" w:rsidRDefault="00CC5FEE" w:rsidP="00CC5FEE">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AA877A8" w14:textId="11DC46D9" w:rsidR="006B7079" w:rsidRPr="004A4B92" w:rsidRDefault="00CC5FEE" w:rsidP="00CC5FEE">
            <w:pPr>
              <w:shd w:val="clear" w:color="auto" w:fill="FFFFFF"/>
              <w:jc w:val="center"/>
              <w:rPr>
                <w:color w:val="auto"/>
                <w:sz w:val="22"/>
                <w:szCs w:val="22"/>
              </w:rPr>
            </w:pPr>
            <w:r w:rsidRPr="004A4B92">
              <w:rPr>
                <w:color w:val="auto"/>
                <w:sz w:val="22"/>
                <w:szCs w:val="22"/>
              </w:rPr>
              <w:t>1</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1C033536" w14:textId="4A96AC87" w:rsidR="006B7079" w:rsidRPr="004A4B92" w:rsidRDefault="00CC5FEE" w:rsidP="00CC5FEE">
            <w:pPr>
              <w:shd w:val="clear" w:color="auto" w:fill="FFFFFF"/>
              <w:jc w:val="center"/>
              <w:rPr>
                <w:color w:val="auto"/>
                <w:sz w:val="22"/>
                <w:szCs w:val="22"/>
              </w:rPr>
            </w:pPr>
            <w:r w:rsidRPr="004A4B92">
              <w:rPr>
                <w:color w:val="auto"/>
                <w:sz w:val="22"/>
                <w:szCs w:val="22"/>
              </w:rPr>
              <w:t>1</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6B654F43" w14:textId="11658BA4" w:rsidR="006B7079" w:rsidRPr="004A4B92" w:rsidRDefault="00CC5FEE" w:rsidP="00CC5FEE">
            <w:pPr>
              <w:shd w:val="clear" w:color="auto" w:fill="FFFFFF"/>
              <w:jc w:val="center"/>
              <w:rPr>
                <w:color w:val="auto"/>
                <w:sz w:val="22"/>
                <w:szCs w:val="22"/>
              </w:rPr>
            </w:pPr>
            <w:r w:rsidRPr="004A4B92">
              <w:rPr>
                <w:color w:val="auto"/>
                <w:sz w:val="22"/>
                <w:szCs w:val="22"/>
              </w:rPr>
              <w:t>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421D1B0B" w14:textId="103B6958" w:rsidR="006B7079" w:rsidRPr="004A4B92" w:rsidRDefault="003607B0" w:rsidP="00F64A9D">
            <w:pPr>
              <w:shd w:val="clear" w:color="auto" w:fill="FFFFFF"/>
              <w:jc w:val="center"/>
              <w:rPr>
                <w:color w:val="auto"/>
                <w:sz w:val="22"/>
                <w:szCs w:val="22"/>
              </w:rPr>
            </w:pPr>
            <w:r>
              <w:rPr>
                <w:color w:val="auto"/>
                <w:sz w:val="22"/>
                <w:szCs w:val="22"/>
              </w:rPr>
              <w:t>-</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14:paraId="71A33C96" w14:textId="52452045" w:rsidR="006B7079" w:rsidRPr="004A4B92" w:rsidRDefault="003607B0" w:rsidP="00F64A9D">
            <w:pPr>
              <w:shd w:val="clear" w:color="auto" w:fill="FFFFFF"/>
              <w:jc w:val="center"/>
              <w:rPr>
                <w:color w:val="auto"/>
                <w:sz w:val="22"/>
                <w:szCs w:val="22"/>
              </w:rPr>
            </w:pPr>
            <w:r>
              <w:rPr>
                <w:color w:val="auto"/>
                <w:sz w:val="22"/>
                <w:szCs w:val="22"/>
              </w:rPr>
              <w:t>-</w:t>
            </w:r>
          </w:p>
        </w:tc>
      </w:tr>
      <w:tr w:rsidR="00C131D8" w:rsidRPr="004A4B92" w14:paraId="204522B0" w14:textId="77777777" w:rsidTr="00DA0DBA">
        <w:trPr>
          <w:trHeight w:hRule="exact" w:val="564"/>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E008E6A" w14:textId="77777777" w:rsidR="00C131D8" w:rsidRPr="00C131D8" w:rsidRDefault="00C131D8" w:rsidP="00C131D8">
            <w:pPr>
              <w:shd w:val="clear" w:color="auto" w:fill="FFFFFF"/>
              <w:ind w:left="106"/>
              <w:rPr>
                <w:color w:val="auto"/>
                <w:sz w:val="22"/>
                <w:szCs w:val="22"/>
              </w:rPr>
            </w:pPr>
            <w:r w:rsidRPr="00C131D8">
              <w:rPr>
                <w:color w:val="auto"/>
                <w:sz w:val="22"/>
                <w:szCs w:val="22"/>
              </w:rPr>
              <w:t>2</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166448AF" w14:textId="6A32BEC1" w:rsidR="00C131D8" w:rsidRPr="004A4B92" w:rsidRDefault="00C131D8" w:rsidP="00C131D8">
            <w:pPr>
              <w:shd w:val="clear" w:color="auto" w:fill="FFFFFF"/>
              <w:rPr>
                <w:color w:val="auto"/>
                <w:sz w:val="22"/>
                <w:szCs w:val="22"/>
              </w:rPr>
            </w:pPr>
            <w:r w:rsidRPr="004A4B92">
              <w:rPr>
                <w:color w:val="auto"/>
                <w:sz w:val="22"/>
                <w:szCs w:val="22"/>
              </w:rPr>
              <w:t>Задача:</w:t>
            </w:r>
            <w:r w:rsidR="00F277B8" w:rsidRPr="004A4B92">
              <w:rPr>
                <w:sz w:val="22"/>
                <w:szCs w:val="22"/>
              </w:rPr>
              <w:t xml:space="preserve"> </w:t>
            </w:r>
            <w:r w:rsidR="00F277B8" w:rsidRPr="004A4B92">
              <w:rPr>
                <w:color w:val="auto"/>
                <w:sz w:val="22"/>
                <w:szCs w:val="22"/>
              </w:rPr>
              <w:t>развитие системы подготовки кадров для муниципальной службы и дополнительного профессионального образования муниципальных служащих в Устюженском муниципальном округе Вологодской области</w:t>
            </w:r>
          </w:p>
        </w:tc>
      </w:tr>
      <w:tr w:rsidR="00F64A9D" w:rsidRPr="00C131D8" w14:paraId="06AA2F2A" w14:textId="77777777" w:rsidTr="00DA0DBA">
        <w:trPr>
          <w:trHeight w:hRule="exact" w:val="115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7508DDC" w14:textId="77777777" w:rsidR="00F64A9D" w:rsidRPr="00C131D8" w:rsidRDefault="00F64A9D" w:rsidP="00F64A9D">
            <w:pPr>
              <w:shd w:val="clear" w:color="auto" w:fill="FFFFFF"/>
              <w:ind w:left="19"/>
              <w:rPr>
                <w:color w:val="auto"/>
                <w:sz w:val="22"/>
                <w:szCs w:val="22"/>
              </w:rPr>
            </w:pPr>
            <w:r w:rsidRPr="00C131D8">
              <w:rPr>
                <w:color w:val="auto"/>
                <w:sz w:val="22"/>
                <w:szCs w:val="22"/>
              </w:rPr>
              <w:t>2.1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085EF52F" w14:textId="35613AEE" w:rsidR="00F64A9D" w:rsidRPr="00C131D8" w:rsidRDefault="00F64A9D" w:rsidP="00F64A9D">
            <w:pPr>
              <w:shd w:val="clear" w:color="auto" w:fill="FFFFFF"/>
              <w:rPr>
                <w:color w:val="auto"/>
                <w:sz w:val="22"/>
                <w:szCs w:val="22"/>
              </w:rPr>
            </w:pPr>
            <w:r w:rsidRPr="00F277B8">
              <w:rPr>
                <w:color w:val="auto"/>
                <w:sz w:val="22"/>
                <w:szCs w:val="22"/>
              </w:rPr>
              <w:t>доля муниципальных служащих, прошедших обучение на семинарах, повышение квалификации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F0D1C2" w14:textId="2E671658" w:rsidR="00F64A9D" w:rsidRPr="004A4B92" w:rsidRDefault="00F64A9D" w:rsidP="00F64A9D">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AABD678" w14:textId="7C587DBC" w:rsidR="00F64A9D" w:rsidRPr="004A4B92" w:rsidRDefault="00F64A9D" w:rsidP="00F64A9D">
            <w:pPr>
              <w:shd w:val="clear" w:color="auto" w:fill="FFFFFF"/>
              <w:jc w:val="center"/>
              <w:rPr>
                <w:color w:val="auto"/>
                <w:sz w:val="22"/>
                <w:szCs w:val="22"/>
              </w:rPr>
            </w:pPr>
            <w:r w:rsidRPr="004A4B92">
              <w:rPr>
                <w:sz w:val="22"/>
                <w:szCs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0D4F8F04" w14:textId="143728E7" w:rsidR="00F64A9D" w:rsidRPr="004A4B92" w:rsidRDefault="00F64A9D" w:rsidP="00F64A9D">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665404E" w14:textId="77777777" w:rsidR="00F64A9D" w:rsidRPr="004A4B92" w:rsidRDefault="00F64A9D" w:rsidP="00F64A9D">
            <w:pPr>
              <w:jc w:val="center"/>
              <w:rPr>
                <w:sz w:val="22"/>
                <w:szCs w:val="22"/>
              </w:rPr>
            </w:pPr>
            <w:r w:rsidRPr="004A4B92">
              <w:rPr>
                <w:sz w:val="22"/>
                <w:szCs w:val="22"/>
              </w:rPr>
              <w:t>не менее</w:t>
            </w:r>
          </w:p>
          <w:p w14:paraId="1EC8E2CF" w14:textId="7907F24A" w:rsidR="00F64A9D" w:rsidRPr="004A4B92" w:rsidRDefault="00F64A9D" w:rsidP="00F64A9D">
            <w:pPr>
              <w:shd w:val="clear" w:color="auto" w:fill="FFFFFF"/>
              <w:jc w:val="center"/>
              <w:rPr>
                <w:color w:val="auto"/>
                <w:sz w:val="22"/>
                <w:szCs w:val="22"/>
              </w:rPr>
            </w:pPr>
            <w:r>
              <w:rPr>
                <w:sz w:val="22"/>
                <w:szCs w:val="22"/>
              </w:rPr>
              <w:t>5</w:t>
            </w:r>
            <w:r w:rsidRPr="004A4B92">
              <w:rPr>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14:paraId="278CE78B" w14:textId="77777777" w:rsidR="00F64A9D" w:rsidRPr="004A4B92" w:rsidRDefault="00F64A9D" w:rsidP="00F64A9D">
            <w:pPr>
              <w:jc w:val="center"/>
              <w:rPr>
                <w:sz w:val="22"/>
                <w:szCs w:val="22"/>
              </w:rPr>
            </w:pPr>
            <w:r w:rsidRPr="004A4B92">
              <w:rPr>
                <w:sz w:val="22"/>
                <w:szCs w:val="22"/>
              </w:rPr>
              <w:t>не менее</w:t>
            </w:r>
          </w:p>
          <w:p w14:paraId="402E42A0" w14:textId="639B9836" w:rsidR="00F64A9D" w:rsidRPr="004A4B92" w:rsidRDefault="00F64A9D" w:rsidP="00F64A9D">
            <w:pPr>
              <w:shd w:val="clear" w:color="auto" w:fill="FFFFFF"/>
              <w:jc w:val="center"/>
              <w:rPr>
                <w:color w:val="auto"/>
                <w:sz w:val="22"/>
                <w:szCs w:val="22"/>
              </w:rPr>
            </w:pPr>
            <w:r w:rsidRPr="004A4B92">
              <w:rPr>
                <w:sz w:val="22"/>
                <w:szCs w:val="22"/>
              </w:rPr>
              <w:t>10,0</w:t>
            </w:r>
          </w:p>
        </w:tc>
        <w:tc>
          <w:tcPr>
            <w:tcW w:w="709" w:type="dxa"/>
            <w:tcBorders>
              <w:top w:val="single" w:sz="4" w:space="0" w:color="000000"/>
              <w:left w:val="single" w:sz="4" w:space="0" w:color="000000"/>
              <w:bottom w:val="single" w:sz="4" w:space="0" w:color="000000"/>
              <w:right w:val="single" w:sz="4" w:space="0" w:color="000000"/>
            </w:tcBorders>
          </w:tcPr>
          <w:p w14:paraId="632B2BDA" w14:textId="77777777" w:rsidR="00F64A9D" w:rsidRPr="004A4B92" w:rsidRDefault="00F64A9D" w:rsidP="00F64A9D">
            <w:pPr>
              <w:jc w:val="center"/>
              <w:rPr>
                <w:sz w:val="22"/>
                <w:szCs w:val="22"/>
              </w:rPr>
            </w:pPr>
            <w:r w:rsidRPr="004A4B92">
              <w:rPr>
                <w:sz w:val="22"/>
                <w:szCs w:val="22"/>
              </w:rPr>
              <w:t>не менее</w:t>
            </w:r>
          </w:p>
          <w:p w14:paraId="49BEDA7A" w14:textId="0A3E3B0A" w:rsidR="00F64A9D" w:rsidRPr="004A4B92" w:rsidRDefault="00F64A9D" w:rsidP="00F64A9D">
            <w:pPr>
              <w:shd w:val="clear" w:color="auto" w:fill="FFFFFF"/>
              <w:jc w:val="center"/>
              <w:rPr>
                <w:color w:val="auto"/>
                <w:sz w:val="22"/>
                <w:szCs w:val="22"/>
              </w:rPr>
            </w:pPr>
            <w:r w:rsidRPr="004A4B92">
              <w:rPr>
                <w:sz w:val="22"/>
                <w:szCs w:val="22"/>
              </w:rPr>
              <w:t>10,0</w:t>
            </w:r>
          </w:p>
        </w:tc>
        <w:tc>
          <w:tcPr>
            <w:tcW w:w="708" w:type="dxa"/>
            <w:tcBorders>
              <w:top w:val="single" w:sz="4" w:space="0" w:color="000000"/>
              <w:left w:val="single" w:sz="4" w:space="0" w:color="000000"/>
              <w:bottom w:val="single" w:sz="4" w:space="0" w:color="000000"/>
              <w:right w:val="single" w:sz="4" w:space="0" w:color="000000"/>
            </w:tcBorders>
          </w:tcPr>
          <w:p w14:paraId="106BB73E" w14:textId="77777777" w:rsidR="00F64A9D" w:rsidRPr="004A4B92" w:rsidRDefault="00F64A9D" w:rsidP="00F64A9D">
            <w:pPr>
              <w:jc w:val="center"/>
              <w:rPr>
                <w:sz w:val="22"/>
                <w:szCs w:val="22"/>
              </w:rPr>
            </w:pPr>
            <w:r w:rsidRPr="004A4B92">
              <w:rPr>
                <w:sz w:val="22"/>
                <w:szCs w:val="22"/>
              </w:rPr>
              <w:t>не менее</w:t>
            </w:r>
          </w:p>
          <w:p w14:paraId="39D058CE" w14:textId="0F617961" w:rsidR="00F64A9D" w:rsidRPr="004A4B92" w:rsidRDefault="00F64A9D" w:rsidP="00F64A9D">
            <w:pPr>
              <w:shd w:val="clear" w:color="auto" w:fill="FFFFFF"/>
              <w:jc w:val="center"/>
              <w:rPr>
                <w:color w:val="auto"/>
                <w:sz w:val="22"/>
                <w:szCs w:val="22"/>
              </w:rPr>
            </w:pPr>
            <w:r w:rsidRPr="004A4B92">
              <w:rPr>
                <w:sz w:val="22"/>
                <w:szCs w:val="22"/>
              </w:rPr>
              <w:t>15,0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F4E20C7" w14:textId="77777777" w:rsidR="00F64A9D" w:rsidRPr="004A4B92" w:rsidRDefault="00F64A9D" w:rsidP="00F64A9D">
            <w:pPr>
              <w:jc w:val="center"/>
              <w:rPr>
                <w:sz w:val="22"/>
                <w:szCs w:val="22"/>
              </w:rPr>
            </w:pPr>
            <w:r w:rsidRPr="004A4B92">
              <w:rPr>
                <w:sz w:val="22"/>
                <w:szCs w:val="22"/>
              </w:rPr>
              <w:t>не менее</w:t>
            </w:r>
          </w:p>
          <w:p w14:paraId="08EBB28D" w14:textId="134C2D1D" w:rsidR="00F64A9D" w:rsidRPr="004A4B92" w:rsidRDefault="00F64A9D" w:rsidP="00F64A9D">
            <w:pPr>
              <w:shd w:val="clear" w:color="auto" w:fill="FFFFFF"/>
              <w:jc w:val="center"/>
              <w:rPr>
                <w:color w:val="auto"/>
                <w:sz w:val="22"/>
                <w:szCs w:val="22"/>
              </w:rPr>
            </w:pPr>
            <w:r w:rsidRPr="004A4B92">
              <w:rPr>
                <w:sz w:val="22"/>
                <w:szCs w:val="22"/>
              </w:rPr>
              <w:t>15,0</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2166B9A4" w14:textId="77777777" w:rsidR="00F64A9D" w:rsidRPr="004A4B92" w:rsidRDefault="00F64A9D" w:rsidP="00F64A9D">
            <w:pPr>
              <w:jc w:val="center"/>
              <w:rPr>
                <w:sz w:val="22"/>
                <w:szCs w:val="22"/>
              </w:rPr>
            </w:pPr>
            <w:r w:rsidRPr="004A4B92">
              <w:rPr>
                <w:sz w:val="22"/>
                <w:szCs w:val="22"/>
              </w:rPr>
              <w:t>не менее</w:t>
            </w:r>
          </w:p>
          <w:p w14:paraId="552D8B49" w14:textId="7CEC7EF9" w:rsidR="00F64A9D" w:rsidRPr="004A4B92" w:rsidRDefault="00F64A9D" w:rsidP="00F64A9D">
            <w:pPr>
              <w:shd w:val="clear" w:color="auto" w:fill="FFFFFF"/>
              <w:jc w:val="center"/>
              <w:rPr>
                <w:color w:val="auto"/>
                <w:sz w:val="22"/>
                <w:szCs w:val="22"/>
              </w:rPr>
            </w:pPr>
            <w:r w:rsidRPr="004A4B92">
              <w:rPr>
                <w:sz w:val="22"/>
                <w:szCs w:val="22"/>
              </w:rPr>
              <w:t>15,0</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17D011B8" w14:textId="77777777" w:rsidR="00F64A9D" w:rsidRPr="004A4B92" w:rsidRDefault="00F64A9D" w:rsidP="00F64A9D">
            <w:pPr>
              <w:jc w:val="center"/>
              <w:rPr>
                <w:sz w:val="22"/>
                <w:szCs w:val="22"/>
              </w:rPr>
            </w:pPr>
            <w:r w:rsidRPr="004A4B92">
              <w:rPr>
                <w:sz w:val="22"/>
                <w:szCs w:val="22"/>
              </w:rPr>
              <w:t>не менее</w:t>
            </w:r>
          </w:p>
          <w:p w14:paraId="0C2C85ED" w14:textId="24446BAE" w:rsidR="00F64A9D" w:rsidRPr="004A4B92" w:rsidRDefault="00F64A9D" w:rsidP="00F64A9D">
            <w:pPr>
              <w:shd w:val="clear" w:color="auto" w:fill="FFFFFF"/>
              <w:jc w:val="center"/>
              <w:rPr>
                <w:color w:val="auto"/>
                <w:sz w:val="22"/>
                <w:szCs w:val="22"/>
              </w:rPr>
            </w:pPr>
            <w:r w:rsidRPr="004A4B92">
              <w:rPr>
                <w:sz w:val="22"/>
                <w:szCs w:val="22"/>
              </w:rPr>
              <w:t>15,0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4F4554F9" w14:textId="36CE8BDB" w:rsidR="00F64A9D" w:rsidRPr="004A4B92" w:rsidRDefault="00C02D93" w:rsidP="00F64A9D">
            <w:pPr>
              <w:shd w:val="clear" w:color="auto" w:fill="FFFFFF"/>
              <w:rPr>
                <w:color w:val="auto"/>
                <w:sz w:val="22"/>
                <w:szCs w:val="22"/>
              </w:rPr>
            </w:pPr>
            <w:r>
              <w:rPr>
                <w:color w:val="auto"/>
                <w:sz w:val="22"/>
                <w:szCs w:val="22"/>
              </w:rPr>
              <w:t xml:space="preserve"> возрастание</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1D9AC0D" w14:textId="4DFFF193" w:rsidR="00F64A9D" w:rsidRPr="004A4B92" w:rsidRDefault="00F64A9D" w:rsidP="00F64A9D">
            <w:pPr>
              <w:shd w:val="clear" w:color="auto" w:fill="FFFFFF"/>
              <w:rPr>
                <w:color w:val="auto"/>
                <w:sz w:val="22"/>
                <w:szCs w:val="22"/>
              </w:rPr>
            </w:pPr>
            <w:r>
              <w:rPr>
                <w:color w:val="auto"/>
                <w:sz w:val="22"/>
                <w:szCs w:val="22"/>
              </w:rPr>
              <w:t>-</w:t>
            </w:r>
          </w:p>
        </w:tc>
      </w:tr>
      <w:tr w:rsidR="00F64A9D" w:rsidRPr="00C131D8" w14:paraId="42D3413D" w14:textId="77777777" w:rsidTr="00DA0DBA">
        <w:trPr>
          <w:trHeight w:hRule="exact" w:val="55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9E019D3" w14:textId="79B6F1BC" w:rsidR="00F64A9D" w:rsidRPr="00C131D8" w:rsidRDefault="00F64A9D" w:rsidP="00F64A9D">
            <w:pPr>
              <w:shd w:val="clear" w:color="auto" w:fill="FFFFFF"/>
              <w:rPr>
                <w:color w:val="auto"/>
                <w:sz w:val="22"/>
                <w:szCs w:val="22"/>
              </w:rPr>
            </w:pPr>
            <w:r>
              <w:rPr>
                <w:color w:val="auto"/>
                <w:sz w:val="22"/>
                <w:szCs w:val="22"/>
              </w:rPr>
              <w:t>2.2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354B9D01" w14:textId="4C98FC37" w:rsidR="00F64A9D" w:rsidRPr="004A4B92" w:rsidRDefault="00F64A9D" w:rsidP="00F64A9D">
            <w:pPr>
              <w:shd w:val="clear" w:color="auto" w:fill="FFFFFF"/>
              <w:rPr>
                <w:color w:val="auto"/>
                <w:sz w:val="22"/>
                <w:szCs w:val="22"/>
              </w:rPr>
            </w:pPr>
            <w:r w:rsidRPr="004A4B92">
              <w:rPr>
                <w:sz w:val="22"/>
                <w:szCs w:val="22"/>
              </w:rPr>
              <w:t>доля муниципальных служащих, прошедших аттестацию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0D2F1AD" w14:textId="43D1032A" w:rsidR="00F64A9D" w:rsidRPr="004A4B92" w:rsidRDefault="00F64A9D" w:rsidP="00F64A9D">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8E4A2C" w14:textId="1646409D" w:rsidR="00F64A9D" w:rsidRPr="004A4B92" w:rsidRDefault="00F64A9D" w:rsidP="00F64A9D">
            <w:pPr>
              <w:shd w:val="clear" w:color="auto" w:fill="FFFFFF"/>
              <w:jc w:val="center"/>
              <w:rPr>
                <w:color w:val="auto"/>
                <w:sz w:val="22"/>
                <w:szCs w:val="22"/>
              </w:rPr>
            </w:pPr>
            <w:r w:rsidRPr="004A4B92">
              <w:rPr>
                <w:sz w:val="22"/>
                <w:szCs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18C04909" w14:textId="6BF89C37" w:rsidR="00F64A9D" w:rsidRPr="004A4B92" w:rsidRDefault="00F64A9D" w:rsidP="00F64A9D">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47E15DB" w14:textId="5FDD5439" w:rsidR="00F64A9D" w:rsidRPr="004A4B92" w:rsidRDefault="00F64A9D" w:rsidP="00F64A9D">
            <w:pPr>
              <w:shd w:val="clear" w:color="auto" w:fill="FFFFFF"/>
              <w:jc w:val="center"/>
              <w:rPr>
                <w:color w:val="auto"/>
                <w:sz w:val="22"/>
                <w:szCs w:val="22"/>
              </w:rPr>
            </w:pPr>
            <w:r>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3BEA9F3" w14:textId="7AF28AE4" w:rsidR="00F64A9D" w:rsidRPr="004A4B92" w:rsidRDefault="00F64A9D" w:rsidP="00F64A9D">
            <w:pPr>
              <w:jc w:val="center"/>
              <w:rPr>
                <w:sz w:val="22"/>
                <w:szCs w:val="22"/>
              </w:rPr>
            </w:pPr>
            <w:r>
              <w:rPr>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48A9449" w14:textId="5E9264B5" w:rsidR="00F64A9D" w:rsidRPr="00E275DD" w:rsidRDefault="00F64A9D" w:rsidP="00F64A9D">
            <w:pPr>
              <w:shd w:val="clear" w:color="auto" w:fill="FFFFFF"/>
              <w:jc w:val="center"/>
              <w:rPr>
                <w:color w:val="auto"/>
                <w:sz w:val="22"/>
                <w:szCs w:val="22"/>
              </w:rPr>
            </w:pPr>
            <w:r w:rsidRPr="00E275DD">
              <w:rPr>
                <w:sz w:val="22"/>
                <w:szCs w:val="22"/>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3679986" w14:textId="312E516A" w:rsidR="00F64A9D" w:rsidRPr="00E275DD" w:rsidRDefault="00F64A9D" w:rsidP="00F64A9D">
            <w:pPr>
              <w:shd w:val="clear" w:color="auto" w:fill="FFFFFF"/>
              <w:jc w:val="center"/>
              <w:rPr>
                <w:color w:val="auto"/>
                <w:sz w:val="22"/>
                <w:szCs w:val="22"/>
              </w:rPr>
            </w:pPr>
            <w:r w:rsidRPr="00E275DD">
              <w:rPr>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8797DD3" w14:textId="58F62B4B" w:rsidR="00F64A9D" w:rsidRPr="00E275DD" w:rsidRDefault="00F64A9D" w:rsidP="00F64A9D">
            <w:pPr>
              <w:shd w:val="clear" w:color="auto" w:fill="FFFFFF"/>
              <w:jc w:val="center"/>
              <w:rPr>
                <w:color w:val="auto"/>
                <w:sz w:val="22"/>
                <w:szCs w:val="22"/>
              </w:rPr>
            </w:pPr>
            <w:r w:rsidRPr="00E275DD">
              <w:rPr>
                <w:sz w:val="22"/>
                <w:szCs w:val="22"/>
              </w:rPr>
              <w:t>100</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57DCE0D1" w14:textId="76E7C9A3" w:rsidR="00F64A9D" w:rsidRPr="00E275DD" w:rsidRDefault="00F64A9D" w:rsidP="00F64A9D">
            <w:pPr>
              <w:shd w:val="clear" w:color="auto" w:fill="FFFFFF"/>
              <w:jc w:val="center"/>
              <w:rPr>
                <w:color w:val="auto"/>
                <w:sz w:val="22"/>
                <w:szCs w:val="22"/>
              </w:rPr>
            </w:pPr>
            <w:r w:rsidRPr="00E275DD">
              <w:rPr>
                <w:sz w:val="22"/>
                <w:szCs w:val="22"/>
              </w:rPr>
              <w:t>100</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319FAA02" w14:textId="352F79E9" w:rsidR="00F64A9D" w:rsidRPr="00E275DD" w:rsidRDefault="00F64A9D" w:rsidP="00F64A9D">
            <w:pPr>
              <w:shd w:val="clear" w:color="auto" w:fill="FFFFFF"/>
              <w:jc w:val="center"/>
              <w:rPr>
                <w:color w:val="auto"/>
                <w:sz w:val="22"/>
                <w:szCs w:val="22"/>
              </w:rPr>
            </w:pPr>
            <w:r w:rsidRPr="00E275DD">
              <w:rPr>
                <w:sz w:val="22"/>
                <w:szCs w:val="22"/>
              </w:rPr>
              <w:t>100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4FA9919C" w14:textId="6EE36266" w:rsidR="00F64A9D" w:rsidRPr="004A4B92" w:rsidRDefault="00F64A9D" w:rsidP="00F64A9D">
            <w:pPr>
              <w:shd w:val="clear" w:color="auto" w:fill="FFFFFF"/>
              <w:jc w:val="center"/>
              <w:rPr>
                <w:color w:val="auto"/>
                <w:sz w:val="22"/>
                <w:szCs w:val="22"/>
              </w:rPr>
            </w:pPr>
            <w:r>
              <w:rPr>
                <w:color w:val="auto"/>
                <w:sz w:val="22"/>
                <w:szCs w:val="22"/>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743E5CA" w14:textId="2442E6A1" w:rsidR="00F64A9D" w:rsidRPr="004A4B92" w:rsidRDefault="00F64A9D" w:rsidP="00F64A9D">
            <w:pPr>
              <w:shd w:val="clear" w:color="auto" w:fill="FFFFFF"/>
              <w:rPr>
                <w:color w:val="auto"/>
                <w:sz w:val="22"/>
                <w:szCs w:val="22"/>
              </w:rPr>
            </w:pPr>
            <w:r>
              <w:rPr>
                <w:color w:val="auto"/>
                <w:sz w:val="22"/>
                <w:szCs w:val="22"/>
              </w:rPr>
              <w:t>-</w:t>
            </w:r>
          </w:p>
        </w:tc>
      </w:tr>
      <w:tr w:rsidR="003E0A4B" w:rsidRPr="00C131D8" w14:paraId="5DF92E76" w14:textId="77777777" w:rsidTr="00DA0DBA">
        <w:trPr>
          <w:trHeight w:hRule="exact" w:val="85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0A889C8" w14:textId="1D6F4BB6" w:rsidR="003E0A4B" w:rsidRDefault="003E0A4B" w:rsidP="003E0A4B">
            <w:pPr>
              <w:shd w:val="clear" w:color="auto" w:fill="FFFFFF"/>
              <w:rPr>
                <w:color w:val="auto"/>
                <w:sz w:val="22"/>
                <w:szCs w:val="22"/>
              </w:rPr>
            </w:pPr>
            <w:r>
              <w:rPr>
                <w:color w:val="auto"/>
                <w:sz w:val="22"/>
                <w:szCs w:val="22"/>
              </w:rPr>
              <w:t>2.3</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4CBA946C" w14:textId="13A1BE0C" w:rsidR="003E0A4B" w:rsidRPr="004A4B92" w:rsidRDefault="003E0A4B" w:rsidP="003E0A4B">
            <w:pPr>
              <w:shd w:val="clear" w:color="auto" w:fill="FFFFFF"/>
              <w:rPr>
                <w:sz w:val="22"/>
                <w:szCs w:val="22"/>
              </w:rPr>
            </w:pPr>
            <w:r w:rsidRPr="00AF43EB">
              <w:rPr>
                <w:color w:val="auto"/>
                <w:sz w:val="22"/>
                <w:szCs w:val="22"/>
              </w:rPr>
              <w:t>число студентов, прошедших практику в органах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CDCDA1D" w14:textId="3F049EDD" w:rsidR="003E0A4B" w:rsidRPr="004A4B92" w:rsidRDefault="003E0A4B" w:rsidP="003E0A4B">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FA84D13" w14:textId="2F4F4938" w:rsidR="003E0A4B" w:rsidRPr="004A4B92" w:rsidRDefault="003E0A4B" w:rsidP="003E0A4B">
            <w:pPr>
              <w:shd w:val="clear" w:color="auto" w:fill="FFFFFF"/>
              <w:jc w:val="center"/>
              <w:rPr>
                <w:sz w:val="22"/>
                <w:szCs w:val="22"/>
              </w:rPr>
            </w:pPr>
            <w:r>
              <w:rPr>
                <w:color w:val="auto"/>
                <w:sz w:val="22"/>
                <w:szCs w:val="22"/>
              </w:rPr>
              <w:t>Ед.</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66A190C4" w14:textId="0FB8C762" w:rsidR="003E0A4B" w:rsidRPr="004A4B92" w:rsidRDefault="003E0A4B" w:rsidP="003E0A4B">
            <w:pPr>
              <w:shd w:val="clear" w:color="auto" w:fill="FFFFFF"/>
              <w:rPr>
                <w:color w:val="auto"/>
                <w:sz w:val="22"/>
                <w:szCs w:val="22"/>
              </w:rPr>
            </w:pPr>
            <w:r>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5F3B9840" w14:textId="3EC5AC81" w:rsidR="003E0A4B" w:rsidRDefault="003E0A4B" w:rsidP="003E0A4B">
            <w:pPr>
              <w:shd w:val="clear" w:color="auto" w:fill="FFFFFF"/>
              <w:jc w:val="center"/>
              <w:rPr>
                <w:color w:val="auto"/>
                <w:sz w:val="22"/>
                <w:szCs w:val="22"/>
              </w:rPr>
            </w:pPr>
            <w:r>
              <w:rPr>
                <w:color w:val="auto"/>
                <w:sz w:val="22"/>
                <w:szCs w:val="22"/>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C4CC26B" w14:textId="4077A9A7" w:rsidR="003E0A4B" w:rsidRDefault="003E0A4B" w:rsidP="003E0A4B">
            <w:pPr>
              <w:jc w:val="center"/>
              <w:rPr>
                <w:sz w:val="22"/>
                <w:szCs w:val="22"/>
              </w:rPr>
            </w:pPr>
            <w:r>
              <w:rPr>
                <w:color w:val="auto"/>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7CB3D50" w14:textId="49B44EDF" w:rsidR="003E0A4B" w:rsidRPr="00C10B9B" w:rsidRDefault="003E0A4B" w:rsidP="003E0A4B">
            <w:pPr>
              <w:shd w:val="clear" w:color="auto" w:fill="FFFFFF"/>
              <w:jc w:val="center"/>
            </w:pPr>
            <w:r>
              <w:rPr>
                <w:color w:val="auto"/>
                <w:sz w:val="22"/>
                <w:szCs w:val="22"/>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AFC19FA" w14:textId="2542ADBC" w:rsidR="003E0A4B" w:rsidRPr="00C10B9B" w:rsidRDefault="003E0A4B" w:rsidP="003E0A4B">
            <w:pPr>
              <w:shd w:val="clear" w:color="auto" w:fill="FFFFFF"/>
              <w:jc w:val="center"/>
            </w:pPr>
            <w:r>
              <w:rPr>
                <w:color w:val="auto"/>
                <w:sz w:val="22"/>
                <w:szCs w:val="22"/>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47D65A9" w14:textId="0A0FCE48" w:rsidR="003E0A4B" w:rsidRPr="00C10B9B" w:rsidRDefault="003E0A4B" w:rsidP="003E0A4B">
            <w:pPr>
              <w:shd w:val="clear" w:color="auto" w:fill="FFFFFF"/>
              <w:jc w:val="center"/>
            </w:pPr>
            <w:r>
              <w:rPr>
                <w:color w:val="auto"/>
                <w:sz w:val="22"/>
                <w:szCs w:val="22"/>
              </w:rPr>
              <w:t>4</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19B1D612" w14:textId="1B69507D" w:rsidR="003E0A4B" w:rsidRPr="00C10B9B" w:rsidRDefault="003E0A4B" w:rsidP="003E0A4B">
            <w:pPr>
              <w:shd w:val="clear" w:color="auto" w:fill="FFFFFF"/>
              <w:jc w:val="center"/>
            </w:pPr>
            <w:r>
              <w:rPr>
                <w:color w:val="auto"/>
                <w:sz w:val="22"/>
                <w:szCs w:val="22"/>
              </w:rPr>
              <w:t>4</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566E2390" w14:textId="324184F5" w:rsidR="003E0A4B" w:rsidRPr="00C10B9B" w:rsidRDefault="003E0A4B" w:rsidP="003E0A4B">
            <w:pPr>
              <w:shd w:val="clear" w:color="auto" w:fill="FFFFFF"/>
              <w:jc w:val="center"/>
            </w:pPr>
            <w:r>
              <w:rPr>
                <w:color w:val="auto"/>
                <w:sz w:val="22"/>
                <w:szCs w:val="22"/>
              </w:rPr>
              <w:t>4</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5A573FE6" w14:textId="169671AA" w:rsidR="003E0A4B" w:rsidRDefault="003E0A4B" w:rsidP="003E0A4B">
            <w:pPr>
              <w:shd w:val="clear" w:color="auto" w:fill="FFFFFF"/>
              <w:jc w:val="center"/>
              <w:rPr>
                <w:color w:val="auto"/>
                <w:sz w:val="22"/>
                <w:szCs w:val="22"/>
              </w:rPr>
            </w:pPr>
            <w:r>
              <w:rPr>
                <w:color w:val="auto"/>
                <w:sz w:val="22"/>
                <w:szCs w:val="22"/>
              </w:rPr>
              <w:t>возрастание</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03B4CAB" w14:textId="24934540" w:rsidR="003E0A4B" w:rsidRDefault="003E0A4B" w:rsidP="003E0A4B">
            <w:pPr>
              <w:shd w:val="clear" w:color="auto" w:fill="FFFFFF"/>
              <w:rPr>
                <w:color w:val="auto"/>
                <w:sz w:val="22"/>
                <w:szCs w:val="22"/>
              </w:rPr>
            </w:pPr>
            <w:r>
              <w:rPr>
                <w:color w:val="auto"/>
                <w:sz w:val="22"/>
                <w:szCs w:val="22"/>
              </w:rPr>
              <w:t>-</w:t>
            </w:r>
          </w:p>
        </w:tc>
      </w:tr>
      <w:tr w:rsidR="004A4B92" w:rsidRPr="00C131D8" w14:paraId="3919D865" w14:textId="77777777" w:rsidTr="00DA0DBA">
        <w:trPr>
          <w:trHeight w:hRule="exact" w:val="55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2BE7317" w14:textId="4FB8EED3" w:rsidR="004A4B92" w:rsidRPr="004A4B92" w:rsidRDefault="004A4B92" w:rsidP="00C131D8">
            <w:pPr>
              <w:shd w:val="clear" w:color="auto" w:fill="FFFFFF"/>
              <w:ind w:left="48"/>
              <w:rPr>
                <w:color w:val="auto"/>
                <w:sz w:val="22"/>
                <w:szCs w:val="22"/>
              </w:rPr>
            </w:pPr>
            <w:r>
              <w:rPr>
                <w:color w:val="auto"/>
                <w:sz w:val="22"/>
                <w:szCs w:val="22"/>
              </w:rPr>
              <w:t>3</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6D8C4401" w14:textId="240AD786" w:rsidR="004A4B92" w:rsidRPr="004A4B92" w:rsidRDefault="004A4B92" w:rsidP="00C131D8">
            <w:pPr>
              <w:shd w:val="clear" w:color="auto" w:fill="FFFFFF"/>
              <w:rPr>
                <w:color w:val="auto"/>
                <w:sz w:val="22"/>
                <w:szCs w:val="22"/>
              </w:rPr>
            </w:pPr>
            <w:r>
              <w:rPr>
                <w:color w:val="auto"/>
                <w:sz w:val="22"/>
                <w:szCs w:val="22"/>
              </w:rPr>
              <w:t xml:space="preserve">Задача: </w:t>
            </w:r>
            <w:r w:rsidRPr="004A4B92">
              <w:rPr>
                <w:color w:val="auto"/>
                <w:sz w:val="22"/>
                <w:szCs w:val="22"/>
              </w:rPr>
              <w:t>стимулирование и мотивация, повышения престижа и открытости муниципальной службы в Устюженском муниципальном округе Вологодской области</w:t>
            </w:r>
          </w:p>
        </w:tc>
      </w:tr>
      <w:tr w:rsidR="00E275DD" w:rsidRPr="00C131D8" w14:paraId="69AA923C" w14:textId="77777777" w:rsidTr="00DA0DBA">
        <w:trPr>
          <w:trHeight w:hRule="exact" w:val="143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609CBBF" w14:textId="0302E346" w:rsidR="00E275DD" w:rsidRPr="004A4B92" w:rsidRDefault="00E275DD" w:rsidP="00E275DD">
            <w:pPr>
              <w:shd w:val="clear" w:color="auto" w:fill="FFFFFF"/>
              <w:ind w:left="48"/>
              <w:rPr>
                <w:color w:val="auto"/>
                <w:sz w:val="22"/>
                <w:szCs w:val="22"/>
              </w:rPr>
            </w:pPr>
            <w:r>
              <w:rPr>
                <w:color w:val="auto"/>
                <w:sz w:val="22"/>
                <w:szCs w:val="22"/>
              </w:rPr>
              <w:t>3.1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30DA3681" w14:textId="10C96AC1" w:rsidR="00E275DD" w:rsidRPr="004A4B92" w:rsidRDefault="00E275DD" w:rsidP="00E275DD">
            <w:pPr>
              <w:shd w:val="clear" w:color="auto" w:fill="FFFFFF"/>
              <w:rPr>
                <w:color w:val="auto"/>
                <w:sz w:val="22"/>
                <w:szCs w:val="22"/>
              </w:rPr>
            </w:pPr>
            <w:r>
              <w:rPr>
                <w:color w:val="auto"/>
                <w:sz w:val="22"/>
                <w:szCs w:val="22"/>
              </w:rPr>
              <w:t>доля граждан, получивших меры социальной поддержки, предусмотренной программой от общего количества лиц, им</w:t>
            </w:r>
            <w:r w:rsidR="007D4887">
              <w:rPr>
                <w:color w:val="auto"/>
                <w:sz w:val="22"/>
                <w:szCs w:val="22"/>
              </w:rPr>
              <w:t>е</w:t>
            </w:r>
            <w:r>
              <w:rPr>
                <w:color w:val="auto"/>
                <w:sz w:val="22"/>
                <w:szCs w:val="22"/>
              </w:rPr>
              <w:t>ющих на нее право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E69BDB8" w14:textId="3FDC99BE" w:rsidR="00E275DD" w:rsidRPr="004A4B92" w:rsidRDefault="00E275DD" w:rsidP="00E275DD">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9A000ED" w14:textId="483D6AAC" w:rsidR="00E275DD" w:rsidRPr="004A4B92" w:rsidRDefault="00E275DD" w:rsidP="00E275DD">
            <w:pPr>
              <w:shd w:val="clear" w:color="auto" w:fill="FFFFFF"/>
              <w:jc w:val="center"/>
              <w:rPr>
                <w:color w:val="auto"/>
                <w:sz w:val="22"/>
                <w:szCs w:val="22"/>
              </w:rPr>
            </w:pPr>
            <w:r w:rsidRPr="004A4B92">
              <w:rPr>
                <w:sz w:val="22"/>
                <w:szCs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0A507013" w14:textId="59B4B7D0" w:rsidR="00E275DD" w:rsidRPr="004A4B92" w:rsidRDefault="00E275DD" w:rsidP="00E275DD">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4AE832A3" w14:textId="338D01B1" w:rsidR="00E275DD" w:rsidRPr="004A4B92" w:rsidRDefault="00E275DD" w:rsidP="00E275DD">
            <w:pPr>
              <w:shd w:val="clear" w:color="auto" w:fill="FFFFFF"/>
              <w:jc w:val="center"/>
              <w:rPr>
                <w:color w:val="auto"/>
                <w:sz w:val="22"/>
                <w:szCs w:val="22"/>
              </w:rPr>
            </w:pPr>
            <w:r>
              <w:rPr>
                <w:color w:val="auto"/>
                <w:sz w:val="22"/>
                <w:szCs w:val="22"/>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8EB77B9" w14:textId="37131A26" w:rsidR="00E275DD" w:rsidRPr="004A4B92" w:rsidRDefault="00E275DD" w:rsidP="00E275DD">
            <w:pPr>
              <w:shd w:val="clear" w:color="auto" w:fill="FFFFFF"/>
              <w:jc w:val="center"/>
              <w:rPr>
                <w:color w:val="auto"/>
                <w:sz w:val="22"/>
                <w:szCs w:val="22"/>
              </w:rPr>
            </w:pPr>
            <w:r>
              <w:rPr>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C5CCC40" w14:textId="6D70CEBC" w:rsidR="00E275DD" w:rsidRPr="004A4B92" w:rsidRDefault="00E275DD" w:rsidP="00E275DD">
            <w:pPr>
              <w:shd w:val="clear" w:color="auto" w:fill="FFFFFF"/>
              <w:jc w:val="center"/>
              <w:rPr>
                <w:color w:val="auto"/>
                <w:sz w:val="22"/>
                <w:szCs w:val="22"/>
              </w:rPr>
            </w:pPr>
            <w:r w:rsidRPr="00E275DD">
              <w:rPr>
                <w:sz w:val="22"/>
                <w:szCs w:val="22"/>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F147722" w14:textId="7B78CEF0" w:rsidR="00E275DD" w:rsidRPr="004A4B92" w:rsidRDefault="00E275DD" w:rsidP="00E275DD">
            <w:pPr>
              <w:shd w:val="clear" w:color="auto" w:fill="FFFFFF"/>
              <w:jc w:val="center"/>
              <w:rPr>
                <w:color w:val="auto"/>
                <w:sz w:val="22"/>
                <w:szCs w:val="22"/>
              </w:rPr>
            </w:pPr>
            <w:r w:rsidRPr="00E275DD">
              <w:rPr>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F2B42EC" w14:textId="10CD91B4" w:rsidR="00E275DD" w:rsidRPr="004A4B92" w:rsidRDefault="00E275DD" w:rsidP="00E275DD">
            <w:pPr>
              <w:shd w:val="clear" w:color="auto" w:fill="FFFFFF"/>
              <w:jc w:val="center"/>
              <w:rPr>
                <w:color w:val="auto"/>
                <w:sz w:val="22"/>
                <w:szCs w:val="22"/>
              </w:rPr>
            </w:pPr>
            <w:r w:rsidRPr="00E275DD">
              <w:rPr>
                <w:sz w:val="22"/>
                <w:szCs w:val="22"/>
              </w:rPr>
              <w:t>100</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29B31CF8" w14:textId="7ED01F9F" w:rsidR="00E275DD" w:rsidRPr="004A4B92" w:rsidRDefault="00E275DD" w:rsidP="00E275DD">
            <w:pPr>
              <w:shd w:val="clear" w:color="auto" w:fill="FFFFFF"/>
              <w:jc w:val="center"/>
              <w:rPr>
                <w:color w:val="auto"/>
                <w:sz w:val="22"/>
                <w:szCs w:val="22"/>
              </w:rPr>
            </w:pPr>
            <w:r w:rsidRPr="00E275DD">
              <w:rPr>
                <w:sz w:val="22"/>
                <w:szCs w:val="22"/>
              </w:rPr>
              <w:t>100</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576B29A3" w14:textId="47583D1A" w:rsidR="00E275DD" w:rsidRPr="004A4B92" w:rsidRDefault="00E275DD" w:rsidP="00E275DD">
            <w:pPr>
              <w:shd w:val="clear" w:color="auto" w:fill="FFFFFF"/>
              <w:jc w:val="center"/>
              <w:rPr>
                <w:color w:val="auto"/>
                <w:sz w:val="22"/>
                <w:szCs w:val="22"/>
              </w:rPr>
            </w:pPr>
            <w:r w:rsidRPr="00E275DD">
              <w:rPr>
                <w:sz w:val="22"/>
                <w:szCs w:val="22"/>
              </w:rPr>
              <w:t>100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4529405C" w14:textId="010293E6" w:rsidR="00E275DD" w:rsidRPr="004A4B92" w:rsidRDefault="00E275DD" w:rsidP="00E275DD">
            <w:pPr>
              <w:shd w:val="clear" w:color="auto" w:fill="FFFFFF"/>
              <w:jc w:val="center"/>
              <w:rPr>
                <w:color w:val="auto"/>
                <w:sz w:val="22"/>
                <w:szCs w:val="22"/>
              </w:rPr>
            </w:pPr>
            <w:r>
              <w:rPr>
                <w:color w:val="auto"/>
                <w:sz w:val="22"/>
                <w:szCs w:val="22"/>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5A96E3B6" w14:textId="5AF0A0A4" w:rsidR="00E275DD" w:rsidRPr="004A4B92" w:rsidRDefault="00E275DD" w:rsidP="00E275DD">
            <w:pPr>
              <w:shd w:val="clear" w:color="auto" w:fill="FFFFFF"/>
              <w:jc w:val="center"/>
              <w:rPr>
                <w:color w:val="auto"/>
                <w:sz w:val="22"/>
                <w:szCs w:val="22"/>
              </w:rPr>
            </w:pPr>
            <w:r>
              <w:rPr>
                <w:color w:val="auto"/>
                <w:sz w:val="22"/>
                <w:szCs w:val="22"/>
              </w:rPr>
              <w:t>-</w:t>
            </w:r>
          </w:p>
        </w:tc>
      </w:tr>
      <w:tr w:rsidR="00E275DD" w:rsidRPr="00C131D8" w14:paraId="428CC2C3" w14:textId="77777777" w:rsidTr="00DA0DBA">
        <w:trPr>
          <w:trHeight w:hRule="exact" w:val="113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87F0D50" w14:textId="5F2387C6" w:rsidR="00E275DD" w:rsidRDefault="00E275DD" w:rsidP="00E275DD">
            <w:pPr>
              <w:shd w:val="clear" w:color="auto" w:fill="FFFFFF"/>
              <w:ind w:left="48"/>
              <w:rPr>
                <w:color w:val="auto"/>
                <w:sz w:val="22"/>
                <w:szCs w:val="22"/>
              </w:rPr>
            </w:pPr>
            <w:r>
              <w:rPr>
                <w:color w:val="auto"/>
                <w:sz w:val="22"/>
                <w:szCs w:val="22"/>
              </w:rPr>
              <w:lastRenderedPageBreak/>
              <w:t>3.2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7D2E89AE" w14:textId="6FFA6CF4" w:rsidR="00E275DD" w:rsidRPr="004A4B92" w:rsidRDefault="00E275DD" w:rsidP="00E275DD">
            <w:pPr>
              <w:shd w:val="clear" w:color="auto" w:fill="FFFFFF"/>
              <w:rPr>
                <w:color w:val="auto"/>
                <w:sz w:val="22"/>
                <w:szCs w:val="22"/>
              </w:rPr>
            </w:pPr>
            <w:r w:rsidRPr="004A4B92">
              <w:rPr>
                <w:color w:val="auto"/>
                <w:sz w:val="22"/>
                <w:szCs w:val="22"/>
              </w:rPr>
              <w:t>освещение значимых событий и деятельности органов местного самоуправления в СМИ (в т.ч.  в электронных СМИ)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D64CD52" w14:textId="7532BAB5" w:rsidR="00E275DD" w:rsidRPr="004A4B92" w:rsidRDefault="00E275DD" w:rsidP="00E275DD">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631AB83" w14:textId="77777777" w:rsidR="00E275DD" w:rsidRPr="004A4B92" w:rsidRDefault="00E275DD" w:rsidP="00E275DD">
            <w:pPr>
              <w:shd w:val="clear" w:color="auto" w:fill="FFFFFF"/>
              <w:jc w:val="center"/>
              <w:rPr>
                <w:color w:val="auto"/>
                <w:sz w:val="22"/>
                <w:szCs w:val="22"/>
              </w:rPr>
            </w:pPr>
            <w:r w:rsidRPr="004A4B92">
              <w:rPr>
                <w:color w:val="auto"/>
                <w:sz w:val="22"/>
                <w:szCs w:val="22"/>
              </w:rPr>
              <w:t>да=1</w:t>
            </w:r>
          </w:p>
          <w:p w14:paraId="1F25BF66" w14:textId="2A8DA0E0" w:rsidR="00E275DD" w:rsidRPr="004A4B92" w:rsidRDefault="00E275DD" w:rsidP="00E275DD">
            <w:pPr>
              <w:shd w:val="clear" w:color="auto" w:fill="FFFFFF"/>
              <w:jc w:val="center"/>
              <w:rPr>
                <w:color w:val="auto"/>
                <w:sz w:val="22"/>
                <w:szCs w:val="22"/>
              </w:rPr>
            </w:pPr>
            <w:r w:rsidRPr="004A4B92">
              <w:rPr>
                <w:color w:val="auto"/>
                <w:sz w:val="22"/>
                <w:szCs w:val="22"/>
              </w:rPr>
              <w:t>нет=0</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062C623B" w14:textId="16617483" w:rsidR="00E275DD" w:rsidRPr="004A4B92" w:rsidRDefault="00E275DD" w:rsidP="00E275DD">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FC1316B" w14:textId="33BF95D7" w:rsidR="00E275DD" w:rsidRDefault="00E275DD" w:rsidP="00E275DD">
            <w:pPr>
              <w:shd w:val="clear" w:color="auto" w:fill="FFFFFF"/>
              <w:jc w:val="center"/>
              <w:rPr>
                <w:color w:val="auto"/>
                <w:sz w:val="22"/>
                <w:szCs w:val="22"/>
              </w:rPr>
            </w:pPr>
            <w:r>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191DAB8" w14:textId="57E4212F" w:rsidR="00E275DD" w:rsidRPr="004A4B92" w:rsidRDefault="00E275DD" w:rsidP="00E275DD">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380A0A2" w14:textId="65D9FE3C" w:rsidR="00E275DD" w:rsidRPr="004A4B92" w:rsidRDefault="00E275DD" w:rsidP="00E275DD">
            <w:pPr>
              <w:shd w:val="clear" w:color="auto" w:fill="FFFFFF"/>
              <w:jc w:val="center"/>
              <w:rPr>
                <w:color w:val="auto"/>
                <w:sz w:val="22"/>
                <w:szCs w:val="22"/>
              </w:rPr>
            </w:pPr>
            <w:r w:rsidRPr="004A4B92">
              <w:rPr>
                <w:color w:val="auto"/>
                <w:sz w:val="22"/>
                <w:szCs w:val="22"/>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89F2DE2" w14:textId="76FB2ECB" w:rsidR="00E275DD" w:rsidRPr="004A4B92" w:rsidRDefault="00E275DD" w:rsidP="00E275DD">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DB0186F" w14:textId="1D3F0A46" w:rsidR="00E275DD" w:rsidRPr="004A4B92" w:rsidRDefault="00E275DD" w:rsidP="00E275DD">
            <w:pPr>
              <w:shd w:val="clear" w:color="auto" w:fill="FFFFFF"/>
              <w:jc w:val="center"/>
              <w:rPr>
                <w:color w:val="auto"/>
                <w:sz w:val="22"/>
                <w:szCs w:val="22"/>
              </w:rPr>
            </w:pPr>
            <w:r w:rsidRPr="004A4B92">
              <w:rPr>
                <w:color w:val="auto"/>
                <w:sz w:val="22"/>
                <w:szCs w:val="22"/>
              </w:rPr>
              <w:t>1</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27A6324B" w14:textId="1679E1E5" w:rsidR="00E275DD" w:rsidRPr="004A4B92" w:rsidRDefault="00E275DD" w:rsidP="00E275DD">
            <w:pPr>
              <w:shd w:val="clear" w:color="auto" w:fill="FFFFFF"/>
              <w:jc w:val="center"/>
              <w:rPr>
                <w:color w:val="auto"/>
                <w:sz w:val="22"/>
                <w:szCs w:val="22"/>
              </w:rPr>
            </w:pPr>
            <w:r w:rsidRPr="004A4B92">
              <w:rPr>
                <w:color w:val="auto"/>
                <w:sz w:val="22"/>
                <w:szCs w:val="22"/>
              </w:rPr>
              <w:t>1</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2DE4242A" w14:textId="5CDBC616" w:rsidR="00E275DD" w:rsidRPr="004A4B92" w:rsidRDefault="00E275DD" w:rsidP="00E275DD">
            <w:pPr>
              <w:shd w:val="clear" w:color="auto" w:fill="FFFFFF"/>
              <w:jc w:val="center"/>
              <w:rPr>
                <w:color w:val="auto"/>
                <w:sz w:val="22"/>
                <w:szCs w:val="22"/>
              </w:rPr>
            </w:pPr>
            <w:r w:rsidRPr="004A4B92">
              <w:rPr>
                <w:color w:val="auto"/>
                <w:sz w:val="22"/>
                <w:szCs w:val="22"/>
              </w:rPr>
              <w:t>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244C2C96" w14:textId="764B2729" w:rsidR="00E275DD" w:rsidRDefault="00E275DD" w:rsidP="00E275DD">
            <w:pPr>
              <w:shd w:val="clear" w:color="auto" w:fill="FFFFFF"/>
              <w:jc w:val="center"/>
              <w:rPr>
                <w:color w:val="auto"/>
                <w:sz w:val="22"/>
                <w:szCs w:val="22"/>
              </w:rPr>
            </w:pPr>
            <w:r>
              <w:rPr>
                <w:color w:val="auto"/>
                <w:sz w:val="22"/>
                <w:szCs w:val="22"/>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9573B5B" w14:textId="3C2A42AF" w:rsidR="00E275DD" w:rsidRDefault="00E275DD" w:rsidP="00E275DD">
            <w:pPr>
              <w:shd w:val="clear" w:color="auto" w:fill="FFFFFF"/>
              <w:jc w:val="center"/>
              <w:rPr>
                <w:color w:val="auto"/>
                <w:sz w:val="22"/>
                <w:szCs w:val="22"/>
              </w:rPr>
            </w:pPr>
            <w:r>
              <w:rPr>
                <w:color w:val="auto"/>
                <w:sz w:val="22"/>
                <w:szCs w:val="22"/>
              </w:rPr>
              <w:t>-</w:t>
            </w:r>
          </w:p>
        </w:tc>
      </w:tr>
      <w:tr w:rsidR="00FA064A" w:rsidRPr="00C131D8" w14:paraId="2EC3DA78" w14:textId="77777777" w:rsidTr="00DA0DBA">
        <w:trPr>
          <w:trHeight w:hRule="exact" w:val="41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2CCF3DA" w14:textId="2F95A3C6" w:rsidR="00FA064A" w:rsidRPr="004A4B92" w:rsidRDefault="00FA064A" w:rsidP="00C131D8">
            <w:pPr>
              <w:shd w:val="clear" w:color="auto" w:fill="FFFFFF"/>
              <w:ind w:left="48"/>
              <w:rPr>
                <w:color w:val="auto"/>
                <w:sz w:val="22"/>
                <w:szCs w:val="22"/>
              </w:rPr>
            </w:pPr>
            <w:r>
              <w:rPr>
                <w:color w:val="auto"/>
                <w:sz w:val="22"/>
                <w:szCs w:val="22"/>
              </w:rPr>
              <w:t>4</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2593B642" w14:textId="56932B9D" w:rsidR="00FA064A" w:rsidRPr="004A4B92" w:rsidRDefault="00FA064A" w:rsidP="00C131D8">
            <w:pPr>
              <w:shd w:val="clear" w:color="auto" w:fill="FFFFFF"/>
              <w:rPr>
                <w:color w:val="auto"/>
                <w:sz w:val="22"/>
                <w:szCs w:val="22"/>
              </w:rPr>
            </w:pPr>
            <w:r>
              <w:rPr>
                <w:color w:val="auto"/>
                <w:sz w:val="22"/>
                <w:szCs w:val="22"/>
              </w:rPr>
              <w:t>Задача:</w:t>
            </w:r>
            <w:r>
              <w:t xml:space="preserve"> </w:t>
            </w:r>
            <w:r w:rsidRPr="00FA064A">
              <w:rPr>
                <w:color w:val="auto"/>
                <w:sz w:val="22"/>
                <w:szCs w:val="22"/>
              </w:rPr>
              <w:t>совершенствование системы дополнительных гарантий муниципальных служащих</w:t>
            </w:r>
          </w:p>
        </w:tc>
      </w:tr>
      <w:tr w:rsidR="00F64A9D" w:rsidRPr="00C131D8" w14:paraId="6801CB8F" w14:textId="77777777" w:rsidTr="00DA0DBA">
        <w:trPr>
          <w:trHeight w:hRule="exact" w:val="1006"/>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7D481FAD" w14:textId="79A3AB9E" w:rsidR="00F64A9D" w:rsidRPr="004A4B92" w:rsidRDefault="00F64A9D" w:rsidP="00F64A9D">
            <w:pPr>
              <w:shd w:val="clear" w:color="auto" w:fill="FFFFFF"/>
              <w:ind w:left="48"/>
              <w:rPr>
                <w:color w:val="auto"/>
                <w:sz w:val="22"/>
                <w:szCs w:val="22"/>
              </w:rPr>
            </w:pPr>
            <w:r>
              <w:rPr>
                <w:color w:val="auto"/>
                <w:sz w:val="22"/>
                <w:szCs w:val="22"/>
              </w:rPr>
              <w:t>4.1.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52F42BC7" w14:textId="5164073A" w:rsidR="00F64A9D" w:rsidRPr="004A4B92" w:rsidRDefault="00F64A9D" w:rsidP="00F64A9D">
            <w:pPr>
              <w:shd w:val="clear" w:color="auto" w:fill="FFFFFF"/>
              <w:rPr>
                <w:color w:val="auto"/>
                <w:sz w:val="22"/>
                <w:szCs w:val="22"/>
              </w:rPr>
            </w:pPr>
            <w:r w:rsidRPr="00FA064A">
              <w:rPr>
                <w:color w:val="auto"/>
                <w:sz w:val="22"/>
                <w:szCs w:val="22"/>
              </w:rPr>
              <w:t>доля граждан, получающих ежемесячную пенсию (доплату к пенсии за выслугу лет на муниципальной службе)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405BEA" w14:textId="2EC17C54" w:rsidR="00F64A9D" w:rsidRPr="004A4B92" w:rsidRDefault="00F64A9D" w:rsidP="00F64A9D">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C130C0E" w14:textId="4FCB8100" w:rsidR="00F64A9D" w:rsidRPr="004A4B92" w:rsidRDefault="00F64A9D" w:rsidP="00F64A9D">
            <w:pPr>
              <w:shd w:val="clear" w:color="auto" w:fill="FFFFFF"/>
              <w:jc w:val="center"/>
              <w:rPr>
                <w:color w:val="auto"/>
                <w:sz w:val="22"/>
                <w:szCs w:val="22"/>
              </w:rPr>
            </w:pPr>
            <w:r w:rsidRPr="004A4B92">
              <w:rPr>
                <w:sz w:val="22"/>
                <w:szCs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11C24C3B" w14:textId="4D20B8B6" w:rsidR="00F64A9D" w:rsidRPr="004A4B92" w:rsidRDefault="00F64A9D" w:rsidP="00F64A9D">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65F3306C" w14:textId="2B7B1860" w:rsidR="00F64A9D" w:rsidRPr="0087487D" w:rsidRDefault="00F64A9D" w:rsidP="00F64A9D">
            <w:pPr>
              <w:shd w:val="clear" w:color="auto" w:fill="FFFFFF"/>
              <w:jc w:val="center"/>
              <w:rPr>
                <w:color w:val="auto"/>
                <w:sz w:val="22"/>
                <w:szCs w:val="22"/>
              </w:rPr>
            </w:pPr>
            <w:r w:rsidRPr="0087487D">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D9599E4" w14:textId="7B5B048A" w:rsidR="00F64A9D" w:rsidRPr="0087487D" w:rsidRDefault="00F64A9D" w:rsidP="00F64A9D">
            <w:pPr>
              <w:shd w:val="clear" w:color="auto" w:fill="FFFFFF"/>
              <w:jc w:val="center"/>
              <w:rPr>
                <w:color w:val="auto"/>
                <w:sz w:val="22"/>
                <w:szCs w:val="22"/>
              </w:rPr>
            </w:pPr>
            <w:r w:rsidRPr="0087487D">
              <w:rPr>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F3DA6EE" w14:textId="6DCA2DF2" w:rsidR="00F64A9D" w:rsidRPr="0087487D" w:rsidRDefault="00F64A9D" w:rsidP="00F64A9D">
            <w:pPr>
              <w:shd w:val="clear" w:color="auto" w:fill="FFFFFF"/>
              <w:jc w:val="center"/>
              <w:rPr>
                <w:color w:val="auto"/>
                <w:sz w:val="22"/>
                <w:szCs w:val="22"/>
              </w:rPr>
            </w:pPr>
            <w:r w:rsidRPr="0087487D">
              <w:rPr>
                <w:sz w:val="22"/>
                <w:szCs w:val="22"/>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B39CFE6" w14:textId="00519B06" w:rsidR="00F64A9D" w:rsidRPr="0087487D" w:rsidRDefault="00F64A9D" w:rsidP="00F64A9D">
            <w:pPr>
              <w:shd w:val="clear" w:color="auto" w:fill="FFFFFF"/>
              <w:jc w:val="center"/>
              <w:rPr>
                <w:color w:val="auto"/>
                <w:sz w:val="22"/>
                <w:szCs w:val="22"/>
              </w:rPr>
            </w:pPr>
            <w:r w:rsidRPr="0087487D">
              <w:rPr>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3E9A9C9" w14:textId="55B4DD44" w:rsidR="00F64A9D" w:rsidRPr="0087487D" w:rsidRDefault="00F64A9D" w:rsidP="00F64A9D">
            <w:pPr>
              <w:shd w:val="clear" w:color="auto" w:fill="FFFFFF"/>
              <w:jc w:val="center"/>
              <w:rPr>
                <w:color w:val="auto"/>
                <w:sz w:val="22"/>
                <w:szCs w:val="22"/>
              </w:rPr>
            </w:pPr>
            <w:r w:rsidRPr="0087487D">
              <w:rPr>
                <w:sz w:val="22"/>
                <w:szCs w:val="22"/>
              </w:rPr>
              <w:t>100</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562347FA" w14:textId="16995A5D" w:rsidR="00F64A9D" w:rsidRPr="0087487D" w:rsidRDefault="00F64A9D" w:rsidP="00F64A9D">
            <w:pPr>
              <w:shd w:val="clear" w:color="auto" w:fill="FFFFFF"/>
              <w:jc w:val="center"/>
              <w:rPr>
                <w:color w:val="auto"/>
                <w:sz w:val="22"/>
                <w:szCs w:val="22"/>
              </w:rPr>
            </w:pPr>
            <w:r w:rsidRPr="0087487D">
              <w:rPr>
                <w:sz w:val="22"/>
                <w:szCs w:val="22"/>
              </w:rPr>
              <w:t>100</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228D385C" w14:textId="142C6FCA" w:rsidR="00F64A9D" w:rsidRPr="0087487D" w:rsidRDefault="00F64A9D" w:rsidP="00F64A9D">
            <w:pPr>
              <w:shd w:val="clear" w:color="auto" w:fill="FFFFFF"/>
              <w:jc w:val="center"/>
              <w:rPr>
                <w:color w:val="auto"/>
                <w:sz w:val="22"/>
                <w:szCs w:val="22"/>
              </w:rPr>
            </w:pPr>
            <w:r w:rsidRPr="0087487D">
              <w:rPr>
                <w:sz w:val="22"/>
                <w:szCs w:val="22"/>
              </w:rPr>
              <w:t>100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1EB7E289" w14:textId="4ACB54C1" w:rsidR="00F64A9D" w:rsidRPr="004A4B92" w:rsidRDefault="00F64A9D" w:rsidP="00F64A9D">
            <w:pPr>
              <w:shd w:val="clear" w:color="auto" w:fill="FFFFFF"/>
              <w:jc w:val="center"/>
              <w:rPr>
                <w:color w:val="auto"/>
                <w:sz w:val="22"/>
                <w:szCs w:val="22"/>
              </w:rPr>
            </w:pPr>
            <w:r>
              <w:rPr>
                <w:color w:val="auto"/>
                <w:sz w:val="22"/>
                <w:szCs w:val="22"/>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F7A75B1" w14:textId="757F3DA9" w:rsidR="00F64A9D" w:rsidRPr="004A4B92" w:rsidRDefault="00F64A9D" w:rsidP="00F64A9D">
            <w:pPr>
              <w:shd w:val="clear" w:color="auto" w:fill="FFFFFF"/>
              <w:jc w:val="center"/>
              <w:rPr>
                <w:color w:val="auto"/>
                <w:sz w:val="22"/>
                <w:szCs w:val="22"/>
              </w:rPr>
            </w:pPr>
            <w:r>
              <w:rPr>
                <w:color w:val="auto"/>
                <w:sz w:val="22"/>
                <w:szCs w:val="22"/>
              </w:rPr>
              <w:t>-</w:t>
            </w:r>
          </w:p>
        </w:tc>
      </w:tr>
    </w:tbl>
    <w:p w14:paraId="5EC8A4B3" w14:textId="77777777" w:rsidR="00C131D8" w:rsidRDefault="00C131D8" w:rsidP="00C131D8">
      <w:pPr>
        <w:tabs>
          <w:tab w:val="left" w:pos="900"/>
        </w:tabs>
        <w:rPr>
          <w:sz w:val="27"/>
        </w:rPr>
      </w:pPr>
    </w:p>
    <w:p w14:paraId="0CC85CCB" w14:textId="77777777" w:rsidR="0045128A" w:rsidRDefault="0045128A">
      <w:pPr>
        <w:jc w:val="center"/>
        <w:rPr>
          <w:sz w:val="27"/>
        </w:rPr>
      </w:pPr>
    </w:p>
    <w:p w14:paraId="2E2DB835" w14:textId="517343D7" w:rsidR="00752811" w:rsidRDefault="00C828D2" w:rsidP="00C828D2">
      <w:pPr>
        <w:tabs>
          <w:tab w:val="left" w:pos="2416"/>
        </w:tabs>
        <w:jc w:val="both"/>
        <w:rPr>
          <w:sz w:val="27"/>
        </w:rPr>
      </w:pPr>
      <w:r>
        <w:rPr>
          <w:sz w:val="27"/>
        </w:rPr>
        <w:tab/>
      </w:r>
    </w:p>
    <w:p w14:paraId="70CCE9A7" w14:textId="2F470E01" w:rsidR="00C54F7B" w:rsidRDefault="00EB2917" w:rsidP="00EB2917">
      <w:pPr>
        <w:jc w:val="center"/>
        <w:rPr>
          <w:sz w:val="27"/>
        </w:rPr>
      </w:pPr>
      <w:r>
        <w:rPr>
          <w:sz w:val="27"/>
        </w:rPr>
        <w:t xml:space="preserve">4. Мероприятия </w:t>
      </w:r>
      <w:r w:rsidR="00FA6A6D">
        <w:rPr>
          <w:sz w:val="27"/>
        </w:rPr>
        <w:t>структурного элемента</w:t>
      </w:r>
      <w:r w:rsidRPr="00EB2917">
        <w:rPr>
          <w:sz w:val="27"/>
        </w:rPr>
        <w:t xml:space="preserve"> 1</w:t>
      </w:r>
    </w:p>
    <w:p w14:paraId="1724AD73" w14:textId="325E9027" w:rsidR="00EB2917" w:rsidRPr="00EB2917" w:rsidRDefault="00EB2917" w:rsidP="00EB2917">
      <w:pPr>
        <w:jc w:val="center"/>
        <w:rPr>
          <w:sz w:val="27"/>
        </w:rPr>
      </w:pPr>
      <w:r w:rsidRPr="00EB2917">
        <w:rPr>
          <w:sz w:val="27"/>
        </w:rPr>
        <w:t xml:space="preserve"> «Совершенствование муниципальной службы и кадровой политики в Устюженском муниципальном округе»</w:t>
      </w:r>
    </w:p>
    <w:p w14:paraId="7E258D84" w14:textId="751EDDD4" w:rsidR="00752811" w:rsidRDefault="00752811" w:rsidP="00EB2917">
      <w:pPr>
        <w:jc w:val="center"/>
        <w:rPr>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940"/>
        <w:gridCol w:w="1113"/>
        <w:gridCol w:w="692"/>
        <w:gridCol w:w="1053"/>
        <w:gridCol w:w="916"/>
        <w:gridCol w:w="916"/>
        <w:gridCol w:w="918"/>
        <w:gridCol w:w="921"/>
        <w:gridCol w:w="916"/>
        <w:gridCol w:w="917"/>
        <w:gridCol w:w="1908"/>
        <w:gridCol w:w="1751"/>
      </w:tblGrid>
      <w:tr w:rsidR="00AA58D4" w:rsidRPr="00EB2917" w14:paraId="34F51CD5" w14:textId="77777777" w:rsidTr="004E4B7A">
        <w:tc>
          <w:tcPr>
            <w:tcW w:w="488" w:type="dxa"/>
            <w:vMerge w:val="restart"/>
            <w:shd w:val="clear" w:color="auto" w:fill="auto"/>
          </w:tcPr>
          <w:p w14:paraId="6B8EBBEE" w14:textId="77777777" w:rsidR="00AA58D4" w:rsidRPr="004D557E" w:rsidRDefault="00AA58D4" w:rsidP="00AA761B">
            <w:pPr>
              <w:jc w:val="center"/>
              <w:rPr>
                <w:color w:val="auto"/>
              </w:rPr>
            </w:pPr>
            <w:bookmarkStart w:id="14" w:name="Par423"/>
            <w:bookmarkEnd w:id="14"/>
            <w:r w:rsidRPr="004D557E">
              <w:rPr>
                <w:color w:val="auto"/>
              </w:rPr>
              <w:t>№ п/п</w:t>
            </w:r>
          </w:p>
        </w:tc>
        <w:tc>
          <w:tcPr>
            <w:tcW w:w="1940" w:type="dxa"/>
            <w:vMerge w:val="restart"/>
            <w:shd w:val="clear" w:color="auto" w:fill="auto"/>
          </w:tcPr>
          <w:p w14:paraId="5DCC913B" w14:textId="77777777" w:rsidR="00AA58D4" w:rsidRPr="004D557E" w:rsidRDefault="00AA58D4" w:rsidP="00AA761B">
            <w:pPr>
              <w:jc w:val="center"/>
              <w:rPr>
                <w:color w:val="auto"/>
              </w:rPr>
            </w:pPr>
            <w:r w:rsidRPr="004D557E">
              <w:rPr>
                <w:color w:val="auto"/>
              </w:rPr>
              <w:t>Наименование мероприятия</w:t>
            </w:r>
          </w:p>
        </w:tc>
        <w:tc>
          <w:tcPr>
            <w:tcW w:w="1113" w:type="dxa"/>
            <w:vMerge w:val="restart"/>
            <w:shd w:val="clear" w:color="auto" w:fill="auto"/>
          </w:tcPr>
          <w:p w14:paraId="0BEC7F18" w14:textId="57C604F6" w:rsidR="00AA58D4" w:rsidRPr="004D557E" w:rsidRDefault="00AA58D4" w:rsidP="00AA761B">
            <w:pPr>
              <w:jc w:val="center"/>
              <w:rPr>
                <w:color w:val="auto"/>
              </w:rPr>
            </w:pPr>
            <w:r w:rsidRPr="004D557E">
              <w:rPr>
                <w:color w:val="auto"/>
              </w:rPr>
              <w:t xml:space="preserve">Единица измерения (по ОКЕИ) </w:t>
            </w:r>
          </w:p>
        </w:tc>
        <w:tc>
          <w:tcPr>
            <w:tcW w:w="1745" w:type="dxa"/>
            <w:gridSpan w:val="2"/>
            <w:shd w:val="clear" w:color="auto" w:fill="auto"/>
          </w:tcPr>
          <w:p w14:paraId="0AD47C76" w14:textId="77777777" w:rsidR="00AA58D4" w:rsidRPr="004D557E" w:rsidRDefault="00AA58D4" w:rsidP="00AA761B">
            <w:pPr>
              <w:jc w:val="center"/>
              <w:rPr>
                <w:color w:val="auto"/>
              </w:rPr>
            </w:pPr>
            <w:r w:rsidRPr="004D557E">
              <w:rPr>
                <w:color w:val="auto"/>
              </w:rPr>
              <w:t>Базовое значение</w:t>
            </w:r>
          </w:p>
        </w:tc>
        <w:tc>
          <w:tcPr>
            <w:tcW w:w="5504" w:type="dxa"/>
            <w:gridSpan w:val="6"/>
            <w:shd w:val="clear" w:color="auto" w:fill="auto"/>
          </w:tcPr>
          <w:p w14:paraId="14B76BF3" w14:textId="77777777" w:rsidR="00AA58D4" w:rsidRPr="004D557E" w:rsidRDefault="00AA58D4" w:rsidP="00AA761B">
            <w:pPr>
              <w:jc w:val="center"/>
              <w:rPr>
                <w:color w:val="auto"/>
              </w:rPr>
            </w:pPr>
            <w:r w:rsidRPr="004D557E">
              <w:rPr>
                <w:color w:val="auto"/>
              </w:rPr>
              <w:t>Значения показателя по годам</w:t>
            </w:r>
          </w:p>
        </w:tc>
        <w:tc>
          <w:tcPr>
            <w:tcW w:w="1908" w:type="dxa"/>
            <w:vMerge w:val="restart"/>
            <w:shd w:val="clear" w:color="auto" w:fill="auto"/>
          </w:tcPr>
          <w:p w14:paraId="5BB4FBC7" w14:textId="77777777" w:rsidR="00AA58D4" w:rsidRPr="004D557E" w:rsidRDefault="00AA58D4" w:rsidP="00AA761B">
            <w:pPr>
              <w:jc w:val="center"/>
              <w:rPr>
                <w:color w:val="auto"/>
              </w:rPr>
            </w:pPr>
            <w:r w:rsidRPr="004D557E">
              <w:rPr>
                <w:color w:val="auto"/>
              </w:rPr>
              <w:t>Характеристика мероприятия</w:t>
            </w:r>
          </w:p>
        </w:tc>
        <w:tc>
          <w:tcPr>
            <w:tcW w:w="1751" w:type="dxa"/>
            <w:vMerge w:val="restart"/>
            <w:shd w:val="clear" w:color="auto" w:fill="auto"/>
          </w:tcPr>
          <w:p w14:paraId="492BEB77" w14:textId="77777777" w:rsidR="00AA58D4" w:rsidRPr="004D557E" w:rsidRDefault="00AA58D4" w:rsidP="00AA761B">
            <w:pPr>
              <w:jc w:val="center"/>
              <w:rPr>
                <w:color w:val="auto"/>
              </w:rPr>
            </w:pPr>
            <w:r w:rsidRPr="004D557E">
              <w:rPr>
                <w:color w:val="auto"/>
              </w:rPr>
              <w:t>Связь с показателями структурного элемента</w:t>
            </w:r>
          </w:p>
        </w:tc>
      </w:tr>
      <w:tr w:rsidR="00AA58D4" w:rsidRPr="00EB2917" w14:paraId="04DB7A2D" w14:textId="77777777" w:rsidTr="004E4B7A">
        <w:tc>
          <w:tcPr>
            <w:tcW w:w="488" w:type="dxa"/>
            <w:vMerge/>
            <w:shd w:val="clear" w:color="auto" w:fill="auto"/>
          </w:tcPr>
          <w:p w14:paraId="3A5FE0BC" w14:textId="77777777" w:rsidR="00AA58D4" w:rsidRPr="004D557E" w:rsidRDefault="00AA58D4" w:rsidP="00AA761B">
            <w:pPr>
              <w:rPr>
                <w:color w:val="auto"/>
              </w:rPr>
            </w:pPr>
          </w:p>
        </w:tc>
        <w:tc>
          <w:tcPr>
            <w:tcW w:w="1940" w:type="dxa"/>
            <w:vMerge/>
            <w:shd w:val="clear" w:color="auto" w:fill="auto"/>
          </w:tcPr>
          <w:p w14:paraId="0B3D5F79" w14:textId="77777777" w:rsidR="00AA58D4" w:rsidRPr="004D557E" w:rsidRDefault="00AA58D4" w:rsidP="00AA761B">
            <w:pPr>
              <w:rPr>
                <w:color w:val="auto"/>
              </w:rPr>
            </w:pPr>
          </w:p>
        </w:tc>
        <w:tc>
          <w:tcPr>
            <w:tcW w:w="1113" w:type="dxa"/>
            <w:vMerge/>
            <w:shd w:val="clear" w:color="auto" w:fill="auto"/>
          </w:tcPr>
          <w:p w14:paraId="4C8449E5" w14:textId="77777777" w:rsidR="00AA58D4" w:rsidRPr="004D557E" w:rsidRDefault="00AA58D4" w:rsidP="00AA761B">
            <w:pPr>
              <w:rPr>
                <w:color w:val="auto"/>
              </w:rPr>
            </w:pPr>
          </w:p>
        </w:tc>
        <w:tc>
          <w:tcPr>
            <w:tcW w:w="1745" w:type="dxa"/>
            <w:gridSpan w:val="2"/>
            <w:shd w:val="clear" w:color="auto" w:fill="auto"/>
          </w:tcPr>
          <w:p w14:paraId="0A13C517" w14:textId="62B931B9" w:rsidR="00AA58D4" w:rsidRPr="004D557E" w:rsidRDefault="00AA58D4" w:rsidP="00AA761B">
            <w:pPr>
              <w:jc w:val="center"/>
              <w:rPr>
                <w:color w:val="auto"/>
                <w:vertAlign w:val="superscript"/>
              </w:rPr>
            </w:pPr>
            <w:r w:rsidRPr="004D557E">
              <w:rPr>
                <w:color w:val="auto"/>
              </w:rPr>
              <w:t>Год, предшествующий году разработки МП</w:t>
            </w:r>
          </w:p>
        </w:tc>
        <w:tc>
          <w:tcPr>
            <w:tcW w:w="916" w:type="dxa"/>
            <w:shd w:val="clear" w:color="auto" w:fill="auto"/>
          </w:tcPr>
          <w:p w14:paraId="337CB03D" w14:textId="77777777" w:rsidR="00AA58D4" w:rsidRPr="004D557E" w:rsidRDefault="00AA58D4" w:rsidP="00AA761B">
            <w:pPr>
              <w:shd w:val="clear" w:color="auto" w:fill="FFFFFF"/>
              <w:spacing w:line="230" w:lineRule="exact"/>
              <w:jc w:val="center"/>
              <w:rPr>
                <w:color w:val="auto"/>
              </w:rPr>
            </w:pPr>
            <w:r w:rsidRPr="004D557E">
              <w:rPr>
                <w:color w:val="auto"/>
              </w:rPr>
              <w:t>2025</w:t>
            </w:r>
          </w:p>
        </w:tc>
        <w:tc>
          <w:tcPr>
            <w:tcW w:w="916" w:type="dxa"/>
            <w:shd w:val="clear" w:color="auto" w:fill="auto"/>
          </w:tcPr>
          <w:p w14:paraId="5181E66E" w14:textId="77777777" w:rsidR="00AA58D4" w:rsidRPr="004D557E" w:rsidRDefault="00AA58D4" w:rsidP="00AA761B">
            <w:pPr>
              <w:shd w:val="clear" w:color="auto" w:fill="FFFFFF"/>
              <w:spacing w:line="230" w:lineRule="exact"/>
              <w:jc w:val="center"/>
              <w:rPr>
                <w:color w:val="auto"/>
              </w:rPr>
            </w:pPr>
            <w:r w:rsidRPr="004D557E">
              <w:rPr>
                <w:color w:val="auto"/>
              </w:rPr>
              <w:t>2026</w:t>
            </w:r>
          </w:p>
        </w:tc>
        <w:tc>
          <w:tcPr>
            <w:tcW w:w="918" w:type="dxa"/>
            <w:shd w:val="clear" w:color="auto" w:fill="auto"/>
          </w:tcPr>
          <w:p w14:paraId="7F71F4BB" w14:textId="77777777" w:rsidR="00AA58D4" w:rsidRPr="004D557E" w:rsidRDefault="00AA58D4" w:rsidP="00AA761B">
            <w:pPr>
              <w:shd w:val="clear" w:color="auto" w:fill="FFFFFF"/>
              <w:ind w:left="178"/>
              <w:jc w:val="center"/>
              <w:rPr>
                <w:color w:val="auto"/>
              </w:rPr>
            </w:pPr>
            <w:r w:rsidRPr="004D557E">
              <w:rPr>
                <w:color w:val="auto"/>
              </w:rPr>
              <w:t>2027</w:t>
            </w:r>
          </w:p>
        </w:tc>
        <w:tc>
          <w:tcPr>
            <w:tcW w:w="921" w:type="dxa"/>
            <w:shd w:val="clear" w:color="auto" w:fill="auto"/>
          </w:tcPr>
          <w:p w14:paraId="51C6A3EB" w14:textId="77777777" w:rsidR="00AA58D4" w:rsidRPr="004D557E" w:rsidRDefault="00AA58D4" w:rsidP="00AA761B">
            <w:pPr>
              <w:shd w:val="clear" w:color="auto" w:fill="FFFFFF"/>
              <w:ind w:left="182"/>
              <w:jc w:val="center"/>
              <w:rPr>
                <w:color w:val="auto"/>
              </w:rPr>
            </w:pPr>
            <w:r w:rsidRPr="004D557E">
              <w:rPr>
                <w:color w:val="auto"/>
              </w:rPr>
              <w:t>2028</w:t>
            </w:r>
          </w:p>
        </w:tc>
        <w:tc>
          <w:tcPr>
            <w:tcW w:w="916" w:type="dxa"/>
            <w:shd w:val="clear" w:color="auto" w:fill="auto"/>
          </w:tcPr>
          <w:p w14:paraId="4C8B3D1F" w14:textId="77777777" w:rsidR="00AA58D4" w:rsidRPr="004D557E" w:rsidRDefault="00AA58D4" w:rsidP="00AA761B">
            <w:pPr>
              <w:shd w:val="clear" w:color="auto" w:fill="FFFFFF"/>
              <w:spacing w:line="230" w:lineRule="exact"/>
              <w:ind w:right="14"/>
              <w:jc w:val="center"/>
              <w:rPr>
                <w:color w:val="auto"/>
              </w:rPr>
            </w:pPr>
            <w:r w:rsidRPr="004D557E">
              <w:rPr>
                <w:color w:val="auto"/>
              </w:rPr>
              <w:t>2029</w:t>
            </w:r>
          </w:p>
        </w:tc>
        <w:tc>
          <w:tcPr>
            <w:tcW w:w="917" w:type="dxa"/>
            <w:shd w:val="clear" w:color="auto" w:fill="auto"/>
          </w:tcPr>
          <w:p w14:paraId="14B4A46F" w14:textId="77777777" w:rsidR="00AA58D4" w:rsidRPr="004D557E" w:rsidRDefault="00AA58D4" w:rsidP="00AA761B">
            <w:pPr>
              <w:shd w:val="clear" w:color="auto" w:fill="FFFFFF"/>
              <w:spacing w:line="230" w:lineRule="exact"/>
              <w:ind w:right="14"/>
              <w:jc w:val="center"/>
              <w:rPr>
                <w:color w:val="auto"/>
              </w:rPr>
            </w:pPr>
            <w:r w:rsidRPr="004D557E">
              <w:rPr>
                <w:color w:val="auto"/>
              </w:rPr>
              <w:t>2030</w:t>
            </w:r>
          </w:p>
        </w:tc>
        <w:tc>
          <w:tcPr>
            <w:tcW w:w="1908" w:type="dxa"/>
            <w:vMerge/>
            <w:shd w:val="clear" w:color="auto" w:fill="auto"/>
          </w:tcPr>
          <w:p w14:paraId="7114E574" w14:textId="77777777" w:rsidR="00AA58D4" w:rsidRPr="004D557E" w:rsidRDefault="00AA58D4" w:rsidP="00AA761B">
            <w:pPr>
              <w:rPr>
                <w:color w:val="auto"/>
              </w:rPr>
            </w:pPr>
          </w:p>
        </w:tc>
        <w:tc>
          <w:tcPr>
            <w:tcW w:w="1751" w:type="dxa"/>
            <w:vMerge/>
            <w:shd w:val="clear" w:color="auto" w:fill="auto"/>
          </w:tcPr>
          <w:p w14:paraId="49B376A5" w14:textId="77777777" w:rsidR="00AA58D4" w:rsidRPr="004D557E" w:rsidRDefault="00AA58D4" w:rsidP="00AA761B">
            <w:pPr>
              <w:rPr>
                <w:color w:val="auto"/>
              </w:rPr>
            </w:pPr>
          </w:p>
        </w:tc>
      </w:tr>
      <w:tr w:rsidR="00AA58D4" w:rsidRPr="00EB2917" w14:paraId="3427DEA9" w14:textId="77777777" w:rsidTr="004E4B7A">
        <w:tc>
          <w:tcPr>
            <w:tcW w:w="14449" w:type="dxa"/>
            <w:gridSpan w:val="13"/>
            <w:shd w:val="clear" w:color="auto" w:fill="auto"/>
          </w:tcPr>
          <w:p w14:paraId="72EAC8D7" w14:textId="77777777" w:rsidR="00AA58D4" w:rsidRPr="004D557E" w:rsidRDefault="00AA58D4" w:rsidP="00AA761B">
            <w:pPr>
              <w:rPr>
                <w:color w:val="auto"/>
              </w:rPr>
            </w:pPr>
            <w:r w:rsidRPr="004D557E">
              <w:rPr>
                <w:color w:val="auto"/>
              </w:rPr>
              <w:t xml:space="preserve">1. Задача: </w:t>
            </w:r>
            <w:r w:rsidRPr="004D557E">
              <w:t>совершенствование системы дополнительных гарантий муниципальных служащих</w:t>
            </w:r>
          </w:p>
        </w:tc>
      </w:tr>
      <w:tr w:rsidR="00AA58D4" w:rsidRPr="00EB2917" w14:paraId="2567E335" w14:textId="77777777" w:rsidTr="004E4B7A">
        <w:tc>
          <w:tcPr>
            <w:tcW w:w="488" w:type="dxa"/>
            <w:shd w:val="clear" w:color="auto" w:fill="auto"/>
          </w:tcPr>
          <w:p w14:paraId="7895CB4A" w14:textId="77777777" w:rsidR="00AA58D4" w:rsidRPr="004D557E" w:rsidRDefault="00AA58D4" w:rsidP="00AA761B">
            <w:pPr>
              <w:rPr>
                <w:color w:val="auto"/>
              </w:rPr>
            </w:pPr>
            <w:r w:rsidRPr="004D557E">
              <w:rPr>
                <w:color w:val="auto"/>
              </w:rPr>
              <w:t>1.1</w:t>
            </w:r>
          </w:p>
        </w:tc>
        <w:tc>
          <w:tcPr>
            <w:tcW w:w="1940" w:type="dxa"/>
            <w:shd w:val="clear" w:color="auto" w:fill="auto"/>
          </w:tcPr>
          <w:p w14:paraId="25A4C42E" w14:textId="77777777" w:rsidR="00AA58D4" w:rsidRPr="004D557E" w:rsidRDefault="00AA58D4" w:rsidP="00AA761B">
            <w:pPr>
              <w:rPr>
                <w:color w:val="auto"/>
              </w:rPr>
            </w:pPr>
            <w:r w:rsidRPr="004D557E">
              <w:rPr>
                <w:color w:val="auto"/>
              </w:rPr>
              <w:t>Дополнительное пенсионное обеспечение</w:t>
            </w:r>
          </w:p>
        </w:tc>
        <w:tc>
          <w:tcPr>
            <w:tcW w:w="1113" w:type="dxa"/>
            <w:shd w:val="clear" w:color="auto" w:fill="auto"/>
          </w:tcPr>
          <w:p w14:paraId="3D06DA93" w14:textId="77777777" w:rsidR="00AA58D4" w:rsidRPr="004D557E" w:rsidRDefault="00AA58D4" w:rsidP="00AA761B">
            <w:pPr>
              <w:rPr>
                <w:color w:val="auto"/>
              </w:rPr>
            </w:pPr>
            <w:r w:rsidRPr="004D557E">
              <w:rPr>
                <w:color w:val="auto"/>
              </w:rPr>
              <w:t>Тыс. руб.</w:t>
            </w:r>
          </w:p>
        </w:tc>
        <w:tc>
          <w:tcPr>
            <w:tcW w:w="692" w:type="dxa"/>
            <w:shd w:val="clear" w:color="auto" w:fill="auto"/>
          </w:tcPr>
          <w:p w14:paraId="4AFC0647" w14:textId="77777777" w:rsidR="00AA58D4" w:rsidRPr="004D557E" w:rsidRDefault="00AA58D4" w:rsidP="00AA761B">
            <w:pPr>
              <w:rPr>
                <w:color w:val="auto"/>
              </w:rPr>
            </w:pPr>
            <w:r w:rsidRPr="004D557E">
              <w:rPr>
                <w:color w:val="auto"/>
              </w:rPr>
              <w:t>2024</w:t>
            </w:r>
          </w:p>
        </w:tc>
        <w:tc>
          <w:tcPr>
            <w:tcW w:w="1053" w:type="dxa"/>
            <w:shd w:val="clear" w:color="auto" w:fill="auto"/>
          </w:tcPr>
          <w:p w14:paraId="4189B992" w14:textId="77777777" w:rsidR="00AA58D4" w:rsidRPr="004D557E" w:rsidRDefault="00AA58D4" w:rsidP="00AA761B">
            <w:pPr>
              <w:rPr>
                <w:color w:val="auto"/>
              </w:rPr>
            </w:pPr>
            <w:r w:rsidRPr="004D557E">
              <w:rPr>
                <w:color w:val="auto"/>
              </w:rPr>
              <w:t>3 727,80</w:t>
            </w:r>
          </w:p>
        </w:tc>
        <w:tc>
          <w:tcPr>
            <w:tcW w:w="916" w:type="dxa"/>
            <w:shd w:val="clear" w:color="auto" w:fill="auto"/>
          </w:tcPr>
          <w:p w14:paraId="5BA0DF78" w14:textId="77777777" w:rsidR="00AA58D4" w:rsidRPr="004D557E" w:rsidRDefault="00AA58D4" w:rsidP="00AA761B">
            <w:pPr>
              <w:rPr>
                <w:color w:val="auto"/>
              </w:rPr>
            </w:pPr>
            <w:r w:rsidRPr="004D557E">
              <w:rPr>
                <w:color w:val="auto"/>
              </w:rPr>
              <w:t>3 752,80</w:t>
            </w:r>
          </w:p>
        </w:tc>
        <w:tc>
          <w:tcPr>
            <w:tcW w:w="916" w:type="dxa"/>
            <w:tcBorders>
              <w:top w:val="single" w:sz="4" w:space="0" w:color="auto"/>
              <w:bottom w:val="single" w:sz="4" w:space="0" w:color="auto"/>
            </w:tcBorders>
          </w:tcPr>
          <w:p w14:paraId="45A9D8BC" w14:textId="77777777" w:rsidR="00AA58D4" w:rsidRPr="004D557E" w:rsidRDefault="00AA58D4" w:rsidP="00AA761B">
            <w:pPr>
              <w:rPr>
                <w:color w:val="auto"/>
              </w:rPr>
            </w:pPr>
            <w:r w:rsidRPr="004D557E">
              <w:t>3 752,80</w:t>
            </w:r>
          </w:p>
        </w:tc>
        <w:tc>
          <w:tcPr>
            <w:tcW w:w="918" w:type="dxa"/>
            <w:tcBorders>
              <w:top w:val="single" w:sz="4" w:space="0" w:color="auto"/>
              <w:bottom w:val="single" w:sz="4" w:space="0" w:color="auto"/>
            </w:tcBorders>
          </w:tcPr>
          <w:p w14:paraId="1FEC6B7B" w14:textId="77777777" w:rsidR="00AA58D4" w:rsidRPr="004D557E" w:rsidRDefault="00AA58D4" w:rsidP="00AA761B">
            <w:pPr>
              <w:rPr>
                <w:color w:val="auto"/>
              </w:rPr>
            </w:pPr>
            <w:r w:rsidRPr="004D557E">
              <w:t>3 752,80</w:t>
            </w:r>
          </w:p>
        </w:tc>
        <w:tc>
          <w:tcPr>
            <w:tcW w:w="921" w:type="dxa"/>
            <w:tcBorders>
              <w:top w:val="single" w:sz="4" w:space="0" w:color="auto"/>
              <w:bottom w:val="single" w:sz="4" w:space="0" w:color="auto"/>
            </w:tcBorders>
          </w:tcPr>
          <w:p w14:paraId="4BE41697" w14:textId="77777777" w:rsidR="00AA58D4" w:rsidRPr="004D557E" w:rsidRDefault="00AA58D4" w:rsidP="00AA761B">
            <w:pPr>
              <w:rPr>
                <w:color w:val="auto"/>
              </w:rPr>
            </w:pPr>
            <w:r w:rsidRPr="004D557E">
              <w:t>3 752,80</w:t>
            </w:r>
          </w:p>
        </w:tc>
        <w:tc>
          <w:tcPr>
            <w:tcW w:w="916" w:type="dxa"/>
            <w:tcBorders>
              <w:top w:val="single" w:sz="4" w:space="0" w:color="auto"/>
              <w:bottom w:val="single" w:sz="4" w:space="0" w:color="auto"/>
            </w:tcBorders>
          </w:tcPr>
          <w:p w14:paraId="08436E95" w14:textId="77777777" w:rsidR="00AA58D4" w:rsidRPr="004D557E" w:rsidRDefault="00AA58D4" w:rsidP="00AA761B">
            <w:pPr>
              <w:rPr>
                <w:color w:val="auto"/>
              </w:rPr>
            </w:pPr>
            <w:r w:rsidRPr="004D557E">
              <w:t>3 752,80</w:t>
            </w:r>
          </w:p>
        </w:tc>
        <w:tc>
          <w:tcPr>
            <w:tcW w:w="917" w:type="dxa"/>
            <w:shd w:val="clear" w:color="auto" w:fill="auto"/>
          </w:tcPr>
          <w:p w14:paraId="1DF607CC" w14:textId="77777777" w:rsidR="00AA58D4" w:rsidRPr="004D557E" w:rsidRDefault="00AA58D4" w:rsidP="00AA761B">
            <w:pPr>
              <w:rPr>
                <w:color w:val="auto"/>
              </w:rPr>
            </w:pPr>
            <w:r w:rsidRPr="004D557E">
              <w:rPr>
                <w:color w:val="auto"/>
              </w:rPr>
              <w:t>3 752,80</w:t>
            </w:r>
          </w:p>
        </w:tc>
        <w:tc>
          <w:tcPr>
            <w:tcW w:w="1908" w:type="dxa"/>
            <w:shd w:val="clear" w:color="auto" w:fill="auto"/>
          </w:tcPr>
          <w:p w14:paraId="0295E365" w14:textId="77777777" w:rsidR="00AA58D4" w:rsidRPr="004D557E" w:rsidRDefault="00AA58D4" w:rsidP="00AA761B">
            <w:pPr>
              <w:rPr>
                <w:color w:val="auto"/>
              </w:rPr>
            </w:pPr>
            <w:r w:rsidRPr="00315B1A">
              <w:rPr>
                <w:color w:val="auto"/>
              </w:rPr>
              <w:t>В рамках мероприятия предусматривается социальная гарантия муниципальным служащим при выходе на пенсию</w:t>
            </w:r>
          </w:p>
        </w:tc>
        <w:tc>
          <w:tcPr>
            <w:tcW w:w="1751" w:type="dxa"/>
            <w:shd w:val="clear" w:color="auto" w:fill="auto"/>
          </w:tcPr>
          <w:p w14:paraId="4B415BB4" w14:textId="77777777" w:rsidR="00AA58D4" w:rsidRPr="004D557E" w:rsidRDefault="00AA58D4" w:rsidP="00AA761B">
            <w:pPr>
              <w:rPr>
                <w:color w:val="auto"/>
              </w:rPr>
            </w:pPr>
            <w:r w:rsidRPr="004D557E">
              <w:rPr>
                <w:color w:val="auto"/>
              </w:rPr>
              <w:t>доля граждан, получающих ежемесячную пенсию (доплату к пенсии за выслугу лет на муниципальной службе)</w:t>
            </w:r>
          </w:p>
        </w:tc>
      </w:tr>
      <w:tr w:rsidR="00AA58D4" w:rsidRPr="00EB2917" w14:paraId="74759512" w14:textId="77777777" w:rsidTr="004E4B7A">
        <w:tc>
          <w:tcPr>
            <w:tcW w:w="14449" w:type="dxa"/>
            <w:gridSpan w:val="13"/>
            <w:shd w:val="clear" w:color="auto" w:fill="auto"/>
          </w:tcPr>
          <w:p w14:paraId="1D84386E" w14:textId="77777777" w:rsidR="00AA58D4" w:rsidRPr="004D557E" w:rsidRDefault="00AA58D4" w:rsidP="00AA761B">
            <w:pPr>
              <w:rPr>
                <w:color w:val="auto"/>
              </w:rPr>
            </w:pPr>
            <w:r w:rsidRPr="004D557E">
              <w:rPr>
                <w:color w:val="auto"/>
              </w:rPr>
              <w:t>2</w:t>
            </w:r>
            <w:r w:rsidRPr="00AA58D4">
              <w:rPr>
                <w:color w:val="auto"/>
              </w:rPr>
              <w:t xml:space="preserve">. </w:t>
            </w:r>
            <w:r w:rsidRPr="00AA58D4">
              <w:t xml:space="preserve"> </w:t>
            </w:r>
            <w:r w:rsidRPr="00AA58D4">
              <w:rPr>
                <w:color w:val="auto"/>
              </w:rPr>
              <w:t>Задача: развитие системы подготовки кадров для муниципальной службы и дополнительного профессионального образования муниципальных служащих в Устюженском муниципальном округе Вологодской области</w:t>
            </w:r>
          </w:p>
        </w:tc>
      </w:tr>
      <w:tr w:rsidR="00AA58D4" w:rsidRPr="00EB2917" w14:paraId="3376F54B" w14:textId="77777777" w:rsidTr="004E4B7A">
        <w:tc>
          <w:tcPr>
            <w:tcW w:w="488" w:type="dxa"/>
            <w:shd w:val="clear" w:color="auto" w:fill="auto"/>
          </w:tcPr>
          <w:p w14:paraId="5DE4CDD2" w14:textId="77777777" w:rsidR="00AA58D4" w:rsidRPr="004D557E" w:rsidRDefault="00AA58D4" w:rsidP="00AA761B">
            <w:pPr>
              <w:rPr>
                <w:color w:val="auto"/>
              </w:rPr>
            </w:pPr>
            <w:r w:rsidRPr="004D557E">
              <w:rPr>
                <w:color w:val="auto"/>
              </w:rPr>
              <w:t>2.1</w:t>
            </w:r>
          </w:p>
        </w:tc>
        <w:tc>
          <w:tcPr>
            <w:tcW w:w="1940" w:type="dxa"/>
            <w:shd w:val="clear" w:color="auto" w:fill="auto"/>
          </w:tcPr>
          <w:p w14:paraId="2DB8DBEA" w14:textId="77777777" w:rsidR="00AA58D4" w:rsidRPr="004D557E" w:rsidRDefault="00AA58D4" w:rsidP="00AA761B">
            <w:pPr>
              <w:rPr>
                <w:color w:val="auto"/>
              </w:rPr>
            </w:pPr>
            <w:r w:rsidRPr="00D4712A">
              <w:rPr>
                <w:color w:val="auto"/>
              </w:rPr>
              <w:t>Материальная поддержка</w:t>
            </w:r>
            <w:r>
              <w:rPr>
                <w:color w:val="auto"/>
              </w:rPr>
              <w:t xml:space="preserve"> </w:t>
            </w:r>
            <w:r w:rsidRPr="00D4712A">
              <w:rPr>
                <w:color w:val="auto"/>
              </w:rPr>
              <w:t>студентов</w:t>
            </w:r>
          </w:p>
        </w:tc>
        <w:tc>
          <w:tcPr>
            <w:tcW w:w="1113" w:type="dxa"/>
            <w:shd w:val="clear" w:color="auto" w:fill="auto"/>
          </w:tcPr>
          <w:p w14:paraId="27D965B1" w14:textId="77777777" w:rsidR="00AA58D4" w:rsidRPr="004D557E" w:rsidRDefault="00AA58D4" w:rsidP="00AA761B">
            <w:pPr>
              <w:rPr>
                <w:color w:val="auto"/>
              </w:rPr>
            </w:pPr>
            <w:r w:rsidRPr="00D4712A">
              <w:rPr>
                <w:color w:val="auto"/>
              </w:rPr>
              <w:t>Тыс. руб.</w:t>
            </w:r>
          </w:p>
        </w:tc>
        <w:tc>
          <w:tcPr>
            <w:tcW w:w="692" w:type="dxa"/>
            <w:shd w:val="clear" w:color="auto" w:fill="auto"/>
          </w:tcPr>
          <w:p w14:paraId="5A1F0E4B" w14:textId="77777777" w:rsidR="00AA58D4" w:rsidRPr="004D557E" w:rsidRDefault="00AA58D4" w:rsidP="00AA761B">
            <w:pPr>
              <w:rPr>
                <w:color w:val="auto"/>
              </w:rPr>
            </w:pPr>
            <w:r>
              <w:rPr>
                <w:color w:val="auto"/>
              </w:rPr>
              <w:t>2024</w:t>
            </w:r>
          </w:p>
        </w:tc>
        <w:tc>
          <w:tcPr>
            <w:tcW w:w="1053" w:type="dxa"/>
            <w:shd w:val="clear" w:color="auto" w:fill="auto"/>
          </w:tcPr>
          <w:p w14:paraId="747428A9" w14:textId="77777777" w:rsidR="00AA58D4" w:rsidRPr="004D557E" w:rsidRDefault="00AA58D4" w:rsidP="00AA761B">
            <w:pPr>
              <w:rPr>
                <w:color w:val="auto"/>
              </w:rPr>
            </w:pPr>
            <w:r>
              <w:rPr>
                <w:color w:val="auto"/>
              </w:rPr>
              <w:t>192,00</w:t>
            </w:r>
          </w:p>
        </w:tc>
        <w:tc>
          <w:tcPr>
            <w:tcW w:w="916" w:type="dxa"/>
            <w:shd w:val="clear" w:color="auto" w:fill="auto"/>
          </w:tcPr>
          <w:p w14:paraId="2748DE4C" w14:textId="77777777" w:rsidR="00AA58D4" w:rsidRPr="004D557E" w:rsidRDefault="00AA58D4" w:rsidP="00AA761B">
            <w:pPr>
              <w:rPr>
                <w:color w:val="auto"/>
              </w:rPr>
            </w:pPr>
            <w:r>
              <w:rPr>
                <w:color w:val="auto"/>
              </w:rPr>
              <w:t>96,00</w:t>
            </w:r>
          </w:p>
        </w:tc>
        <w:tc>
          <w:tcPr>
            <w:tcW w:w="916" w:type="dxa"/>
            <w:shd w:val="clear" w:color="auto" w:fill="auto"/>
          </w:tcPr>
          <w:p w14:paraId="3184C9AD" w14:textId="77777777" w:rsidR="00AA58D4" w:rsidRPr="004D557E" w:rsidRDefault="00AA58D4" w:rsidP="00AA761B">
            <w:pPr>
              <w:rPr>
                <w:color w:val="auto"/>
              </w:rPr>
            </w:pPr>
            <w:r w:rsidRPr="00146C9C">
              <w:rPr>
                <w:color w:val="auto"/>
              </w:rPr>
              <w:t>96,00</w:t>
            </w:r>
          </w:p>
        </w:tc>
        <w:tc>
          <w:tcPr>
            <w:tcW w:w="918" w:type="dxa"/>
            <w:shd w:val="clear" w:color="auto" w:fill="auto"/>
          </w:tcPr>
          <w:p w14:paraId="4E39B0F0" w14:textId="77777777" w:rsidR="00AA58D4" w:rsidRPr="004D557E" w:rsidRDefault="00AA58D4" w:rsidP="00AA761B">
            <w:pPr>
              <w:rPr>
                <w:color w:val="auto"/>
              </w:rPr>
            </w:pPr>
            <w:r w:rsidRPr="00146C9C">
              <w:rPr>
                <w:color w:val="auto"/>
              </w:rPr>
              <w:t>96,00</w:t>
            </w:r>
          </w:p>
        </w:tc>
        <w:tc>
          <w:tcPr>
            <w:tcW w:w="921" w:type="dxa"/>
            <w:shd w:val="clear" w:color="auto" w:fill="auto"/>
          </w:tcPr>
          <w:p w14:paraId="1645BEC8" w14:textId="77777777" w:rsidR="00AA58D4" w:rsidRPr="004D557E" w:rsidRDefault="00AA58D4" w:rsidP="00AA761B">
            <w:pPr>
              <w:rPr>
                <w:color w:val="auto"/>
              </w:rPr>
            </w:pPr>
            <w:r w:rsidRPr="00146C9C">
              <w:rPr>
                <w:color w:val="auto"/>
              </w:rPr>
              <w:t>96,00</w:t>
            </w:r>
          </w:p>
        </w:tc>
        <w:tc>
          <w:tcPr>
            <w:tcW w:w="916" w:type="dxa"/>
            <w:shd w:val="clear" w:color="auto" w:fill="auto"/>
          </w:tcPr>
          <w:p w14:paraId="0CB4BF19" w14:textId="77777777" w:rsidR="00AA58D4" w:rsidRPr="004D557E" w:rsidRDefault="00AA58D4" w:rsidP="00AA761B">
            <w:pPr>
              <w:rPr>
                <w:color w:val="auto"/>
              </w:rPr>
            </w:pPr>
            <w:r w:rsidRPr="00146C9C">
              <w:rPr>
                <w:color w:val="auto"/>
              </w:rPr>
              <w:t>96,00</w:t>
            </w:r>
          </w:p>
        </w:tc>
        <w:tc>
          <w:tcPr>
            <w:tcW w:w="917" w:type="dxa"/>
            <w:shd w:val="clear" w:color="auto" w:fill="auto"/>
          </w:tcPr>
          <w:p w14:paraId="0D13DDA7" w14:textId="77777777" w:rsidR="00AA58D4" w:rsidRPr="004D557E" w:rsidRDefault="00AA58D4" w:rsidP="00AA761B">
            <w:pPr>
              <w:rPr>
                <w:color w:val="auto"/>
              </w:rPr>
            </w:pPr>
            <w:r w:rsidRPr="00146C9C">
              <w:rPr>
                <w:color w:val="auto"/>
              </w:rPr>
              <w:t>96,00</w:t>
            </w:r>
          </w:p>
        </w:tc>
        <w:tc>
          <w:tcPr>
            <w:tcW w:w="1908" w:type="dxa"/>
            <w:shd w:val="clear" w:color="auto" w:fill="auto"/>
          </w:tcPr>
          <w:p w14:paraId="4E2B12A7" w14:textId="77777777" w:rsidR="00AA58D4" w:rsidRPr="004D557E" w:rsidRDefault="00AA58D4" w:rsidP="00AA761B">
            <w:pPr>
              <w:rPr>
                <w:color w:val="auto"/>
              </w:rPr>
            </w:pPr>
            <w:r w:rsidRPr="00F72B7D">
              <w:rPr>
                <w:color w:val="auto"/>
              </w:rPr>
              <w:t>В рамках мероприятия предусматривается</w:t>
            </w:r>
            <w:r>
              <w:t xml:space="preserve"> </w:t>
            </w:r>
            <w:r w:rsidRPr="00F72B7D">
              <w:rPr>
                <w:color w:val="auto"/>
              </w:rPr>
              <w:t xml:space="preserve">ежемесячная выплата стипендий </w:t>
            </w:r>
            <w:r w:rsidRPr="00F72B7D">
              <w:rPr>
                <w:color w:val="auto"/>
              </w:rPr>
              <w:lastRenderedPageBreak/>
              <w:t>из бюджета округа на протяжении образовательного процесса студентам, заключившим целевые договора</w:t>
            </w:r>
          </w:p>
        </w:tc>
        <w:tc>
          <w:tcPr>
            <w:tcW w:w="1751" w:type="dxa"/>
            <w:shd w:val="clear" w:color="auto" w:fill="auto"/>
          </w:tcPr>
          <w:p w14:paraId="65777957" w14:textId="4EA13E27" w:rsidR="00AA58D4" w:rsidRPr="004D557E" w:rsidRDefault="003E0A4B" w:rsidP="00AA761B">
            <w:pPr>
              <w:rPr>
                <w:color w:val="auto"/>
              </w:rPr>
            </w:pPr>
            <w:r w:rsidRPr="003E0A4B">
              <w:rPr>
                <w:color w:val="auto"/>
              </w:rPr>
              <w:lastRenderedPageBreak/>
              <w:t>число студентов, прошедших практику в органах местного самоуправления</w:t>
            </w:r>
          </w:p>
        </w:tc>
      </w:tr>
      <w:tr w:rsidR="00AA58D4" w:rsidRPr="00EB2917" w14:paraId="0AE3E84A" w14:textId="77777777" w:rsidTr="004E4B7A">
        <w:tc>
          <w:tcPr>
            <w:tcW w:w="14449" w:type="dxa"/>
            <w:gridSpan w:val="13"/>
            <w:shd w:val="clear" w:color="auto" w:fill="auto"/>
          </w:tcPr>
          <w:p w14:paraId="75AD0D4B" w14:textId="77777777" w:rsidR="00AA58D4" w:rsidRPr="003E0A4B" w:rsidRDefault="00AA58D4" w:rsidP="00AA761B">
            <w:pPr>
              <w:rPr>
                <w:color w:val="auto"/>
              </w:rPr>
            </w:pPr>
            <w:r w:rsidRPr="003E0A4B">
              <w:rPr>
                <w:color w:val="auto"/>
              </w:rPr>
              <w:t>3.</w:t>
            </w:r>
            <w:r w:rsidRPr="003E0A4B">
              <w:t xml:space="preserve"> </w:t>
            </w:r>
            <w:r w:rsidRPr="003E0A4B">
              <w:rPr>
                <w:color w:val="auto"/>
              </w:rPr>
              <w:t>Задача: стимулирование и мотивация, повышения престижа и открытости муниципальной службы в Устюженском муниципальном округе Вологодской области</w:t>
            </w:r>
          </w:p>
        </w:tc>
      </w:tr>
      <w:tr w:rsidR="00AA58D4" w:rsidRPr="00EB2917" w14:paraId="294AAC4D" w14:textId="77777777" w:rsidTr="004E4B7A">
        <w:tc>
          <w:tcPr>
            <w:tcW w:w="488" w:type="dxa"/>
            <w:shd w:val="clear" w:color="auto" w:fill="auto"/>
          </w:tcPr>
          <w:p w14:paraId="6453240A" w14:textId="77777777" w:rsidR="00AA58D4" w:rsidRPr="009541BB" w:rsidRDefault="00AA58D4" w:rsidP="00AA761B">
            <w:pPr>
              <w:rPr>
                <w:color w:val="auto"/>
              </w:rPr>
            </w:pPr>
            <w:r w:rsidRPr="009541BB">
              <w:rPr>
                <w:color w:val="auto"/>
              </w:rPr>
              <w:t>3.1</w:t>
            </w:r>
          </w:p>
        </w:tc>
        <w:tc>
          <w:tcPr>
            <w:tcW w:w="1940" w:type="dxa"/>
            <w:shd w:val="clear" w:color="auto" w:fill="auto"/>
          </w:tcPr>
          <w:p w14:paraId="649A8692" w14:textId="77777777" w:rsidR="00AA58D4" w:rsidRPr="009541BB" w:rsidRDefault="00AA58D4" w:rsidP="00AA761B">
            <w:pPr>
              <w:rPr>
                <w:color w:val="auto"/>
              </w:rPr>
            </w:pPr>
            <w:r w:rsidRPr="009541BB">
              <w:rPr>
                <w:color w:val="auto"/>
              </w:rPr>
              <w:t xml:space="preserve">Выплата </w:t>
            </w:r>
            <w:r w:rsidRPr="003E0A4B">
              <w:rPr>
                <w:color w:val="auto"/>
              </w:rPr>
              <w:t>вознаграждения лицам, имеющим звание «Почетный гражданин»</w:t>
            </w:r>
          </w:p>
        </w:tc>
        <w:tc>
          <w:tcPr>
            <w:tcW w:w="1113" w:type="dxa"/>
            <w:shd w:val="clear" w:color="auto" w:fill="auto"/>
          </w:tcPr>
          <w:p w14:paraId="1729814F" w14:textId="77777777" w:rsidR="00AA58D4" w:rsidRPr="003E0A4B" w:rsidRDefault="00AA58D4" w:rsidP="00AA761B">
            <w:pPr>
              <w:rPr>
                <w:color w:val="auto"/>
              </w:rPr>
            </w:pPr>
            <w:r w:rsidRPr="003E0A4B">
              <w:rPr>
                <w:color w:val="auto"/>
              </w:rPr>
              <w:t>Тыс. руб.</w:t>
            </w:r>
          </w:p>
        </w:tc>
        <w:tc>
          <w:tcPr>
            <w:tcW w:w="692" w:type="dxa"/>
            <w:shd w:val="clear" w:color="auto" w:fill="auto"/>
          </w:tcPr>
          <w:p w14:paraId="2E526740" w14:textId="77777777" w:rsidR="00AA58D4" w:rsidRPr="003E0A4B" w:rsidRDefault="00AA58D4" w:rsidP="00AA761B">
            <w:pPr>
              <w:rPr>
                <w:color w:val="auto"/>
              </w:rPr>
            </w:pPr>
            <w:r w:rsidRPr="003E0A4B">
              <w:rPr>
                <w:color w:val="auto"/>
              </w:rPr>
              <w:t>2024</w:t>
            </w:r>
          </w:p>
        </w:tc>
        <w:tc>
          <w:tcPr>
            <w:tcW w:w="1053" w:type="dxa"/>
            <w:shd w:val="clear" w:color="auto" w:fill="auto"/>
          </w:tcPr>
          <w:p w14:paraId="2A4FDAE4" w14:textId="77777777" w:rsidR="00AA58D4" w:rsidRPr="003E0A4B" w:rsidRDefault="00AA58D4" w:rsidP="00AA761B">
            <w:pPr>
              <w:rPr>
                <w:color w:val="auto"/>
              </w:rPr>
            </w:pPr>
            <w:r w:rsidRPr="003E0A4B">
              <w:rPr>
                <w:color w:val="auto"/>
              </w:rPr>
              <w:t>69,00</w:t>
            </w:r>
          </w:p>
        </w:tc>
        <w:tc>
          <w:tcPr>
            <w:tcW w:w="916" w:type="dxa"/>
            <w:shd w:val="clear" w:color="auto" w:fill="auto"/>
          </w:tcPr>
          <w:p w14:paraId="548D3218" w14:textId="77777777" w:rsidR="00AA58D4" w:rsidRPr="003E0A4B" w:rsidRDefault="00AA58D4" w:rsidP="00AA761B">
            <w:pPr>
              <w:rPr>
                <w:color w:val="auto"/>
              </w:rPr>
            </w:pPr>
            <w:r w:rsidRPr="003E0A4B">
              <w:t>69,00</w:t>
            </w:r>
          </w:p>
        </w:tc>
        <w:tc>
          <w:tcPr>
            <w:tcW w:w="916" w:type="dxa"/>
            <w:shd w:val="clear" w:color="auto" w:fill="auto"/>
          </w:tcPr>
          <w:p w14:paraId="47C7B7AF" w14:textId="77777777" w:rsidR="00AA58D4" w:rsidRPr="003E0A4B" w:rsidRDefault="00AA58D4" w:rsidP="00AA761B">
            <w:pPr>
              <w:rPr>
                <w:color w:val="auto"/>
              </w:rPr>
            </w:pPr>
            <w:r w:rsidRPr="003E0A4B">
              <w:t>69,00</w:t>
            </w:r>
          </w:p>
        </w:tc>
        <w:tc>
          <w:tcPr>
            <w:tcW w:w="918" w:type="dxa"/>
            <w:shd w:val="clear" w:color="auto" w:fill="auto"/>
          </w:tcPr>
          <w:p w14:paraId="53DE7CCE" w14:textId="77777777" w:rsidR="00AA58D4" w:rsidRPr="009541BB" w:rsidRDefault="00AA58D4" w:rsidP="00AA761B">
            <w:pPr>
              <w:rPr>
                <w:color w:val="auto"/>
              </w:rPr>
            </w:pPr>
            <w:r w:rsidRPr="00C42990">
              <w:t>69,00</w:t>
            </w:r>
          </w:p>
        </w:tc>
        <w:tc>
          <w:tcPr>
            <w:tcW w:w="921" w:type="dxa"/>
            <w:shd w:val="clear" w:color="auto" w:fill="auto"/>
          </w:tcPr>
          <w:p w14:paraId="1966C893" w14:textId="77777777" w:rsidR="00AA58D4" w:rsidRPr="009541BB" w:rsidRDefault="00AA58D4" w:rsidP="00AA761B">
            <w:pPr>
              <w:rPr>
                <w:color w:val="auto"/>
              </w:rPr>
            </w:pPr>
            <w:r w:rsidRPr="00C42990">
              <w:t>69,00</w:t>
            </w:r>
          </w:p>
        </w:tc>
        <w:tc>
          <w:tcPr>
            <w:tcW w:w="916" w:type="dxa"/>
            <w:shd w:val="clear" w:color="auto" w:fill="auto"/>
          </w:tcPr>
          <w:p w14:paraId="17296BCC" w14:textId="77777777" w:rsidR="00AA58D4" w:rsidRPr="009541BB" w:rsidRDefault="00AA58D4" w:rsidP="00AA761B">
            <w:pPr>
              <w:rPr>
                <w:color w:val="auto"/>
              </w:rPr>
            </w:pPr>
            <w:r w:rsidRPr="00C42990">
              <w:t>69,00</w:t>
            </w:r>
          </w:p>
        </w:tc>
        <w:tc>
          <w:tcPr>
            <w:tcW w:w="917" w:type="dxa"/>
            <w:shd w:val="clear" w:color="auto" w:fill="auto"/>
          </w:tcPr>
          <w:p w14:paraId="2B193406" w14:textId="77777777" w:rsidR="00AA58D4" w:rsidRPr="009541BB" w:rsidRDefault="00AA58D4" w:rsidP="00AA761B">
            <w:pPr>
              <w:rPr>
                <w:color w:val="auto"/>
              </w:rPr>
            </w:pPr>
            <w:r w:rsidRPr="00C42990">
              <w:t>69,00</w:t>
            </w:r>
          </w:p>
        </w:tc>
        <w:tc>
          <w:tcPr>
            <w:tcW w:w="1908" w:type="dxa"/>
            <w:shd w:val="clear" w:color="auto" w:fill="auto"/>
          </w:tcPr>
          <w:p w14:paraId="00ED8587" w14:textId="054C1A3E" w:rsidR="00AA58D4" w:rsidRPr="009541BB" w:rsidRDefault="00AA58D4" w:rsidP="00AA761B">
            <w:pPr>
              <w:rPr>
                <w:color w:val="auto"/>
              </w:rPr>
            </w:pPr>
            <w:r w:rsidRPr="00F72B7D">
              <w:rPr>
                <w:color w:val="auto"/>
              </w:rPr>
              <w:t>В рамках осуществления мероприятия предусматривается выплата почетным гражданам Устюженского муниципального округа ежегодно к празднованию дня города Устюжна</w:t>
            </w:r>
          </w:p>
        </w:tc>
        <w:tc>
          <w:tcPr>
            <w:tcW w:w="1751" w:type="dxa"/>
            <w:shd w:val="clear" w:color="auto" w:fill="auto"/>
          </w:tcPr>
          <w:p w14:paraId="33283A20" w14:textId="2519BB25" w:rsidR="00AA58D4" w:rsidRPr="009541BB" w:rsidRDefault="007D4887" w:rsidP="00AA761B">
            <w:pPr>
              <w:rPr>
                <w:color w:val="auto"/>
              </w:rPr>
            </w:pPr>
            <w:r w:rsidRPr="007D4887">
              <w:rPr>
                <w:color w:val="auto"/>
              </w:rPr>
              <w:t>доля граждан, получивших меры социальной поддержки, предусмотренной программой от общего количества лиц, имеющих на нее право</w:t>
            </w:r>
            <w:r>
              <w:rPr>
                <w:color w:val="auto"/>
              </w:rPr>
              <w:t>;</w:t>
            </w:r>
            <w:r w:rsidRPr="007D4887">
              <w:rPr>
                <w:color w:val="auto"/>
              </w:rPr>
              <w:t xml:space="preserve"> </w:t>
            </w:r>
            <w:r w:rsidR="003E0A4B" w:rsidRPr="003E0A4B">
              <w:rPr>
                <w:color w:val="auto"/>
              </w:rPr>
              <w:t>освещение значимых событий и деятельности органов местного самоуправления в СМИ (в т.ч.  в электронных СМИ)</w:t>
            </w:r>
          </w:p>
        </w:tc>
      </w:tr>
      <w:tr w:rsidR="00AA58D4" w:rsidRPr="00EB2917" w14:paraId="72780EBF" w14:textId="77777777" w:rsidTr="004E4B7A">
        <w:tc>
          <w:tcPr>
            <w:tcW w:w="14449" w:type="dxa"/>
            <w:gridSpan w:val="13"/>
            <w:shd w:val="clear" w:color="auto" w:fill="auto"/>
          </w:tcPr>
          <w:p w14:paraId="30C0E0AD" w14:textId="77777777" w:rsidR="00AA58D4" w:rsidRPr="009541BB" w:rsidRDefault="00AA58D4" w:rsidP="00AA761B">
            <w:pPr>
              <w:rPr>
                <w:color w:val="auto"/>
              </w:rPr>
            </w:pPr>
            <w:r>
              <w:rPr>
                <w:color w:val="auto"/>
              </w:rPr>
              <w:t xml:space="preserve">4. </w:t>
            </w:r>
            <w:r w:rsidRPr="009541BB">
              <w:rPr>
                <w:color w:val="auto"/>
              </w:rPr>
              <w:t>Задача: совершенствование нормативной правовой базы по вопросам развития муниципальной службы</w:t>
            </w:r>
          </w:p>
        </w:tc>
      </w:tr>
      <w:tr w:rsidR="004E4B7A" w:rsidRPr="00EB2917" w14:paraId="6CEDB54F" w14:textId="77777777" w:rsidTr="004E4B7A">
        <w:tc>
          <w:tcPr>
            <w:tcW w:w="488" w:type="dxa"/>
            <w:shd w:val="clear" w:color="auto" w:fill="auto"/>
          </w:tcPr>
          <w:p w14:paraId="02DA98EF" w14:textId="77777777" w:rsidR="004E4B7A" w:rsidRPr="009541BB" w:rsidRDefault="004E4B7A" w:rsidP="004E4B7A">
            <w:pPr>
              <w:rPr>
                <w:color w:val="auto"/>
              </w:rPr>
            </w:pPr>
            <w:r>
              <w:rPr>
                <w:color w:val="auto"/>
              </w:rPr>
              <w:t>4.1</w:t>
            </w:r>
          </w:p>
        </w:tc>
        <w:tc>
          <w:tcPr>
            <w:tcW w:w="1940" w:type="dxa"/>
            <w:shd w:val="clear" w:color="auto" w:fill="auto"/>
          </w:tcPr>
          <w:p w14:paraId="1729B51C" w14:textId="77777777" w:rsidR="004E4B7A" w:rsidRPr="009541BB" w:rsidRDefault="004E4B7A" w:rsidP="004E4B7A">
            <w:pPr>
              <w:rPr>
                <w:color w:val="auto"/>
              </w:rPr>
            </w:pPr>
            <w:r w:rsidRPr="009541BB">
              <w:rPr>
                <w:color w:val="auto"/>
              </w:rPr>
              <w:t>Совершенствование правовых основ муниципальной службы в Устюженском муниципальном округе Вологодской области</w:t>
            </w:r>
          </w:p>
        </w:tc>
        <w:tc>
          <w:tcPr>
            <w:tcW w:w="1113" w:type="dxa"/>
            <w:shd w:val="clear" w:color="auto" w:fill="auto"/>
          </w:tcPr>
          <w:p w14:paraId="3615B410" w14:textId="77777777" w:rsidR="004E4B7A" w:rsidRPr="009541BB" w:rsidRDefault="004E4B7A" w:rsidP="004E4B7A">
            <w:pPr>
              <w:rPr>
                <w:color w:val="auto"/>
              </w:rPr>
            </w:pPr>
            <w:r w:rsidRPr="00D4712A">
              <w:rPr>
                <w:color w:val="auto"/>
              </w:rPr>
              <w:t>Тыс. руб.</w:t>
            </w:r>
          </w:p>
        </w:tc>
        <w:tc>
          <w:tcPr>
            <w:tcW w:w="692" w:type="dxa"/>
            <w:shd w:val="clear" w:color="auto" w:fill="auto"/>
          </w:tcPr>
          <w:p w14:paraId="79A99FD4" w14:textId="77777777" w:rsidR="004E4B7A" w:rsidRPr="009541BB" w:rsidRDefault="004E4B7A" w:rsidP="004E4B7A">
            <w:pPr>
              <w:rPr>
                <w:color w:val="auto"/>
              </w:rPr>
            </w:pPr>
            <w:r>
              <w:rPr>
                <w:color w:val="auto"/>
              </w:rPr>
              <w:t>2024</w:t>
            </w:r>
          </w:p>
        </w:tc>
        <w:tc>
          <w:tcPr>
            <w:tcW w:w="1053" w:type="dxa"/>
            <w:shd w:val="clear" w:color="auto" w:fill="auto"/>
          </w:tcPr>
          <w:p w14:paraId="7B6575EF" w14:textId="45942749" w:rsidR="004E4B7A" w:rsidRPr="009541BB" w:rsidRDefault="004E4B7A" w:rsidP="004E4B7A">
            <w:pPr>
              <w:rPr>
                <w:color w:val="auto"/>
              </w:rPr>
            </w:pPr>
            <w:r>
              <w:rPr>
                <w:color w:val="auto"/>
              </w:rPr>
              <w:t>0,00</w:t>
            </w:r>
          </w:p>
        </w:tc>
        <w:tc>
          <w:tcPr>
            <w:tcW w:w="916" w:type="dxa"/>
            <w:shd w:val="clear" w:color="auto" w:fill="auto"/>
          </w:tcPr>
          <w:p w14:paraId="7E6A3DA4" w14:textId="12240B8A" w:rsidR="004E4B7A" w:rsidRPr="009541BB" w:rsidRDefault="004E4B7A" w:rsidP="004E4B7A">
            <w:pPr>
              <w:rPr>
                <w:color w:val="auto"/>
              </w:rPr>
            </w:pPr>
            <w:r w:rsidRPr="009E6485">
              <w:rPr>
                <w:color w:val="auto"/>
              </w:rPr>
              <w:t>20,00</w:t>
            </w:r>
          </w:p>
        </w:tc>
        <w:tc>
          <w:tcPr>
            <w:tcW w:w="916" w:type="dxa"/>
            <w:shd w:val="clear" w:color="auto" w:fill="auto"/>
          </w:tcPr>
          <w:p w14:paraId="4CCBCB77" w14:textId="7B6F02D2" w:rsidR="004E4B7A" w:rsidRPr="009541BB" w:rsidRDefault="004E4B7A" w:rsidP="004E4B7A">
            <w:pPr>
              <w:rPr>
                <w:color w:val="auto"/>
              </w:rPr>
            </w:pPr>
            <w:r w:rsidRPr="009E6485">
              <w:rPr>
                <w:color w:val="auto"/>
              </w:rPr>
              <w:t>20,00</w:t>
            </w:r>
          </w:p>
        </w:tc>
        <w:tc>
          <w:tcPr>
            <w:tcW w:w="918" w:type="dxa"/>
            <w:shd w:val="clear" w:color="auto" w:fill="auto"/>
          </w:tcPr>
          <w:p w14:paraId="41497D0E" w14:textId="7149970D" w:rsidR="004E4B7A" w:rsidRPr="009541BB" w:rsidRDefault="004E4B7A" w:rsidP="004E4B7A">
            <w:pPr>
              <w:rPr>
                <w:color w:val="auto"/>
              </w:rPr>
            </w:pPr>
            <w:r w:rsidRPr="009E6485">
              <w:rPr>
                <w:color w:val="auto"/>
              </w:rPr>
              <w:t>20,00</w:t>
            </w:r>
          </w:p>
        </w:tc>
        <w:tc>
          <w:tcPr>
            <w:tcW w:w="921" w:type="dxa"/>
            <w:shd w:val="clear" w:color="auto" w:fill="auto"/>
          </w:tcPr>
          <w:p w14:paraId="3B4F6059" w14:textId="16A79C0A" w:rsidR="004E4B7A" w:rsidRPr="009541BB" w:rsidRDefault="004E4B7A" w:rsidP="004E4B7A">
            <w:pPr>
              <w:rPr>
                <w:color w:val="auto"/>
              </w:rPr>
            </w:pPr>
            <w:r w:rsidRPr="009E6485">
              <w:rPr>
                <w:color w:val="auto"/>
              </w:rPr>
              <w:t>20,00</w:t>
            </w:r>
          </w:p>
        </w:tc>
        <w:tc>
          <w:tcPr>
            <w:tcW w:w="916" w:type="dxa"/>
            <w:shd w:val="clear" w:color="auto" w:fill="auto"/>
          </w:tcPr>
          <w:p w14:paraId="6F2FFD23" w14:textId="774BDE6F" w:rsidR="004E4B7A" w:rsidRPr="009541BB" w:rsidRDefault="004E4B7A" w:rsidP="004E4B7A">
            <w:pPr>
              <w:rPr>
                <w:color w:val="auto"/>
              </w:rPr>
            </w:pPr>
            <w:r w:rsidRPr="009E6485">
              <w:rPr>
                <w:color w:val="auto"/>
              </w:rPr>
              <w:t>20,00</w:t>
            </w:r>
          </w:p>
        </w:tc>
        <w:tc>
          <w:tcPr>
            <w:tcW w:w="917" w:type="dxa"/>
            <w:shd w:val="clear" w:color="auto" w:fill="auto"/>
          </w:tcPr>
          <w:p w14:paraId="1F0F1A82" w14:textId="2A70D47A" w:rsidR="004E4B7A" w:rsidRPr="009541BB" w:rsidRDefault="004E4B7A" w:rsidP="004E4B7A">
            <w:pPr>
              <w:rPr>
                <w:color w:val="auto"/>
              </w:rPr>
            </w:pPr>
            <w:r w:rsidRPr="009E6485">
              <w:rPr>
                <w:color w:val="auto"/>
              </w:rPr>
              <w:t>20,00</w:t>
            </w:r>
          </w:p>
        </w:tc>
        <w:tc>
          <w:tcPr>
            <w:tcW w:w="1908" w:type="dxa"/>
            <w:shd w:val="clear" w:color="auto" w:fill="auto"/>
          </w:tcPr>
          <w:p w14:paraId="2178AB32" w14:textId="77777777" w:rsidR="004E4B7A" w:rsidRPr="009E5B33" w:rsidRDefault="004E4B7A" w:rsidP="004E4B7A">
            <w:pPr>
              <w:rPr>
                <w:color w:val="auto"/>
              </w:rPr>
            </w:pPr>
            <w:r w:rsidRPr="009E5B33">
              <w:rPr>
                <w:color w:val="auto"/>
              </w:rPr>
              <w:t>В рамках осуществления мероприятия предусматривается:</w:t>
            </w:r>
          </w:p>
          <w:p w14:paraId="2D4C58F5" w14:textId="77777777" w:rsidR="004E4B7A" w:rsidRPr="009E5B33" w:rsidRDefault="004E4B7A" w:rsidP="004E4B7A">
            <w:pPr>
              <w:rPr>
                <w:color w:val="auto"/>
              </w:rPr>
            </w:pPr>
            <w:r>
              <w:rPr>
                <w:color w:val="auto"/>
              </w:rPr>
              <w:t xml:space="preserve">1) </w:t>
            </w:r>
            <w:r w:rsidRPr="009E5B33">
              <w:rPr>
                <w:color w:val="auto"/>
              </w:rPr>
              <w:t xml:space="preserve">разработка нормативных правовых актов по вопросам организации муниципальной службы в Устюженском муниципальном </w:t>
            </w:r>
            <w:r w:rsidRPr="009E5B33">
              <w:rPr>
                <w:color w:val="auto"/>
              </w:rPr>
              <w:lastRenderedPageBreak/>
              <w:t>округе Вологодской области;</w:t>
            </w:r>
          </w:p>
          <w:p w14:paraId="64FD86E5" w14:textId="77777777" w:rsidR="004E4B7A" w:rsidRPr="009541BB" w:rsidRDefault="004E4B7A" w:rsidP="004E4B7A">
            <w:pPr>
              <w:rPr>
                <w:color w:val="auto"/>
              </w:rPr>
            </w:pPr>
            <w:r>
              <w:rPr>
                <w:color w:val="auto"/>
              </w:rPr>
              <w:t xml:space="preserve">2) </w:t>
            </w:r>
            <w:r w:rsidRPr="009E5B33">
              <w:rPr>
                <w:color w:val="auto"/>
              </w:rPr>
              <w:t>методическое обеспечение органов местного самоуправления округа по вопросам организации муниципальной службы.</w:t>
            </w:r>
          </w:p>
        </w:tc>
        <w:tc>
          <w:tcPr>
            <w:tcW w:w="1751" w:type="dxa"/>
            <w:shd w:val="clear" w:color="auto" w:fill="auto"/>
          </w:tcPr>
          <w:p w14:paraId="6D2CDB80" w14:textId="77777777" w:rsidR="004E4B7A" w:rsidRPr="009541BB" w:rsidRDefault="004E4B7A" w:rsidP="004E4B7A">
            <w:pPr>
              <w:rPr>
                <w:color w:val="auto"/>
              </w:rPr>
            </w:pPr>
            <w:r w:rsidRPr="00B42A4D">
              <w:rPr>
                <w:color w:val="auto"/>
              </w:rPr>
              <w:lastRenderedPageBreak/>
              <w:t>полнота правового регулирования вопросов муниципальной службы</w:t>
            </w:r>
          </w:p>
        </w:tc>
      </w:tr>
    </w:tbl>
    <w:p w14:paraId="64A95463" w14:textId="77777777" w:rsidR="007D3438" w:rsidRDefault="007D3438" w:rsidP="00B610D0">
      <w:pPr>
        <w:jc w:val="center"/>
        <w:rPr>
          <w:sz w:val="27"/>
        </w:rPr>
      </w:pPr>
    </w:p>
    <w:p w14:paraId="5C8340EC" w14:textId="11DCF4D5" w:rsidR="00C54F7B" w:rsidRDefault="00EB2917" w:rsidP="00B610D0">
      <w:pPr>
        <w:jc w:val="center"/>
        <w:rPr>
          <w:sz w:val="27"/>
        </w:rPr>
      </w:pPr>
      <w:r>
        <w:rPr>
          <w:sz w:val="27"/>
        </w:rPr>
        <w:t>5. Финансовое обеспечение</w:t>
      </w:r>
      <w:r w:rsidRPr="00EB2917">
        <w:rPr>
          <w:sz w:val="27"/>
        </w:rPr>
        <w:t xml:space="preserve"> </w:t>
      </w:r>
      <w:bookmarkStart w:id="15" w:name="_Hlk176357039"/>
      <w:r w:rsidR="00FA6A6D">
        <w:rPr>
          <w:sz w:val="27"/>
        </w:rPr>
        <w:t>структурного элемента</w:t>
      </w:r>
      <w:r w:rsidRPr="00EB2917">
        <w:rPr>
          <w:sz w:val="27"/>
        </w:rPr>
        <w:t xml:space="preserve"> 1</w:t>
      </w:r>
    </w:p>
    <w:p w14:paraId="492C6547" w14:textId="1F542CFF" w:rsidR="00752811" w:rsidRDefault="00EB2917" w:rsidP="00B610D0">
      <w:pPr>
        <w:jc w:val="center"/>
        <w:rPr>
          <w:sz w:val="27"/>
        </w:rPr>
      </w:pPr>
      <w:r w:rsidRPr="00EB2917">
        <w:rPr>
          <w:sz w:val="27"/>
        </w:rPr>
        <w:t>«Совершенствование муниципальной службы и кадровой политики в Устюженском муниципальном округе»</w:t>
      </w:r>
    </w:p>
    <w:bookmarkEnd w:id="15"/>
    <w:p w14:paraId="47363740" w14:textId="0C6F1E78" w:rsidR="00752811" w:rsidRDefault="00752811" w:rsidP="00EB2917">
      <w:pPr>
        <w:jc w:val="center"/>
        <w:rPr>
          <w:sz w:val="27"/>
        </w:rPr>
      </w:pPr>
    </w:p>
    <w:tbl>
      <w:tblPr>
        <w:tblStyle w:val="afd"/>
        <w:tblW w:w="0" w:type="auto"/>
        <w:tblLook w:val="04A0" w:firstRow="1" w:lastRow="0" w:firstColumn="1" w:lastColumn="0" w:noHBand="0" w:noVBand="1"/>
      </w:tblPr>
      <w:tblGrid>
        <w:gridCol w:w="810"/>
        <w:gridCol w:w="3871"/>
        <w:gridCol w:w="1535"/>
        <w:gridCol w:w="1400"/>
        <w:gridCol w:w="1399"/>
        <w:gridCol w:w="1281"/>
        <w:gridCol w:w="1578"/>
        <w:gridCol w:w="1067"/>
        <w:gridCol w:w="1508"/>
      </w:tblGrid>
      <w:tr w:rsidR="003F3E4A" w14:paraId="649FAAB8" w14:textId="77777777" w:rsidTr="003F3E4A">
        <w:trPr>
          <w:trHeight w:val="297"/>
        </w:trPr>
        <w:tc>
          <w:tcPr>
            <w:tcW w:w="817" w:type="dxa"/>
            <w:vMerge w:val="restart"/>
          </w:tcPr>
          <w:p w14:paraId="2D3961B0" w14:textId="0842451E" w:rsidR="003F3E4A" w:rsidRPr="003F3E4A" w:rsidRDefault="003F3E4A" w:rsidP="00EB2917">
            <w:pPr>
              <w:rPr>
                <w:sz w:val="22"/>
                <w:szCs w:val="22"/>
              </w:rPr>
            </w:pPr>
            <w:bookmarkStart w:id="16" w:name="_Hlk176429779"/>
            <w:r w:rsidRPr="003F3E4A">
              <w:rPr>
                <w:sz w:val="22"/>
                <w:szCs w:val="22"/>
              </w:rPr>
              <w:t>№ п/п</w:t>
            </w:r>
          </w:p>
        </w:tc>
        <w:tc>
          <w:tcPr>
            <w:tcW w:w="3969" w:type="dxa"/>
            <w:vMerge w:val="restart"/>
          </w:tcPr>
          <w:p w14:paraId="0D656CE4" w14:textId="401544BE" w:rsidR="003F3E4A" w:rsidRPr="003F3E4A" w:rsidRDefault="003F3E4A" w:rsidP="00EB2917">
            <w:pPr>
              <w:rPr>
                <w:sz w:val="22"/>
                <w:szCs w:val="22"/>
              </w:rPr>
            </w:pPr>
            <w:r w:rsidRPr="003F3E4A">
              <w:rPr>
                <w:sz w:val="22"/>
                <w:szCs w:val="22"/>
              </w:rPr>
              <w:t>Наименование мероприятия</w:t>
            </w:r>
          </w:p>
        </w:tc>
        <w:tc>
          <w:tcPr>
            <w:tcW w:w="8363" w:type="dxa"/>
            <w:gridSpan w:val="6"/>
            <w:tcBorders>
              <w:bottom w:val="single" w:sz="4" w:space="0" w:color="auto"/>
            </w:tcBorders>
          </w:tcPr>
          <w:p w14:paraId="070F130A" w14:textId="59C109C2" w:rsidR="003F3E4A" w:rsidRPr="003F3E4A" w:rsidRDefault="003F3E4A" w:rsidP="003F3E4A">
            <w:pPr>
              <w:jc w:val="center"/>
              <w:rPr>
                <w:sz w:val="22"/>
                <w:szCs w:val="22"/>
              </w:rPr>
            </w:pPr>
            <w:r w:rsidRPr="003F3E4A">
              <w:rPr>
                <w:color w:val="auto"/>
                <w:spacing w:val="-1"/>
                <w:sz w:val="22"/>
                <w:szCs w:val="22"/>
              </w:rPr>
              <w:t>Финансовое обеспечение по годам реализации, тыс. руб.</w:t>
            </w:r>
          </w:p>
        </w:tc>
        <w:tc>
          <w:tcPr>
            <w:tcW w:w="1526" w:type="dxa"/>
            <w:vMerge w:val="restart"/>
          </w:tcPr>
          <w:p w14:paraId="685A208D" w14:textId="0E89CA39" w:rsidR="003F3E4A" w:rsidRPr="003F3E4A" w:rsidRDefault="003F3E4A" w:rsidP="00EB2917">
            <w:pPr>
              <w:rPr>
                <w:sz w:val="22"/>
                <w:szCs w:val="22"/>
              </w:rPr>
            </w:pPr>
            <w:r>
              <w:rPr>
                <w:sz w:val="22"/>
                <w:szCs w:val="22"/>
              </w:rPr>
              <w:t>Всего</w:t>
            </w:r>
          </w:p>
        </w:tc>
      </w:tr>
      <w:tr w:rsidR="003F3E4A" w14:paraId="0989E683" w14:textId="77777777" w:rsidTr="003F3E4A">
        <w:trPr>
          <w:trHeight w:val="214"/>
        </w:trPr>
        <w:tc>
          <w:tcPr>
            <w:tcW w:w="817" w:type="dxa"/>
            <w:vMerge/>
          </w:tcPr>
          <w:p w14:paraId="5D4A4AFC" w14:textId="77777777" w:rsidR="003F3E4A" w:rsidRPr="003F3E4A" w:rsidRDefault="003F3E4A" w:rsidP="00EB2917">
            <w:pPr>
              <w:rPr>
                <w:sz w:val="22"/>
                <w:szCs w:val="22"/>
              </w:rPr>
            </w:pPr>
          </w:p>
        </w:tc>
        <w:tc>
          <w:tcPr>
            <w:tcW w:w="3969" w:type="dxa"/>
            <w:vMerge/>
          </w:tcPr>
          <w:p w14:paraId="062B9F29" w14:textId="77777777" w:rsidR="003F3E4A" w:rsidRPr="003F3E4A" w:rsidRDefault="003F3E4A" w:rsidP="00EB2917">
            <w:pPr>
              <w:rPr>
                <w:sz w:val="22"/>
                <w:szCs w:val="22"/>
              </w:rPr>
            </w:pPr>
          </w:p>
        </w:tc>
        <w:tc>
          <w:tcPr>
            <w:tcW w:w="1559" w:type="dxa"/>
            <w:tcBorders>
              <w:top w:val="single" w:sz="4" w:space="0" w:color="auto"/>
              <w:right w:val="single" w:sz="4" w:space="0" w:color="auto"/>
            </w:tcBorders>
          </w:tcPr>
          <w:p w14:paraId="528593CD" w14:textId="2FAA4A1D" w:rsidR="003F3E4A" w:rsidRDefault="003F3E4A" w:rsidP="003F3E4A">
            <w:pPr>
              <w:jc w:val="center"/>
              <w:rPr>
                <w:sz w:val="22"/>
                <w:szCs w:val="22"/>
              </w:rPr>
            </w:pPr>
            <w:r>
              <w:rPr>
                <w:sz w:val="22"/>
                <w:szCs w:val="22"/>
              </w:rPr>
              <w:t>2025</w:t>
            </w:r>
          </w:p>
        </w:tc>
        <w:tc>
          <w:tcPr>
            <w:tcW w:w="1418" w:type="dxa"/>
            <w:tcBorders>
              <w:top w:val="single" w:sz="4" w:space="0" w:color="auto"/>
              <w:left w:val="single" w:sz="4" w:space="0" w:color="auto"/>
              <w:right w:val="single" w:sz="4" w:space="0" w:color="auto"/>
            </w:tcBorders>
          </w:tcPr>
          <w:p w14:paraId="727D71D7" w14:textId="70E3F19A" w:rsidR="003F3E4A" w:rsidRDefault="003F3E4A" w:rsidP="003F3E4A">
            <w:pPr>
              <w:jc w:val="center"/>
              <w:rPr>
                <w:sz w:val="22"/>
                <w:szCs w:val="22"/>
              </w:rPr>
            </w:pPr>
            <w:r>
              <w:rPr>
                <w:sz w:val="22"/>
                <w:szCs w:val="22"/>
              </w:rPr>
              <w:t>2026</w:t>
            </w:r>
          </w:p>
        </w:tc>
        <w:tc>
          <w:tcPr>
            <w:tcW w:w="1417" w:type="dxa"/>
            <w:tcBorders>
              <w:top w:val="single" w:sz="4" w:space="0" w:color="auto"/>
              <w:left w:val="single" w:sz="4" w:space="0" w:color="auto"/>
              <w:right w:val="single" w:sz="4" w:space="0" w:color="auto"/>
            </w:tcBorders>
          </w:tcPr>
          <w:p w14:paraId="590D418C" w14:textId="7726925F" w:rsidR="003F3E4A" w:rsidRDefault="003F3E4A" w:rsidP="003F3E4A">
            <w:pPr>
              <w:jc w:val="center"/>
              <w:rPr>
                <w:sz w:val="22"/>
                <w:szCs w:val="22"/>
              </w:rPr>
            </w:pPr>
            <w:r>
              <w:rPr>
                <w:sz w:val="22"/>
                <w:szCs w:val="22"/>
              </w:rPr>
              <w:t>2027</w:t>
            </w:r>
          </w:p>
        </w:tc>
        <w:tc>
          <w:tcPr>
            <w:tcW w:w="1294" w:type="dxa"/>
            <w:tcBorders>
              <w:top w:val="single" w:sz="4" w:space="0" w:color="auto"/>
              <w:left w:val="single" w:sz="4" w:space="0" w:color="auto"/>
              <w:right w:val="single" w:sz="4" w:space="0" w:color="auto"/>
            </w:tcBorders>
          </w:tcPr>
          <w:p w14:paraId="1A09B6AC" w14:textId="7CF063A3" w:rsidR="003F3E4A" w:rsidRDefault="003F3E4A" w:rsidP="003F3E4A">
            <w:pPr>
              <w:jc w:val="center"/>
              <w:rPr>
                <w:sz w:val="22"/>
                <w:szCs w:val="22"/>
              </w:rPr>
            </w:pPr>
            <w:r>
              <w:rPr>
                <w:sz w:val="22"/>
                <w:szCs w:val="22"/>
              </w:rPr>
              <w:t>2028</w:t>
            </w:r>
          </w:p>
        </w:tc>
        <w:tc>
          <w:tcPr>
            <w:tcW w:w="1604" w:type="dxa"/>
            <w:tcBorders>
              <w:top w:val="single" w:sz="4" w:space="0" w:color="auto"/>
              <w:left w:val="single" w:sz="4" w:space="0" w:color="auto"/>
              <w:right w:val="single" w:sz="4" w:space="0" w:color="auto"/>
            </w:tcBorders>
          </w:tcPr>
          <w:p w14:paraId="2757241B" w14:textId="6669D8B2" w:rsidR="003F3E4A" w:rsidRDefault="003F3E4A" w:rsidP="003F3E4A">
            <w:pPr>
              <w:jc w:val="center"/>
              <w:rPr>
                <w:sz w:val="22"/>
                <w:szCs w:val="22"/>
              </w:rPr>
            </w:pPr>
            <w:r>
              <w:rPr>
                <w:sz w:val="22"/>
                <w:szCs w:val="22"/>
              </w:rPr>
              <w:t>2029</w:t>
            </w:r>
          </w:p>
        </w:tc>
        <w:tc>
          <w:tcPr>
            <w:tcW w:w="1071" w:type="dxa"/>
            <w:tcBorders>
              <w:top w:val="single" w:sz="4" w:space="0" w:color="auto"/>
              <w:left w:val="single" w:sz="4" w:space="0" w:color="auto"/>
            </w:tcBorders>
          </w:tcPr>
          <w:p w14:paraId="015ED947" w14:textId="4AB8A181" w:rsidR="003F3E4A" w:rsidRDefault="003F3E4A" w:rsidP="003F3E4A">
            <w:pPr>
              <w:jc w:val="center"/>
              <w:rPr>
                <w:sz w:val="22"/>
                <w:szCs w:val="22"/>
              </w:rPr>
            </w:pPr>
            <w:r>
              <w:rPr>
                <w:sz w:val="22"/>
                <w:szCs w:val="22"/>
              </w:rPr>
              <w:t>2030</w:t>
            </w:r>
          </w:p>
        </w:tc>
        <w:tc>
          <w:tcPr>
            <w:tcW w:w="1526" w:type="dxa"/>
            <w:vMerge/>
          </w:tcPr>
          <w:p w14:paraId="69840A3E" w14:textId="23D01914" w:rsidR="003F3E4A" w:rsidRDefault="003F3E4A" w:rsidP="00EB2917">
            <w:pPr>
              <w:rPr>
                <w:sz w:val="22"/>
                <w:szCs w:val="22"/>
              </w:rPr>
            </w:pPr>
          </w:p>
        </w:tc>
      </w:tr>
      <w:tr w:rsidR="004F633B" w14:paraId="4B5AE243" w14:textId="77777777" w:rsidTr="00FA1EFA">
        <w:tc>
          <w:tcPr>
            <w:tcW w:w="817" w:type="dxa"/>
          </w:tcPr>
          <w:p w14:paraId="5C654B74" w14:textId="2818A184" w:rsidR="004F633B" w:rsidRPr="003F3E4A" w:rsidRDefault="004F633B" w:rsidP="00EB2917">
            <w:pPr>
              <w:rPr>
                <w:sz w:val="22"/>
                <w:szCs w:val="22"/>
              </w:rPr>
            </w:pPr>
            <w:r>
              <w:rPr>
                <w:sz w:val="22"/>
                <w:szCs w:val="22"/>
              </w:rPr>
              <w:t>1</w:t>
            </w:r>
          </w:p>
        </w:tc>
        <w:tc>
          <w:tcPr>
            <w:tcW w:w="13858" w:type="dxa"/>
            <w:gridSpan w:val="8"/>
            <w:tcBorders>
              <w:right w:val="single" w:sz="4" w:space="0" w:color="auto"/>
            </w:tcBorders>
          </w:tcPr>
          <w:p w14:paraId="51552AE1" w14:textId="1C92B01B" w:rsidR="004F633B" w:rsidRPr="003F3E4A" w:rsidRDefault="004F633B" w:rsidP="00EB2917">
            <w:pPr>
              <w:rPr>
                <w:sz w:val="22"/>
                <w:szCs w:val="22"/>
              </w:rPr>
            </w:pPr>
            <w:r>
              <w:rPr>
                <w:sz w:val="22"/>
                <w:szCs w:val="22"/>
              </w:rPr>
              <w:t>Задача</w:t>
            </w:r>
            <w:r w:rsidRPr="004F633B">
              <w:rPr>
                <w:sz w:val="22"/>
                <w:szCs w:val="22"/>
              </w:rPr>
              <w:t>: совершенствование системы дополнительных гарантий муниципальных служащих</w:t>
            </w:r>
          </w:p>
        </w:tc>
      </w:tr>
      <w:tr w:rsidR="00FA1EFA" w14:paraId="12FC2894" w14:textId="77777777" w:rsidTr="00FA1EFA">
        <w:tc>
          <w:tcPr>
            <w:tcW w:w="817" w:type="dxa"/>
          </w:tcPr>
          <w:p w14:paraId="78A70D16" w14:textId="51EEF641" w:rsidR="00FA1EFA" w:rsidRPr="003F3E4A" w:rsidRDefault="00FA1EFA" w:rsidP="004F633B">
            <w:pPr>
              <w:rPr>
                <w:sz w:val="22"/>
                <w:szCs w:val="22"/>
              </w:rPr>
            </w:pPr>
            <w:r>
              <w:rPr>
                <w:sz w:val="22"/>
                <w:szCs w:val="22"/>
              </w:rPr>
              <w:t>1.1</w:t>
            </w:r>
          </w:p>
        </w:tc>
        <w:tc>
          <w:tcPr>
            <w:tcW w:w="13858" w:type="dxa"/>
            <w:gridSpan w:val="8"/>
            <w:tcBorders>
              <w:right w:val="single" w:sz="4" w:space="0" w:color="auto"/>
            </w:tcBorders>
          </w:tcPr>
          <w:p w14:paraId="60435AB8" w14:textId="5470EF84" w:rsidR="00FA1EFA" w:rsidRPr="003F3E4A" w:rsidRDefault="00FA1EFA" w:rsidP="004F633B">
            <w:pPr>
              <w:rPr>
                <w:sz w:val="22"/>
                <w:szCs w:val="22"/>
              </w:rPr>
            </w:pPr>
            <w:r>
              <w:rPr>
                <w:sz w:val="22"/>
                <w:szCs w:val="22"/>
              </w:rPr>
              <w:t>Основное мероприятие «</w:t>
            </w:r>
            <w:r w:rsidRPr="004F633B">
              <w:rPr>
                <w:sz w:val="22"/>
                <w:szCs w:val="22"/>
              </w:rPr>
              <w:t>Дополнительное пенсионное обеспечение»</w:t>
            </w:r>
          </w:p>
        </w:tc>
      </w:tr>
      <w:tr w:rsidR="00FA1EFA" w14:paraId="0C0BEDCD" w14:textId="77777777" w:rsidTr="00FA1EFA">
        <w:tc>
          <w:tcPr>
            <w:tcW w:w="817" w:type="dxa"/>
          </w:tcPr>
          <w:p w14:paraId="5D8A8CBE" w14:textId="599D8B42" w:rsidR="00FA1EFA" w:rsidRDefault="00FA1EFA" w:rsidP="00FA1EFA">
            <w:pPr>
              <w:rPr>
                <w:sz w:val="22"/>
                <w:szCs w:val="22"/>
              </w:rPr>
            </w:pPr>
            <w:r>
              <w:rPr>
                <w:sz w:val="22"/>
                <w:szCs w:val="22"/>
              </w:rPr>
              <w:t>1.1.1</w:t>
            </w:r>
          </w:p>
        </w:tc>
        <w:tc>
          <w:tcPr>
            <w:tcW w:w="3969" w:type="dxa"/>
          </w:tcPr>
          <w:p w14:paraId="27462B0B" w14:textId="7F213F3C" w:rsidR="00FA1EFA" w:rsidRPr="00981EAD" w:rsidRDefault="00FA1EFA" w:rsidP="00FA1EFA">
            <w:pPr>
              <w:rPr>
                <w:sz w:val="22"/>
                <w:szCs w:val="22"/>
              </w:rPr>
            </w:pPr>
            <w:r w:rsidRPr="00981EAD">
              <w:rPr>
                <w:sz w:val="22"/>
                <w:szCs w:val="22"/>
              </w:rPr>
              <w:t>Всего предусмотрено в бюджете, из них:</w:t>
            </w:r>
          </w:p>
        </w:tc>
        <w:tc>
          <w:tcPr>
            <w:tcW w:w="1559" w:type="dxa"/>
            <w:tcBorders>
              <w:top w:val="single" w:sz="4" w:space="0" w:color="auto"/>
              <w:bottom w:val="single" w:sz="4" w:space="0" w:color="auto"/>
            </w:tcBorders>
          </w:tcPr>
          <w:p w14:paraId="49EE0C8D" w14:textId="53EBFB9D" w:rsidR="00FA1EFA" w:rsidRPr="00981EAD" w:rsidRDefault="00FA1EFA" w:rsidP="00FA1EFA">
            <w:pPr>
              <w:jc w:val="center"/>
              <w:rPr>
                <w:b/>
                <w:bCs/>
                <w:sz w:val="22"/>
                <w:szCs w:val="22"/>
              </w:rPr>
            </w:pPr>
            <w:r w:rsidRPr="00981EAD">
              <w:rPr>
                <w:b/>
                <w:bCs/>
                <w:sz w:val="22"/>
                <w:szCs w:val="22"/>
              </w:rPr>
              <w:t>3 752,80</w:t>
            </w:r>
          </w:p>
        </w:tc>
        <w:tc>
          <w:tcPr>
            <w:tcW w:w="1418" w:type="dxa"/>
            <w:tcBorders>
              <w:top w:val="single" w:sz="4" w:space="0" w:color="auto"/>
              <w:bottom w:val="single" w:sz="4" w:space="0" w:color="auto"/>
            </w:tcBorders>
          </w:tcPr>
          <w:p w14:paraId="4C6468F8" w14:textId="1F209D10" w:rsidR="00FA1EFA" w:rsidRPr="00981EAD" w:rsidRDefault="00FA1EFA" w:rsidP="00FA1EFA">
            <w:pPr>
              <w:jc w:val="center"/>
              <w:rPr>
                <w:b/>
                <w:bCs/>
                <w:sz w:val="22"/>
                <w:szCs w:val="22"/>
              </w:rPr>
            </w:pPr>
            <w:r w:rsidRPr="00981EAD">
              <w:rPr>
                <w:b/>
                <w:bCs/>
                <w:sz w:val="22"/>
                <w:szCs w:val="22"/>
              </w:rPr>
              <w:t>3 752,80</w:t>
            </w:r>
          </w:p>
        </w:tc>
        <w:tc>
          <w:tcPr>
            <w:tcW w:w="1417" w:type="dxa"/>
            <w:tcBorders>
              <w:top w:val="single" w:sz="4" w:space="0" w:color="auto"/>
              <w:bottom w:val="single" w:sz="4" w:space="0" w:color="auto"/>
            </w:tcBorders>
          </w:tcPr>
          <w:p w14:paraId="431BD393" w14:textId="41363F49" w:rsidR="00FA1EFA" w:rsidRPr="00981EAD" w:rsidRDefault="00FA1EFA" w:rsidP="00FA1EFA">
            <w:pPr>
              <w:jc w:val="center"/>
              <w:rPr>
                <w:b/>
                <w:bCs/>
                <w:sz w:val="22"/>
                <w:szCs w:val="22"/>
              </w:rPr>
            </w:pPr>
            <w:r w:rsidRPr="00981EAD">
              <w:rPr>
                <w:b/>
                <w:bCs/>
                <w:sz w:val="22"/>
                <w:szCs w:val="22"/>
              </w:rPr>
              <w:t>3 752,80</w:t>
            </w:r>
          </w:p>
        </w:tc>
        <w:tc>
          <w:tcPr>
            <w:tcW w:w="1294" w:type="dxa"/>
            <w:tcBorders>
              <w:top w:val="single" w:sz="4" w:space="0" w:color="auto"/>
              <w:bottom w:val="single" w:sz="4" w:space="0" w:color="auto"/>
            </w:tcBorders>
          </w:tcPr>
          <w:p w14:paraId="1D90944F" w14:textId="5926B081" w:rsidR="00FA1EFA" w:rsidRPr="00981EAD" w:rsidRDefault="00FA1EFA" w:rsidP="00FA1EFA">
            <w:pPr>
              <w:jc w:val="center"/>
              <w:rPr>
                <w:b/>
                <w:bCs/>
                <w:sz w:val="22"/>
                <w:szCs w:val="22"/>
              </w:rPr>
            </w:pPr>
            <w:r w:rsidRPr="00981EAD">
              <w:rPr>
                <w:b/>
                <w:bCs/>
                <w:sz w:val="22"/>
                <w:szCs w:val="22"/>
              </w:rPr>
              <w:t>3 752,80</w:t>
            </w:r>
          </w:p>
        </w:tc>
        <w:tc>
          <w:tcPr>
            <w:tcW w:w="1604" w:type="dxa"/>
            <w:tcBorders>
              <w:top w:val="single" w:sz="4" w:space="0" w:color="auto"/>
              <w:bottom w:val="single" w:sz="4" w:space="0" w:color="auto"/>
            </w:tcBorders>
          </w:tcPr>
          <w:p w14:paraId="4E964F60" w14:textId="3C4E2EAA" w:rsidR="00FA1EFA" w:rsidRPr="00981EAD" w:rsidRDefault="00FA1EFA" w:rsidP="00FA1EFA">
            <w:pPr>
              <w:jc w:val="center"/>
              <w:rPr>
                <w:b/>
                <w:bCs/>
                <w:sz w:val="22"/>
                <w:szCs w:val="22"/>
              </w:rPr>
            </w:pPr>
            <w:r w:rsidRPr="00981EAD">
              <w:rPr>
                <w:b/>
                <w:bCs/>
                <w:sz w:val="22"/>
                <w:szCs w:val="22"/>
              </w:rPr>
              <w:t>3 752,80</w:t>
            </w:r>
          </w:p>
        </w:tc>
        <w:tc>
          <w:tcPr>
            <w:tcW w:w="1071" w:type="dxa"/>
            <w:tcBorders>
              <w:top w:val="single" w:sz="4" w:space="0" w:color="auto"/>
              <w:bottom w:val="single" w:sz="4" w:space="0" w:color="auto"/>
            </w:tcBorders>
          </w:tcPr>
          <w:p w14:paraId="776FE3F2" w14:textId="1E60F585" w:rsidR="00FA1EFA" w:rsidRPr="00981EAD" w:rsidRDefault="00FA1EFA" w:rsidP="00FA1EFA">
            <w:pPr>
              <w:jc w:val="center"/>
              <w:rPr>
                <w:b/>
                <w:bCs/>
                <w:sz w:val="22"/>
                <w:szCs w:val="22"/>
              </w:rPr>
            </w:pPr>
            <w:r w:rsidRPr="00981EAD">
              <w:rPr>
                <w:b/>
                <w:bCs/>
                <w:sz w:val="22"/>
                <w:szCs w:val="22"/>
              </w:rPr>
              <w:t>3 752,80</w:t>
            </w:r>
          </w:p>
        </w:tc>
        <w:tc>
          <w:tcPr>
            <w:tcW w:w="1526" w:type="dxa"/>
            <w:tcBorders>
              <w:right w:val="single" w:sz="4" w:space="0" w:color="auto"/>
            </w:tcBorders>
          </w:tcPr>
          <w:p w14:paraId="1A88C576" w14:textId="51CAEC50" w:rsidR="00FA1EFA" w:rsidRPr="00C22C22" w:rsidRDefault="00C22C22" w:rsidP="00C22C22">
            <w:pPr>
              <w:jc w:val="center"/>
              <w:rPr>
                <w:b/>
                <w:bCs/>
                <w:sz w:val="22"/>
                <w:szCs w:val="22"/>
              </w:rPr>
            </w:pPr>
            <w:r w:rsidRPr="00C22C22">
              <w:rPr>
                <w:b/>
                <w:bCs/>
                <w:sz w:val="22"/>
                <w:szCs w:val="22"/>
              </w:rPr>
              <w:t>22 516,80</w:t>
            </w:r>
          </w:p>
        </w:tc>
      </w:tr>
      <w:tr w:rsidR="00821298" w14:paraId="3B486B76" w14:textId="77777777" w:rsidTr="00AA761B">
        <w:tc>
          <w:tcPr>
            <w:tcW w:w="817" w:type="dxa"/>
          </w:tcPr>
          <w:p w14:paraId="78BD1FBF" w14:textId="77777777" w:rsidR="00821298" w:rsidRDefault="00821298" w:rsidP="00821298">
            <w:pPr>
              <w:rPr>
                <w:sz w:val="22"/>
                <w:szCs w:val="22"/>
              </w:rPr>
            </w:pPr>
          </w:p>
        </w:tc>
        <w:tc>
          <w:tcPr>
            <w:tcW w:w="3969" w:type="dxa"/>
          </w:tcPr>
          <w:p w14:paraId="0A77CEA9" w14:textId="4CFFAAC6" w:rsidR="00821298" w:rsidRPr="00821298" w:rsidRDefault="00821298" w:rsidP="00821298">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313FEF01" w14:textId="5B1C2DD7" w:rsidR="00821298" w:rsidRPr="00821298" w:rsidRDefault="00821298" w:rsidP="00821298">
            <w:pPr>
              <w:jc w:val="center"/>
              <w:rPr>
                <w:sz w:val="22"/>
                <w:szCs w:val="22"/>
              </w:rPr>
            </w:pPr>
            <w:r w:rsidRPr="00821298">
              <w:rPr>
                <w:sz w:val="22"/>
                <w:szCs w:val="22"/>
              </w:rPr>
              <w:t>0,00</w:t>
            </w:r>
          </w:p>
        </w:tc>
        <w:tc>
          <w:tcPr>
            <w:tcW w:w="1418" w:type="dxa"/>
            <w:tcBorders>
              <w:top w:val="single" w:sz="4" w:space="0" w:color="auto"/>
              <w:bottom w:val="single" w:sz="4" w:space="0" w:color="auto"/>
            </w:tcBorders>
          </w:tcPr>
          <w:p w14:paraId="7CC0C962" w14:textId="25E2E845" w:rsidR="00821298" w:rsidRPr="00821298" w:rsidRDefault="00821298" w:rsidP="00821298">
            <w:pPr>
              <w:jc w:val="center"/>
              <w:rPr>
                <w:sz w:val="22"/>
                <w:szCs w:val="22"/>
              </w:rPr>
            </w:pPr>
            <w:r w:rsidRPr="00821298">
              <w:rPr>
                <w:sz w:val="22"/>
                <w:szCs w:val="22"/>
              </w:rPr>
              <w:t>0,00</w:t>
            </w:r>
          </w:p>
        </w:tc>
        <w:tc>
          <w:tcPr>
            <w:tcW w:w="1417" w:type="dxa"/>
            <w:tcBorders>
              <w:top w:val="single" w:sz="4" w:space="0" w:color="auto"/>
              <w:bottom w:val="single" w:sz="4" w:space="0" w:color="auto"/>
            </w:tcBorders>
          </w:tcPr>
          <w:p w14:paraId="0AFAB482" w14:textId="3EC7BDFD" w:rsidR="00821298" w:rsidRPr="00821298" w:rsidRDefault="00821298" w:rsidP="00821298">
            <w:pPr>
              <w:jc w:val="center"/>
              <w:rPr>
                <w:sz w:val="22"/>
                <w:szCs w:val="22"/>
              </w:rPr>
            </w:pPr>
            <w:r w:rsidRPr="00821298">
              <w:rPr>
                <w:sz w:val="22"/>
                <w:szCs w:val="22"/>
              </w:rPr>
              <w:t>0,00</w:t>
            </w:r>
          </w:p>
        </w:tc>
        <w:tc>
          <w:tcPr>
            <w:tcW w:w="1294" w:type="dxa"/>
            <w:tcBorders>
              <w:top w:val="single" w:sz="4" w:space="0" w:color="auto"/>
              <w:bottom w:val="single" w:sz="4" w:space="0" w:color="auto"/>
            </w:tcBorders>
          </w:tcPr>
          <w:p w14:paraId="4EEB9519" w14:textId="4BAEFEFD" w:rsidR="00821298" w:rsidRPr="00821298" w:rsidRDefault="00821298" w:rsidP="00821298">
            <w:pPr>
              <w:jc w:val="center"/>
              <w:rPr>
                <w:sz w:val="22"/>
                <w:szCs w:val="22"/>
              </w:rPr>
            </w:pPr>
            <w:r w:rsidRPr="00821298">
              <w:rPr>
                <w:sz w:val="22"/>
                <w:szCs w:val="22"/>
              </w:rPr>
              <w:t>0,00</w:t>
            </w:r>
          </w:p>
        </w:tc>
        <w:tc>
          <w:tcPr>
            <w:tcW w:w="1604" w:type="dxa"/>
            <w:tcBorders>
              <w:top w:val="single" w:sz="4" w:space="0" w:color="auto"/>
              <w:bottom w:val="single" w:sz="4" w:space="0" w:color="auto"/>
            </w:tcBorders>
          </w:tcPr>
          <w:p w14:paraId="3EC3D0ED" w14:textId="258EDB64" w:rsidR="00821298" w:rsidRPr="00821298" w:rsidRDefault="00821298" w:rsidP="00821298">
            <w:pPr>
              <w:jc w:val="center"/>
              <w:rPr>
                <w:sz w:val="22"/>
                <w:szCs w:val="22"/>
              </w:rPr>
            </w:pPr>
            <w:r w:rsidRPr="00821298">
              <w:rPr>
                <w:sz w:val="22"/>
                <w:szCs w:val="22"/>
              </w:rPr>
              <w:t>0,00</w:t>
            </w:r>
          </w:p>
        </w:tc>
        <w:tc>
          <w:tcPr>
            <w:tcW w:w="1071" w:type="dxa"/>
            <w:tcBorders>
              <w:top w:val="single" w:sz="4" w:space="0" w:color="auto"/>
              <w:bottom w:val="single" w:sz="4" w:space="0" w:color="auto"/>
            </w:tcBorders>
          </w:tcPr>
          <w:p w14:paraId="7932DCB3" w14:textId="6ACAEDF8" w:rsidR="00821298" w:rsidRPr="00821298" w:rsidRDefault="00821298" w:rsidP="00821298">
            <w:pPr>
              <w:jc w:val="center"/>
              <w:rPr>
                <w:sz w:val="22"/>
                <w:szCs w:val="22"/>
              </w:rPr>
            </w:pPr>
            <w:r w:rsidRPr="00821298">
              <w:rPr>
                <w:sz w:val="22"/>
                <w:szCs w:val="22"/>
              </w:rPr>
              <w:t>0,00</w:t>
            </w:r>
          </w:p>
        </w:tc>
        <w:tc>
          <w:tcPr>
            <w:tcW w:w="1526" w:type="dxa"/>
            <w:tcBorders>
              <w:top w:val="single" w:sz="4" w:space="0" w:color="auto"/>
              <w:bottom w:val="single" w:sz="4" w:space="0" w:color="auto"/>
            </w:tcBorders>
          </w:tcPr>
          <w:p w14:paraId="2F49BF9B" w14:textId="6B451314" w:rsidR="00821298" w:rsidRPr="00821298" w:rsidRDefault="00821298" w:rsidP="00821298">
            <w:pPr>
              <w:jc w:val="center"/>
              <w:rPr>
                <w:sz w:val="22"/>
                <w:szCs w:val="22"/>
              </w:rPr>
            </w:pPr>
            <w:r w:rsidRPr="00821298">
              <w:rPr>
                <w:sz w:val="22"/>
                <w:szCs w:val="22"/>
              </w:rPr>
              <w:t>0,00</w:t>
            </w:r>
          </w:p>
        </w:tc>
      </w:tr>
      <w:tr w:rsidR="00821298" w14:paraId="54D03FCB" w14:textId="77777777" w:rsidTr="00AA761B">
        <w:tc>
          <w:tcPr>
            <w:tcW w:w="817" w:type="dxa"/>
          </w:tcPr>
          <w:p w14:paraId="23529C56" w14:textId="77777777" w:rsidR="00821298" w:rsidRDefault="00821298" w:rsidP="00821298">
            <w:pPr>
              <w:rPr>
                <w:sz w:val="22"/>
                <w:szCs w:val="22"/>
              </w:rPr>
            </w:pPr>
          </w:p>
        </w:tc>
        <w:tc>
          <w:tcPr>
            <w:tcW w:w="3969" w:type="dxa"/>
          </w:tcPr>
          <w:p w14:paraId="33446376" w14:textId="074757CF" w:rsidR="00821298" w:rsidRPr="00821298" w:rsidRDefault="00821298" w:rsidP="00821298">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61A88600" w14:textId="11C679DF" w:rsidR="00821298" w:rsidRPr="00821298" w:rsidRDefault="00821298" w:rsidP="00821298">
            <w:pPr>
              <w:jc w:val="center"/>
              <w:rPr>
                <w:sz w:val="22"/>
                <w:szCs w:val="22"/>
              </w:rPr>
            </w:pPr>
            <w:r>
              <w:rPr>
                <w:sz w:val="22"/>
                <w:szCs w:val="22"/>
              </w:rPr>
              <w:t>0,00</w:t>
            </w:r>
          </w:p>
        </w:tc>
        <w:tc>
          <w:tcPr>
            <w:tcW w:w="1418" w:type="dxa"/>
            <w:tcBorders>
              <w:top w:val="single" w:sz="4" w:space="0" w:color="auto"/>
              <w:bottom w:val="single" w:sz="4" w:space="0" w:color="auto"/>
            </w:tcBorders>
          </w:tcPr>
          <w:p w14:paraId="19298991" w14:textId="0CF56F9E" w:rsidR="00821298" w:rsidRPr="00821298" w:rsidRDefault="00821298" w:rsidP="00821298">
            <w:pPr>
              <w:jc w:val="center"/>
              <w:rPr>
                <w:sz w:val="22"/>
                <w:szCs w:val="22"/>
              </w:rPr>
            </w:pPr>
            <w:r>
              <w:rPr>
                <w:sz w:val="22"/>
                <w:szCs w:val="22"/>
              </w:rPr>
              <w:t>0,00</w:t>
            </w:r>
          </w:p>
        </w:tc>
        <w:tc>
          <w:tcPr>
            <w:tcW w:w="1417" w:type="dxa"/>
            <w:tcBorders>
              <w:top w:val="single" w:sz="4" w:space="0" w:color="auto"/>
              <w:bottom w:val="single" w:sz="4" w:space="0" w:color="auto"/>
            </w:tcBorders>
          </w:tcPr>
          <w:p w14:paraId="698F31CD" w14:textId="0FD07897" w:rsidR="00821298" w:rsidRPr="00821298" w:rsidRDefault="00821298" w:rsidP="00821298">
            <w:pPr>
              <w:jc w:val="center"/>
              <w:rPr>
                <w:sz w:val="22"/>
                <w:szCs w:val="22"/>
              </w:rPr>
            </w:pPr>
            <w:r>
              <w:rPr>
                <w:sz w:val="22"/>
                <w:szCs w:val="22"/>
              </w:rPr>
              <w:t>0,00</w:t>
            </w:r>
          </w:p>
        </w:tc>
        <w:tc>
          <w:tcPr>
            <w:tcW w:w="1294" w:type="dxa"/>
            <w:tcBorders>
              <w:top w:val="single" w:sz="4" w:space="0" w:color="auto"/>
              <w:bottom w:val="single" w:sz="4" w:space="0" w:color="auto"/>
            </w:tcBorders>
          </w:tcPr>
          <w:p w14:paraId="3576732B" w14:textId="13790A5A" w:rsidR="00821298" w:rsidRPr="00821298" w:rsidRDefault="00821298" w:rsidP="00821298">
            <w:pPr>
              <w:jc w:val="center"/>
              <w:rPr>
                <w:sz w:val="22"/>
                <w:szCs w:val="22"/>
              </w:rPr>
            </w:pPr>
            <w:r>
              <w:rPr>
                <w:sz w:val="22"/>
                <w:szCs w:val="22"/>
              </w:rPr>
              <w:t>0,00</w:t>
            </w:r>
          </w:p>
        </w:tc>
        <w:tc>
          <w:tcPr>
            <w:tcW w:w="1604" w:type="dxa"/>
            <w:tcBorders>
              <w:top w:val="single" w:sz="4" w:space="0" w:color="auto"/>
              <w:bottom w:val="single" w:sz="4" w:space="0" w:color="auto"/>
            </w:tcBorders>
          </w:tcPr>
          <w:p w14:paraId="1C2D0F77" w14:textId="748343BF" w:rsidR="00821298" w:rsidRPr="00821298" w:rsidRDefault="00821298" w:rsidP="00821298">
            <w:pPr>
              <w:jc w:val="center"/>
              <w:rPr>
                <w:sz w:val="22"/>
                <w:szCs w:val="22"/>
              </w:rPr>
            </w:pPr>
            <w:r>
              <w:rPr>
                <w:sz w:val="22"/>
                <w:szCs w:val="22"/>
              </w:rPr>
              <w:t>0,00</w:t>
            </w:r>
          </w:p>
        </w:tc>
        <w:tc>
          <w:tcPr>
            <w:tcW w:w="1071" w:type="dxa"/>
            <w:tcBorders>
              <w:top w:val="single" w:sz="4" w:space="0" w:color="auto"/>
              <w:bottom w:val="single" w:sz="4" w:space="0" w:color="auto"/>
            </w:tcBorders>
          </w:tcPr>
          <w:p w14:paraId="07B70FB7" w14:textId="06183F67" w:rsidR="00821298" w:rsidRPr="00821298" w:rsidRDefault="00821298" w:rsidP="00821298">
            <w:pPr>
              <w:jc w:val="center"/>
              <w:rPr>
                <w:sz w:val="22"/>
                <w:szCs w:val="22"/>
              </w:rPr>
            </w:pPr>
            <w:r>
              <w:rPr>
                <w:sz w:val="22"/>
                <w:szCs w:val="22"/>
              </w:rPr>
              <w:t>0,00</w:t>
            </w:r>
          </w:p>
        </w:tc>
        <w:tc>
          <w:tcPr>
            <w:tcW w:w="1526" w:type="dxa"/>
            <w:tcBorders>
              <w:top w:val="single" w:sz="4" w:space="0" w:color="auto"/>
              <w:bottom w:val="single" w:sz="4" w:space="0" w:color="auto"/>
            </w:tcBorders>
          </w:tcPr>
          <w:p w14:paraId="14E29DE6" w14:textId="53F9DD1A" w:rsidR="00821298" w:rsidRPr="00821298" w:rsidRDefault="00821298" w:rsidP="00821298">
            <w:pPr>
              <w:jc w:val="center"/>
              <w:rPr>
                <w:sz w:val="22"/>
                <w:szCs w:val="22"/>
              </w:rPr>
            </w:pPr>
            <w:r>
              <w:rPr>
                <w:sz w:val="22"/>
                <w:szCs w:val="22"/>
              </w:rPr>
              <w:t>0,00</w:t>
            </w:r>
          </w:p>
        </w:tc>
      </w:tr>
      <w:tr w:rsidR="00FA1EFA" w14:paraId="77801502" w14:textId="77777777" w:rsidTr="00AA761B">
        <w:tc>
          <w:tcPr>
            <w:tcW w:w="817" w:type="dxa"/>
          </w:tcPr>
          <w:p w14:paraId="440B6728" w14:textId="77777777" w:rsidR="00FA1EFA" w:rsidRDefault="00FA1EFA" w:rsidP="00FA1EFA">
            <w:pPr>
              <w:rPr>
                <w:sz w:val="22"/>
                <w:szCs w:val="22"/>
              </w:rPr>
            </w:pPr>
          </w:p>
        </w:tc>
        <w:tc>
          <w:tcPr>
            <w:tcW w:w="3969" w:type="dxa"/>
          </w:tcPr>
          <w:p w14:paraId="048148B2" w14:textId="4D323C55" w:rsidR="00FA1EFA" w:rsidRPr="00FA1EFA" w:rsidRDefault="00FA1EFA" w:rsidP="00FA1EFA">
            <w:pPr>
              <w:rPr>
                <w:sz w:val="22"/>
                <w:szCs w:val="22"/>
              </w:rPr>
            </w:pPr>
            <w:r w:rsidRPr="00FA1EFA">
              <w:rPr>
                <w:sz w:val="22"/>
                <w:szCs w:val="22"/>
              </w:rPr>
              <w:t>Бюджет округа</w:t>
            </w:r>
          </w:p>
        </w:tc>
        <w:tc>
          <w:tcPr>
            <w:tcW w:w="1559" w:type="dxa"/>
            <w:tcBorders>
              <w:top w:val="single" w:sz="4" w:space="0" w:color="auto"/>
              <w:bottom w:val="single" w:sz="4" w:space="0" w:color="auto"/>
            </w:tcBorders>
          </w:tcPr>
          <w:p w14:paraId="6ECE7C00" w14:textId="542E28B9" w:rsidR="00FA1EFA" w:rsidRPr="004F633B" w:rsidRDefault="00FA1EFA" w:rsidP="00FA1EFA">
            <w:pPr>
              <w:jc w:val="center"/>
              <w:rPr>
                <w:sz w:val="22"/>
                <w:szCs w:val="22"/>
              </w:rPr>
            </w:pPr>
            <w:r w:rsidRPr="004F633B">
              <w:rPr>
                <w:sz w:val="22"/>
                <w:szCs w:val="22"/>
              </w:rPr>
              <w:t>3 752,80</w:t>
            </w:r>
          </w:p>
        </w:tc>
        <w:tc>
          <w:tcPr>
            <w:tcW w:w="1418" w:type="dxa"/>
            <w:tcBorders>
              <w:top w:val="single" w:sz="4" w:space="0" w:color="auto"/>
              <w:bottom w:val="single" w:sz="4" w:space="0" w:color="auto"/>
            </w:tcBorders>
          </w:tcPr>
          <w:p w14:paraId="0277F3B4" w14:textId="09DD1ECC" w:rsidR="00FA1EFA" w:rsidRPr="004F633B" w:rsidRDefault="00FA1EFA" w:rsidP="00FA1EFA">
            <w:pPr>
              <w:jc w:val="center"/>
              <w:rPr>
                <w:sz w:val="22"/>
                <w:szCs w:val="22"/>
              </w:rPr>
            </w:pPr>
            <w:r w:rsidRPr="004F633B">
              <w:rPr>
                <w:sz w:val="22"/>
                <w:szCs w:val="22"/>
              </w:rPr>
              <w:t>3 752,80</w:t>
            </w:r>
          </w:p>
        </w:tc>
        <w:tc>
          <w:tcPr>
            <w:tcW w:w="1417" w:type="dxa"/>
            <w:tcBorders>
              <w:top w:val="single" w:sz="4" w:space="0" w:color="auto"/>
              <w:bottom w:val="single" w:sz="4" w:space="0" w:color="auto"/>
            </w:tcBorders>
          </w:tcPr>
          <w:p w14:paraId="4ECD02DA" w14:textId="02F32692" w:rsidR="00FA1EFA" w:rsidRPr="004F633B" w:rsidRDefault="00FA1EFA" w:rsidP="00FA1EFA">
            <w:pPr>
              <w:jc w:val="center"/>
              <w:rPr>
                <w:sz w:val="22"/>
                <w:szCs w:val="22"/>
              </w:rPr>
            </w:pPr>
            <w:r w:rsidRPr="004F633B">
              <w:rPr>
                <w:sz w:val="22"/>
                <w:szCs w:val="22"/>
              </w:rPr>
              <w:t>3 752,80</w:t>
            </w:r>
          </w:p>
        </w:tc>
        <w:tc>
          <w:tcPr>
            <w:tcW w:w="1294" w:type="dxa"/>
            <w:tcBorders>
              <w:top w:val="single" w:sz="4" w:space="0" w:color="auto"/>
              <w:bottom w:val="single" w:sz="4" w:space="0" w:color="auto"/>
            </w:tcBorders>
          </w:tcPr>
          <w:p w14:paraId="29F34376" w14:textId="451B53D4" w:rsidR="00FA1EFA" w:rsidRPr="004F633B" w:rsidRDefault="00FA1EFA" w:rsidP="00FA1EFA">
            <w:pPr>
              <w:jc w:val="center"/>
              <w:rPr>
                <w:sz w:val="22"/>
                <w:szCs w:val="22"/>
              </w:rPr>
            </w:pPr>
            <w:r w:rsidRPr="004F633B">
              <w:rPr>
                <w:sz w:val="22"/>
                <w:szCs w:val="22"/>
              </w:rPr>
              <w:t>3 752,80</w:t>
            </w:r>
          </w:p>
        </w:tc>
        <w:tc>
          <w:tcPr>
            <w:tcW w:w="1604" w:type="dxa"/>
            <w:tcBorders>
              <w:top w:val="single" w:sz="4" w:space="0" w:color="auto"/>
              <w:bottom w:val="single" w:sz="4" w:space="0" w:color="auto"/>
            </w:tcBorders>
          </w:tcPr>
          <w:p w14:paraId="746FBD50" w14:textId="446BCCFA" w:rsidR="00FA1EFA" w:rsidRPr="004F633B" w:rsidRDefault="00FA1EFA" w:rsidP="00FA1EFA">
            <w:pPr>
              <w:jc w:val="center"/>
              <w:rPr>
                <w:sz w:val="22"/>
                <w:szCs w:val="22"/>
              </w:rPr>
            </w:pPr>
            <w:r w:rsidRPr="004F633B">
              <w:rPr>
                <w:sz w:val="22"/>
                <w:szCs w:val="22"/>
              </w:rPr>
              <w:t>3 752,80</w:t>
            </w:r>
          </w:p>
        </w:tc>
        <w:tc>
          <w:tcPr>
            <w:tcW w:w="1071" w:type="dxa"/>
            <w:tcBorders>
              <w:top w:val="single" w:sz="4" w:space="0" w:color="auto"/>
              <w:bottom w:val="single" w:sz="4" w:space="0" w:color="auto"/>
            </w:tcBorders>
          </w:tcPr>
          <w:p w14:paraId="7DBE8FC8" w14:textId="76A35EF2" w:rsidR="00FA1EFA" w:rsidRPr="004F633B" w:rsidRDefault="00FA1EFA" w:rsidP="00FA1EFA">
            <w:pPr>
              <w:jc w:val="center"/>
              <w:rPr>
                <w:sz w:val="22"/>
                <w:szCs w:val="22"/>
              </w:rPr>
            </w:pPr>
            <w:r w:rsidRPr="004F633B">
              <w:rPr>
                <w:sz w:val="22"/>
                <w:szCs w:val="22"/>
              </w:rPr>
              <w:t>3 752,80</w:t>
            </w:r>
          </w:p>
        </w:tc>
        <w:tc>
          <w:tcPr>
            <w:tcW w:w="1526" w:type="dxa"/>
          </w:tcPr>
          <w:p w14:paraId="129EF740" w14:textId="3C5C54CA" w:rsidR="00FA1EFA" w:rsidRPr="003F3E4A" w:rsidRDefault="00C22C22" w:rsidP="00C22C22">
            <w:pPr>
              <w:jc w:val="center"/>
              <w:rPr>
                <w:sz w:val="22"/>
                <w:szCs w:val="22"/>
              </w:rPr>
            </w:pPr>
            <w:r>
              <w:rPr>
                <w:sz w:val="22"/>
                <w:szCs w:val="22"/>
              </w:rPr>
              <w:t>22 516,80</w:t>
            </w:r>
          </w:p>
        </w:tc>
      </w:tr>
      <w:tr w:rsidR="00821298" w14:paraId="45B19D55" w14:textId="77777777" w:rsidTr="00AA761B">
        <w:tc>
          <w:tcPr>
            <w:tcW w:w="817" w:type="dxa"/>
          </w:tcPr>
          <w:p w14:paraId="31DAD39B" w14:textId="77777777" w:rsidR="00821298" w:rsidRDefault="00821298" w:rsidP="00FA1EFA">
            <w:pPr>
              <w:rPr>
                <w:sz w:val="22"/>
                <w:szCs w:val="22"/>
              </w:rPr>
            </w:pPr>
          </w:p>
        </w:tc>
        <w:tc>
          <w:tcPr>
            <w:tcW w:w="3969" w:type="dxa"/>
          </w:tcPr>
          <w:p w14:paraId="32F49FA6" w14:textId="4E089026" w:rsidR="00821298" w:rsidRPr="00FA1EFA" w:rsidRDefault="00821298" w:rsidP="00FA1EFA">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6D9D81F0" w14:textId="235232A8" w:rsidR="00821298" w:rsidRPr="004F633B" w:rsidRDefault="00821298" w:rsidP="00FA1EFA">
            <w:pPr>
              <w:jc w:val="center"/>
              <w:rPr>
                <w:sz w:val="22"/>
                <w:szCs w:val="22"/>
              </w:rPr>
            </w:pPr>
            <w:r>
              <w:rPr>
                <w:sz w:val="22"/>
                <w:szCs w:val="22"/>
              </w:rPr>
              <w:t>0,00</w:t>
            </w:r>
          </w:p>
        </w:tc>
        <w:tc>
          <w:tcPr>
            <w:tcW w:w="1418" w:type="dxa"/>
            <w:tcBorders>
              <w:top w:val="single" w:sz="4" w:space="0" w:color="auto"/>
              <w:bottom w:val="single" w:sz="4" w:space="0" w:color="auto"/>
            </w:tcBorders>
          </w:tcPr>
          <w:p w14:paraId="4E8EBDD6" w14:textId="26DCDD1B" w:rsidR="00821298" w:rsidRPr="004F633B" w:rsidRDefault="00821298" w:rsidP="00FA1EFA">
            <w:pPr>
              <w:jc w:val="center"/>
              <w:rPr>
                <w:sz w:val="22"/>
                <w:szCs w:val="22"/>
              </w:rPr>
            </w:pPr>
            <w:r>
              <w:rPr>
                <w:sz w:val="22"/>
                <w:szCs w:val="22"/>
              </w:rPr>
              <w:t>0,00</w:t>
            </w:r>
          </w:p>
        </w:tc>
        <w:tc>
          <w:tcPr>
            <w:tcW w:w="1417" w:type="dxa"/>
            <w:tcBorders>
              <w:top w:val="single" w:sz="4" w:space="0" w:color="auto"/>
              <w:bottom w:val="single" w:sz="4" w:space="0" w:color="auto"/>
            </w:tcBorders>
          </w:tcPr>
          <w:p w14:paraId="55159913" w14:textId="14C237FA" w:rsidR="00821298" w:rsidRPr="004F633B" w:rsidRDefault="00821298" w:rsidP="00FA1EFA">
            <w:pPr>
              <w:jc w:val="center"/>
              <w:rPr>
                <w:sz w:val="22"/>
                <w:szCs w:val="22"/>
              </w:rPr>
            </w:pPr>
            <w:r>
              <w:rPr>
                <w:sz w:val="22"/>
                <w:szCs w:val="22"/>
              </w:rPr>
              <w:t>0,00</w:t>
            </w:r>
          </w:p>
        </w:tc>
        <w:tc>
          <w:tcPr>
            <w:tcW w:w="1294" w:type="dxa"/>
            <w:tcBorders>
              <w:top w:val="single" w:sz="4" w:space="0" w:color="auto"/>
              <w:bottom w:val="single" w:sz="4" w:space="0" w:color="auto"/>
            </w:tcBorders>
          </w:tcPr>
          <w:p w14:paraId="389E620B" w14:textId="09752EB7" w:rsidR="00821298" w:rsidRPr="004F633B" w:rsidRDefault="00821298" w:rsidP="00FA1EFA">
            <w:pPr>
              <w:jc w:val="center"/>
              <w:rPr>
                <w:sz w:val="22"/>
                <w:szCs w:val="22"/>
              </w:rPr>
            </w:pPr>
            <w:r>
              <w:rPr>
                <w:sz w:val="22"/>
                <w:szCs w:val="22"/>
              </w:rPr>
              <w:t>0,00</w:t>
            </w:r>
          </w:p>
        </w:tc>
        <w:tc>
          <w:tcPr>
            <w:tcW w:w="1604" w:type="dxa"/>
            <w:tcBorders>
              <w:top w:val="single" w:sz="4" w:space="0" w:color="auto"/>
              <w:bottom w:val="single" w:sz="4" w:space="0" w:color="auto"/>
            </w:tcBorders>
          </w:tcPr>
          <w:p w14:paraId="2F24084E" w14:textId="255CB918" w:rsidR="00821298" w:rsidRPr="004F633B" w:rsidRDefault="00821298" w:rsidP="00FA1EFA">
            <w:pPr>
              <w:jc w:val="center"/>
              <w:rPr>
                <w:sz w:val="22"/>
                <w:szCs w:val="22"/>
              </w:rPr>
            </w:pPr>
            <w:r>
              <w:rPr>
                <w:sz w:val="22"/>
                <w:szCs w:val="22"/>
              </w:rPr>
              <w:t>0,00</w:t>
            </w:r>
          </w:p>
        </w:tc>
        <w:tc>
          <w:tcPr>
            <w:tcW w:w="1071" w:type="dxa"/>
            <w:tcBorders>
              <w:top w:val="single" w:sz="4" w:space="0" w:color="auto"/>
              <w:bottom w:val="single" w:sz="4" w:space="0" w:color="auto"/>
            </w:tcBorders>
          </w:tcPr>
          <w:p w14:paraId="145F56AE" w14:textId="280B60BB" w:rsidR="00821298" w:rsidRPr="004F633B" w:rsidRDefault="00821298" w:rsidP="00FA1EFA">
            <w:pPr>
              <w:jc w:val="center"/>
              <w:rPr>
                <w:sz w:val="22"/>
                <w:szCs w:val="22"/>
              </w:rPr>
            </w:pPr>
            <w:r>
              <w:rPr>
                <w:sz w:val="22"/>
                <w:szCs w:val="22"/>
              </w:rPr>
              <w:t>0,00</w:t>
            </w:r>
          </w:p>
        </w:tc>
        <w:tc>
          <w:tcPr>
            <w:tcW w:w="1526" w:type="dxa"/>
          </w:tcPr>
          <w:p w14:paraId="288D097C" w14:textId="1AA6108E" w:rsidR="00821298" w:rsidRDefault="00821298" w:rsidP="00C22C22">
            <w:pPr>
              <w:jc w:val="center"/>
              <w:rPr>
                <w:sz w:val="22"/>
                <w:szCs w:val="22"/>
              </w:rPr>
            </w:pPr>
            <w:r>
              <w:rPr>
                <w:sz w:val="22"/>
                <w:szCs w:val="22"/>
              </w:rPr>
              <w:t>0,00</w:t>
            </w:r>
          </w:p>
        </w:tc>
      </w:tr>
      <w:tr w:rsidR="00981EAD" w14:paraId="4FE05887" w14:textId="77777777" w:rsidTr="00AA761B">
        <w:tc>
          <w:tcPr>
            <w:tcW w:w="817" w:type="dxa"/>
          </w:tcPr>
          <w:p w14:paraId="35831FFB" w14:textId="6CB10623" w:rsidR="00981EAD" w:rsidRDefault="00981EAD" w:rsidP="00FA1EFA">
            <w:pPr>
              <w:rPr>
                <w:sz w:val="22"/>
                <w:szCs w:val="22"/>
              </w:rPr>
            </w:pPr>
            <w:r>
              <w:rPr>
                <w:sz w:val="22"/>
                <w:szCs w:val="22"/>
              </w:rPr>
              <w:t>2</w:t>
            </w:r>
          </w:p>
        </w:tc>
        <w:tc>
          <w:tcPr>
            <w:tcW w:w="13858" w:type="dxa"/>
            <w:gridSpan w:val="8"/>
          </w:tcPr>
          <w:p w14:paraId="2793102D" w14:textId="70B7220D" w:rsidR="00981EAD" w:rsidRPr="003F3E4A" w:rsidRDefault="00981EAD" w:rsidP="00FA1EFA">
            <w:pPr>
              <w:rPr>
                <w:sz w:val="22"/>
                <w:szCs w:val="22"/>
              </w:rPr>
            </w:pPr>
            <w:r w:rsidRPr="003E0A4B">
              <w:rPr>
                <w:sz w:val="22"/>
                <w:szCs w:val="22"/>
              </w:rPr>
              <w:t>Задача: развитие системы подготовки кадров для муниципальной службы и дополнительного профессионального образования муниципальных служащих в Устюженском муниципальном округе Вологодской области</w:t>
            </w:r>
          </w:p>
        </w:tc>
      </w:tr>
      <w:tr w:rsidR="00981EAD" w14:paraId="44240DF4" w14:textId="77777777" w:rsidTr="00981EAD">
        <w:tc>
          <w:tcPr>
            <w:tcW w:w="817" w:type="dxa"/>
          </w:tcPr>
          <w:p w14:paraId="44A754B4" w14:textId="667DBABB" w:rsidR="00981EAD" w:rsidRDefault="00981EAD" w:rsidP="00FA1EFA">
            <w:pPr>
              <w:rPr>
                <w:sz w:val="22"/>
                <w:szCs w:val="22"/>
              </w:rPr>
            </w:pPr>
            <w:r>
              <w:rPr>
                <w:sz w:val="22"/>
                <w:szCs w:val="22"/>
              </w:rPr>
              <w:t>2.1</w:t>
            </w:r>
          </w:p>
        </w:tc>
        <w:tc>
          <w:tcPr>
            <w:tcW w:w="13858" w:type="dxa"/>
            <w:gridSpan w:val="8"/>
            <w:tcBorders>
              <w:right w:val="single" w:sz="4" w:space="0" w:color="auto"/>
            </w:tcBorders>
          </w:tcPr>
          <w:p w14:paraId="1264E7FA" w14:textId="6C160FDD" w:rsidR="00981EAD" w:rsidRPr="003F3E4A" w:rsidRDefault="00981EAD" w:rsidP="00FA1EFA">
            <w:pPr>
              <w:rPr>
                <w:sz w:val="22"/>
                <w:szCs w:val="22"/>
              </w:rPr>
            </w:pPr>
            <w:r w:rsidRPr="00981EAD">
              <w:rPr>
                <w:sz w:val="22"/>
                <w:szCs w:val="22"/>
              </w:rPr>
              <w:t>Основное мероприятие «Материальная поддержка студентов»</w:t>
            </w:r>
          </w:p>
        </w:tc>
      </w:tr>
      <w:tr w:rsidR="00981EAD" w14:paraId="75867652" w14:textId="77777777" w:rsidTr="00981EAD">
        <w:tc>
          <w:tcPr>
            <w:tcW w:w="817" w:type="dxa"/>
          </w:tcPr>
          <w:p w14:paraId="7E0B060A" w14:textId="61E6306A" w:rsidR="00981EAD" w:rsidRDefault="00981EAD" w:rsidP="00981EAD">
            <w:pPr>
              <w:rPr>
                <w:sz w:val="22"/>
                <w:szCs w:val="22"/>
              </w:rPr>
            </w:pPr>
            <w:r>
              <w:rPr>
                <w:sz w:val="22"/>
                <w:szCs w:val="22"/>
              </w:rPr>
              <w:t>2.1.1</w:t>
            </w:r>
          </w:p>
        </w:tc>
        <w:tc>
          <w:tcPr>
            <w:tcW w:w="3969" w:type="dxa"/>
          </w:tcPr>
          <w:p w14:paraId="07F3BC73" w14:textId="3C411C32" w:rsidR="00981EAD" w:rsidRPr="00981EAD" w:rsidRDefault="00981EAD" w:rsidP="00981EAD">
            <w:pPr>
              <w:rPr>
                <w:b/>
                <w:bCs/>
                <w:sz w:val="22"/>
                <w:szCs w:val="22"/>
              </w:rPr>
            </w:pPr>
            <w:r w:rsidRPr="00981EAD">
              <w:rPr>
                <w:sz w:val="22"/>
                <w:szCs w:val="22"/>
              </w:rPr>
              <w:t>Всего предусмотрено в бюджете, из них</w:t>
            </w:r>
            <w:r w:rsidRPr="00981EAD">
              <w:rPr>
                <w:b/>
                <w:bCs/>
                <w:sz w:val="22"/>
                <w:szCs w:val="22"/>
              </w:rPr>
              <w:t>:</w:t>
            </w:r>
          </w:p>
        </w:tc>
        <w:tc>
          <w:tcPr>
            <w:tcW w:w="1559" w:type="dxa"/>
            <w:tcBorders>
              <w:bottom w:val="single" w:sz="4" w:space="0" w:color="auto"/>
            </w:tcBorders>
          </w:tcPr>
          <w:p w14:paraId="2C914359" w14:textId="57CB39C3" w:rsidR="00981EAD" w:rsidRPr="00981EAD" w:rsidRDefault="00981EAD" w:rsidP="00981EAD">
            <w:pPr>
              <w:jc w:val="center"/>
              <w:rPr>
                <w:sz w:val="22"/>
                <w:szCs w:val="22"/>
              </w:rPr>
            </w:pPr>
            <w:r w:rsidRPr="00981EAD">
              <w:rPr>
                <w:b/>
                <w:bCs/>
                <w:sz w:val="22"/>
                <w:szCs w:val="22"/>
              </w:rPr>
              <w:t>96,00</w:t>
            </w:r>
          </w:p>
        </w:tc>
        <w:tc>
          <w:tcPr>
            <w:tcW w:w="1418" w:type="dxa"/>
            <w:tcBorders>
              <w:bottom w:val="single" w:sz="4" w:space="0" w:color="auto"/>
            </w:tcBorders>
          </w:tcPr>
          <w:p w14:paraId="5BD17051" w14:textId="2A73C18A" w:rsidR="00981EAD" w:rsidRPr="00981EAD" w:rsidRDefault="00981EAD" w:rsidP="00981EAD">
            <w:pPr>
              <w:jc w:val="center"/>
              <w:rPr>
                <w:sz w:val="22"/>
                <w:szCs w:val="22"/>
              </w:rPr>
            </w:pPr>
            <w:r w:rsidRPr="00981EAD">
              <w:rPr>
                <w:b/>
                <w:bCs/>
                <w:sz w:val="22"/>
                <w:szCs w:val="22"/>
              </w:rPr>
              <w:t>96,00</w:t>
            </w:r>
          </w:p>
        </w:tc>
        <w:tc>
          <w:tcPr>
            <w:tcW w:w="1417" w:type="dxa"/>
            <w:tcBorders>
              <w:bottom w:val="single" w:sz="4" w:space="0" w:color="auto"/>
            </w:tcBorders>
          </w:tcPr>
          <w:p w14:paraId="0CCEBC1B" w14:textId="35D4917E" w:rsidR="00981EAD" w:rsidRPr="00981EAD" w:rsidRDefault="00981EAD" w:rsidP="00981EAD">
            <w:pPr>
              <w:jc w:val="center"/>
              <w:rPr>
                <w:sz w:val="22"/>
                <w:szCs w:val="22"/>
              </w:rPr>
            </w:pPr>
            <w:r w:rsidRPr="00981EAD">
              <w:rPr>
                <w:b/>
                <w:bCs/>
                <w:sz w:val="22"/>
                <w:szCs w:val="22"/>
              </w:rPr>
              <w:t>96,00</w:t>
            </w:r>
          </w:p>
        </w:tc>
        <w:tc>
          <w:tcPr>
            <w:tcW w:w="1294" w:type="dxa"/>
            <w:tcBorders>
              <w:bottom w:val="single" w:sz="4" w:space="0" w:color="auto"/>
            </w:tcBorders>
          </w:tcPr>
          <w:p w14:paraId="721301C4" w14:textId="36DE57C1" w:rsidR="00981EAD" w:rsidRPr="00981EAD" w:rsidRDefault="00981EAD" w:rsidP="00981EAD">
            <w:pPr>
              <w:jc w:val="center"/>
              <w:rPr>
                <w:sz w:val="22"/>
                <w:szCs w:val="22"/>
              </w:rPr>
            </w:pPr>
            <w:r w:rsidRPr="00981EAD">
              <w:rPr>
                <w:b/>
                <w:bCs/>
                <w:sz w:val="22"/>
                <w:szCs w:val="22"/>
              </w:rPr>
              <w:t>96,00</w:t>
            </w:r>
          </w:p>
        </w:tc>
        <w:tc>
          <w:tcPr>
            <w:tcW w:w="1604" w:type="dxa"/>
            <w:tcBorders>
              <w:bottom w:val="single" w:sz="4" w:space="0" w:color="auto"/>
            </w:tcBorders>
          </w:tcPr>
          <w:p w14:paraId="5E37B19D" w14:textId="0AD95DCF" w:rsidR="00981EAD" w:rsidRPr="00981EAD" w:rsidRDefault="00981EAD" w:rsidP="00981EAD">
            <w:pPr>
              <w:jc w:val="center"/>
              <w:rPr>
                <w:sz w:val="22"/>
                <w:szCs w:val="22"/>
              </w:rPr>
            </w:pPr>
            <w:r w:rsidRPr="00981EAD">
              <w:rPr>
                <w:b/>
                <w:bCs/>
                <w:sz w:val="22"/>
                <w:szCs w:val="22"/>
              </w:rPr>
              <w:t>96,00</w:t>
            </w:r>
          </w:p>
        </w:tc>
        <w:tc>
          <w:tcPr>
            <w:tcW w:w="1071" w:type="dxa"/>
            <w:tcBorders>
              <w:bottom w:val="single" w:sz="4" w:space="0" w:color="auto"/>
            </w:tcBorders>
          </w:tcPr>
          <w:p w14:paraId="19A5C627" w14:textId="4FF087BE" w:rsidR="00981EAD" w:rsidRPr="00981EAD" w:rsidRDefault="00981EAD" w:rsidP="00981EAD">
            <w:pPr>
              <w:jc w:val="center"/>
              <w:rPr>
                <w:sz w:val="22"/>
                <w:szCs w:val="22"/>
              </w:rPr>
            </w:pPr>
            <w:r w:rsidRPr="00981EAD">
              <w:rPr>
                <w:b/>
                <w:bCs/>
                <w:sz w:val="22"/>
                <w:szCs w:val="22"/>
              </w:rPr>
              <w:t>96,00</w:t>
            </w:r>
          </w:p>
        </w:tc>
        <w:tc>
          <w:tcPr>
            <w:tcW w:w="1526" w:type="dxa"/>
            <w:tcBorders>
              <w:right w:val="single" w:sz="4" w:space="0" w:color="auto"/>
            </w:tcBorders>
          </w:tcPr>
          <w:p w14:paraId="07AF9226" w14:textId="545F7070" w:rsidR="00981EAD" w:rsidRPr="00547F16" w:rsidRDefault="00C22C22" w:rsidP="00547F16">
            <w:pPr>
              <w:jc w:val="center"/>
              <w:rPr>
                <w:b/>
                <w:bCs/>
                <w:sz w:val="22"/>
                <w:szCs w:val="22"/>
              </w:rPr>
            </w:pPr>
            <w:r w:rsidRPr="00547F16">
              <w:rPr>
                <w:b/>
                <w:bCs/>
                <w:sz w:val="22"/>
                <w:szCs w:val="22"/>
              </w:rPr>
              <w:t>576,00</w:t>
            </w:r>
          </w:p>
        </w:tc>
      </w:tr>
      <w:tr w:rsidR="00F36F37" w14:paraId="4AF0EC53" w14:textId="77777777" w:rsidTr="00AA761B">
        <w:tc>
          <w:tcPr>
            <w:tcW w:w="817" w:type="dxa"/>
          </w:tcPr>
          <w:p w14:paraId="2F1FE74C" w14:textId="77777777" w:rsidR="00F36F37" w:rsidRDefault="00F36F37" w:rsidP="00F36F37">
            <w:pPr>
              <w:rPr>
                <w:sz w:val="22"/>
                <w:szCs w:val="22"/>
              </w:rPr>
            </w:pPr>
          </w:p>
        </w:tc>
        <w:tc>
          <w:tcPr>
            <w:tcW w:w="3969" w:type="dxa"/>
          </w:tcPr>
          <w:p w14:paraId="75F90FCB" w14:textId="49ED98E9" w:rsidR="00F36F37" w:rsidRPr="00981EAD" w:rsidRDefault="00F36F37" w:rsidP="00F36F37">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6EDFDFFF" w14:textId="3B0FFC09" w:rsidR="00F36F37" w:rsidRPr="00981EAD" w:rsidRDefault="00F36F37" w:rsidP="00F36F37">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1DA12037" w14:textId="6F44B37E" w:rsidR="00F36F37" w:rsidRPr="00981EAD" w:rsidRDefault="00F36F37" w:rsidP="00F36F37">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495DAB15" w14:textId="39A6DAE4" w:rsidR="00F36F37" w:rsidRPr="00981EAD" w:rsidRDefault="00F36F37" w:rsidP="00F36F37">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29791AF3" w14:textId="512828E1" w:rsidR="00F36F37" w:rsidRPr="00981EAD" w:rsidRDefault="00F36F37" w:rsidP="00F36F37">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260B9959" w14:textId="0CB52798" w:rsidR="00F36F37" w:rsidRPr="00981EAD" w:rsidRDefault="00F36F37" w:rsidP="00F36F37">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2606A03C" w14:textId="1CBC9C42" w:rsidR="00F36F37" w:rsidRPr="00981EAD" w:rsidRDefault="00F36F37" w:rsidP="00F36F37">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673DDA69" w14:textId="0AC33FA2" w:rsidR="00F36F37" w:rsidRPr="00547F16" w:rsidRDefault="00F36F37" w:rsidP="00F36F37">
            <w:pPr>
              <w:jc w:val="center"/>
              <w:rPr>
                <w:b/>
                <w:bCs/>
                <w:sz w:val="22"/>
                <w:szCs w:val="22"/>
              </w:rPr>
            </w:pPr>
            <w:r w:rsidRPr="00821298">
              <w:rPr>
                <w:sz w:val="22"/>
                <w:szCs w:val="22"/>
              </w:rPr>
              <w:t>0,00</w:t>
            </w:r>
          </w:p>
        </w:tc>
      </w:tr>
      <w:tr w:rsidR="00F36F37" w14:paraId="6C8A5F52" w14:textId="77777777" w:rsidTr="00AA761B">
        <w:tc>
          <w:tcPr>
            <w:tcW w:w="817" w:type="dxa"/>
          </w:tcPr>
          <w:p w14:paraId="2566022D" w14:textId="77777777" w:rsidR="00F36F37" w:rsidRDefault="00F36F37" w:rsidP="00F36F37">
            <w:pPr>
              <w:rPr>
                <w:sz w:val="22"/>
                <w:szCs w:val="22"/>
              </w:rPr>
            </w:pPr>
          </w:p>
        </w:tc>
        <w:tc>
          <w:tcPr>
            <w:tcW w:w="3969" w:type="dxa"/>
          </w:tcPr>
          <w:p w14:paraId="556E2F0B" w14:textId="7F6CF168" w:rsidR="00F36F37" w:rsidRPr="00981EAD" w:rsidRDefault="00F36F37" w:rsidP="00F36F37">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7F0FA9C2" w14:textId="11760E88" w:rsidR="00F36F37" w:rsidRPr="00981EAD" w:rsidRDefault="00F36F37" w:rsidP="00F36F37">
            <w:pPr>
              <w:jc w:val="center"/>
              <w:rPr>
                <w:b/>
                <w:bCs/>
                <w:sz w:val="22"/>
                <w:szCs w:val="22"/>
              </w:rPr>
            </w:pPr>
            <w:r>
              <w:rPr>
                <w:sz w:val="22"/>
                <w:szCs w:val="22"/>
              </w:rPr>
              <w:t>0,00</w:t>
            </w:r>
          </w:p>
        </w:tc>
        <w:tc>
          <w:tcPr>
            <w:tcW w:w="1418" w:type="dxa"/>
            <w:tcBorders>
              <w:top w:val="single" w:sz="4" w:space="0" w:color="auto"/>
              <w:bottom w:val="single" w:sz="4" w:space="0" w:color="auto"/>
            </w:tcBorders>
          </w:tcPr>
          <w:p w14:paraId="16F085D8" w14:textId="791832AC" w:rsidR="00F36F37" w:rsidRPr="00981EAD" w:rsidRDefault="00F36F37" w:rsidP="00F36F37">
            <w:pPr>
              <w:jc w:val="center"/>
              <w:rPr>
                <w:b/>
                <w:bCs/>
                <w:sz w:val="22"/>
                <w:szCs w:val="22"/>
              </w:rPr>
            </w:pPr>
            <w:r>
              <w:rPr>
                <w:sz w:val="22"/>
                <w:szCs w:val="22"/>
              </w:rPr>
              <w:t>0,00</w:t>
            </w:r>
          </w:p>
        </w:tc>
        <w:tc>
          <w:tcPr>
            <w:tcW w:w="1417" w:type="dxa"/>
            <w:tcBorders>
              <w:top w:val="single" w:sz="4" w:space="0" w:color="auto"/>
              <w:bottom w:val="single" w:sz="4" w:space="0" w:color="auto"/>
            </w:tcBorders>
          </w:tcPr>
          <w:p w14:paraId="244B6771" w14:textId="305CE453" w:rsidR="00F36F37" w:rsidRPr="00981EAD" w:rsidRDefault="00F36F37" w:rsidP="00F36F37">
            <w:pPr>
              <w:jc w:val="center"/>
              <w:rPr>
                <w:b/>
                <w:bCs/>
                <w:sz w:val="22"/>
                <w:szCs w:val="22"/>
              </w:rPr>
            </w:pPr>
            <w:r>
              <w:rPr>
                <w:sz w:val="22"/>
                <w:szCs w:val="22"/>
              </w:rPr>
              <w:t>0,00</w:t>
            </w:r>
          </w:p>
        </w:tc>
        <w:tc>
          <w:tcPr>
            <w:tcW w:w="1294" w:type="dxa"/>
            <w:tcBorders>
              <w:top w:val="single" w:sz="4" w:space="0" w:color="auto"/>
              <w:bottom w:val="single" w:sz="4" w:space="0" w:color="auto"/>
            </w:tcBorders>
          </w:tcPr>
          <w:p w14:paraId="7BCC27D3" w14:textId="76B01718" w:rsidR="00F36F37" w:rsidRPr="00981EAD" w:rsidRDefault="00F36F37" w:rsidP="00F36F37">
            <w:pPr>
              <w:jc w:val="center"/>
              <w:rPr>
                <w:b/>
                <w:bCs/>
                <w:sz w:val="22"/>
                <w:szCs w:val="22"/>
              </w:rPr>
            </w:pPr>
            <w:r>
              <w:rPr>
                <w:sz w:val="22"/>
                <w:szCs w:val="22"/>
              </w:rPr>
              <w:t>0,00</w:t>
            </w:r>
          </w:p>
        </w:tc>
        <w:tc>
          <w:tcPr>
            <w:tcW w:w="1604" w:type="dxa"/>
            <w:tcBorders>
              <w:top w:val="single" w:sz="4" w:space="0" w:color="auto"/>
              <w:bottom w:val="single" w:sz="4" w:space="0" w:color="auto"/>
            </w:tcBorders>
          </w:tcPr>
          <w:p w14:paraId="6220B852" w14:textId="5C72F6D8" w:rsidR="00F36F37" w:rsidRPr="00981EAD" w:rsidRDefault="00F36F37" w:rsidP="00F36F37">
            <w:pPr>
              <w:jc w:val="center"/>
              <w:rPr>
                <w:b/>
                <w:bCs/>
                <w:sz w:val="22"/>
                <w:szCs w:val="22"/>
              </w:rPr>
            </w:pPr>
            <w:r>
              <w:rPr>
                <w:sz w:val="22"/>
                <w:szCs w:val="22"/>
              </w:rPr>
              <w:t>0,00</w:t>
            </w:r>
          </w:p>
        </w:tc>
        <w:tc>
          <w:tcPr>
            <w:tcW w:w="1071" w:type="dxa"/>
            <w:tcBorders>
              <w:top w:val="single" w:sz="4" w:space="0" w:color="auto"/>
              <w:bottom w:val="single" w:sz="4" w:space="0" w:color="auto"/>
            </w:tcBorders>
          </w:tcPr>
          <w:p w14:paraId="1C4C0692" w14:textId="41749183" w:rsidR="00F36F37" w:rsidRPr="00981EAD" w:rsidRDefault="00F36F37" w:rsidP="00F36F37">
            <w:pPr>
              <w:jc w:val="center"/>
              <w:rPr>
                <w:b/>
                <w:bCs/>
                <w:sz w:val="22"/>
                <w:szCs w:val="22"/>
              </w:rPr>
            </w:pPr>
            <w:r>
              <w:rPr>
                <w:sz w:val="22"/>
                <w:szCs w:val="22"/>
              </w:rPr>
              <w:t>0,00</w:t>
            </w:r>
          </w:p>
        </w:tc>
        <w:tc>
          <w:tcPr>
            <w:tcW w:w="1526" w:type="dxa"/>
            <w:tcBorders>
              <w:top w:val="single" w:sz="4" w:space="0" w:color="auto"/>
              <w:bottom w:val="single" w:sz="4" w:space="0" w:color="auto"/>
            </w:tcBorders>
          </w:tcPr>
          <w:p w14:paraId="2BA4CE48" w14:textId="2FFF2EA6" w:rsidR="00F36F37" w:rsidRPr="00547F16" w:rsidRDefault="00F36F37" w:rsidP="00F36F37">
            <w:pPr>
              <w:jc w:val="center"/>
              <w:rPr>
                <w:b/>
                <w:bCs/>
                <w:sz w:val="22"/>
                <w:szCs w:val="22"/>
              </w:rPr>
            </w:pPr>
            <w:r>
              <w:rPr>
                <w:sz w:val="22"/>
                <w:szCs w:val="22"/>
              </w:rPr>
              <w:t>0,00</w:t>
            </w:r>
          </w:p>
        </w:tc>
      </w:tr>
      <w:tr w:rsidR="00981EAD" w14:paraId="07F7CB40" w14:textId="77777777" w:rsidTr="00AA761B">
        <w:tc>
          <w:tcPr>
            <w:tcW w:w="817" w:type="dxa"/>
          </w:tcPr>
          <w:p w14:paraId="265796A1" w14:textId="77777777" w:rsidR="00981EAD" w:rsidRDefault="00981EAD" w:rsidP="00981EAD">
            <w:pPr>
              <w:rPr>
                <w:sz w:val="22"/>
                <w:szCs w:val="22"/>
              </w:rPr>
            </w:pPr>
          </w:p>
        </w:tc>
        <w:tc>
          <w:tcPr>
            <w:tcW w:w="3969" w:type="dxa"/>
          </w:tcPr>
          <w:p w14:paraId="093A5869" w14:textId="28E3741F" w:rsidR="00981EAD" w:rsidRPr="00FA1EFA" w:rsidRDefault="00981EAD" w:rsidP="00981EAD">
            <w:pPr>
              <w:rPr>
                <w:sz w:val="22"/>
                <w:szCs w:val="22"/>
              </w:rPr>
            </w:pPr>
            <w:r w:rsidRPr="00FA1EFA">
              <w:rPr>
                <w:sz w:val="22"/>
                <w:szCs w:val="22"/>
              </w:rPr>
              <w:t>Бюджет округа</w:t>
            </w:r>
          </w:p>
        </w:tc>
        <w:tc>
          <w:tcPr>
            <w:tcW w:w="1559" w:type="dxa"/>
            <w:tcBorders>
              <w:top w:val="single" w:sz="4" w:space="0" w:color="auto"/>
            </w:tcBorders>
          </w:tcPr>
          <w:p w14:paraId="1E5E7748" w14:textId="5994710B" w:rsidR="00981EAD" w:rsidRPr="00981EAD" w:rsidRDefault="00981EAD" w:rsidP="00981EAD">
            <w:pPr>
              <w:jc w:val="center"/>
              <w:rPr>
                <w:sz w:val="22"/>
                <w:szCs w:val="22"/>
              </w:rPr>
            </w:pPr>
            <w:r w:rsidRPr="00981EAD">
              <w:rPr>
                <w:sz w:val="22"/>
                <w:szCs w:val="22"/>
              </w:rPr>
              <w:t>96,00</w:t>
            </w:r>
          </w:p>
        </w:tc>
        <w:tc>
          <w:tcPr>
            <w:tcW w:w="1418" w:type="dxa"/>
            <w:tcBorders>
              <w:top w:val="single" w:sz="4" w:space="0" w:color="auto"/>
            </w:tcBorders>
          </w:tcPr>
          <w:p w14:paraId="2912D568" w14:textId="2EC197DA" w:rsidR="00981EAD" w:rsidRPr="00981EAD" w:rsidRDefault="00981EAD" w:rsidP="00981EAD">
            <w:pPr>
              <w:jc w:val="center"/>
              <w:rPr>
                <w:sz w:val="22"/>
                <w:szCs w:val="22"/>
              </w:rPr>
            </w:pPr>
            <w:r w:rsidRPr="00981EAD">
              <w:rPr>
                <w:sz w:val="22"/>
                <w:szCs w:val="22"/>
              </w:rPr>
              <w:t>96,00</w:t>
            </w:r>
          </w:p>
        </w:tc>
        <w:tc>
          <w:tcPr>
            <w:tcW w:w="1417" w:type="dxa"/>
            <w:tcBorders>
              <w:top w:val="single" w:sz="4" w:space="0" w:color="auto"/>
            </w:tcBorders>
          </w:tcPr>
          <w:p w14:paraId="5291BEDD" w14:textId="53EB4C67" w:rsidR="00981EAD" w:rsidRPr="00981EAD" w:rsidRDefault="00981EAD" w:rsidP="00981EAD">
            <w:pPr>
              <w:jc w:val="center"/>
              <w:rPr>
                <w:sz w:val="22"/>
                <w:szCs w:val="22"/>
              </w:rPr>
            </w:pPr>
            <w:r w:rsidRPr="00981EAD">
              <w:rPr>
                <w:sz w:val="22"/>
                <w:szCs w:val="22"/>
              </w:rPr>
              <w:t>96,00</w:t>
            </w:r>
          </w:p>
        </w:tc>
        <w:tc>
          <w:tcPr>
            <w:tcW w:w="1294" w:type="dxa"/>
            <w:tcBorders>
              <w:top w:val="single" w:sz="4" w:space="0" w:color="auto"/>
            </w:tcBorders>
          </w:tcPr>
          <w:p w14:paraId="3C53F416" w14:textId="04DEECD4" w:rsidR="00981EAD" w:rsidRPr="00981EAD" w:rsidRDefault="00981EAD" w:rsidP="00981EAD">
            <w:pPr>
              <w:jc w:val="center"/>
              <w:rPr>
                <w:sz w:val="22"/>
                <w:szCs w:val="22"/>
              </w:rPr>
            </w:pPr>
            <w:r w:rsidRPr="00981EAD">
              <w:rPr>
                <w:sz w:val="22"/>
                <w:szCs w:val="22"/>
              </w:rPr>
              <w:t>96,00</w:t>
            </w:r>
          </w:p>
        </w:tc>
        <w:tc>
          <w:tcPr>
            <w:tcW w:w="1604" w:type="dxa"/>
            <w:tcBorders>
              <w:top w:val="single" w:sz="4" w:space="0" w:color="auto"/>
            </w:tcBorders>
          </w:tcPr>
          <w:p w14:paraId="7BC7B4A0" w14:textId="77303995" w:rsidR="00981EAD" w:rsidRPr="00981EAD" w:rsidRDefault="00981EAD" w:rsidP="00981EAD">
            <w:pPr>
              <w:jc w:val="center"/>
              <w:rPr>
                <w:sz w:val="22"/>
                <w:szCs w:val="22"/>
              </w:rPr>
            </w:pPr>
            <w:r w:rsidRPr="00981EAD">
              <w:rPr>
                <w:sz w:val="22"/>
                <w:szCs w:val="22"/>
              </w:rPr>
              <w:t>96,00</w:t>
            </w:r>
          </w:p>
        </w:tc>
        <w:tc>
          <w:tcPr>
            <w:tcW w:w="1071" w:type="dxa"/>
            <w:tcBorders>
              <w:top w:val="single" w:sz="4" w:space="0" w:color="auto"/>
            </w:tcBorders>
          </w:tcPr>
          <w:p w14:paraId="376946A7" w14:textId="101E0EA8" w:rsidR="00981EAD" w:rsidRPr="00981EAD" w:rsidRDefault="00981EAD" w:rsidP="00981EAD">
            <w:pPr>
              <w:jc w:val="center"/>
              <w:rPr>
                <w:sz w:val="22"/>
                <w:szCs w:val="22"/>
              </w:rPr>
            </w:pPr>
            <w:r w:rsidRPr="00981EAD">
              <w:rPr>
                <w:sz w:val="22"/>
                <w:szCs w:val="22"/>
              </w:rPr>
              <w:t>96,00</w:t>
            </w:r>
          </w:p>
        </w:tc>
        <w:tc>
          <w:tcPr>
            <w:tcW w:w="1526" w:type="dxa"/>
          </w:tcPr>
          <w:p w14:paraId="5CC83721" w14:textId="34465E1D" w:rsidR="00981EAD" w:rsidRPr="003F3E4A" w:rsidRDefault="00C22C22" w:rsidP="00547F16">
            <w:pPr>
              <w:jc w:val="center"/>
              <w:rPr>
                <w:sz w:val="22"/>
                <w:szCs w:val="22"/>
              </w:rPr>
            </w:pPr>
            <w:r>
              <w:rPr>
                <w:sz w:val="22"/>
                <w:szCs w:val="22"/>
              </w:rPr>
              <w:t>576,00</w:t>
            </w:r>
          </w:p>
        </w:tc>
      </w:tr>
      <w:tr w:rsidR="00F36F37" w14:paraId="48370161" w14:textId="77777777" w:rsidTr="00AA761B">
        <w:tc>
          <w:tcPr>
            <w:tcW w:w="817" w:type="dxa"/>
          </w:tcPr>
          <w:p w14:paraId="3DE1FC94" w14:textId="77777777" w:rsidR="00F36F37" w:rsidRDefault="00F36F37" w:rsidP="00F36F37">
            <w:pPr>
              <w:rPr>
                <w:sz w:val="22"/>
                <w:szCs w:val="22"/>
              </w:rPr>
            </w:pPr>
          </w:p>
        </w:tc>
        <w:tc>
          <w:tcPr>
            <w:tcW w:w="3969" w:type="dxa"/>
          </w:tcPr>
          <w:p w14:paraId="21A37C74" w14:textId="4CE448B3" w:rsidR="00F36F37" w:rsidRPr="00FA1EFA" w:rsidRDefault="00F36F37" w:rsidP="00F36F37">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17EA3AF2" w14:textId="6CC5E3ED" w:rsidR="00F36F37" w:rsidRPr="00981EAD" w:rsidRDefault="00F36F37" w:rsidP="00F36F37">
            <w:pPr>
              <w:jc w:val="center"/>
              <w:rPr>
                <w:sz w:val="22"/>
                <w:szCs w:val="22"/>
              </w:rPr>
            </w:pPr>
            <w:r>
              <w:rPr>
                <w:sz w:val="22"/>
                <w:szCs w:val="22"/>
              </w:rPr>
              <w:t>0,00</w:t>
            </w:r>
          </w:p>
        </w:tc>
        <w:tc>
          <w:tcPr>
            <w:tcW w:w="1418" w:type="dxa"/>
            <w:tcBorders>
              <w:top w:val="single" w:sz="4" w:space="0" w:color="auto"/>
              <w:bottom w:val="single" w:sz="4" w:space="0" w:color="auto"/>
            </w:tcBorders>
          </w:tcPr>
          <w:p w14:paraId="0FE4105D" w14:textId="7EC5E053" w:rsidR="00F36F37" w:rsidRPr="00981EAD" w:rsidRDefault="00F36F37" w:rsidP="00F36F37">
            <w:pPr>
              <w:jc w:val="center"/>
              <w:rPr>
                <w:sz w:val="22"/>
                <w:szCs w:val="22"/>
              </w:rPr>
            </w:pPr>
            <w:r>
              <w:rPr>
                <w:sz w:val="22"/>
                <w:szCs w:val="22"/>
              </w:rPr>
              <w:t>0,00</w:t>
            </w:r>
          </w:p>
        </w:tc>
        <w:tc>
          <w:tcPr>
            <w:tcW w:w="1417" w:type="dxa"/>
            <w:tcBorders>
              <w:top w:val="single" w:sz="4" w:space="0" w:color="auto"/>
              <w:bottom w:val="single" w:sz="4" w:space="0" w:color="auto"/>
            </w:tcBorders>
          </w:tcPr>
          <w:p w14:paraId="3B5466F9" w14:textId="083BB948" w:rsidR="00F36F37" w:rsidRPr="00981EAD" w:rsidRDefault="00F36F37" w:rsidP="00F36F37">
            <w:pPr>
              <w:jc w:val="center"/>
              <w:rPr>
                <w:sz w:val="22"/>
                <w:szCs w:val="22"/>
              </w:rPr>
            </w:pPr>
            <w:r>
              <w:rPr>
                <w:sz w:val="22"/>
                <w:szCs w:val="22"/>
              </w:rPr>
              <w:t>0,00</w:t>
            </w:r>
          </w:p>
        </w:tc>
        <w:tc>
          <w:tcPr>
            <w:tcW w:w="1294" w:type="dxa"/>
            <w:tcBorders>
              <w:top w:val="single" w:sz="4" w:space="0" w:color="auto"/>
              <w:bottom w:val="single" w:sz="4" w:space="0" w:color="auto"/>
            </w:tcBorders>
          </w:tcPr>
          <w:p w14:paraId="2FFF3839" w14:textId="763FACA2" w:rsidR="00F36F37" w:rsidRPr="00981EAD" w:rsidRDefault="00F36F37" w:rsidP="00F36F37">
            <w:pPr>
              <w:jc w:val="center"/>
              <w:rPr>
                <w:sz w:val="22"/>
                <w:szCs w:val="22"/>
              </w:rPr>
            </w:pPr>
            <w:r>
              <w:rPr>
                <w:sz w:val="22"/>
                <w:szCs w:val="22"/>
              </w:rPr>
              <w:t>0,00</w:t>
            </w:r>
          </w:p>
        </w:tc>
        <w:tc>
          <w:tcPr>
            <w:tcW w:w="1604" w:type="dxa"/>
            <w:tcBorders>
              <w:top w:val="single" w:sz="4" w:space="0" w:color="auto"/>
              <w:bottom w:val="single" w:sz="4" w:space="0" w:color="auto"/>
            </w:tcBorders>
          </w:tcPr>
          <w:p w14:paraId="6D1CAD68" w14:textId="03CECCE0" w:rsidR="00F36F37" w:rsidRPr="00981EAD" w:rsidRDefault="00F36F37" w:rsidP="00F36F37">
            <w:pPr>
              <w:jc w:val="center"/>
              <w:rPr>
                <w:sz w:val="22"/>
                <w:szCs w:val="22"/>
              </w:rPr>
            </w:pPr>
            <w:r>
              <w:rPr>
                <w:sz w:val="22"/>
                <w:szCs w:val="22"/>
              </w:rPr>
              <w:t>0,00</w:t>
            </w:r>
          </w:p>
        </w:tc>
        <w:tc>
          <w:tcPr>
            <w:tcW w:w="1071" w:type="dxa"/>
            <w:tcBorders>
              <w:top w:val="single" w:sz="4" w:space="0" w:color="auto"/>
              <w:bottom w:val="single" w:sz="4" w:space="0" w:color="auto"/>
            </w:tcBorders>
          </w:tcPr>
          <w:p w14:paraId="003572A9" w14:textId="2F9650F8" w:rsidR="00F36F37" w:rsidRPr="00981EAD" w:rsidRDefault="00F36F37" w:rsidP="00F36F37">
            <w:pPr>
              <w:jc w:val="center"/>
              <w:rPr>
                <w:sz w:val="22"/>
                <w:szCs w:val="22"/>
              </w:rPr>
            </w:pPr>
            <w:r>
              <w:rPr>
                <w:sz w:val="22"/>
                <w:szCs w:val="22"/>
              </w:rPr>
              <w:t>0,00</w:t>
            </w:r>
          </w:p>
        </w:tc>
        <w:tc>
          <w:tcPr>
            <w:tcW w:w="1526" w:type="dxa"/>
          </w:tcPr>
          <w:p w14:paraId="1D7C64E2" w14:textId="34ACF849" w:rsidR="00F36F37" w:rsidRDefault="00F36F37" w:rsidP="00F36F37">
            <w:pPr>
              <w:jc w:val="center"/>
              <w:rPr>
                <w:sz w:val="22"/>
                <w:szCs w:val="22"/>
              </w:rPr>
            </w:pPr>
            <w:r>
              <w:rPr>
                <w:sz w:val="22"/>
                <w:szCs w:val="22"/>
              </w:rPr>
              <w:t>0,00</w:t>
            </w:r>
          </w:p>
        </w:tc>
      </w:tr>
      <w:tr w:rsidR="00981EAD" w14:paraId="4C3BA7C3" w14:textId="77777777" w:rsidTr="00AA761B">
        <w:tc>
          <w:tcPr>
            <w:tcW w:w="817" w:type="dxa"/>
          </w:tcPr>
          <w:p w14:paraId="646938DA" w14:textId="59C8EDEB" w:rsidR="00981EAD" w:rsidRDefault="00981EAD" w:rsidP="00FA1EFA">
            <w:pPr>
              <w:rPr>
                <w:sz w:val="22"/>
                <w:szCs w:val="22"/>
              </w:rPr>
            </w:pPr>
            <w:r>
              <w:rPr>
                <w:sz w:val="22"/>
                <w:szCs w:val="22"/>
              </w:rPr>
              <w:t>3</w:t>
            </w:r>
          </w:p>
        </w:tc>
        <w:tc>
          <w:tcPr>
            <w:tcW w:w="13858" w:type="dxa"/>
            <w:gridSpan w:val="8"/>
          </w:tcPr>
          <w:p w14:paraId="4F676287" w14:textId="63150FE5" w:rsidR="00981EAD" w:rsidRPr="003F3E4A" w:rsidRDefault="00F75FF8" w:rsidP="00FA1EFA">
            <w:pPr>
              <w:rPr>
                <w:sz w:val="22"/>
                <w:szCs w:val="22"/>
              </w:rPr>
            </w:pPr>
            <w:r w:rsidRPr="003E0A4B">
              <w:rPr>
                <w:sz w:val="22"/>
                <w:szCs w:val="22"/>
              </w:rPr>
              <w:t>Задача: стимулирование и мотивация, повышения престижа и открытости муниципальной службы в Устюженском муниципальном округе Вологодской области</w:t>
            </w:r>
          </w:p>
        </w:tc>
      </w:tr>
      <w:tr w:rsidR="00981EAD" w14:paraId="3603E0FC" w14:textId="77777777" w:rsidTr="00AA761B">
        <w:tc>
          <w:tcPr>
            <w:tcW w:w="817" w:type="dxa"/>
          </w:tcPr>
          <w:p w14:paraId="5C461E1C" w14:textId="72A651E4" w:rsidR="00981EAD" w:rsidRDefault="0081773A" w:rsidP="00FA1EFA">
            <w:pPr>
              <w:rPr>
                <w:sz w:val="22"/>
                <w:szCs w:val="22"/>
              </w:rPr>
            </w:pPr>
            <w:r>
              <w:rPr>
                <w:sz w:val="22"/>
                <w:szCs w:val="22"/>
              </w:rPr>
              <w:lastRenderedPageBreak/>
              <w:t>3.1</w:t>
            </w:r>
          </w:p>
        </w:tc>
        <w:tc>
          <w:tcPr>
            <w:tcW w:w="13858" w:type="dxa"/>
            <w:gridSpan w:val="8"/>
          </w:tcPr>
          <w:p w14:paraId="43EEAA31" w14:textId="3B656757" w:rsidR="00981EAD" w:rsidRPr="003F3E4A" w:rsidRDefault="0081773A" w:rsidP="00FA1EFA">
            <w:pPr>
              <w:rPr>
                <w:sz w:val="22"/>
                <w:szCs w:val="22"/>
              </w:rPr>
            </w:pPr>
            <w:r w:rsidRPr="0081773A">
              <w:rPr>
                <w:sz w:val="22"/>
                <w:szCs w:val="22"/>
              </w:rPr>
              <w:t>Основное мероприятие «Выплата вознаграждения лицам, имеющим звание «Почетный гражданин»</w:t>
            </w:r>
          </w:p>
        </w:tc>
      </w:tr>
      <w:tr w:rsidR="00C74335" w14:paraId="54960CFB" w14:textId="77777777" w:rsidTr="00AA761B">
        <w:tc>
          <w:tcPr>
            <w:tcW w:w="817" w:type="dxa"/>
          </w:tcPr>
          <w:p w14:paraId="08F55294" w14:textId="0B636F82" w:rsidR="00C74335" w:rsidRDefault="00C74335" w:rsidP="00C74335">
            <w:pPr>
              <w:rPr>
                <w:sz w:val="22"/>
                <w:szCs w:val="22"/>
              </w:rPr>
            </w:pPr>
            <w:r>
              <w:rPr>
                <w:sz w:val="22"/>
                <w:szCs w:val="22"/>
              </w:rPr>
              <w:t>3.1.1</w:t>
            </w:r>
          </w:p>
        </w:tc>
        <w:tc>
          <w:tcPr>
            <w:tcW w:w="3969" w:type="dxa"/>
          </w:tcPr>
          <w:p w14:paraId="466D9E0E" w14:textId="5B424647" w:rsidR="00C74335" w:rsidRPr="00FA1EFA" w:rsidRDefault="00C74335" w:rsidP="00C74335">
            <w:pPr>
              <w:rPr>
                <w:sz w:val="22"/>
                <w:szCs w:val="22"/>
              </w:rPr>
            </w:pPr>
            <w:r w:rsidRPr="00981EAD">
              <w:rPr>
                <w:sz w:val="22"/>
                <w:szCs w:val="22"/>
              </w:rPr>
              <w:t>Всего предусмотрено в бюджете, из них</w:t>
            </w:r>
            <w:r w:rsidRPr="00981EAD">
              <w:rPr>
                <w:b/>
                <w:bCs/>
                <w:sz w:val="22"/>
                <w:szCs w:val="22"/>
              </w:rPr>
              <w:t>:</w:t>
            </w:r>
          </w:p>
        </w:tc>
        <w:tc>
          <w:tcPr>
            <w:tcW w:w="1559" w:type="dxa"/>
            <w:tcBorders>
              <w:top w:val="single" w:sz="4" w:space="0" w:color="auto"/>
              <w:bottom w:val="single" w:sz="4" w:space="0" w:color="auto"/>
            </w:tcBorders>
          </w:tcPr>
          <w:p w14:paraId="765551F4" w14:textId="2C96FDE7" w:rsidR="00C74335" w:rsidRPr="00C74335" w:rsidRDefault="00C74335" w:rsidP="00C74335">
            <w:pPr>
              <w:jc w:val="center"/>
              <w:rPr>
                <w:b/>
                <w:bCs/>
                <w:sz w:val="22"/>
                <w:szCs w:val="22"/>
              </w:rPr>
            </w:pPr>
            <w:r w:rsidRPr="00C74335">
              <w:rPr>
                <w:b/>
                <w:bCs/>
                <w:sz w:val="22"/>
                <w:szCs w:val="22"/>
              </w:rPr>
              <w:t>69,00</w:t>
            </w:r>
          </w:p>
        </w:tc>
        <w:tc>
          <w:tcPr>
            <w:tcW w:w="1418" w:type="dxa"/>
            <w:tcBorders>
              <w:top w:val="single" w:sz="4" w:space="0" w:color="auto"/>
              <w:bottom w:val="single" w:sz="4" w:space="0" w:color="auto"/>
            </w:tcBorders>
          </w:tcPr>
          <w:p w14:paraId="4235F9CC" w14:textId="37975572" w:rsidR="00C74335" w:rsidRPr="00C74335" w:rsidRDefault="00C74335" w:rsidP="00C74335">
            <w:pPr>
              <w:jc w:val="center"/>
              <w:rPr>
                <w:b/>
                <w:bCs/>
                <w:sz w:val="22"/>
                <w:szCs w:val="22"/>
              </w:rPr>
            </w:pPr>
            <w:r w:rsidRPr="00C74335">
              <w:rPr>
                <w:b/>
                <w:bCs/>
                <w:sz w:val="22"/>
                <w:szCs w:val="22"/>
              </w:rPr>
              <w:t>69,00</w:t>
            </w:r>
          </w:p>
        </w:tc>
        <w:tc>
          <w:tcPr>
            <w:tcW w:w="1417" w:type="dxa"/>
            <w:tcBorders>
              <w:top w:val="single" w:sz="4" w:space="0" w:color="auto"/>
              <w:bottom w:val="single" w:sz="4" w:space="0" w:color="auto"/>
            </w:tcBorders>
          </w:tcPr>
          <w:p w14:paraId="2BBCE033" w14:textId="43B5B7AD" w:rsidR="00C74335" w:rsidRPr="00C74335" w:rsidRDefault="00C74335" w:rsidP="00C74335">
            <w:pPr>
              <w:jc w:val="center"/>
              <w:rPr>
                <w:b/>
                <w:bCs/>
                <w:sz w:val="22"/>
                <w:szCs w:val="22"/>
              </w:rPr>
            </w:pPr>
            <w:r w:rsidRPr="00C74335">
              <w:rPr>
                <w:b/>
                <w:bCs/>
                <w:sz w:val="22"/>
                <w:szCs w:val="22"/>
              </w:rPr>
              <w:t>69,00</w:t>
            </w:r>
          </w:p>
        </w:tc>
        <w:tc>
          <w:tcPr>
            <w:tcW w:w="1294" w:type="dxa"/>
            <w:tcBorders>
              <w:top w:val="single" w:sz="4" w:space="0" w:color="auto"/>
              <w:bottom w:val="single" w:sz="4" w:space="0" w:color="auto"/>
            </w:tcBorders>
          </w:tcPr>
          <w:p w14:paraId="07F1DD3F" w14:textId="2D5449B5" w:rsidR="00C74335" w:rsidRPr="00C74335" w:rsidRDefault="00C74335" w:rsidP="00C74335">
            <w:pPr>
              <w:jc w:val="center"/>
              <w:rPr>
                <w:b/>
                <w:bCs/>
                <w:sz w:val="22"/>
                <w:szCs w:val="22"/>
              </w:rPr>
            </w:pPr>
            <w:r w:rsidRPr="00C74335">
              <w:rPr>
                <w:b/>
                <w:bCs/>
                <w:sz w:val="22"/>
                <w:szCs w:val="22"/>
              </w:rPr>
              <w:t>69,00</w:t>
            </w:r>
          </w:p>
        </w:tc>
        <w:tc>
          <w:tcPr>
            <w:tcW w:w="1604" w:type="dxa"/>
            <w:tcBorders>
              <w:top w:val="single" w:sz="4" w:space="0" w:color="auto"/>
              <w:bottom w:val="single" w:sz="4" w:space="0" w:color="auto"/>
            </w:tcBorders>
          </w:tcPr>
          <w:p w14:paraId="64C16FC2" w14:textId="159C60C6" w:rsidR="00C74335" w:rsidRPr="00C74335" w:rsidRDefault="00C74335" w:rsidP="00C74335">
            <w:pPr>
              <w:jc w:val="center"/>
              <w:rPr>
                <w:b/>
                <w:bCs/>
                <w:sz w:val="22"/>
                <w:szCs w:val="22"/>
              </w:rPr>
            </w:pPr>
            <w:r w:rsidRPr="00C74335">
              <w:rPr>
                <w:b/>
                <w:bCs/>
                <w:sz w:val="22"/>
                <w:szCs w:val="22"/>
              </w:rPr>
              <w:t>69,00</w:t>
            </w:r>
          </w:p>
        </w:tc>
        <w:tc>
          <w:tcPr>
            <w:tcW w:w="1071" w:type="dxa"/>
            <w:tcBorders>
              <w:top w:val="single" w:sz="4" w:space="0" w:color="auto"/>
              <w:bottom w:val="single" w:sz="4" w:space="0" w:color="auto"/>
            </w:tcBorders>
          </w:tcPr>
          <w:p w14:paraId="6BE95651" w14:textId="2B39525D" w:rsidR="00C74335" w:rsidRPr="00C74335" w:rsidRDefault="00C74335" w:rsidP="00C74335">
            <w:pPr>
              <w:jc w:val="center"/>
              <w:rPr>
                <w:b/>
                <w:bCs/>
                <w:sz w:val="22"/>
                <w:szCs w:val="22"/>
              </w:rPr>
            </w:pPr>
            <w:r w:rsidRPr="00C74335">
              <w:rPr>
                <w:b/>
                <w:bCs/>
                <w:sz w:val="22"/>
                <w:szCs w:val="22"/>
              </w:rPr>
              <w:t>69,00</w:t>
            </w:r>
          </w:p>
        </w:tc>
        <w:tc>
          <w:tcPr>
            <w:tcW w:w="1526" w:type="dxa"/>
          </w:tcPr>
          <w:p w14:paraId="71A15064" w14:textId="78568C28" w:rsidR="00C74335" w:rsidRPr="00547F16" w:rsidRDefault="00547F16" w:rsidP="00547F16">
            <w:pPr>
              <w:jc w:val="center"/>
              <w:rPr>
                <w:b/>
                <w:bCs/>
                <w:sz w:val="22"/>
                <w:szCs w:val="22"/>
              </w:rPr>
            </w:pPr>
            <w:r w:rsidRPr="00547F16">
              <w:rPr>
                <w:b/>
                <w:bCs/>
                <w:sz w:val="22"/>
                <w:szCs w:val="22"/>
              </w:rPr>
              <w:t>414,00</w:t>
            </w:r>
          </w:p>
        </w:tc>
      </w:tr>
      <w:tr w:rsidR="00140BB7" w14:paraId="106DE8B5" w14:textId="77777777" w:rsidTr="00AA761B">
        <w:tc>
          <w:tcPr>
            <w:tcW w:w="817" w:type="dxa"/>
          </w:tcPr>
          <w:p w14:paraId="19D47C77" w14:textId="77777777" w:rsidR="00140BB7" w:rsidRDefault="00140BB7" w:rsidP="00140BB7">
            <w:pPr>
              <w:rPr>
                <w:sz w:val="22"/>
                <w:szCs w:val="22"/>
              </w:rPr>
            </w:pPr>
          </w:p>
        </w:tc>
        <w:tc>
          <w:tcPr>
            <w:tcW w:w="3969" w:type="dxa"/>
          </w:tcPr>
          <w:p w14:paraId="07B7A7D1" w14:textId="68308972" w:rsidR="00140BB7" w:rsidRPr="00981EAD" w:rsidRDefault="00140BB7" w:rsidP="00140BB7">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2BADB473" w14:textId="2915C185" w:rsidR="00140BB7" w:rsidRPr="00C74335" w:rsidRDefault="00140BB7" w:rsidP="00140BB7">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41F06A1B" w14:textId="42ADD366" w:rsidR="00140BB7" w:rsidRPr="00C74335" w:rsidRDefault="00140BB7" w:rsidP="00140BB7">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3F236ED7" w14:textId="2193BFDB" w:rsidR="00140BB7" w:rsidRPr="00C74335" w:rsidRDefault="00140BB7" w:rsidP="00140BB7">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4D601090" w14:textId="3C33F932" w:rsidR="00140BB7" w:rsidRPr="00C74335" w:rsidRDefault="00140BB7" w:rsidP="00140BB7">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796831B6" w14:textId="30EBB554" w:rsidR="00140BB7" w:rsidRPr="00C74335" w:rsidRDefault="00140BB7" w:rsidP="00140BB7">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2D48054F" w14:textId="5D9819E7" w:rsidR="00140BB7" w:rsidRPr="00C74335" w:rsidRDefault="00140BB7" w:rsidP="00140BB7">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3F007AA5" w14:textId="2F268A36" w:rsidR="00140BB7" w:rsidRPr="00547F16" w:rsidRDefault="00140BB7" w:rsidP="00140BB7">
            <w:pPr>
              <w:jc w:val="center"/>
              <w:rPr>
                <w:b/>
                <w:bCs/>
                <w:sz w:val="22"/>
                <w:szCs w:val="22"/>
              </w:rPr>
            </w:pPr>
            <w:r w:rsidRPr="00821298">
              <w:rPr>
                <w:sz w:val="22"/>
                <w:szCs w:val="22"/>
              </w:rPr>
              <w:t>0,00</w:t>
            </w:r>
          </w:p>
        </w:tc>
      </w:tr>
      <w:tr w:rsidR="00140BB7" w14:paraId="77B07CBE" w14:textId="77777777" w:rsidTr="00AA761B">
        <w:tc>
          <w:tcPr>
            <w:tcW w:w="817" w:type="dxa"/>
          </w:tcPr>
          <w:p w14:paraId="49DEE7A5" w14:textId="77777777" w:rsidR="00140BB7" w:rsidRDefault="00140BB7" w:rsidP="00140BB7">
            <w:pPr>
              <w:rPr>
                <w:sz w:val="22"/>
                <w:szCs w:val="22"/>
              </w:rPr>
            </w:pPr>
          </w:p>
        </w:tc>
        <w:tc>
          <w:tcPr>
            <w:tcW w:w="3969" w:type="dxa"/>
          </w:tcPr>
          <w:p w14:paraId="076980CF" w14:textId="7491048B" w:rsidR="00140BB7" w:rsidRPr="00981EAD" w:rsidRDefault="00140BB7" w:rsidP="00140BB7">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757F2CD5" w14:textId="7A683AE9" w:rsidR="00140BB7" w:rsidRPr="00C74335" w:rsidRDefault="00140BB7" w:rsidP="00140BB7">
            <w:pPr>
              <w:jc w:val="center"/>
              <w:rPr>
                <w:b/>
                <w:bCs/>
                <w:sz w:val="22"/>
                <w:szCs w:val="22"/>
              </w:rPr>
            </w:pPr>
            <w:r>
              <w:rPr>
                <w:sz w:val="22"/>
                <w:szCs w:val="22"/>
              </w:rPr>
              <w:t>0,00</w:t>
            </w:r>
          </w:p>
        </w:tc>
        <w:tc>
          <w:tcPr>
            <w:tcW w:w="1418" w:type="dxa"/>
            <w:tcBorders>
              <w:top w:val="single" w:sz="4" w:space="0" w:color="auto"/>
              <w:bottom w:val="single" w:sz="4" w:space="0" w:color="auto"/>
            </w:tcBorders>
          </w:tcPr>
          <w:p w14:paraId="2AE7EAF4" w14:textId="0BA8E493" w:rsidR="00140BB7" w:rsidRPr="00C74335" w:rsidRDefault="00140BB7" w:rsidP="00140BB7">
            <w:pPr>
              <w:jc w:val="center"/>
              <w:rPr>
                <w:b/>
                <w:bCs/>
                <w:sz w:val="22"/>
                <w:szCs w:val="22"/>
              </w:rPr>
            </w:pPr>
            <w:r>
              <w:rPr>
                <w:sz w:val="22"/>
                <w:szCs w:val="22"/>
              </w:rPr>
              <w:t>0,00</w:t>
            </w:r>
          </w:p>
        </w:tc>
        <w:tc>
          <w:tcPr>
            <w:tcW w:w="1417" w:type="dxa"/>
            <w:tcBorders>
              <w:top w:val="single" w:sz="4" w:space="0" w:color="auto"/>
              <w:bottom w:val="single" w:sz="4" w:space="0" w:color="auto"/>
            </w:tcBorders>
          </w:tcPr>
          <w:p w14:paraId="1E2D6AFC" w14:textId="69558C7A" w:rsidR="00140BB7" w:rsidRPr="00C74335" w:rsidRDefault="00140BB7" w:rsidP="00140BB7">
            <w:pPr>
              <w:jc w:val="center"/>
              <w:rPr>
                <w:b/>
                <w:bCs/>
                <w:sz w:val="22"/>
                <w:szCs w:val="22"/>
              </w:rPr>
            </w:pPr>
            <w:r>
              <w:rPr>
                <w:sz w:val="22"/>
                <w:szCs w:val="22"/>
              </w:rPr>
              <w:t>0,00</w:t>
            </w:r>
          </w:p>
        </w:tc>
        <w:tc>
          <w:tcPr>
            <w:tcW w:w="1294" w:type="dxa"/>
            <w:tcBorders>
              <w:top w:val="single" w:sz="4" w:space="0" w:color="auto"/>
              <w:bottom w:val="single" w:sz="4" w:space="0" w:color="auto"/>
            </w:tcBorders>
          </w:tcPr>
          <w:p w14:paraId="4F6DFEF1" w14:textId="11FB238D" w:rsidR="00140BB7" w:rsidRPr="00C74335" w:rsidRDefault="00140BB7" w:rsidP="00140BB7">
            <w:pPr>
              <w:jc w:val="center"/>
              <w:rPr>
                <w:b/>
                <w:bCs/>
                <w:sz w:val="22"/>
                <w:szCs w:val="22"/>
              </w:rPr>
            </w:pPr>
            <w:r>
              <w:rPr>
                <w:sz w:val="22"/>
                <w:szCs w:val="22"/>
              </w:rPr>
              <w:t>0,00</w:t>
            </w:r>
          </w:p>
        </w:tc>
        <w:tc>
          <w:tcPr>
            <w:tcW w:w="1604" w:type="dxa"/>
            <w:tcBorders>
              <w:top w:val="single" w:sz="4" w:space="0" w:color="auto"/>
              <w:bottom w:val="single" w:sz="4" w:space="0" w:color="auto"/>
            </w:tcBorders>
          </w:tcPr>
          <w:p w14:paraId="49DA42A2" w14:textId="6A8F9C08" w:rsidR="00140BB7" w:rsidRPr="00C74335" w:rsidRDefault="00140BB7" w:rsidP="00140BB7">
            <w:pPr>
              <w:jc w:val="center"/>
              <w:rPr>
                <w:b/>
                <w:bCs/>
                <w:sz w:val="22"/>
                <w:szCs w:val="22"/>
              </w:rPr>
            </w:pPr>
            <w:r>
              <w:rPr>
                <w:sz w:val="22"/>
                <w:szCs w:val="22"/>
              </w:rPr>
              <w:t>0,00</w:t>
            </w:r>
          </w:p>
        </w:tc>
        <w:tc>
          <w:tcPr>
            <w:tcW w:w="1071" w:type="dxa"/>
            <w:tcBorders>
              <w:top w:val="single" w:sz="4" w:space="0" w:color="auto"/>
              <w:bottom w:val="single" w:sz="4" w:space="0" w:color="auto"/>
            </w:tcBorders>
          </w:tcPr>
          <w:p w14:paraId="553B2DF2" w14:textId="2261C782" w:rsidR="00140BB7" w:rsidRPr="00C74335" w:rsidRDefault="00140BB7" w:rsidP="00140BB7">
            <w:pPr>
              <w:jc w:val="center"/>
              <w:rPr>
                <w:b/>
                <w:bCs/>
                <w:sz w:val="22"/>
                <w:szCs w:val="22"/>
              </w:rPr>
            </w:pPr>
            <w:r>
              <w:rPr>
                <w:sz w:val="22"/>
                <w:szCs w:val="22"/>
              </w:rPr>
              <w:t>0,00</w:t>
            </w:r>
          </w:p>
        </w:tc>
        <w:tc>
          <w:tcPr>
            <w:tcW w:w="1526" w:type="dxa"/>
            <w:tcBorders>
              <w:top w:val="single" w:sz="4" w:space="0" w:color="auto"/>
              <w:bottom w:val="single" w:sz="4" w:space="0" w:color="auto"/>
            </w:tcBorders>
          </w:tcPr>
          <w:p w14:paraId="5A5E88BC" w14:textId="1C2F8F95" w:rsidR="00140BB7" w:rsidRPr="00547F16" w:rsidRDefault="00140BB7" w:rsidP="00140BB7">
            <w:pPr>
              <w:jc w:val="center"/>
              <w:rPr>
                <w:b/>
                <w:bCs/>
                <w:sz w:val="22"/>
                <w:szCs w:val="22"/>
              </w:rPr>
            </w:pPr>
            <w:r>
              <w:rPr>
                <w:sz w:val="22"/>
                <w:szCs w:val="22"/>
              </w:rPr>
              <w:t>0,00</w:t>
            </w:r>
          </w:p>
        </w:tc>
      </w:tr>
      <w:tr w:rsidR="00C74335" w14:paraId="1989E2A7" w14:textId="77777777" w:rsidTr="00AA761B">
        <w:tc>
          <w:tcPr>
            <w:tcW w:w="817" w:type="dxa"/>
          </w:tcPr>
          <w:p w14:paraId="44AFEF05" w14:textId="77777777" w:rsidR="00C74335" w:rsidRDefault="00C74335" w:rsidP="00C74335">
            <w:pPr>
              <w:rPr>
                <w:sz w:val="22"/>
                <w:szCs w:val="22"/>
              </w:rPr>
            </w:pPr>
          </w:p>
        </w:tc>
        <w:tc>
          <w:tcPr>
            <w:tcW w:w="3969" w:type="dxa"/>
          </w:tcPr>
          <w:p w14:paraId="2C715C19" w14:textId="188F0B54" w:rsidR="00C74335" w:rsidRPr="00FA1EFA" w:rsidRDefault="00C74335" w:rsidP="00C74335">
            <w:pPr>
              <w:rPr>
                <w:sz w:val="22"/>
                <w:szCs w:val="22"/>
              </w:rPr>
            </w:pPr>
            <w:r w:rsidRPr="00FA1EFA">
              <w:rPr>
                <w:sz w:val="22"/>
                <w:szCs w:val="22"/>
              </w:rPr>
              <w:t>Бюджет округа</w:t>
            </w:r>
          </w:p>
        </w:tc>
        <w:tc>
          <w:tcPr>
            <w:tcW w:w="1559" w:type="dxa"/>
            <w:tcBorders>
              <w:top w:val="single" w:sz="4" w:space="0" w:color="auto"/>
              <w:bottom w:val="single" w:sz="4" w:space="0" w:color="auto"/>
            </w:tcBorders>
          </w:tcPr>
          <w:p w14:paraId="13E6F74A" w14:textId="511989BC" w:rsidR="00C74335" w:rsidRPr="00C74335" w:rsidRDefault="00C74335" w:rsidP="00C74335">
            <w:pPr>
              <w:jc w:val="center"/>
              <w:rPr>
                <w:sz w:val="22"/>
                <w:szCs w:val="22"/>
              </w:rPr>
            </w:pPr>
            <w:r w:rsidRPr="00C74335">
              <w:rPr>
                <w:sz w:val="22"/>
                <w:szCs w:val="22"/>
              </w:rPr>
              <w:t>69,00</w:t>
            </w:r>
          </w:p>
        </w:tc>
        <w:tc>
          <w:tcPr>
            <w:tcW w:w="1418" w:type="dxa"/>
            <w:tcBorders>
              <w:top w:val="single" w:sz="4" w:space="0" w:color="auto"/>
              <w:bottom w:val="single" w:sz="4" w:space="0" w:color="auto"/>
            </w:tcBorders>
          </w:tcPr>
          <w:p w14:paraId="1EA97AF2" w14:textId="5BC5C3DE" w:rsidR="00C74335" w:rsidRPr="00C74335" w:rsidRDefault="00C74335" w:rsidP="00C74335">
            <w:pPr>
              <w:jc w:val="center"/>
              <w:rPr>
                <w:sz w:val="22"/>
                <w:szCs w:val="22"/>
              </w:rPr>
            </w:pPr>
            <w:r w:rsidRPr="00C74335">
              <w:rPr>
                <w:sz w:val="22"/>
                <w:szCs w:val="22"/>
              </w:rPr>
              <w:t>69,00</w:t>
            </w:r>
          </w:p>
        </w:tc>
        <w:tc>
          <w:tcPr>
            <w:tcW w:w="1417" w:type="dxa"/>
            <w:tcBorders>
              <w:top w:val="single" w:sz="4" w:space="0" w:color="auto"/>
              <w:bottom w:val="single" w:sz="4" w:space="0" w:color="auto"/>
            </w:tcBorders>
          </w:tcPr>
          <w:p w14:paraId="66DE5E11" w14:textId="4CF7FBEE" w:rsidR="00C74335" w:rsidRPr="00C74335" w:rsidRDefault="00C74335" w:rsidP="00C74335">
            <w:pPr>
              <w:jc w:val="center"/>
              <w:rPr>
                <w:sz w:val="22"/>
                <w:szCs w:val="22"/>
              </w:rPr>
            </w:pPr>
            <w:r w:rsidRPr="00C74335">
              <w:rPr>
                <w:sz w:val="22"/>
                <w:szCs w:val="22"/>
              </w:rPr>
              <w:t>69,00</w:t>
            </w:r>
          </w:p>
        </w:tc>
        <w:tc>
          <w:tcPr>
            <w:tcW w:w="1294" w:type="dxa"/>
            <w:tcBorders>
              <w:top w:val="single" w:sz="4" w:space="0" w:color="auto"/>
              <w:bottom w:val="single" w:sz="4" w:space="0" w:color="auto"/>
            </w:tcBorders>
          </w:tcPr>
          <w:p w14:paraId="7BCBAF4D" w14:textId="6088C2F5" w:rsidR="00C74335" w:rsidRPr="00C74335" w:rsidRDefault="00C74335" w:rsidP="00C74335">
            <w:pPr>
              <w:jc w:val="center"/>
              <w:rPr>
                <w:sz w:val="22"/>
                <w:szCs w:val="22"/>
              </w:rPr>
            </w:pPr>
            <w:r w:rsidRPr="00C74335">
              <w:rPr>
                <w:sz w:val="22"/>
                <w:szCs w:val="22"/>
              </w:rPr>
              <w:t>69,00</w:t>
            </w:r>
          </w:p>
        </w:tc>
        <w:tc>
          <w:tcPr>
            <w:tcW w:w="1604" w:type="dxa"/>
            <w:tcBorders>
              <w:top w:val="single" w:sz="4" w:space="0" w:color="auto"/>
              <w:bottom w:val="single" w:sz="4" w:space="0" w:color="auto"/>
            </w:tcBorders>
          </w:tcPr>
          <w:p w14:paraId="50112A36" w14:textId="79AC279D" w:rsidR="00C74335" w:rsidRPr="00C74335" w:rsidRDefault="00C74335" w:rsidP="00C74335">
            <w:pPr>
              <w:jc w:val="center"/>
              <w:rPr>
                <w:sz w:val="22"/>
                <w:szCs w:val="22"/>
              </w:rPr>
            </w:pPr>
            <w:r w:rsidRPr="00C74335">
              <w:rPr>
                <w:sz w:val="22"/>
                <w:szCs w:val="22"/>
              </w:rPr>
              <w:t>69,00</w:t>
            </w:r>
          </w:p>
        </w:tc>
        <w:tc>
          <w:tcPr>
            <w:tcW w:w="1071" w:type="dxa"/>
            <w:tcBorders>
              <w:top w:val="single" w:sz="4" w:space="0" w:color="auto"/>
              <w:bottom w:val="single" w:sz="4" w:space="0" w:color="auto"/>
            </w:tcBorders>
          </w:tcPr>
          <w:p w14:paraId="3D8D4298" w14:textId="5C78A07A" w:rsidR="00C74335" w:rsidRPr="00C74335" w:rsidRDefault="00C74335" w:rsidP="00C74335">
            <w:pPr>
              <w:jc w:val="center"/>
              <w:rPr>
                <w:sz w:val="22"/>
                <w:szCs w:val="22"/>
              </w:rPr>
            </w:pPr>
            <w:r w:rsidRPr="00C74335">
              <w:rPr>
                <w:sz w:val="22"/>
                <w:szCs w:val="22"/>
              </w:rPr>
              <w:t>69,00</w:t>
            </w:r>
          </w:p>
        </w:tc>
        <w:tc>
          <w:tcPr>
            <w:tcW w:w="1526" w:type="dxa"/>
          </w:tcPr>
          <w:p w14:paraId="6F40870D" w14:textId="65635948" w:rsidR="00C74335" w:rsidRPr="003F3E4A" w:rsidRDefault="00547F16" w:rsidP="00547F16">
            <w:pPr>
              <w:jc w:val="center"/>
              <w:rPr>
                <w:sz w:val="22"/>
                <w:szCs w:val="22"/>
              </w:rPr>
            </w:pPr>
            <w:r>
              <w:rPr>
                <w:sz w:val="22"/>
                <w:szCs w:val="22"/>
              </w:rPr>
              <w:t>414,00</w:t>
            </w:r>
          </w:p>
        </w:tc>
      </w:tr>
      <w:tr w:rsidR="00140BB7" w14:paraId="09E85339" w14:textId="77777777" w:rsidTr="00AA761B">
        <w:tc>
          <w:tcPr>
            <w:tcW w:w="817" w:type="dxa"/>
          </w:tcPr>
          <w:p w14:paraId="4A6BB0D9" w14:textId="77777777" w:rsidR="00140BB7" w:rsidRDefault="00140BB7" w:rsidP="00140BB7">
            <w:pPr>
              <w:rPr>
                <w:sz w:val="22"/>
                <w:szCs w:val="22"/>
              </w:rPr>
            </w:pPr>
          </w:p>
        </w:tc>
        <w:tc>
          <w:tcPr>
            <w:tcW w:w="3969" w:type="dxa"/>
          </w:tcPr>
          <w:p w14:paraId="206C586A" w14:textId="43FAAB26" w:rsidR="00140BB7" w:rsidRPr="00FA1EFA" w:rsidRDefault="00140BB7" w:rsidP="00140BB7">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77889D57" w14:textId="0284A7BA" w:rsidR="00140BB7" w:rsidRPr="00C74335" w:rsidRDefault="00140BB7" w:rsidP="00140BB7">
            <w:pPr>
              <w:jc w:val="center"/>
              <w:rPr>
                <w:sz w:val="22"/>
                <w:szCs w:val="22"/>
              </w:rPr>
            </w:pPr>
            <w:r>
              <w:rPr>
                <w:sz w:val="22"/>
                <w:szCs w:val="22"/>
              </w:rPr>
              <w:t>0,00</w:t>
            </w:r>
          </w:p>
        </w:tc>
        <w:tc>
          <w:tcPr>
            <w:tcW w:w="1418" w:type="dxa"/>
            <w:tcBorders>
              <w:top w:val="single" w:sz="4" w:space="0" w:color="auto"/>
              <w:bottom w:val="single" w:sz="4" w:space="0" w:color="auto"/>
            </w:tcBorders>
          </w:tcPr>
          <w:p w14:paraId="4F0913B5" w14:textId="362332A8" w:rsidR="00140BB7" w:rsidRPr="00C74335" w:rsidRDefault="00140BB7" w:rsidP="00140BB7">
            <w:pPr>
              <w:jc w:val="center"/>
              <w:rPr>
                <w:sz w:val="22"/>
                <w:szCs w:val="22"/>
              </w:rPr>
            </w:pPr>
            <w:r>
              <w:rPr>
                <w:sz w:val="22"/>
                <w:szCs w:val="22"/>
              </w:rPr>
              <w:t>0,00</w:t>
            </w:r>
          </w:p>
        </w:tc>
        <w:tc>
          <w:tcPr>
            <w:tcW w:w="1417" w:type="dxa"/>
            <w:tcBorders>
              <w:top w:val="single" w:sz="4" w:space="0" w:color="auto"/>
              <w:bottom w:val="single" w:sz="4" w:space="0" w:color="auto"/>
            </w:tcBorders>
          </w:tcPr>
          <w:p w14:paraId="2A45DF65" w14:textId="7F5B37B0" w:rsidR="00140BB7" w:rsidRPr="00C74335" w:rsidRDefault="00140BB7" w:rsidP="00140BB7">
            <w:pPr>
              <w:jc w:val="center"/>
              <w:rPr>
                <w:sz w:val="22"/>
                <w:szCs w:val="22"/>
              </w:rPr>
            </w:pPr>
            <w:r>
              <w:rPr>
                <w:sz w:val="22"/>
                <w:szCs w:val="22"/>
              </w:rPr>
              <w:t>0,00</w:t>
            </w:r>
          </w:p>
        </w:tc>
        <w:tc>
          <w:tcPr>
            <w:tcW w:w="1294" w:type="dxa"/>
            <w:tcBorders>
              <w:top w:val="single" w:sz="4" w:space="0" w:color="auto"/>
              <w:bottom w:val="single" w:sz="4" w:space="0" w:color="auto"/>
            </w:tcBorders>
          </w:tcPr>
          <w:p w14:paraId="5597FAF5" w14:textId="697457EA" w:rsidR="00140BB7" w:rsidRPr="00C74335" w:rsidRDefault="00140BB7" w:rsidP="00140BB7">
            <w:pPr>
              <w:jc w:val="center"/>
              <w:rPr>
                <w:sz w:val="22"/>
                <w:szCs w:val="22"/>
              </w:rPr>
            </w:pPr>
            <w:r>
              <w:rPr>
                <w:sz w:val="22"/>
                <w:szCs w:val="22"/>
              </w:rPr>
              <w:t>0,00</w:t>
            </w:r>
          </w:p>
        </w:tc>
        <w:tc>
          <w:tcPr>
            <w:tcW w:w="1604" w:type="dxa"/>
            <w:tcBorders>
              <w:top w:val="single" w:sz="4" w:space="0" w:color="auto"/>
              <w:bottom w:val="single" w:sz="4" w:space="0" w:color="auto"/>
            </w:tcBorders>
          </w:tcPr>
          <w:p w14:paraId="42837DF8" w14:textId="2F5DAB50" w:rsidR="00140BB7" w:rsidRPr="00C74335" w:rsidRDefault="00140BB7" w:rsidP="00140BB7">
            <w:pPr>
              <w:jc w:val="center"/>
              <w:rPr>
                <w:sz w:val="22"/>
                <w:szCs w:val="22"/>
              </w:rPr>
            </w:pPr>
            <w:r>
              <w:rPr>
                <w:sz w:val="22"/>
                <w:szCs w:val="22"/>
              </w:rPr>
              <w:t>0,00</w:t>
            </w:r>
          </w:p>
        </w:tc>
        <w:tc>
          <w:tcPr>
            <w:tcW w:w="1071" w:type="dxa"/>
            <w:tcBorders>
              <w:top w:val="single" w:sz="4" w:space="0" w:color="auto"/>
              <w:bottom w:val="single" w:sz="4" w:space="0" w:color="auto"/>
            </w:tcBorders>
          </w:tcPr>
          <w:p w14:paraId="49845B53" w14:textId="3781E6D7" w:rsidR="00140BB7" w:rsidRPr="00C74335" w:rsidRDefault="00140BB7" w:rsidP="00140BB7">
            <w:pPr>
              <w:jc w:val="center"/>
              <w:rPr>
                <w:sz w:val="22"/>
                <w:szCs w:val="22"/>
              </w:rPr>
            </w:pPr>
            <w:r>
              <w:rPr>
                <w:sz w:val="22"/>
                <w:szCs w:val="22"/>
              </w:rPr>
              <w:t>0,00</w:t>
            </w:r>
          </w:p>
        </w:tc>
        <w:tc>
          <w:tcPr>
            <w:tcW w:w="1526" w:type="dxa"/>
          </w:tcPr>
          <w:p w14:paraId="75B05CE2" w14:textId="0D81AA96" w:rsidR="00140BB7" w:rsidRDefault="00140BB7" w:rsidP="00140BB7">
            <w:pPr>
              <w:jc w:val="center"/>
              <w:rPr>
                <w:sz w:val="22"/>
                <w:szCs w:val="22"/>
              </w:rPr>
            </w:pPr>
            <w:r>
              <w:rPr>
                <w:sz w:val="22"/>
                <w:szCs w:val="22"/>
              </w:rPr>
              <w:t>0,00</w:t>
            </w:r>
          </w:p>
        </w:tc>
      </w:tr>
      <w:tr w:rsidR="00C74335" w14:paraId="6D5BE3D3" w14:textId="77777777" w:rsidTr="00AA761B">
        <w:tc>
          <w:tcPr>
            <w:tcW w:w="817" w:type="dxa"/>
          </w:tcPr>
          <w:p w14:paraId="5099964C" w14:textId="411A9857" w:rsidR="00C74335" w:rsidRDefault="00C74335" w:rsidP="00FA1EFA">
            <w:pPr>
              <w:rPr>
                <w:sz w:val="22"/>
                <w:szCs w:val="22"/>
              </w:rPr>
            </w:pPr>
            <w:r>
              <w:rPr>
                <w:sz w:val="22"/>
                <w:szCs w:val="22"/>
              </w:rPr>
              <w:t>4</w:t>
            </w:r>
          </w:p>
        </w:tc>
        <w:tc>
          <w:tcPr>
            <w:tcW w:w="13858" w:type="dxa"/>
            <w:gridSpan w:val="8"/>
          </w:tcPr>
          <w:p w14:paraId="4CA4E7C2" w14:textId="486BD99C" w:rsidR="00C74335" w:rsidRPr="003F3E4A" w:rsidRDefault="00C74335" w:rsidP="00FA1EFA">
            <w:pPr>
              <w:rPr>
                <w:sz w:val="22"/>
                <w:szCs w:val="22"/>
              </w:rPr>
            </w:pPr>
            <w:r w:rsidRPr="00C74335">
              <w:rPr>
                <w:sz w:val="22"/>
                <w:szCs w:val="22"/>
              </w:rPr>
              <w:t>Задача: совершенствование нормативной правовой базы по вопросам развития муниципальной службы</w:t>
            </w:r>
          </w:p>
        </w:tc>
      </w:tr>
      <w:tr w:rsidR="00C74335" w14:paraId="65DE3ECC" w14:textId="77777777" w:rsidTr="00AA761B">
        <w:tc>
          <w:tcPr>
            <w:tcW w:w="817" w:type="dxa"/>
          </w:tcPr>
          <w:p w14:paraId="19B420CF" w14:textId="70C4B1F4" w:rsidR="00C74335" w:rsidRDefault="00C74335" w:rsidP="00FA1EFA">
            <w:pPr>
              <w:rPr>
                <w:sz w:val="22"/>
                <w:szCs w:val="22"/>
              </w:rPr>
            </w:pPr>
            <w:r>
              <w:rPr>
                <w:sz w:val="22"/>
                <w:szCs w:val="22"/>
              </w:rPr>
              <w:t>4.1</w:t>
            </w:r>
          </w:p>
        </w:tc>
        <w:tc>
          <w:tcPr>
            <w:tcW w:w="13858" w:type="dxa"/>
            <w:gridSpan w:val="8"/>
          </w:tcPr>
          <w:p w14:paraId="7A81EFED" w14:textId="2AC4B7A2" w:rsidR="00C74335" w:rsidRPr="003F3E4A" w:rsidRDefault="00C74335" w:rsidP="00FA1EFA">
            <w:pPr>
              <w:rPr>
                <w:sz w:val="22"/>
                <w:szCs w:val="22"/>
              </w:rPr>
            </w:pPr>
            <w:r w:rsidRPr="00C74335">
              <w:rPr>
                <w:sz w:val="22"/>
                <w:szCs w:val="22"/>
              </w:rPr>
              <w:t>Основное мероприятие «Совершенствование правовых основ муниципальной службы в Устюженском муниципальном округе Вологодской области»</w:t>
            </w:r>
          </w:p>
        </w:tc>
      </w:tr>
      <w:tr w:rsidR="00C74335" w14:paraId="7376680A" w14:textId="77777777" w:rsidTr="00AA761B">
        <w:tc>
          <w:tcPr>
            <w:tcW w:w="817" w:type="dxa"/>
          </w:tcPr>
          <w:p w14:paraId="7FD47F68" w14:textId="1DBCEC8B" w:rsidR="00C74335" w:rsidRDefault="00C74335" w:rsidP="00C74335">
            <w:pPr>
              <w:rPr>
                <w:sz w:val="22"/>
                <w:szCs w:val="22"/>
              </w:rPr>
            </w:pPr>
            <w:r>
              <w:rPr>
                <w:sz w:val="22"/>
                <w:szCs w:val="22"/>
              </w:rPr>
              <w:t>4.1.1</w:t>
            </w:r>
          </w:p>
        </w:tc>
        <w:tc>
          <w:tcPr>
            <w:tcW w:w="3969" w:type="dxa"/>
          </w:tcPr>
          <w:p w14:paraId="1628B9BD" w14:textId="01EE94EF" w:rsidR="00C74335" w:rsidRPr="00FA1EFA" w:rsidRDefault="00C74335" w:rsidP="00C74335">
            <w:pPr>
              <w:rPr>
                <w:sz w:val="22"/>
                <w:szCs w:val="22"/>
              </w:rPr>
            </w:pPr>
            <w:r w:rsidRPr="00981EAD">
              <w:rPr>
                <w:sz w:val="22"/>
                <w:szCs w:val="22"/>
              </w:rPr>
              <w:t>Всего предусмотрено в бюджете, из них</w:t>
            </w:r>
            <w:r w:rsidRPr="00981EAD">
              <w:rPr>
                <w:b/>
                <w:bCs/>
                <w:sz w:val="22"/>
                <w:szCs w:val="22"/>
              </w:rPr>
              <w:t>:</w:t>
            </w:r>
          </w:p>
        </w:tc>
        <w:tc>
          <w:tcPr>
            <w:tcW w:w="1559" w:type="dxa"/>
            <w:tcBorders>
              <w:bottom w:val="single" w:sz="4" w:space="0" w:color="auto"/>
            </w:tcBorders>
          </w:tcPr>
          <w:p w14:paraId="336A378A" w14:textId="7550DDD3" w:rsidR="00C74335" w:rsidRPr="00C74335" w:rsidRDefault="00443AFC" w:rsidP="00443AFC">
            <w:pPr>
              <w:tabs>
                <w:tab w:val="left" w:pos="398"/>
                <w:tab w:val="center" w:pos="659"/>
              </w:tabs>
              <w:rPr>
                <w:sz w:val="22"/>
                <w:szCs w:val="22"/>
              </w:rPr>
            </w:pPr>
            <w:r>
              <w:rPr>
                <w:b/>
                <w:bCs/>
                <w:sz w:val="22"/>
                <w:szCs w:val="22"/>
              </w:rPr>
              <w:tab/>
              <w:t>2</w:t>
            </w:r>
            <w:r>
              <w:rPr>
                <w:b/>
                <w:bCs/>
                <w:sz w:val="22"/>
                <w:szCs w:val="22"/>
              </w:rPr>
              <w:tab/>
            </w:r>
            <w:r w:rsidR="00C74335" w:rsidRPr="00C74335">
              <w:rPr>
                <w:b/>
                <w:bCs/>
                <w:sz w:val="22"/>
                <w:szCs w:val="22"/>
              </w:rPr>
              <w:t>0,00</w:t>
            </w:r>
          </w:p>
        </w:tc>
        <w:tc>
          <w:tcPr>
            <w:tcW w:w="1418" w:type="dxa"/>
            <w:tcBorders>
              <w:bottom w:val="single" w:sz="4" w:space="0" w:color="auto"/>
            </w:tcBorders>
          </w:tcPr>
          <w:p w14:paraId="0CE18599" w14:textId="44C31F1F" w:rsidR="00C74335" w:rsidRPr="00C74335" w:rsidRDefault="00443AFC" w:rsidP="00C74335">
            <w:pPr>
              <w:jc w:val="center"/>
              <w:rPr>
                <w:sz w:val="22"/>
                <w:szCs w:val="22"/>
              </w:rPr>
            </w:pPr>
            <w:r>
              <w:rPr>
                <w:b/>
                <w:bCs/>
                <w:sz w:val="22"/>
                <w:szCs w:val="22"/>
              </w:rPr>
              <w:t>2</w:t>
            </w:r>
            <w:r w:rsidR="00C74335" w:rsidRPr="00C74335">
              <w:rPr>
                <w:b/>
                <w:bCs/>
                <w:sz w:val="22"/>
                <w:szCs w:val="22"/>
              </w:rPr>
              <w:t>0,00</w:t>
            </w:r>
          </w:p>
        </w:tc>
        <w:tc>
          <w:tcPr>
            <w:tcW w:w="1417" w:type="dxa"/>
            <w:tcBorders>
              <w:bottom w:val="single" w:sz="4" w:space="0" w:color="auto"/>
            </w:tcBorders>
          </w:tcPr>
          <w:p w14:paraId="42CEF79A" w14:textId="0C8DAFF9" w:rsidR="00C74335" w:rsidRPr="00C74335" w:rsidRDefault="00443AFC" w:rsidP="00C74335">
            <w:pPr>
              <w:jc w:val="center"/>
              <w:rPr>
                <w:sz w:val="22"/>
                <w:szCs w:val="22"/>
              </w:rPr>
            </w:pPr>
            <w:r>
              <w:rPr>
                <w:b/>
                <w:bCs/>
                <w:sz w:val="22"/>
                <w:szCs w:val="22"/>
              </w:rPr>
              <w:t>2</w:t>
            </w:r>
            <w:r w:rsidR="00C74335" w:rsidRPr="00C74335">
              <w:rPr>
                <w:b/>
                <w:bCs/>
                <w:sz w:val="22"/>
                <w:szCs w:val="22"/>
              </w:rPr>
              <w:t>0,00</w:t>
            </w:r>
          </w:p>
        </w:tc>
        <w:tc>
          <w:tcPr>
            <w:tcW w:w="1294" w:type="dxa"/>
            <w:tcBorders>
              <w:bottom w:val="single" w:sz="4" w:space="0" w:color="auto"/>
            </w:tcBorders>
          </w:tcPr>
          <w:p w14:paraId="18FDB18E" w14:textId="32A4906A" w:rsidR="00C74335" w:rsidRPr="00C74335" w:rsidRDefault="00443AFC" w:rsidP="00C74335">
            <w:pPr>
              <w:jc w:val="center"/>
              <w:rPr>
                <w:sz w:val="22"/>
                <w:szCs w:val="22"/>
              </w:rPr>
            </w:pPr>
            <w:r>
              <w:rPr>
                <w:b/>
                <w:bCs/>
                <w:sz w:val="22"/>
                <w:szCs w:val="22"/>
              </w:rPr>
              <w:t>2</w:t>
            </w:r>
            <w:r w:rsidR="00C74335" w:rsidRPr="00C74335">
              <w:rPr>
                <w:b/>
                <w:bCs/>
                <w:sz w:val="22"/>
                <w:szCs w:val="22"/>
              </w:rPr>
              <w:t>0,00</w:t>
            </w:r>
          </w:p>
        </w:tc>
        <w:tc>
          <w:tcPr>
            <w:tcW w:w="1604" w:type="dxa"/>
            <w:tcBorders>
              <w:bottom w:val="single" w:sz="4" w:space="0" w:color="auto"/>
            </w:tcBorders>
          </w:tcPr>
          <w:p w14:paraId="5791498F" w14:textId="6E450BBF" w:rsidR="00C74335" w:rsidRPr="00C74335" w:rsidRDefault="00443AFC" w:rsidP="00C74335">
            <w:pPr>
              <w:jc w:val="center"/>
              <w:rPr>
                <w:sz w:val="22"/>
                <w:szCs w:val="22"/>
              </w:rPr>
            </w:pPr>
            <w:r>
              <w:rPr>
                <w:b/>
                <w:bCs/>
                <w:sz w:val="22"/>
                <w:szCs w:val="22"/>
              </w:rPr>
              <w:t>2</w:t>
            </w:r>
            <w:r w:rsidR="00C74335" w:rsidRPr="00C74335">
              <w:rPr>
                <w:b/>
                <w:bCs/>
                <w:sz w:val="22"/>
                <w:szCs w:val="22"/>
              </w:rPr>
              <w:t>0,00</w:t>
            </w:r>
          </w:p>
        </w:tc>
        <w:tc>
          <w:tcPr>
            <w:tcW w:w="1071" w:type="dxa"/>
            <w:tcBorders>
              <w:bottom w:val="single" w:sz="4" w:space="0" w:color="auto"/>
            </w:tcBorders>
          </w:tcPr>
          <w:p w14:paraId="7BBFDCE5" w14:textId="69E08509" w:rsidR="00C74335" w:rsidRPr="00C74335" w:rsidRDefault="00443AFC" w:rsidP="00C74335">
            <w:pPr>
              <w:jc w:val="center"/>
              <w:rPr>
                <w:sz w:val="22"/>
                <w:szCs w:val="22"/>
              </w:rPr>
            </w:pPr>
            <w:r>
              <w:rPr>
                <w:b/>
                <w:bCs/>
                <w:sz w:val="22"/>
                <w:szCs w:val="22"/>
              </w:rPr>
              <w:t>2</w:t>
            </w:r>
            <w:r w:rsidR="00C74335" w:rsidRPr="00C74335">
              <w:rPr>
                <w:b/>
                <w:bCs/>
                <w:sz w:val="22"/>
                <w:szCs w:val="22"/>
              </w:rPr>
              <w:t>0,00</w:t>
            </w:r>
          </w:p>
        </w:tc>
        <w:tc>
          <w:tcPr>
            <w:tcW w:w="1526" w:type="dxa"/>
            <w:tcBorders>
              <w:bottom w:val="single" w:sz="4" w:space="0" w:color="auto"/>
            </w:tcBorders>
          </w:tcPr>
          <w:p w14:paraId="0A8A3741" w14:textId="17FE2A2E" w:rsidR="00C74335" w:rsidRPr="00C74335" w:rsidRDefault="00725A38" w:rsidP="00C47AA5">
            <w:pPr>
              <w:jc w:val="center"/>
              <w:rPr>
                <w:sz w:val="22"/>
                <w:szCs w:val="22"/>
              </w:rPr>
            </w:pPr>
            <w:r>
              <w:rPr>
                <w:b/>
                <w:bCs/>
                <w:sz w:val="22"/>
                <w:szCs w:val="22"/>
              </w:rPr>
              <w:t>12</w:t>
            </w:r>
            <w:r w:rsidR="00C74335" w:rsidRPr="00C74335">
              <w:rPr>
                <w:b/>
                <w:bCs/>
                <w:sz w:val="22"/>
                <w:szCs w:val="22"/>
              </w:rPr>
              <w:t>0,00</w:t>
            </w:r>
          </w:p>
        </w:tc>
      </w:tr>
      <w:tr w:rsidR="00140BB7" w14:paraId="691E4996" w14:textId="77777777" w:rsidTr="00AA761B">
        <w:tc>
          <w:tcPr>
            <w:tcW w:w="817" w:type="dxa"/>
          </w:tcPr>
          <w:p w14:paraId="25CBF9F8" w14:textId="77777777" w:rsidR="00140BB7" w:rsidRDefault="00140BB7" w:rsidP="00140BB7">
            <w:pPr>
              <w:rPr>
                <w:sz w:val="22"/>
                <w:szCs w:val="22"/>
              </w:rPr>
            </w:pPr>
          </w:p>
        </w:tc>
        <w:tc>
          <w:tcPr>
            <w:tcW w:w="3969" w:type="dxa"/>
          </w:tcPr>
          <w:p w14:paraId="1D416262" w14:textId="3EB9BAFF" w:rsidR="00140BB7" w:rsidRPr="00981EAD" w:rsidRDefault="00140BB7" w:rsidP="00140BB7">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7068016C" w14:textId="7647962F" w:rsidR="00140BB7" w:rsidRPr="00C74335" w:rsidRDefault="00140BB7" w:rsidP="00140BB7">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610B726F" w14:textId="33598934" w:rsidR="00140BB7" w:rsidRPr="00C74335" w:rsidRDefault="00140BB7" w:rsidP="00140BB7">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0F32033D" w14:textId="0CF15ABF" w:rsidR="00140BB7" w:rsidRPr="00C74335" w:rsidRDefault="00140BB7" w:rsidP="00140BB7">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0CB2F8C1" w14:textId="22331679" w:rsidR="00140BB7" w:rsidRPr="00C74335" w:rsidRDefault="00140BB7" w:rsidP="00140BB7">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48FDC36D" w14:textId="1CF1E591" w:rsidR="00140BB7" w:rsidRPr="00C74335" w:rsidRDefault="00140BB7" w:rsidP="00140BB7">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4A3F1918" w14:textId="0700BBB4" w:rsidR="00140BB7" w:rsidRPr="00C74335" w:rsidRDefault="00140BB7" w:rsidP="00140BB7">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71B28828" w14:textId="422D9B91" w:rsidR="00140BB7" w:rsidRPr="00C74335" w:rsidRDefault="00140BB7" w:rsidP="00140BB7">
            <w:pPr>
              <w:jc w:val="center"/>
              <w:rPr>
                <w:b/>
                <w:bCs/>
                <w:sz w:val="22"/>
                <w:szCs w:val="22"/>
              </w:rPr>
            </w:pPr>
            <w:r w:rsidRPr="00821298">
              <w:rPr>
                <w:sz w:val="22"/>
                <w:szCs w:val="22"/>
              </w:rPr>
              <w:t>0,00</w:t>
            </w:r>
          </w:p>
        </w:tc>
      </w:tr>
      <w:tr w:rsidR="00140BB7" w14:paraId="1ECB8F18" w14:textId="77777777" w:rsidTr="00AA761B">
        <w:tc>
          <w:tcPr>
            <w:tcW w:w="817" w:type="dxa"/>
          </w:tcPr>
          <w:p w14:paraId="769212E0" w14:textId="77777777" w:rsidR="00140BB7" w:rsidRDefault="00140BB7" w:rsidP="00140BB7">
            <w:pPr>
              <w:rPr>
                <w:sz w:val="22"/>
                <w:szCs w:val="22"/>
              </w:rPr>
            </w:pPr>
          </w:p>
        </w:tc>
        <w:tc>
          <w:tcPr>
            <w:tcW w:w="3969" w:type="dxa"/>
          </w:tcPr>
          <w:p w14:paraId="5CEB0506" w14:textId="6AB5E5D6" w:rsidR="00140BB7" w:rsidRPr="00981EAD" w:rsidRDefault="00140BB7" w:rsidP="00140BB7">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3F2C9584" w14:textId="5F3F2C9D" w:rsidR="00140BB7" w:rsidRPr="00C74335" w:rsidRDefault="00140BB7" w:rsidP="00140BB7">
            <w:pPr>
              <w:jc w:val="center"/>
              <w:rPr>
                <w:b/>
                <w:bCs/>
                <w:sz w:val="22"/>
                <w:szCs w:val="22"/>
              </w:rPr>
            </w:pPr>
            <w:r>
              <w:rPr>
                <w:sz w:val="22"/>
                <w:szCs w:val="22"/>
              </w:rPr>
              <w:t>0,00</w:t>
            </w:r>
          </w:p>
        </w:tc>
        <w:tc>
          <w:tcPr>
            <w:tcW w:w="1418" w:type="dxa"/>
            <w:tcBorders>
              <w:top w:val="single" w:sz="4" w:space="0" w:color="auto"/>
              <w:bottom w:val="single" w:sz="4" w:space="0" w:color="auto"/>
            </w:tcBorders>
          </w:tcPr>
          <w:p w14:paraId="2C70B6BB" w14:textId="159F7621" w:rsidR="00140BB7" w:rsidRPr="00C74335" w:rsidRDefault="00140BB7" w:rsidP="00140BB7">
            <w:pPr>
              <w:jc w:val="center"/>
              <w:rPr>
                <w:b/>
                <w:bCs/>
                <w:sz w:val="22"/>
                <w:szCs w:val="22"/>
              </w:rPr>
            </w:pPr>
            <w:r>
              <w:rPr>
                <w:sz w:val="22"/>
                <w:szCs w:val="22"/>
              </w:rPr>
              <w:t>0,00</w:t>
            </w:r>
          </w:p>
        </w:tc>
        <w:tc>
          <w:tcPr>
            <w:tcW w:w="1417" w:type="dxa"/>
            <w:tcBorders>
              <w:top w:val="single" w:sz="4" w:space="0" w:color="auto"/>
              <w:bottom w:val="single" w:sz="4" w:space="0" w:color="auto"/>
            </w:tcBorders>
          </w:tcPr>
          <w:p w14:paraId="7B1EEC3C" w14:textId="21838377" w:rsidR="00140BB7" w:rsidRPr="00C74335" w:rsidRDefault="00140BB7" w:rsidP="00140BB7">
            <w:pPr>
              <w:jc w:val="center"/>
              <w:rPr>
                <w:b/>
                <w:bCs/>
                <w:sz w:val="22"/>
                <w:szCs w:val="22"/>
              </w:rPr>
            </w:pPr>
            <w:r>
              <w:rPr>
                <w:sz w:val="22"/>
                <w:szCs w:val="22"/>
              </w:rPr>
              <w:t>0,00</w:t>
            </w:r>
          </w:p>
        </w:tc>
        <w:tc>
          <w:tcPr>
            <w:tcW w:w="1294" w:type="dxa"/>
            <w:tcBorders>
              <w:top w:val="single" w:sz="4" w:space="0" w:color="auto"/>
              <w:bottom w:val="single" w:sz="4" w:space="0" w:color="auto"/>
            </w:tcBorders>
          </w:tcPr>
          <w:p w14:paraId="6C59C4DD" w14:textId="4D573DE7" w:rsidR="00140BB7" w:rsidRPr="00C74335" w:rsidRDefault="00140BB7" w:rsidP="00140BB7">
            <w:pPr>
              <w:jc w:val="center"/>
              <w:rPr>
                <w:b/>
                <w:bCs/>
                <w:sz w:val="22"/>
                <w:szCs w:val="22"/>
              </w:rPr>
            </w:pPr>
            <w:r>
              <w:rPr>
                <w:sz w:val="22"/>
                <w:szCs w:val="22"/>
              </w:rPr>
              <w:t>0,00</w:t>
            </w:r>
          </w:p>
        </w:tc>
        <w:tc>
          <w:tcPr>
            <w:tcW w:w="1604" w:type="dxa"/>
            <w:tcBorders>
              <w:top w:val="single" w:sz="4" w:space="0" w:color="auto"/>
              <w:bottom w:val="single" w:sz="4" w:space="0" w:color="auto"/>
            </w:tcBorders>
          </w:tcPr>
          <w:p w14:paraId="4AE230EB" w14:textId="26EEA04F" w:rsidR="00140BB7" w:rsidRPr="00C74335" w:rsidRDefault="00140BB7" w:rsidP="00140BB7">
            <w:pPr>
              <w:jc w:val="center"/>
              <w:rPr>
                <w:b/>
                <w:bCs/>
                <w:sz w:val="22"/>
                <w:szCs w:val="22"/>
              </w:rPr>
            </w:pPr>
            <w:r>
              <w:rPr>
                <w:sz w:val="22"/>
                <w:szCs w:val="22"/>
              </w:rPr>
              <w:t>0,00</w:t>
            </w:r>
          </w:p>
        </w:tc>
        <w:tc>
          <w:tcPr>
            <w:tcW w:w="1071" w:type="dxa"/>
            <w:tcBorders>
              <w:top w:val="single" w:sz="4" w:space="0" w:color="auto"/>
              <w:bottom w:val="single" w:sz="4" w:space="0" w:color="auto"/>
            </w:tcBorders>
          </w:tcPr>
          <w:p w14:paraId="627B9118" w14:textId="2B88C4ED" w:rsidR="00140BB7" w:rsidRPr="00C74335" w:rsidRDefault="00140BB7" w:rsidP="00140BB7">
            <w:pPr>
              <w:jc w:val="center"/>
              <w:rPr>
                <w:b/>
                <w:bCs/>
                <w:sz w:val="22"/>
                <w:szCs w:val="22"/>
              </w:rPr>
            </w:pPr>
            <w:r>
              <w:rPr>
                <w:sz w:val="22"/>
                <w:szCs w:val="22"/>
              </w:rPr>
              <w:t>0,00</w:t>
            </w:r>
          </w:p>
        </w:tc>
        <w:tc>
          <w:tcPr>
            <w:tcW w:w="1526" w:type="dxa"/>
            <w:tcBorders>
              <w:top w:val="single" w:sz="4" w:space="0" w:color="auto"/>
              <w:bottom w:val="single" w:sz="4" w:space="0" w:color="auto"/>
            </w:tcBorders>
          </w:tcPr>
          <w:p w14:paraId="397A2ADF" w14:textId="38F783DA" w:rsidR="00140BB7" w:rsidRPr="00C74335" w:rsidRDefault="00140BB7" w:rsidP="00140BB7">
            <w:pPr>
              <w:jc w:val="center"/>
              <w:rPr>
                <w:b/>
                <w:bCs/>
                <w:sz w:val="22"/>
                <w:szCs w:val="22"/>
              </w:rPr>
            </w:pPr>
            <w:r>
              <w:rPr>
                <w:sz w:val="22"/>
                <w:szCs w:val="22"/>
              </w:rPr>
              <w:t>0,00</w:t>
            </w:r>
          </w:p>
        </w:tc>
      </w:tr>
      <w:tr w:rsidR="00C74335" w14:paraId="76391F62" w14:textId="77777777" w:rsidTr="00BE5C04">
        <w:tc>
          <w:tcPr>
            <w:tcW w:w="817" w:type="dxa"/>
          </w:tcPr>
          <w:p w14:paraId="7AA2AEEF" w14:textId="77777777" w:rsidR="00C74335" w:rsidRDefault="00C74335" w:rsidP="00C74335">
            <w:pPr>
              <w:rPr>
                <w:sz w:val="22"/>
                <w:szCs w:val="22"/>
              </w:rPr>
            </w:pPr>
          </w:p>
        </w:tc>
        <w:tc>
          <w:tcPr>
            <w:tcW w:w="3969" w:type="dxa"/>
          </w:tcPr>
          <w:p w14:paraId="4E1E108B" w14:textId="38D43C50" w:rsidR="00C74335" w:rsidRPr="00FA1EFA" w:rsidRDefault="00C74335" w:rsidP="00C74335">
            <w:pPr>
              <w:rPr>
                <w:sz w:val="22"/>
                <w:szCs w:val="22"/>
              </w:rPr>
            </w:pPr>
            <w:r w:rsidRPr="00FA1EFA">
              <w:rPr>
                <w:sz w:val="22"/>
                <w:szCs w:val="22"/>
              </w:rPr>
              <w:t>Бюджет округа</w:t>
            </w:r>
          </w:p>
        </w:tc>
        <w:tc>
          <w:tcPr>
            <w:tcW w:w="1559" w:type="dxa"/>
            <w:tcBorders>
              <w:top w:val="single" w:sz="4" w:space="0" w:color="auto"/>
              <w:bottom w:val="single" w:sz="4" w:space="0" w:color="auto"/>
            </w:tcBorders>
          </w:tcPr>
          <w:p w14:paraId="726D78F0" w14:textId="411B00BA" w:rsidR="00C74335" w:rsidRPr="00C74335" w:rsidRDefault="00C74335" w:rsidP="00C74335">
            <w:pPr>
              <w:jc w:val="center"/>
              <w:rPr>
                <w:sz w:val="22"/>
                <w:szCs w:val="22"/>
              </w:rPr>
            </w:pPr>
            <w:r w:rsidRPr="00C74335">
              <w:rPr>
                <w:sz w:val="22"/>
                <w:szCs w:val="22"/>
              </w:rPr>
              <w:t>0,00</w:t>
            </w:r>
          </w:p>
        </w:tc>
        <w:tc>
          <w:tcPr>
            <w:tcW w:w="1418" w:type="dxa"/>
            <w:tcBorders>
              <w:top w:val="single" w:sz="4" w:space="0" w:color="auto"/>
              <w:bottom w:val="single" w:sz="4" w:space="0" w:color="auto"/>
            </w:tcBorders>
          </w:tcPr>
          <w:p w14:paraId="6CC58439" w14:textId="43F7BB6F" w:rsidR="00C74335" w:rsidRPr="00C74335" w:rsidRDefault="00C74335" w:rsidP="00C74335">
            <w:pPr>
              <w:jc w:val="center"/>
              <w:rPr>
                <w:sz w:val="22"/>
                <w:szCs w:val="22"/>
              </w:rPr>
            </w:pPr>
            <w:r w:rsidRPr="00C74335">
              <w:rPr>
                <w:sz w:val="22"/>
                <w:szCs w:val="22"/>
              </w:rPr>
              <w:t>0,00</w:t>
            </w:r>
          </w:p>
        </w:tc>
        <w:tc>
          <w:tcPr>
            <w:tcW w:w="1417" w:type="dxa"/>
            <w:tcBorders>
              <w:top w:val="single" w:sz="4" w:space="0" w:color="auto"/>
              <w:bottom w:val="single" w:sz="4" w:space="0" w:color="auto"/>
            </w:tcBorders>
          </w:tcPr>
          <w:p w14:paraId="706E746B" w14:textId="11DE5F54" w:rsidR="00C74335" w:rsidRPr="00C74335" w:rsidRDefault="00C74335" w:rsidP="00C74335">
            <w:pPr>
              <w:jc w:val="center"/>
              <w:rPr>
                <w:sz w:val="22"/>
                <w:szCs w:val="22"/>
              </w:rPr>
            </w:pPr>
            <w:r w:rsidRPr="00C74335">
              <w:rPr>
                <w:sz w:val="22"/>
                <w:szCs w:val="22"/>
              </w:rPr>
              <w:t>0,00</w:t>
            </w:r>
          </w:p>
        </w:tc>
        <w:tc>
          <w:tcPr>
            <w:tcW w:w="1294" w:type="dxa"/>
            <w:tcBorders>
              <w:top w:val="single" w:sz="4" w:space="0" w:color="auto"/>
              <w:bottom w:val="single" w:sz="4" w:space="0" w:color="auto"/>
            </w:tcBorders>
          </w:tcPr>
          <w:p w14:paraId="5875147F" w14:textId="1AFBD05E" w:rsidR="00C74335" w:rsidRPr="00C74335" w:rsidRDefault="00C74335" w:rsidP="00C74335">
            <w:pPr>
              <w:jc w:val="center"/>
              <w:rPr>
                <w:sz w:val="22"/>
                <w:szCs w:val="22"/>
              </w:rPr>
            </w:pPr>
            <w:r w:rsidRPr="00C74335">
              <w:rPr>
                <w:sz w:val="22"/>
                <w:szCs w:val="22"/>
              </w:rPr>
              <w:t>0,00</w:t>
            </w:r>
          </w:p>
        </w:tc>
        <w:tc>
          <w:tcPr>
            <w:tcW w:w="1604" w:type="dxa"/>
            <w:tcBorders>
              <w:top w:val="single" w:sz="4" w:space="0" w:color="auto"/>
              <w:bottom w:val="single" w:sz="4" w:space="0" w:color="auto"/>
            </w:tcBorders>
          </w:tcPr>
          <w:p w14:paraId="1EA02E12" w14:textId="49755820" w:rsidR="00C74335" w:rsidRPr="00C74335" w:rsidRDefault="00C74335" w:rsidP="00C74335">
            <w:pPr>
              <w:jc w:val="center"/>
              <w:rPr>
                <w:sz w:val="22"/>
                <w:szCs w:val="22"/>
              </w:rPr>
            </w:pPr>
            <w:r w:rsidRPr="00C74335">
              <w:rPr>
                <w:sz w:val="22"/>
                <w:szCs w:val="22"/>
              </w:rPr>
              <w:t>0,00</w:t>
            </w:r>
          </w:p>
        </w:tc>
        <w:tc>
          <w:tcPr>
            <w:tcW w:w="1071" w:type="dxa"/>
            <w:tcBorders>
              <w:top w:val="single" w:sz="4" w:space="0" w:color="auto"/>
              <w:bottom w:val="single" w:sz="4" w:space="0" w:color="auto"/>
            </w:tcBorders>
          </w:tcPr>
          <w:p w14:paraId="02142B87" w14:textId="35C2A362" w:rsidR="00C74335" w:rsidRPr="00C74335" w:rsidRDefault="00C74335" w:rsidP="00C74335">
            <w:pPr>
              <w:jc w:val="center"/>
              <w:rPr>
                <w:sz w:val="22"/>
                <w:szCs w:val="22"/>
              </w:rPr>
            </w:pPr>
            <w:r w:rsidRPr="00C74335">
              <w:rPr>
                <w:sz w:val="22"/>
                <w:szCs w:val="22"/>
              </w:rPr>
              <w:t>0,00</w:t>
            </w:r>
          </w:p>
        </w:tc>
        <w:tc>
          <w:tcPr>
            <w:tcW w:w="1526" w:type="dxa"/>
            <w:tcBorders>
              <w:top w:val="single" w:sz="4" w:space="0" w:color="auto"/>
              <w:bottom w:val="single" w:sz="4" w:space="0" w:color="auto"/>
            </w:tcBorders>
          </w:tcPr>
          <w:p w14:paraId="5AD69C5A" w14:textId="44685499" w:rsidR="00C74335" w:rsidRPr="00C74335" w:rsidRDefault="00C74335" w:rsidP="00C47AA5">
            <w:pPr>
              <w:jc w:val="center"/>
              <w:rPr>
                <w:sz w:val="22"/>
                <w:szCs w:val="22"/>
              </w:rPr>
            </w:pPr>
            <w:r w:rsidRPr="00C74335">
              <w:rPr>
                <w:sz w:val="22"/>
                <w:szCs w:val="22"/>
              </w:rPr>
              <w:t>0,00</w:t>
            </w:r>
          </w:p>
        </w:tc>
      </w:tr>
      <w:tr w:rsidR="00140BB7" w14:paraId="53140CA5" w14:textId="77777777" w:rsidTr="00AA761B">
        <w:tc>
          <w:tcPr>
            <w:tcW w:w="817" w:type="dxa"/>
          </w:tcPr>
          <w:p w14:paraId="4490E5A4" w14:textId="77777777" w:rsidR="00140BB7" w:rsidRDefault="00140BB7" w:rsidP="00140BB7">
            <w:pPr>
              <w:rPr>
                <w:sz w:val="22"/>
                <w:szCs w:val="22"/>
              </w:rPr>
            </w:pPr>
          </w:p>
        </w:tc>
        <w:tc>
          <w:tcPr>
            <w:tcW w:w="3969" w:type="dxa"/>
          </w:tcPr>
          <w:p w14:paraId="05C6A038" w14:textId="7A490D22" w:rsidR="00140BB7" w:rsidRPr="00FA1EFA" w:rsidRDefault="00140BB7" w:rsidP="00140BB7">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2FFD3D71" w14:textId="5F89D4D9" w:rsidR="00140BB7" w:rsidRPr="00C74335" w:rsidRDefault="00140BB7" w:rsidP="00140BB7">
            <w:pPr>
              <w:jc w:val="center"/>
              <w:rPr>
                <w:sz w:val="22"/>
                <w:szCs w:val="22"/>
              </w:rPr>
            </w:pPr>
            <w:r>
              <w:rPr>
                <w:sz w:val="22"/>
                <w:szCs w:val="22"/>
              </w:rPr>
              <w:t>0,00</w:t>
            </w:r>
          </w:p>
        </w:tc>
        <w:tc>
          <w:tcPr>
            <w:tcW w:w="1418" w:type="dxa"/>
            <w:tcBorders>
              <w:top w:val="single" w:sz="4" w:space="0" w:color="auto"/>
              <w:bottom w:val="single" w:sz="4" w:space="0" w:color="auto"/>
            </w:tcBorders>
          </w:tcPr>
          <w:p w14:paraId="212ADB43" w14:textId="45B780A4" w:rsidR="00140BB7" w:rsidRPr="00C74335" w:rsidRDefault="00140BB7" w:rsidP="00140BB7">
            <w:pPr>
              <w:jc w:val="center"/>
              <w:rPr>
                <w:sz w:val="22"/>
                <w:szCs w:val="22"/>
              </w:rPr>
            </w:pPr>
            <w:r>
              <w:rPr>
                <w:sz w:val="22"/>
                <w:szCs w:val="22"/>
              </w:rPr>
              <w:t>0,00</w:t>
            </w:r>
          </w:p>
        </w:tc>
        <w:tc>
          <w:tcPr>
            <w:tcW w:w="1417" w:type="dxa"/>
            <w:tcBorders>
              <w:top w:val="single" w:sz="4" w:space="0" w:color="auto"/>
              <w:bottom w:val="single" w:sz="4" w:space="0" w:color="auto"/>
            </w:tcBorders>
          </w:tcPr>
          <w:p w14:paraId="042A708F" w14:textId="2BCEFE6D" w:rsidR="00140BB7" w:rsidRPr="00C74335" w:rsidRDefault="00140BB7" w:rsidP="00140BB7">
            <w:pPr>
              <w:jc w:val="center"/>
              <w:rPr>
                <w:sz w:val="22"/>
                <w:szCs w:val="22"/>
              </w:rPr>
            </w:pPr>
            <w:r>
              <w:rPr>
                <w:sz w:val="22"/>
                <w:szCs w:val="22"/>
              </w:rPr>
              <w:t>0,00</w:t>
            </w:r>
          </w:p>
        </w:tc>
        <w:tc>
          <w:tcPr>
            <w:tcW w:w="1294" w:type="dxa"/>
            <w:tcBorders>
              <w:top w:val="single" w:sz="4" w:space="0" w:color="auto"/>
              <w:bottom w:val="single" w:sz="4" w:space="0" w:color="auto"/>
            </w:tcBorders>
          </w:tcPr>
          <w:p w14:paraId="6B2CE1E8" w14:textId="3F037630" w:rsidR="00140BB7" w:rsidRPr="00C74335" w:rsidRDefault="00140BB7" w:rsidP="00140BB7">
            <w:pPr>
              <w:jc w:val="center"/>
              <w:rPr>
                <w:sz w:val="22"/>
                <w:szCs w:val="22"/>
              </w:rPr>
            </w:pPr>
            <w:r>
              <w:rPr>
                <w:sz w:val="22"/>
                <w:szCs w:val="22"/>
              </w:rPr>
              <w:t>0,00</w:t>
            </w:r>
          </w:p>
        </w:tc>
        <w:tc>
          <w:tcPr>
            <w:tcW w:w="1604" w:type="dxa"/>
            <w:tcBorders>
              <w:top w:val="single" w:sz="4" w:space="0" w:color="auto"/>
              <w:bottom w:val="single" w:sz="4" w:space="0" w:color="auto"/>
            </w:tcBorders>
          </w:tcPr>
          <w:p w14:paraId="33E377D2" w14:textId="02D9DA12" w:rsidR="00140BB7" w:rsidRPr="00C74335" w:rsidRDefault="00140BB7" w:rsidP="00140BB7">
            <w:pPr>
              <w:jc w:val="center"/>
              <w:rPr>
                <w:sz w:val="22"/>
                <w:szCs w:val="22"/>
              </w:rPr>
            </w:pPr>
            <w:r>
              <w:rPr>
                <w:sz w:val="22"/>
                <w:szCs w:val="22"/>
              </w:rPr>
              <w:t>0,00</w:t>
            </w:r>
          </w:p>
        </w:tc>
        <w:tc>
          <w:tcPr>
            <w:tcW w:w="1071" w:type="dxa"/>
            <w:tcBorders>
              <w:top w:val="single" w:sz="4" w:space="0" w:color="auto"/>
              <w:bottom w:val="single" w:sz="4" w:space="0" w:color="auto"/>
            </w:tcBorders>
          </w:tcPr>
          <w:p w14:paraId="3878748D" w14:textId="7A8F94B7" w:rsidR="00140BB7" w:rsidRPr="00C74335" w:rsidRDefault="00140BB7" w:rsidP="00140BB7">
            <w:pPr>
              <w:jc w:val="center"/>
              <w:rPr>
                <w:sz w:val="22"/>
                <w:szCs w:val="22"/>
              </w:rPr>
            </w:pPr>
            <w:r>
              <w:rPr>
                <w:sz w:val="22"/>
                <w:szCs w:val="22"/>
              </w:rPr>
              <w:t>0,00</w:t>
            </w:r>
          </w:p>
        </w:tc>
        <w:tc>
          <w:tcPr>
            <w:tcW w:w="1526" w:type="dxa"/>
          </w:tcPr>
          <w:p w14:paraId="001C2715" w14:textId="714928D1" w:rsidR="00140BB7" w:rsidRPr="00C74335" w:rsidRDefault="00140BB7" w:rsidP="00140BB7">
            <w:pPr>
              <w:jc w:val="center"/>
              <w:rPr>
                <w:sz w:val="22"/>
                <w:szCs w:val="22"/>
              </w:rPr>
            </w:pPr>
            <w:r>
              <w:rPr>
                <w:sz w:val="22"/>
                <w:szCs w:val="22"/>
              </w:rPr>
              <w:t>0,00</w:t>
            </w:r>
          </w:p>
        </w:tc>
      </w:tr>
      <w:tr w:rsidR="00BE5C04" w14:paraId="62D4434A" w14:textId="77777777" w:rsidTr="00AA761B">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14:paraId="0D44D58B" w14:textId="47030DBF" w:rsidR="00BE5C04" w:rsidRPr="00FA1EFA" w:rsidRDefault="00BE5C04" w:rsidP="00BE5C04">
            <w:pPr>
              <w:rPr>
                <w:sz w:val="22"/>
                <w:szCs w:val="22"/>
              </w:rPr>
            </w:pPr>
            <w:r w:rsidRPr="002B6052">
              <w:rPr>
                <w:sz w:val="22"/>
                <w:szCs w:val="22"/>
              </w:rPr>
              <w:t>ВСЕГО предусмотрено, из них:</w:t>
            </w:r>
          </w:p>
        </w:tc>
        <w:tc>
          <w:tcPr>
            <w:tcW w:w="1559" w:type="dxa"/>
            <w:tcBorders>
              <w:bottom w:val="single" w:sz="4" w:space="0" w:color="auto"/>
            </w:tcBorders>
          </w:tcPr>
          <w:p w14:paraId="24C0DEC9" w14:textId="2B47B5A1" w:rsidR="00BE5C04" w:rsidRPr="00BE5C04" w:rsidRDefault="00BE5C04" w:rsidP="00BE5C04">
            <w:pPr>
              <w:jc w:val="center"/>
              <w:rPr>
                <w:sz w:val="22"/>
                <w:szCs w:val="22"/>
              </w:rPr>
            </w:pPr>
            <w:r w:rsidRPr="00BE5C04">
              <w:rPr>
                <w:b/>
                <w:bCs/>
                <w:sz w:val="22"/>
                <w:szCs w:val="22"/>
              </w:rPr>
              <w:t>3 9</w:t>
            </w:r>
            <w:r w:rsidR="00725A38">
              <w:rPr>
                <w:b/>
                <w:bCs/>
                <w:sz w:val="22"/>
                <w:szCs w:val="22"/>
              </w:rPr>
              <w:t>3</w:t>
            </w:r>
            <w:r w:rsidRPr="00BE5C04">
              <w:rPr>
                <w:b/>
                <w:bCs/>
                <w:sz w:val="22"/>
                <w:szCs w:val="22"/>
              </w:rPr>
              <w:t>7,80</w:t>
            </w:r>
          </w:p>
        </w:tc>
        <w:tc>
          <w:tcPr>
            <w:tcW w:w="1418" w:type="dxa"/>
            <w:tcBorders>
              <w:bottom w:val="single" w:sz="4" w:space="0" w:color="auto"/>
            </w:tcBorders>
          </w:tcPr>
          <w:p w14:paraId="162F7BB8" w14:textId="6839BDB9" w:rsidR="00BE5C04" w:rsidRPr="00BE5C04" w:rsidRDefault="00BE5C04" w:rsidP="00BE5C04">
            <w:pPr>
              <w:jc w:val="center"/>
              <w:rPr>
                <w:sz w:val="22"/>
                <w:szCs w:val="22"/>
              </w:rPr>
            </w:pPr>
            <w:r w:rsidRPr="00BE5C04">
              <w:rPr>
                <w:b/>
                <w:bCs/>
                <w:sz w:val="22"/>
                <w:szCs w:val="22"/>
              </w:rPr>
              <w:t>3 9</w:t>
            </w:r>
            <w:r w:rsidR="00725A38">
              <w:rPr>
                <w:b/>
                <w:bCs/>
                <w:sz w:val="22"/>
                <w:szCs w:val="22"/>
              </w:rPr>
              <w:t>3</w:t>
            </w:r>
            <w:r w:rsidRPr="00BE5C04">
              <w:rPr>
                <w:b/>
                <w:bCs/>
                <w:sz w:val="22"/>
                <w:szCs w:val="22"/>
              </w:rPr>
              <w:t>7,80</w:t>
            </w:r>
          </w:p>
        </w:tc>
        <w:tc>
          <w:tcPr>
            <w:tcW w:w="1417" w:type="dxa"/>
            <w:tcBorders>
              <w:bottom w:val="single" w:sz="4" w:space="0" w:color="auto"/>
            </w:tcBorders>
          </w:tcPr>
          <w:p w14:paraId="36AA0C40" w14:textId="7D3C27D0" w:rsidR="00BE5C04" w:rsidRPr="00BE5C04" w:rsidRDefault="00BE5C04" w:rsidP="00BE5C04">
            <w:pPr>
              <w:jc w:val="center"/>
              <w:rPr>
                <w:sz w:val="22"/>
                <w:szCs w:val="22"/>
              </w:rPr>
            </w:pPr>
            <w:r w:rsidRPr="00BE5C04">
              <w:rPr>
                <w:b/>
                <w:bCs/>
                <w:sz w:val="22"/>
                <w:szCs w:val="22"/>
              </w:rPr>
              <w:t>3 9</w:t>
            </w:r>
            <w:r w:rsidR="00725A38">
              <w:rPr>
                <w:b/>
                <w:bCs/>
                <w:sz w:val="22"/>
                <w:szCs w:val="22"/>
              </w:rPr>
              <w:t>3</w:t>
            </w:r>
            <w:r w:rsidRPr="00BE5C04">
              <w:rPr>
                <w:b/>
                <w:bCs/>
                <w:sz w:val="22"/>
                <w:szCs w:val="22"/>
              </w:rPr>
              <w:t>7,80</w:t>
            </w:r>
          </w:p>
        </w:tc>
        <w:tc>
          <w:tcPr>
            <w:tcW w:w="1294" w:type="dxa"/>
            <w:tcBorders>
              <w:bottom w:val="single" w:sz="4" w:space="0" w:color="auto"/>
            </w:tcBorders>
          </w:tcPr>
          <w:p w14:paraId="34A4B4E3" w14:textId="5E8C2FB9" w:rsidR="00BE5C04" w:rsidRPr="00BE5C04" w:rsidRDefault="00BE5C04" w:rsidP="00BE5C04">
            <w:pPr>
              <w:jc w:val="center"/>
              <w:rPr>
                <w:sz w:val="22"/>
                <w:szCs w:val="22"/>
              </w:rPr>
            </w:pPr>
            <w:r w:rsidRPr="00BE5C04">
              <w:rPr>
                <w:b/>
                <w:bCs/>
                <w:sz w:val="22"/>
                <w:szCs w:val="22"/>
              </w:rPr>
              <w:t>3 9</w:t>
            </w:r>
            <w:r w:rsidR="00725A38">
              <w:rPr>
                <w:b/>
                <w:bCs/>
                <w:sz w:val="22"/>
                <w:szCs w:val="22"/>
              </w:rPr>
              <w:t>3</w:t>
            </w:r>
            <w:r w:rsidRPr="00BE5C04">
              <w:rPr>
                <w:b/>
                <w:bCs/>
                <w:sz w:val="22"/>
                <w:szCs w:val="22"/>
              </w:rPr>
              <w:t>7,80</w:t>
            </w:r>
          </w:p>
        </w:tc>
        <w:tc>
          <w:tcPr>
            <w:tcW w:w="1604" w:type="dxa"/>
            <w:tcBorders>
              <w:bottom w:val="single" w:sz="4" w:space="0" w:color="auto"/>
            </w:tcBorders>
          </w:tcPr>
          <w:p w14:paraId="2DBC46CD" w14:textId="4F10961A" w:rsidR="00BE5C04" w:rsidRPr="00BE5C04" w:rsidRDefault="00BE5C04" w:rsidP="00BE5C04">
            <w:pPr>
              <w:jc w:val="center"/>
              <w:rPr>
                <w:sz w:val="22"/>
                <w:szCs w:val="22"/>
              </w:rPr>
            </w:pPr>
            <w:r w:rsidRPr="00BE5C04">
              <w:rPr>
                <w:b/>
                <w:bCs/>
                <w:sz w:val="22"/>
                <w:szCs w:val="22"/>
              </w:rPr>
              <w:t>3 9</w:t>
            </w:r>
            <w:r w:rsidR="00725A38">
              <w:rPr>
                <w:b/>
                <w:bCs/>
                <w:sz w:val="22"/>
                <w:szCs w:val="22"/>
              </w:rPr>
              <w:t>3</w:t>
            </w:r>
            <w:r w:rsidRPr="00BE5C04">
              <w:rPr>
                <w:b/>
                <w:bCs/>
                <w:sz w:val="22"/>
                <w:szCs w:val="22"/>
              </w:rPr>
              <w:t>7,80</w:t>
            </w:r>
          </w:p>
        </w:tc>
        <w:tc>
          <w:tcPr>
            <w:tcW w:w="1071" w:type="dxa"/>
            <w:tcBorders>
              <w:bottom w:val="single" w:sz="4" w:space="0" w:color="auto"/>
            </w:tcBorders>
          </w:tcPr>
          <w:p w14:paraId="2AF4F440" w14:textId="2A677E64" w:rsidR="00BE5C04" w:rsidRPr="00BE5C04" w:rsidRDefault="00BE5C04" w:rsidP="00BE5C04">
            <w:pPr>
              <w:jc w:val="center"/>
              <w:rPr>
                <w:sz w:val="22"/>
                <w:szCs w:val="22"/>
              </w:rPr>
            </w:pPr>
            <w:r w:rsidRPr="00BE5C04">
              <w:rPr>
                <w:b/>
                <w:bCs/>
                <w:sz w:val="22"/>
                <w:szCs w:val="22"/>
              </w:rPr>
              <w:t>3 9</w:t>
            </w:r>
            <w:r w:rsidR="00725A38">
              <w:rPr>
                <w:b/>
                <w:bCs/>
                <w:sz w:val="22"/>
                <w:szCs w:val="22"/>
              </w:rPr>
              <w:t>3</w:t>
            </w:r>
            <w:r w:rsidRPr="00BE5C04">
              <w:rPr>
                <w:b/>
                <w:bCs/>
                <w:sz w:val="22"/>
                <w:szCs w:val="22"/>
              </w:rPr>
              <w:t>7,80</w:t>
            </w:r>
          </w:p>
        </w:tc>
        <w:tc>
          <w:tcPr>
            <w:tcW w:w="1526" w:type="dxa"/>
            <w:tcBorders>
              <w:top w:val="single" w:sz="4" w:space="0" w:color="auto"/>
              <w:bottom w:val="single" w:sz="4" w:space="0" w:color="auto"/>
            </w:tcBorders>
          </w:tcPr>
          <w:p w14:paraId="124B038F" w14:textId="64FF2D53" w:rsidR="00BE5C04" w:rsidRPr="00C47AA5" w:rsidRDefault="00BE5C04" w:rsidP="00C47AA5">
            <w:pPr>
              <w:jc w:val="center"/>
              <w:rPr>
                <w:b/>
                <w:bCs/>
                <w:sz w:val="22"/>
                <w:szCs w:val="22"/>
              </w:rPr>
            </w:pPr>
            <w:r w:rsidRPr="00C47AA5">
              <w:rPr>
                <w:b/>
                <w:bCs/>
                <w:sz w:val="22"/>
                <w:szCs w:val="22"/>
              </w:rPr>
              <w:t>23 </w:t>
            </w:r>
            <w:r w:rsidR="00725A38">
              <w:rPr>
                <w:b/>
                <w:bCs/>
                <w:sz w:val="22"/>
                <w:szCs w:val="22"/>
              </w:rPr>
              <w:t>62</w:t>
            </w:r>
            <w:r w:rsidRPr="00C47AA5">
              <w:rPr>
                <w:b/>
                <w:bCs/>
                <w:sz w:val="22"/>
                <w:szCs w:val="22"/>
              </w:rPr>
              <w:t>6,80</w:t>
            </w:r>
          </w:p>
        </w:tc>
      </w:tr>
      <w:tr w:rsidR="00140BB7" w14:paraId="52BFA545" w14:textId="77777777" w:rsidTr="00AA761B">
        <w:tc>
          <w:tcPr>
            <w:tcW w:w="4786" w:type="dxa"/>
            <w:gridSpan w:val="2"/>
          </w:tcPr>
          <w:p w14:paraId="652FBC40" w14:textId="051131C7" w:rsidR="00140BB7" w:rsidRPr="002B6052" w:rsidRDefault="00140BB7" w:rsidP="00140BB7">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7355E1F3" w14:textId="13F99BC1" w:rsidR="00140BB7" w:rsidRPr="00BE5C04" w:rsidRDefault="00140BB7" w:rsidP="00140BB7">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40CA2D66" w14:textId="69D8E632" w:rsidR="00140BB7" w:rsidRPr="00BE5C04" w:rsidRDefault="00140BB7" w:rsidP="00140BB7">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273C814A" w14:textId="4103F703" w:rsidR="00140BB7" w:rsidRPr="00BE5C04" w:rsidRDefault="00140BB7" w:rsidP="00140BB7">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5738C88D" w14:textId="502808AD" w:rsidR="00140BB7" w:rsidRPr="00BE5C04" w:rsidRDefault="00140BB7" w:rsidP="00140BB7">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3872ACCE" w14:textId="2AE1C5D7" w:rsidR="00140BB7" w:rsidRPr="00BE5C04" w:rsidRDefault="00140BB7" w:rsidP="00140BB7">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225C1DAD" w14:textId="326F9FA6" w:rsidR="00140BB7" w:rsidRPr="00BE5C04" w:rsidRDefault="00140BB7" w:rsidP="00140BB7">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42EB2A39" w14:textId="7F4C7546" w:rsidR="00140BB7" w:rsidRPr="00C47AA5" w:rsidRDefault="00140BB7" w:rsidP="00140BB7">
            <w:pPr>
              <w:jc w:val="center"/>
              <w:rPr>
                <w:b/>
                <w:bCs/>
                <w:sz w:val="22"/>
                <w:szCs w:val="22"/>
              </w:rPr>
            </w:pPr>
            <w:r w:rsidRPr="00821298">
              <w:rPr>
                <w:sz w:val="22"/>
                <w:szCs w:val="22"/>
              </w:rPr>
              <w:t>0,00</w:t>
            </w:r>
          </w:p>
        </w:tc>
      </w:tr>
      <w:tr w:rsidR="00140BB7" w14:paraId="1580826C" w14:textId="77777777" w:rsidTr="00AA761B">
        <w:tc>
          <w:tcPr>
            <w:tcW w:w="4786" w:type="dxa"/>
            <w:gridSpan w:val="2"/>
          </w:tcPr>
          <w:p w14:paraId="2965DD1C" w14:textId="7FAF4906" w:rsidR="00140BB7" w:rsidRPr="002B6052" w:rsidRDefault="00140BB7" w:rsidP="00140BB7">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43E04A85" w14:textId="333BF3B2" w:rsidR="00140BB7" w:rsidRPr="00BE5C04" w:rsidRDefault="00140BB7" w:rsidP="00140BB7">
            <w:pPr>
              <w:jc w:val="center"/>
              <w:rPr>
                <w:b/>
                <w:bCs/>
                <w:sz w:val="22"/>
                <w:szCs w:val="22"/>
              </w:rPr>
            </w:pPr>
            <w:r>
              <w:rPr>
                <w:sz w:val="22"/>
                <w:szCs w:val="22"/>
              </w:rPr>
              <w:t>0,00</w:t>
            </w:r>
          </w:p>
        </w:tc>
        <w:tc>
          <w:tcPr>
            <w:tcW w:w="1418" w:type="dxa"/>
            <w:tcBorders>
              <w:top w:val="single" w:sz="4" w:space="0" w:color="auto"/>
              <w:bottom w:val="single" w:sz="4" w:space="0" w:color="auto"/>
            </w:tcBorders>
          </w:tcPr>
          <w:p w14:paraId="0E97B7DF" w14:textId="1E00B17B" w:rsidR="00140BB7" w:rsidRPr="00BE5C04" w:rsidRDefault="00140BB7" w:rsidP="00140BB7">
            <w:pPr>
              <w:jc w:val="center"/>
              <w:rPr>
                <w:b/>
                <w:bCs/>
                <w:sz w:val="22"/>
                <w:szCs w:val="22"/>
              </w:rPr>
            </w:pPr>
            <w:r>
              <w:rPr>
                <w:sz w:val="22"/>
                <w:szCs w:val="22"/>
              </w:rPr>
              <w:t>0,00</w:t>
            </w:r>
          </w:p>
        </w:tc>
        <w:tc>
          <w:tcPr>
            <w:tcW w:w="1417" w:type="dxa"/>
            <w:tcBorders>
              <w:top w:val="single" w:sz="4" w:space="0" w:color="auto"/>
              <w:bottom w:val="single" w:sz="4" w:space="0" w:color="auto"/>
            </w:tcBorders>
          </w:tcPr>
          <w:p w14:paraId="6D759A89" w14:textId="1BA58FE8" w:rsidR="00140BB7" w:rsidRPr="00BE5C04" w:rsidRDefault="00140BB7" w:rsidP="00140BB7">
            <w:pPr>
              <w:jc w:val="center"/>
              <w:rPr>
                <w:b/>
                <w:bCs/>
                <w:sz w:val="22"/>
                <w:szCs w:val="22"/>
              </w:rPr>
            </w:pPr>
            <w:r>
              <w:rPr>
                <w:sz w:val="22"/>
                <w:szCs w:val="22"/>
              </w:rPr>
              <w:t>0,00</w:t>
            </w:r>
          </w:p>
        </w:tc>
        <w:tc>
          <w:tcPr>
            <w:tcW w:w="1294" w:type="dxa"/>
            <w:tcBorders>
              <w:top w:val="single" w:sz="4" w:space="0" w:color="auto"/>
              <w:bottom w:val="single" w:sz="4" w:space="0" w:color="auto"/>
            </w:tcBorders>
          </w:tcPr>
          <w:p w14:paraId="53B66045" w14:textId="398E710D" w:rsidR="00140BB7" w:rsidRPr="00BE5C04" w:rsidRDefault="00140BB7" w:rsidP="00140BB7">
            <w:pPr>
              <w:jc w:val="center"/>
              <w:rPr>
                <w:b/>
                <w:bCs/>
                <w:sz w:val="22"/>
                <w:szCs w:val="22"/>
              </w:rPr>
            </w:pPr>
            <w:r>
              <w:rPr>
                <w:sz w:val="22"/>
                <w:szCs w:val="22"/>
              </w:rPr>
              <w:t>0,00</w:t>
            </w:r>
          </w:p>
        </w:tc>
        <w:tc>
          <w:tcPr>
            <w:tcW w:w="1604" w:type="dxa"/>
            <w:tcBorders>
              <w:top w:val="single" w:sz="4" w:space="0" w:color="auto"/>
              <w:bottom w:val="single" w:sz="4" w:space="0" w:color="auto"/>
            </w:tcBorders>
          </w:tcPr>
          <w:p w14:paraId="1698237E" w14:textId="2893DB49" w:rsidR="00140BB7" w:rsidRPr="00BE5C04" w:rsidRDefault="00140BB7" w:rsidP="00140BB7">
            <w:pPr>
              <w:jc w:val="center"/>
              <w:rPr>
                <w:b/>
                <w:bCs/>
                <w:sz w:val="22"/>
                <w:szCs w:val="22"/>
              </w:rPr>
            </w:pPr>
            <w:r>
              <w:rPr>
                <w:sz w:val="22"/>
                <w:szCs w:val="22"/>
              </w:rPr>
              <w:t>0,00</w:t>
            </w:r>
          </w:p>
        </w:tc>
        <w:tc>
          <w:tcPr>
            <w:tcW w:w="1071" w:type="dxa"/>
            <w:tcBorders>
              <w:top w:val="single" w:sz="4" w:space="0" w:color="auto"/>
              <w:bottom w:val="single" w:sz="4" w:space="0" w:color="auto"/>
            </w:tcBorders>
          </w:tcPr>
          <w:p w14:paraId="659645E1" w14:textId="4B505802" w:rsidR="00140BB7" w:rsidRPr="00BE5C04" w:rsidRDefault="00140BB7" w:rsidP="00140BB7">
            <w:pPr>
              <w:jc w:val="center"/>
              <w:rPr>
                <w:b/>
                <w:bCs/>
                <w:sz w:val="22"/>
                <w:szCs w:val="22"/>
              </w:rPr>
            </w:pPr>
            <w:r>
              <w:rPr>
                <w:sz w:val="22"/>
                <w:szCs w:val="22"/>
              </w:rPr>
              <w:t>0,00</w:t>
            </w:r>
          </w:p>
        </w:tc>
        <w:tc>
          <w:tcPr>
            <w:tcW w:w="1526" w:type="dxa"/>
            <w:tcBorders>
              <w:top w:val="single" w:sz="4" w:space="0" w:color="auto"/>
              <w:bottom w:val="single" w:sz="4" w:space="0" w:color="auto"/>
            </w:tcBorders>
          </w:tcPr>
          <w:p w14:paraId="5103AFEA" w14:textId="644D326B" w:rsidR="00140BB7" w:rsidRPr="00C47AA5" w:rsidRDefault="00140BB7" w:rsidP="00140BB7">
            <w:pPr>
              <w:jc w:val="center"/>
              <w:rPr>
                <w:b/>
                <w:bCs/>
                <w:sz w:val="22"/>
                <w:szCs w:val="22"/>
              </w:rPr>
            </w:pPr>
            <w:r>
              <w:rPr>
                <w:sz w:val="22"/>
                <w:szCs w:val="22"/>
              </w:rPr>
              <w:t>0,00</w:t>
            </w:r>
          </w:p>
        </w:tc>
      </w:tr>
      <w:tr w:rsidR="00BE5C04" w14:paraId="56B24965" w14:textId="77777777" w:rsidTr="00140BB7">
        <w:tc>
          <w:tcPr>
            <w:tcW w:w="4786" w:type="dxa"/>
            <w:gridSpan w:val="2"/>
          </w:tcPr>
          <w:p w14:paraId="71657434" w14:textId="7E65EB70" w:rsidR="00BE5C04" w:rsidRPr="00FA1EFA" w:rsidRDefault="00BE5C04" w:rsidP="00BE5C04">
            <w:pPr>
              <w:rPr>
                <w:sz w:val="22"/>
                <w:szCs w:val="22"/>
              </w:rPr>
            </w:pPr>
            <w:r w:rsidRPr="00BE5C04">
              <w:rPr>
                <w:sz w:val="22"/>
                <w:szCs w:val="22"/>
              </w:rPr>
              <w:t>Бюджет округа</w:t>
            </w:r>
          </w:p>
        </w:tc>
        <w:tc>
          <w:tcPr>
            <w:tcW w:w="1559" w:type="dxa"/>
            <w:tcBorders>
              <w:top w:val="single" w:sz="4" w:space="0" w:color="auto"/>
              <w:bottom w:val="single" w:sz="4" w:space="0" w:color="auto"/>
            </w:tcBorders>
          </w:tcPr>
          <w:p w14:paraId="5C27F071" w14:textId="77E59AC7" w:rsidR="00BE5C04" w:rsidRPr="00BE5C04" w:rsidRDefault="00BE5C04" w:rsidP="00BE5C04">
            <w:pPr>
              <w:jc w:val="center"/>
              <w:rPr>
                <w:sz w:val="22"/>
                <w:szCs w:val="22"/>
              </w:rPr>
            </w:pPr>
            <w:r w:rsidRPr="00BE5C04">
              <w:rPr>
                <w:sz w:val="22"/>
                <w:szCs w:val="22"/>
              </w:rPr>
              <w:t>3 9</w:t>
            </w:r>
            <w:r w:rsidR="00725A38">
              <w:rPr>
                <w:sz w:val="22"/>
                <w:szCs w:val="22"/>
              </w:rPr>
              <w:t>3</w:t>
            </w:r>
            <w:r w:rsidRPr="00BE5C04">
              <w:rPr>
                <w:sz w:val="22"/>
                <w:szCs w:val="22"/>
              </w:rPr>
              <w:t>7,80</w:t>
            </w:r>
          </w:p>
        </w:tc>
        <w:tc>
          <w:tcPr>
            <w:tcW w:w="1418" w:type="dxa"/>
            <w:tcBorders>
              <w:top w:val="single" w:sz="4" w:space="0" w:color="auto"/>
              <w:bottom w:val="single" w:sz="4" w:space="0" w:color="auto"/>
            </w:tcBorders>
          </w:tcPr>
          <w:p w14:paraId="033FFB24" w14:textId="60F1AC89" w:rsidR="00BE5C04" w:rsidRPr="00BE5C04" w:rsidRDefault="00BE5C04" w:rsidP="00BE5C04">
            <w:pPr>
              <w:jc w:val="center"/>
              <w:rPr>
                <w:sz w:val="22"/>
                <w:szCs w:val="22"/>
              </w:rPr>
            </w:pPr>
            <w:r w:rsidRPr="00BE5C04">
              <w:rPr>
                <w:sz w:val="22"/>
                <w:szCs w:val="22"/>
              </w:rPr>
              <w:t>3 9</w:t>
            </w:r>
            <w:r w:rsidR="00725A38">
              <w:rPr>
                <w:sz w:val="22"/>
                <w:szCs w:val="22"/>
              </w:rPr>
              <w:t>3</w:t>
            </w:r>
            <w:r w:rsidRPr="00BE5C04">
              <w:rPr>
                <w:sz w:val="22"/>
                <w:szCs w:val="22"/>
              </w:rPr>
              <w:t>7,80</w:t>
            </w:r>
          </w:p>
        </w:tc>
        <w:tc>
          <w:tcPr>
            <w:tcW w:w="1417" w:type="dxa"/>
            <w:tcBorders>
              <w:top w:val="single" w:sz="4" w:space="0" w:color="auto"/>
              <w:bottom w:val="single" w:sz="4" w:space="0" w:color="auto"/>
            </w:tcBorders>
          </w:tcPr>
          <w:p w14:paraId="4892509F" w14:textId="49609018" w:rsidR="00BE5C04" w:rsidRPr="00BE5C04" w:rsidRDefault="00BE5C04" w:rsidP="00BE5C04">
            <w:pPr>
              <w:jc w:val="center"/>
              <w:rPr>
                <w:sz w:val="22"/>
                <w:szCs w:val="22"/>
              </w:rPr>
            </w:pPr>
            <w:r w:rsidRPr="00BE5C04">
              <w:rPr>
                <w:sz w:val="22"/>
                <w:szCs w:val="22"/>
              </w:rPr>
              <w:t>3 9</w:t>
            </w:r>
            <w:r w:rsidR="00725A38">
              <w:rPr>
                <w:sz w:val="22"/>
                <w:szCs w:val="22"/>
              </w:rPr>
              <w:t>3</w:t>
            </w:r>
            <w:r w:rsidRPr="00BE5C04">
              <w:rPr>
                <w:sz w:val="22"/>
                <w:szCs w:val="22"/>
              </w:rPr>
              <w:t>7,80</w:t>
            </w:r>
          </w:p>
        </w:tc>
        <w:tc>
          <w:tcPr>
            <w:tcW w:w="1294" w:type="dxa"/>
            <w:tcBorders>
              <w:top w:val="single" w:sz="4" w:space="0" w:color="auto"/>
              <w:bottom w:val="single" w:sz="4" w:space="0" w:color="auto"/>
            </w:tcBorders>
          </w:tcPr>
          <w:p w14:paraId="302BB49D" w14:textId="361AB14A" w:rsidR="00BE5C04" w:rsidRPr="00BE5C04" w:rsidRDefault="00BE5C04" w:rsidP="00BE5C04">
            <w:pPr>
              <w:jc w:val="center"/>
              <w:rPr>
                <w:sz w:val="22"/>
                <w:szCs w:val="22"/>
              </w:rPr>
            </w:pPr>
            <w:r w:rsidRPr="00BE5C04">
              <w:rPr>
                <w:sz w:val="22"/>
                <w:szCs w:val="22"/>
              </w:rPr>
              <w:t>3 9</w:t>
            </w:r>
            <w:r w:rsidR="00725A38">
              <w:rPr>
                <w:sz w:val="22"/>
                <w:szCs w:val="22"/>
              </w:rPr>
              <w:t>3</w:t>
            </w:r>
            <w:r w:rsidRPr="00BE5C04">
              <w:rPr>
                <w:sz w:val="22"/>
                <w:szCs w:val="22"/>
              </w:rPr>
              <w:t>7,80</w:t>
            </w:r>
          </w:p>
        </w:tc>
        <w:tc>
          <w:tcPr>
            <w:tcW w:w="1604" w:type="dxa"/>
            <w:tcBorders>
              <w:top w:val="single" w:sz="4" w:space="0" w:color="auto"/>
              <w:bottom w:val="single" w:sz="4" w:space="0" w:color="auto"/>
            </w:tcBorders>
          </w:tcPr>
          <w:p w14:paraId="17BCB524" w14:textId="3D146B4A" w:rsidR="00BE5C04" w:rsidRPr="00BE5C04" w:rsidRDefault="00BE5C04" w:rsidP="00BE5C04">
            <w:pPr>
              <w:jc w:val="center"/>
              <w:rPr>
                <w:sz w:val="22"/>
                <w:szCs w:val="22"/>
              </w:rPr>
            </w:pPr>
            <w:r w:rsidRPr="00BE5C04">
              <w:rPr>
                <w:sz w:val="22"/>
                <w:szCs w:val="22"/>
              </w:rPr>
              <w:t>3 9</w:t>
            </w:r>
            <w:r w:rsidR="00725A38">
              <w:rPr>
                <w:sz w:val="22"/>
                <w:szCs w:val="22"/>
              </w:rPr>
              <w:t>3</w:t>
            </w:r>
            <w:r w:rsidRPr="00BE5C04">
              <w:rPr>
                <w:sz w:val="22"/>
                <w:szCs w:val="22"/>
              </w:rPr>
              <w:t>7,80</w:t>
            </w:r>
          </w:p>
        </w:tc>
        <w:tc>
          <w:tcPr>
            <w:tcW w:w="1071" w:type="dxa"/>
            <w:tcBorders>
              <w:top w:val="single" w:sz="4" w:space="0" w:color="auto"/>
              <w:bottom w:val="single" w:sz="4" w:space="0" w:color="auto"/>
            </w:tcBorders>
          </w:tcPr>
          <w:p w14:paraId="3D7DF235" w14:textId="5A3D4383" w:rsidR="00BE5C04" w:rsidRPr="00BE5C04" w:rsidRDefault="00BE5C04" w:rsidP="00BE5C04">
            <w:pPr>
              <w:jc w:val="center"/>
              <w:rPr>
                <w:sz w:val="22"/>
                <w:szCs w:val="22"/>
              </w:rPr>
            </w:pPr>
            <w:r w:rsidRPr="00BE5C04">
              <w:rPr>
                <w:sz w:val="22"/>
                <w:szCs w:val="22"/>
              </w:rPr>
              <w:t>3 9</w:t>
            </w:r>
            <w:r w:rsidR="00725A38">
              <w:rPr>
                <w:sz w:val="22"/>
                <w:szCs w:val="22"/>
              </w:rPr>
              <w:t>3</w:t>
            </w:r>
            <w:r w:rsidRPr="00BE5C04">
              <w:rPr>
                <w:sz w:val="22"/>
                <w:szCs w:val="22"/>
              </w:rPr>
              <w:t>7,80</w:t>
            </w:r>
          </w:p>
        </w:tc>
        <w:tc>
          <w:tcPr>
            <w:tcW w:w="1526" w:type="dxa"/>
            <w:tcBorders>
              <w:top w:val="single" w:sz="4" w:space="0" w:color="auto"/>
              <w:bottom w:val="single" w:sz="4" w:space="0" w:color="auto"/>
            </w:tcBorders>
          </w:tcPr>
          <w:p w14:paraId="23C1A3B6" w14:textId="76BEF15E" w:rsidR="00BE5C04" w:rsidRPr="00C74335" w:rsidRDefault="00BE5C04" w:rsidP="00C47AA5">
            <w:pPr>
              <w:jc w:val="center"/>
              <w:rPr>
                <w:sz w:val="22"/>
                <w:szCs w:val="22"/>
              </w:rPr>
            </w:pPr>
            <w:r>
              <w:rPr>
                <w:sz w:val="22"/>
                <w:szCs w:val="22"/>
              </w:rPr>
              <w:t>23 </w:t>
            </w:r>
            <w:r w:rsidR="00725A38">
              <w:rPr>
                <w:sz w:val="22"/>
                <w:szCs w:val="22"/>
              </w:rPr>
              <w:t>62</w:t>
            </w:r>
            <w:r>
              <w:rPr>
                <w:sz w:val="22"/>
                <w:szCs w:val="22"/>
              </w:rPr>
              <w:t>6,80</w:t>
            </w:r>
          </w:p>
        </w:tc>
      </w:tr>
      <w:tr w:rsidR="00140BB7" w14:paraId="37D9F951" w14:textId="77777777" w:rsidTr="00AA761B">
        <w:tc>
          <w:tcPr>
            <w:tcW w:w="4786" w:type="dxa"/>
            <w:gridSpan w:val="2"/>
          </w:tcPr>
          <w:p w14:paraId="046775DD" w14:textId="1ABC0604" w:rsidR="00140BB7" w:rsidRPr="00BE5C04" w:rsidRDefault="00140BB7" w:rsidP="00140BB7">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102160DA" w14:textId="5EFDDA2E" w:rsidR="00140BB7" w:rsidRPr="00BE5C04" w:rsidRDefault="00140BB7" w:rsidP="00140BB7">
            <w:pPr>
              <w:jc w:val="center"/>
              <w:rPr>
                <w:sz w:val="22"/>
                <w:szCs w:val="22"/>
              </w:rPr>
            </w:pPr>
            <w:r w:rsidRPr="00821298">
              <w:rPr>
                <w:sz w:val="22"/>
                <w:szCs w:val="22"/>
              </w:rPr>
              <w:t>0,00</w:t>
            </w:r>
          </w:p>
        </w:tc>
        <w:tc>
          <w:tcPr>
            <w:tcW w:w="1418" w:type="dxa"/>
            <w:tcBorders>
              <w:top w:val="single" w:sz="4" w:space="0" w:color="auto"/>
              <w:bottom w:val="single" w:sz="4" w:space="0" w:color="auto"/>
            </w:tcBorders>
          </w:tcPr>
          <w:p w14:paraId="6B8D3C32" w14:textId="4BA808E7" w:rsidR="00140BB7" w:rsidRPr="00BE5C04" w:rsidRDefault="00140BB7" w:rsidP="00140BB7">
            <w:pPr>
              <w:jc w:val="center"/>
              <w:rPr>
                <w:sz w:val="22"/>
                <w:szCs w:val="22"/>
              </w:rPr>
            </w:pPr>
            <w:r w:rsidRPr="00821298">
              <w:rPr>
                <w:sz w:val="22"/>
                <w:szCs w:val="22"/>
              </w:rPr>
              <w:t>0,00</w:t>
            </w:r>
          </w:p>
        </w:tc>
        <w:tc>
          <w:tcPr>
            <w:tcW w:w="1417" w:type="dxa"/>
            <w:tcBorders>
              <w:top w:val="single" w:sz="4" w:space="0" w:color="auto"/>
              <w:bottom w:val="single" w:sz="4" w:space="0" w:color="auto"/>
            </w:tcBorders>
          </w:tcPr>
          <w:p w14:paraId="244B426D" w14:textId="086A58DE" w:rsidR="00140BB7" w:rsidRPr="00BE5C04" w:rsidRDefault="00140BB7" w:rsidP="00140BB7">
            <w:pPr>
              <w:jc w:val="center"/>
              <w:rPr>
                <w:sz w:val="22"/>
                <w:szCs w:val="22"/>
              </w:rPr>
            </w:pPr>
            <w:r w:rsidRPr="00821298">
              <w:rPr>
                <w:sz w:val="22"/>
                <w:szCs w:val="22"/>
              </w:rPr>
              <w:t>0,00</w:t>
            </w:r>
          </w:p>
        </w:tc>
        <w:tc>
          <w:tcPr>
            <w:tcW w:w="1294" w:type="dxa"/>
            <w:tcBorders>
              <w:top w:val="single" w:sz="4" w:space="0" w:color="auto"/>
              <w:bottom w:val="single" w:sz="4" w:space="0" w:color="auto"/>
            </w:tcBorders>
          </w:tcPr>
          <w:p w14:paraId="7640179A" w14:textId="72DFF30B" w:rsidR="00140BB7" w:rsidRPr="00BE5C04" w:rsidRDefault="00140BB7" w:rsidP="00140BB7">
            <w:pPr>
              <w:jc w:val="center"/>
              <w:rPr>
                <w:sz w:val="22"/>
                <w:szCs w:val="22"/>
              </w:rPr>
            </w:pPr>
            <w:r w:rsidRPr="00821298">
              <w:rPr>
                <w:sz w:val="22"/>
                <w:szCs w:val="22"/>
              </w:rPr>
              <w:t>0,00</w:t>
            </w:r>
          </w:p>
        </w:tc>
        <w:tc>
          <w:tcPr>
            <w:tcW w:w="1604" w:type="dxa"/>
            <w:tcBorders>
              <w:top w:val="single" w:sz="4" w:space="0" w:color="auto"/>
              <w:bottom w:val="single" w:sz="4" w:space="0" w:color="auto"/>
            </w:tcBorders>
          </w:tcPr>
          <w:p w14:paraId="13D65E24" w14:textId="147BE842" w:rsidR="00140BB7" w:rsidRPr="00BE5C04" w:rsidRDefault="00140BB7" w:rsidP="00140BB7">
            <w:pPr>
              <w:jc w:val="center"/>
              <w:rPr>
                <w:sz w:val="22"/>
                <w:szCs w:val="22"/>
              </w:rPr>
            </w:pPr>
            <w:r w:rsidRPr="00821298">
              <w:rPr>
                <w:sz w:val="22"/>
                <w:szCs w:val="22"/>
              </w:rPr>
              <w:t>0,00</w:t>
            </w:r>
          </w:p>
        </w:tc>
        <w:tc>
          <w:tcPr>
            <w:tcW w:w="1071" w:type="dxa"/>
            <w:tcBorders>
              <w:top w:val="single" w:sz="4" w:space="0" w:color="auto"/>
              <w:bottom w:val="single" w:sz="4" w:space="0" w:color="auto"/>
            </w:tcBorders>
          </w:tcPr>
          <w:p w14:paraId="21E653D6" w14:textId="7089D7CF" w:rsidR="00140BB7" w:rsidRPr="00BE5C04" w:rsidRDefault="00140BB7" w:rsidP="00140BB7">
            <w:pPr>
              <w:jc w:val="center"/>
              <w:rPr>
                <w:sz w:val="22"/>
                <w:szCs w:val="22"/>
              </w:rPr>
            </w:pPr>
            <w:r w:rsidRPr="00821298">
              <w:rPr>
                <w:sz w:val="22"/>
                <w:szCs w:val="22"/>
              </w:rPr>
              <w:t>0,00</w:t>
            </w:r>
          </w:p>
        </w:tc>
        <w:tc>
          <w:tcPr>
            <w:tcW w:w="1526" w:type="dxa"/>
            <w:tcBorders>
              <w:top w:val="single" w:sz="4" w:space="0" w:color="auto"/>
              <w:bottom w:val="single" w:sz="4" w:space="0" w:color="auto"/>
            </w:tcBorders>
          </w:tcPr>
          <w:p w14:paraId="1C2AFA88" w14:textId="73290400" w:rsidR="00140BB7" w:rsidRDefault="00140BB7" w:rsidP="00140BB7">
            <w:pPr>
              <w:jc w:val="center"/>
              <w:rPr>
                <w:sz w:val="22"/>
                <w:szCs w:val="22"/>
              </w:rPr>
            </w:pPr>
            <w:r w:rsidRPr="00821298">
              <w:rPr>
                <w:sz w:val="22"/>
                <w:szCs w:val="22"/>
              </w:rPr>
              <w:t>0,00</w:t>
            </w:r>
          </w:p>
        </w:tc>
      </w:tr>
      <w:bookmarkEnd w:id="16"/>
    </w:tbl>
    <w:p w14:paraId="5B345B58" w14:textId="02A114C4" w:rsidR="00C54F7B" w:rsidRPr="00C54F7B" w:rsidRDefault="00C54F7B" w:rsidP="00C54F7B">
      <w:pPr>
        <w:rPr>
          <w:sz w:val="27"/>
        </w:rPr>
      </w:pPr>
    </w:p>
    <w:p w14:paraId="78A655DA" w14:textId="2038844F" w:rsidR="00C54F7B" w:rsidRDefault="00C54F7B" w:rsidP="00C54F7B">
      <w:pPr>
        <w:rPr>
          <w:sz w:val="27"/>
        </w:rPr>
      </w:pPr>
    </w:p>
    <w:p w14:paraId="538910EC" w14:textId="77F8FD1B" w:rsidR="00C54F7B" w:rsidRDefault="00C54F7B" w:rsidP="00C54F7B">
      <w:pPr>
        <w:tabs>
          <w:tab w:val="left" w:pos="5260"/>
        </w:tabs>
        <w:jc w:val="center"/>
        <w:rPr>
          <w:color w:val="auto"/>
          <w:spacing w:val="-1"/>
          <w:sz w:val="24"/>
          <w:szCs w:val="24"/>
        </w:rPr>
      </w:pPr>
      <w:r w:rsidRPr="00C54F7B">
        <w:rPr>
          <w:color w:val="auto"/>
          <w:spacing w:val="-1"/>
          <w:sz w:val="24"/>
          <w:szCs w:val="24"/>
        </w:rPr>
        <w:t>6. План реализации</w:t>
      </w:r>
      <w:r w:rsidRPr="00C54F7B">
        <w:t xml:space="preserve"> </w:t>
      </w:r>
      <w:r w:rsidR="00FA6A6D">
        <w:rPr>
          <w:color w:val="auto"/>
          <w:spacing w:val="-1"/>
          <w:sz w:val="24"/>
          <w:szCs w:val="24"/>
        </w:rPr>
        <w:t>структурного элемента</w:t>
      </w:r>
      <w:r w:rsidRPr="00C54F7B">
        <w:rPr>
          <w:color w:val="auto"/>
          <w:spacing w:val="-1"/>
          <w:sz w:val="24"/>
          <w:szCs w:val="24"/>
        </w:rPr>
        <w:t xml:space="preserve"> 1 </w:t>
      </w:r>
    </w:p>
    <w:p w14:paraId="33389BB3" w14:textId="0B3CD3D7" w:rsidR="00C54F7B" w:rsidRDefault="00C54F7B" w:rsidP="00C54F7B">
      <w:pPr>
        <w:tabs>
          <w:tab w:val="left" w:pos="5260"/>
        </w:tabs>
        <w:jc w:val="center"/>
        <w:rPr>
          <w:color w:val="auto"/>
          <w:spacing w:val="-1"/>
          <w:sz w:val="24"/>
          <w:szCs w:val="24"/>
        </w:rPr>
      </w:pPr>
      <w:r w:rsidRPr="00C54F7B">
        <w:rPr>
          <w:color w:val="auto"/>
          <w:spacing w:val="-1"/>
          <w:sz w:val="24"/>
          <w:szCs w:val="24"/>
        </w:rPr>
        <w:t>«Совершенствование муниципальной службы и кадровой политики в Устюженском муниципальном округе»</w:t>
      </w:r>
    </w:p>
    <w:p w14:paraId="37979521" w14:textId="4D40EB67" w:rsidR="003E5F88" w:rsidRDefault="003E5F88" w:rsidP="00C54F7B">
      <w:pPr>
        <w:tabs>
          <w:tab w:val="left" w:pos="5260"/>
        </w:tabs>
        <w:jc w:val="center"/>
        <w:rPr>
          <w:color w:val="auto"/>
          <w:spacing w:val="-1"/>
          <w:sz w:val="24"/>
          <w:szCs w:val="24"/>
        </w:rPr>
      </w:pPr>
    </w:p>
    <w:tbl>
      <w:tblPr>
        <w:tblW w:w="14269" w:type="dxa"/>
        <w:tblInd w:w="40" w:type="dxa"/>
        <w:tblLayout w:type="fixed"/>
        <w:tblCellMar>
          <w:left w:w="40" w:type="dxa"/>
          <w:right w:w="40" w:type="dxa"/>
        </w:tblCellMar>
        <w:tblLook w:val="0000" w:firstRow="0" w:lastRow="0" w:firstColumn="0" w:lastColumn="0" w:noHBand="0" w:noVBand="0"/>
      </w:tblPr>
      <w:tblGrid>
        <w:gridCol w:w="710"/>
        <w:gridCol w:w="3398"/>
        <w:gridCol w:w="995"/>
        <w:gridCol w:w="1134"/>
        <w:gridCol w:w="993"/>
        <w:gridCol w:w="992"/>
        <w:gridCol w:w="2977"/>
        <w:gridCol w:w="1665"/>
        <w:gridCol w:w="1405"/>
      </w:tblGrid>
      <w:tr w:rsidR="003E5F88" w:rsidRPr="003E5F88" w14:paraId="7365125B" w14:textId="77777777" w:rsidTr="000D5DF6">
        <w:trPr>
          <w:trHeight w:hRule="exact" w:val="880"/>
        </w:trPr>
        <w:tc>
          <w:tcPr>
            <w:tcW w:w="710" w:type="dxa"/>
            <w:tcBorders>
              <w:top w:val="single" w:sz="6" w:space="0" w:color="auto"/>
              <w:left w:val="single" w:sz="6" w:space="0" w:color="auto"/>
              <w:bottom w:val="nil"/>
              <w:right w:val="single" w:sz="6" w:space="0" w:color="auto"/>
            </w:tcBorders>
            <w:shd w:val="clear" w:color="auto" w:fill="FFFFFF"/>
          </w:tcPr>
          <w:p w14:paraId="13992768" w14:textId="77777777" w:rsidR="003E5F88" w:rsidRPr="00C23FB5" w:rsidRDefault="003E5F88" w:rsidP="003E5F88">
            <w:pPr>
              <w:shd w:val="clear" w:color="auto" w:fill="FFFFFF"/>
              <w:spacing w:line="274" w:lineRule="exact"/>
              <w:ind w:left="77" w:right="77" w:firstLine="53"/>
              <w:rPr>
                <w:color w:val="auto"/>
              </w:rPr>
            </w:pPr>
            <w:r w:rsidRPr="00C23FB5">
              <w:rPr>
                <w:color w:val="auto"/>
              </w:rPr>
              <w:t xml:space="preserve">№ </w:t>
            </w:r>
            <w:r w:rsidRPr="00C23FB5">
              <w:rPr>
                <w:color w:val="auto"/>
                <w:spacing w:val="-1"/>
              </w:rPr>
              <w:t>п/п</w:t>
            </w:r>
          </w:p>
        </w:tc>
        <w:tc>
          <w:tcPr>
            <w:tcW w:w="3398" w:type="dxa"/>
            <w:tcBorders>
              <w:top w:val="single" w:sz="6" w:space="0" w:color="auto"/>
              <w:left w:val="single" w:sz="6" w:space="0" w:color="auto"/>
              <w:bottom w:val="nil"/>
              <w:right w:val="single" w:sz="6" w:space="0" w:color="auto"/>
            </w:tcBorders>
            <w:shd w:val="clear" w:color="auto" w:fill="FFFFFF"/>
          </w:tcPr>
          <w:p w14:paraId="758987E3" w14:textId="77777777" w:rsidR="003E5F88" w:rsidRPr="00C23FB5" w:rsidRDefault="003E5F88" w:rsidP="003E5F88">
            <w:pPr>
              <w:shd w:val="clear" w:color="auto" w:fill="FFFFFF"/>
              <w:spacing w:line="274" w:lineRule="exact"/>
              <w:ind w:left="110" w:right="110"/>
              <w:rPr>
                <w:color w:val="auto"/>
              </w:rPr>
            </w:pPr>
            <w:r w:rsidRPr="00C23FB5">
              <w:rPr>
                <w:color w:val="auto"/>
                <w:spacing w:val="-2"/>
              </w:rPr>
              <w:t xml:space="preserve">Наименование мероприятия, </w:t>
            </w:r>
            <w:r w:rsidRPr="00C23FB5">
              <w:rPr>
                <w:color w:val="auto"/>
              </w:rPr>
              <w:t>контрольной точки</w:t>
            </w:r>
          </w:p>
        </w:tc>
        <w:tc>
          <w:tcPr>
            <w:tcW w:w="2129" w:type="dxa"/>
            <w:gridSpan w:val="2"/>
            <w:tcBorders>
              <w:top w:val="single" w:sz="6" w:space="0" w:color="auto"/>
              <w:left w:val="single" w:sz="6" w:space="0" w:color="auto"/>
              <w:bottom w:val="single" w:sz="6" w:space="0" w:color="auto"/>
              <w:right w:val="single" w:sz="6" w:space="0" w:color="auto"/>
            </w:tcBorders>
            <w:shd w:val="clear" w:color="auto" w:fill="FFFFFF"/>
          </w:tcPr>
          <w:p w14:paraId="382EF7C4" w14:textId="77777777" w:rsidR="003E5F88" w:rsidRPr="00C23FB5" w:rsidRDefault="003E5F88" w:rsidP="003E5F88">
            <w:pPr>
              <w:shd w:val="clear" w:color="auto" w:fill="FFFFFF"/>
              <w:ind w:left="245"/>
              <w:rPr>
                <w:color w:val="auto"/>
              </w:rPr>
            </w:pPr>
            <w:r w:rsidRPr="00C23FB5">
              <w:rPr>
                <w:color w:val="auto"/>
                <w:spacing w:val="-2"/>
              </w:rPr>
              <w:t>Срок реализации</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14:paraId="7CE3EE0B" w14:textId="75B576AC" w:rsidR="003E5F88" w:rsidRPr="00C23FB5" w:rsidRDefault="003E5F88" w:rsidP="003E5F88">
            <w:pPr>
              <w:shd w:val="clear" w:color="auto" w:fill="FFFFFF"/>
              <w:ind w:left="384"/>
              <w:rPr>
                <w:color w:val="auto"/>
              </w:rPr>
            </w:pPr>
            <w:r w:rsidRPr="00C23FB5">
              <w:rPr>
                <w:color w:val="auto"/>
              </w:rPr>
              <w:t>Взаимосвязь</w:t>
            </w:r>
          </w:p>
        </w:tc>
        <w:tc>
          <w:tcPr>
            <w:tcW w:w="2977" w:type="dxa"/>
            <w:tcBorders>
              <w:top w:val="single" w:sz="6" w:space="0" w:color="auto"/>
              <w:left w:val="single" w:sz="6" w:space="0" w:color="auto"/>
              <w:bottom w:val="nil"/>
              <w:right w:val="single" w:sz="6" w:space="0" w:color="auto"/>
            </w:tcBorders>
            <w:shd w:val="clear" w:color="auto" w:fill="FFFFFF"/>
          </w:tcPr>
          <w:p w14:paraId="4F302603" w14:textId="77777777" w:rsidR="003E5F88" w:rsidRPr="00C23FB5" w:rsidRDefault="003E5F88" w:rsidP="003E5F88">
            <w:pPr>
              <w:shd w:val="clear" w:color="auto" w:fill="FFFFFF"/>
              <w:spacing w:line="274" w:lineRule="exact"/>
              <w:jc w:val="center"/>
              <w:rPr>
                <w:color w:val="auto"/>
              </w:rPr>
            </w:pPr>
            <w:r w:rsidRPr="00C23FB5">
              <w:rPr>
                <w:color w:val="auto"/>
              </w:rPr>
              <w:t>Ответственный</w:t>
            </w:r>
          </w:p>
          <w:p w14:paraId="052F3169" w14:textId="77777777" w:rsidR="003E5F88" w:rsidRPr="00C23FB5" w:rsidRDefault="003E5F88" w:rsidP="003E5F88">
            <w:pPr>
              <w:shd w:val="clear" w:color="auto" w:fill="FFFFFF"/>
              <w:spacing w:line="274" w:lineRule="exact"/>
              <w:jc w:val="center"/>
              <w:rPr>
                <w:color w:val="auto"/>
              </w:rPr>
            </w:pPr>
            <w:r w:rsidRPr="00C23FB5">
              <w:rPr>
                <w:color w:val="auto"/>
              </w:rPr>
              <w:t>исполнитель</w:t>
            </w:r>
          </w:p>
          <w:p w14:paraId="7E874755" w14:textId="69DBA2C4" w:rsidR="003E5F88" w:rsidRPr="00C23FB5" w:rsidRDefault="003E5F88" w:rsidP="003E5F88">
            <w:pPr>
              <w:shd w:val="clear" w:color="auto" w:fill="FFFFFF"/>
              <w:spacing w:line="274" w:lineRule="exact"/>
              <w:jc w:val="center"/>
              <w:rPr>
                <w:color w:val="auto"/>
              </w:rPr>
            </w:pPr>
            <w:r w:rsidRPr="00C23FB5">
              <w:rPr>
                <w:color w:val="auto"/>
                <w:spacing w:val="-4"/>
              </w:rPr>
              <w:t>(ФИО, должность)</w:t>
            </w:r>
          </w:p>
        </w:tc>
        <w:tc>
          <w:tcPr>
            <w:tcW w:w="1665" w:type="dxa"/>
            <w:tcBorders>
              <w:top w:val="single" w:sz="6" w:space="0" w:color="auto"/>
              <w:left w:val="single" w:sz="6" w:space="0" w:color="auto"/>
              <w:bottom w:val="nil"/>
              <w:right w:val="single" w:sz="6" w:space="0" w:color="auto"/>
            </w:tcBorders>
            <w:shd w:val="clear" w:color="auto" w:fill="FFFFFF"/>
          </w:tcPr>
          <w:p w14:paraId="26C87EF1" w14:textId="77777777" w:rsidR="003E5F88" w:rsidRPr="00C23FB5" w:rsidRDefault="003E5F88" w:rsidP="003E5F88">
            <w:pPr>
              <w:shd w:val="clear" w:color="auto" w:fill="FFFFFF"/>
              <w:spacing w:line="274" w:lineRule="exact"/>
              <w:jc w:val="center"/>
              <w:rPr>
                <w:color w:val="auto"/>
              </w:rPr>
            </w:pPr>
            <w:r w:rsidRPr="00C23FB5">
              <w:rPr>
                <w:color w:val="auto"/>
              </w:rPr>
              <w:t>Вид и</w:t>
            </w:r>
          </w:p>
          <w:p w14:paraId="74BAAF27" w14:textId="77777777" w:rsidR="003E5F88" w:rsidRPr="00C23FB5" w:rsidRDefault="003E5F88" w:rsidP="003E5F88">
            <w:pPr>
              <w:shd w:val="clear" w:color="auto" w:fill="FFFFFF"/>
              <w:spacing w:line="274" w:lineRule="exact"/>
              <w:jc w:val="center"/>
              <w:rPr>
                <w:color w:val="auto"/>
              </w:rPr>
            </w:pPr>
            <w:r w:rsidRPr="00C23FB5">
              <w:rPr>
                <w:color w:val="auto"/>
                <w:spacing w:val="-2"/>
              </w:rPr>
              <w:t>характеристика</w:t>
            </w:r>
          </w:p>
          <w:p w14:paraId="38DE4F93" w14:textId="77777777" w:rsidR="003E5F88" w:rsidRPr="00C23FB5" w:rsidRDefault="003E5F88" w:rsidP="003E5F88">
            <w:pPr>
              <w:shd w:val="clear" w:color="auto" w:fill="FFFFFF"/>
              <w:spacing w:line="274" w:lineRule="exact"/>
              <w:jc w:val="center"/>
              <w:rPr>
                <w:color w:val="auto"/>
              </w:rPr>
            </w:pPr>
            <w:r w:rsidRPr="00C23FB5">
              <w:rPr>
                <w:color w:val="auto"/>
              </w:rPr>
              <w:t>документа</w:t>
            </w:r>
          </w:p>
        </w:tc>
        <w:tc>
          <w:tcPr>
            <w:tcW w:w="1405" w:type="dxa"/>
            <w:tcBorders>
              <w:top w:val="single" w:sz="6" w:space="0" w:color="auto"/>
              <w:left w:val="single" w:sz="6" w:space="0" w:color="auto"/>
              <w:bottom w:val="nil"/>
              <w:right w:val="single" w:sz="6" w:space="0" w:color="auto"/>
            </w:tcBorders>
            <w:shd w:val="clear" w:color="auto" w:fill="FFFFFF"/>
          </w:tcPr>
          <w:p w14:paraId="439F7D2A" w14:textId="77777777" w:rsidR="003E5F88" w:rsidRPr="00C23FB5" w:rsidRDefault="003E5F88" w:rsidP="003E5F88">
            <w:pPr>
              <w:shd w:val="clear" w:color="auto" w:fill="FFFFFF"/>
              <w:spacing w:line="274" w:lineRule="exact"/>
              <w:jc w:val="center"/>
              <w:rPr>
                <w:color w:val="auto"/>
              </w:rPr>
            </w:pPr>
            <w:proofErr w:type="spellStart"/>
            <w:r w:rsidRPr="00C23FB5">
              <w:rPr>
                <w:color w:val="auto"/>
              </w:rPr>
              <w:t>Информа</w:t>
            </w:r>
            <w:proofErr w:type="spellEnd"/>
            <w:r w:rsidRPr="00C23FB5">
              <w:rPr>
                <w:color w:val="auto"/>
              </w:rPr>
              <w:t>-</w:t>
            </w:r>
          </w:p>
          <w:p w14:paraId="58918807" w14:textId="77777777" w:rsidR="003E5F88" w:rsidRPr="00C23FB5" w:rsidRDefault="003E5F88" w:rsidP="003E5F88">
            <w:pPr>
              <w:shd w:val="clear" w:color="auto" w:fill="FFFFFF"/>
              <w:spacing w:line="274" w:lineRule="exact"/>
              <w:jc w:val="center"/>
              <w:rPr>
                <w:color w:val="auto"/>
              </w:rPr>
            </w:pPr>
            <w:proofErr w:type="spellStart"/>
            <w:r w:rsidRPr="00C23FB5">
              <w:rPr>
                <w:color w:val="auto"/>
                <w:spacing w:val="-2"/>
              </w:rPr>
              <w:t>ционная</w:t>
            </w:r>
            <w:proofErr w:type="spellEnd"/>
            <w:r w:rsidRPr="00C23FB5">
              <w:rPr>
                <w:color w:val="auto"/>
                <w:spacing w:val="-2"/>
              </w:rPr>
              <w:t xml:space="preserve"> система</w:t>
            </w:r>
          </w:p>
          <w:p w14:paraId="621C513A" w14:textId="77777777" w:rsidR="003E5F88" w:rsidRPr="00C23FB5" w:rsidRDefault="003E5F88" w:rsidP="003E5F88">
            <w:pPr>
              <w:shd w:val="clear" w:color="auto" w:fill="FFFFFF"/>
              <w:spacing w:line="274" w:lineRule="exact"/>
              <w:jc w:val="center"/>
              <w:rPr>
                <w:color w:val="auto"/>
              </w:rPr>
            </w:pPr>
            <w:r w:rsidRPr="00C23FB5">
              <w:rPr>
                <w:color w:val="auto"/>
              </w:rPr>
              <w:t>(при наличии)</w:t>
            </w:r>
          </w:p>
        </w:tc>
      </w:tr>
      <w:tr w:rsidR="003E5F88" w:rsidRPr="003E5F88" w14:paraId="775CEDC6" w14:textId="77777777" w:rsidTr="000D5DF6">
        <w:trPr>
          <w:trHeight w:hRule="exact" w:val="562"/>
        </w:trPr>
        <w:tc>
          <w:tcPr>
            <w:tcW w:w="710" w:type="dxa"/>
            <w:tcBorders>
              <w:top w:val="nil"/>
              <w:left w:val="single" w:sz="6" w:space="0" w:color="auto"/>
              <w:bottom w:val="single" w:sz="6" w:space="0" w:color="auto"/>
              <w:right w:val="single" w:sz="6" w:space="0" w:color="auto"/>
            </w:tcBorders>
            <w:shd w:val="clear" w:color="auto" w:fill="FFFFFF"/>
          </w:tcPr>
          <w:p w14:paraId="077E29AB" w14:textId="77777777" w:rsidR="003E5F88" w:rsidRPr="00C23FB5" w:rsidRDefault="003E5F88" w:rsidP="003E5F88">
            <w:pPr>
              <w:rPr>
                <w:color w:val="auto"/>
              </w:rPr>
            </w:pPr>
          </w:p>
          <w:p w14:paraId="0E113B4C" w14:textId="77777777" w:rsidR="003E5F88" w:rsidRPr="00C23FB5" w:rsidRDefault="003E5F88" w:rsidP="003E5F88">
            <w:pPr>
              <w:rPr>
                <w:color w:val="auto"/>
              </w:rPr>
            </w:pPr>
          </w:p>
        </w:tc>
        <w:tc>
          <w:tcPr>
            <w:tcW w:w="3398" w:type="dxa"/>
            <w:tcBorders>
              <w:top w:val="nil"/>
              <w:left w:val="single" w:sz="6" w:space="0" w:color="auto"/>
              <w:bottom w:val="single" w:sz="6" w:space="0" w:color="auto"/>
              <w:right w:val="single" w:sz="6" w:space="0" w:color="auto"/>
            </w:tcBorders>
            <w:shd w:val="clear" w:color="auto" w:fill="FFFFFF"/>
          </w:tcPr>
          <w:p w14:paraId="461C9299" w14:textId="77777777" w:rsidR="003E5F88" w:rsidRPr="00C23FB5" w:rsidRDefault="003E5F88" w:rsidP="003E5F88">
            <w:pPr>
              <w:rPr>
                <w:color w:val="auto"/>
              </w:rPr>
            </w:pPr>
          </w:p>
          <w:p w14:paraId="5130D611" w14:textId="77777777" w:rsidR="003E5F88" w:rsidRPr="00C23FB5" w:rsidRDefault="003E5F88" w:rsidP="003E5F88">
            <w:pPr>
              <w:rPr>
                <w:color w:val="auto"/>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99125E3" w14:textId="77777777" w:rsidR="003E5F88" w:rsidRPr="00C23FB5" w:rsidRDefault="003E5F88" w:rsidP="003E5F88">
            <w:pPr>
              <w:shd w:val="clear" w:color="auto" w:fill="FFFFFF"/>
              <w:ind w:left="125"/>
              <w:rPr>
                <w:color w:val="auto"/>
              </w:rPr>
            </w:pPr>
            <w:r w:rsidRPr="00C23FB5">
              <w:rPr>
                <w:color w:val="auto"/>
                <w:spacing w:val="-2"/>
              </w:rPr>
              <w:t>Начало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0675BE5" w14:textId="77777777" w:rsidR="003E5F88" w:rsidRPr="00C23FB5" w:rsidRDefault="003E5F88" w:rsidP="003E5F88">
            <w:pPr>
              <w:shd w:val="clear" w:color="auto" w:fill="FFFFFF"/>
              <w:rPr>
                <w:color w:val="auto"/>
              </w:rPr>
            </w:pPr>
            <w:r w:rsidRPr="00C23FB5">
              <w:rPr>
                <w:color w:val="auto"/>
                <w:spacing w:val="-2"/>
              </w:rPr>
              <w:t>Окончание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83D1F49" w14:textId="77777777" w:rsidR="003E5F88" w:rsidRPr="00C23FB5" w:rsidRDefault="003E5F88" w:rsidP="003E5F88">
            <w:pPr>
              <w:shd w:val="clear" w:color="auto" w:fill="FFFFFF"/>
              <w:spacing w:line="278" w:lineRule="exact"/>
              <w:rPr>
                <w:color w:val="auto"/>
              </w:rPr>
            </w:pPr>
            <w:proofErr w:type="spellStart"/>
            <w:r w:rsidRPr="00C23FB5">
              <w:rPr>
                <w:color w:val="auto"/>
                <w:spacing w:val="-3"/>
              </w:rPr>
              <w:t>Предшест-</w:t>
            </w:r>
            <w:r w:rsidRPr="00C23FB5">
              <w:rPr>
                <w:color w:val="auto"/>
              </w:rPr>
              <w:t>венники</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BE5E4C0" w14:textId="77777777" w:rsidR="003E5F88" w:rsidRPr="00C23FB5" w:rsidRDefault="003E5F88" w:rsidP="003E5F88">
            <w:pPr>
              <w:shd w:val="clear" w:color="auto" w:fill="FFFFFF"/>
              <w:spacing w:line="278" w:lineRule="exact"/>
              <w:rPr>
                <w:color w:val="auto"/>
              </w:rPr>
            </w:pPr>
            <w:proofErr w:type="spellStart"/>
            <w:r w:rsidRPr="00C23FB5">
              <w:rPr>
                <w:color w:val="auto"/>
                <w:spacing w:val="-2"/>
              </w:rPr>
              <w:t>Последо-</w:t>
            </w:r>
            <w:r w:rsidRPr="00C23FB5">
              <w:rPr>
                <w:color w:val="auto"/>
              </w:rPr>
              <w:t>ватели</w:t>
            </w:r>
            <w:proofErr w:type="spellEnd"/>
          </w:p>
        </w:tc>
        <w:tc>
          <w:tcPr>
            <w:tcW w:w="2977" w:type="dxa"/>
            <w:tcBorders>
              <w:top w:val="nil"/>
              <w:left w:val="single" w:sz="6" w:space="0" w:color="auto"/>
              <w:bottom w:val="single" w:sz="6" w:space="0" w:color="auto"/>
              <w:right w:val="single" w:sz="6" w:space="0" w:color="auto"/>
            </w:tcBorders>
            <w:shd w:val="clear" w:color="auto" w:fill="FFFFFF"/>
          </w:tcPr>
          <w:p w14:paraId="2D855A31" w14:textId="77777777" w:rsidR="003E5F88" w:rsidRPr="00C23FB5" w:rsidRDefault="003E5F88" w:rsidP="003E5F88">
            <w:pPr>
              <w:shd w:val="clear" w:color="auto" w:fill="FFFFFF"/>
              <w:spacing w:line="278" w:lineRule="exact"/>
              <w:rPr>
                <w:color w:val="auto"/>
              </w:rPr>
            </w:pPr>
          </w:p>
          <w:p w14:paraId="6FE1C55E" w14:textId="77777777" w:rsidR="003E5F88" w:rsidRPr="00C23FB5" w:rsidRDefault="003E5F88" w:rsidP="003E5F88">
            <w:pPr>
              <w:shd w:val="clear" w:color="auto" w:fill="FFFFFF"/>
              <w:spacing w:line="278" w:lineRule="exact"/>
              <w:rPr>
                <w:color w:val="auto"/>
              </w:rPr>
            </w:pPr>
          </w:p>
        </w:tc>
        <w:tc>
          <w:tcPr>
            <w:tcW w:w="1665" w:type="dxa"/>
            <w:tcBorders>
              <w:top w:val="nil"/>
              <w:left w:val="single" w:sz="6" w:space="0" w:color="auto"/>
              <w:bottom w:val="single" w:sz="6" w:space="0" w:color="auto"/>
              <w:right w:val="single" w:sz="6" w:space="0" w:color="auto"/>
            </w:tcBorders>
            <w:shd w:val="clear" w:color="auto" w:fill="FFFFFF"/>
          </w:tcPr>
          <w:p w14:paraId="435D907F" w14:textId="77777777" w:rsidR="003E5F88" w:rsidRPr="00C23FB5" w:rsidRDefault="003E5F88" w:rsidP="003E5F88">
            <w:pPr>
              <w:shd w:val="clear" w:color="auto" w:fill="FFFFFF"/>
              <w:spacing w:line="278" w:lineRule="exact"/>
              <w:rPr>
                <w:color w:val="auto"/>
              </w:rPr>
            </w:pPr>
          </w:p>
          <w:p w14:paraId="777D40F5" w14:textId="77777777" w:rsidR="003E5F88" w:rsidRPr="00C23FB5" w:rsidRDefault="003E5F88" w:rsidP="003E5F88">
            <w:pPr>
              <w:shd w:val="clear" w:color="auto" w:fill="FFFFFF"/>
              <w:spacing w:line="278" w:lineRule="exact"/>
              <w:rPr>
                <w:color w:val="auto"/>
              </w:rPr>
            </w:pPr>
          </w:p>
        </w:tc>
        <w:tc>
          <w:tcPr>
            <w:tcW w:w="1405" w:type="dxa"/>
            <w:tcBorders>
              <w:top w:val="nil"/>
              <w:left w:val="single" w:sz="6" w:space="0" w:color="auto"/>
              <w:bottom w:val="single" w:sz="6" w:space="0" w:color="auto"/>
              <w:right w:val="single" w:sz="6" w:space="0" w:color="auto"/>
            </w:tcBorders>
            <w:shd w:val="clear" w:color="auto" w:fill="FFFFFF"/>
          </w:tcPr>
          <w:p w14:paraId="1B31FBA1" w14:textId="77777777" w:rsidR="003E5F88" w:rsidRPr="00C23FB5" w:rsidRDefault="003E5F88" w:rsidP="003E5F88">
            <w:pPr>
              <w:shd w:val="clear" w:color="auto" w:fill="FFFFFF"/>
              <w:spacing w:line="278" w:lineRule="exact"/>
              <w:rPr>
                <w:color w:val="auto"/>
              </w:rPr>
            </w:pPr>
          </w:p>
          <w:p w14:paraId="678F1671" w14:textId="77777777" w:rsidR="003E5F88" w:rsidRPr="00C23FB5" w:rsidRDefault="003E5F88" w:rsidP="003E5F88">
            <w:pPr>
              <w:shd w:val="clear" w:color="auto" w:fill="FFFFFF"/>
              <w:spacing w:line="278" w:lineRule="exact"/>
              <w:rPr>
                <w:color w:val="auto"/>
              </w:rPr>
            </w:pPr>
          </w:p>
        </w:tc>
      </w:tr>
      <w:tr w:rsidR="003E5F88" w:rsidRPr="003E5F88" w14:paraId="5658BC9D" w14:textId="77777777" w:rsidTr="000D5DF6">
        <w:trPr>
          <w:trHeight w:hRule="exact" w:val="855"/>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431AC761" w14:textId="77777777" w:rsidR="003E5F88" w:rsidRPr="00C23FB5" w:rsidRDefault="003E5F88" w:rsidP="003E0A4B">
            <w:pPr>
              <w:shd w:val="clear" w:color="auto" w:fill="FFFFFF"/>
              <w:ind w:left="182"/>
              <w:jc w:val="center"/>
              <w:rPr>
                <w:color w:val="auto"/>
              </w:rPr>
            </w:pPr>
            <w:r w:rsidRPr="00C23FB5">
              <w:rPr>
                <w:color w:val="auto"/>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14:paraId="755FB737" w14:textId="7321F1FA" w:rsidR="003E5F88" w:rsidRPr="00C23FB5" w:rsidRDefault="003E5F88" w:rsidP="003E5F88">
            <w:pPr>
              <w:shd w:val="clear" w:color="auto" w:fill="FFFFFF"/>
              <w:rPr>
                <w:color w:val="auto"/>
              </w:rPr>
            </w:pPr>
            <w:r w:rsidRPr="00C23FB5">
              <w:rPr>
                <w:color w:val="auto"/>
              </w:rPr>
              <w:t xml:space="preserve">Мероприятие </w:t>
            </w:r>
            <w:r w:rsidR="00C02D93" w:rsidRPr="00C23FB5">
              <w:rPr>
                <w:color w:val="auto"/>
              </w:rPr>
              <w:t>«Дополнительное пенсионное обеспечение</w:t>
            </w:r>
            <w:r w:rsidRPr="00C23FB5">
              <w:rPr>
                <w:color w:val="auto"/>
              </w:rPr>
              <w:t>»</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404B728" w14:textId="692E0B84" w:rsidR="003E5F88" w:rsidRPr="00C23FB5" w:rsidRDefault="00D6042E" w:rsidP="00B421EE">
            <w:pPr>
              <w:shd w:val="clear" w:color="auto" w:fill="FFFFFF"/>
              <w:jc w:val="center"/>
              <w:rPr>
                <w:color w:val="auto"/>
              </w:rPr>
            </w:pPr>
            <w:r w:rsidRPr="00C23FB5">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F3753C" w14:textId="4A031A03" w:rsidR="003E5F88" w:rsidRPr="00C23FB5" w:rsidRDefault="00D6042E" w:rsidP="00B421EE">
            <w:pPr>
              <w:shd w:val="clear" w:color="auto" w:fill="FFFFFF"/>
              <w:jc w:val="center"/>
              <w:rPr>
                <w:color w:val="auto"/>
              </w:rPr>
            </w:pPr>
            <w:r w:rsidRPr="00C23FB5">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DE57ACD" w14:textId="7409AF6A" w:rsidR="003E5F88" w:rsidRPr="00C23FB5" w:rsidRDefault="00D6042E" w:rsidP="00B421EE">
            <w:pPr>
              <w:shd w:val="clear" w:color="auto" w:fill="FFFFFF"/>
              <w:jc w:val="center"/>
              <w:rPr>
                <w:color w:val="auto"/>
              </w:rPr>
            </w:pPr>
            <w:r w:rsidRPr="00C23FB5">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7A4FBFD" w14:textId="329B7CE8" w:rsidR="003E5F88" w:rsidRPr="00C23FB5" w:rsidRDefault="00D6042E" w:rsidP="00B421EE">
            <w:pPr>
              <w:shd w:val="clear" w:color="auto" w:fill="FFFFFF"/>
              <w:jc w:val="center"/>
              <w:rPr>
                <w:color w:val="auto"/>
              </w:rPr>
            </w:pPr>
            <w:r w:rsidRPr="00C23FB5">
              <w:rPr>
                <w:color w:val="auto"/>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F63F9DF" w14:textId="7597DFFE" w:rsidR="003E5F88" w:rsidRPr="00C23FB5" w:rsidRDefault="00664E4B" w:rsidP="00B421EE">
            <w:pPr>
              <w:shd w:val="clear" w:color="auto" w:fill="FFFFFF"/>
              <w:jc w:val="center"/>
              <w:rPr>
                <w:color w:val="auto"/>
              </w:rPr>
            </w:pPr>
            <w:r w:rsidRPr="00C23FB5">
              <w:rPr>
                <w:color w:val="auto"/>
              </w:rPr>
              <w:t>Сектор учета</w:t>
            </w:r>
            <w:r w:rsidR="007D3438" w:rsidRPr="00C23FB5">
              <w:rPr>
                <w:color w:val="auto"/>
              </w:rPr>
              <w:t xml:space="preserve">, отчетности и </w:t>
            </w:r>
            <w:proofErr w:type="spellStart"/>
            <w:r w:rsidR="007D3438" w:rsidRPr="00C23FB5">
              <w:rPr>
                <w:color w:val="auto"/>
              </w:rPr>
              <w:t>контрольно</w:t>
            </w:r>
            <w:proofErr w:type="spellEnd"/>
            <w:r w:rsidR="00C23FB5" w:rsidRPr="00C23FB5">
              <w:rPr>
                <w:color w:val="auto"/>
              </w:rPr>
              <w:t xml:space="preserve"> -ревизионной работы финансового управления</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14:paraId="59759522" w14:textId="12138C74" w:rsidR="003E5F88" w:rsidRPr="00C23FB5" w:rsidRDefault="00D6042E" w:rsidP="00B421EE">
            <w:pPr>
              <w:shd w:val="clear" w:color="auto" w:fill="FFFFFF"/>
              <w:jc w:val="center"/>
              <w:rPr>
                <w:color w:val="auto"/>
              </w:rPr>
            </w:pPr>
            <w:r w:rsidRPr="00C23FB5">
              <w:rPr>
                <w:color w:val="auto"/>
              </w:rPr>
              <w:t>-</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14:paraId="0EE7313D" w14:textId="12FFEC26" w:rsidR="003E5F88" w:rsidRPr="00C23FB5" w:rsidRDefault="00D6042E" w:rsidP="00B421EE">
            <w:pPr>
              <w:shd w:val="clear" w:color="auto" w:fill="FFFFFF"/>
              <w:jc w:val="center"/>
              <w:rPr>
                <w:color w:val="auto"/>
              </w:rPr>
            </w:pPr>
            <w:r w:rsidRPr="00C23FB5">
              <w:rPr>
                <w:color w:val="auto"/>
              </w:rPr>
              <w:t>-</w:t>
            </w:r>
          </w:p>
        </w:tc>
      </w:tr>
      <w:tr w:rsidR="00B421EE" w:rsidRPr="003E5F88" w14:paraId="313CCCCF" w14:textId="77777777" w:rsidTr="000D5DF6">
        <w:trPr>
          <w:trHeight w:hRule="exact" w:val="712"/>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2548A981" w14:textId="2D1EA1B2" w:rsidR="00B421EE" w:rsidRPr="00C23FB5" w:rsidRDefault="00B421EE" w:rsidP="003E0A4B">
            <w:pPr>
              <w:shd w:val="clear" w:color="auto" w:fill="FFFFFF"/>
              <w:ind w:left="62"/>
              <w:jc w:val="center"/>
              <w:rPr>
                <w:color w:val="auto"/>
              </w:rPr>
            </w:pPr>
            <w:r w:rsidRPr="00C23FB5">
              <w:rPr>
                <w:color w:val="auto"/>
                <w:spacing w:val="-1"/>
              </w:rPr>
              <w:lastRenderedPageBreak/>
              <w:t>2</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14:paraId="6F9B84DD" w14:textId="568CB506" w:rsidR="00B421EE" w:rsidRPr="00C23FB5" w:rsidRDefault="00B421EE" w:rsidP="00B421EE">
            <w:pPr>
              <w:shd w:val="clear" w:color="auto" w:fill="FFFFFF"/>
              <w:rPr>
                <w:color w:val="auto"/>
              </w:rPr>
            </w:pPr>
            <w:r w:rsidRPr="00C23FB5">
              <w:rPr>
                <w:color w:val="auto"/>
                <w:spacing w:val="-2"/>
              </w:rPr>
              <w:t>Мероприятие «Материальная поддержка студентов»</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C450BAB" w14:textId="159C273B" w:rsidR="00B421EE" w:rsidRPr="00C23FB5" w:rsidRDefault="00B421EE" w:rsidP="00B421EE">
            <w:pPr>
              <w:shd w:val="clear" w:color="auto" w:fill="FFFFFF"/>
              <w:jc w:val="center"/>
              <w:rPr>
                <w:color w:val="auto"/>
              </w:rPr>
            </w:pPr>
            <w:r w:rsidRPr="00C23FB5">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FDD82DA" w14:textId="2299B3D0" w:rsidR="00B421EE" w:rsidRPr="00C23FB5" w:rsidRDefault="00B421EE" w:rsidP="00B421EE">
            <w:pPr>
              <w:shd w:val="clear" w:color="auto" w:fill="FFFFFF"/>
              <w:jc w:val="center"/>
              <w:rPr>
                <w:color w:val="auto"/>
              </w:rPr>
            </w:pPr>
            <w:r w:rsidRPr="00C23FB5">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FF1B5F8" w14:textId="7D9400EF" w:rsidR="00B421EE" w:rsidRPr="00C23FB5" w:rsidRDefault="00B421EE" w:rsidP="00B421EE">
            <w:pPr>
              <w:shd w:val="clear" w:color="auto" w:fill="FFFFFF"/>
              <w:jc w:val="center"/>
              <w:rPr>
                <w:color w:val="auto"/>
              </w:rPr>
            </w:pPr>
            <w:r w:rsidRPr="00C23FB5">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6DEBD96" w14:textId="31F4D0E1" w:rsidR="00B421EE" w:rsidRPr="00C23FB5" w:rsidRDefault="00B421EE" w:rsidP="00B421EE">
            <w:pPr>
              <w:shd w:val="clear" w:color="auto" w:fill="FFFFFF"/>
              <w:jc w:val="center"/>
              <w:rPr>
                <w:color w:val="auto"/>
              </w:rPr>
            </w:pPr>
            <w:r w:rsidRPr="00C23FB5">
              <w:rPr>
                <w:color w:val="auto"/>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A1C232C" w14:textId="13FBC24A" w:rsidR="00B421EE" w:rsidRPr="00C23FB5" w:rsidRDefault="00664E4B" w:rsidP="00B421EE">
            <w:pPr>
              <w:shd w:val="clear" w:color="auto" w:fill="FFFFFF"/>
              <w:jc w:val="center"/>
              <w:rPr>
                <w:color w:val="auto"/>
              </w:rPr>
            </w:pPr>
            <w:r w:rsidRPr="00664E4B">
              <w:rPr>
                <w:color w:val="auto"/>
              </w:rPr>
              <w:t xml:space="preserve">Сектор учета, отчетности и </w:t>
            </w:r>
            <w:proofErr w:type="spellStart"/>
            <w:r w:rsidRPr="00664E4B">
              <w:rPr>
                <w:color w:val="auto"/>
              </w:rPr>
              <w:t>контрольно</w:t>
            </w:r>
            <w:proofErr w:type="spellEnd"/>
            <w:r w:rsidRPr="00664E4B">
              <w:rPr>
                <w:color w:val="auto"/>
              </w:rPr>
              <w:t xml:space="preserve"> -ревизионной работы финансового управления</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14:paraId="747E163D" w14:textId="17FE0B8D" w:rsidR="00B421EE" w:rsidRPr="00C23FB5" w:rsidRDefault="00B421EE" w:rsidP="00B421EE">
            <w:pPr>
              <w:shd w:val="clear" w:color="auto" w:fill="FFFFFF"/>
              <w:jc w:val="center"/>
              <w:rPr>
                <w:color w:val="auto"/>
              </w:rPr>
            </w:pPr>
            <w:r w:rsidRPr="00C23FB5">
              <w:rPr>
                <w:color w:val="auto"/>
              </w:rPr>
              <w:t>-</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14:paraId="24281866" w14:textId="080DE277" w:rsidR="00B421EE" w:rsidRPr="00C23FB5" w:rsidRDefault="00B421EE" w:rsidP="00B421EE">
            <w:pPr>
              <w:shd w:val="clear" w:color="auto" w:fill="FFFFFF"/>
              <w:jc w:val="center"/>
              <w:rPr>
                <w:color w:val="auto"/>
              </w:rPr>
            </w:pPr>
            <w:r w:rsidRPr="00C23FB5">
              <w:rPr>
                <w:color w:val="auto"/>
              </w:rPr>
              <w:t>-</w:t>
            </w:r>
          </w:p>
        </w:tc>
      </w:tr>
      <w:tr w:rsidR="00B421EE" w:rsidRPr="003E5F88" w14:paraId="33A3149C" w14:textId="77777777" w:rsidTr="000D5DF6">
        <w:trPr>
          <w:trHeight w:hRule="exact" w:val="858"/>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0489ED2E" w14:textId="3BED59CD" w:rsidR="00B421EE" w:rsidRPr="00C23FB5" w:rsidRDefault="00B421EE" w:rsidP="003E0A4B">
            <w:pPr>
              <w:shd w:val="clear" w:color="auto" w:fill="FFFFFF"/>
              <w:jc w:val="center"/>
              <w:rPr>
                <w:color w:val="auto"/>
              </w:rPr>
            </w:pPr>
            <w:r w:rsidRPr="00C23FB5">
              <w:rPr>
                <w:color w:val="auto"/>
              </w:rPr>
              <w:t>3</w:t>
            </w:r>
          </w:p>
        </w:tc>
        <w:tc>
          <w:tcPr>
            <w:tcW w:w="3398" w:type="dxa"/>
          </w:tcPr>
          <w:p w14:paraId="3A5CB83B" w14:textId="17043282" w:rsidR="00B421EE" w:rsidRPr="00C23FB5" w:rsidRDefault="00B421EE" w:rsidP="00B421EE">
            <w:pPr>
              <w:shd w:val="clear" w:color="auto" w:fill="FFFFFF"/>
              <w:rPr>
                <w:color w:val="auto"/>
              </w:rPr>
            </w:pPr>
            <w:r w:rsidRPr="00C23FB5">
              <w:t>Мероприятие «Выплата вознаграждения лицам, имеющим звание «Почетный гражданин»</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121483F5" w14:textId="17B5923A" w:rsidR="00B421EE" w:rsidRPr="00C23FB5" w:rsidRDefault="00B421EE" w:rsidP="00B421EE">
            <w:pPr>
              <w:shd w:val="clear" w:color="auto" w:fill="FFFFFF"/>
              <w:jc w:val="center"/>
              <w:rPr>
                <w:color w:val="auto"/>
              </w:rPr>
            </w:pPr>
            <w:r w:rsidRPr="00C23FB5">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16FD49" w14:textId="2BB767E1" w:rsidR="00B421EE" w:rsidRPr="00C23FB5" w:rsidRDefault="00B421EE" w:rsidP="00B421EE">
            <w:pPr>
              <w:shd w:val="clear" w:color="auto" w:fill="FFFFFF"/>
              <w:jc w:val="center"/>
              <w:rPr>
                <w:color w:val="auto"/>
              </w:rPr>
            </w:pPr>
            <w:r w:rsidRPr="00C23FB5">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4FFA499" w14:textId="3618EE0B" w:rsidR="00B421EE" w:rsidRPr="00C23FB5" w:rsidRDefault="00B421EE" w:rsidP="00B421EE">
            <w:pPr>
              <w:shd w:val="clear" w:color="auto" w:fill="FFFFFF"/>
              <w:jc w:val="center"/>
              <w:rPr>
                <w:color w:val="auto"/>
              </w:rPr>
            </w:pPr>
            <w:r w:rsidRPr="00C23FB5">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E5A5B92" w14:textId="7570E486" w:rsidR="00B421EE" w:rsidRPr="00C23FB5" w:rsidRDefault="00B421EE" w:rsidP="00B421EE">
            <w:pPr>
              <w:shd w:val="clear" w:color="auto" w:fill="FFFFFF"/>
              <w:jc w:val="center"/>
              <w:rPr>
                <w:color w:val="auto"/>
              </w:rPr>
            </w:pPr>
            <w:r w:rsidRPr="00C23FB5">
              <w:rPr>
                <w:color w:val="auto"/>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B77CFA6" w14:textId="0D296E4C" w:rsidR="00B421EE" w:rsidRPr="00C23FB5" w:rsidRDefault="00664E4B" w:rsidP="00B421EE">
            <w:pPr>
              <w:shd w:val="clear" w:color="auto" w:fill="FFFFFF"/>
              <w:jc w:val="center"/>
              <w:rPr>
                <w:color w:val="auto"/>
              </w:rPr>
            </w:pPr>
            <w:r w:rsidRPr="00664E4B">
              <w:rPr>
                <w:color w:val="auto"/>
              </w:rPr>
              <w:t xml:space="preserve">Сектор учета, отчетности и </w:t>
            </w:r>
            <w:proofErr w:type="spellStart"/>
            <w:r w:rsidRPr="00664E4B">
              <w:rPr>
                <w:color w:val="auto"/>
              </w:rPr>
              <w:t>контрольно</w:t>
            </w:r>
            <w:proofErr w:type="spellEnd"/>
            <w:r w:rsidRPr="00664E4B">
              <w:rPr>
                <w:color w:val="auto"/>
              </w:rPr>
              <w:t xml:space="preserve"> -ревизионной работы финансового управления</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14:paraId="2E65E474" w14:textId="06FBE24B" w:rsidR="00B421EE" w:rsidRPr="00C23FB5" w:rsidRDefault="00B421EE" w:rsidP="00B421EE">
            <w:pPr>
              <w:shd w:val="clear" w:color="auto" w:fill="FFFFFF"/>
              <w:jc w:val="center"/>
              <w:rPr>
                <w:color w:val="auto"/>
              </w:rPr>
            </w:pPr>
            <w:r w:rsidRPr="00C23FB5">
              <w:rPr>
                <w:color w:val="auto"/>
              </w:rPr>
              <w:t>-</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14:paraId="15FA051E" w14:textId="0825033C" w:rsidR="00B421EE" w:rsidRPr="00C23FB5" w:rsidRDefault="00B421EE" w:rsidP="00B421EE">
            <w:pPr>
              <w:shd w:val="clear" w:color="auto" w:fill="FFFFFF"/>
              <w:jc w:val="center"/>
              <w:rPr>
                <w:color w:val="auto"/>
              </w:rPr>
            </w:pPr>
            <w:r w:rsidRPr="00C23FB5">
              <w:rPr>
                <w:color w:val="auto"/>
              </w:rPr>
              <w:t>-</w:t>
            </w:r>
          </w:p>
        </w:tc>
      </w:tr>
      <w:tr w:rsidR="00B421EE" w:rsidRPr="003E5F88" w14:paraId="6EDCDEE6" w14:textId="77777777" w:rsidTr="000D5DF6">
        <w:trPr>
          <w:trHeight w:hRule="exact" w:val="1117"/>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125A6DCE" w14:textId="6933DA27" w:rsidR="00B421EE" w:rsidRPr="00C23FB5" w:rsidRDefault="00B421EE" w:rsidP="003E0A4B">
            <w:pPr>
              <w:shd w:val="clear" w:color="auto" w:fill="FFFFFF"/>
              <w:jc w:val="center"/>
              <w:rPr>
                <w:color w:val="auto"/>
              </w:rPr>
            </w:pPr>
            <w:r w:rsidRPr="00C23FB5">
              <w:rPr>
                <w:color w:val="auto"/>
              </w:rPr>
              <w:t>4</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14:paraId="3233361A" w14:textId="3F4E4F9E" w:rsidR="00B421EE" w:rsidRPr="00C23FB5" w:rsidRDefault="00B421EE" w:rsidP="00B421EE">
            <w:pPr>
              <w:shd w:val="clear" w:color="auto" w:fill="FFFFFF"/>
              <w:rPr>
                <w:color w:val="auto"/>
              </w:rPr>
            </w:pPr>
            <w:r w:rsidRPr="00C23FB5">
              <w:rPr>
                <w:color w:val="auto"/>
              </w:rPr>
              <w:t xml:space="preserve">Мероприятие </w:t>
            </w:r>
            <w:r w:rsidRPr="00C23FB5">
              <w:t xml:space="preserve">«Совершенствование правовых основ муниципальной службы в Устюженском муниципальном округе Вологодской области» </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1AF5B1C" w14:textId="0EF9B9D1" w:rsidR="00B421EE" w:rsidRPr="00C23FB5" w:rsidRDefault="00B421EE" w:rsidP="00B421EE">
            <w:pPr>
              <w:shd w:val="clear" w:color="auto" w:fill="FFFFFF"/>
              <w:jc w:val="center"/>
              <w:rPr>
                <w:color w:val="auto"/>
              </w:rPr>
            </w:pPr>
            <w:r w:rsidRPr="00C23FB5">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F472EF0" w14:textId="1D5A3010" w:rsidR="00B421EE" w:rsidRPr="00C23FB5" w:rsidRDefault="00B421EE" w:rsidP="00B421EE">
            <w:pPr>
              <w:shd w:val="clear" w:color="auto" w:fill="FFFFFF"/>
              <w:jc w:val="center"/>
              <w:rPr>
                <w:color w:val="auto"/>
              </w:rPr>
            </w:pPr>
            <w:r w:rsidRPr="00C23FB5">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18E0B170" w14:textId="27F2A4F0" w:rsidR="00B421EE" w:rsidRPr="00C23FB5" w:rsidRDefault="00B421EE" w:rsidP="00B421EE">
            <w:pPr>
              <w:shd w:val="clear" w:color="auto" w:fill="FFFFFF"/>
              <w:jc w:val="center"/>
              <w:rPr>
                <w:color w:val="auto"/>
              </w:rPr>
            </w:pPr>
            <w:r w:rsidRPr="00C23FB5">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F03E016" w14:textId="22AE5DD6" w:rsidR="00B421EE" w:rsidRPr="00C23FB5" w:rsidRDefault="00B421EE" w:rsidP="00B421EE">
            <w:pPr>
              <w:shd w:val="clear" w:color="auto" w:fill="FFFFFF"/>
              <w:jc w:val="center"/>
              <w:rPr>
                <w:color w:val="auto"/>
              </w:rPr>
            </w:pPr>
            <w:r w:rsidRPr="00C23FB5">
              <w:rPr>
                <w:color w:val="auto"/>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2B8BA5B" w14:textId="6508F39E" w:rsidR="00B421EE" w:rsidRPr="00C23FB5" w:rsidRDefault="00664E4B" w:rsidP="00B421EE">
            <w:pPr>
              <w:shd w:val="clear" w:color="auto" w:fill="FFFFFF"/>
              <w:jc w:val="center"/>
              <w:rPr>
                <w:color w:val="auto"/>
              </w:rPr>
            </w:pPr>
            <w:r>
              <w:rPr>
                <w:color w:val="auto"/>
              </w:rPr>
              <w:t>Сектор муниципальной службы и кадровой работы администрации округа</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14:paraId="13D21365" w14:textId="16529BA2" w:rsidR="00B421EE" w:rsidRPr="00C23FB5" w:rsidRDefault="00B421EE" w:rsidP="00B421EE">
            <w:pPr>
              <w:shd w:val="clear" w:color="auto" w:fill="FFFFFF"/>
              <w:jc w:val="center"/>
              <w:rPr>
                <w:color w:val="auto"/>
              </w:rPr>
            </w:pPr>
            <w:r w:rsidRPr="00C23FB5">
              <w:rPr>
                <w:color w:val="auto"/>
              </w:rPr>
              <w:t>-</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14:paraId="7D3ED777" w14:textId="7A2954DD" w:rsidR="00B421EE" w:rsidRPr="00C23FB5" w:rsidRDefault="00B421EE" w:rsidP="00B421EE">
            <w:pPr>
              <w:shd w:val="clear" w:color="auto" w:fill="FFFFFF"/>
              <w:jc w:val="center"/>
              <w:rPr>
                <w:color w:val="auto"/>
              </w:rPr>
            </w:pPr>
            <w:r w:rsidRPr="00C23FB5">
              <w:rPr>
                <w:color w:val="auto"/>
              </w:rPr>
              <w:t>-</w:t>
            </w:r>
          </w:p>
        </w:tc>
      </w:tr>
    </w:tbl>
    <w:p w14:paraId="63E42A45" w14:textId="77777777" w:rsidR="00905645" w:rsidRDefault="00905645" w:rsidP="003E5F88">
      <w:pPr>
        <w:tabs>
          <w:tab w:val="left" w:pos="5260"/>
        </w:tabs>
        <w:rPr>
          <w:sz w:val="27"/>
        </w:rPr>
        <w:sectPr w:rsidR="00905645" w:rsidSect="00C131D8">
          <w:pgSz w:w="16840" w:h="11907" w:orient="landscape"/>
          <w:pgMar w:top="1134" w:right="680" w:bottom="902" w:left="1701" w:header="567" w:footer="720" w:gutter="0"/>
          <w:cols w:space="720"/>
          <w:titlePg/>
        </w:sectPr>
      </w:pPr>
    </w:p>
    <w:p w14:paraId="4A5D7A61" w14:textId="401A882A" w:rsidR="00905645" w:rsidRDefault="00905645" w:rsidP="00905645">
      <w:pPr>
        <w:jc w:val="center"/>
        <w:rPr>
          <w:sz w:val="27"/>
        </w:rPr>
      </w:pPr>
      <w:r>
        <w:rPr>
          <w:sz w:val="27"/>
        </w:rPr>
        <w:lastRenderedPageBreak/>
        <w:t xml:space="preserve">Паспорт </w:t>
      </w:r>
      <w:r w:rsidR="00FA6A6D">
        <w:rPr>
          <w:sz w:val="27"/>
        </w:rPr>
        <w:t>структурного элемента</w:t>
      </w:r>
      <w:r>
        <w:rPr>
          <w:sz w:val="27"/>
        </w:rPr>
        <w:t xml:space="preserve"> 2 </w:t>
      </w:r>
    </w:p>
    <w:p w14:paraId="7F2CB54C" w14:textId="6EA57A8F" w:rsidR="00905645" w:rsidRDefault="00905645" w:rsidP="00905645">
      <w:pPr>
        <w:jc w:val="center"/>
        <w:rPr>
          <w:sz w:val="27"/>
        </w:rPr>
      </w:pPr>
      <w:r>
        <w:rPr>
          <w:sz w:val="27"/>
        </w:rPr>
        <w:t>«</w:t>
      </w:r>
      <w:r w:rsidRPr="00905645">
        <w:rPr>
          <w:sz w:val="27"/>
        </w:rPr>
        <w:t>Противодействие коррупции</w:t>
      </w:r>
      <w:r>
        <w:rPr>
          <w:sz w:val="27"/>
        </w:rPr>
        <w:t xml:space="preserve">» </w:t>
      </w:r>
    </w:p>
    <w:p w14:paraId="7134318C" w14:textId="77777777" w:rsidR="00905645" w:rsidRDefault="00905645" w:rsidP="00905645">
      <w:pPr>
        <w:jc w:val="center"/>
        <w:rPr>
          <w:sz w:val="27"/>
        </w:rPr>
      </w:pPr>
    </w:p>
    <w:p w14:paraId="7A5DBB52" w14:textId="77777777" w:rsidR="00905645" w:rsidRDefault="00905645" w:rsidP="00905645">
      <w:pPr>
        <w:jc w:val="center"/>
        <w:rPr>
          <w:sz w:val="27"/>
        </w:rPr>
      </w:pPr>
      <w:r>
        <w:rPr>
          <w:sz w:val="27"/>
        </w:rPr>
        <w:t>1. Основные положения</w:t>
      </w:r>
    </w:p>
    <w:p w14:paraId="78E8358B" w14:textId="77777777" w:rsidR="00905645" w:rsidRDefault="00905645" w:rsidP="00905645">
      <w:pPr>
        <w:jc w:val="center"/>
        <w:rPr>
          <w:sz w:val="27"/>
        </w:rPr>
      </w:pPr>
    </w:p>
    <w:tbl>
      <w:tblPr>
        <w:tblStyle w:val="afd"/>
        <w:tblW w:w="0" w:type="auto"/>
        <w:tblLook w:val="04A0" w:firstRow="1" w:lastRow="0" w:firstColumn="1" w:lastColumn="0" w:noHBand="0" w:noVBand="1"/>
      </w:tblPr>
      <w:tblGrid>
        <w:gridCol w:w="2904"/>
        <w:gridCol w:w="6957"/>
      </w:tblGrid>
      <w:tr w:rsidR="00905645" w14:paraId="5729A912" w14:textId="77777777" w:rsidTr="005E5AFA">
        <w:tc>
          <w:tcPr>
            <w:tcW w:w="2943" w:type="dxa"/>
          </w:tcPr>
          <w:p w14:paraId="7F5AFFF7" w14:textId="77777777" w:rsidR="00905645" w:rsidRDefault="00905645" w:rsidP="00AA761B">
            <w:pPr>
              <w:rPr>
                <w:sz w:val="27"/>
              </w:rPr>
            </w:pPr>
            <w:r w:rsidRPr="00950DFB">
              <w:rPr>
                <w:sz w:val="27"/>
              </w:rPr>
              <w:t>Ответственный исполнитель</w:t>
            </w:r>
          </w:p>
        </w:tc>
        <w:tc>
          <w:tcPr>
            <w:tcW w:w="7144" w:type="dxa"/>
          </w:tcPr>
          <w:p w14:paraId="611AAB47" w14:textId="19F24D8D" w:rsidR="00905645" w:rsidRDefault="00F667B1" w:rsidP="00AA761B">
            <w:pPr>
              <w:rPr>
                <w:sz w:val="27"/>
              </w:rPr>
            </w:pPr>
            <w:r w:rsidRPr="00DC5123">
              <w:rPr>
                <w:sz w:val="27"/>
              </w:rPr>
              <w:t>Сектор муниципальной службы и кадровой работы администрации Устюженского муниципального округа</w:t>
            </w:r>
          </w:p>
        </w:tc>
      </w:tr>
      <w:tr w:rsidR="00905645" w14:paraId="68E0E414" w14:textId="77777777" w:rsidTr="005E5AFA">
        <w:tc>
          <w:tcPr>
            <w:tcW w:w="2943" w:type="dxa"/>
            <w:tcBorders>
              <w:top w:val="single" w:sz="6" w:space="0" w:color="auto"/>
              <w:left w:val="single" w:sz="6" w:space="0" w:color="auto"/>
              <w:bottom w:val="single" w:sz="6" w:space="0" w:color="auto"/>
              <w:right w:val="single" w:sz="6" w:space="0" w:color="auto"/>
            </w:tcBorders>
            <w:shd w:val="clear" w:color="auto" w:fill="FFFFFF"/>
          </w:tcPr>
          <w:p w14:paraId="7447EF0D" w14:textId="77777777" w:rsidR="00905645" w:rsidRPr="00950DFB" w:rsidRDefault="00905645" w:rsidP="00AA761B">
            <w:pPr>
              <w:rPr>
                <w:sz w:val="27"/>
                <w:szCs w:val="27"/>
              </w:rPr>
            </w:pPr>
            <w:r w:rsidRPr="00950DFB">
              <w:rPr>
                <w:sz w:val="27"/>
                <w:szCs w:val="27"/>
              </w:rPr>
              <w:t>Соисполнитель</w:t>
            </w:r>
          </w:p>
        </w:tc>
        <w:tc>
          <w:tcPr>
            <w:tcW w:w="7144" w:type="dxa"/>
          </w:tcPr>
          <w:p w14:paraId="615DDC7F" w14:textId="369AF91D" w:rsidR="00905645" w:rsidRDefault="00F667B1" w:rsidP="00AA761B">
            <w:pPr>
              <w:rPr>
                <w:sz w:val="27"/>
              </w:rPr>
            </w:pPr>
            <w:r w:rsidRPr="00F667B1">
              <w:rPr>
                <w:sz w:val="27"/>
              </w:rPr>
              <w:t xml:space="preserve">юридический отдел администрации Устюженского муниципального округа Вологодской области </w:t>
            </w:r>
          </w:p>
        </w:tc>
      </w:tr>
      <w:tr w:rsidR="00905645" w14:paraId="4D7AFD4C" w14:textId="77777777" w:rsidTr="005E5AFA">
        <w:tc>
          <w:tcPr>
            <w:tcW w:w="2943" w:type="dxa"/>
            <w:tcBorders>
              <w:top w:val="single" w:sz="6" w:space="0" w:color="auto"/>
              <w:left w:val="single" w:sz="6" w:space="0" w:color="auto"/>
              <w:bottom w:val="single" w:sz="6" w:space="0" w:color="auto"/>
              <w:right w:val="single" w:sz="6" w:space="0" w:color="auto"/>
            </w:tcBorders>
            <w:shd w:val="clear" w:color="auto" w:fill="FFFFFF"/>
          </w:tcPr>
          <w:p w14:paraId="169ABB58" w14:textId="77777777" w:rsidR="00905645" w:rsidRPr="00950DFB" w:rsidRDefault="00905645" w:rsidP="00AA761B">
            <w:pPr>
              <w:rPr>
                <w:sz w:val="27"/>
                <w:szCs w:val="27"/>
              </w:rPr>
            </w:pPr>
            <w:r w:rsidRPr="00950DFB">
              <w:rPr>
                <w:sz w:val="27"/>
                <w:szCs w:val="27"/>
              </w:rPr>
              <w:t>Участники</w:t>
            </w:r>
          </w:p>
        </w:tc>
        <w:tc>
          <w:tcPr>
            <w:tcW w:w="7144" w:type="dxa"/>
            <w:tcBorders>
              <w:top w:val="single" w:sz="4" w:space="0" w:color="000000"/>
              <w:left w:val="single" w:sz="4" w:space="0" w:color="000000"/>
              <w:bottom w:val="single" w:sz="4" w:space="0" w:color="000000"/>
              <w:right w:val="single" w:sz="4" w:space="0" w:color="000000"/>
            </w:tcBorders>
          </w:tcPr>
          <w:p w14:paraId="4911DDE9" w14:textId="77777777" w:rsidR="00905645" w:rsidRDefault="00905645" w:rsidP="00AA761B">
            <w:pPr>
              <w:rPr>
                <w:sz w:val="27"/>
              </w:rPr>
            </w:pPr>
            <w:r>
              <w:rPr>
                <w:sz w:val="27"/>
              </w:rPr>
              <w:t>-</w:t>
            </w:r>
          </w:p>
        </w:tc>
      </w:tr>
      <w:tr w:rsidR="00905645" w14:paraId="20EDB33B" w14:textId="77777777" w:rsidTr="005E5AFA">
        <w:tc>
          <w:tcPr>
            <w:tcW w:w="2943" w:type="dxa"/>
            <w:tcBorders>
              <w:top w:val="single" w:sz="6" w:space="0" w:color="auto"/>
              <w:left w:val="single" w:sz="6" w:space="0" w:color="auto"/>
              <w:bottom w:val="single" w:sz="6" w:space="0" w:color="auto"/>
              <w:right w:val="single" w:sz="6" w:space="0" w:color="auto"/>
            </w:tcBorders>
            <w:shd w:val="clear" w:color="auto" w:fill="FFFFFF"/>
          </w:tcPr>
          <w:p w14:paraId="02543BA8" w14:textId="77777777" w:rsidR="00905645" w:rsidRPr="00950DFB" w:rsidRDefault="00905645" w:rsidP="00AA761B">
            <w:pPr>
              <w:rPr>
                <w:sz w:val="27"/>
                <w:szCs w:val="27"/>
              </w:rPr>
            </w:pPr>
            <w:r w:rsidRPr="00950DFB">
              <w:rPr>
                <w:sz w:val="27"/>
                <w:szCs w:val="27"/>
              </w:rPr>
              <w:t>Период реализации</w:t>
            </w:r>
          </w:p>
        </w:tc>
        <w:tc>
          <w:tcPr>
            <w:tcW w:w="7144" w:type="dxa"/>
            <w:tcBorders>
              <w:top w:val="single" w:sz="4" w:space="0" w:color="000000"/>
              <w:left w:val="single" w:sz="4" w:space="0" w:color="000000"/>
              <w:bottom w:val="single" w:sz="4" w:space="0" w:color="000000"/>
              <w:right w:val="single" w:sz="4" w:space="0" w:color="000000"/>
            </w:tcBorders>
          </w:tcPr>
          <w:p w14:paraId="748156D9" w14:textId="77777777" w:rsidR="00905645" w:rsidRDefault="00905645" w:rsidP="00AA761B">
            <w:pPr>
              <w:rPr>
                <w:sz w:val="27"/>
              </w:rPr>
            </w:pPr>
            <w:r>
              <w:rPr>
                <w:sz w:val="28"/>
              </w:rPr>
              <w:t>2025 – 2030 годы</w:t>
            </w:r>
          </w:p>
        </w:tc>
      </w:tr>
      <w:tr w:rsidR="00905645" w14:paraId="5C6D5E51" w14:textId="77777777" w:rsidTr="005E5AFA">
        <w:trPr>
          <w:trHeight w:val="1268"/>
        </w:trPr>
        <w:tc>
          <w:tcPr>
            <w:tcW w:w="2943" w:type="dxa"/>
            <w:tcBorders>
              <w:top w:val="single" w:sz="6" w:space="0" w:color="auto"/>
              <w:left w:val="single" w:sz="6" w:space="0" w:color="auto"/>
              <w:bottom w:val="single" w:sz="6" w:space="0" w:color="auto"/>
              <w:right w:val="single" w:sz="6" w:space="0" w:color="auto"/>
            </w:tcBorders>
            <w:shd w:val="clear" w:color="auto" w:fill="FFFFFF"/>
          </w:tcPr>
          <w:p w14:paraId="5A01944E" w14:textId="77777777" w:rsidR="00905645" w:rsidRPr="00950DFB" w:rsidRDefault="00905645" w:rsidP="00AA761B">
            <w:pPr>
              <w:rPr>
                <w:sz w:val="27"/>
                <w:szCs w:val="27"/>
              </w:rPr>
            </w:pPr>
            <w:r w:rsidRPr="00950DFB">
              <w:rPr>
                <w:sz w:val="27"/>
                <w:szCs w:val="27"/>
              </w:rPr>
              <w:t>Цель</w:t>
            </w:r>
          </w:p>
        </w:tc>
        <w:tc>
          <w:tcPr>
            <w:tcW w:w="7144" w:type="dxa"/>
          </w:tcPr>
          <w:p w14:paraId="25E3DC0E" w14:textId="7DC769EE" w:rsidR="00F667B1" w:rsidRPr="00F667B1" w:rsidRDefault="00F667B1" w:rsidP="00F667B1">
            <w:pPr>
              <w:rPr>
                <w:sz w:val="27"/>
              </w:rPr>
            </w:pPr>
            <w:r>
              <w:rPr>
                <w:sz w:val="27"/>
              </w:rPr>
              <w:t>С</w:t>
            </w:r>
            <w:r w:rsidRPr="00F667B1">
              <w:rPr>
                <w:sz w:val="27"/>
              </w:rPr>
              <w:t>овершенствование механизмов предупреждения угроз, связанных с коррупцией;</w:t>
            </w:r>
          </w:p>
          <w:p w14:paraId="09A3652E" w14:textId="317DCFDE" w:rsidR="00905645" w:rsidRDefault="00F667B1" w:rsidP="00F667B1">
            <w:pPr>
              <w:rPr>
                <w:sz w:val="27"/>
              </w:rPr>
            </w:pPr>
            <w:r w:rsidRPr="00F667B1">
              <w:rPr>
                <w:sz w:val="27"/>
              </w:rPr>
              <w:t>повышение доверия граждан к деятельности органов местного самоуправления округа</w:t>
            </w:r>
          </w:p>
        </w:tc>
      </w:tr>
      <w:tr w:rsidR="00905645" w14:paraId="67338F55" w14:textId="77777777" w:rsidTr="005E5AFA">
        <w:trPr>
          <w:trHeight w:val="3198"/>
        </w:trPr>
        <w:tc>
          <w:tcPr>
            <w:tcW w:w="2943" w:type="dxa"/>
            <w:tcBorders>
              <w:top w:val="single" w:sz="6" w:space="0" w:color="auto"/>
              <w:left w:val="single" w:sz="6" w:space="0" w:color="auto"/>
              <w:bottom w:val="single" w:sz="6" w:space="0" w:color="auto"/>
              <w:right w:val="single" w:sz="6" w:space="0" w:color="auto"/>
            </w:tcBorders>
            <w:shd w:val="clear" w:color="auto" w:fill="FFFFFF"/>
          </w:tcPr>
          <w:p w14:paraId="6AC823A3" w14:textId="77777777" w:rsidR="00905645" w:rsidRPr="00950DFB" w:rsidRDefault="00905645" w:rsidP="00AA761B">
            <w:pPr>
              <w:rPr>
                <w:sz w:val="27"/>
                <w:szCs w:val="27"/>
              </w:rPr>
            </w:pPr>
            <w:r w:rsidRPr="00950DFB">
              <w:rPr>
                <w:sz w:val="27"/>
                <w:szCs w:val="27"/>
              </w:rPr>
              <w:t>Финансовое обеспечение</w:t>
            </w:r>
          </w:p>
        </w:tc>
        <w:tc>
          <w:tcPr>
            <w:tcW w:w="7144" w:type="dxa"/>
          </w:tcPr>
          <w:p w14:paraId="1B0C18BB" w14:textId="639B26CE" w:rsidR="00905645" w:rsidRDefault="00905645" w:rsidP="00AA761B">
            <w:pPr>
              <w:rPr>
                <w:sz w:val="27"/>
              </w:rPr>
            </w:pPr>
            <w:r>
              <w:rPr>
                <w:sz w:val="27"/>
              </w:rPr>
              <w:t xml:space="preserve">Общий объем бюджетных ассигнований </w:t>
            </w:r>
            <w:r w:rsidR="00F667B1">
              <w:rPr>
                <w:sz w:val="27"/>
              </w:rPr>
              <w:t xml:space="preserve">на реализацию </w:t>
            </w:r>
            <w:r>
              <w:rPr>
                <w:sz w:val="27"/>
              </w:rPr>
              <w:t xml:space="preserve">мероприятий </w:t>
            </w:r>
            <w:r w:rsidR="00FA6A6D">
              <w:rPr>
                <w:sz w:val="27"/>
              </w:rPr>
              <w:t>структурного элемента</w:t>
            </w:r>
            <w:r>
              <w:rPr>
                <w:sz w:val="27"/>
              </w:rPr>
              <w:t xml:space="preserve"> </w:t>
            </w:r>
            <w:r w:rsidR="00F667B1">
              <w:rPr>
                <w:sz w:val="27"/>
              </w:rPr>
              <w:t xml:space="preserve">2 </w:t>
            </w:r>
            <w:r>
              <w:rPr>
                <w:sz w:val="27"/>
              </w:rPr>
              <w:t xml:space="preserve">составляет – </w:t>
            </w:r>
            <w:r w:rsidR="00F667B1">
              <w:rPr>
                <w:sz w:val="27"/>
              </w:rPr>
              <w:t>600,00</w:t>
            </w:r>
            <w:r>
              <w:rPr>
                <w:sz w:val="27"/>
              </w:rPr>
              <w:t xml:space="preserve"> тыс. рублей, в том числе по годам:</w:t>
            </w:r>
          </w:p>
          <w:p w14:paraId="3A1D82CB" w14:textId="7B497C06" w:rsidR="00905645" w:rsidRDefault="00905645" w:rsidP="00AA761B">
            <w:pPr>
              <w:rPr>
                <w:sz w:val="27"/>
              </w:rPr>
            </w:pPr>
            <w:r>
              <w:rPr>
                <w:sz w:val="27"/>
              </w:rPr>
              <w:t xml:space="preserve">в 2025 году – </w:t>
            </w:r>
            <w:r w:rsidR="00F667B1">
              <w:rPr>
                <w:sz w:val="27"/>
              </w:rPr>
              <w:t>100,00</w:t>
            </w:r>
            <w:r>
              <w:rPr>
                <w:sz w:val="27"/>
              </w:rPr>
              <w:t xml:space="preserve"> тыс. рублей;</w:t>
            </w:r>
          </w:p>
          <w:p w14:paraId="192F7CD1" w14:textId="76C6A3C5" w:rsidR="00905645" w:rsidRDefault="00905645" w:rsidP="00AA761B">
            <w:pPr>
              <w:rPr>
                <w:sz w:val="27"/>
              </w:rPr>
            </w:pPr>
            <w:r>
              <w:rPr>
                <w:sz w:val="27"/>
              </w:rPr>
              <w:t xml:space="preserve">в 2026 году – </w:t>
            </w:r>
            <w:r w:rsidR="00F667B1">
              <w:rPr>
                <w:sz w:val="27"/>
              </w:rPr>
              <w:t>100,00</w:t>
            </w:r>
            <w:r>
              <w:rPr>
                <w:sz w:val="27"/>
              </w:rPr>
              <w:t xml:space="preserve"> тыс. рублей;</w:t>
            </w:r>
          </w:p>
          <w:p w14:paraId="4DD413F3" w14:textId="12AD3A1B" w:rsidR="00905645" w:rsidRDefault="00905645" w:rsidP="00AA761B">
            <w:pPr>
              <w:pStyle w:val="ConsPlusNormal"/>
              <w:widowControl/>
              <w:jc w:val="both"/>
              <w:rPr>
                <w:sz w:val="27"/>
              </w:rPr>
            </w:pPr>
            <w:r>
              <w:rPr>
                <w:sz w:val="27"/>
              </w:rPr>
              <w:t xml:space="preserve">в 2027 году – </w:t>
            </w:r>
            <w:r w:rsidR="00F667B1">
              <w:rPr>
                <w:sz w:val="27"/>
              </w:rPr>
              <w:t>100,00</w:t>
            </w:r>
            <w:r>
              <w:rPr>
                <w:sz w:val="27"/>
              </w:rPr>
              <w:t xml:space="preserve"> тыс. рублей.</w:t>
            </w:r>
          </w:p>
          <w:p w14:paraId="5C0E29B1" w14:textId="21F5F921" w:rsidR="00905645" w:rsidRDefault="00905645" w:rsidP="00AA761B">
            <w:pPr>
              <w:pStyle w:val="ConsPlusNormal"/>
              <w:widowControl/>
              <w:jc w:val="both"/>
              <w:rPr>
                <w:sz w:val="27"/>
              </w:rPr>
            </w:pPr>
            <w:r>
              <w:rPr>
                <w:sz w:val="27"/>
              </w:rPr>
              <w:t xml:space="preserve">в 2028 году – </w:t>
            </w:r>
            <w:r w:rsidR="00F667B1">
              <w:rPr>
                <w:sz w:val="27"/>
              </w:rPr>
              <w:t>100,00</w:t>
            </w:r>
            <w:r>
              <w:rPr>
                <w:sz w:val="27"/>
              </w:rPr>
              <w:t xml:space="preserve"> тыс. рублей.</w:t>
            </w:r>
          </w:p>
          <w:p w14:paraId="26625208" w14:textId="6F91579D" w:rsidR="00905645" w:rsidRDefault="00905645" w:rsidP="00AA761B">
            <w:pPr>
              <w:pStyle w:val="ConsPlusNormal"/>
              <w:widowControl/>
              <w:jc w:val="both"/>
              <w:rPr>
                <w:sz w:val="27"/>
              </w:rPr>
            </w:pPr>
            <w:r>
              <w:rPr>
                <w:sz w:val="27"/>
              </w:rPr>
              <w:t xml:space="preserve">в 2029 году – </w:t>
            </w:r>
            <w:r w:rsidR="00F667B1">
              <w:rPr>
                <w:sz w:val="27"/>
              </w:rPr>
              <w:t>100,00</w:t>
            </w:r>
            <w:r>
              <w:rPr>
                <w:sz w:val="27"/>
              </w:rPr>
              <w:t xml:space="preserve"> тыс. рублей.</w:t>
            </w:r>
          </w:p>
          <w:p w14:paraId="24F1B182" w14:textId="2029EF7B" w:rsidR="00905645" w:rsidRDefault="00905645" w:rsidP="00AA761B">
            <w:pPr>
              <w:pStyle w:val="ConsPlusNormal"/>
              <w:widowControl/>
              <w:jc w:val="both"/>
              <w:rPr>
                <w:sz w:val="27"/>
              </w:rPr>
            </w:pPr>
            <w:r>
              <w:rPr>
                <w:sz w:val="27"/>
              </w:rPr>
              <w:t xml:space="preserve">в 2030 году – </w:t>
            </w:r>
            <w:r w:rsidR="00F667B1">
              <w:rPr>
                <w:sz w:val="27"/>
              </w:rPr>
              <w:t>100,00</w:t>
            </w:r>
            <w:r>
              <w:rPr>
                <w:sz w:val="27"/>
              </w:rPr>
              <w:t xml:space="preserve"> тыс. рублей.</w:t>
            </w:r>
          </w:p>
        </w:tc>
      </w:tr>
      <w:tr w:rsidR="00905645" w14:paraId="58495B3D" w14:textId="77777777" w:rsidTr="005E5AFA">
        <w:tc>
          <w:tcPr>
            <w:tcW w:w="2943" w:type="dxa"/>
            <w:tcBorders>
              <w:top w:val="single" w:sz="6" w:space="0" w:color="auto"/>
              <w:left w:val="single" w:sz="6" w:space="0" w:color="auto"/>
              <w:bottom w:val="single" w:sz="4" w:space="0" w:color="auto"/>
              <w:right w:val="single" w:sz="6" w:space="0" w:color="auto"/>
            </w:tcBorders>
            <w:shd w:val="clear" w:color="auto" w:fill="FFFFFF"/>
          </w:tcPr>
          <w:p w14:paraId="400E982E" w14:textId="77777777" w:rsidR="00905645" w:rsidRPr="00950DFB" w:rsidRDefault="00905645" w:rsidP="00AA761B">
            <w:pPr>
              <w:rPr>
                <w:sz w:val="27"/>
                <w:szCs w:val="27"/>
              </w:rPr>
            </w:pPr>
            <w:r w:rsidRPr="00950DFB">
              <w:rPr>
                <w:spacing w:val="-6"/>
                <w:sz w:val="27"/>
                <w:szCs w:val="27"/>
              </w:rPr>
              <w:t xml:space="preserve">Связь   с   </w:t>
            </w:r>
            <w:r>
              <w:rPr>
                <w:spacing w:val="-6"/>
                <w:sz w:val="27"/>
                <w:szCs w:val="27"/>
              </w:rPr>
              <w:t>региональной</w:t>
            </w:r>
            <w:r w:rsidRPr="00950DFB">
              <w:rPr>
                <w:spacing w:val="-6"/>
                <w:sz w:val="27"/>
                <w:szCs w:val="27"/>
              </w:rPr>
              <w:t xml:space="preserve">   программой</w:t>
            </w:r>
          </w:p>
        </w:tc>
        <w:tc>
          <w:tcPr>
            <w:tcW w:w="7144" w:type="dxa"/>
          </w:tcPr>
          <w:p w14:paraId="0AF0F08F" w14:textId="1C5ECD90" w:rsidR="00905645" w:rsidRDefault="0061636D" w:rsidP="0061636D">
            <w:pPr>
              <w:jc w:val="center"/>
              <w:rPr>
                <w:sz w:val="27"/>
              </w:rPr>
            </w:pPr>
            <w:r>
              <w:rPr>
                <w:sz w:val="27"/>
              </w:rPr>
              <w:t>-</w:t>
            </w:r>
          </w:p>
        </w:tc>
      </w:tr>
    </w:tbl>
    <w:p w14:paraId="113E2355" w14:textId="77777777" w:rsidR="00905645" w:rsidRDefault="00905645" w:rsidP="00905645">
      <w:pPr>
        <w:rPr>
          <w:sz w:val="27"/>
        </w:rPr>
      </w:pPr>
    </w:p>
    <w:p w14:paraId="17DE2423" w14:textId="77777777" w:rsidR="00905645" w:rsidRDefault="00905645" w:rsidP="00905645">
      <w:pPr>
        <w:rPr>
          <w:sz w:val="27"/>
        </w:rPr>
      </w:pPr>
    </w:p>
    <w:p w14:paraId="401D054B" w14:textId="77777777" w:rsidR="00905645" w:rsidRDefault="00905645" w:rsidP="00905645">
      <w:pPr>
        <w:jc w:val="center"/>
        <w:rPr>
          <w:sz w:val="27"/>
        </w:rPr>
      </w:pPr>
    </w:p>
    <w:p w14:paraId="3460D907" w14:textId="77F94D6D" w:rsidR="00905645" w:rsidRDefault="00905645" w:rsidP="00905645">
      <w:pPr>
        <w:jc w:val="center"/>
        <w:rPr>
          <w:sz w:val="27"/>
        </w:rPr>
      </w:pPr>
      <w:r>
        <w:rPr>
          <w:sz w:val="27"/>
        </w:rPr>
        <w:t>2.</w:t>
      </w:r>
      <w:r w:rsidRPr="005E1584">
        <w:rPr>
          <w:sz w:val="27"/>
        </w:rPr>
        <w:t xml:space="preserve"> </w:t>
      </w:r>
      <w:r>
        <w:rPr>
          <w:sz w:val="27"/>
        </w:rPr>
        <w:t>Влияние на достижение п</w:t>
      </w:r>
      <w:r w:rsidRPr="00D81CD2">
        <w:rPr>
          <w:sz w:val="27"/>
        </w:rPr>
        <w:t>оказател</w:t>
      </w:r>
      <w:r>
        <w:rPr>
          <w:sz w:val="27"/>
        </w:rPr>
        <w:t>ей</w:t>
      </w:r>
      <w:r w:rsidRPr="00D81CD2">
        <w:rPr>
          <w:sz w:val="27"/>
        </w:rPr>
        <w:t xml:space="preserve"> муниципальной программы</w:t>
      </w:r>
      <w:r>
        <w:rPr>
          <w:sz w:val="27"/>
        </w:rPr>
        <w:t xml:space="preserve"> </w:t>
      </w:r>
      <w:r w:rsidRPr="00D81CD2">
        <w:rPr>
          <w:sz w:val="27"/>
        </w:rPr>
        <w:t>«</w:t>
      </w:r>
      <w:r w:rsidR="00242D82" w:rsidRPr="000E0D31">
        <w:rPr>
          <w:sz w:val="27"/>
          <w:szCs w:val="27"/>
        </w:rPr>
        <w:t>Совершенствование муниципального управления в Устюженском муниципальном округе</w:t>
      </w:r>
      <w:r w:rsidR="00242D82">
        <w:rPr>
          <w:sz w:val="27"/>
          <w:szCs w:val="27"/>
        </w:rPr>
        <w:t xml:space="preserve"> Вологодской области</w:t>
      </w:r>
      <w:r w:rsidRPr="00D81CD2">
        <w:rPr>
          <w:sz w:val="27"/>
        </w:rPr>
        <w:t>»</w:t>
      </w:r>
    </w:p>
    <w:p w14:paraId="02729FAA" w14:textId="77777777" w:rsidR="00905645" w:rsidRDefault="00905645" w:rsidP="00905645">
      <w:pPr>
        <w:jc w:val="center"/>
        <w:rPr>
          <w:sz w:val="27"/>
        </w:rPr>
      </w:pPr>
    </w:p>
    <w:p w14:paraId="0263E021" w14:textId="77777777" w:rsidR="00905645" w:rsidRDefault="00905645" w:rsidP="00905645">
      <w:pPr>
        <w:tabs>
          <w:tab w:val="left" w:pos="900"/>
        </w:tabs>
        <w:rPr>
          <w:sz w:val="27"/>
        </w:rPr>
      </w:pPr>
      <w:r>
        <w:rPr>
          <w:sz w:val="27"/>
        </w:rPr>
        <w:tab/>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162"/>
      </w:tblGrid>
      <w:tr w:rsidR="00905645" w:rsidRPr="00F72428" w14:paraId="059EBB79" w14:textId="77777777" w:rsidTr="003D4DD0">
        <w:tc>
          <w:tcPr>
            <w:tcW w:w="627" w:type="dxa"/>
            <w:shd w:val="clear" w:color="auto" w:fill="auto"/>
          </w:tcPr>
          <w:p w14:paraId="4C99FB47" w14:textId="77777777" w:rsidR="00905645" w:rsidRPr="000D5DF6" w:rsidRDefault="00905645" w:rsidP="00AA761B">
            <w:pPr>
              <w:rPr>
                <w:color w:val="auto"/>
                <w:sz w:val="27"/>
                <w:szCs w:val="27"/>
              </w:rPr>
            </w:pPr>
            <w:r w:rsidRPr="000D5DF6">
              <w:rPr>
                <w:color w:val="auto"/>
                <w:sz w:val="27"/>
                <w:szCs w:val="27"/>
              </w:rPr>
              <w:t>№</w:t>
            </w:r>
          </w:p>
        </w:tc>
        <w:tc>
          <w:tcPr>
            <w:tcW w:w="9383" w:type="dxa"/>
            <w:shd w:val="clear" w:color="auto" w:fill="auto"/>
          </w:tcPr>
          <w:p w14:paraId="4A49A07D" w14:textId="77777777" w:rsidR="00905645" w:rsidRPr="000D5DF6" w:rsidRDefault="00905645" w:rsidP="00AA761B">
            <w:pPr>
              <w:jc w:val="center"/>
              <w:rPr>
                <w:color w:val="auto"/>
                <w:sz w:val="27"/>
                <w:szCs w:val="27"/>
              </w:rPr>
            </w:pPr>
            <w:r w:rsidRPr="000D5DF6">
              <w:rPr>
                <w:color w:val="auto"/>
                <w:sz w:val="27"/>
                <w:szCs w:val="27"/>
              </w:rPr>
              <w:t>Показатели муниципальной программы, на достижение которых влияет муниципальный проект</w:t>
            </w:r>
          </w:p>
        </w:tc>
      </w:tr>
      <w:tr w:rsidR="00905645" w:rsidRPr="00F72428" w14:paraId="655EC6AE" w14:textId="77777777" w:rsidTr="003D4DD0">
        <w:tc>
          <w:tcPr>
            <w:tcW w:w="627" w:type="dxa"/>
            <w:shd w:val="clear" w:color="auto" w:fill="auto"/>
          </w:tcPr>
          <w:p w14:paraId="358ABF30" w14:textId="77777777" w:rsidR="00905645" w:rsidRPr="000D5DF6" w:rsidRDefault="00905645" w:rsidP="00AA761B">
            <w:pPr>
              <w:rPr>
                <w:color w:val="auto"/>
                <w:sz w:val="27"/>
                <w:szCs w:val="27"/>
              </w:rPr>
            </w:pPr>
            <w:r w:rsidRPr="000D5DF6">
              <w:rPr>
                <w:color w:val="auto"/>
                <w:sz w:val="27"/>
                <w:szCs w:val="27"/>
              </w:rPr>
              <w:t>1</w:t>
            </w:r>
          </w:p>
        </w:tc>
        <w:tc>
          <w:tcPr>
            <w:tcW w:w="9383" w:type="dxa"/>
            <w:shd w:val="clear" w:color="auto" w:fill="auto"/>
          </w:tcPr>
          <w:p w14:paraId="26D5710D" w14:textId="744377AF" w:rsidR="00905645" w:rsidRPr="000D5DF6" w:rsidRDefault="00B1024F" w:rsidP="00AA761B">
            <w:pPr>
              <w:rPr>
                <w:rFonts w:ascii="Calibri" w:hAnsi="Calibri"/>
                <w:color w:val="auto"/>
                <w:sz w:val="27"/>
                <w:szCs w:val="27"/>
              </w:rPr>
            </w:pPr>
            <w:r w:rsidRPr="000D5DF6">
              <w:rPr>
                <w:sz w:val="27"/>
                <w:szCs w:val="27"/>
              </w:rPr>
              <w:t>Количество муниципальных служащих, допустивших нарушения законодательства и противодействии коррупции, соблюдении ограничений и запретов, связанных с прохождением муниципальной службы</w:t>
            </w:r>
          </w:p>
        </w:tc>
      </w:tr>
    </w:tbl>
    <w:p w14:paraId="7FFBBC24" w14:textId="77777777" w:rsidR="00905645" w:rsidRDefault="00905645" w:rsidP="00905645">
      <w:pPr>
        <w:tabs>
          <w:tab w:val="left" w:pos="900"/>
        </w:tabs>
        <w:rPr>
          <w:sz w:val="27"/>
        </w:rPr>
      </w:pPr>
    </w:p>
    <w:p w14:paraId="41D130BC" w14:textId="77777777" w:rsidR="00905645" w:rsidRDefault="00905645" w:rsidP="00905645">
      <w:pPr>
        <w:rPr>
          <w:sz w:val="27"/>
        </w:rPr>
      </w:pPr>
    </w:p>
    <w:p w14:paraId="69020280" w14:textId="25953747" w:rsidR="00C50C9F" w:rsidRDefault="00C50C9F" w:rsidP="00C50C9F">
      <w:pPr>
        <w:tabs>
          <w:tab w:val="left" w:pos="2359"/>
        </w:tabs>
        <w:rPr>
          <w:sz w:val="27"/>
        </w:rPr>
      </w:pPr>
      <w:r>
        <w:rPr>
          <w:sz w:val="27"/>
        </w:rPr>
        <w:tab/>
      </w:r>
    </w:p>
    <w:p w14:paraId="776DACC8" w14:textId="0D26D3BA" w:rsidR="00C50C9F" w:rsidRPr="00C50C9F" w:rsidRDefault="00C50C9F" w:rsidP="00C50C9F">
      <w:pPr>
        <w:tabs>
          <w:tab w:val="left" w:pos="2359"/>
        </w:tabs>
        <w:rPr>
          <w:sz w:val="27"/>
        </w:rPr>
        <w:sectPr w:rsidR="00C50C9F" w:rsidRPr="00C50C9F" w:rsidSect="00C828D2">
          <w:pgSz w:w="11907" w:h="16840"/>
          <w:pgMar w:top="680" w:right="902" w:bottom="1701" w:left="1134" w:header="567" w:footer="720" w:gutter="0"/>
          <w:cols w:space="720"/>
          <w:titlePg/>
        </w:sectPr>
      </w:pPr>
      <w:r>
        <w:rPr>
          <w:sz w:val="27"/>
        </w:rPr>
        <w:tab/>
      </w:r>
    </w:p>
    <w:p w14:paraId="458A70AA" w14:textId="4AE3A7EA" w:rsidR="00905645" w:rsidRDefault="00905645" w:rsidP="00905645">
      <w:pPr>
        <w:jc w:val="center"/>
        <w:rPr>
          <w:sz w:val="27"/>
        </w:rPr>
      </w:pPr>
      <w:r>
        <w:rPr>
          <w:sz w:val="27"/>
        </w:rPr>
        <w:lastRenderedPageBreak/>
        <w:t xml:space="preserve">3. Показатели </w:t>
      </w:r>
      <w:r w:rsidR="00FA6A6D">
        <w:rPr>
          <w:sz w:val="27"/>
        </w:rPr>
        <w:t>структурного элемента</w:t>
      </w:r>
      <w:r>
        <w:rPr>
          <w:sz w:val="27"/>
        </w:rPr>
        <w:t xml:space="preserve"> </w:t>
      </w:r>
      <w:r w:rsidR="00747C34">
        <w:rPr>
          <w:sz w:val="27"/>
        </w:rPr>
        <w:t>2</w:t>
      </w:r>
      <w:r>
        <w:rPr>
          <w:sz w:val="27"/>
        </w:rPr>
        <w:t xml:space="preserve"> </w:t>
      </w:r>
    </w:p>
    <w:p w14:paraId="6B10F4E9" w14:textId="0D28E9EC" w:rsidR="00905645" w:rsidRDefault="00905645" w:rsidP="00905645">
      <w:pPr>
        <w:jc w:val="center"/>
        <w:rPr>
          <w:sz w:val="27"/>
        </w:rPr>
      </w:pPr>
      <w:r>
        <w:rPr>
          <w:sz w:val="27"/>
        </w:rPr>
        <w:t>«</w:t>
      </w:r>
      <w:r w:rsidR="00164A0C" w:rsidRPr="00164A0C">
        <w:rPr>
          <w:sz w:val="27"/>
        </w:rPr>
        <w:t>Противодействие коррупции</w:t>
      </w:r>
      <w:r>
        <w:rPr>
          <w:sz w:val="27"/>
        </w:rPr>
        <w:t xml:space="preserve">» </w:t>
      </w:r>
    </w:p>
    <w:p w14:paraId="04906F9B" w14:textId="77777777" w:rsidR="00905645" w:rsidRDefault="00905645" w:rsidP="00905645">
      <w:pPr>
        <w:tabs>
          <w:tab w:val="left" w:pos="900"/>
        </w:tabs>
        <w:jc w:val="center"/>
        <w:rPr>
          <w:sz w:val="27"/>
        </w:rPr>
      </w:pPr>
    </w:p>
    <w:tbl>
      <w:tblPr>
        <w:tblW w:w="16245" w:type="dxa"/>
        <w:tblInd w:w="40" w:type="dxa"/>
        <w:tblLayout w:type="fixed"/>
        <w:tblCellMar>
          <w:left w:w="40" w:type="dxa"/>
          <w:right w:w="40" w:type="dxa"/>
        </w:tblCellMar>
        <w:tblLook w:val="0000" w:firstRow="0" w:lastRow="0" w:firstColumn="0" w:lastColumn="0" w:noHBand="0" w:noVBand="0"/>
      </w:tblPr>
      <w:tblGrid>
        <w:gridCol w:w="562"/>
        <w:gridCol w:w="3266"/>
        <w:gridCol w:w="1134"/>
        <w:gridCol w:w="1134"/>
        <w:gridCol w:w="567"/>
        <w:gridCol w:w="850"/>
        <w:gridCol w:w="709"/>
        <w:gridCol w:w="709"/>
        <w:gridCol w:w="708"/>
        <w:gridCol w:w="709"/>
        <w:gridCol w:w="639"/>
        <w:gridCol w:w="70"/>
        <w:gridCol w:w="167"/>
        <w:gridCol w:w="542"/>
        <w:gridCol w:w="72"/>
        <w:gridCol w:w="19"/>
        <w:gridCol w:w="1186"/>
        <w:gridCol w:w="72"/>
        <w:gridCol w:w="19"/>
        <w:gridCol w:w="1277"/>
        <w:gridCol w:w="1834"/>
      </w:tblGrid>
      <w:tr w:rsidR="00905645" w:rsidRPr="00C131D8" w14:paraId="11E32CD4" w14:textId="77777777" w:rsidTr="00144CE4">
        <w:trPr>
          <w:gridAfter w:val="1"/>
          <w:wAfter w:w="1834" w:type="dxa"/>
          <w:trHeight w:hRule="exact" w:val="499"/>
        </w:trPr>
        <w:tc>
          <w:tcPr>
            <w:tcW w:w="562" w:type="dxa"/>
            <w:tcBorders>
              <w:top w:val="single" w:sz="6" w:space="0" w:color="auto"/>
              <w:left w:val="single" w:sz="6" w:space="0" w:color="auto"/>
              <w:bottom w:val="nil"/>
              <w:right w:val="single" w:sz="6" w:space="0" w:color="auto"/>
            </w:tcBorders>
            <w:shd w:val="clear" w:color="auto" w:fill="FFFFFF"/>
          </w:tcPr>
          <w:p w14:paraId="34164295" w14:textId="77777777" w:rsidR="00905645" w:rsidRPr="00C131D8" w:rsidRDefault="00905645" w:rsidP="00AA761B">
            <w:pPr>
              <w:shd w:val="clear" w:color="auto" w:fill="FFFFFF"/>
              <w:spacing w:line="230" w:lineRule="exact"/>
              <w:ind w:left="29" w:right="34" w:firstLine="38"/>
              <w:rPr>
                <w:color w:val="auto"/>
                <w:sz w:val="22"/>
                <w:szCs w:val="22"/>
              </w:rPr>
            </w:pPr>
            <w:r w:rsidRPr="00C131D8">
              <w:rPr>
                <w:color w:val="auto"/>
                <w:sz w:val="22"/>
                <w:szCs w:val="22"/>
              </w:rPr>
              <w:t xml:space="preserve">№ </w:t>
            </w:r>
            <w:r w:rsidRPr="00C131D8">
              <w:rPr>
                <w:color w:val="auto"/>
                <w:spacing w:val="-1"/>
                <w:sz w:val="22"/>
                <w:szCs w:val="22"/>
              </w:rPr>
              <w:t>п/п</w:t>
            </w:r>
          </w:p>
        </w:tc>
        <w:tc>
          <w:tcPr>
            <w:tcW w:w="3266" w:type="dxa"/>
            <w:tcBorders>
              <w:top w:val="single" w:sz="6" w:space="0" w:color="auto"/>
              <w:left w:val="single" w:sz="6" w:space="0" w:color="auto"/>
              <w:bottom w:val="nil"/>
              <w:right w:val="single" w:sz="6" w:space="0" w:color="auto"/>
            </w:tcBorders>
            <w:shd w:val="clear" w:color="auto" w:fill="FFFFFF"/>
          </w:tcPr>
          <w:p w14:paraId="55052D96" w14:textId="53E18771" w:rsidR="00905645" w:rsidRPr="00C131D8" w:rsidRDefault="00905645" w:rsidP="00AA761B">
            <w:pPr>
              <w:shd w:val="clear" w:color="auto" w:fill="FFFFFF"/>
              <w:spacing w:line="226" w:lineRule="exact"/>
              <w:ind w:left="120" w:right="110"/>
              <w:rPr>
                <w:color w:val="auto"/>
                <w:sz w:val="22"/>
                <w:szCs w:val="22"/>
              </w:rPr>
            </w:pPr>
            <w:r w:rsidRPr="00C131D8">
              <w:rPr>
                <w:color w:val="auto"/>
                <w:spacing w:val="-2"/>
                <w:sz w:val="22"/>
                <w:szCs w:val="22"/>
              </w:rPr>
              <w:t xml:space="preserve">Наименование </w:t>
            </w:r>
            <w:r w:rsidRPr="00C131D8">
              <w:rPr>
                <w:color w:val="auto"/>
                <w:sz w:val="22"/>
                <w:szCs w:val="22"/>
              </w:rPr>
              <w:t xml:space="preserve">показателя </w:t>
            </w:r>
          </w:p>
        </w:tc>
        <w:tc>
          <w:tcPr>
            <w:tcW w:w="1134" w:type="dxa"/>
            <w:tcBorders>
              <w:top w:val="single" w:sz="6" w:space="0" w:color="auto"/>
              <w:left w:val="single" w:sz="6" w:space="0" w:color="auto"/>
              <w:bottom w:val="nil"/>
              <w:right w:val="single" w:sz="6" w:space="0" w:color="auto"/>
            </w:tcBorders>
            <w:shd w:val="clear" w:color="auto" w:fill="FFFFFF"/>
          </w:tcPr>
          <w:p w14:paraId="42B2BD11" w14:textId="77777777" w:rsidR="00905645" w:rsidRPr="00C131D8" w:rsidRDefault="00905645" w:rsidP="00AA761B">
            <w:pPr>
              <w:shd w:val="clear" w:color="auto" w:fill="FFFFFF"/>
              <w:spacing w:line="226" w:lineRule="exact"/>
              <w:ind w:left="72" w:right="77"/>
              <w:rPr>
                <w:color w:val="auto"/>
                <w:sz w:val="22"/>
                <w:szCs w:val="22"/>
              </w:rPr>
            </w:pPr>
            <w:r w:rsidRPr="00C131D8">
              <w:rPr>
                <w:color w:val="auto"/>
                <w:sz w:val="22"/>
                <w:szCs w:val="22"/>
              </w:rPr>
              <w:t xml:space="preserve">Уровень показателя </w:t>
            </w:r>
            <w:r w:rsidRPr="00C131D8">
              <w:rPr>
                <w:color w:val="auto"/>
                <w:sz w:val="22"/>
                <w:szCs w:val="22"/>
                <w:vertAlign w:val="superscript"/>
              </w:rPr>
              <w:t>2</w:t>
            </w:r>
          </w:p>
        </w:tc>
        <w:tc>
          <w:tcPr>
            <w:tcW w:w="1134" w:type="dxa"/>
            <w:tcBorders>
              <w:top w:val="single" w:sz="6" w:space="0" w:color="auto"/>
              <w:left w:val="single" w:sz="6" w:space="0" w:color="auto"/>
              <w:bottom w:val="nil"/>
              <w:right w:val="single" w:sz="6" w:space="0" w:color="auto"/>
            </w:tcBorders>
            <w:shd w:val="clear" w:color="auto" w:fill="FFFFFF"/>
          </w:tcPr>
          <w:p w14:paraId="5E0C0C64" w14:textId="77777777" w:rsidR="00905645" w:rsidRPr="00C131D8" w:rsidRDefault="00905645" w:rsidP="00AA761B">
            <w:pPr>
              <w:shd w:val="clear" w:color="auto" w:fill="FFFFFF"/>
              <w:spacing w:line="226" w:lineRule="exact"/>
              <w:jc w:val="center"/>
              <w:rPr>
                <w:color w:val="auto"/>
                <w:sz w:val="22"/>
                <w:szCs w:val="22"/>
              </w:rPr>
            </w:pPr>
            <w:r w:rsidRPr="00C131D8">
              <w:rPr>
                <w:color w:val="auto"/>
                <w:sz w:val="22"/>
                <w:szCs w:val="22"/>
              </w:rPr>
              <w:t>Единица</w:t>
            </w:r>
          </w:p>
          <w:p w14:paraId="0F4442A8" w14:textId="77777777" w:rsidR="00905645" w:rsidRPr="00C131D8" w:rsidRDefault="00905645" w:rsidP="00AA761B">
            <w:pPr>
              <w:shd w:val="clear" w:color="auto" w:fill="FFFFFF"/>
              <w:spacing w:line="226" w:lineRule="exact"/>
              <w:jc w:val="center"/>
              <w:rPr>
                <w:color w:val="auto"/>
                <w:sz w:val="22"/>
                <w:szCs w:val="22"/>
              </w:rPr>
            </w:pPr>
            <w:r w:rsidRPr="00C131D8">
              <w:rPr>
                <w:color w:val="auto"/>
                <w:spacing w:val="-1"/>
                <w:sz w:val="22"/>
                <w:szCs w:val="22"/>
              </w:rPr>
              <w:t>измерения (по</w:t>
            </w:r>
          </w:p>
          <w:p w14:paraId="48BDD0D7" w14:textId="77777777" w:rsidR="00905645" w:rsidRPr="00C131D8" w:rsidRDefault="00905645" w:rsidP="00AA761B">
            <w:pPr>
              <w:shd w:val="clear" w:color="auto" w:fill="FFFFFF"/>
              <w:spacing w:line="226" w:lineRule="exact"/>
              <w:jc w:val="center"/>
              <w:rPr>
                <w:color w:val="auto"/>
                <w:sz w:val="22"/>
                <w:szCs w:val="22"/>
              </w:rPr>
            </w:pPr>
            <w:r w:rsidRPr="00C131D8">
              <w:rPr>
                <w:color w:val="auto"/>
                <w:sz w:val="22"/>
                <w:szCs w:val="22"/>
              </w:rPr>
              <w:t xml:space="preserve">ОКЕИ) </w:t>
            </w:r>
            <w:r w:rsidRPr="00C131D8">
              <w:rPr>
                <w:color w:val="auto"/>
                <w:sz w:val="22"/>
                <w:szCs w:val="22"/>
                <w:vertAlign w:val="superscript"/>
              </w:rPr>
              <w:t>3</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3501AF95" w14:textId="714A8BC9" w:rsidR="00905645" w:rsidRPr="00C131D8" w:rsidRDefault="00905645" w:rsidP="00AA761B">
            <w:pPr>
              <w:shd w:val="clear" w:color="auto" w:fill="FFFFFF"/>
              <w:jc w:val="center"/>
              <w:rPr>
                <w:color w:val="auto"/>
                <w:sz w:val="22"/>
                <w:szCs w:val="22"/>
              </w:rPr>
            </w:pPr>
            <w:r w:rsidRPr="00C131D8">
              <w:rPr>
                <w:color w:val="auto"/>
                <w:spacing w:val="-1"/>
                <w:sz w:val="22"/>
                <w:szCs w:val="22"/>
              </w:rPr>
              <w:t>Базовое значение</w:t>
            </w:r>
          </w:p>
        </w:tc>
        <w:tc>
          <w:tcPr>
            <w:tcW w:w="4253" w:type="dxa"/>
            <w:gridSpan w:val="8"/>
            <w:tcBorders>
              <w:top w:val="single" w:sz="6" w:space="0" w:color="auto"/>
              <w:left w:val="single" w:sz="6" w:space="0" w:color="auto"/>
              <w:bottom w:val="single" w:sz="6" w:space="0" w:color="auto"/>
              <w:right w:val="single" w:sz="6" w:space="0" w:color="auto"/>
            </w:tcBorders>
            <w:shd w:val="clear" w:color="auto" w:fill="FFFFFF"/>
          </w:tcPr>
          <w:p w14:paraId="1CB9BB0D" w14:textId="77777777" w:rsidR="00905645" w:rsidRPr="00C131D8" w:rsidRDefault="00905645" w:rsidP="00AA761B">
            <w:pPr>
              <w:shd w:val="clear" w:color="auto" w:fill="FFFFFF"/>
              <w:ind w:left="1080"/>
              <w:rPr>
                <w:color w:val="auto"/>
                <w:sz w:val="22"/>
                <w:szCs w:val="22"/>
              </w:rPr>
            </w:pPr>
            <w:r w:rsidRPr="00C131D8">
              <w:rPr>
                <w:color w:val="auto"/>
                <w:sz w:val="22"/>
                <w:szCs w:val="22"/>
              </w:rPr>
              <w:t>Значения показателя по годам</w:t>
            </w:r>
          </w:p>
        </w:tc>
        <w:tc>
          <w:tcPr>
            <w:tcW w:w="1277" w:type="dxa"/>
            <w:gridSpan w:val="3"/>
            <w:tcBorders>
              <w:top w:val="single" w:sz="6" w:space="0" w:color="auto"/>
              <w:left w:val="single" w:sz="6" w:space="0" w:color="auto"/>
              <w:bottom w:val="nil"/>
              <w:right w:val="single" w:sz="6" w:space="0" w:color="auto"/>
            </w:tcBorders>
            <w:shd w:val="clear" w:color="auto" w:fill="FFFFFF"/>
          </w:tcPr>
          <w:p w14:paraId="1C49A5FC" w14:textId="77777777" w:rsidR="00905645" w:rsidRPr="00C131D8" w:rsidRDefault="00905645" w:rsidP="00AA761B">
            <w:pPr>
              <w:shd w:val="clear" w:color="auto" w:fill="FFFFFF"/>
              <w:spacing w:line="230" w:lineRule="exact"/>
              <w:jc w:val="center"/>
              <w:rPr>
                <w:color w:val="auto"/>
                <w:sz w:val="22"/>
                <w:szCs w:val="22"/>
              </w:rPr>
            </w:pPr>
            <w:r w:rsidRPr="00C131D8">
              <w:rPr>
                <w:color w:val="auto"/>
                <w:sz w:val="22"/>
                <w:szCs w:val="22"/>
              </w:rPr>
              <w:t>Признак</w:t>
            </w:r>
          </w:p>
          <w:p w14:paraId="50717A3B" w14:textId="77777777" w:rsidR="00905645" w:rsidRPr="00C131D8" w:rsidRDefault="00905645" w:rsidP="00AA761B">
            <w:pPr>
              <w:shd w:val="clear" w:color="auto" w:fill="FFFFFF"/>
              <w:spacing w:line="230" w:lineRule="exact"/>
              <w:jc w:val="center"/>
              <w:rPr>
                <w:color w:val="auto"/>
                <w:sz w:val="22"/>
                <w:szCs w:val="22"/>
              </w:rPr>
            </w:pPr>
            <w:r w:rsidRPr="00C131D8">
              <w:rPr>
                <w:color w:val="auto"/>
                <w:sz w:val="22"/>
                <w:szCs w:val="22"/>
              </w:rPr>
              <w:t>возраста-</w:t>
            </w:r>
          </w:p>
          <w:p w14:paraId="2C6B006D" w14:textId="77777777" w:rsidR="00905645" w:rsidRPr="00C131D8" w:rsidRDefault="00905645" w:rsidP="00AA761B">
            <w:pPr>
              <w:shd w:val="clear" w:color="auto" w:fill="FFFFFF"/>
              <w:spacing w:line="230" w:lineRule="exact"/>
              <w:jc w:val="center"/>
              <w:rPr>
                <w:color w:val="auto"/>
                <w:sz w:val="22"/>
                <w:szCs w:val="22"/>
              </w:rPr>
            </w:pPr>
            <w:proofErr w:type="spellStart"/>
            <w:r w:rsidRPr="00C131D8">
              <w:rPr>
                <w:color w:val="auto"/>
                <w:spacing w:val="-1"/>
                <w:sz w:val="22"/>
                <w:szCs w:val="22"/>
              </w:rPr>
              <w:t>ния</w:t>
            </w:r>
            <w:proofErr w:type="spellEnd"/>
            <w:r w:rsidRPr="00C131D8">
              <w:rPr>
                <w:color w:val="auto"/>
                <w:spacing w:val="-1"/>
                <w:sz w:val="22"/>
                <w:szCs w:val="22"/>
              </w:rPr>
              <w:t>/</w:t>
            </w:r>
            <w:proofErr w:type="spellStart"/>
            <w:r w:rsidRPr="00C131D8">
              <w:rPr>
                <w:color w:val="auto"/>
                <w:spacing w:val="-1"/>
                <w:sz w:val="22"/>
                <w:szCs w:val="22"/>
              </w:rPr>
              <w:t>убы-вания</w:t>
            </w:r>
            <w:proofErr w:type="spellEnd"/>
          </w:p>
        </w:tc>
        <w:tc>
          <w:tcPr>
            <w:tcW w:w="1368" w:type="dxa"/>
            <w:gridSpan w:val="3"/>
            <w:tcBorders>
              <w:top w:val="single" w:sz="6" w:space="0" w:color="auto"/>
              <w:left w:val="single" w:sz="6" w:space="0" w:color="auto"/>
              <w:bottom w:val="nil"/>
              <w:right w:val="single" w:sz="6" w:space="0" w:color="auto"/>
            </w:tcBorders>
            <w:shd w:val="clear" w:color="auto" w:fill="FFFFFF"/>
          </w:tcPr>
          <w:p w14:paraId="1FFC2B05" w14:textId="77777777" w:rsidR="00905645" w:rsidRPr="00C131D8" w:rsidRDefault="00905645" w:rsidP="00AA761B">
            <w:pPr>
              <w:shd w:val="clear" w:color="auto" w:fill="FFFFFF"/>
              <w:spacing w:line="230" w:lineRule="exact"/>
              <w:jc w:val="center"/>
              <w:rPr>
                <w:color w:val="auto"/>
                <w:sz w:val="22"/>
                <w:szCs w:val="22"/>
              </w:rPr>
            </w:pPr>
            <w:proofErr w:type="spellStart"/>
            <w:r w:rsidRPr="00C131D8">
              <w:rPr>
                <w:color w:val="auto"/>
                <w:sz w:val="22"/>
                <w:szCs w:val="22"/>
              </w:rPr>
              <w:t>Информа</w:t>
            </w:r>
            <w:proofErr w:type="spellEnd"/>
            <w:r w:rsidRPr="00C131D8">
              <w:rPr>
                <w:color w:val="auto"/>
                <w:sz w:val="22"/>
                <w:szCs w:val="22"/>
              </w:rPr>
              <w:t>-</w:t>
            </w:r>
          </w:p>
          <w:p w14:paraId="280B14FE" w14:textId="77777777" w:rsidR="00905645" w:rsidRPr="00C131D8" w:rsidRDefault="00905645" w:rsidP="00AA761B">
            <w:pPr>
              <w:shd w:val="clear" w:color="auto" w:fill="FFFFFF"/>
              <w:spacing w:line="230" w:lineRule="exact"/>
              <w:jc w:val="center"/>
              <w:rPr>
                <w:color w:val="auto"/>
                <w:sz w:val="22"/>
                <w:szCs w:val="22"/>
              </w:rPr>
            </w:pPr>
            <w:proofErr w:type="spellStart"/>
            <w:r w:rsidRPr="00C131D8">
              <w:rPr>
                <w:color w:val="auto"/>
                <w:spacing w:val="-1"/>
                <w:sz w:val="22"/>
                <w:szCs w:val="22"/>
              </w:rPr>
              <w:t>ционная</w:t>
            </w:r>
            <w:proofErr w:type="spellEnd"/>
            <w:r w:rsidRPr="00C131D8">
              <w:rPr>
                <w:color w:val="auto"/>
                <w:spacing w:val="-1"/>
                <w:sz w:val="22"/>
                <w:szCs w:val="22"/>
              </w:rPr>
              <w:t xml:space="preserve"> система</w:t>
            </w:r>
          </w:p>
          <w:p w14:paraId="4C311443" w14:textId="77777777" w:rsidR="00905645" w:rsidRPr="00C131D8" w:rsidRDefault="00905645" w:rsidP="00AA761B">
            <w:pPr>
              <w:shd w:val="clear" w:color="auto" w:fill="FFFFFF"/>
              <w:spacing w:line="230" w:lineRule="exact"/>
              <w:jc w:val="center"/>
              <w:rPr>
                <w:color w:val="auto"/>
                <w:sz w:val="22"/>
                <w:szCs w:val="22"/>
              </w:rPr>
            </w:pPr>
            <w:r w:rsidRPr="00C131D8">
              <w:rPr>
                <w:color w:val="auto"/>
                <w:sz w:val="22"/>
                <w:szCs w:val="22"/>
              </w:rPr>
              <w:t>(при наличии)</w:t>
            </w:r>
          </w:p>
        </w:tc>
      </w:tr>
      <w:tr w:rsidR="00905645" w:rsidRPr="00C131D8" w14:paraId="16F5BF5A" w14:textId="77777777" w:rsidTr="00144CE4">
        <w:trPr>
          <w:gridAfter w:val="1"/>
          <w:wAfter w:w="1834" w:type="dxa"/>
          <w:trHeight w:hRule="exact" w:val="1142"/>
        </w:trPr>
        <w:tc>
          <w:tcPr>
            <w:tcW w:w="562" w:type="dxa"/>
            <w:tcBorders>
              <w:top w:val="nil"/>
              <w:left w:val="single" w:sz="6" w:space="0" w:color="auto"/>
              <w:bottom w:val="single" w:sz="6" w:space="0" w:color="auto"/>
              <w:right w:val="single" w:sz="6" w:space="0" w:color="auto"/>
            </w:tcBorders>
            <w:shd w:val="clear" w:color="auto" w:fill="FFFFFF"/>
          </w:tcPr>
          <w:p w14:paraId="533B765D" w14:textId="77777777" w:rsidR="00905645" w:rsidRPr="00C131D8" w:rsidRDefault="00905645" w:rsidP="00AA761B">
            <w:pPr>
              <w:rPr>
                <w:color w:val="auto"/>
                <w:sz w:val="24"/>
                <w:szCs w:val="24"/>
              </w:rPr>
            </w:pPr>
          </w:p>
          <w:p w14:paraId="2B38B437" w14:textId="77777777" w:rsidR="00905645" w:rsidRPr="00C131D8" w:rsidRDefault="00905645" w:rsidP="00AA761B">
            <w:pPr>
              <w:rPr>
                <w:color w:val="auto"/>
                <w:sz w:val="24"/>
                <w:szCs w:val="24"/>
              </w:rPr>
            </w:pPr>
          </w:p>
        </w:tc>
        <w:tc>
          <w:tcPr>
            <w:tcW w:w="3266" w:type="dxa"/>
            <w:tcBorders>
              <w:top w:val="nil"/>
              <w:left w:val="single" w:sz="6" w:space="0" w:color="auto"/>
              <w:bottom w:val="single" w:sz="6" w:space="0" w:color="auto"/>
              <w:right w:val="single" w:sz="6" w:space="0" w:color="auto"/>
            </w:tcBorders>
            <w:shd w:val="clear" w:color="auto" w:fill="FFFFFF"/>
          </w:tcPr>
          <w:p w14:paraId="39666112" w14:textId="77777777" w:rsidR="00905645" w:rsidRPr="00C131D8" w:rsidRDefault="00905645" w:rsidP="00AA761B">
            <w:pPr>
              <w:rPr>
                <w:color w:val="auto"/>
                <w:sz w:val="24"/>
                <w:szCs w:val="24"/>
              </w:rPr>
            </w:pPr>
          </w:p>
          <w:p w14:paraId="27A6C722" w14:textId="77777777" w:rsidR="00905645" w:rsidRPr="00C131D8" w:rsidRDefault="00905645"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443223CA" w14:textId="77777777" w:rsidR="00905645" w:rsidRPr="00C131D8" w:rsidRDefault="00905645" w:rsidP="00AA761B">
            <w:pPr>
              <w:rPr>
                <w:color w:val="auto"/>
                <w:sz w:val="24"/>
                <w:szCs w:val="24"/>
              </w:rPr>
            </w:pPr>
          </w:p>
          <w:p w14:paraId="5293DE50" w14:textId="77777777" w:rsidR="00905645" w:rsidRPr="00C131D8" w:rsidRDefault="00905645"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0DC48C6A" w14:textId="77777777" w:rsidR="00905645" w:rsidRPr="00C131D8" w:rsidRDefault="00905645" w:rsidP="00AA761B">
            <w:pPr>
              <w:rPr>
                <w:color w:val="auto"/>
                <w:sz w:val="24"/>
                <w:szCs w:val="24"/>
              </w:rPr>
            </w:pPr>
          </w:p>
          <w:p w14:paraId="484B80D2" w14:textId="77777777" w:rsidR="00905645" w:rsidRPr="00C131D8" w:rsidRDefault="00905645" w:rsidP="00AA761B">
            <w:pPr>
              <w:rPr>
                <w:color w:val="auto"/>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1399C89D" w14:textId="77777777" w:rsidR="00905645" w:rsidRPr="00C131D8" w:rsidRDefault="00905645" w:rsidP="00AA761B">
            <w:pPr>
              <w:shd w:val="clear" w:color="auto" w:fill="FFFFFF"/>
              <w:spacing w:line="226" w:lineRule="exact"/>
              <w:jc w:val="center"/>
              <w:rPr>
                <w:color w:val="auto"/>
                <w:sz w:val="22"/>
                <w:szCs w:val="22"/>
              </w:rPr>
            </w:pPr>
            <w:r w:rsidRPr="00C131D8">
              <w:rPr>
                <w:color w:val="auto"/>
                <w:sz w:val="22"/>
                <w:szCs w:val="22"/>
              </w:rPr>
              <w:t>Год,</w:t>
            </w:r>
          </w:p>
          <w:p w14:paraId="0DB1FE17" w14:textId="77777777" w:rsidR="00905645" w:rsidRPr="00C131D8" w:rsidRDefault="00905645" w:rsidP="00AA761B">
            <w:pPr>
              <w:shd w:val="clear" w:color="auto" w:fill="FFFFFF"/>
              <w:spacing w:line="226" w:lineRule="exact"/>
              <w:jc w:val="center"/>
              <w:rPr>
                <w:color w:val="auto"/>
                <w:sz w:val="22"/>
                <w:szCs w:val="22"/>
              </w:rPr>
            </w:pPr>
            <w:r w:rsidRPr="00C131D8">
              <w:rPr>
                <w:color w:val="auto"/>
                <w:sz w:val="22"/>
                <w:szCs w:val="22"/>
              </w:rPr>
              <w:t>предшествующий</w:t>
            </w:r>
          </w:p>
          <w:p w14:paraId="006D5DAD" w14:textId="77777777" w:rsidR="00905645" w:rsidRPr="00C131D8" w:rsidRDefault="00905645" w:rsidP="00AA761B">
            <w:pPr>
              <w:shd w:val="clear" w:color="auto" w:fill="FFFFFF"/>
              <w:spacing w:line="226" w:lineRule="exact"/>
              <w:jc w:val="center"/>
              <w:rPr>
                <w:color w:val="auto"/>
                <w:sz w:val="22"/>
                <w:szCs w:val="22"/>
              </w:rPr>
            </w:pPr>
            <w:r w:rsidRPr="00C131D8">
              <w:rPr>
                <w:color w:val="auto"/>
                <w:spacing w:val="-1"/>
                <w:sz w:val="22"/>
                <w:szCs w:val="22"/>
              </w:rPr>
              <w:t>году разработки МП</w:t>
            </w:r>
            <w:r w:rsidRPr="00C131D8">
              <w:rPr>
                <w:color w:val="auto"/>
                <w:sz w:val="22"/>
                <w:szCs w:val="22"/>
                <w:vertAlign w:val="superscrip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EAF547D" w14:textId="77777777" w:rsidR="00905645" w:rsidRPr="00C131D8" w:rsidRDefault="00905645" w:rsidP="00AA761B">
            <w:pPr>
              <w:shd w:val="clear" w:color="auto" w:fill="FFFFFF"/>
              <w:spacing w:line="230" w:lineRule="exact"/>
              <w:jc w:val="center"/>
              <w:rPr>
                <w:color w:val="auto"/>
                <w:sz w:val="22"/>
                <w:szCs w:val="22"/>
              </w:rPr>
            </w:pPr>
            <w:r>
              <w:rPr>
                <w:color w:val="auto"/>
                <w:sz w:val="22"/>
                <w:szCs w:val="22"/>
              </w:rPr>
              <w:t>2025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7494AC8" w14:textId="77777777" w:rsidR="00905645" w:rsidRPr="00C131D8" w:rsidRDefault="00905645" w:rsidP="00AA761B">
            <w:pPr>
              <w:shd w:val="clear" w:color="auto" w:fill="FFFFFF"/>
              <w:spacing w:line="230" w:lineRule="exact"/>
              <w:jc w:val="center"/>
              <w:rPr>
                <w:color w:val="auto"/>
                <w:sz w:val="22"/>
                <w:szCs w:val="22"/>
              </w:rPr>
            </w:pPr>
            <w:r>
              <w:rPr>
                <w:color w:val="auto"/>
                <w:sz w:val="22"/>
                <w:szCs w:val="22"/>
              </w:rPr>
              <w:t>2026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1C693FA" w14:textId="77777777" w:rsidR="00905645" w:rsidRPr="00C131D8" w:rsidRDefault="00905645" w:rsidP="00AA761B">
            <w:pPr>
              <w:shd w:val="clear" w:color="auto" w:fill="FFFFFF"/>
              <w:ind w:left="178"/>
              <w:jc w:val="center"/>
              <w:rPr>
                <w:color w:val="auto"/>
                <w:sz w:val="22"/>
                <w:szCs w:val="22"/>
              </w:rPr>
            </w:pPr>
            <w:r>
              <w:rPr>
                <w:color w:val="auto"/>
                <w:sz w:val="22"/>
                <w:szCs w:val="22"/>
              </w:rPr>
              <w:t>2027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A27B5EF" w14:textId="77777777" w:rsidR="00905645" w:rsidRPr="00C131D8" w:rsidRDefault="00905645" w:rsidP="00AA761B">
            <w:pPr>
              <w:shd w:val="clear" w:color="auto" w:fill="FFFFFF"/>
              <w:ind w:left="182"/>
              <w:jc w:val="center"/>
              <w:rPr>
                <w:color w:val="auto"/>
                <w:sz w:val="22"/>
                <w:szCs w:val="22"/>
              </w:rPr>
            </w:pPr>
            <w:r>
              <w:rPr>
                <w:color w:val="auto"/>
                <w:sz w:val="22"/>
                <w:szCs w:val="22"/>
              </w:rPr>
              <w:t>2028</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14:paraId="607B830A" w14:textId="77777777" w:rsidR="00905645" w:rsidRPr="00C131D8" w:rsidRDefault="00905645" w:rsidP="00AA761B">
            <w:pPr>
              <w:shd w:val="clear" w:color="auto" w:fill="FFFFFF"/>
              <w:spacing w:line="230" w:lineRule="exact"/>
              <w:ind w:right="14"/>
              <w:jc w:val="center"/>
              <w:rPr>
                <w:color w:val="auto"/>
                <w:sz w:val="22"/>
                <w:szCs w:val="22"/>
              </w:rPr>
            </w:pPr>
            <w:r>
              <w:rPr>
                <w:color w:val="auto"/>
                <w:sz w:val="22"/>
                <w:szCs w:val="22"/>
              </w:rPr>
              <w:t>2029</w:t>
            </w:r>
          </w:p>
        </w:tc>
        <w:tc>
          <w:tcPr>
            <w:tcW w:w="709" w:type="dxa"/>
            <w:gridSpan w:val="2"/>
            <w:tcBorders>
              <w:top w:val="single" w:sz="6" w:space="0" w:color="auto"/>
              <w:left w:val="single" w:sz="4" w:space="0" w:color="auto"/>
              <w:bottom w:val="single" w:sz="6" w:space="0" w:color="auto"/>
              <w:right w:val="single" w:sz="6" w:space="0" w:color="auto"/>
            </w:tcBorders>
            <w:shd w:val="clear" w:color="auto" w:fill="FFFFFF"/>
          </w:tcPr>
          <w:p w14:paraId="7D5F0227" w14:textId="77777777" w:rsidR="00905645" w:rsidRPr="00C131D8" w:rsidRDefault="00905645" w:rsidP="00AA761B">
            <w:pPr>
              <w:shd w:val="clear" w:color="auto" w:fill="FFFFFF"/>
              <w:spacing w:line="230" w:lineRule="exact"/>
              <w:ind w:right="14"/>
              <w:jc w:val="center"/>
              <w:rPr>
                <w:color w:val="auto"/>
                <w:sz w:val="22"/>
                <w:szCs w:val="22"/>
              </w:rPr>
            </w:pPr>
            <w:r>
              <w:rPr>
                <w:color w:val="auto"/>
                <w:sz w:val="22"/>
                <w:szCs w:val="22"/>
              </w:rPr>
              <w:t>2030</w:t>
            </w:r>
          </w:p>
        </w:tc>
        <w:tc>
          <w:tcPr>
            <w:tcW w:w="1277" w:type="dxa"/>
            <w:gridSpan w:val="3"/>
            <w:tcBorders>
              <w:top w:val="nil"/>
              <w:left w:val="single" w:sz="6" w:space="0" w:color="auto"/>
              <w:bottom w:val="single" w:sz="6" w:space="0" w:color="auto"/>
              <w:right w:val="single" w:sz="6" w:space="0" w:color="auto"/>
            </w:tcBorders>
            <w:shd w:val="clear" w:color="auto" w:fill="FFFFFF"/>
          </w:tcPr>
          <w:p w14:paraId="40E2851C" w14:textId="77777777" w:rsidR="00905645" w:rsidRPr="00C131D8" w:rsidRDefault="00905645" w:rsidP="00AA761B">
            <w:pPr>
              <w:shd w:val="clear" w:color="auto" w:fill="FFFFFF"/>
              <w:spacing w:line="230" w:lineRule="exact"/>
              <w:ind w:right="14"/>
              <w:rPr>
                <w:color w:val="auto"/>
                <w:sz w:val="24"/>
                <w:szCs w:val="24"/>
              </w:rPr>
            </w:pPr>
          </w:p>
          <w:p w14:paraId="4D194F39" w14:textId="77777777" w:rsidR="00905645" w:rsidRPr="00C131D8" w:rsidRDefault="00905645" w:rsidP="00AA761B">
            <w:pPr>
              <w:shd w:val="clear" w:color="auto" w:fill="FFFFFF"/>
              <w:spacing w:line="230" w:lineRule="exact"/>
              <w:ind w:right="14"/>
              <w:rPr>
                <w:color w:val="auto"/>
                <w:sz w:val="24"/>
                <w:szCs w:val="24"/>
              </w:rPr>
            </w:pPr>
          </w:p>
        </w:tc>
        <w:tc>
          <w:tcPr>
            <w:tcW w:w="1368" w:type="dxa"/>
            <w:gridSpan w:val="3"/>
            <w:tcBorders>
              <w:top w:val="nil"/>
              <w:left w:val="single" w:sz="6" w:space="0" w:color="auto"/>
              <w:bottom w:val="single" w:sz="6" w:space="0" w:color="auto"/>
              <w:right w:val="single" w:sz="6" w:space="0" w:color="auto"/>
            </w:tcBorders>
            <w:shd w:val="clear" w:color="auto" w:fill="FFFFFF"/>
          </w:tcPr>
          <w:p w14:paraId="5F01258E" w14:textId="77777777" w:rsidR="00905645" w:rsidRPr="00C131D8" w:rsidRDefault="00905645" w:rsidP="00AA761B">
            <w:pPr>
              <w:shd w:val="clear" w:color="auto" w:fill="FFFFFF"/>
              <w:spacing w:line="230" w:lineRule="exact"/>
              <w:ind w:right="14"/>
              <w:rPr>
                <w:color w:val="auto"/>
                <w:sz w:val="24"/>
                <w:szCs w:val="24"/>
              </w:rPr>
            </w:pPr>
          </w:p>
          <w:p w14:paraId="4A0AAF59" w14:textId="77777777" w:rsidR="00905645" w:rsidRPr="00C131D8" w:rsidRDefault="00905645" w:rsidP="00AA761B">
            <w:pPr>
              <w:shd w:val="clear" w:color="auto" w:fill="FFFFFF"/>
              <w:spacing w:line="230" w:lineRule="exact"/>
              <w:ind w:right="14"/>
              <w:rPr>
                <w:color w:val="auto"/>
                <w:sz w:val="24"/>
                <w:szCs w:val="24"/>
              </w:rPr>
            </w:pPr>
          </w:p>
        </w:tc>
      </w:tr>
      <w:tr w:rsidR="00905645" w:rsidRPr="00C131D8" w14:paraId="0E847146" w14:textId="77777777" w:rsidTr="00144CE4">
        <w:trPr>
          <w:gridAfter w:val="1"/>
          <w:wAfter w:w="1834" w:type="dxa"/>
          <w:trHeight w:hRule="exact" w:val="36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CBAA740" w14:textId="77777777" w:rsidR="00905645" w:rsidRPr="00C131D8" w:rsidRDefault="00905645" w:rsidP="00AA761B">
            <w:pPr>
              <w:shd w:val="clear" w:color="auto" w:fill="FFFFFF"/>
              <w:ind w:left="106"/>
              <w:rPr>
                <w:color w:val="auto"/>
                <w:sz w:val="22"/>
                <w:szCs w:val="22"/>
              </w:rPr>
            </w:pPr>
            <w:r w:rsidRPr="00C131D8">
              <w:rPr>
                <w:color w:val="auto"/>
                <w:sz w:val="22"/>
                <w:szCs w:val="22"/>
              </w:rPr>
              <w:t>1</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4FAF2DFF" w14:textId="5C4351E3" w:rsidR="00905645" w:rsidRPr="004A4B92" w:rsidRDefault="00905645" w:rsidP="00AA761B">
            <w:pPr>
              <w:shd w:val="clear" w:color="auto" w:fill="FFFFFF"/>
              <w:rPr>
                <w:color w:val="auto"/>
                <w:sz w:val="22"/>
                <w:szCs w:val="22"/>
              </w:rPr>
            </w:pPr>
            <w:r w:rsidRPr="004A4B92">
              <w:rPr>
                <w:color w:val="auto"/>
                <w:sz w:val="22"/>
                <w:szCs w:val="22"/>
              </w:rPr>
              <w:t>Задача:</w:t>
            </w:r>
            <w:r w:rsidRPr="004A4B92">
              <w:rPr>
                <w:sz w:val="22"/>
                <w:szCs w:val="22"/>
              </w:rPr>
              <w:t xml:space="preserve"> </w:t>
            </w:r>
            <w:r w:rsidR="00043D65" w:rsidRPr="00043D65">
              <w:rPr>
                <w:sz w:val="22"/>
                <w:szCs w:val="22"/>
              </w:rPr>
              <w:t>минимизация причин и условий, способствующих проявлению коррупции</w:t>
            </w:r>
          </w:p>
        </w:tc>
      </w:tr>
      <w:tr w:rsidR="00905645" w:rsidRPr="004A4B92" w14:paraId="30FFB8AA" w14:textId="77777777" w:rsidTr="00144CE4">
        <w:trPr>
          <w:gridAfter w:val="1"/>
          <w:wAfter w:w="1834" w:type="dxa"/>
          <w:trHeight w:hRule="exact" w:val="204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9FA318C" w14:textId="77777777" w:rsidR="00905645" w:rsidRPr="00C131D8" w:rsidRDefault="00905645" w:rsidP="00AA761B">
            <w:pPr>
              <w:shd w:val="clear" w:color="auto" w:fill="FFFFFF"/>
              <w:ind w:left="19"/>
              <w:rPr>
                <w:color w:val="auto"/>
                <w:sz w:val="22"/>
                <w:szCs w:val="22"/>
              </w:rPr>
            </w:pPr>
            <w:r w:rsidRPr="00C131D8">
              <w:rPr>
                <w:color w:val="auto"/>
                <w:sz w:val="22"/>
                <w:szCs w:val="22"/>
              </w:rPr>
              <w:t>1.1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5E4B744A" w14:textId="23186B2F" w:rsidR="00905645" w:rsidRPr="00C131D8" w:rsidRDefault="00B720E7" w:rsidP="00AA761B">
            <w:pPr>
              <w:shd w:val="clear" w:color="auto" w:fill="FFFFFF"/>
              <w:rPr>
                <w:color w:val="auto"/>
                <w:sz w:val="22"/>
                <w:szCs w:val="22"/>
              </w:rPr>
            </w:pPr>
            <w:r w:rsidRPr="00B720E7">
              <w:rPr>
                <w:color w:val="auto"/>
                <w:sz w:val="22"/>
                <w:szCs w:val="22"/>
              </w:rPr>
              <w:t>доля проектов муниципальных нормативных правовых актов, по которым проведена антикоррупционная экспертиза</w:t>
            </w:r>
            <w:r w:rsidR="00B479A6">
              <w:rPr>
                <w:color w:val="auto"/>
                <w:sz w:val="22"/>
                <w:szCs w:val="22"/>
              </w:rPr>
              <w:t xml:space="preserve"> от общего количества принятых нормативно правовых </w:t>
            </w:r>
            <w:r w:rsidR="005925F2">
              <w:rPr>
                <w:color w:val="auto"/>
                <w:sz w:val="22"/>
                <w:szCs w:val="22"/>
              </w:rPr>
              <w:t>актов по</w:t>
            </w:r>
            <w:r w:rsidR="00B479A6">
              <w:rPr>
                <w:color w:val="auto"/>
                <w:sz w:val="22"/>
                <w:szCs w:val="22"/>
              </w:rPr>
              <w:t xml:space="preserve"> состоянию на 31 декабря текущего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B93013" w14:textId="77777777" w:rsidR="00905645" w:rsidRPr="004A4B92" w:rsidRDefault="00905645" w:rsidP="00AA761B">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FDE6139" w14:textId="6F452085" w:rsidR="00905645" w:rsidRPr="004A4B92" w:rsidRDefault="00B720E7" w:rsidP="00B720E7">
            <w:pPr>
              <w:pStyle w:val="af2"/>
              <w:jc w:val="center"/>
            </w:pPr>
            <w:r w:rsidRPr="00B720E7">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31448539" w14:textId="77777777" w:rsidR="00905645" w:rsidRPr="004A4B92" w:rsidRDefault="00905645" w:rsidP="00AA761B">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2CB7BA6B" w14:textId="1F5FB558" w:rsidR="00905645" w:rsidRPr="004A4B92" w:rsidRDefault="00905645" w:rsidP="00AA761B">
            <w:pPr>
              <w:shd w:val="clear" w:color="auto" w:fill="FFFFFF"/>
              <w:jc w:val="center"/>
              <w:rPr>
                <w:color w:val="auto"/>
                <w:sz w:val="22"/>
                <w:szCs w:val="22"/>
              </w:rPr>
            </w:pPr>
            <w:r>
              <w:rPr>
                <w:color w:val="auto"/>
                <w:sz w:val="22"/>
                <w:szCs w:val="22"/>
              </w:rPr>
              <w:t>1</w:t>
            </w:r>
            <w:r w:rsidR="00B720E7">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F776521" w14:textId="23957D37" w:rsidR="00905645" w:rsidRPr="004A4B92" w:rsidRDefault="00905645" w:rsidP="00AA761B">
            <w:pPr>
              <w:shd w:val="clear" w:color="auto" w:fill="FFFFFF"/>
              <w:jc w:val="center"/>
              <w:rPr>
                <w:color w:val="auto"/>
                <w:sz w:val="22"/>
                <w:szCs w:val="22"/>
              </w:rPr>
            </w:pPr>
            <w:r w:rsidRPr="004A4B92">
              <w:rPr>
                <w:color w:val="auto"/>
                <w:sz w:val="22"/>
                <w:szCs w:val="22"/>
              </w:rPr>
              <w:t>1</w:t>
            </w:r>
            <w:r w:rsidR="00B720E7">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26F56B0" w14:textId="1F27E0AB" w:rsidR="00905645" w:rsidRPr="004A4B92" w:rsidRDefault="00905645" w:rsidP="00AA761B">
            <w:pPr>
              <w:shd w:val="clear" w:color="auto" w:fill="FFFFFF"/>
              <w:jc w:val="center"/>
              <w:rPr>
                <w:color w:val="auto"/>
                <w:sz w:val="22"/>
                <w:szCs w:val="22"/>
              </w:rPr>
            </w:pPr>
            <w:r w:rsidRPr="004A4B92">
              <w:rPr>
                <w:color w:val="auto"/>
                <w:sz w:val="22"/>
                <w:szCs w:val="22"/>
              </w:rPr>
              <w:t>1</w:t>
            </w:r>
            <w:r w:rsidR="00B720E7">
              <w:rPr>
                <w:color w:val="auto"/>
                <w:sz w:val="22"/>
                <w:szCs w:val="22"/>
              </w:rPr>
              <w:t>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45D8484" w14:textId="318649EF" w:rsidR="00905645" w:rsidRPr="004A4B92" w:rsidRDefault="00905645" w:rsidP="00AA761B">
            <w:pPr>
              <w:shd w:val="clear" w:color="auto" w:fill="FFFFFF"/>
              <w:jc w:val="center"/>
              <w:rPr>
                <w:color w:val="auto"/>
                <w:sz w:val="22"/>
                <w:szCs w:val="22"/>
              </w:rPr>
            </w:pPr>
            <w:r w:rsidRPr="004A4B92">
              <w:rPr>
                <w:color w:val="auto"/>
                <w:sz w:val="22"/>
                <w:szCs w:val="22"/>
              </w:rPr>
              <w:t>1</w:t>
            </w:r>
            <w:r w:rsidR="00B720E7">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2B188FB" w14:textId="2F4DE1FF" w:rsidR="00905645" w:rsidRPr="004A4B92" w:rsidRDefault="00905645" w:rsidP="00AA761B">
            <w:pPr>
              <w:shd w:val="clear" w:color="auto" w:fill="FFFFFF"/>
              <w:jc w:val="center"/>
              <w:rPr>
                <w:color w:val="auto"/>
                <w:sz w:val="22"/>
                <w:szCs w:val="22"/>
              </w:rPr>
            </w:pPr>
            <w:r w:rsidRPr="004A4B92">
              <w:rPr>
                <w:color w:val="auto"/>
                <w:sz w:val="22"/>
                <w:szCs w:val="22"/>
              </w:rPr>
              <w:t>1</w:t>
            </w:r>
            <w:r w:rsidR="00B720E7">
              <w:rPr>
                <w:color w:val="auto"/>
                <w:sz w:val="22"/>
                <w:szCs w:val="22"/>
              </w:rPr>
              <w:t>00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7FE0D487" w14:textId="1099D22A" w:rsidR="00905645" w:rsidRPr="004A4B92" w:rsidRDefault="00905645" w:rsidP="00AA761B">
            <w:pPr>
              <w:shd w:val="clear" w:color="auto" w:fill="FFFFFF"/>
              <w:jc w:val="center"/>
              <w:rPr>
                <w:color w:val="auto"/>
                <w:sz w:val="22"/>
                <w:szCs w:val="22"/>
              </w:rPr>
            </w:pPr>
            <w:r w:rsidRPr="004A4B92">
              <w:rPr>
                <w:color w:val="auto"/>
                <w:sz w:val="22"/>
                <w:szCs w:val="22"/>
              </w:rPr>
              <w:t>1</w:t>
            </w:r>
            <w:r w:rsidR="00B720E7">
              <w:rPr>
                <w:color w:val="auto"/>
                <w:sz w:val="22"/>
                <w:szCs w:val="22"/>
              </w:rPr>
              <w:t>00</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6F464CF4" w14:textId="08DE0E1F" w:rsidR="00905645" w:rsidRPr="004A4B92" w:rsidRDefault="00905645" w:rsidP="00AA761B">
            <w:pPr>
              <w:shd w:val="clear" w:color="auto" w:fill="FFFFFF"/>
              <w:jc w:val="center"/>
              <w:rPr>
                <w:color w:val="auto"/>
                <w:sz w:val="22"/>
                <w:szCs w:val="22"/>
              </w:rPr>
            </w:pPr>
            <w:r w:rsidRPr="004A4B92">
              <w:rPr>
                <w:color w:val="auto"/>
                <w:sz w:val="22"/>
                <w:szCs w:val="22"/>
              </w:rPr>
              <w:t>1</w:t>
            </w:r>
            <w:r w:rsidR="00B720E7">
              <w:rPr>
                <w:color w:val="auto"/>
                <w:sz w:val="22"/>
                <w:szCs w:val="22"/>
              </w:rPr>
              <w:t>00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77032E0A" w14:textId="1AAD97DF" w:rsidR="00905645" w:rsidRPr="004A4B92" w:rsidRDefault="00747C34" w:rsidP="00791022">
            <w:pPr>
              <w:shd w:val="clear" w:color="auto" w:fill="FFFFFF"/>
              <w:jc w:val="center"/>
              <w:rPr>
                <w:color w:val="auto"/>
                <w:sz w:val="22"/>
                <w:szCs w:val="22"/>
              </w:rPr>
            </w:pPr>
            <w:r>
              <w:rPr>
                <w:color w:val="auto"/>
                <w:sz w:val="22"/>
                <w:szCs w:val="22"/>
              </w:rPr>
              <w:t>-</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14:paraId="500A2A25" w14:textId="10A81404" w:rsidR="00905645" w:rsidRPr="004A4B92" w:rsidRDefault="00747C34" w:rsidP="00791022">
            <w:pPr>
              <w:shd w:val="clear" w:color="auto" w:fill="FFFFFF"/>
              <w:jc w:val="center"/>
              <w:rPr>
                <w:color w:val="auto"/>
                <w:sz w:val="22"/>
                <w:szCs w:val="22"/>
              </w:rPr>
            </w:pPr>
            <w:r>
              <w:rPr>
                <w:color w:val="auto"/>
                <w:sz w:val="22"/>
                <w:szCs w:val="22"/>
              </w:rPr>
              <w:t>-</w:t>
            </w:r>
          </w:p>
        </w:tc>
      </w:tr>
      <w:tr w:rsidR="00791022" w:rsidRPr="004A4B92" w14:paraId="3FBA139B" w14:textId="77777777" w:rsidTr="00144CE4">
        <w:trPr>
          <w:gridAfter w:val="1"/>
          <w:wAfter w:w="1834" w:type="dxa"/>
          <w:trHeight w:hRule="exact" w:val="156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ED63689" w14:textId="7A94334F" w:rsidR="00791022" w:rsidRPr="00C131D8" w:rsidRDefault="00791022" w:rsidP="00791022">
            <w:pPr>
              <w:shd w:val="clear" w:color="auto" w:fill="FFFFFF"/>
              <w:ind w:left="19"/>
              <w:rPr>
                <w:color w:val="auto"/>
                <w:sz w:val="22"/>
                <w:szCs w:val="22"/>
              </w:rPr>
            </w:pPr>
            <w:r>
              <w:rPr>
                <w:color w:val="auto"/>
                <w:sz w:val="22"/>
                <w:szCs w:val="22"/>
              </w:rPr>
              <w:t>1.2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1AF6F08D" w14:textId="4B875AB1" w:rsidR="00791022" w:rsidRPr="00B720E7" w:rsidRDefault="00791022" w:rsidP="00791022">
            <w:pPr>
              <w:shd w:val="clear" w:color="auto" w:fill="FFFFFF"/>
              <w:rPr>
                <w:color w:val="auto"/>
                <w:sz w:val="22"/>
                <w:szCs w:val="22"/>
              </w:rPr>
            </w:pPr>
            <w:r w:rsidRPr="00897D7E">
              <w:rPr>
                <w:color w:val="auto"/>
                <w:sz w:val="22"/>
                <w:szCs w:val="22"/>
              </w:rPr>
              <w:t>количество лиц, в должностные обязанности которых входит участие в противодействии коррупции, повысивших квалификацию по направлению «Противодействие коррупции»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E771DBA" w14:textId="6437A52E" w:rsidR="00791022" w:rsidRPr="004A4B92" w:rsidRDefault="00791022" w:rsidP="00791022">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ABC2D82" w14:textId="2207C8C9" w:rsidR="00791022" w:rsidRPr="00897D7E" w:rsidRDefault="00791022" w:rsidP="00791022">
            <w:pPr>
              <w:pStyle w:val="af2"/>
              <w:jc w:val="center"/>
              <w:rPr>
                <w:rFonts w:ascii="Times New Roman" w:hAnsi="Times New Roman"/>
              </w:rPr>
            </w:pPr>
            <w:r w:rsidRPr="00897D7E">
              <w:rPr>
                <w:rFonts w:ascii="Times New Roman" w:hAnsi="Times New Roman"/>
              </w:rPr>
              <w:t>Ед.</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702A8BE5" w14:textId="45FE487D" w:rsidR="00791022" w:rsidRPr="004A4B92" w:rsidRDefault="00791022" w:rsidP="00791022">
            <w:pPr>
              <w:shd w:val="clear" w:color="auto" w:fill="FFFFFF"/>
              <w:rPr>
                <w:color w:val="auto"/>
                <w:sz w:val="22"/>
                <w:szCs w:val="22"/>
              </w:rPr>
            </w:pPr>
            <w:r>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0EA634F7" w14:textId="77777777" w:rsidR="00791022" w:rsidRPr="00897D7E" w:rsidRDefault="00791022" w:rsidP="00791022">
            <w:pPr>
              <w:shd w:val="clear" w:color="auto" w:fill="FFFFFF"/>
              <w:jc w:val="center"/>
              <w:rPr>
                <w:color w:val="auto"/>
                <w:sz w:val="22"/>
                <w:szCs w:val="22"/>
              </w:rPr>
            </w:pPr>
            <w:r w:rsidRPr="00897D7E">
              <w:rPr>
                <w:color w:val="auto"/>
                <w:sz w:val="22"/>
                <w:szCs w:val="22"/>
              </w:rPr>
              <w:t>не менее</w:t>
            </w:r>
          </w:p>
          <w:p w14:paraId="2B45CED2" w14:textId="45928593" w:rsidR="00791022" w:rsidRDefault="00791022" w:rsidP="00791022">
            <w:pPr>
              <w:shd w:val="clear" w:color="auto" w:fill="FFFFFF"/>
              <w:jc w:val="center"/>
              <w:rPr>
                <w:color w:val="auto"/>
                <w:sz w:val="22"/>
                <w:szCs w:val="22"/>
              </w:rPr>
            </w:pPr>
            <w:r>
              <w:rPr>
                <w:color w:val="auto"/>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80833D5" w14:textId="77777777" w:rsidR="00791022" w:rsidRPr="00897D7E" w:rsidRDefault="00791022" w:rsidP="00791022">
            <w:pPr>
              <w:shd w:val="clear" w:color="auto" w:fill="FFFFFF"/>
              <w:jc w:val="center"/>
              <w:rPr>
                <w:color w:val="auto"/>
                <w:sz w:val="22"/>
                <w:szCs w:val="22"/>
              </w:rPr>
            </w:pPr>
            <w:r w:rsidRPr="00897D7E">
              <w:rPr>
                <w:color w:val="auto"/>
                <w:sz w:val="22"/>
                <w:szCs w:val="22"/>
              </w:rPr>
              <w:t>не менее</w:t>
            </w:r>
          </w:p>
          <w:p w14:paraId="301C273B" w14:textId="1DB96F5D" w:rsidR="00791022" w:rsidRPr="004A4B92" w:rsidRDefault="00791022" w:rsidP="00791022">
            <w:pPr>
              <w:shd w:val="clear" w:color="auto" w:fill="FFFFFF"/>
              <w:jc w:val="center"/>
              <w:rPr>
                <w:color w:val="auto"/>
                <w:sz w:val="22"/>
                <w:szCs w:val="22"/>
              </w:rPr>
            </w:pPr>
            <w:r w:rsidRPr="00897D7E">
              <w:rPr>
                <w:color w:val="auto"/>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1EFF9A7" w14:textId="77777777" w:rsidR="00791022" w:rsidRPr="00897D7E" w:rsidRDefault="00791022" w:rsidP="00791022">
            <w:pPr>
              <w:shd w:val="clear" w:color="auto" w:fill="FFFFFF"/>
              <w:jc w:val="center"/>
              <w:rPr>
                <w:color w:val="auto"/>
                <w:sz w:val="22"/>
                <w:szCs w:val="22"/>
              </w:rPr>
            </w:pPr>
            <w:r w:rsidRPr="00897D7E">
              <w:rPr>
                <w:color w:val="auto"/>
                <w:sz w:val="22"/>
                <w:szCs w:val="22"/>
              </w:rPr>
              <w:t>не менее</w:t>
            </w:r>
          </w:p>
          <w:p w14:paraId="4319CD36" w14:textId="3E4923E8" w:rsidR="00791022" w:rsidRPr="004A4B92" w:rsidRDefault="00791022" w:rsidP="00791022">
            <w:pPr>
              <w:shd w:val="clear" w:color="auto" w:fill="FFFFFF"/>
              <w:jc w:val="center"/>
              <w:rPr>
                <w:color w:val="auto"/>
                <w:sz w:val="22"/>
                <w:szCs w:val="22"/>
              </w:rPr>
            </w:pPr>
            <w:r w:rsidRPr="00897D7E">
              <w:rPr>
                <w:color w:val="auto"/>
                <w:sz w:val="22"/>
                <w:szCs w:val="22"/>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ECE353A" w14:textId="77777777" w:rsidR="00791022" w:rsidRPr="00897D7E" w:rsidRDefault="00791022" w:rsidP="00791022">
            <w:pPr>
              <w:shd w:val="clear" w:color="auto" w:fill="FFFFFF"/>
              <w:jc w:val="center"/>
              <w:rPr>
                <w:color w:val="auto"/>
                <w:sz w:val="22"/>
                <w:szCs w:val="22"/>
              </w:rPr>
            </w:pPr>
            <w:r w:rsidRPr="00897D7E">
              <w:rPr>
                <w:color w:val="auto"/>
                <w:sz w:val="22"/>
                <w:szCs w:val="22"/>
              </w:rPr>
              <w:t>не менее</w:t>
            </w:r>
          </w:p>
          <w:p w14:paraId="4FE27518" w14:textId="57DCD799" w:rsidR="00791022" w:rsidRPr="004A4B92" w:rsidRDefault="00791022" w:rsidP="00791022">
            <w:pPr>
              <w:shd w:val="clear" w:color="auto" w:fill="FFFFFF"/>
              <w:jc w:val="center"/>
              <w:rPr>
                <w:color w:val="auto"/>
                <w:sz w:val="22"/>
                <w:szCs w:val="22"/>
              </w:rPr>
            </w:pPr>
            <w:r w:rsidRPr="00897D7E">
              <w:rPr>
                <w:color w:val="auto"/>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0635584" w14:textId="77777777" w:rsidR="00791022" w:rsidRPr="00897D7E" w:rsidRDefault="00791022" w:rsidP="00791022">
            <w:pPr>
              <w:shd w:val="clear" w:color="auto" w:fill="FFFFFF"/>
              <w:jc w:val="center"/>
              <w:rPr>
                <w:color w:val="auto"/>
                <w:sz w:val="22"/>
                <w:szCs w:val="22"/>
              </w:rPr>
            </w:pPr>
            <w:r w:rsidRPr="00897D7E">
              <w:rPr>
                <w:color w:val="auto"/>
                <w:sz w:val="22"/>
                <w:szCs w:val="22"/>
              </w:rPr>
              <w:t>не менее</w:t>
            </w:r>
          </w:p>
          <w:p w14:paraId="3DB309D0" w14:textId="7DD45442" w:rsidR="00791022" w:rsidRPr="004A4B92" w:rsidRDefault="00791022" w:rsidP="00791022">
            <w:pPr>
              <w:shd w:val="clear" w:color="auto" w:fill="FFFFFF"/>
              <w:jc w:val="center"/>
              <w:rPr>
                <w:color w:val="auto"/>
                <w:sz w:val="22"/>
                <w:szCs w:val="22"/>
              </w:rPr>
            </w:pPr>
            <w:r w:rsidRPr="00897D7E">
              <w:rPr>
                <w:color w:val="auto"/>
                <w:sz w:val="22"/>
                <w:szCs w:val="22"/>
              </w:rPr>
              <w:t>3</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3E852592" w14:textId="77777777" w:rsidR="00791022" w:rsidRPr="00897D7E" w:rsidRDefault="00791022" w:rsidP="00791022">
            <w:pPr>
              <w:shd w:val="clear" w:color="auto" w:fill="FFFFFF"/>
              <w:jc w:val="center"/>
              <w:rPr>
                <w:color w:val="auto"/>
                <w:sz w:val="22"/>
                <w:szCs w:val="22"/>
              </w:rPr>
            </w:pPr>
            <w:r w:rsidRPr="00897D7E">
              <w:rPr>
                <w:color w:val="auto"/>
                <w:sz w:val="22"/>
                <w:szCs w:val="22"/>
              </w:rPr>
              <w:t>не менее</w:t>
            </w:r>
          </w:p>
          <w:p w14:paraId="188C4037" w14:textId="14FF3612" w:rsidR="00791022" w:rsidRPr="004A4B92" w:rsidRDefault="00791022" w:rsidP="00791022">
            <w:pPr>
              <w:shd w:val="clear" w:color="auto" w:fill="FFFFFF"/>
              <w:jc w:val="center"/>
              <w:rPr>
                <w:color w:val="auto"/>
                <w:sz w:val="22"/>
                <w:szCs w:val="22"/>
              </w:rPr>
            </w:pPr>
            <w:r w:rsidRPr="00897D7E">
              <w:rPr>
                <w:color w:val="auto"/>
                <w:sz w:val="22"/>
                <w:szCs w:val="22"/>
              </w:rPr>
              <w:t>3</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6E5B1C65" w14:textId="77777777" w:rsidR="00791022" w:rsidRPr="00897D7E" w:rsidRDefault="00791022" w:rsidP="00791022">
            <w:pPr>
              <w:shd w:val="clear" w:color="auto" w:fill="FFFFFF"/>
              <w:jc w:val="center"/>
              <w:rPr>
                <w:color w:val="auto"/>
                <w:sz w:val="22"/>
                <w:szCs w:val="22"/>
              </w:rPr>
            </w:pPr>
            <w:r w:rsidRPr="00897D7E">
              <w:rPr>
                <w:color w:val="auto"/>
                <w:sz w:val="22"/>
                <w:szCs w:val="22"/>
              </w:rPr>
              <w:t>не менее</w:t>
            </w:r>
          </w:p>
          <w:p w14:paraId="578834AD" w14:textId="385D3C76" w:rsidR="00791022" w:rsidRPr="004A4B92" w:rsidRDefault="00791022" w:rsidP="00791022">
            <w:pPr>
              <w:shd w:val="clear" w:color="auto" w:fill="FFFFFF"/>
              <w:jc w:val="center"/>
              <w:rPr>
                <w:color w:val="auto"/>
                <w:sz w:val="22"/>
                <w:szCs w:val="22"/>
              </w:rPr>
            </w:pPr>
            <w:r w:rsidRPr="00897D7E">
              <w:rPr>
                <w:color w:val="auto"/>
                <w:sz w:val="22"/>
                <w:szCs w:val="22"/>
              </w:rPr>
              <w:t>3</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1F59C19E" w14:textId="4F943267" w:rsidR="00791022" w:rsidRPr="004A4B92" w:rsidRDefault="00791022" w:rsidP="00791022">
            <w:pPr>
              <w:shd w:val="clear" w:color="auto" w:fill="FFFFFF"/>
              <w:jc w:val="center"/>
              <w:rPr>
                <w:color w:val="auto"/>
                <w:sz w:val="22"/>
                <w:szCs w:val="22"/>
              </w:rPr>
            </w:pPr>
            <w:r>
              <w:rPr>
                <w:color w:val="auto"/>
                <w:sz w:val="22"/>
                <w:szCs w:val="22"/>
              </w:rPr>
              <w:t>-</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14:paraId="51658C09" w14:textId="035E6819" w:rsidR="00791022" w:rsidRPr="004A4B92" w:rsidRDefault="00791022" w:rsidP="00791022">
            <w:pPr>
              <w:shd w:val="clear" w:color="auto" w:fill="FFFFFF"/>
              <w:jc w:val="center"/>
              <w:rPr>
                <w:color w:val="auto"/>
                <w:sz w:val="22"/>
                <w:szCs w:val="22"/>
              </w:rPr>
            </w:pPr>
            <w:r>
              <w:rPr>
                <w:color w:val="auto"/>
                <w:sz w:val="22"/>
                <w:szCs w:val="22"/>
              </w:rPr>
              <w:t>-</w:t>
            </w:r>
          </w:p>
        </w:tc>
      </w:tr>
      <w:tr w:rsidR="00791022" w:rsidRPr="004A4B92" w14:paraId="331F4235" w14:textId="6F416D2F" w:rsidTr="00144CE4">
        <w:trPr>
          <w:trHeight w:hRule="exact" w:val="156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1803A00" w14:textId="2B714BFC" w:rsidR="00791022" w:rsidRDefault="00791022" w:rsidP="00791022">
            <w:pPr>
              <w:shd w:val="clear" w:color="auto" w:fill="FFFFFF"/>
              <w:ind w:left="19"/>
              <w:rPr>
                <w:color w:val="auto"/>
                <w:sz w:val="22"/>
                <w:szCs w:val="22"/>
              </w:rPr>
            </w:pPr>
            <w:r>
              <w:rPr>
                <w:color w:val="auto"/>
                <w:sz w:val="22"/>
                <w:szCs w:val="22"/>
              </w:rPr>
              <w:t>1.3</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7F3DD61B" w14:textId="242BD63B" w:rsidR="00791022" w:rsidRPr="00897D7E" w:rsidRDefault="00791022" w:rsidP="00791022">
            <w:pPr>
              <w:shd w:val="clear" w:color="auto" w:fill="FFFFFF"/>
              <w:rPr>
                <w:color w:val="auto"/>
                <w:sz w:val="22"/>
                <w:szCs w:val="22"/>
              </w:rPr>
            </w:pPr>
            <w:r w:rsidRPr="00293242">
              <w:rPr>
                <w:color w:val="auto"/>
                <w:sz w:val="22"/>
                <w:szCs w:val="22"/>
              </w:rPr>
              <w:t>количество нарушений законодательства о противодействии коррупции, ограничений и запретов, связанных с прохождением муниципальной службы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4BCE49" w14:textId="21282FE6" w:rsidR="00791022" w:rsidRPr="00897D7E" w:rsidRDefault="00791022" w:rsidP="00791022">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1357F64" w14:textId="1DC23D5C" w:rsidR="00791022" w:rsidRPr="00897D7E" w:rsidRDefault="00791022" w:rsidP="00791022">
            <w:pPr>
              <w:pStyle w:val="af2"/>
              <w:jc w:val="center"/>
              <w:rPr>
                <w:rFonts w:ascii="Times New Roman" w:hAnsi="Times New Roman"/>
              </w:rPr>
            </w:pPr>
            <w:r w:rsidRPr="00897D7E">
              <w:rPr>
                <w:rFonts w:ascii="Times New Roman" w:hAnsi="Times New Roman"/>
              </w:rPr>
              <w:t>Ед.</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6C64F3FF" w14:textId="3FB8ABBE" w:rsidR="00791022" w:rsidRDefault="00791022" w:rsidP="00791022">
            <w:pPr>
              <w:shd w:val="clear" w:color="auto" w:fill="FFFFFF"/>
              <w:rPr>
                <w:color w:val="auto"/>
                <w:sz w:val="22"/>
                <w:szCs w:val="22"/>
              </w:rPr>
            </w:pPr>
            <w:r>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2AA17024" w14:textId="40692E4E" w:rsidR="00791022" w:rsidRPr="00897D7E" w:rsidRDefault="00791022" w:rsidP="00791022">
            <w:pPr>
              <w:shd w:val="clear" w:color="auto" w:fill="FFFFFF"/>
              <w:jc w:val="center"/>
              <w:rPr>
                <w:color w:val="auto"/>
                <w:sz w:val="22"/>
                <w:szCs w:val="22"/>
              </w:rPr>
            </w:pPr>
            <w:r w:rsidRPr="00897D7E">
              <w:rPr>
                <w:color w:val="auto"/>
                <w:sz w:val="22"/>
                <w:szCs w:val="22"/>
              </w:rPr>
              <w:t xml:space="preserve">не </w:t>
            </w:r>
            <w:r>
              <w:rPr>
                <w:color w:val="auto"/>
                <w:sz w:val="22"/>
                <w:szCs w:val="22"/>
              </w:rPr>
              <w:t>бол</w:t>
            </w:r>
            <w:r w:rsidRPr="00897D7E">
              <w:rPr>
                <w:color w:val="auto"/>
                <w:sz w:val="22"/>
                <w:szCs w:val="22"/>
              </w:rPr>
              <w:t>ее</w:t>
            </w:r>
          </w:p>
          <w:p w14:paraId="77F17837" w14:textId="210DC6A7" w:rsidR="00791022" w:rsidRPr="00897D7E" w:rsidRDefault="00791022" w:rsidP="00791022">
            <w:pPr>
              <w:shd w:val="clear" w:color="auto" w:fill="FFFFFF"/>
              <w:jc w:val="center"/>
              <w:rPr>
                <w:color w:val="auto"/>
                <w:sz w:val="22"/>
                <w:szCs w:val="22"/>
              </w:rPr>
            </w:pPr>
            <w:r>
              <w:rPr>
                <w:color w:val="auto"/>
                <w:sz w:val="22"/>
                <w:szCs w:val="22"/>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59DDC7B" w14:textId="0C912DE2" w:rsidR="00791022" w:rsidRPr="00897D7E" w:rsidRDefault="00791022" w:rsidP="00791022">
            <w:pPr>
              <w:shd w:val="clear" w:color="auto" w:fill="FFFFFF"/>
              <w:jc w:val="center"/>
              <w:rPr>
                <w:color w:val="auto"/>
                <w:sz w:val="22"/>
                <w:szCs w:val="22"/>
              </w:rPr>
            </w:pPr>
            <w:r>
              <w:rPr>
                <w:color w:val="auto"/>
                <w:sz w:val="22"/>
                <w:szCs w:val="22"/>
              </w:rPr>
              <w:t>не более 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4200FF6" w14:textId="01FE8612" w:rsidR="00791022" w:rsidRPr="00897D7E" w:rsidRDefault="00791022" w:rsidP="00791022">
            <w:pPr>
              <w:shd w:val="clear" w:color="auto" w:fill="FFFFFF"/>
              <w:jc w:val="center"/>
              <w:rPr>
                <w:color w:val="auto"/>
                <w:sz w:val="22"/>
                <w:szCs w:val="22"/>
              </w:rPr>
            </w:pPr>
            <w:r>
              <w:rPr>
                <w:color w:val="auto"/>
                <w:sz w:val="22"/>
                <w:szCs w:val="22"/>
              </w:rPr>
              <w:t>н</w:t>
            </w:r>
            <w:r w:rsidRPr="00293242">
              <w:rPr>
                <w:color w:val="auto"/>
                <w:sz w:val="22"/>
                <w:szCs w:val="22"/>
              </w:rPr>
              <w:t>е более 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D110977" w14:textId="2A63E817" w:rsidR="00791022" w:rsidRPr="00897D7E" w:rsidRDefault="00791022" w:rsidP="00791022">
            <w:pPr>
              <w:shd w:val="clear" w:color="auto" w:fill="FFFFFF"/>
              <w:jc w:val="center"/>
              <w:rPr>
                <w:color w:val="auto"/>
                <w:sz w:val="22"/>
                <w:szCs w:val="22"/>
              </w:rPr>
            </w:pPr>
            <w:r>
              <w:rPr>
                <w:color w:val="auto"/>
                <w:sz w:val="22"/>
                <w:szCs w:val="22"/>
              </w:rPr>
              <w:t>н</w:t>
            </w:r>
            <w:r w:rsidRPr="00293242">
              <w:rPr>
                <w:color w:val="auto"/>
                <w:sz w:val="22"/>
                <w:szCs w:val="22"/>
              </w:rPr>
              <w:t>е более 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1A4DD72" w14:textId="54770BAC" w:rsidR="00791022" w:rsidRPr="00897D7E" w:rsidRDefault="00791022" w:rsidP="00791022">
            <w:pPr>
              <w:shd w:val="clear" w:color="auto" w:fill="FFFFFF"/>
              <w:jc w:val="center"/>
              <w:rPr>
                <w:color w:val="auto"/>
                <w:sz w:val="22"/>
                <w:szCs w:val="22"/>
              </w:rPr>
            </w:pPr>
            <w:r w:rsidRPr="00293242">
              <w:rPr>
                <w:color w:val="auto"/>
                <w:sz w:val="22"/>
                <w:szCs w:val="22"/>
              </w:rPr>
              <w:t>не более 1</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2CD00F45" w14:textId="763BB342" w:rsidR="00791022" w:rsidRPr="00897D7E" w:rsidRDefault="00791022" w:rsidP="00791022">
            <w:pPr>
              <w:shd w:val="clear" w:color="auto" w:fill="FFFFFF"/>
              <w:jc w:val="center"/>
              <w:rPr>
                <w:color w:val="auto"/>
                <w:sz w:val="22"/>
                <w:szCs w:val="22"/>
              </w:rPr>
            </w:pPr>
            <w:r w:rsidRPr="00293242">
              <w:rPr>
                <w:color w:val="auto"/>
                <w:sz w:val="22"/>
                <w:szCs w:val="22"/>
              </w:rPr>
              <w:t>не более 1</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44E68E07" w14:textId="1F9CFFC0" w:rsidR="00791022" w:rsidRPr="00897D7E" w:rsidRDefault="00791022" w:rsidP="00791022">
            <w:pPr>
              <w:shd w:val="clear" w:color="auto" w:fill="FFFFFF"/>
              <w:jc w:val="center"/>
              <w:rPr>
                <w:color w:val="auto"/>
                <w:sz w:val="22"/>
                <w:szCs w:val="22"/>
              </w:rPr>
            </w:pPr>
            <w:r w:rsidRPr="00293242">
              <w:rPr>
                <w:color w:val="auto"/>
                <w:sz w:val="22"/>
                <w:szCs w:val="22"/>
              </w:rPr>
              <w:t>не более 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5BE37E37" w14:textId="57CC2FEB" w:rsidR="00791022" w:rsidRPr="004A4B92" w:rsidRDefault="00791022" w:rsidP="00791022">
            <w:pPr>
              <w:shd w:val="clear" w:color="auto" w:fill="FFFFFF"/>
              <w:jc w:val="center"/>
              <w:rPr>
                <w:color w:val="auto"/>
                <w:sz w:val="22"/>
                <w:szCs w:val="22"/>
              </w:rPr>
            </w:pPr>
            <w:r>
              <w:rPr>
                <w:color w:val="auto"/>
                <w:sz w:val="22"/>
                <w:szCs w:val="22"/>
              </w:rPr>
              <w:t>-</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14:paraId="416DFA11" w14:textId="4F5723FC" w:rsidR="00791022" w:rsidRPr="004A4B92" w:rsidRDefault="00791022" w:rsidP="00791022">
            <w:pPr>
              <w:shd w:val="clear" w:color="auto" w:fill="FFFFFF"/>
              <w:jc w:val="center"/>
              <w:rPr>
                <w:color w:val="auto"/>
                <w:sz w:val="22"/>
                <w:szCs w:val="22"/>
              </w:rPr>
            </w:pPr>
            <w:r>
              <w:rPr>
                <w:color w:val="auto"/>
                <w:sz w:val="22"/>
                <w:szCs w:val="22"/>
              </w:rPr>
              <w:t>-</w:t>
            </w:r>
          </w:p>
        </w:tc>
        <w:tc>
          <w:tcPr>
            <w:tcW w:w="1834" w:type="dxa"/>
          </w:tcPr>
          <w:p w14:paraId="3C069451" w14:textId="77777777" w:rsidR="00791022" w:rsidRPr="004A4B92" w:rsidRDefault="00791022" w:rsidP="00791022"/>
        </w:tc>
      </w:tr>
      <w:tr w:rsidR="00791022" w:rsidRPr="004A4B92" w14:paraId="435C6F0C" w14:textId="77777777" w:rsidTr="00144CE4">
        <w:trPr>
          <w:gridAfter w:val="1"/>
          <w:wAfter w:w="1834" w:type="dxa"/>
          <w:trHeight w:hRule="exact" w:val="409"/>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5D5C28D3" w14:textId="77777777" w:rsidR="00791022" w:rsidRPr="00C131D8" w:rsidRDefault="00791022" w:rsidP="00791022">
            <w:pPr>
              <w:shd w:val="clear" w:color="auto" w:fill="FFFFFF"/>
              <w:ind w:left="106"/>
              <w:rPr>
                <w:color w:val="auto"/>
                <w:sz w:val="22"/>
                <w:szCs w:val="22"/>
              </w:rPr>
            </w:pPr>
            <w:r w:rsidRPr="00C131D8">
              <w:rPr>
                <w:color w:val="auto"/>
                <w:sz w:val="22"/>
                <w:szCs w:val="22"/>
              </w:rPr>
              <w:t>2</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3397030A" w14:textId="4D83C25F" w:rsidR="00791022" w:rsidRPr="004A4B92" w:rsidRDefault="00791022" w:rsidP="00791022">
            <w:pPr>
              <w:shd w:val="clear" w:color="auto" w:fill="FFFFFF"/>
              <w:rPr>
                <w:color w:val="auto"/>
                <w:sz w:val="22"/>
                <w:szCs w:val="22"/>
              </w:rPr>
            </w:pPr>
            <w:r w:rsidRPr="004A4B92">
              <w:rPr>
                <w:color w:val="auto"/>
                <w:sz w:val="22"/>
                <w:szCs w:val="22"/>
              </w:rPr>
              <w:t>Задача:</w:t>
            </w:r>
            <w:r w:rsidRPr="004A4B92">
              <w:rPr>
                <w:sz w:val="22"/>
                <w:szCs w:val="22"/>
              </w:rPr>
              <w:t xml:space="preserve"> </w:t>
            </w:r>
            <w:r w:rsidRPr="00E727DD">
              <w:rPr>
                <w:color w:val="auto"/>
                <w:sz w:val="22"/>
                <w:szCs w:val="22"/>
              </w:rPr>
              <w:t>повышение эффективности антикоррупционного просвещения</w:t>
            </w:r>
          </w:p>
        </w:tc>
      </w:tr>
      <w:tr w:rsidR="00791022" w:rsidRPr="00C131D8" w14:paraId="4987B0DD" w14:textId="77777777" w:rsidTr="00144CE4">
        <w:trPr>
          <w:gridAfter w:val="1"/>
          <w:wAfter w:w="1834" w:type="dxa"/>
          <w:trHeight w:hRule="exact" w:val="115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C1D0616" w14:textId="77777777" w:rsidR="00791022" w:rsidRPr="00C131D8" w:rsidRDefault="00791022" w:rsidP="00791022">
            <w:pPr>
              <w:shd w:val="clear" w:color="auto" w:fill="FFFFFF"/>
              <w:ind w:left="19"/>
              <w:rPr>
                <w:color w:val="auto"/>
                <w:sz w:val="22"/>
                <w:szCs w:val="22"/>
              </w:rPr>
            </w:pPr>
            <w:r w:rsidRPr="00C131D8">
              <w:rPr>
                <w:color w:val="auto"/>
                <w:sz w:val="22"/>
                <w:szCs w:val="22"/>
              </w:rPr>
              <w:t>2.1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107F54F5" w14:textId="0EE1AD3C" w:rsidR="00791022" w:rsidRPr="00C131D8" w:rsidRDefault="00791022" w:rsidP="00791022">
            <w:pPr>
              <w:shd w:val="clear" w:color="auto" w:fill="FFFFFF"/>
              <w:rPr>
                <w:color w:val="auto"/>
                <w:sz w:val="22"/>
                <w:szCs w:val="22"/>
              </w:rPr>
            </w:pPr>
            <w:r w:rsidRPr="00E727DD">
              <w:rPr>
                <w:color w:val="auto"/>
                <w:sz w:val="22"/>
                <w:szCs w:val="22"/>
              </w:rPr>
              <w:t>количество проведенных мероприятий по антикоррупционной направленности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EB021B" w14:textId="77777777" w:rsidR="00791022" w:rsidRPr="004A4B92" w:rsidRDefault="00791022" w:rsidP="00791022">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5BCD478" w14:textId="141F2289" w:rsidR="00791022" w:rsidRPr="004A4B92" w:rsidRDefault="00791022" w:rsidP="00791022">
            <w:pPr>
              <w:shd w:val="clear" w:color="auto" w:fill="FFFFFF"/>
              <w:jc w:val="center"/>
              <w:rPr>
                <w:color w:val="auto"/>
                <w:sz w:val="22"/>
                <w:szCs w:val="22"/>
              </w:rPr>
            </w:pPr>
            <w:r>
              <w:rPr>
                <w:sz w:val="22"/>
                <w:szCs w:val="22"/>
              </w:rPr>
              <w:t>Ед.</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682FF9CD" w14:textId="77777777" w:rsidR="00791022" w:rsidRPr="004A4B92" w:rsidRDefault="00791022" w:rsidP="00791022">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138F1135" w14:textId="77777777" w:rsidR="00791022" w:rsidRPr="004A4B92" w:rsidRDefault="00791022" w:rsidP="00791022">
            <w:pPr>
              <w:jc w:val="center"/>
              <w:rPr>
                <w:sz w:val="22"/>
                <w:szCs w:val="22"/>
              </w:rPr>
            </w:pPr>
            <w:r w:rsidRPr="004A4B92">
              <w:rPr>
                <w:sz w:val="22"/>
                <w:szCs w:val="22"/>
              </w:rPr>
              <w:t>не менее</w:t>
            </w:r>
          </w:p>
          <w:p w14:paraId="7293C8A9" w14:textId="1895B5C5" w:rsidR="00791022" w:rsidRPr="004A4B92" w:rsidRDefault="00791022" w:rsidP="00791022">
            <w:pPr>
              <w:shd w:val="clear" w:color="auto" w:fill="FFFFFF"/>
              <w:jc w:val="center"/>
              <w:rPr>
                <w:color w:val="auto"/>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14:paraId="2A85F441" w14:textId="77777777" w:rsidR="00791022" w:rsidRPr="004A4B92" w:rsidRDefault="00791022" w:rsidP="00791022">
            <w:pPr>
              <w:jc w:val="center"/>
              <w:rPr>
                <w:sz w:val="22"/>
                <w:szCs w:val="22"/>
              </w:rPr>
            </w:pPr>
            <w:r w:rsidRPr="004A4B92">
              <w:rPr>
                <w:sz w:val="22"/>
                <w:szCs w:val="22"/>
              </w:rPr>
              <w:t>не менее</w:t>
            </w:r>
          </w:p>
          <w:p w14:paraId="6FF83B00" w14:textId="4D3CF542" w:rsidR="00791022" w:rsidRPr="004A4B92" w:rsidRDefault="00791022" w:rsidP="00791022">
            <w:pPr>
              <w:shd w:val="clear" w:color="auto" w:fill="FFFFFF"/>
              <w:jc w:val="center"/>
              <w:rPr>
                <w:color w:val="auto"/>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14:paraId="20FC6397" w14:textId="77777777" w:rsidR="00791022" w:rsidRPr="004A4B92" w:rsidRDefault="00791022" w:rsidP="00791022">
            <w:pPr>
              <w:jc w:val="center"/>
              <w:rPr>
                <w:sz w:val="22"/>
                <w:szCs w:val="22"/>
              </w:rPr>
            </w:pPr>
            <w:r w:rsidRPr="004A4B92">
              <w:rPr>
                <w:sz w:val="22"/>
                <w:szCs w:val="22"/>
              </w:rPr>
              <w:t>не менее</w:t>
            </w:r>
          </w:p>
          <w:p w14:paraId="0D85639D" w14:textId="3E5A1A23" w:rsidR="00791022" w:rsidRPr="004A4B92" w:rsidRDefault="00791022" w:rsidP="00791022">
            <w:pPr>
              <w:shd w:val="clear" w:color="auto" w:fill="FFFFFF"/>
              <w:jc w:val="center"/>
              <w:rPr>
                <w:color w:val="auto"/>
                <w:sz w:val="22"/>
                <w:szCs w:val="22"/>
              </w:rPr>
            </w:pPr>
            <w:r>
              <w:rPr>
                <w:sz w:val="22"/>
                <w:szCs w:val="22"/>
              </w:rPr>
              <w:t>2</w:t>
            </w:r>
          </w:p>
        </w:tc>
        <w:tc>
          <w:tcPr>
            <w:tcW w:w="708" w:type="dxa"/>
            <w:tcBorders>
              <w:top w:val="single" w:sz="4" w:space="0" w:color="000000"/>
              <w:left w:val="single" w:sz="4" w:space="0" w:color="000000"/>
              <w:bottom w:val="single" w:sz="4" w:space="0" w:color="000000"/>
              <w:right w:val="single" w:sz="4" w:space="0" w:color="000000"/>
            </w:tcBorders>
          </w:tcPr>
          <w:p w14:paraId="514B23A6" w14:textId="77777777" w:rsidR="00791022" w:rsidRPr="004A4B92" w:rsidRDefault="00791022" w:rsidP="00791022">
            <w:pPr>
              <w:jc w:val="center"/>
              <w:rPr>
                <w:sz w:val="22"/>
                <w:szCs w:val="22"/>
              </w:rPr>
            </w:pPr>
            <w:r w:rsidRPr="004A4B92">
              <w:rPr>
                <w:sz w:val="22"/>
                <w:szCs w:val="22"/>
              </w:rPr>
              <w:t>не менее</w:t>
            </w:r>
          </w:p>
          <w:p w14:paraId="4AA37830" w14:textId="4CF7EC96" w:rsidR="00791022" w:rsidRPr="004A4B92" w:rsidRDefault="00791022" w:rsidP="00791022">
            <w:pPr>
              <w:shd w:val="clear" w:color="auto" w:fill="FFFFFF"/>
              <w:jc w:val="center"/>
              <w:rPr>
                <w:color w:val="auto"/>
                <w:sz w:val="22"/>
                <w:szCs w:val="22"/>
              </w:rPr>
            </w:pPr>
            <w:r>
              <w:rPr>
                <w:sz w:val="22"/>
                <w:szCs w:val="22"/>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C469DF4" w14:textId="77777777" w:rsidR="00791022" w:rsidRPr="004A4B92" w:rsidRDefault="00791022" w:rsidP="00791022">
            <w:pPr>
              <w:jc w:val="center"/>
              <w:rPr>
                <w:sz w:val="22"/>
                <w:szCs w:val="22"/>
              </w:rPr>
            </w:pPr>
            <w:r w:rsidRPr="004A4B92">
              <w:rPr>
                <w:sz w:val="22"/>
                <w:szCs w:val="22"/>
              </w:rPr>
              <w:t>не менее</w:t>
            </w:r>
          </w:p>
          <w:p w14:paraId="3C2695A6" w14:textId="30B6B9F0" w:rsidR="00791022" w:rsidRPr="004A4B92" w:rsidRDefault="00791022" w:rsidP="00791022">
            <w:pPr>
              <w:shd w:val="clear" w:color="auto" w:fill="FFFFFF"/>
              <w:jc w:val="center"/>
              <w:rPr>
                <w:color w:val="auto"/>
                <w:sz w:val="22"/>
                <w:szCs w:val="22"/>
              </w:rPr>
            </w:pPr>
            <w:r>
              <w:rPr>
                <w:sz w:val="22"/>
                <w:szCs w:val="22"/>
              </w:rPr>
              <w:t>2</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2F47CC76" w14:textId="77777777" w:rsidR="00791022" w:rsidRPr="004A4B92" w:rsidRDefault="00791022" w:rsidP="00791022">
            <w:pPr>
              <w:jc w:val="center"/>
              <w:rPr>
                <w:sz w:val="22"/>
                <w:szCs w:val="22"/>
              </w:rPr>
            </w:pPr>
            <w:r w:rsidRPr="004A4B92">
              <w:rPr>
                <w:sz w:val="22"/>
                <w:szCs w:val="22"/>
              </w:rPr>
              <w:t>не менее</w:t>
            </w:r>
          </w:p>
          <w:p w14:paraId="707B8575" w14:textId="2B8ED18C" w:rsidR="00791022" w:rsidRPr="004A4B92" w:rsidRDefault="00791022" w:rsidP="00791022">
            <w:pPr>
              <w:shd w:val="clear" w:color="auto" w:fill="FFFFFF"/>
              <w:jc w:val="center"/>
              <w:rPr>
                <w:color w:val="auto"/>
                <w:sz w:val="22"/>
                <w:szCs w:val="22"/>
              </w:rPr>
            </w:pPr>
            <w:r>
              <w:rPr>
                <w:sz w:val="22"/>
                <w:szCs w:val="22"/>
              </w:rPr>
              <w:t>2</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4DBBDB5B" w14:textId="77777777" w:rsidR="00791022" w:rsidRPr="004A4B92" w:rsidRDefault="00791022" w:rsidP="00791022">
            <w:pPr>
              <w:jc w:val="center"/>
              <w:rPr>
                <w:sz w:val="22"/>
                <w:szCs w:val="22"/>
              </w:rPr>
            </w:pPr>
            <w:r w:rsidRPr="004A4B92">
              <w:rPr>
                <w:sz w:val="22"/>
                <w:szCs w:val="22"/>
              </w:rPr>
              <w:t>не менее</w:t>
            </w:r>
          </w:p>
          <w:p w14:paraId="3ADB03A8" w14:textId="4034B32A" w:rsidR="00791022" w:rsidRPr="004A4B92" w:rsidRDefault="00791022" w:rsidP="00791022">
            <w:pPr>
              <w:shd w:val="clear" w:color="auto" w:fill="FFFFFF"/>
              <w:jc w:val="center"/>
              <w:rPr>
                <w:color w:val="auto"/>
                <w:sz w:val="22"/>
                <w:szCs w:val="22"/>
              </w:rPr>
            </w:pPr>
            <w:r>
              <w:rPr>
                <w:sz w:val="22"/>
                <w:szCs w:val="22"/>
              </w:rPr>
              <w:t>2</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7F281673" w14:textId="49215A47" w:rsidR="00791022" w:rsidRPr="004A4B92" w:rsidRDefault="00791022" w:rsidP="00791022">
            <w:pPr>
              <w:shd w:val="clear" w:color="auto" w:fill="FFFFFF"/>
              <w:jc w:val="center"/>
              <w:rPr>
                <w:color w:val="auto"/>
                <w:sz w:val="22"/>
                <w:szCs w:val="22"/>
              </w:rPr>
            </w:pPr>
            <w:r>
              <w:rPr>
                <w:color w:val="auto"/>
                <w:sz w:val="22"/>
                <w:szCs w:val="22"/>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3FF2327D" w14:textId="1F91310F" w:rsidR="00791022" w:rsidRPr="004A4B92" w:rsidRDefault="00791022" w:rsidP="00791022">
            <w:pPr>
              <w:shd w:val="clear" w:color="auto" w:fill="FFFFFF"/>
              <w:jc w:val="center"/>
              <w:rPr>
                <w:color w:val="auto"/>
                <w:sz w:val="22"/>
                <w:szCs w:val="22"/>
              </w:rPr>
            </w:pPr>
            <w:r>
              <w:rPr>
                <w:color w:val="auto"/>
                <w:sz w:val="22"/>
                <w:szCs w:val="22"/>
              </w:rPr>
              <w:t>-</w:t>
            </w:r>
          </w:p>
        </w:tc>
      </w:tr>
      <w:tr w:rsidR="00791022" w:rsidRPr="00C131D8" w14:paraId="5AC8976E" w14:textId="77777777" w:rsidTr="00144CE4">
        <w:trPr>
          <w:gridAfter w:val="1"/>
          <w:wAfter w:w="1834" w:type="dxa"/>
          <w:trHeight w:hRule="exact" w:val="127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7598E4C0" w14:textId="77777777" w:rsidR="00791022" w:rsidRPr="00C131D8" w:rsidRDefault="00791022" w:rsidP="00791022">
            <w:pPr>
              <w:shd w:val="clear" w:color="auto" w:fill="FFFFFF"/>
              <w:rPr>
                <w:color w:val="auto"/>
                <w:sz w:val="22"/>
                <w:szCs w:val="22"/>
              </w:rPr>
            </w:pPr>
            <w:r>
              <w:rPr>
                <w:color w:val="auto"/>
                <w:sz w:val="22"/>
                <w:szCs w:val="22"/>
              </w:rPr>
              <w:lastRenderedPageBreak/>
              <w:t>2.2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058C8B1F" w14:textId="23B034AB" w:rsidR="00791022" w:rsidRPr="004A4B92" w:rsidRDefault="00791022" w:rsidP="00791022">
            <w:pPr>
              <w:shd w:val="clear" w:color="auto" w:fill="FFFFFF"/>
              <w:rPr>
                <w:color w:val="auto"/>
                <w:sz w:val="22"/>
                <w:szCs w:val="22"/>
              </w:rPr>
            </w:pPr>
            <w:r w:rsidRPr="00FC0A5F">
              <w:rPr>
                <w:sz w:val="22"/>
                <w:szCs w:val="22"/>
              </w:rPr>
              <w:t>количество опубликованных информаций в средствах массовой информации, размещенных на сайте органов местного самоуправления округа в информационно- телекоммуникационной сети «Интернет»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BC1D0FE" w14:textId="77777777" w:rsidR="00791022" w:rsidRPr="004A4B92" w:rsidRDefault="00791022" w:rsidP="00791022">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57B8AF8" w14:textId="50C97532" w:rsidR="00791022" w:rsidRPr="004A4B92" w:rsidRDefault="00791022" w:rsidP="00791022">
            <w:pPr>
              <w:shd w:val="clear" w:color="auto" w:fill="FFFFFF"/>
              <w:jc w:val="center"/>
              <w:rPr>
                <w:color w:val="auto"/>
                <w:sz w:val="22"/>
                <w:szCs w:val="22"/>
              </w:rPr>
            </w:pPr>
            <w:r>
              <w:rPr>
                <w:color w:val="auto"/>
                <w:sz w:val="22"/>
                <w:szCs w:val="22"/>
              </w:rPr>
              <w:t>Ед.</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7F8F3F1B" w14:textId="77777777" w:rsidR="00791022" w:rsidRPr="004A4B92" w:rsidRDefault="00791022" w:rsidP="00791022">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3574E80B" w14:textId="6BE94334" w:rsidR="00791022" w:rsidRPr="004A4B92" w:rsidRDefault="00791022" w:rsidP="00791022">
            <w:pPr>
              <w:shd w:val="clear" w:color="auto" w:fill="FFFFFF"/>
              <w:jc w:val="center"/>
              <w:rPr>
                <w:color w:val="auto"/>
                <w:sz w:val="22"/>
                <w:szCs w:val="22"/>
              </w:rPr>
            </w:pPr>
            <w:r>
              <w:rPr>
                <w:color w:val="auto"/>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0F6C3F0" w14:textId="465A04E0" w:rsidR="00791022" w:rsidRPr="00FC0A5F" w:rsidRDefault="00791022" w:rsidP="00791022">
            <w:pPr>
              <w:jc w:val="center"/>
              <w:rPr>
                <w:sz w:val="22"/>
                <w:szCs w:val="22"/>
              </w:rPr>
            </w:pPr>
            <w:r w:rsidRPr="00FC0A5F">
              <w:rPr>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5C7B523" w14:textId="0C2A5605" w:rsidR="00791022" w:rsidRPr="00FC0A5F" w:rsidRDefault="00791022" w:rsidP="00791022">
            <w:pPr>
              <w:shd w:val="clear" w:color="auto" w:fill="FFFFFF"/>
              <w:jc w:val="center"/>
              <w:rPr>
                <w:color w:val="auto"/>
                <w:sz w:val="22"/>
                <w:szCs w:val="22"/>
              </w:rPr>
            </w:pPr>
            <w:r w:rsidRPr="00FC0A5F">
              <w:rPr>
                <w:sz w:val="22"/>
                <w:szCs w:val="22"/>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97CEF96" w14:textId="65866A67" w:rsidR="00791022" w:rsidRPr="00FC0A5F" w:rsidRDefault="00791022" w:rsidP="00791022">
            <w:pPr>
              <w:shd w:val="clear" w:color="auto" w:fill="FFFFFF"/>
              <w:jc w:val="center"/>
              <w:rPr>
                <w:color w:val="auto"/>
                <w:sz w:val="22"/>
                <w:szCs w:val="22"/>
              </w:rPr>
            </w:pPr>
            <w:r w:rsidRPr="00FC0A5F">
              <w:rPr>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9000850" w14:textId="301B335B" w:rsidR="00791022" w:rsidRPr="00FC0A5F" w:rsidRDefault="00791022" w:rsidP="00791022">
            <w:pPr>
              <w:shd w:val="clear" w:color="auto" w:fill="FFFFFF"/>
              <w:jc w:val="center"/>
              <w:rPr>
                <w:color w:val="auto"/>
                <w:sz w:val="22"/>
                <w:szCs w:val="22"/>
              </w:rPr>
            </w:pPr>
            <w:r w:rsidRPr="00FC0A5F">
              <w:rPr>
                <w:sz w:val="22"/>
                <w:szCs w:val="22"/>
              </w:rPr>
              <w:t>3</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314BAF18" w14:textId="48B9E5EB" w:rsidR="00791022" w:rsidRPr="00FC0A5F" w:rsidRDefault="00791022" w:rsidP="00791022">
            <w:pPr>
              <w:shd w:val="clear" w:color="auto" w:fill="FFFFFF"/>
              <w:jc w:val="center"/>
              <w:rPr>
                <w:color w:val="auto"/>
                <w:sz w:val="22"/>
                <w:szCs w:val="22"/>
              </w:rPr>
            </w:pPr>
            <w:r w:rsidRPr="00FC0A5F">
              <w:rPr>
                <w:sz w:val="22"/>
                <w:szCs w:val="22"/>
              </w:rPr>
              <w:t>3</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3F88F0E1" w14:textId="4F73362C" w:rsidR="00791022" w:rsidRPr="00FC0A5F" w:rsidRDefault="00791022" w:rsidP="00791022">
            <w:pPr>
              <w:shd w:val="clear" w:color="auto" w:fill="FFFFFF"/>
              <w:jc w:val="center"/>
              <w:rPr>
                <w:color w:val="auto"/>
                <w:sz w:val="22"/>
                <w:szCs w:val="22"/>
              </w:rPr>
            </w:pPr>
            <w:r w:rsidRPr="00FC0A5F">
              <w:rPr>
                <w:sz w:val="22"/>
                <w:szCs w:val="22"/>
              </w:rPr>
              <w:t>3</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038DB452" w14:textId="2013C912" w:rsidR="00791022" w:rsidRPr="004A4B92" w:rsidRDefault="00791022" w:rsidP="00791022">
            <w:pPr>
              <w:shd w:val="clear" w:color="auto" w:fill="FFFFFF"/>
              <w:jc w:val="center"/>
              <w:rPr>
                <w:color w:val="auto"/>
                <w:sz w:val="22"/>
                <w:szCs w:val="22"/>
              </w:rPr>
            </w:pPr>
            <w:r>
              <w:rPr>
                <w:color w:val="auto"/>
                <w:sz w:val="22"/>
                <w:szCs w:val="22"/>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6E4B5353" w14:textId="321568FE" w:rsidR="00791022" w:rsidRPr="004A4B92" w:rsidRDefault="00791022" w:rsidP="00791022">
            <w:pPr>
              <w:shd w:val="clear" w:color="auto" w:fill="FFFFFF"/>
              <w:jc w:val="center"/>
              <w:rPr>
                <w:color w:val="auto"/>
                <w:sz w:val="22"/>
                <w:szCs w:val="22"/>
              </w:rPr>
            </w:pPr>
            <w:r>
              <w:rPr>
                <w:color w:val="auto"/>
                <w:sz w:val="22"/>
                <w:szCs w:val="22"/>
              </w:rPr>
              <w:t>-</w:t>
            </w:r>
          </w:p>
        </w:tc>
      </w:tr>
    </w:tbl>
    <w:p w14:paraId="2C5DCBDA" w14:textId="77777777" w:rsidR="00905645" w:rsidRDefault="00905645" w:rsidP="00677E26">
      <w:pPr>
        <w:rPr>
          <w:sz w:val="27"/>
        </w:rPr>
      </w:pPr>
    </w:p>
    <w:p w14:paraId="2562234B" w14:textId="77777777" w:rsidR="00905645" w:rsidRDefault="00905645" w:rsidP="00905645">
      <w:pPr>
        <w:tabs>
          <w:tab w:val="left" w:pos="2416"/>
        </w:tabs>
        <w:jc w:val="both"/>
        <w:rPr>
          <w:sz w:val="27"/>
        </w:rPr>
      </w:pPr>
      <w:r>
        <w:rPr>
          <w:sz w:val="27"/>
        </w:rPr>
        <w:tab/>
      </w:r>
    </w:p>
    <w:p w14:paraId="40F0B775" w14:textId="1CDB91C9" w:rsidR="00905645" w:rsidRDefault="00905645" w:rsidP="00905645">
      <w:pPr>
        <w:jc w:val="center"/>
        <w:rPr>
          <w:sz w:val="27"/>
        </w:rPr>
      </w:pPr>
      <w:r>
        <w:rPr>
          <w:sz w:val="27"/>
        </w:rPr>
        <w:t xml:space="preserve">4. Мероприятия </w:t>
      </w:r>
      <w:r w:rsidR="00FA6A6D">
        <w:rPr>
          <w:sz w:val="27"/>
        </w:rPr>
        <w:t>структурного элемента</w:t>
      </w:r>
      <w:r w:rsidRPr="00EB2917">
        <w:rPr>
          <w:sz w:val="27"/>
        </w:rPr>
        <w:t xml:space="preserve"> </w:t>
      </w:r>
      <w:r w:rsidR="00747C34">
        <w:rPr>
          <w:sz w:val="27"/>
        </w:rPr>
        <w:t>2</w:t>
      </w:r>
    </w:p>
    <w:p w14:paraId="6DBADAB8" w14:textId="73305FEE" w:rsidR="00905645" w:rsidRPr="00EB2917" w:rsidRDefault="00905645" w:rsidP="00905645">
      <w:pPr>
        <w:jc w:val="center"/>
        <w:rPr>
          <w:sz w:val="27"/>
        </w:rPr>
      </w:pPr>
      <w:r w:rsidRPr="00EB2917">
        <w:rPr>
          <w:sz w:val="27"/>
        </w:rPr>
        <w:t xml:space="preserve"> «</w:t>
      </w:r>
      <w:r w:rsidR="003A5852" w:rsidRPr="003A5852">
        <w:rPr>
          <w:sz w:val="27"/>
        </w:rPr>
        <w:t>Противодействие коррупции</w:t>
      </w:r>
      <w:r w:rsidRPr="00EB2917">
        <w:rPr>
          <w:sz w:val="27"/>
        </w:rPr>
        <w:t>»</w:t>
      </w:r>
    </w:p>
    <w:p w14:paraId="3465AF2B" w14:textId="77777777" w:rsidR="00905645" w:rsidRDefault="00905645" w:rsidP="00905645">
      <w:pPr>
        <w:jc w:val="center"/>
        <w:rPr>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85"/>
        <w:gridCol w:w="850"/>
        <w:gridCol w:w="709"/>
        <w:gridCol w:w="992"/>
        <w:gridCol w:w="709"/>
        <w:gridCol w:w="992"/>
        <w:gridCol w:w="851"/>
        <w:gridCol w:w="850"/>
        <w:gridCol w:w="851"/>
        <w:gridCol w:w="709"/>
        <w:gridCol w:w="2835"/>
        <w:gridCol w:w="2234"/>
      </w:tblGrid>
      <w:tr w:rsidR="00D61B6B" w:rsidRPr="00EB2917" w14:paraId="399FD5AB" w14:textId="77777777" w:rsidTr="00A50FC5">
        <w:tc>
          <w:tcPr>
            <w:tcW w:w="508" w:type="dxa"/>
            <w:vMerge w:val="restart"/>
            <w:shd w:val="clear" w:color="auto" w:fill="auto"/>
          </w:tcPr>
          <w:p w14:paraId="2861E301" w14:textId="77777777" w:rsidR="00D61B6B" w:rsidRPr="004D557E" w:rsidRDefault="00D61B6B" w:rsidP="00AA761B">
            <w:pPr>
              <w:jc w:val="center"/>
              <w:rPr>
                <w:color w:val="auto"/>
              </w:rPr>
            </w:pPr>
            <w:r w:rsidRPr="004D557E">
              <w:rPr>
                <w:color w:val="auto"/>
              </w:rPr>
              <w:t>№ п/п</w:t>
            </w:r>
          </w:p>
        </w:tc>
        <w:tc>
          <w:tcPr>
            <w:tcW w:w="1585" w:type="dxa"/>
            <w:vMerge w:val="restart"/>
            <w:shd w:val="clear" w:color="auto" w:fill="auto"/>
          </w:tcPr>
          <w:p w14:paraId="4E4E6C56" w14:textId="77777777" w:rsidR="00D61B6B" w:rsidRPr="004D557E" w:rsidRDefault="00D61B6B" w:rsidP="00AA761B">
            <w:pPr>
              <w:jc w:val="center"/>
              <w:rPr>
                <w:color w:val="auto"/>
              </w:rPr>
            </w:pPr>
            <w:r w:rsidRPr="004D557E">
              <w:rPr>
                <w:color w:val="auto"/>
              </w:rPr>
              <w:t>Наименование мероприятия</w:t>
            </w:r>
          </w:p>
        </w:tc>
        <w:tc>
          <w:tcPr>
            <w:tcW w:w="850" w:type="dxa"/>
            <w:vMerge w:val="restart"/>
            <w:shd w:val="clear" w:color="auto" w:fill="auto"/>
          </w:tcPr>
          <w:p w14:paraId="319F0A51" w14:textId="0E15E9C6" w:rsidR="00D61B6B" w:rsidRPr="004D557E" w:rsidRDefault="00D61B6B" w:rsidP="00AA761B">
            <w:pPr>
              <w:jc w:val="center"/>
              <w:rPr>
                <w:color w:val="auto"/>
              </w:rPr>
            </w:pPr>
            <w:r w:rsidRPr="004D557E">
              <w:rPr>
                <w:color w:val="auto"/>
              </w:rPr>
              <w:t xml:space="preserve">Единица измерения (по ОКЕИ) </w:t>
            </w:r>
          </w:p>
        </w:tc>
        <w:tc>
          <w:tcPr>
            <w:tcW w:w="1701" w:type="dxa"/>
            <w:gridSpan w:val="2"/>
            <w:shd w:val="clear" w:color="auto" w:fill="auto"/>
          </w:tcPr>
          <w:p w14:paraId="3D5B8E8E" w14:textId="77777777" w:rsidR="00D61B6B" w:rsidRPr="004D557E" w:rsidRDefault="00D61B6B" w:rsidP="00AA761B">
            <w:pPr>
              <w:jc w:val="center"/>
              <w:rPr>
                <w:color w:val="auto"/>
              </w:rPr>
            </w:pPr>
            <w:r w:rsidRPr="004D557E">
              <w:rPr>
                <w:color w:val="auto"/>
              </w:rPr>
              <w:t>Базовое значение</w:t>
            </w:r>
          </w:p>
        </w:tc>
        <w:tc>
          <w:tcPr>
            <w:tcW w:w="4962" w:type="dxa"/>
            <w:gridSpan w:val="6"/>
            <w:shd w:val="clear" w:color="auto" w:fill="auto"/>
          </w:tcPr>
          <w:p w14:paraId="7C78C236" w14:textId="77777777" w:rsidR="00D61B6B" w:rsidRPr="004D557E" w:rsidRDefault="00D61B6B" w:rsidP="00AA761B">
            <w:pPr>
              <w:jc w:val="center"/>
              <w:rPr>
                <w:color w:val="auto"/>
              </w:rPr>
            </w:pPr>
            <w:r w:rsidRPr="004D557E">
              <w:rPr>
                <w:color w:val="auto"/>
              </w:rPr>
              <w:t>Значения показателя по годам</w:t>
            </w:r>
          </w:p>
        </w:tc>
        <w:tc>
          <w:tcPr>
            <w:tcW w:w="2835" w:type="dxa"/>
            <w:vMerge w:val="restart"/>
            <w:shd w:val="clear" w:color="auto" w:fill="auto"/>
          </w:tcPr>
          <w:p w14:paraId="3FBF8FA6" w14:textId="77777777" w:rsidR="00D61B6B" w:rsidRPr="004D557E" w:rsidRDefault="00D61B6B" w:rsidP="00AA761B">
            <w:pPr>
              <w:jc w:val="center"/>
              <w:rPr>
                <w:color w:val="auto"/>
              </w:rPr>
            </w:pPr>
            <w:r w:rsidRPr="004D557E">
              <w:rPr>
                <w:color w:val="auto"/>
              </w:rPr>
              <w:t>Характеристика мероприятия</w:t>
            </w:r>
          </w:p>
        </w:tc>
        <w:tc>
          <w:tcPr>
            <w:tcW w:w="2234" w:type="dxa"/>
            <w:vMerge w:val="restart"/>
            <w:shd w:val="clear" w:color="auto" w:fill="auto"/>
          </w:tcPr>
          <w:p w14:paraId="32F69ADD" w14:textId="77777777" w:rsidR="00D61B6B" w:rsidRPr="004D557E" w:rsidRDefault="00D61B6B" w:rsidP="00AA761B">
            <w:pPr>
              <w:jc w:val="center"/>
              <w:rPr>
                <w:color w:val="auto"/>
              </w:rPr>
            </w:pPr>
            <w:r w:rsidRPr="004D557E">
              <w:rPr>
                <w:color w:val="auto"/>
              </w:rPr>
              <w:t>Связь с показателями структурного элемента</w:t>
            </w:r>
          </w:p>
        </w:tc>
      </w:tr>
      <w:tr w:rsidR="00D61B6B" w:rsidRPr="00EB2917" w14:paraId="568BB27B" w14:textId="77777777" w:rsidTr="00A50FC5">
        <w:tc>
          <w:tcPr>
            <w:tcW w:w="508" w:type="dxa"/>
            <w:vMerge/>
            <w:shd w:val="clear" w:color="auto" w:fill="auto"/>
          </w:tcPr>
          <w:p w14:paraId="43D4E29A" w14:textId="77777777" w:rsidR="00D61B6B" w:rsidRPr="004D557E" w:rsidRDefault="00D61B6B" w:rsidP="00AA761B">
            <w:pPr>
              <w:rPr>
                <w:color w:val="auto"/>
              </w:rPr>
            </w:pPr>
          </w:p>
        </w:tc>
        <w:tc>
          <w:tcPr>
            <w:tcW w:w="1585" w:type="dxa"/>
            <w:vMerge/>
            <w:shd w:val="clear" w:color="auto" w:fill="auto"/>
          </w:tcPr>
          <w:p w14:paraId="590613D9" w14:textId="77777777" w:rsidR="00D61B6B" w:rsidRPr="004D557E" w:rsidRDefault="00D61B6B" w:rsidP="00AA761B">
            <w:pPr>
              <w:rPr>
                <w:color w:val="auto"/>
              </w:rPr>
            </w:pPr>
          </w:p>
        </w:tc>
        <w:tc>
          <w:tcPr>
            <w:tcW w:w="850" w:type="dxa"/>
            <w:vMerge/>
            <w:shd w:val="clear" w:color="auto" w:fill="auto"/>
          </w:tcPr>
          <w:p w14:paraId="593446DE" w14:textId="77777777" w:rsidR="00D61B6B" w:rsidRPr="004D557E" w:rsidRDefault="00D61B6B" w:rsidP="00AA761B">
            <w:pPr>
              <w:rPr>
                <w:color w:val="auto"/>
              </w:rPr>
            </w:pPr>
          </w:p>
        </w:tc>
        <w:tc>
          <w:tcPr>
            <w:tcW w:w="1701" w:type="dxa"/>
            <w:gridSpan w:val="2"/>
            <w:shd w:val="clear" w:color="auto" w:fill="auto"/>
          </w:tcPr>
          <w:p w14:paraId="458FA716" w14:textId="79B5FDBC" w:rsidR="00D61B6B" w:rsidRPr="004D557E" w:rsidRDefault="00D61B6B" w:rsidP="00AA761B">
            <w:pPr>
              <w:jc w:val="center"/>
              <w:rPr>
                <w:color w:val="auto"/>
                <w:vertAlign w:val="superscript"/>
              </w:rPr>
            </w:pPr>
            <w:r w:rsidRPr="004D557E">
              <w:rPr>
                <w:color w:val="auto"/>
              </w:rPr>
              <w:t>Год, предшествующий году разработки МП</w:t>
            </w:r>
          </w:p>
        </w:tc>
        <w:tc>
          <w:tcPr>
            <w:tcW w:w="709" w:type="dxa"/>
            <w:shd w:val="clear" w:color="auto" w:fill="auto"/>
          </w:tcPr>
          <w:p w14:paraId="3309DB2C" w14:textId="77777777" w:rsidR="00D61B6B" w:rsidRPr="004D557E" w:rsidRDefault="00D61B6B" w:rsidP="00AA761B">
            <w:pPr>
              <w:shd w:val="clear" w:color="auto" w:fill="FFFFFF"/>
              <w:spacing w:line="230" w:lineRule="exact"/>
              <w:jc w:val="center"/>
              <w:rPr>
                <w:color w:val="auto"/>
              </w:rPr>
            </w:pPr>
            <w:r w:rsidRPr="004D557E">
              <w:rPr>
                <w:color w:val="auto"/>
              </w:rPr>
              <w:t>2025</w:t>
            </w:r>
          </w:p>
        </w:tc>
        <w:tc>
          <w:tcPr>
            <w:tcW w:w="992" w:type="dxa"/>
            <w:shd w:val="clear" w:color="auto" w:fill="auto"/>
          </w:tcPr>
          <w:p w14:paraId="1C29FB35" w14:textId="77777777" w:rsidR="00D61B6B" w:rsidRPr="004D557E" w:rsidRDefault="00D61B6B" w:rsidP="00AA761B">
            <w:pPr>
              <w:shd w:val="clear" w:color="auto" w:fill="FFFFFF"/>
              <w:spacing w:line="230" w:lineRule="exact"/>
              <w:jc w:val="center"/>
              <w:rPr>
                <w:color w:val="auto"/>
              </w:rPr>
            </w:pPr>
            <w:r w:rsidRPr="004D557E">
              <w:rPr>
                <w:color w:val="auto"/>
              </w:rPr>
              <w:t>2026</w:t>
            </w:r>
          </w:p>
        </w:tc>
        <w:tc>
          <w:tcPr>
            <w:tcW w:w="851" w:type="dxa"/>
            <w:shd w:val="clear" w:color="auto" w:fill="auto"/>
          </w:tcPr>
          <w:p w14:paraId="1196DA07" w14:textId="77777777" w:rsidR="00D61B6B" w:rsidRPr="004D557E" w:rsidRDefault="00D61B6B" w:rsidP="00AA761B">
            <w:pPr>
              <w:shd w:val="clear" w:color="auto" w:fill="FFFFFF"/>
              <w:ind w:left="178"/>
              <w:jc w:val="center"/>
              <w:rPr>
                <w:color w:val="auto"/>
              </w:rPr>
            </w:pPr>
            <w:r w:rsidRPr="004D557E">
              <w:rPr>
                <w:color w:val="auto"/>
              </w:rPr>
              <w:t>2027</w:t>
            </w:r>
          </w:p>
        </w:tc>
        <w:tc>
          <w:tcPr>
            <w:tcW w:w="850" w:type="dxa"/>
            <w:shd w:val="clear" w:color="auto" w:fill="auto"/>
          </w:tcPr>
          <w:p w14:paraId="6336F3BE" w14:textId="77777777" w:rsidR="00D61B6B" w:rsidRPr="004D557E" w:rsidRDefault="00D61B6B" w:rsidP="00AA761B">
            <w:pPr>
              <w:shd w:val="clear" w:color="auto" w:fill="FFFFFF"/>
              <w:ind w:left="182"/>
              <w:jc w:val="center"/>
              <w:rPr>
                <w:color w:val="auto"/>
              </w:rPr>
            </w:pPr>
            <w:r w:rsidRPr="004D557E">
              <w:rPr>
                <w:color w:val="auto"/>
              </w:rPr>
              <w:t>2028</w:t>
            </w:r>
          </w:p>
        </w:tc>
        <w:tc>
          <w:tcPr>
            <w:tcW w:w="851" w:type="dxa"/>
            <w:shd w:val="clear" w:color="auto" w:fill="auto"/>
          </w:tcPr>
          <w:p w14:paraId="4E319883" w14:textId="77777777" w:rsidR="00D61B6B" w:rsidRPr="004D557E" w:rsidRDefault="00D61B6B" w:rsidP="00AA761B">
            <w:pPr>
              <w:shd w:val="clear" w:color="auto" w:fill="FFFFFF"/>
              <w:spacing w:line="230" w:lineRule="exact"/>
              <w:ind w:right="14"/>
              <w:jc w:val="center"/>
              <w:rPr>
                <w:color w:val="auto"/>
              </w:rPr>
            </w:pPr>
            <w:r w:rsidRPr="004D557E">
              <w:rPr>
                <w:color w:val="auto"/>
              </w:rPr>
              <w:t>2029</w:t>
            </w:r>
          </w:p>
        </w:tc>
        <w:tc>
          <w:tcPr>
            <w:tcW w:w="709" w:type="dxa"/>
            <w:shd w:val="clear" w:color="auto" w:fill="auto"/>
          </w:tcPr>
          <w:p w14:paraId="5FB4C749" w14:textId="77777777" w:rsidR="00D61B6B" w:rsidRPr="004D557E" w:rsidRDefault="00D61B6B" w:rsidP="00AA761B">
            <w:pPr>
              <w:shd w:val="clear" w:color="auto" w:fill="FFFFFF"/>
              <w:spacing w:line="230" w:lineRule="exact"/>
              <w:ind w:right="14"/>
              <w:jc w:val="center"/>
              <w:rPr>
                <w:color w:val="auto"/>
              </w:rPr>
            </w:pPr>
            <w:r w:rsidRPr="004D557E">
              <w:rPr>
                <w:color w:val="auto"/>
              </w:rPr>
              <w:t>2030</w:t>
            </w:r>
          </w:p>
        </w:tc>
        <w:tc>
          <w:tcPr>
            <w:tcW w:w="2835" w:type="dxa"/>
            <w:vMerge/>
            <w:shd w:val="clear" w:color="auto" w:fill="auto"/>
          </w:tcPr>
          <w:p w14:paraId="354E125D" w14:textId="77777777" w:rsidR="00D61B6B" w:rsidRPr="004D557E" w:rsidRDefault="00D61B6B" w:rsidP="00AA761B">
            <w:pPr>
              <w:rPr>
                <w:color w:val="auto"/>
              </w:rPr>
            </w:pPr>
          </w:p>
        </w:tc>
        <w:tc>
          <w:tcPr>
            <w:tcW w:w="2234" w:type="dxa"/>
            <w:vMerge/>
            <w:shd w:val="clear" w:color="auto" w:fill="auto"/>
          </w:tcPr>
          <w:p w14:paraId="0F234145" w14:textId="77777777" w:rsidR="00D61B6B" w:rsidRPr="004D557E" w:rsidRDefault="00D61B6B" w:rsidP="00AA761B">
            <w:pPr>
              <w:rPr>
                <w:color w:val="auto"/>
              </w:rPr>
            </w:pPr>
          </w:p>
        </w:tc>
      </w:tr>
      <w:tr w:rsidR="00D61B6B" w:rsidRPr="00EB2917" w14:paraId="000A1C0D" w14:textId="77777777" w:rsidTr="009269E0">
        <w:tc>
          <w:tcPr>
            <w:tcW w:w="14675" w:type="dxa"/>
            <w:gridSpan w:val="13"/>
            <w:shd w:val="clear" w:color="auto" w:fill="auto"/>
          </w:tcPr>
          <w:p w14:paraId="484AFE49" w14:textId="111FB263" w:rsidR="00D61B6B" w:rsidRPr="004D557E" w:rsidRDefault="00D61B6B" w:rsidP="00AA761B">
            <w:pPr>
              <w:rPr>
                <w:color w:val="auto"/>
              </w:rPr>
            </w:pPr>
            <w:r w:rsidRPr="004D557E">
              <w:rPr>
                <w:color w:val="auto"/>
              </w:rPr>
              <w:t xml:space="preserve">1. Задача: </w:t>
            </w:r>
            <w:r w:rsidR="00EA21C7" w:rsidRPr="00EA21C7">
              <w:t>минимизация причин и условий, способствующих проявлению коррупции</w:t>
            </w:r>
          </w:p>
        </w:tc>
      </w:tr>
      <w:tr w:rsidR="005C6BAD" w:rsidRPr="00EB2917" w14:paraId="0D9F8367" w14:textId="77777777" w:rsidTr="00A50FC5">
        <w:tc>
          <w:tcPr>
            <w:tcW w:w="508" w:type="dxa"/>
            <w:shd w:val="clear" w:color="auto" w:fill="auto"/>
          </w:tcPr>
          <w:p w14:paraId="1EE2D6EC" w14:textId="77777777" w:rsidR="005C6BAD" w:rsidRPr="004D557E" w:rsidRDefault="005C6BAD" w:rsidP="005C6BAD">
            <w:pPr>
              <w:rPr>
                <w:color w:val="auto"/>
              </w:rPr>
            </w:pPr>
            <w:r w:rsidRPr="004D557E">
              <w:rPr>
                <w:color w:val="auto"/>
              </w:rPr>
              <w:t>1.1</w:t>
            </w:r>
          </w:p>
        </w:tc>
        <w:tc>
          <w:tcPr>
            <w:tcW w:w="1585" w:type="dxa"/>
            <w:shd w:val="clear" w:color="auto" w:fill="auto"/>
          </w:tcPr>
          <w:p w14:paraId="7F5BD80D" w14:textId="3495F781" w:rsidR="005C6BAD" w:rsidRPr="004D557E" w:rsidRDefault="005C6BAD" w:rsidP="005C6BAD">
            <w:pPr>
              <w:rPr>
                <w:color w:val="auto"/>
              </w:rPr>
            </w:pPr>
            <w:r w:rsidRPr="005C6BAD">
              <w:rPr>
                <w:color w:val="auto"/>
              </w:rPr>
              <w:t>Проведение антикоррупционной экспертизы проектов нормативных правовых актов округа</w:t>
            </w:r>
          </w:p>
        </w:tc>
        <w:tc>
          <w:tcPr>
            <w:tcW w:w="850" w:type="dxa"/>
            <w:shd w:val="clear" w:color="auto" w:fill="auto"/>
          </w:tcPr>
          <w:p w14:paraId="017C5AAB" w14:textId="77777777" w:rsidR="005C6BAD" w:rsidRPr="004D557E" w:rsidRDefault="005C6BAD" w:rsidP="005C6BAD">
            <w:pPr>
              <w:rPr>
                <w:color w:val="auto"/>
              </w:rPr>
            </w:pPr>
            <w:r w:rsidRPr="004D557E">
              <w:rPr>
                <w:color w:val="auto"/>
              </w:rPr>
              <w:t>Тыс. руб.</w:t>
            </w:r>
          </w:p>
        </w:tc>
        <w:tc>
          <w:tcPr>
            <w:tcW w:w="709" w:type="dxa"/>
            <w:shd w:val="clear" w:color="auto" w:fill="auto"/>
          </w:tcPr>
          <w:p w14:paraId="1AAF13FC" w14:textId="77777777" w:rsidR="005C6BAD" w:rsidRPr="004D557E" w:rsidRDefault="005C6BAD" w:rsidP="005C6BAD">
            <w:pPr>
              <w:rPr>
                <w:color w:val="auto"/>
              </w:rPr>
            </w:pPr>
            <w:r w:rsidRPr="004D557E">
              <w:rPr>
                <w:color w:val="auto"/>
              </w:rPr>
              <w:t>2024</w:t>
            </w:r>
          </w:p>
        </w:tc>
        <w:tc>
          <w:tcPr>
            <w:tcW w:w="992" w:type="dxa"/>
            <w:shd w:val="clear" w:color="auto" w:fill="auto"/>
          </w:tcPr>
          <w:p w14:paraId="499E776D" w14:textId="376462AD" w:rsidR="005C6BAD" w:rsidRPr="004D557E" w:rsidRDefault="005C6BAD" w:rsidP="005C6BAD">
            <w:pPr>
              <w:rPr>
                <w:color w:val="auto"/>
              </w:rPr>
            </w:pPr>
            <w:r>
              <w:rPr>
                <w:color w:val="auto"/>
              </w:rPr>
              <w:t>0,00</w:t>
            </w:r>
          </w:p>
        </w:tc>
        <w:tc>
          <w:tcPr>
            <w:tcW w:w="709" w:type="dxa"/>
            <w:shd w:val="clear" w:color="auto" w:fill="auto"/>
          </w:tcPr>
          <w:p w14:paraId="5F585D83" w14:textId="5F7479B8" w:rsidR="005C6BAD" w:rsidRPr="004D557E" w:rsidRDefault="00A4281C" w:rsidP="005C6BAD">
            <w:pPr>
              <w:rPr>
                <w:color w:val="auto"/>
              </w:rPr>
            </w:pPr>
            <w:r>
              <w:t>10</w:t>
            </w:r>
            <w:r w:rsidR="005C6BAD" w:rsidRPr="00ED159F">
              <w:t>,00</w:t>
            </w:r>
          </w:p>
        </w:tc>
        <w:tc>
          <w:tcPr>
            <w:tcW w:w="992" w:type="dxa"/>
            <w:shd w:val="clear" w:color="auto" w:fill="auto"/>
          </w:tcPr>
          <w:p w14:paraId="5C0842B4" w14:textId="126E72D8" w:rsidR="005C6BAD" w:rsidRPr="004D557E" w:rsidRDefault="00A4281C" w:rsidP="005C6BAD">
            <w:pPr>
              <w:rPr>
                <w:color w:val="auto"/>
              </w:rPr>
            </w:pPr>
            <w:r>
              <w:t>1</w:t>
            </w:r>
            <w:r w:rsidR="005C6BAD" w:rsidRPr="00ED159F">
              <w:t>0,00</w:t>
            </w:r>
          </w:p>
        </w:tc>
        <w:tc>
          <w:tcPr>
            <w:tcW w:w="851" w:type="dxa"/>
            <w:shd w:val="clear" w:color="auto" w:fill="auto"/>
          </w:tcPr>
          <w:p w14:paraId="43F3E49B" w14:textId="32388AA2" w:rsidR="005C6BAD" w:rsidRPr="004D557E" w:rsidRDefault="00A4281C" w:rsidP="005C6BAD">
            <w:pPr>
              <w:rPr>
                <w:color w:val="auto"/>
              </w:rPr>
            </w:pPr>
            <w:r>
              <w:t>1</w:t>
            </w:r>
            <w:r w:rsidR="005C6BAD" w:rsidRPr="00ED159F">
              <w:t>0,00</w:t>
            </w:r>
          </w:p>
        </w:tc>
        <w:tc>
          <w:tcPr>
            <w:tcW w:w="850" w:type="dxa"/>
            <w:shd w:val="clear" w:color="auto" w:fill="auto"/>
          </w:tcPr>
          <w:p w14:paraId="7E95F9C1" w14:textId="3E2B2B3D" w:rsidR="005C6BAD" w:rsidRPr="004D557E" w:rsidRDefault="00A4281C" w:rsidP="005C6BAD">
            <w:pPr>
              <w:rPr>
                <w:color w:val="auto"/>
              </w:rPr>
            </w:pPr>
            <w:r>
              <w:t>1</w:t>
            </w:r>
            <w:r w:rsidR="005C6BAD" w:rsidRPr="00ED159F">
              <w:t>0,00</w:t>
            </w:r>
          </w:p>
        </w:tc>
        <w:tc>
          <w:tcPr>
            <w:tcW w:w="851" w:type="dxa"/>
            <w:shd w:val="clear" w:color="auto" w:fill="auto"/>
          </w:tcPr>
          <w:p w14:paraId="5A9B4D15" w14:textId="19269A74" w:rsidR="005C6BAD" w:rsidRPr="004D557E" w:rsidRDefault="00A4281C" w:rsidP="005C6BAD">
            <w:pPr>
              <w:rPr>
                <w:color w:val="auto"/>
              </w:rPr>
            </w:pPr>
            <w:r>
              <w:t>1</w:t>
            </w:r>
            <w:r w:rsidR="005C6BAD" w:rsidRPr="00ED159F">
              <w:t>0,00</w:t>
            </w:r>
          </w:p>
        </w:tc>
        <w:tc>
          <w:tcPr>
            <w:tcW w:w="709" w:type="dxa"/>
            <w:shd w:val="clear" w:color="auto" w:fill="auto"/>
          </w:tcPr>
          <w:p w14:paraId="12E91518" w14:textId="79001F11" w:rsidR="005C6BAD" w:rsidRPr="004D557E" w:rsidRDefault="00A4281C" w:rsidP="005C6BAD">
            <w:pPr>
              <w:rPr>
                <w:color w:val="auto"/>
              </w:rPr>
            </w:pPr>
            <w:r>
              <w:t>1</w:t>
            </w:r>
            <w:r w:rsidR="005C6BAD" w:rsidRPr="00ED159F">
              <w:t>0,00</w:t>
            </w:r>
          </w:p>
        </w:tc>
        <w:tc>
          <w:tcPr>
            <w:tcW w:w="2835" w:type="dxa"/>
            <w:shd w:val="clear" w:color="auto" w:fill="auto"/>
          </w:tcPr>
          <w:p w14:paraId="12DAF3DE" w14:textId="5474ED29" w:rsidR="005C6BAD" w:rsidRPr="004D557E" w:rsidRDefault="00DC02B7" w:rsidP="005C6BAD">
            <w:pPr>
              <w:rPr>
                <w:color w:val="auto"/>
              </w:rPr>
            </w:pPr>
            <w:r w:rsidRPr="00DC02B7">
              <w:rPr>
                <w:color w:val="auto"/>
              </w:rPr>
              <w:t>В рамках мероприятия предполагается проведение в установленном порядке антикоррупционной экспертизы проектов нормативных правовых актов и нормативных правовых актов Устюженского муниципального округа (самостоятельное проведение органами местного самоуправления округа антикоррупционной экспертизы нормативных правовых актов округа).</w:t>
            </w:r>
          </w:p>
        </w:tc>
        <w:tc>
          <w:tcPr>
            <w:tcW w:w="2234" w:type="dxa"/>
            <w:shd w:val="clear" w:color="auto" w:fill="auto"/>
          </w:tcPr>
          <w:p w14:paraId="34B352A6" w14:textId="77777777" w:rsidR="00387A41" w:rsidRDefault="005C6BAD" w:rsidP="005C6BAD">
            <w:r w:rsidRPr="005C6BAD">
              <w:rPr>
                <w:color w:val="auto"/>
              </w:rPr>
              <w:t>доля проектов муниципальных нормативных правовых актов, по которым проведена антикоррупционная экспертиза</w:t>
            </w:r>
            <w:r w:rsidR="00387A41">
              <w:t xml:space="preserve"> </w:t>
            </w:r>
            <w:r w:rsidR="00387A41" w:rsidRPr="00387A41">
              <w:rPr>
                <w:color w:val="auto"/>
              </w:rPr>
              <w:t>от общего количества принятых нормативно правовых актов по состоянию на 31 декабря текущего года</w:t>
            </w:r>
            <w:r>
              <w:rPr>
                <w:color w:val="auto"/>
              </w:rPr>
              <w:t>;</w:t>
            </w:r>
            <w:r>
              <w:t xml:space="preserve"> </w:t>
            </w:r>
          </w:p>
          <w:p w14:paraId="74CA3D53" w14:textId="5C2FE6BA" w:rsidR="005C6BAD" w:rsidRPr="004D557E" w:rsidRDefault="005C6BAD" w:rsidP="005C6BAD">
            <w:pPr>
              <w:rPr>
                <w:color w:val="auto"/>
              </w:rPr>
            </w:pPr>
            <w:r w:rsidRPr="005C6BAD">
              <w:rPr>
                <w:color w:val="auto"/>
              </w:rPr>
              <w:t>количество нарушений законодательства о противодействии коррупции, ограничений и запретов, связанных с прохождением муниципальной службы</w:t>
            </w:r>
          </w:p>
        </w:tc>
      </w:tr>
      <w:tr w:rsidR="00EA21C7" w:rsidRPr="00EB2917" w14:paraId="3B774A6F" w14:textId="77777777" w:rsidTr="00A50FC5">
        <w:tc>
          <w:tcPr>
            <w:tcW w:w="508" w:type="dxa"/>
            <w:shd w:val="clear" w:color="auto" w:fill="auto"/>
          </w:tcPr>
          <w:p w14:paraId="076A1C0A" w14:textId="6E73D626" w:rsidR="00EA21C7" w:rsidRPr="004D557E" w:rsidRDefault="00EA21C7" w:rsidP="00EA21C7">
            <w:pPr>
              <w:rPr>
                <w:color w:val="auto"/>
              </w:rPr>
            </w:pPr>
            <w:r w:rsidRPr="004D557E">
              <w:rPr>
                <w:color w:val="auto"/>
              </w:rPr>
              <w:lastRenderedPageBreak/>
              <w:t>1.</w:t>
            </w:r>
            <w:r>
              <w:rPr>
                <w:color w:val="auto"/>
              </w:rPr>
              <w:t>2</w:t>
            </w:r>
          </w:p>
        </w:tc>
        <w:tc>
          <w:tcPr>
            <w:tcW w:w="1585" w:type="dxa"/>
            <w:shd w:val="clear" w:color="auto" w:fill="auto"/>
          </w:tcPr>
          <w:p w14:paraId="0CC25320" w14:textId="103229A0" w:rsidR="00EA21C7" w:rsidRPr="00FB5C88" w:rsidRDefault="00EA21C7" w:rsidP="00EA21C7">
            <w:pPr>
              <w:rPr>
                <w:color w:val="auto"/>
              </w:rPr>
            </w:pPr>
            <w:r w:rsidRPr="00FB5C88">
              <w:rPr>
                <w:color w:val="auto"/>
              </w:rPr>
              <w:t>Повышение квалификации лиц, в должностные обязанности которых входит участие в противодействии коррупции</w:t>
            </w:r>
          </w:p>
        </w:tc>
        <w:tc>
          <w:tcPr>
            <w:tcW w:w="850" w:type="dxa"/>
            <w:shd w:val="clear" w:color="auto" w:fill="auto"/>
          </w:tcPr>
          <w:p w14:paraId="15FB9B8A" w14:textId="6F73990B" w:rsidR="00EA21C7" w:rsidRPr="004D557E" w:rsidRDefault="00EA21C7" w:rsidP="00EA21C7">
            <w:pPr>
              <w:rPr>
                <w:color w:val="auto"/>
              </w:rPr>
            </w:pPr>
            <w:r w:rsidRPr="004D557E">
              <w:rPr>
                <w:color w:val="auto"/>
              </w:rPr>
              <w:t>Тыс. руб.</w:t>
            </w:r>
          </w:p>
        </w:tc>
        <w:tc>
          <w:tcPr>
            <w:tcW w:w="709" w:type="dxa"/>
            <w:shd w:val="clear" w:color="auto" w:fill="auto"/>
          </w:tcPr>
          <w:p w14:paraId="708AB759" w14:textId="40C3247F" w:rsidR="00EA21C7" w:rsidRPr="004D557E" w:rsidRDefault="00EA21C7" w:rsidP="00EA21C7">
            <w:pPr>
              <w:rPr>
                <w:color w:val="auto"/>
              </w:rPr>
            </w:pPr>
            <w:r w:rsidRPr="004D557E">
              <w:rPr>
                <w:color w:val="auto"/>
              </w:rPr>
              <w:t>2024</w:t>
            </w:r>
          </w:p>
        </w:tc>
        <w:tc>
          <w:tcPr>
            <w:tcW w:w="992" w:type="dxa"/>
            <w:shd w:val="clear" w:color="auto" w:fill="auto"/>
          </w:tcPr>
          <w:p w14:paraId="14A8D6B5" w14:textId="195BEC63" w:rsidR="00EA21C7" w:rsidRDefault="00EA21C7" w:rsidP="00EA21C7">
            <w:pPr>
              <w:rPr>
                <w:color w:val="auto"/>
              </w:rPr>
            </w:pPr>
            <w:r>
              <w:rPr>
                <w:color w:val="auto"/>
              </w:rPr>
              <w:t>6</w:t>
            </w:r>
            <w:r w:rsidRPr="00FB5C88">
              <w:rPr>
                <w:color w:val="auto"/>
              </w:rPr>
              <w:t>0,00</w:t>
            </w:r>
          </w:p>
        </w:tc>
        <w:tc>
          <w:tcPr>
            <w:tcW w:w="709" w:type="dxa"/>
            <w:shd w:val="clear" w:color="auto" w:fill="auto"/>
          </w:tcPr>
          <w:p w14:paraId="2C419D85" w14:textId="7573A5C7" w:rsidR="00EA21C7" w:rsidRPr="0025665F" w:rsidRDefault="00A4281C" w:rsidP="00EA21C7">
            <w:pPr>
              <w:rPr>
                <w:color w:val="auto"/>
              </w:rPr>
            </w:pPr>
            <w:r>
              <w:rPr>
                <w:color w:val="auto"/>
              </w:rPr>
              <w:t>5</w:t>
            </w:r>
            <w:r w:rsidR="00EA21C7" w:rsidRPr="0025665F">
              <w:rPr>
                <w:color w:val="auto"/>
              </w:rPr>
              <w:t>0,00</w:t>
            </w:r>
          </w:p>
        </w:tc>
        <w:tc>
          <w:tcPr>
            <w:tcW w:w="992" w:type="dxa"/>
            <w:tcBorders>
              <w:top w:val="single" w:sz="4" w:space="0" w:color="auto"/>
              <w:bottom w:val="single" w:sz="4" w:space="0" w:color="auto"/>
            </w:tcBorders>
          </w:tcPr>
          <w:p w14:paraId="6C44C0E5" w14:textId="0818D53B" w:rsidR="00EA21C7" w:rsidRPr="0025665F" w:rsidRDefault="00A4281C" w:rsidP="00EA21C7">
            <w:pPr>
              <w:rPr>
                <w:color w:val="auto"/>
              </w:rPr>
            </w:pPr>
            <w:r>
              <w:rPr>
                <w:color w:val="auto"/>
              </w:rPr>
              <w:t>5</w:t>
            </w:r>
            <w:r w:rsidR="00EA21C7" w:rsidRPr="0025665F">
              <w:rPr>
                <w:color w:val="auto"/>
              </w:rPr>
              <w:t>0,00</w:t>
            </w:r>
          </w:p>
        </w:tc>
        <w:tc>
          <w:tcPr>
            <w:tcW w:w="851" w:type="dxa"/>
            <w:tcBorders>
              <w:top w:val="single" w:sz="4" w:space="0" w:color="auto"/>
              <w:bottom w:val="single" w:sz="4" w:space="0" w:color="auto"/>
            </w:tcBorders>
          </w:tcPr>
          <w:p w14:paraId="24A8F945" w14:textId="3FA9A20B" w:rsidR="00EA21C7" w:rsidRPr="0025665F" w:rsidRDefault="00A4281C" w:rsidP="00EA21C7">
            <w:pPr>
              <w:rPr>
                <w:color w:val="auto"/>
              </w:rPr>
            </w:pPr>
            <w:r>
              <w:rPr>
                <w:color w:val="auto"/>
              </w:rPr>
              <w:t>5</w:t>
            </w:r>
            <w:r w:rsidR="00EA21C7" w:rsidRPr="0025665F">
              <w:rPr>
                <w:color w:val="auto"/>
              </w:rPr>
              <w:t>0,00</w:t>
            </w:r>
          </w:p>
        </w:tc>
        <w:tc>
          <w:tcPr>
            <w:tcW w:w="850" w:type="dxa"/>
            <w:tcBorders>
              <w:top w:val="single" w:sz="4" w:space="0" w:color="auto"/>
              <w:bottom w:val="single" w:sz="4" w:space="0" w:color="auto"/>
            </w:tcBorders>
          </w:tcPr>
          <w:p w14:paraId="016F8B16" w14:textId="2AA2949C" w:rsidR="00EA21C7" w:rsidRPr="0025665F" w:rsidRDefault="00A4281C" w:rsidP="00EA21C7">
            <w:pPr>
              <w:rPr>
                <w:color w:val="auto"/>
              </w:rPr>
            </w:pPr>
            <w:r>
              <w:rPr>
                <w:color w:val="auto"/>
              </w:rPr>
              <w:t>5</w:t>
            </w:r>
            <w:r w:rsidR="00EA21C7" w:rsidRPr="0025665F">
              <w:rPr>
                <w:color w:val="auto"/>
              </w:rPr>
              <w:t>0,00</w:t>
            </w:r>
          </w:p>
        </w:tc>
        <w:tc>
          <w:tcPr>
            <w:tcW w:w="851" w:type="dxa"/>
            <w:tcBorders>
              <w:top w:val="single" w:sz="4" w:space="0" w:color="auto"/>
              <w:bottom w:val="single" w:sz="4" w:space="0" w:color="auto"/>
            </w:tcBorders>
          </w:tcPr>
          <w:p w14:paraId="2F377541" w14:textId="4165E094" w:rsidR="00EA21C7" w:rsidRPr="0025665F" w:rsidRDefault="00A4281C" w:rsidP="00EA21C7">
            <w:pPr>
              <w:rPr>
                <w:color w:val="auto"/>
              </w:rPr>
            </w:pPr>
            <w:r>
              <w:rPr>
                <w:color w:val="auto"/>
              </w:rPr>
              <w:t>5</w:t>
            </w:r>
            <w:r w:rsidR="00EA21C7" w:rsidRPr="0025665F">
              <w:rPr>
                <w:color w:val="auto"/>
              </w:rPr>
              <w:t>0,00</w:t>
            </w:r>
          </w:p>
        </w:tc>
        <w:tc>
          <w:tcPr>
            <w:tcW w:w="709" w:type="dxa"/>
            <w:shd w:val="clear" w:color="auto" w:fill="auto"/>
          </w:tcPr>
          <w:p w14:paraId="7D9A032C" w14:textId="57394E84" w:rsidR="00EA21C7" w:rsidRPr="0025665F" w:rsidRDefault="00A4281C" w:rsidP="00EA21C7">
            <w:pPr>
              <w:rPr>
                <w:color w:val="auto"/>
              </w:rPr>
            </w:pPr>
            <w:r>
              <w:rPr>
                <w:color w:val="auto"/>
              </w:rPr>
              <w:t>5</w:t>
            </w:r>
            <w:r w:rsidR="00EA21C7" w:rsidRPr="0025665F">
              <w:rPr>
                <w:color w:val="auto"/>
              </w:rPr>
              <w:t>0,00</w:t>
            </w:r>
          </w:p>
        </w:tc>
        <w:tc>
          <w:tcPr>
            <w:tcW w:w="2835" w:type="dxa"/>
            <w:shd w:val="clear" w:color="auto" w:fill="auto"/>
          </w:tcPr>
          <w:p w14:paraId="18789C0C" w14:textId="4C53E6DC" w:rsidR="00EA21C7" w:rsidRPr="004D557E" w:rsidRDefault="00D224F0" w:rsidP="00EA21C7">
            <w:pPr>
              <w:rPr>
                <w:color w:val="auto"/>
              </w:rPr>
            </w:pPr>
            <w:r w:rsidRPr="00D224F0">
              <w:rPr>
                <w:color w:val="auto"/>
              </w:rPr>
              <w:t>В рамках осуществления мероприятия предполагается обеспечить ежегодное повышение квалификации муниципальных служащих, в должностные обязанности которых входит участие в противодействии коррупции, и обучение муниципальных служащих, впервые поступивших на муниципальную службу</w:t>
            </w:r>
            <w:r w:rsidR="00A50FC5">
              <w:rPr>
                <w:color w:val="auto"/>
              </w:rPr>
              <w:t>.</w:t>
            </w:r>
          </w:p>
        </w:tc>
        <w:tc>
          <w:tcPr>
            <w:tcW w:w="2234" w:type="dxa"/>
            <w:shd w:val="clear" w:color="auto" w:fill="auto"/>
          </w:tcPr>
          <w:p w14:paraId="66072730" w14:textId="552DE220" w:rsidR="00EA21C7" w:rsidRPr="00EA21C7" w:rsidRDefault="00EA21C7" w:rsidP="00EA21C7">
            <w:pPr>
              <w:rPr>
                <w:color w:val="auto"/>
              </w:rPr>
            </w:pPr>
            <w:r w:rsidRPr="00EA21C7">
              <w:rPr>
                <w:color w:val="auto"/>
              </w:rPr>
              <w:t>количество лиц, в должностные обязанности которых входит участие в противодействии коррупции, повысивших квалификацию по направлению «Противодействие коррупции»</w:t>
            </w:r>
          </w:p>
        </w:tc>
      </w:tr>
      <w:tr w:rsidR="00D61B6B" w:rsidRPr="00EB2917" w14:paraId="57AFB219" w14:textId="77777777" w:rsidTr="009269E0">
        <w:tc>
          <w:tcPr>
            <w:tcW w:w="14675" w:type="dxa"/>
            <w:gridSpan w:val="13"/>
            <w:shd w:val="clear" w:color="auto" w:fill="auto"/>
          </w:tcPr>
          <w:p w14:paraId="3B80CFC6" w14:textId="74CFCD17" w:rsidR="00D61B6B" w:rsidRPr="004D557E" w:rsidRDefault="00D61B6B" w:rsidP="00AA761B">
            <w:pPr>
              <w:rPr>
                <w:color w:val="auto"/>
              </w:rPr>
            </w:pPr>
            <w:r w:rsidRPr="004D557E">
              <w:rPr>
                <w:color w:val="auto"/>
              </w:rPr>
              <w:t>2</w:t>
            </w:r>
            <w:r w:rsidR="00EA21C7">
              <w:rPr>
                <w:color w:val="auto"/>
              </w:rPr>
              <w:t>.</w:t>
            </w:r>
            <w:r w:rsidR="00EA21C7">
              <w:t xml:space="preserve"> </w:t>
            </w:r>
            <w:r w:rsidR="005C6BAD" w:rsidRPr="005C6BAD">
              <w:t>Задача:</w:t>
            </w:r>
            <w:r w:rsidR="005C6BAD">
              <w:t xml:space="preserve"> </w:t>
            </w:r>
            <w:r w:rsidR="00EA21C7" w:rsidRPr="00EA21C7">
              <w:rPr>
                <w:color w:val="auto"/>
              </w:rPr>
              <w:t>повышение эффективности антикоррупционного просвещения</w:t>
            </w:r>
          </w:p>
        </w:tc>
      </w:tr>
      <w:tr w:rsidR="005C6BAD" w:rsidRPr="00EB2917" w14:paraId="6888A7A7" w14:textId="77777777" w:rsidTr="00A50FC5">
        <w:tc>
          <w:tcPr>
            <w:tcW w:w="508" w:type="dxa"/>
            <w:shd w:val="clear" w:color="auto" w:fill="auto"/>
          </w:tcPr>
          <w:p w14:paraId="0A505AC0" w14:textId="77777777" w:rsidR="00FB5C88" w:rsidRPr="004D557E" w:rsidRDefault="00FB5C88" w:rsidP="00FB5C88">
            <w:pPr>
              <w:rPr>
                <w:color w:val="auto"/>
              </w:rPr>
            </w:pPr>
            <w:r w:rsidRPr="004D557E">
              <w:rPr>
                <w:color w:val="auto"/>
              </w:rPr>
              <w:t>2.1</w:t>
            </w:r>
          </w:p>
        </w:tc>
        <w:tc>
          <w:tcPr>
            <w:tcW w:w="1585" w:type="dxa"/>
            <w:shd w:val="clear" w:color="auto" w:fill="auto"/>
          </w:tcPr>
          <w:p w14:paraId="47B64048" w14:textId="69191E93" w:rsidR="00FB5C88" w:rsidRPr="004D557E" w:rsidRDefault="00FB5C88" w:rsidP="00FB5C88">
            <w:pPr>
              <w:rPr>
                <w:color w:val="auto"/>
              </w:rPr>
            </w:pPr>
            <w:r w:rsidRPr="00D224F0">
              <w:rPr>
                <w:color w:val="auto"/>
              </w:rPr>
              <w:t>Правовое просвещение и правовое информирование граждан по вопросам противодействия коррупции</w:t>
            </w:r>
          </w:p>
        </w:tc>
        <w:tc>
          <w:tcPr>
            <w:tcW w:w="850" w:type="dxa"/>
            <w:shd w:val="clear" w:color="auto" w:fill="auto"/>
          </w:tcPr>
          <w:p w14:paraId="35CCDD67" w14:textId="77777777" w:rsidR="00FB5C88" w:rsidRPr="004D557E" w:rsidRDefault="00FB5C88" w:rsidP="00FB5C88">
            <w:pPr>
              <w:rPr>
                <w:color w:val="auto"/>
              </w:rPr>
            </w:pPr>
            <w:r w:rsidRPr="00D4712A">
              <w:rPr>
                <w:color w:val="auto"/>
              </w:rPr>
              <w:t>Тыс. руб.</w:t>
            </w:r>
          </w:p>
        </w:tc>
        <w:tc>
          <w:tcPr>
            <w:tcW w:w="709" w:type="dxa"/>
            <w:shd w:val="clear" w:color="auto" w:fill="auto"/>
          </w:tcPr>
          <w:p w14:paraId="0F568AB1" w14:textId="77777777" w:rsidR="00FB5C88" w:rsidRPr="004D557E" w:rsidRDefault="00FB5C88" w:rsidP="00FB5C88">
            <w:pPr>
              <w:rPr>
                <w:color w:val="auto"/>
              </w:rPr>
            </w:pPr>
            <w:r>
              <w:rPr>
                <w:color w:val="auto"/>
              </w:rPr>
              <w:t>2024</w:t>
            </w:r>
          </w:p>
        </w:tc>
        <w:tc>
          <w:tcPr>
            <w:tcW w:w="992" w:type="dxa"/>
            <w:shd w:val="clear" w:color="auto" w:fill="auto"/>
          </w:tcPr>
          <w:p w14:paraId="06136CB7" w14:textId="15D0DE62" w:rsidR="00FB5C88" w:rsidRPr="004D557E" w:rsidRDefault="00FB5C88" w:rsidP="00FB5C88">
            <w:pPr>
              <w:rPr>
                <w:color w:val="auto"/>
              </w:rPr>
            </w:pPr>
            <w:r>
              <w:rPr>
                <w:color w:val="auto"/>
              </w:rPr>
              <w:t>20,00</w:t>
            </w:r>
          </w:p>
        </w:tc>
        <w:tc>
          <w:tcPr>
            <w:tcW w:w="709" w:type="dxa"/>
            <w:shd w:val="clear" w:color="auto" w:fill="auto"/>
          </w:tcPr>
          <w:p w14:paraId="323E55BD" w14:textId="01C95CF0" w:rsidR="00FB5C88" w:rsidRPr="004D557E" w:rsidRDefault="00FB5C88" w:rsidP="00FB5C88">
            <w:pPr>
              <w:rPr>
                <w:color w:val="auto"/>
              </w:rPr>
            </w:pPr>
            <w:r w:rsidRPr="00FB5C88">
              <w:rPr>
                <w:color w:val="auto"/>
              </w:rPr>
              <w:t>20,00</w:t>
            </w:r>
          </w:p>
        </w:tc>
        <w:tc>
          <w:tcPr>
            <w:tcW w:w="992" w:type="dxa"/>
            <w:shd w:val="clear" w:color="auto" w:fill="auto"/>
          </w:tcPr>
          <w:p w14:paraId="1C6C026A" w14:textId="533448FE" w:rsidR="00FB5C88" w:rsidRPr="004D557E" w:rsidRDefault="00FB5C88" w:rsidP="00FB5C88">
            <w:pPr>
              <w:rPr>
                <w:color w:val="auto"/>
              </w:rPr>
            </w:pPr>
            <w:r w:rsidRPr="00B71D1B">
              <w:t>20,00</w:t>
            </w:r>
          </w:p>
        </w:tc>
        <w:tc>
          <w:tcPr>
            <w:tcW w:w="851" w:type="dxa"/>
            <w:shd w:val="clear" w:color="auto" w:fill="auto"/>
          </w:tcPr>
          <w:p w14:paraId="76A54C4F" w14:textId="32861CEE" w:rsidR="00FB5C88" w:rsidRPr="004D557E" w:rsidRDefault="00FB5C88" w:rsidP="00FB5C88">
            <w:pPr>
              <w:rPr>
                <w:color w:val="auto"/>
              </w:rPr>
            </w:pPr>
            <w:r w:rsidRPr="00B71D1B">
              <w:t>20,00</w:t>
            </w:r>
          </w:p>
        </w:tc>
        <w:tc>
          <w:tcPr>
            <w:tcW w:w="850" w:type="dxa"/>
            <w:shd w:val="clear" w:color="auto" w:fill="auto"/>
          </w:tcPr>
          <w:p w14:paraId="3E6D6E8E" w14:textId="3F48A2AA" w:rsidR="00FB5C88" w:rsidRPr="004D557E" w:rsidRDefault="00FB5C88" w:rsidP="00FB5C88">
            <w:pPr>
              <w:rPr>
                <w:color w:val="auto"/>
              </w:rPr>
            </w:pPr>
            <w:r w:rsidRPr="00B71D1B">
              <w:t>20,00</w:t>
            </w:r>
          </w:p>
        </w:tc>
        <w:tc>
          <w:tcPr>
            <w:tcW w:w="851" w:type="dxa"/>
            <w:shd w:val="clear" w:color="auto" w:fill="auto"/>
          </w:tcPr>
          <w:p w14:paraId="0737212B" w14:textId="56A41103" w:rsidR="00FB5C88" w:rsidRPr="004D557E" w:rsidRDefault="00FB5C88" w:rsidP="00FB5C88">
            <w:pPr>
              <w:rPr>
                <w:color w:val="auto"/>
              </w:rPr>
            </w:pPr>
            <w:r w:rsidRPr="00B71D1B">
              <w:t>20,00</w:t>
            </w:r>
          </w:p>
        </w:tc>
        <w:tc>
          <w:tcPr>
            <w:tcW w:w="709" w:type="dxa"/>
            <w:shd w:val="clear" w:color="auto" w:fill="auto"/>
          </w:tcPr>
          <w:p w14:paraId="69003174" w14:textId="3E8332F2" w:rsidR="00FB5C88" w:rsidRPr="004D557E" w:rsidRDefault="00FB5C88" w:rsidP="00FB5C88">
            <w:pPr>
              <w:rPr>
                <w:color w:val="auto"/>
              </w:rPr>
            </w:pPr>
            <w:r w:rsidRPr="00B71D1B">
              <w:t>20,00</w:t>
            </w:r>
          </w:p>
        </w:tc>
        <w:tc>
          <w:tcPr>
            <w:tcW w:w="2835" w:type="dxa"/>
            <w:shd w:val="clear" w:color="auto" w:fill="auto"/>
          </w:tcPr>
          <w:p w14:paraId="4B9B1EF0" w14:textId="45C5E55F" w:rsidR="00D224F0" w:rsidRPr="00D224F0" w:rsidRDefault="00D224F0" w:rsidP="00D224F0">
            <w:pPr>
              <w:rPr>
                <w:color w:val="auto"/>
              </w:rPr>
            </w:pPr>
            <w:r w:rsidRPr="00D224F0">
              <w:rPr>
                <w:color w:val="auto"/>
              </w:rPr>
              <w:t>В рамках мероприятия предусматривается:</w:t>
            </w:r>
          </w:p>
          <w:p w14:paraId="18FEBBD3" w14:textId="77777777" w:rsidR="00D224F0" w:rsidRPr="00D224F0" w:rsidRDefault="00D224F0" w:rsidP="00D224F0">
            <w:pPr>
              <w:rPr>
                <w:color w:val="auto"/>
              </w:rPr>
            </w:pPr>
            <w:r w:rsidRPr="00D224F0">
              <w:rPr>
                <w:color w:val="auto"/>
              </w:rPr>
              <w:t>размещение на официальном сайте округа и информационном бюллетене «Информационный вестник Устюженского муниципального округа» нормативно-правовой базы органов местного самоуправления округа;</w:t>
            </w:r>
          </w:p>
          <w:p w14:paraId="4776303E" w14:textId="7F7850EF" w:rsidR="00FB5C88" w:rsidRPr="004D557E" w:rsidRDefault="00D224F0" w:rsidP="00D224F0">
            <w:pPr>
              <w:rPr>
                <w:color w:val="auto"/>
              </w:rPr>
            </w:pPr>
            <w:r w:rsidRPr="00D224F0">
              <w:rPr>
                <w:color w:val="auto"/>
              </w:rPr>
              <w:t>размещение на официальном сайте округа нормативно-правовой базы по вопросам противодействия коррупции и информационных материалов по проблемам правового воспитания граждан.</w:t>
            </w:r>
          </w:p>
        </w:tc>
        <w:tc>
          <w:tcPr>
            <w:tcW w:w="2234" w:type="dxa"/>
            <w:shd w:val="clear" w:color="auto" w:fill="auto"/>
          </w:tcPr>
          <w:p w14:paraId="1C259317" w14:textId="4E832E30" w:rsidR="00FB5C88" w:rsidRPr="004D557E" w:rsidRDefault="005C6BAD" w:rsidP="00FB5C88">
            <w:pPr>
              <w:rPr>
                <w:color w:val="auto"/>
              </w:rPr>
            </w:pPr>
            <w:r w:rsidRPr="005C6BAD">
              <w:rPr>
                <w:color w:val="auto"/>
              </w:rPr>
              <w:t>количество проведенных мероприятий по антикоррупционной направленности</w:t>
            </w:r>
          </w:p>
        </w:tc>
      </w:tr>
      <w:tr w:rsidR="00FB5C88" w:rsidRPr="00EB2917" w14:paraId="7D01C874" w14:textId="77777777" w:rsidTr="00A50FC5">
        <w:tc>
          <w:tcPr>
            <w:tcW w:w="508" w:type="dxa"/>
            <w:shd w:val="clear" w:color="auto" w:fill="auto"/>
          </w:tcPr>
          <w:p w14:paraId="3B258C5A" w14:textId="031C50CF" w:rsidR="00FB5C88" w:rsidRPr="009541BB" w:rsidRDefault="005C6BAD" w:rsidP="00FB5C88">
            <w:pPr>
              <w:rPr>
                <w:color w:val="auto"/>
              </w:rPr>
            </w:pPr>
            <w:r>
              <w:rPr>
                <w:color w:val="auto"/>
              </w:rPr>
              <w:t>2.2</w:t>
            </w:r>
          </w:p>
        </w:tc>
        <w:tc>
          <w:tcPr>
            <w:tcW w:w="1585" w:type="dxa"/>
            <w:shd w:val="clear" w:color="auto" w:fill="auto"/>
          </w:tcPr>
          <w:p w14:paraId="2A8629B2" w14:textId="1EF5F192" w:rsidR="00FB5C88" w:rsidRPr="009541BB" w:rsidRDefault="00FB5C88" w:rsidP="00FB5C88">
            <w:pPr>
              <w:rPr>
                <w:color w:val="auto"/>
              </w:rPr>
            </w:pPr>
            <w:r w:rsidRPr="00D224F0">
              <w:rPr>
                <w:color w:val="auto"/>
              </w:rPr>
              <w:t>Организация информирования граждан по вопросам противодействия коррупции</w:t>
            </w:r>
          </w:p>
        </w:tc>
        <w:tc>
          <w:tcPr>
            <w:tcW w:w="850" w:type="dxa"/>
            <w:shd w:val="clear" w:color="auto" w:fill="auto"/>
          </w:tcPr>
          <w:p w14:paraId="77FA52B3" w14:textId="77777777" w:rsidR="00FB5C88" w:rsidRPr="009541BB" w:rsidRDefault="00FB5C88" w:rsidP="00FB5C88">
            <w:pPr>
              <w:rPr>
                <w:color w:val="auto"/>
              </w:rPr>
            </w:pPr>
            <w:r w:rsidRPr="00D4712A">
              <w:rPr>
                <w:color w:val="auto"/>
              </w:rPr>
              <w:t>Тыс. руб.</w:t>
            </w:r>
          </w:p>
        </w:tc>
        <w:tc>
          <w:tcPr>
            <w:tcW w:w="709" w:type="dxa"/>
            <w:shd w:val="clear" w:color="auto" w:fill="auto"/>
          </w:tcPr>
          <w:p w14:paraId="59439057" w14:textId="77777777" w:rsidR="00FB5C88" w:rsidRPr="009541BB" w:rsidRDefault="00FB5C88" w:rsidP="00FB5C88">
            <w:pPr>
              <w:rPr>
                <w:color w:val="auto"/>
              </w:rPr>
            </w:pPr>
            <w:r>
              <w:rPr>
                <w:color w:val="auto"/>
              </w:rPr>
              <w:t>2024</w:t>
            </w:r>
          </w:p>
        </w:tc>
        <w:tc>
          <w:tcPr>
            <w:tcW w:w="992" w:type="dxa"/>
            <w:shd w:val="clear" w:color="auto" w:fill="auto"/>
          </w:tcPr>
          <w:p w14:paraId="1005486D" w14:textId="3C659114" w:rsidR="00FB5C88" w:rsidRPr="009541BB" w:rsidRDefault="00FB5C88" w:rsidP="00FB5C88">
            <w:pPr>
              <w:rPr>
                <w:color w:val="auto"/>
              </w:rPr>
            </w:pPr>
            <w:r>
              <w:rPr>
                <w:color w:val="auto"/>
              </w:rPr>
              <w:t>20,00</w:t>
            </w:r>
          </w:p>
        </w:tc>
        <w:tc>
          <w:tcPr>
            <w:tcW w:w="709" w:type="dxa"/>
            <w:shd w:val="clear" w:color="auto" w:fill="auto"/>
          </w:tcPr>
          <w:p w14:paraId="35B849E0" w14:textId="61FF7E07" w:rsidR="00FB5C88" w:rsidRPr="009541BB" w:rsidRDefault="00FB5C88" w:rsidP="00FB5C88">
            <w:pPr>
              <w:rPr>
                <w:color w:val="auto"/>
              </w:rPr>
            </w:pPr>
            <w:r w:rsidRPr="00FB5C88">
              <w:rPr>
                <w:color w:val="auto"/>
              </w:rPr>
              <w:t>20,00</w:t>
            </w:r>
          </w:p>
        </w:tc>
        <w:tc>
          <w:tcPr>
            <w:tcW w:w="992" w:type="dxa"/>
            <w:shd w:val="clear" w:color="auto" w:fill="auto"/>
          </w:tcPr>
          <w:p w14:paraId="79F6ECC4" w14:textId="179D8738" w:rsidR="00FB5C88" w:rsidRPr="009541BB" w:rsidRDefault="00FB5C88" w:rsidP="00FB5C88">
            <w:pPr>
              <w:rPr>
                <w:color w:val="auto"/>
              </w:rPr>
            </w:pPr>
            <w:r w:rsidRPr="00B71D1B">
              <w:t>20,00</w:t>
            </w:r>
          </w:p>
        </w:tc>
        <w:tc>
          <w:tcPr>
            <w:tcW w:w="851" w:type="dxa"/>
            <w:shd w:val="clear" w:color="auto" w:fill="auto"/>
          </w:tcPr>
          <w:p w14:paraId="10E6059B" w14:textId="24181E46" w:rsidR="00FB5C88" w:rsidRPr="009541BB" w:rsidRDefault="00FB5C88" w:rsidP="00FB5C88">
            <w:pPr>
              <w:rPr>
                <w:color w:val="auto"/>
              </w:rPr>
            </w:pPr>
            <w:r w:rsidRPr="00B71D1B">
              <w:t>20,00</w:t>
            </w:r>
          </w:p>
        </w:tc>
        <w:tc>
          <w:tcPr>
            <w:tcW w:w="850" w:type="dxa"/>
            <w:shd w:val="clear" w:color="auto" w:fill="auto"/>
          </w:tcPr>
          <w:p w14:paraId="6371BC16" w14:textId="6C52C29F" w:rsidR="00FB5C88" w:rsidRPr="009541BB" w:rsidRDefault="00FB5C88" w:rsidP="00FB5C88">
            <w:pPr>
              <w:rPr>
                <w:color w:val="auto"/>
              </w:rPr>
            </w:pPr>
            <w:r w:rsidRPr="00B71D1B">
              <w:t>20,00</w:t>
            </w:r>
          </w:p>
        </w:tc>
        <w:tc>
          <w:tcPr>
            <w:tcW w:w="851" w:type="dxa"/>
            <w:shd w:val="clear" w:color="auto" w:fill="auto"/>
          </w:tcPr>
          <w:p w14:paraId="1D497B59" w14:textId="50C2E960" w:rsidR="00FB5C88" w:rsidRPr="009541BB" w:rsidRDefault="00FB5C88" w:rsidP="00FB5C88">
            <w:pPr>
              <w:rPr>
                <w:color w:val="auto"/>
              </w:rPr>
            </w:pPr>
            <w:r w:rsidRPr="00B71D1B">
              <w:t>20,00</w:t>
            </w:r>
          </w:p>
        </w:tc>
        <w:tc>
          <w:tcPr>
            <w:tcW w:w="709" w:type="dxa"/>
            <w:shd w:val="clear" w:color="auto" w:fill="auto"/>
          </w:tcPr>
          <w:p w14:paraId="270DD9A1" w14:textId="27F6F924" w:rsidR="00FB5C88" w:rsidRPr="009541BB" w:rsidRDefault="00FB5C88" w:rsidP="00FB5C88">
            <w:pPr>
              <w:rPr>
                <w:color w:val="auto"/>
              </w:rPr>
            </w:pPr>
            <w:r w:rsidRPr="00B71D1B">
              <w:t>20,00</w:t>
            </w:r>
          </w:p>
        </w:tc>
        <w:tc>
          <w:tcPr>
            <w:tcW w:w="2835" w:type="dxa"/>
            <w:shd w:val="clear" w:color="auto" w:fill="auto"/>
          </w:tcPr>
          <w:p w14:paraId="0BFD6AD3" w14:textId="2BC7CD9B" w:rsidR="00D224F0" w:rsidRPr="00D224F0" w:rsidRDefault="00D224F0" w:rsidP="00D224F0">
            <w:pPr>
              <w:rPr>
                <w:color w:val="auto"/>
              </w:rPr>
            </w:pPr>
            <w:r w:rsidRPr="00D224F0">
              <w:rPr>
                <w:color w:val="auto"/>
              </w:rPr>
              <w:t xml:space="preserve">В </w:t>
            </w:r>
            <w:r w:rsidR="009269E0" w:rsidRPr="00D224F0">
              <w:rPr>
                <w:color w:val="auto"/>
              </w:rPr>
              <w:t>рамках мероприятия</w:t>
            </w:r>
            <w:r w:rsidRPr="00D224F0">
              <w:rPr>
                <w:color w:val="auto"/>
              </w:rPr>
              <w:t xml:space="preserve"> предусматривается:</w:t>
            </w:r>
          </w:p>
          <w:p w14:paraId="13F7E5BD" w14:textId="77777777" w:rsidR="00D224F0" w:rsidRPr="00D224F0" w:rsidRDefault="00D224F0" w:rsidP="00D224F0">
            <w:pPr>
              <w:rPr>
                <w:color w:val="auto"/>
              </w:rPr>
            </w:pPr>
            <w:r w:rsidRPr="00D224F0">
              <w:rPr>
                <w:color w:val="auto"/>
              </w:rPr>
              <w:t>обеспечение работы «горячей линии» по фактам коррупционных проявлений на официальном сайте округа;</w:t>
            </w:r>
          </w:p>
          <w:p w14:paraId="28354945" w14:textId="77777777" w:rsidR="00D224F0" w:rsidRPr="00D224F0" w:rsidRDefault="00D224F0" w:rsidP="00D224F0">
            <w:pPr>
              <w:rPr>
                <w:color w:val="auto"/>
              </w:rPr>
            </w:pPr>
            <w:r w:rsidRPr="00D224F0">
              <w:rPr>
                <w:color w:val="auto"/>
              </w:rPr>
              <w:t xml:space="preserve">организация изготовления и размещения различных видов социальной рекламы и </w:t>
            </w:r>
            <w:r w:rsidRPr="00D224F0">
              <w:rPr>
                <w:color w:val="auto"/>
              </w:rPr>
              <w:lastRenderedPageBreak/>
              <w:t>печатной продукции антикоррупционной направленности;</w:t>
            </w:r>
          </w:p>
          <w:p w14:paraId="5962B63A" w14:textId="1F48AC18" w:rsidR="00FB5C88" w:rsidRPr="009541BB" w:rsidRDefault="00D224F0" w:rsidP="00D224F0">
            <w:pPr>
              <w:rPr>
                <w:color w:val="auto"/>
              </w:rPr>
            </w:pPr>
            <w:r w:rsidRPr="00D224F0">
              <w:rPr>
                <w:color w:val="auto"/>
              </w:rPr>
              <w:t>организация тематических публикаций в средствах массовой информации по вопросам противодействия коррупции.</w:t>
            </w:r>
          </w:p>
        </w:tc>
        <w:tc>
          <w:tcPr>
            <w:tcW w:w="2234" w:type="dxa"/>
            <w:shd w:val="clear" w:color="auto" w:fill="auto"/>
          </w:tcPr>
          <w:p w14:paraId="3AF5A683" w14:textId="2D5F664C" w:rsidR="00FB5C88" w:rsidRPr="009541BB" w:rsidRDefault="005C6BAD" w:rsidP="00FB5C88">
            <w:pPr>
              <w:rPr>
                <w:color w:val="auto"/>
              </w:rPr>
            </w:pPr>
            <w:r w:rsidRPr="005C6BAD">
              <w:rPr>
                <w:color w:val="auto"/>
              </w:rPr>
              <w:lastRenderedPageBreak/>
              <w:t xml:space="preserve">количество опубликованных информаций в средствах массовой информации, размещенных на сайте органов местного самоуправления округа в информационно- </w:t>
            </w:r>
            <w:r w:rsidRPr="005C6BAD">
              <w:rPr>
                <w:color w:val="auto"/>
              </w:rPr>
              <w:lastRenderedPageBreak/>
              <w:t>телекоммуникационной сети «Интернет»</w:t>
            </w:r>
          </w:p>
        </w:tc>
      </w:tr>
    </w:tbl>
    <w:p w14:paraId="16B2E30F" w14:textId="77777777" w:rsidR="00A50FC5" w:rsidRDefault="00A50FC5" w:rsidP="00A50FC5">
      <w:pPr>
        <w:tabs>
          <w:tab w:val="left" w:pos="4014"/>
          <w:tab w:val="center" w:pos="7229"/>
        </w:tabs>
        <w:rPr>
          <w:sz w:val="27"/>
        </w:rPr>
      </w:pPr>
      <w:r>
        <w:rPr>
          <w:sz w:val="27"/>
        </w:rPr>
        <w:tab/>
      </w:r>
    </w:p>
    <w:p w14:paraId="1F9799F7" w14:textId="45C44C60" w:rsidR="00905645" w:rsidRDefault="00A50FC5" w:rsidP="00A50FC5">
      <w:pPr>
        <w:tabs>
          <w:tab w:val="left" w:pos="4014"/>
          <w:tab w:val="center" w:pos="7229"/>
        </w:tabs>
        <w:rPr>
          <w:sz w:val="27"/>
        </w:rPr>
      </w:pPr>
      <w:r>
        <w:rPr>
          <w:sz w:val="27"/>
        </w:rPr>
        <w:tab/>
      </w:r>
      <w:r w:rsidR="00905645">
        <w:rPr>
          <w:sz w:val="27"/>
        </w:rPr>
        <w:t>5. Финансовое обеспечение</w:t>
      </w:r>
      <w:r w:rsidR="00905645" w:rsidRPr="00EB2917">
        <w:rPr>
          <w:sz w:val="27"/>
        </w:rPr>
        <w:t xml:space="preserve"> </w:t>
      </w:r>
      <w:r w:rsidR="00FA6A6D">
        <w:rPr>
          <w:sz w:val="27"/>
        </w:rPr>
        <w:t>структурного элемента</w:t>
      </w:r>
      <w:r w:rsidR="00905645" w:rsidRPr="00EB2917">
        <w:rPr>
          <w:sz w:val="27"/>
        </w:rPr>
        <w:t xml:space="preserve"> </w:t>
      </w:r>
      <w:r w:rsidR="00747C34">
        <w:rPr>
          <w:sz w:val="27"/>
        </w:rPr>
        <w:t>2</w:t>
      </w:r>
    </w:p>
    <w:p w14:paraId="15FA54C0" w14:textId="3E51C05D" w:rsidR="00905645" w:rsidRDefault="00905645" w:rsidP="000E072E">
      <w:pPr>
        <w:jc w:val="center"/>
        <w:rPr>
          <w:sz w:val="27"/>
        </w:rPr>
      </w:pPr>
      <w:r w:rsidRPr="00EB2917">
        <w:rPr>
          <w:sz w:val="27"/>
        </w:rPr>
        <w:t>«</w:t>
      </w:r>
      <w:r w:rsidR="003A5852" w:rsidRPr="003A5852">
        <w:rPr>
          <w:sz w:val="27"/>
        </w:rPr>
        <w:t>Противодействие коррупции</w:t>
      </w:r>
      <w:r w:rsidRPr="00EB2917">
        <w:rPr>
          <w:sz w:val="27"/>
        </w:rPr>
        <w:t>»</w:t>
      </w:r>
    </w:p>
    <w:p w14:paraId="3F92102F" w14:textId="77777777" w:rsidR="00905645" w:rsidRDefault="00905645" w:rsidP="00905645">
      <w:pPr>
        <w:jc w:val="center"/>
        <w:rPr>
          <w:sz w:val="27"/>
        </w:rPr>
      </w:pPr>
    </w:p>
    <w:tbl>
      <w:tblPr>
        <w:tblStyle w:val="afd"/>
        <w:tblW w:w="0" w:type="auto"/>
        <w:tblLook w:val="04A0" w:firstRow="1" w:lastRow="0" w:firstColumn="1" w:lastColumn="0" w:noHBand="0" w:noVBand="1"/>
      </w:tblPr>
      <w:tblGrid>
        <w:gridCol w:w="811"/>
        <w:gridCol w:w="3890"/>
        <w:gridCol w:w="1534"/>
        <w:gridCol w:w="1398"/>
        <w:gridCol w:w="1397"/>
        <w:gridCol w:w="1278"/>
        <w:gridCol w:w="1577"/>
        <w:gridCol w:w="1062"/>
        <w:gridCol w:w="1502"/>
      </w:tblGrid>
      <w:tr w:rsidR="00B63E14" w14:paraId="185D2A1D" w14:textId="77777777" w:rsidTr="001D5167">
        <w:trPr>
          <w:trHeight w:val="297"/>
        </w:trPr>
        <w:tc>
          <w:tcPr>
            <w:tcW w:w="811" w:type="dxa"/>
            <w:vMerge w:val="restart"/>
          </w:tcPr>
          <w:p w14:paraId="2D567563" w14:textId="77777777" w:rsidR="00B63E14" w:rsidRPr="003F3E4A" w:rsidRDefault="00B63E14" w:rsidP="00AA761B">
            <w:pPr>
              <w:rPr>
                <w:sz w:val="22"/>
                <w:szCs w:val="22"/>
              </w:rPr>
            </w:pPr>
            <w:r w:rsidRPr="003F3E4A">
              <w:rPr>
                <w:sz w:val="22"/>
                <w:szCs w:val="22"/>
              </w:rPr>
              <w:t>№ п/п</w:t>
            </w:r>
          </w:p>
        </w:tc>
        <w:tc>
          <w:tcPr>
            <w:tcW w:w="3890" w:type="dxa"/>
            <w:vMerge w:val="restart"/>
          </w:tcPr>
          <w:p w14:paraId="68E222F1" w14:textId="77777777" w:rsidR="00B63E14" w:rsidRPr="003F3E4A" w:rsidRDefault="00B63E14" w:rsidP="00AA761B">
            <w:pPr>
              <w:rPr>
                <w:sz w:val="22"/>
                <w:szCs w:val="22"/>
              </w:rPr>
            </w:pPr>
            <w:r w:rsidRPr="003F3E4A">
              <w:rPr>
                <w:sz w:val="22"/>
                <w:szCs w:val="22"/>
              </w:rPr>
              <w:t>Наименование мероприятия</w:t>
            </w:r>
          </w:p>
        </w:tc>
        <w:tc>
          <w:tcPr>
            <w:tcW w:w="8246" w:type="dxa"/>
            <w:gridSpan w:val="6"/>
            <w:tcBorders>
              <w:bottom w:val="single" w:sz="4" w:space="0" w:color="auto"/>
            </w:tcBorders>
          </w:tcPr>
          <w:p w14:paraId="4663586F" w14:textId="77777777" w:rsidR="00B63E14" w:rsidRPr="003F3E4A" w:rsidRDefault="00B63E14" w:rsidP="00AA761B">
            <w:pPr>
              <w:jc w:val="center"/>
              <w:rPr>
                <w:sz w:val="22"/>
                <w:szCs w:val="22"/>
              </w:rPr>
            </w:pPr>
            <w:r w:rsidRPr="003F3E4A">
              <w:rPr>
                <w:color w:val="auto"/>
                <w:spacing w:val="-1"/>
                <w:sz w:val="22"/>
                <w:szCs w:val="22"/>
              </w:rPr>
              <w:t>Финансовое обеспечение по годам реализации, тыс. руб.</w:t>
            </w:r>
          </w:p>
        </w:tc>
        <w:tc>
          <w:tcPr>
            <w:tcW w:w="1502" w:type="dxa"/>
            <w:vMerge w:val="restart"/>
          </w:tcPr>
          <w:p w14:paraId="6C446ED7" w14:textId="77777777" w:rsidR="00B63E14" w:rsidRPr="003F3E4A" w:rsidRDefault="00B63E14" w:rsidP="00AA761B">
            <w:pPr>
              <w:rPr>
                <w:sz w:val="22"/>
                <w:szCs w:val="22"/>
              </w:rPr>
            </w:pPr>
            <w:r>
              <w:rPr>
                <w:sz w:val="22"/>
                <w:szCs w:val="22"/>
              </w:rPr>
              <w:t>Всего</w:t>
            </w:r>
          </w:p>
        </w:tc>
      </w:tr>
      <w:tr w:rsidR="00B63E14" w14:paraId="5CFC51AF" w14:textId="77777777" w:rsidTr="001D5167">
        <w:trPr>
          <w:trHeight w:val="214"/>
        </w:trPr>
        <w:tc>
          <w:tcPr>
            <w:tcW w:w="811" w:type="dxa"/>
            <w:vMerge/>
          </w:tcPr>
          <w:p w14:paraId="492565B0" w14:textId="77777777" w:rsidR="00B63E14" w:rsidRPr="003F3E4A" w:rsidRDefault="00B63E14" w:rsidP="00AA761B">
            <w:pPr>
              <w:rPr>
                <w:sz w:val="22"/>
                <w:szCs w:val="22"/>
              </w:rPr>
            </w:pPr>
          </w:p>
        </w:tc>
        <w:tc>
          <w:tcPr>
            <w:tcW w:w="3890" w:type="dxa"/>
            <w:vMerge/>
          </w:tcPr>
          <w:p w14:paraId="3ABAF1E5" w14:textId="77777777" w:rsidR="00B63E14" w:rsidRPr="003F3E4A" w:rsidRDefault="00B63E14" w:rsidP="00AA761B">
            <w:pPr>
              <w:rPr>
                <w:sz w:val="22"/>
                <w:szCs w:val="22"/>
              </w:rPr>
            </w:pPr>
          </w:p>
        </w:tc>
        <w:tc>
          <w:tcPr>
            <w:tcW w:w="1534" w:type="dxa"/>
            <w:tcBorders>
              <w:top w:val="single" w:sz="4" w:space="0" w:color="auto"/>
              <w:right w:val="single" w:sz="4" w:space="0" w:color="auto"/>
            </w:tcBorders>
          </w:tcPr>
          <w:p w14:paraId="30DEB9AE" w14:textId="77777777" w:rsidR="00B63E14" w:rsidRDefault="00B63E14" w:rsidP="00AA761B">
            <w:pPr>
              <w:jc w:val="center"/>
              <w:rPr>
                <w:sz w:val="22"/>
                <w:szCs w:val="22"/>
              </w:rPr>
            </w:pPr>
            <w:r>
              <w:rPr>
                <w:sz w:val="22"/>
                <w:szCs w:val="22"/>
              </w:rPr>
              <w:t>2025</w:t>
            </w:r>
          </w:p>
        </w:tc>
        <w:tc>
          <w:tcPr>
            <w:tcW w:w="1398" w:type="dxa"/>
            <w:tcBorders>
              <w:top w:val="single" w:sz="4" w:space="0" w:color="auto"/>
              <w:left w:val="single" w:sz="4" w:space="0" w:color="auto"/>
              <w:right w:val="single" w:sz="4" w:space="0" w:color="auto"/>
            </w:tcBorders>
          </w:tcPr>
          <w:p w14:paraId="6B8619BB" w14:textId="77777777" w:rsidR="00B63E14" w:rsidRDefault="00B63E14" w:rsidP="00AA761B">
            <w:pPr>
              <w:jc w:val="center"/>
              <w:rPr>
                <w:sz w:val="22"/>
                <w:szCs w:val="22"/>
              </w:rPr>
            </w:pPr>
            <w:r>
              <w:rPr>
                <w:sz w:val="22"/>
                <w:szCs w:val="22"/>
              </w:rPr>
              <w:t>2026</w:t>
            </w:r>
          </w:p>
        </w:tc>
        <w:tc>
          <w:tcPr>
            <w:tcW w:w="1397" w:type="dxa"/>
            <w:tcBorders>
              <w:top w:val="single" w:sz="4" w:space="0" w:color="auto"/>
              <w:left w:val="single" w:sz="4" w:space="0" w:color="auto"/>
              <w:right w:val="single" w:sz="4" w:space="0" w:color="auto"/>
            </w:tcBorders>
          </w:tcPr>
          <w:p w14:paraId="12960CC1" w14:textId="77777777" w:rsidR="00B63E14" w:rsidRDefault="00B63E14" w:rsidP="00AA761B">
            <w:pPr>
              <w:jc w:val="center"/>
              <w:rPr>
                <w:sz w:val="22"/>
                <w:szCs w:val="22"/>
              </w:rPr>
            </w:pPr>
            <w:r>
              <w:rPr>
                <w:sz w:val="22"/>
                <w:szCs w:val="22"/>
              </w:rPr>
              <w:t>2027</w:t>
            </w:r>
          </w:p>
        </w:tc>
        <w:tc>
          <w:tcPr>
            <w:tcW w:w="1278" w:type="dxa"/>
            <w:tcBorders>
              <w:top w:val="single" w:sz="4" w:space="0" w:color="auto"/>
              <w:left w:val="single" w:sz="4" w:space="0" w:color="auto"/>
              <w:right w:val="single" w:sz="4" w:space="0" w:color="auto"/>
            </w:tcBorders>
          </w:tcPr>
          <w:p w14:paraId="2173F84B" w14:textId="77777777" w:rsidR="00B63E14" w:rsidRDefault="00B63E14" w:rsidP="00AA761B">
            <w:pPr>
              <w:jc w:val="center"/>
              <w:rPr>
                <w:sz w:val="22"/>
                <w:szCs w:val="22"/>
              </w:rPr>
            </w:pPr>
            <w:r>
              <w:rPr>
                <w:sz w:val="22"/>
                <w:szCs w:val="22"/>
              </w:rPr>
              <w:t>2028</w:t>
            </w:r>
          </w:p>
        </w:tc>
        <w:tc>
          <w:tcPr>
            <w:tcW w:w="1577" w:type="dxa"/>
            <w:tcBorders>
              <w:top w:val="single" w:sz="4" w:space="0" w:color="auto"/>
              <w:left w:val="single" w:sz="4" w:space="0" w:color="auto"/>
              <w:right w:val="single" w:sz="4" w:space="0" w:color="auto"/>
            </w:tcBorders>
          </w:tcPr>
          <w:p w14:paraId="79092737" w14:textId="77777777" w:rsidR="00B63E14" w:rsidRDefault="00B63E14" w:rsidP="00AA761B">
            <w:pPr>
              <w:jc w:val="center"/>
              <w:rPr>
                <w:sz w:val="22"/>
                <w:szCs w:val="22"/>
              </w:rPr>
            </w:pPr>
            <w:r>
              <w:rPr>
                <w:sz w:val="22"/>
                <w:szCs w:val="22"/>
              </w:rPr>
              <w:t>2029</w:t>
            </w:r>
          </w:p>
        </w:tc>
        <w:tc>
          <w:tcPr>
            <w:tcW w:w="1062" w:type="dxa"/>
            <w:tcBorders>
              <w:top w:val="single" w:sz="4" w:space="0" w:color="auto"/>
              <w:left w:val="single" w:sz="4" w:space="0" w:color="auto"/>
            </w:tcBorders>
          </w:tcPr>
          <w:p w14:paraId="6F325E3E" w14:textId="77777777" w:rsidR="00B63E14" w:rsidRDefault="00B63E14" w:rsidP="00AA761B">
            <w:pPr>
              <w:jc w:val="center"/>
              <w:rPr>
                <w:sz w:val="22"/>
                <w:szCs w:val="22"/>
              </w:rPr>
            </w:pPr>
            <w:r>
              <w:rPr>
                <w:sz w:val="22"/>
                <w:szCs w:val="22"/>
              </w:rPr>
              <w:t>2030</w:t>
            </w:r>
          </w:p>
        </w:tc>
        <w:tc>
          <w:tcPr>
            <w:tcW w:w="1502" w:type="dxa"/>
            <w:vMerge/>
          </w:tcPr>
          <w:p w14:paraId="7A5654B3" w14:textId="77777777" w:rsidR="00B63E14" w:rsidRDefault="00B63E14" w:rsidP="00AA761B">
            <w:pPr>
              <w:rPr>
                <w:sz w:val="22"/>
                <w:szCs w:val="22"/>
              </w:rPr>
            </w:pPr>
          </w:p>
        </w:tc>
      </w:tr>
      <w:tr w:rsidR="00B63E14" w14:paraId="6F1942A3" w14:textId="77777777" w:rsidTr="001D5167">
        <w:tc>
          <w:tcPr>
            <w:tcW w:w="811" w:type="dxa"/>
          </w:tcPr>
          <w:p w14:paraId="56D68DC0" w14:textId="77777777" w:rsidR="00B63E14" w:rsidRPr="003F3E4A" w:rsidRDefault="00B63E14" w:rsidP="00AA761B">
            <w:pPr>
              <w:rPr>
                <w:sz w:val="22"/>
                <w:szCs w:val="22"/>
              </w:rPr>
            </w:pPr>
            <w:r>
              <w:rPr>
                <w:sz w:val="22"/>
                <w:szCs w:val="22"/>
              </w:rPr>
              <w:t>1</w:t>
            </w:r>
          </w:p>
        </w:tc>
        <w:tc>
          <w:tcPr>
            <w:tcW w:w="13638" w:type="dxa"/>
            <w:gridSpan w:val="8"/>
            <w:tcBorders>
              <w:right w:val="single" w:sz="4" w:space="0" w:color="auto"/>
            </w:tcBorders>
          </w:tcPr>
          <w:p w14:paraId="0008DD2A" w14:textId="5DD93EF8" w:rsidR="00B63E14" w:rsidRPr="003F3E4A" w:rsidRDefault="00B63E14" w:rsidP="00AA761B">
            <w:pPr>
              <w:rPr>
                <w:sz w:val="22"/>
                <w:szCs w:val="22"/>
              </w:rPr>
            </w:pPr>
            <w:r>
              <w:rPr>
                <w:sz w:val="22"/>
                <w:szCs w:val="22"/>
              </w:rPr>
              <w:t>Задача</w:t>
            </w:r>
            <w:r w:rsidRPr="004F633B">
              <w:rPr>
                <w:sz w:val="22"/>
                <w:szCs w:val="22"/>
              </w:rPr>
              <w:t xml:space="preserve">: </w:t>
            </w:r>
            <w:r w:rsidR="003F58BA" w:rsidRPr="003F58BA">
              <w:rPr>
                <w:sz w:val="22"/>
                <w:szCs w:val="22"/>
              </w:rPr>
              <w:t>минимизация причин и условий, способствующих проявлению коррупции</w:t>
            </w:r>
          </w:p>
        </w:tc>
      </w:tr>
      <w:tr w:rsidR="00B63E14" w14:paraId="53761CB0" w14:textId="77777777" w:rsidTr="001D5167">
        <w:tc>
          <w:tcPr>
            <w:tcW w:w="811" w:type="dxa"/>
          </w:tcPr>
          <w:p w14:paraId="371E51C4" w14:textId="77777777" w:rsidR="00B63E14" w:rsidRPr="003F3E4A" w:rsidRDefault="00B63E14" w:rsidP="00AA761B">
            <w:pPr>
              <w:rPr>
                <w:sz w:val="22"/>
                <w:szCs w:val="22"/>
              </w:rPr>
            </w:pPr>
            <w:r>
              <w:rPr>
                <w:sz w:val="22"/>
                <w:szCs w:val="22"/>
              </w:rPr>
              <w:t>1.1</w:t>
            </w:r>
          </w:p>
        </w:tc>
        <w:tc>
          <w:tcPr>
            <w:tcW w:w="13638" w:type="dxa"/>
            <w:gridSpan w:val="8"/>
            <w:tcBorders>
              <w:right w:val="single" w:sz="4" w:space="0" w:color="auto"/>
            </w:tcBorders>
          </w:tcPr>
          <w:p w14:paraId="213398B5" w14:textId="7168DB0A" w:rsidR="00B63E14" w:rsidRPr="003F3E4A" w:rsidRDefault="00B63E14" w:rsidP="00AA761B">
            <w:pPr>
              <w:rPr>
                <w:sz w:val="22"/>
                <w:szCs w:val="22"/>
              </w:rPr>
            </w:pPr>
            <w:r>
              <w:rPr>
                <w:sz w:val="22"/>
                <w:szCs w:val="22"/>
              </w:rPr>
              <w:t>Основное мероприятие «</w:t>
            </w:r>
            <w:r w:rsidR="003F58BA" w:rsidRPr="003F58BA">
              <w:rPr>
                <w:sz w:val="22"/>
                <w:szCs w:val="22"/>
              </w:rPr>
              <w:t>Проведение антикоррупционной экспертизы проектов нормативных правовых актов округа</w:t>
            </w:r>
            <w:r w:rsidRPr="004F633B">
              <w:rPr>
                <w:sz w:val="22"/>
                <w:szCs w:val="22"/>
              </w:rPr>
              <w:t>»</w:t>
            </w:r>
          </w:p>
        </w:tc>
      </w:tr>
      <w:tr w:rsidR="001D5167" w14:paraId="409A4350" w14:textId="77777777" w:rsidTr="001D5167">
        <w:tc>
          <w:tcPr>
            <w:tcW w:w="811" w:type="dxa"/>
          </w:tcPr>
          <w:p w14:paraId="753769F8" w14:textId="77777777" w:rsidR="001D5167" w:rsidRDefault="001D5167" w:rsidP="001D5167">
            <w:pPr>
              <w:rPr>
                <w:sz w:val="22"/>
                <w:szCs w:val="22"/>
              </w:rPr>
            </w:pPr>
            <w:r>
              <w:rPr>
                <w:sz w:val="22"/>
                <w:szCs w:val="22"/>
              </w:rPr>
              <w:t>1.1.1</w:t>
            </w:r>
          </w:p>
        </w:tc>
        <w:tc>
          <w:tcPr>
            <w:tcW w:w="3890" w:type="dxa"/>
          </w:tcPr>
          <w:p w14:paraId="69E94DB8" w14:textId="77777777" w:rsidR="001D5167" w:rsidRPr="00981EAD" w:rsidRDefault="001D5167" w:rsidP="001D5167">
            <w:pPr>
              <w:rPr>
                <w:sz w:val="22"/>
                <w:szCs w:val="22"/>
              </w:rPr>
            </w:pPr>
            <w:r w:rsidRPr="00981EAD">
              <w:rPr>
                <w:sz w:val="22"/>
                <w:szCs w:val="22"/>
              </w:rPr>
              <w:t>Всего предусмотрено в бюджете, из них:</w:t>
            </w:r>
          </w:p>
        </w:tc>
        <w:tc>
          <w:tcPr>
            <w:tcW w:w="1534" w:type="dxa"/>
            <w:tcBorders>
              <w:top w:val="single" w:sz="4" w:space="0" w:color="auto"/>
              <w:bottom w:val="single" w:sz="4" w:space="0" w:color="auto"/>
            </w:tcBorders>
          </w:tcPr>
          <w:p w14:paraId="36578B26" w14:textId="2F537F7B" w:rsidR="001D5167" w:rsidRPr="00981EAD" w:rsidRDefault="001D5167" w:rsidP="001D5167">
            <w:pPr>
              <w:jc w:val="center"/>
              <w:rPr>
                <w:b/>
                <w:bCs/>
                <w:sz w:val="22"/>
                <w:szCs w:val="22"/>
              </w:rPr>
            </w:pPr>
            <w:r>
              <w:rPr>
                <w:b/>
                <w:bCs/>
                <w:sz w:val="22"/>
                <w:szCs w:val="22"/>
              </w:rPr>
              <w:t>10,00</w:t>
            </w:r>
          </w:p>
        </w:tc>
        <w:tc>
          <w:tcPr>
            <w:tcW w:w="1398" w:type="dxa"/>
            <w:tcBorders>
              <w:top w:val="single" w:sz="4" w:space="0" w:color="auto"/>
              <w:bottom w:val="single" w:sz="4" w:space="0" w:color="auto"/>
            </w:tcBorders>
          </w:tcPr>
          <w:p w14:paraId="5781FB95" w14:textId="65EF5659" w:rsidR="001D5167" w:rsidRPr="003F58BA" w:rsidRDefault="001D5167" w:rsidP="001D5167">
            <w:pPr>
              <w:jc w:val="center"/>
              <w:rPr>
                <w:b/>
                <w:bCs/>
                <w:sz w:val="22"/>
                <w:szCs w:val="22"/>
              </w:rPr>
            </w:pPr>
            <w:r w:rsidRPr="001042B0">
              <w:rPr>
                <w:b/>
                <w:bCs/>
                <w:sz w:val="22"/>
                <w:szCs w:val="22"/>
              </w:rPr>
              <w:t>10,00</w:t>
            </w:r>
          </w:p>
        </w:tc>
        <w:tc>
          <w:tcPr>
            <w:tcW w:w="1397" w:type="dxa"/>
            <w:tcBorders>
              <w:top w:val="single" w:sz="4" w:space="0" w:color="auto"/>
              <w:bottom w:val="single" w:sz="4" w:space="0" w:color="auto"/>
            </w:tcBorders>
          </w:tcPr>
          <w:p w14:paraId="309D679C" w14:textId="3CBA98AC" w:rsidR="001D5167" w:rsidRPr="003F58BA" w:rsidRDefault="001D5167" w:rsidP="001D5167">
            <w:pPr>
              <w:jc w:val="center"/>
              <w:rPr>
                <w:b/>
                <w:bCs/>
                <w:sz w:val="22"/>
                <w:szCs w:val="22"/>
              </w:rPr>
            </w:pPr>
            <w:r w:rsidRPr="001042B0">
              <w:rPr>
                <w:b/>
                <w:bCs/>
                <w:sz w:val="22"/>
                <w:szCs w:val="22"/>
              </w:rPr>
              <w:t>10,00</w:t>
            </w:r>
          </w:p>
        </w:tc>
        <w:tc>
          <w:tcPr>
            <w:tcW w:w="1278" w:type="dxa"/>
            <w:tcBorders>
              <w:top w:val="single" w:sz="4" w:space="0" w:color="auto"/>
              <w:bottom w:val="single" w:sz="4" w:space="0" w:color="auto"/>
            </w:tcBorders>
          </w:tcPr>
          <w:p w14:paraId="219C9567" w14:textId="0DAEAD6A" w:rsidR="001D5167" w:rsidRPr="003F58BA" w:rsidRDefault="001D5167" w:rsidP="001D5167">
            <w:pPr>
              <w:jc w:val="center"/>
              <w:rPr>
                <w:b/>
                <w:bCs/>
                <w:sz w:val="22"/>
                <w:szCs w:val="22"/>
              </w:rPr>
            </w:pPr>
            <w:r w:rsidRPr="001042B0">
              <w:rPr>
                <w:b/>
                <w:bCs/>
                <w:sz w:val="22"/>
                <w:szCs w:val="22"/>
              </w:rPr>
              <w:t>10,00</w:t>
            </w:r>
          </w:p>
        </w:tc>
        <w:tc>
          <w:tcPr>
            <w:tcW w:w="1577" w:type="dxa"/>
            <w:tcBorders>
              <w:top w:val="single" w:sz="4" w:space="0" w:color="auto"/>
              <w:bottom w:val="single" w:sz="4" w:space="0" w:color="auto"/>
            </w:tcBorders>
          </w:tcPr>
          <w:p w14:paraId="0F1C6012" w14:textId="77B460AF" w:rsidR="001D5167" w:rsidRPr="003F58BA" w:rsidRDefault="001D5167" w:rsidP="001D5167">
            <w:pPr>
              <w:jc w:val="center"/>
              <w:rPr>
                <w:b/>
                <w:bCs/>
                <w:sz w:val="22"/>
                <w:szCs w:val="22"/>
              </w:rPr>
            </w:pPr>
            <w:r w:rsidRPr="001042B0">
              <w:rPr>
                <w:b/>
                <w:bCs/>
                <w:sz w:val="22"/>
                <w:szCs w:val="22"/>
              </w:rPr>
              <w:t>10,00</w:t>
            </w:r>
          </w:p>
        </w:tc>
        <w:tc>
          <w:tcPr>
            <w:tcW w:w="1062" w:type="dxa"/>
            <w:tcBorders>
              <w:top w:val="single" w:sz="4" w:space="0" w:color="auto"/>
              <w:bottom w:val="single" w:sz="4" w:space="0" w:color="auto"/>
            </w:tcBorders>
          </w:tcPr>
          <w:p w14:paraId="4E9E493C" w14:textId="1157507B" w:rsidR="001D5167" w:rsidRPr="003F58BA" w:rsidRDefault="001D5167" w:rsidP="001D5167">
            <w:pPr>
              <w:jc w:val="center"/>
              <w:rPr>
                <w:b/>
                <w:bCs/>
                <w:sz w:val="22"/>
                <w:szCs w:val="22"/>
              </w:rPr>
            </w:pPr>
            <w:r w:rsidRPr="001042B0">
              <w:rPr>
                <w:b/>
                <w:bCs/>
                <w:sz w:val="22"/>
                <w:szCs w:val="22"/>
              </w:rPr>
              <w:t>10,00</w:t>
            </w:r>
          </w:p>
        </w:tc>
        <w:tc>
          <w:tcPr>
            <w:tcW w:w="1502" w:type="dxa"/>
            <w:tcBorders>
              <w:right w:val="single" w:sz="4" w:space="0" w:color="auto"/>
            </w:tcBorders>
          </w:tcPr>
          <w:p w14:paraId="296C7391" w14:textId="5DB73322" w:rsidR="001D5167" w:rsidRPr="003F58BA" w:rsidRDefault="001D5167" w:rsidP="001D5167">
            <w:pPr>
              <w:jc w:val="center"/>
              <w:rPr>
                <w:b/>
                <w:bCs/>
                <w:sz w:val="22"/>
                <w:szCs w:val="22"/>
              </w:rPr>
            </w:pPr>
            <w:r>
              <w:rPr>
                <w:b/>
                <w:bCs/>
                <w:sz w:val="22"/>
                <w:szCs w:val="22"/>
              </w:rPr>
              <w:t>6</w:t>
            </w:r>
            <w:r w:rsidRPr="003F58BA">
              <w:rPr>
                <w:b/>
                <w:bCs/>
                <w:sz w:val="22"/>
                <w:szCs w:val="22"/>
              </w:rPr>
              <w:t>0,00</w:t>
            </w:r>
          </w:p>
        </w:tc>
      </w:tr>
      <w:tr w:rsidR="00B63E14" w14:paraId="33872CEA" w14:textId="77777777" w:rsidTr="001D5167">
        <w:tc>
          <w:tcPr>
            <w:tcW w:w="811" w:type="dxa"/>
          </w:tcPr>
          <w:p w14:paraId="79153265" w14:textId="77777777" w:rsidR="00B63E14" w:rsidRDefault="00B63E14" w:rsidP="00AA761B">
            <w:pPr>
              <w:rPr>
                <w:sz w:val="22"/>
                <w:szCs w:val="22"/>
              </w:rPr>
            </w:pPr>
          </w:p>
        </w:tc>
        <w:tc>
          <w:tcPr>
            <w:tcW w:w="3890" w:type="dxa"/>
          </w:tcPr>
          <w:p w14:paraId="3D3B40D5" w14:textId="77777777" w:rsidR="00B63E14" w:rsidRPr="00821298" w:rsidRDefault="00B63E14" w:rsidP="00AA761B">
            <w:pPr>
              <w:rPr>
                <w:sz w:val="22"/>
                <w:szCs w:val="22"/>
              </w:rPr>
            </w:pPr>
            <w:r w:rsidRPr="00821298">
              <w:rPr>
                <w:sz w:val="22"/>
                <w:szCs w:val="22"/>
              </w:rPr>
              <w:t>Федеральный бюджет</w:t>
            </w:r>
          </w:p>
        </w:tc>
        <w:tc>
          <w:tcPr>
            <w:tcW w:w="1534" w:type="dxa"/>
            <w:tcBorders>
              <w:top w:val="single" w:sz="4" w:space="0" w:color="auto"/>
              <w:bottom w:val="single" w:sz="4" w:space="0" w:color="auto"/>
            </w:tcBorders>
          </w:tcPr>
          <w:p w14:paraId="2532F3D6" w14:textId="77777777" w:rsidR="00B63E14" w:rsidRPr="00821298" w:rsidRDefault="00B63E14" w:rsidP="00AA761B">
            <w:pPr>
              <w:jc w:val="center"/>
              <w:rPr>
                <w:sz w:val="22"/>
                <w:szCs w:val="22"/>
              </w:rPr>
            </w:pPr>
            <w:r w:rsidRPr="00821298">
              <w:rPr>
                <w:sz w:val="22"/>
                <w:szCs w:val="22"/>
              </w:rPr>
              <w:t>0,00</w:t>
            </w:r>
          </w:p>
        </w:tc>
        <w:tc>
          <w:tcPr>
            <w:tcW w:w="1398" w:type="dxa"/>
            <w:tcBorders>
              <w:top w:val="single" w:sz="4" w:space="0" w:color="auto"/>
              <w:bottom w:val="single" w:sz="4" w:space="0" w:color="auto"/>
            </w:tcBorders>
          </w:tcPr>
          <w:p w14:paraId="2EC12505" w14:textId="77777777" w:rsidR="00B63E14" w:rsidRPr="00821298" w:rsidRDefault="00B63E14" w:rsidP="00AA761B">
            <w:pPr>
              <w:jc w:val="center"/>
              <w:rPr>
                <w:sz w:val="22"/>
                <w:szCs w:val="22"/>
              </w:rPr>
            </w:pPr>
            <w:r w:rsidRPr="00821298">
              <w:rPr>
                <w:sz w:val="22"/>
                <w:szCs w:val="22"/>
              </w:rPr>
              <w:t>0,00</w:t>
            </w:r>
          </w:p>
        </w:tc>
        <w:tc>
          <w:tcPr>
            <w:tcW w:w="1397" w:type="dxa"/>
            <w:tcBorders>
              <w:top w:val="single" w:sz="4" w:space="0" w:color="auto"/>
              <w:bottom w:val="single" w:sz="4" w:space="0" w:color="auto"/>
            </w:tcBorders>
          </w:tcPr>
          <w:p w14:paraId="42B60735" w14:textId="77777777" w:rsidR="00B63E14" w:rsidRPr="00821298" w:rsidRDefault="00B63E14" w:rsidP="00AA761B">
            <w:pPr>
              <w:jc w:val="center"/>
              <w:rPr>
                <w:sz w:val="22"/>
                <w:szCs w:val="22"/>
              </w:rPr>
            </w:pPr>
            <w:r w:rsidRPr="00821298">
              <w:rPr>
                <w:sz w:val="22"/>
                <w:szCs w:val="22"/>
              </w:rPr>
              <w:t>0,00</w:t>
            </w:r>
          </w:p>
        </w:tc>
        <w:tc>
          <w:tcPr>
            <w:tcW w:w="1278" w:type="dxa"/>
            <w:tcBorders>
              <w:top w:val="single" w:sz="4" w:space="0" w:color="auto"/>
              <w:bottom w:val="single" w:sz="4" w:space="0" w:color="auto"/>
            </w:tcBorders>
          </w:tcPr>
          <w:p w14:paraId="5C3F66A7" w14:textId="77777777" w:rsidR="00B63E14" w:rsidRPr="00821298" w:rsidRDefault="00B63E14" w:rsidP="00AA761B">
            <w:pPr>
              <w:jc w:val="center"/>
              <w:rPr>
                <w:sz w:val="22"/>
                <w:szCs w:val="22"/>
              </w:rPr>
            </w:pPr>
            <w:r w:rsidRPr="00821298">
              <w:rPr>
                <w:sz w:val="22"/>
                <w:szCs w:val="22"/>
              </w:rPr>
              <w:t>0,00</w:t>
            </w:r>
          </w:p>
        </w:tc>
        <w:tc>
          <w:tcPr>
            <w:tcW w:w="1577" w:type="dxa"/>
            <w:tcBorders>
              <w:top w:val="single" w:sz="4" w:space="0" w:color="auto"/>
              <w:bottom w:val="single" w:sz="4" w:space="0" w:color="auto"/>
            </w:tcBorders>
          </w:tcPr>
          <w:p w14:paraId="0751EBD0" w14:textId="77777777" w:rsidR="00B63E14" w:rsidRPr="00821298" w:rsidRDefault="00B63E14" w:rsidP="00AA761B">
            <w:pPr>
              <w:jc w:val="center"/>
              <w:rPr>
                <w:sz w:val="22"/>
                <w:szCs w:val="22"/>
              </w:rPr>
            </w:pPr>
            <w:r w:rsidRPr="00821298">
              <w:rPr>
                <w:sz w:val="22"/>
                <w:szCs w:val="22"/>
              </w:rPr>
              <w:t>0,00</w:t>
            </w:r>
          </w:p>
        </w:tc>
        <w:tc>
          <w:tcPr>
            <w:tcW w:w="1062" w:type="dxa"/>
            <w:tcBorders>
              <w:top w:val="single" w:sz="4" w:space="0" w:color="auto"/>
              <w:bottom w:val="single" w:sz="4" w:space="0" w:color="auto"/>
            </w:tcBorders>
          </w:tcPr>
          <w:p w14:paraId="6CD0478D" w14:textId="77777777" w:rsidR="00B63E14" w:rsidRPr="00821298" w:rsidRDefault="00B63E14" w:rsidP="00AA761B">
            <w:pPr>
              <w:jc w:val="center"/>
              <w:rPr>
                <w:sz w:val="22"/>
                <w:szCs w:val="22"/>
              </w:rPr>
            </w:pPr>
            <w:r w:rsidRPr="00821298">
              <w:rPr>
                <w:sz w:val="22"/>
                <w:szCs w:val="22"/>
              </w:rPr>
              <w:t>0,00</w:t>
            </w:r>
          </w:p>
        </w:tc>
        <w:tc>
          <w:tcPr>
            <w:tcW w:w="1502" w:type="dxa"/>
            <w:tcBorders>
              <w:top w:val="single" w:sz="4" w:space="0" w:color="auto"/>
              <w:bottom w:val="single" w:sz="4" w:space="0" w:color="auto"/>
            </w:tcBorders>
          </w:tcPr>
          <w:p w14:paraId="0D55E6E2" w14:textId="77777777" w:rsidR="00B63E14" w:rsidRPr="00821298" w:rsidRDefault="00B63E14" w:rsidP="00AA761B">
            <w:pPr>
              <w:jc w:val="center"/>
              <w:rPr>
                <w:sz w:val="22"/>
                <w:szCs w:val="22"/>
              </w:rPr>
            </w:pPr>
            <w:r w:rsidRPr="00821298">
              <w:rPr>
                <w:sz w:val="22"/>
                <w:szCs w:val="22"/>
              </w:rPr>
              <w:t>0,00</w:t>
            </w:r>
          </w:p>
        </w:tc>
      </w:tr>
      <w:tr w:rsidR="00B63E14" w14:paraId="0F9F7D82" w14:textId="77777777" w:rsidTr="001D5167">
        <w:tc>
          <w:tcPr>
            <w:tcW w:w="811" w:type="dxa"/>
          </w:tcPr>
          <w:p w14:paraId="63D2EB6A" w14:textId="77777777" w:rsidR="00B63E14" w:rsidRDefault="00B63E14" w:rsidP="00AA761B">
            <w:pPr>
              <w:rPr>
                <w:sz w:val="22"/>
                <w:szCs w:val="22"/>
              </w:rPr>
            </w:pPr>
          </w:p>
        </w:tc>
        <w:tc>
          <w:tcPr>
            <w:tcW w:w="3890" w:type="dxa"/>
          </w:tcPr>
          <w:p w14:paraId="2D9E3C9E" w14:textId="77777777" w:rsidR="00B63E14" w:rsidRPr="00821298" w:rsidRDefault="00B63E14" w:rsidP="00AA761B">
            <w:pPr>
              <w:rPr>
                <w:sz w:val="22"/>
                <w:szCs w:val="22"/>
              </w:rPr>
            </w:pPr>
            <w:r w:rsidRPr="00821298">
              <w:rPr>
                <w:sz w:val="22"/>
                <w:szCs w:val="22"/>
              </w:rPr>
              <w:t>Областной бюджет</w:t>
            </w:r>
          </w:p>
        </w:tc>
        <w:tc>
          <w:tcPr>
            <w:tcW w:w="1534" w:type="dxa"/>
            <w:tcBorders>
              <w:top w:val="single" w:sz="4" w:space="0" w:color="auto"/>
              <w:bottom w:val="single" w:sz="4" w:space="0" w:color="auto"/>
            </w:tcBorders>
          </w:tcPr>
          <w:p w14:paraId="2A883D96" w14:textId="77777777" w:rsidR="00B63E14" w:rsidRPr="00821298" w:rsidRDefault="00B63E14" w:rsidP="00AA761B">
            <w:pPr>
              <w:jc w:val="center"/>
              <w:rPr>
                <w:sz w:val="22"/>
                <w:szCs w:val="22"/>
              </w:rPr>
            </w:pPr>
            <w:r>
              <w:rPr>
                <w:sz w:val="22"/>
                <w:szCs w:val="22"/>
              </w:rPr>
              <w:t>0,00</w:t>
            </w:r>
          </w:p>
        </w:tc>
        <w:tc>
          <w:tcPr>
            <w:tcW w:w="1398" w:type="dxa"/>
            <w:tcBorders>
              <w:top w:val="single" w:sz="4" w:space="0" w:color="auto"/>
              <w:bottom w:val="single" w:sz="4" w:space="0" w:color="auto"/>
            </w:tcBorders>
          </w:tcPr>
          <w:p w14:paraId="47AF6235" w14:textId="77777777" w:rsidR="00B63E14" w:rsidRPr="00821298" w:rsidRDefault="00B63E14" w:rsidP="00AA761B">
            <w:pPr>
              <w:jc w:val="center"/>
              <w:rPr>
                <w:sz w:val="22"/>
                <w:szCs w:val="22"/>
              </w:rPr>
            </w:pPr>
            <w:r>
              <w:rPr>
                <w:sz w:val="22"/>
                <w:szCs w:val="22"/>
              </w:rPr>
              <w:t>0,00</w:t>
            </w:r>
          </w:p>
        </w:tc>
        <w:tc>
          <w:tcPr>
            <w:tcW w:w="1397" w:type="dxa"/>
            <w:tcBorders>
              <w:top w:val="single" w:sz="4" w:space="0" w:color="auto"/>
              <w:bottom w:val="single" w:sz="4" w:space="0" w:color="auto"/>
            </w:tcBorders>
          </w:tcPr>
          <w:p w14:paraId="2E57665E" w14:textId="77777777" w:rsidR="00B63E14" w:rsidRPr="00821298" w:rsidRDefault="00B63E14" w:rsidP="00AA761B">
            <w:pPr>
              <w:jc w:val="center"/>
              <w:rPr>
                <w:sz w:val="22"/>
                <w:szCs w:val="22"/>
              </w:rPr>
            </w:pPr>
            <w:r>
              <w:rPr>
                <w:sz w:val="22"/>
                <w:szCs w:val="22"/>
              </w:rPr>
              <w:t>0,00</w:t>
            </w:r>
          </w:p>
        </w:tc>
        <w:tc>
          <w:tcPr>
            <w:tcW w:w="1278" w:type="dxa"/>
            <w:tcBorders>
              <w:top w:val="single" w:sz="4" w:space="0" w:color="auto"/>
              <w:bottom w:val="single" w:sz="4" w:space="0" w:color="auto"/>
            </w:tcBorders>
          </w:tcPr>
          <w:p w14:paraId="69FEF931" w14:textId="77777777" w:rsidR="00B63E14" w:rsidRPr="00821298" w:rsidRDefault="00B63E14" w:rsidP="00AA761B">
            <w:pPr>
              <w:jc w:val="center"/>
              <w:rPr>
                <w:sz w:val="22"/>
                <w:szCs w:val="22"/>
              </w:rPr>
            </w:pPr>
            <w:r>
              <w:rPr>
                <w:sz w:val="22"/>
                <w:szCs w:val="22"/>
              </w:rPr>
              <w:t>0,00</w:t>
            </w:r>
          </w:p>
        </w:tc>
        <w:tc>
          <w:tcPr>
            <w:tcW w:w="1577" w:type="dxa"/>
            <w:tcBorders>
              <w:top w:val="single" w:sz="4" w:space="0" w:color="auto"/>
              <w:bottom w:val="single" w:sz="4" w:space="0" w:color="auto"/>
            </w:tcBorders>
          </w:tcPr>
          <w:p w14:paraId="75AAACDB" w14:textId="77777777" w:rsidR="00B63E14" w:rsidRPr="00821298" w:rsidRDefault="00B63E14" w:rsidP="00AA761B">
            <w:pPr>
              <w:jc w:val="center"/>
              <w:rPr>
                <w:sz w:val="22"/>
                <w:szCs w:val="22"/>
              </w:rPr>
            </w:pPr>
            <w:r>
              <w:rPr>
                <w:sz w:val="22"/>
                <w:szCs w:val="22"/>
              </w:rPr>
              <w:t>0,00</w:t>
            </w:r>
          </w:p>
        </w:tc>
        <w:tc>
          <w:tcPr>
            <w:tcW w:w="1062" w:type="dxa"/>
            <w:tcBorders>
              <w:top w:val="single" w:sz="4" w:space="0" w:color="auto"/>
              <w:bottom w:val="single" w:sz="4" w:space="0" w:color="auto"/>
            </w:tcBorders>
          </w:tcPr>
          <w:p w14:paraId="2FB64884" w14:textId="77777777" w:rsidR="00B63E14" w:rsidRPr="00821298" w:rsidRDefault="00B63E14" w:rsidP="00AA761B">
            <w:pPr>
              <w:jc w:val="center"/>
              <w:rPr>
                <w:sz w:val="22"/>
                <w:szCs w:val="22"/>
              </w:rPr>
            </w:pPr>
            <w:r>
              <w:rPr>
                <w:sz w:val="22"/>
                <w:szCs w:val="22"/>
              </w:rPr>
              <w:t>0,00</w:t>
            </w:r>
          </w:p>
        </w:tc>
        <w:tc>
          <w:tcPr>
            <w:tcW w:w="1502" w:type="dxa"/>
            <w:tcBorders>
              <w:top w:val="single" w:sz="4" w:space="0" w:color="auto"/>
              <w:bottom w:val="single" w:sz="4" w:space="0" w:color="auto"/>
            </w:tcBorders>
          </w:tcPr>
          <w:p w14:paraId="7F08CCA3" w14:textId="77777777" w:rsidR="00B63E14" w:rsidRPr="00821298" w:rsidRDefault="00B63E14" w:rsidP="00AA761B">
            <w:pPr>
              <w:jc w:val="center"/>
              <w:rPr>
                <w:sz w:val="22"/>
                <w:szCs w:val="22"/>
              </w:rPr>
            </w:pPr>
            <w:r>
              <w:rPr>
                <w:sz w:val="22"/>
                <w:szCs w:val="22"/>
              </w:rPr>
              <w:t>0,00</w:t>
            </w:r>
          </w:p>
        </w:tc>
      </w:tr>
      <w:tr w:rsidR="001D5167" w14:paraId="76704A95" w14:textId="77777777" w:rsidTr="001D5167">
        <w:tc>
          <w:tcPr>
            <w:tcW w:w="811" w:type="dxa"/>
          </w:tcPr>
          <w:p w14:paraId="749E941A" w14:textId="77777777" w:rsidR="001D5167" w:rsidRDefault="001D5167" w:rsidP="001D5167">
            <w:pPr>
              <w:rPr>
                <w:sz w:val="22"/>
                <w:szCs w:val="22"/>
              </w:rPr>
            </w:pPr>
          </w:p>
        </w:tc>
        <w:tc>
          <w:tcPr>
            <w:tcW w:w="3890" w:type="dxa"/>
          </w:tcPr>
          <w:p w14:paraId="02A4AC46" w14:textId="77777777" w:rsidR="001D5167" w:rsidRPr="00FA1EFA" w:rsidRDefault="001D5167" w:rsidP="001D5167">
            <w:pPr>
              <w:rPr>
                <w:sz w:val="22"/>
                <w:szCs w:val="22"/>
              </w:rPr>
            </w:pPr>
            <w:r w:rsidRPr="00FA1EFA">
              <w:rPr>
                <w:sz w:val="22"/>
                <w:szCs w:val="22"/>
              </w:rPr>
              <w:t>Бюджет округа</w:t>
            </w:r>
          </w:p>
        </w:tc>
        <w:tc>
          <w:tcPr>
            <w:tcW w:w="1534" w:type="dxa"/>
            <w:tcBorders>
              <w:top w:val="single" w:sz="4" w:space="0" w:color="auto"/>
              <w:bottom w:val="single" w:sz="4" w:space="0" w:color="auto"/>
            </w:tcBorders>
          </w:tcPr>
          <w:p w14:paraId="0271B29B" w14:textId="389C510A" w:rsidR="001D5167" w:rsidRPr="004F633B" w:rsidRDefault="001D5167" w:rsidP="001D5167">
            <w:pPr>
              <w:jc w:val="center"/>
              <w:rPr>
                <w:sz w:val="22"/>
                <w:szCs w:val="22"/>
              </w:rPr>
            </w:pPr>
            <w:r>
              <w:rPr>
                <w:sz w:val="22"/>
                <w:szCs w:val="22"/>
              </w:rPr>
              <w:t>10,00</w:t>
            </w:r>
          </w:p>
        </w:tc>
        <w:tc>
          <w:tcPr>
            <w:tcW w:w="1398" w:type="dxa"/>
            <w:tcBorders>
              <w:top w:val="single" w:sz="4" w:space="0" w:color="auto"/>
              <w:bottom w:val="single" w:sz="4" w:space="0" w:color="auto"/>
            </w:tcBorders>
          </w:tcPr>
          <w:p w14:paraId="5EDD8820" w14:textId="79E7FE78" w:rsidR="001D5167" w:rsidRPr="004F633B" w:rsidRDefault="001D5167" w:rsidP="001D5167">
            <w:pPr>
              <w:jc w:val="center"/>
              <w:rPr>
                <w:sz w:val="22"/>
                <w:szCs w:val="22"/>
              </w:rPr>
            </w:pPr>
            <w:r w:rsidRPr="002D386C">
              <w:rPr>
                <w:sz w:val="22"/>
                <w:szCs w:val="22"/>
              </w:rPr>
              <w:t>10,00</w:t>
            </w:r>
          </w:p>
        </w:tc>
        <w:tc>
          <w:tcPr>
            <w:tcW w:w="1397" w:type="dxa"/>
            <w:tcBorders>
              <w:top w:val="single" w:sz="4" w:space="0" w:color="auto"/>
              <w:bottom w:val="single" w:sz="4" w:space="0" w:color="auto"/>
            </w:tcBorders>
          </w:tcPr>
          <w:p w14:paraId="73BC1DB7" w14:textId="0EC55C00" w:rsidR="001D5167" w:rsidRPr="004F633B" w:rsidRDefault="001D5167" w:rsidP="001D5167">
            <w:pPr>
              <w:jc w:val="center"/>
              <w:rPr>
                <w:sz w:val="22"/>
                <w:szCs w:val="22"/>
              </w:rPr>
            </w:pPr>
            <w:r w:rsidRPr="002D386C">
              <w:rPr>
                <w:sz w:val="22"/>
                <w:szCs w:val="22"/>
              </w:rPr>
              <w:t>10,00</w:t>
            </w:r>
          </w:p>
        </w:tc>
        <w:tc>
          <w:tcPr>
            <w:tcW w:w="1278" w:type="dxa"/>
            <w:tcBorders>
              <w:top w:val="single" w:sz="4" w:space="0" w:color="auto"/>
              <w:bottom w:val="single" w:sz="4" w:space="0" w:color="auto"/>
            </w:tcBorders>
          </w:tcPr>
          <w:p w14:paraId="12CCF5D6" w14:textId="43437C16" w:rsidR="001D5167" w:rsidRPr="004F633B" w:rsidRDefault="001D5167" w:rsidP="001D5167">
            <w:pPr>
              <w:jc w:val="center"/>
              <w:rPr>
                <w:sz w:val="22"/>
                <w:szCs w:val="22"/>
              </w:rPr>
            </w:pPr>
            <w:r w:rsidRPr="002D386C">
              <w:rPr>
                <w:sz w:val="22"/>
                <w:szCs w:val="22"/>
              </w:rPr>
              <w:t>10,00</w:t>
            </w:r>
          </w:p>
        </w:tc>
        <w:tc>
          <w:tcPr>
            <w:tcW w:w="1577" w:type="dxa"/>
            <w:tcBorders>
              <w:top w:val="single" w:sz="4" w:space="0" w:color="auto"/>
              <w:bottom w:val="single" w:sz="4" w:space="0" w:color="auto"/>
            </w:tcBorders>
          </w:tcPr>
          <w:p w14:paraId="5BFFCC10" w14:textId="7D6C5A66" w:rsidR="001D5167" w:rsidRPr="004F633B" w:rsidRDefault="001D5167" w:rsidP="001D5167">
            <w:pPr>
              <w:jc w:val="center"/>
              <w:rPr>
                <w:sz w:val="22"/>
                <w:szCs w:val="22"/>
              </w:rPr>
            </w:pPr>
            <w:r w:rsidRPr="002D386C">
              <w:rPr>
                <w:sz w:val="22"/>
                <w:szCs w:val="22"/>
              </w:rPr>
              <w:t>10,00</w:t>
            </w:r>
          </w:p>
        </w:tc>
        <w:tc>
          <w:tcPr>
            <w:tcW w:w="1062" w:type="dxa"/>
            <w:tcBorders>
              <w:top w:val="single" w:sz="4" w:space="0" w:color="auto"/>
              <w:bottom w:val="single" w:sz="4" w:space="0" w:color="auto"/>
            </w:tcBorders>
          </w:tcPr>
          <w:p w14:paraId="7F4459ED" w14:textId="45A98572" w:rsidR="001D5167" w:rsidRPr="004F633B" w:rsidRDefault="001D5167" w:rsidP="001D5167">
            <w:pPr>
              <w:jc w:val="center"/>
              <w:rPr>
                <w:sz w:val="22"/>
                <w:szCs w:val="22"/>
              </w:rPr>
            </w:pPr>
            <w:r w:rsidRPr="002D386C">
              <w:rPr>
                <w:sz w:val="22"/>
                <w:szCs w:val="22"/>
              </w:rPr>
              <w:t>10,00</w:t>
            </w:r>
          </w:p>
        </w:tc>
        <w:tc>
          <w:tcPr>
            <w:tcW w:w="1502" w:type="dxa"/>
            <w:tcBorders>
              <w:top w:val="single" w:sz="4" w:space="0" w:color="auto"/>
              <w:bottom w:val="single" w:sz="4" w:space="0" w:color="auto"/>
            </w:tcBorders>
          </w:tcPr>
          <w:p w14:paraId="7C3ACA50" w14:textId="13713BFC" w:rsidR="001D5167" w:rsidRPr="003F3E4A" w:rsidRDefault="001D5167" w:rsidP="001D5167">
            <w:pPr>
              <w:jc w:val="center"/>
              <w:rPr>
                <w:sz w:val="22"/>
                <w:szCs w:val="22"/>
              </w:rPr>
            </w:pPr>
            <w:r>
              <w:rPr>
                <w:sz w:val="22"/>
                <w:szCs w:val="22"/>
              </w:rPr>
              <w:t>60,00</w:t>
            </w:r>
          </w:p>
        </w:tc>
      </w:tr>
      <w:tr w:rsidR="00B63E14" w14:paraId="4064A64E" w14:textId="77777777" w:rsidTr="001D5167">
        <w:tc>
          <w:tcPr>
            <w:tcW w:w="811" w:type="dxa"/>
          </w:tcPr>
          <w:p w14:paraId="4CEA2925" w14:textId="77777777" w:rsidR="00B63E14" w:rsidRDefault="00B63E14" w:rsidP="00AA761B">
            <w:pPr>
              <w:rPr>
                <w:sz w:val="22"/>
                <w:szCs w:val="22"/>
              </w:rPr>
            </w:pPr>
          </w:p>
        </w:tc>
        <w:tc>
          <w:tcPr>
            <w:tcW w:w="3890" w:type="dxa"/>
          </w:tcPr>
          <w:p w14:paraId="4E394363" w14:textId="77777777" w:rsidR="00B63E14" w:rsidRPr="00FA1EFA" w:rsidRDefault="00B63E14" w:rsidP="00AA761B">
            <w:pPr>
              <w:rPr>
                <w:sz w:val="22"/>
                <w:szCs w:val="22"/>
              </w:rPr>
            </w:pPr>
            <w:r w:rsidRPr="00821298">
              <w:rPr>
                <w:sz w:val="22"/>
                <w:szCs w:val="22"/>
              </w:rPr>
              <w:t>Иные источники</w:t>
            </w:r>
          </w:p>
        </w:tc>
        <w:tc>
          <w:tcPr>
            <w:tcW w:w="1534" w:type="dxa"/>
            <w:tcBorders>
              <w:top w:val="single" w:sz="4" w:space="0" w:color="auto"/>
              <w:bottom w:val="single" w:sz="4" w:space="0" w:color="auto"/>
            </w:tcBorders>
          </w:tcPr>
          <w:p w14:paraId="05DB09BB" w14:textId="77777777" w:rsidR="00B63E14" w:rsidRPr="004F633B" w:rsidRDefault="00B63E14" w:rsidP="00AA761B">
            <w:pPr>
              <w:jc w:val="center"/>
              <w:rPr>
                <w:sz w:val="22"/>
                <w:szCs w:val="22"/>
              </w:rPr>
            </w:pPr>
            <w:r>
              <w:rPr>
                <w:sz w:val="22"/>
                <w:szCs w:val="22"/>
              </w:rPr>
              <w:t>0,00</w:t>
            </w:r>
          </w:p>
        </w:tc>
        <w:tc>
          <w:tcPr>
            <w:tcW w:w="1398" w:type="dxa"/>
            <w:tcBorders>
              <w:top w:val="single" w:sz="4" w:space="0" w:color="auto"/>
              <w:bottom w:val="single" w:sz="4" w:space="0" w:color="auto"/>
            </w:tcBorders>
          </w:tcPr>
          <w:p w14:paraId="3F10F977" w14:textId="77777777" w:rsidR="00B63E14" w:rsidRPr="004F633B" w:rsidRDefault="00B63E14" w:rsidP="00AA761B">
            <w:pPr>
              <w:jc w:val="center"/>
              <w:rPr>
                <w:sz w:val="22"/>
                <w:szCs w:val="22"/>
              </w:rPr>
            </w:pPr>
            <w:r>
              <w:rPr>
                <w:sz w:val="22"/>
                <w:szCs w:val="22"/>
              </w:rPr>
              <w:t>0,00</w:t>
            </w:r>
          </w:p>
        </w:tc>
        <w:tc>
          <w:tcPr>
            <w:tcW w:w="1397" w:type="dxa"/>
            <w:tcBorders>
              <w:top w:val="single" w:sz="4" w:space="0" w:color="auto"/>
              <w:bottom w:val="single" w:sz="4" w:space="0" w:color="auto"/>
            </w:tcBorders>
          </w:tcPr>
          <w:p w14:paraId="093F1C5B" w14:textId="77777777" w:rsidR="00B63E14" w:rsidRPr="004F633B" w:rsidRDefault="00B63E14" w:rsidP="00AA761B">
            <w:pPr>
              <w:jc w:val="center"/>
              <w:rPr>
                <w:sz w:val="22"/>
                <w:szCs w:val="22"/>
              </w:rPr>
            </w:pPr>
            <w:r>
              <w:rPr>
                <w:sz w:val="22"/>
                <w:szCs w:val="22"/>
              </w:rPr>
              <w:t>0,00</w:t>
            </w:r>
          </w:p>
        </w:tc>
        <w:tc>
          <w:tcPr>
            <w:tcW w:w="1278" w:type="dxa"/>
            <w:tcBorders>
              <w:top w:val="single" w:sz="4" w:space="0" w:color="auto"/>
              <w:bottom w:val="single" w:sz="4" w:space="0" w:color="auto"/>
            </w:tcBorders>
          </w:tcPr>
          <w:p w14:paraId="552F8588" w14:textId="77777777" w:rsidR="00B63E14" w:rsidRPr="004F633B" w:rsidRDefault="00B63E14" w:rsidP="00AA761B">
            <w:pPr>
              <w:jc w:val="center"/>
              <w:rPr>
                <w:sz w:val="22"/>
                <w:szCs w:val="22"/>
              </w:rPr>
            </w:pPr>
            <w:r>
              <w:rPr>
                <w:sz w:val="22"/>
                <w:szCs w:val="22"/>
              </w:rPr>
              <w:t>0,00</w:t>
            </w:r>
          </w:p>
        </w:tc>
        <w:tc>
          <w:tcPr>
            <w:tcW w:w="1577" w:type="dxa"/>
            <w:tcBorders>
              <w:top w:val="single" w:sz="4" w:space="0" w:color="auto"/>
              <w:bottom w:val="single" w:sz="4" w:space="0" w:color="auto"/>
            </w:tcBorders>
          </w:tcPr>
          <w:p w14:paraId="1B228E45" w14:textId="77777777" w:rsidR="00B63E14" w:rsidRPr="004F633B" w:rsidRDefault="00B63E14" w:rsidP="00AA761B">
            <w:pPr>
              <w:jc w:val="center"/>
              <w:rPr>
                <w:sz w:val="22"/>
                <w:szCs w:val="22"/>
              </w:rPr>
            </w:pPr>
            <w:r>
              <w:rPr>
                <w:sz w:val="22"/>
                <w:szCs w:val="22"/>
              </w:rPr>
              <w:t>0,00</w:t>
            </w:r>
          </w:p>
        </w:tc>
        <w:tc>
          <w:tcPr>
            <w:tcW w:w="1062" w:type="dxa"/>
            <w:tcBorders>
              <w:top w:val="single" w:sz="4" w:space="0" w:color="auto"/>
              <w:bottom w:val="single" w:sz="4" w:space="0" w:color="auto"/>
            </w:tcBorders>
          </w:tcPr>
          <w:p w14:paraId="17B8BB12" w14:textId="77777777" w:rsidR="00B63E14" w:rsidRPr="004F633B" w:rsidRDefault="00B63E14" w:rsidP="00AA761B">
            <w:pPr>
              <w:jc w:val="center"/>
              <w:rPr>
                <w:sz w:val="22"/>
                <w:szCs w:val="22"/>
              </w:rPr>
            </w:pPr>
            <w:r>
              <w:rPr>
                <w:sz w:val="22"/>
                <w:szCs w:val="22"/>
              </w:rPr>
              <w:t>0,00</w:t>
            </w:r>
          </w:p>
        </w:tc>
        <w:tc>
          <w:tcPr>
            <w:tcW w:w="1502" w:type="dxa"/>
          </w:tcPr>
          <w:p w14:paraId="24ED5863" w14:textId="77777777" w:rsidR="00B63E14" w:rsidRDefault="00B63E14" w:rsidP="00AA761B">
            <w:pPr>
              <w:jc w:val="center"/>
              <w:rPr>
                <w:sz w:val="22"/>
                <w:szCs w:val="22"/>
              </w:rPr>
            </w:pPr>
            <w:r>
              <w:rPr>
                <w:sz w:val="22"/>
                <w:szCs w:val="22"/>
              </w:rPr>
              <w:t>0,00</w:t>
            </w:r>
          </w:p>
        </w:tc>
      </w:tr>
      <w:tr w:rsidR="00B63E14" w14:paraId="79B21879" w14:textId="77777777" w:rsidTr="001D5167">
        <w:tc>
          <w:tcPr>
            <w:tcW w:w="811" w:type="dxa"/>
          </w:tcPr>
          <w:p w14:paraId="5E373C5E" w14:textId="7877DFFB" w:rsidR="00B63E14" w:rsidRDefault="00E35533" w:rsidP="00AA761B">
            <w:pPr>
              <w:rPr>
                <w:sz w:val="22"/>
                <w:szCs w:val="22"/>
              </w:rPr>
            </w:pPr>
            <w:r>
              <w:rPr>
                <w:sz w:val="22"/>
                <w:szCs w:val="22"/>
              </w:rPr>
              <w:t>1</w:t>
            </w:r>
            <w:r w:rsidR="00B63E14">
              <w:rPr>
                <w:sz w:val="22"/>
                <w:szCs w:val="22"/>
              </w:rPr>
              <w:t>.</w:t>
            </w:r>
            <w:r>
              <w:rPr>
                <w:sz w:val="22"/>
                <w:szCs w:val="22"/>
              </w:rPr>
              <w:t>2</w:t>
            </w:r>
          </w:p>
        </w:tc>
        <w:tc>
          <w:tcPr>
            <w:tcW w:w="13638" w:type="dxa"/>
            <w:gridSpan w:val="8"/>
            <w:tcBorders>
              <w:right w:val="single" w:sz="4" w:space="0" w:color="auto"/>
            </w:tcBorders>
          </w:tcPr>
          <w:p w14:paraId="0813C67B" w14:textId="10C72221" w:rsidR="00B63E14" w:rsidRPr="003F3E4A" w:rsidRDefault="00B63E14" w:rsidP="00AA761B">
            <w:pPr>
              <w:rPr>
                <w:sz w:val="22"/>
                <w:szCs w:val="22"/>
              </w:rPr>
            </w:pPr>
            <w:r w:rsidRPr="00981EAD">
              <w:rPr>
                <w:sz w:val="22"/>
                <w:szCs w:val="22"/>
              </w:rPr>
              <w:t>Основное мероприятие «</w:t>
            </w:r>
            <w:r w:rsidR="00E35533" w:rsidRPr="00E35533">
              <w:rPr>
                <w:sz w:val="22"/>
                <w:szCs w:val="22"/>
              </w:rPr>
              <w:t>Повышение квалификации лиц, в должностные обязанности которых входит участие в противодействии коррупции</w:t>
            </w:r>
            <w:r w:rsidRPr="00981EAD">
              <w:rPr>
                <w:sz w:val="22"/>
                <w:szCs w:val="22"/>
              </w:rPr>
              <w:t>»</w:t>
            </w:r>
          </w:p>
        </w:tc>
      </w:tr>
      <w:tr w:rsidR="001D5167" w14:paraId="1361970B" w14:textId="77777777" w:rsidTr="001D5167">
        <w:tc>
          <w:tcPr>
            <w:tcW w:w="811" w:type="dxa"/>
          </w:tcPr>
          <w:p w14:paraId="4061D836" w14:textId="3D9DC1F0" w:rsidR="001D5167" w:rsidRDefault="001D5167" w:rsidP="001D5167">
            <w:pPr>
              <w:rPr>
                <w:sz w:val="22"/>
                <w:szCs w:val="22"/>
              </w:rPr>
            </w:pPr>
            <w:r>
              <w:rPr>
                <w:sz w:val="22"/>
                <w:szCs w:val="22"/>
              </w:rPr>
              <w:t>1.2.1</w:t>
            </w:r>
          </w:p>
        </w:tc>
        <w:tc>
          <w:tcPr>
            <w:tcW w:w="3890" w:type="dxa"/>
          </w:tcPr>
          <w:p w14:paraId="04B06C02" w14:textId="77777777" w:rsidR="001D5167" w:rsidRPr="00981EAD" w:rsidRDefault="001D5167" w:rsidP="001D5167">
            <w:pPr>
              <w:rPr>
                <w:b/>
                <w:bCs/>
                <w:sz w:val="22"/>
                <w:szCs w:val="22"/>
              </w:rPr>
            </w:pPr>
            <w:r w:rsidRPr="00981EAD">
              <w:rPr>
                <w:sz w:val="22"/>
                <w:szCs w:val="22"/>
              </w:rPr>
              <w:t>Всего предусмотрено в бюджете, из них</w:t>
            </w:r>
            <w:r w:rsidRPr="00981EAD">
              <w:rPr>
                <w:b/>
                <w:bCs/>
                <w:sz w:val="22"/>
                <w:szCs w:val="22"/>
              </w:rPr>
              <w:t>:</w:t>
            </w:r>
          </w:p>
        </w:tc>
        <w:tc>
          <w:tcPr>
            <w:tcW w:w="1534" w:type="dxa"/>
            <w:tcBorders>
              <w:bottom w:val="single" w:sz="4" w:space="0" w:color="auto"/>
            </w:tcBorders>
          </w:tcPr>
          <w:p w14:paraId="7F2C3AC6" w14:textId="7DDD94A4" w:rsidR="001D5167" w:rsidRPr="00981EAD" w:rsidRDefault="001D5167" w:rsidP="001D5167">
            <w:pPr>
              <w:jc w:val="center"/>
              <w:rPr>
                <w:sz w:val="22"/>
                <w:szCs w:val="22"/>
              </w:rPr>
            </w:pPr>
            <w:r>
              <w:rPr>
                <w:b/>
                <w:bCs/>
                <w:sz w:val="22"/>
                <w:szCs w:val="22"/>
              </w:rPr>
              <w:t>50</w:t>
            </w:r>
            <w:r w:rsidRPr="00981EAD">
              <w:rPr>
                <w:b/>
                <w:bCs/>
                <w:sz w:val="22"/>
                <w:szCs w:val="22"/>
              </w:rPr>
              <w:t>,00</w:t>
            </w:r>
          </w:p>
        </w:tc>
        <w:tc>
          <w:tcPr>
            <w:tcW w:w="1398" w:type="dxa"/>
            <w:tcBorders>
              <w:bottom w:val="single" w:sz="4" w:space="0" w:color="auto"/>
            </w:tcBorders>
          </w:tcPr>
          <w:p w14:paraId="5ED7CB05" w14:textId="684D9CA7" w:rsidR="001D5167" w:rsidRPr="00981EAD" w:rsidRDefault="001D5167" w:rsidP="001D5167">
            <w:pPr>
              <w:jc w:val="center"/>
              <w:rPr>
                <w:sz w:val="22"/>
                <w:szCs w:val="22"/>
              </w:rPr>
            </w:pPr>
            <w:r w:rsidRPr="002B2E9E">
              <w:rPr>
                <w:b/>
                <w:bCs/>
                <w:sz w:val="22"/>
                <w:szCs w:val="22"/>
              </w:rPr>
              <w:t>50,00</w:t>
            </w:r>
          </w:p>
        </w:tc>
        <w:tc>
          <w:tcPr>
            <w:tcW w:w="1397" w:type="dxa"/>
            <w:tcBorders>
              <w:bottom w:val="single" w:sz="4" w:space="0" w:color="auto"/>
            </w:tcBorders>
          </w:tcPr>
          <w:p w14:paraId="179459DB" w14:textId="2CB123BA" w:rsidR="001D5167" w:rsidRPr="00981EAD" w:rsidRDefault="001D5167" w:rsidP="001D5167">
            <w:pPr>
              <w:jc w:val="center"/>
              <w:rPr>
                <w:sz w:val="22"/>
                <w:szCs w:val="22"/>
              </w:rPr>
            </w:pPr>
            <w:r w:rsidRPr="002B2E9E">
              <w:rPr>
                <w:b/>
                <w:bCs/>
                <w:sz w:val="22"/>
                <w:szCs w:val="22"/>
              </w:rPr>
              <w:t>50,00</w:t>
            </w:r>
          </w:p>
        </w:tc>
        <w:tc>
          <w:tcPr>
            <w:tcW w:w="1278" w:type="dxa"/>
            <w:tcBorders>
              <w:bottom w:val="single" w:sz="4" w:space="0" w:color="auto"/>
            </w:tcBorders>
          </w:tcPr>
          <w:p w14:paraId="3147F4A3" w14:textId="7D83123F" w:rsidR="001D5167" w:rsidRPr="00981EAD" w:rsidRDefault="001D5167" w:rsidP="001D5167">
            <w:pPr>
              <w:jc w:val="center"/>
              <w:rPr>
                <w:sz w:val="22"/>
                <w:szCs w:val="22"/>
              </w:rPr>
            </w:pPr>
            <w:r w:rsidRPr="002B2E9E">
              <w:rPr>
                <w:b/>
                <w:bCs/>
                <w:sz w:val="22"/>
                <w:szCs w:val="22"/>
              </w:rPr>
              <w:t>50,00</w:t>
            </w:r>
          </w:p>
        </w:tc>
        <w:tc>
          <w:tcPr>
            <w:tcW w:w="1577" w:type="dxa"/>
            <w:tcBorders>
              <w:bottom w:val="single" w:sz="4" w:space="0" w:color="auto"/>
            </w:tcBorders>
          </w:tcPr>
          <w:p w14:paraId="3080CF08" w14:textId="04F6F5B1" w:rsidR="001D5167" w:rsidRPr="00981EAD" w:rsidRDefault="001D5167" w:rsidP="001D5167">
            <w:pPr>
              <w:jc w:val="center"/>
              <w:rPr>
                <w:sz w:val="22"/>
                <w:szCs w:val="22"/>
              </w:rPr>
            </w:pPr>
            <w:r w:rsidRPr="002B2E9E">
              <w:rPr>
                <w:b/>
                <w:bCs/>
                <w:sz w:val="22"/>
                <w:szCs w:val="22"/>
              </w:rPr>
              <w:t>50,00</w:t>
            </w:r>
          </w:p>
        </w:tc>
        <w:tc>
          <w:tcPr>
            <w:tcW w:w="1062" w:type="dxa"/>
            <w:tcBorders>
              <w:bottom w:val="single" w:sz="4" w:space="0" w:color="auto"/>
            </w:tcBorders>
          </w:tcPr>
          <w:p w14:paraId="58933A20" w14:textId="507C40E2" w:rsidR="001D5167" w:rsidRPr="00981EAD" w:rsidRDefault="001D5167" w:rsidP="001D5167">
            <w:pPr>
              <w:jc w:val="center"/>
              <w:rPr>
                <w:sz w:val="22"/>
                <w:szCs w:val="22"/>
              </w:rPr>
            </w:pPr>
            <w:r w:rsidRPr="002B2E9E">
              <w:rPr>
                <w:b/>
                <w:bCs/>
                <w:sz w:val="22"/>
                <w:szCs w:val="22"/>
              </w:rPr>
              <w:t>50,00</w:t>
            </w:r>
          </w:p>
        </w:tc>
        <w:tc>
          <w:tcPr>
            <w:tcW w:w="1502" w:type="dxa"/>
            <w:tcBorders>
              <w:right w:val="single" w:sz="4" w:space="0" w:color="auto"/>
            </w:tcBorders>
          </w:tcPr>
          <w:p w14:paraId="2329BDC3" w14:textId="20A71CFD" w:rsidR="001D5167" w:rsidRPr="00547F16" w:rsidRDefault="001D5167" w:rsidP="001D5167">
            <w:pPr>
              <w:jc w:val="center"/>
              <w:rPr>
                <w:b/>
                <w:bCs/>
                <w:sz w:val="22"/>
                <w:szCs w:val="22"/>
              </w:rPr>
            </w:pPr>
            <w:r>
              <w:rPr>
                <w:b/>
                <w:bCs/>
                <w:sz w:val="22"/>
                <w:szCs w:val="22"/>
              </w:rPr>
              <w:t>300</w:t>
            </w:r>
            <w:r w:rsidRPr="00547F16">
              <w:rPr>
                <w:b/>
                <w:bCs/>
                <w:sz w:val="22"/>
                <w:szCs w:val="22"/>
              </w:rPr>
              <w:t>,00</w:t>
            </w:r>
          </w:p>
        </w:tc>
      </w:tr>
      <w:tr w:rsidR="00B63E14" w14:paraId="00320B3B" w14:textId="77777777" w:rsidTr="001D5167">
        <w:tc>
          <w:tcPr>
            <w:tcW w:w="811" w:type="dxa"/>
          </w:tcPr>
          <w:p w14:paraId="21EC3320" w14:textId="77777777" w:rsidR="00B63E14" w:rsidRDefault="00B63E14" w:rsidP="00AA761B">
            <w:pPr>
              <w:rPr>
                <w:sz w:val="22"/>
                <w:szCs w:val="22"/>
              </w:rPr>
            </w:pPr>
          </w:p>
        </w:tc>
        <w:tc>
          <w:tcPr>
            <w:tcW w:w="3890" w:type="dxa"/>
          </w:tcPr>
          <w:p w14:paraId="7D7219F4" w14:textId="77777777" w:rsidR="00B63E14" w:rsidRPr="00981EAD" w:rsidRDefault="00B63E14" w:rsidP="00AA761B">
            <w:pPr>
              <w:rPr>
                <w:sz w:val="22"/>
                <w:szCs w:val="22"/>
              </w:rPr>
            </w:pPr>
            <w:r w:rsidRPr="00821298">
              <w:rPr>
                <w:sz w:val="22"/>
                <w:szCs w:val="22"/>
              </w:rPr>
              <w:t>Федеральный бюджет</w:t>
            </w:r>
          </w:p>
        </w:tc>
        <w:tc>
          <w:tcPr>
            <w:tcW w:w="1534" w:type="dxa"/>
            <w:tcBorders>
              <w:top w:val="single" w:sz="4" w:space="0" w:color="auto"/>
              <w:bottom w:val="single" w:sz="4" w:space="0" w:color="auto"/>
            </w:tcBorders>
          </w:tcPr>
          <w:p w14:paraId="1D5AA2D9" w14:textId="77777777" w:rsidR="00B63E14" w:rsidRPr="00981EAD" w:rsidRDefault="00B63E14" w:rsidP="00AA761B">
            <w:pPr>
              <w:jc w:val="center"/>
              <w:rPr>
                <w:b/>
                <w:bCs/>
                <w:sz w:val="22"/>
                <w:szCs w:val="22"/>
              </w:rPr>
            </w:pPr>
            <w:r w:rsidRPr="00821298">
              <w:rPr>
                <w:sz w:val="22"/>
                <w:szCs w:val="22"/>
              </w:rPr>
              <w:t>0,00</w:t>
            </w:r>
          </w:p>
        </w:tc>
        <w:tc>
          <w:tcPr>
            <w:tcW w:w="1398" w:type="dxa"/>
            <w:tcBorders>
              <w:top w:val="single" w:sz="4" w:space="0" w:color="auto"/>
              <w:bottom w:val="single" w:sz="4" w:space="0" w:color="auto"/>
            </w:tcBorders>
          </w:tcPr>
          <w:p w14:paraId="39262664" w14:textId="77777777" w:rsidR="00B63E14" w:rsidRPr="00981EAD" w:rsidRDefault="00B63E14" w:rsidP="00AA761B">
            <w:pPr>
              <w:jc w:val="center"/>
              <w:rPr>
                <w:b/>
                <w:bCs/>
                <w:sz w:val="22"/>
                <w:szCs w:val="22"/>
              </w:rPr>
            </w:pPr>
            <w:r w:rsidRPr="00821298">
              <w:rPr>
                <w:sz w:val="22"/>
                <w:szCs w:val="22"/>
              </w:rPr>
              <w:t>0,00</w:t>
            </w:r>
          </w:p>
        </w:tc>
        <w:tc>
          <w:tcPr>
            <w:tcW w:w="1397" w:type="dxa"/>
            <w:tcBorders>
              <w:top w:val="single" w:sz="4" w:space="0" w:color="auto"/>
              <w:bottom w:val="single" w:sz="4" w:space="0" w:color="auto"/>
            </w:tcBorders>
          </w:tcPr>
          <w:p w14:paraId="079B8FB7" w14:textId="77777777" w:rsidR="00B63E14" w:rsidRPr="00981EAD" w:rsidRDefault="00B63E14" w:rsidP="00AA761B">
            <w:pPr>
              <w:jc w:val="center"/>
              <w:rPr>
                <w:b/>
                <w:bCs/>
                <w:sz w:val="22"/>
                <w:szCs w:val="22"/>
              </w:rPr>
            </w:pPr>
            <w:r w:rsidRPr="00821298">
              <w:rPr>
                <w:sz w:val="22"/>
                <w:szCs w:val="22"/>
              </w:rPr>
              <w:t>0,00</w:t>
            </w:r>
          </w:p>
        </w:tc>
        <w:tc>
          <w:tcPr>
            <w:tcW w:w="1278" w:type="dxa"/>
            <w:tcBorders>
              <w:top w:val="single" w:sz="4" w:space="0" w:color="auto"/>
              <w:bottom w:val="single" w:sz="4" w:space="0" w:color="auto"/>
            </w:tcBorders>
          </w:tcPr>
          <w:p w14:paraId="75E51A99" w14:textId="77777777" w:rsidR="00B63E14" w:rsidRPr="00981EAD" w:rsidRDefault="00B63E14" w:rsidP="00AA761B">
            <w:pPr>
              <w:jc w:val="center"/>
              <w:rPr>
                <w:b/>
                <w:bCs/>
                <w:sz w:val="22"/>
                <w:szCs w:val="22"/>
              </w:rPr>
            </w:pPr>
            <w:r w:rsidRPr="00821298">
              <w:rPr>
                <w:sz w:val="22"/>
                <w:szCs w:val="22"/>
              </w:rPr>
              <w:t>0,00</w:t>
            </w:r>
          </w:p>
        </w:tc>
        <w:tc>
          <w:tcPr>
            <w:tcW w:w="1577" w:type="dxa"/>
            <w:tcBorders>
              <w:top w:val="single" w:sz="4" w:space="0" w:color="auto"/>
              <w:bottom w:val="single" w:sz="4" w:space="0" w:color="auto"/>
            </w:tcBorders>
          </w:tcPr>
          <w:p w14:paraId="713A457B" w14:textId="77777777" w:rsidR="00B63E14" w:rsidRPr="00981EAD" w:rsidRDefault="00B63E14" w:rsidP="00AA761B">
            <w:pPr>
              <w:jc w:val="center"/>
              <w:rPr>
                <w:b/>
                <w:bCs/>
                <w:sz w:val="22"/>
                <w:szCs w:val="22"/>
              </w:rPr>
            </w:pPr>
            <w:r w:rsidRPr="00821298">
              <w:rPr>
                <w:sz w:val="22"/>
                <w:szCs w:val="22"/>
              </w:rPr>
              <w:t>0,00</w:t>
            </w:r>
          </w:p>
        </w:tc>
        <w:tc>
          <w:tcPr>
            <w:tcW w:w="1062" w:type="dxa"/>
            <w:tcBorders>
              <w:top w:val="single" w:sz="4" w:space="0" w:color="auto"/>
              <w:bottom w:val="single" w:sz="4" w:space="0" w:color="auto"/>
            </w:tcBorders>
          </w:tcPr>
          <w:p w14:paraId="63888115" w14:textId="77777777" w:rsidR="00B63E14" w:rsidRPr="00981EAD" w:rsidRDefault="00B63E14" w:rsidP="00AA761B">
            <w:pPr>
              <w:jc w:val="center"/>
              <w:rPr>
                <w:b/>
                <w:bCs/>
                <w:sz w:val="22"/>
                <w:szCs w:val="22"/>
              </w:rPr>
            </w:pPr>
            <w:r w:rsidRPr="00821298">
              <w:rPr>
                <w:sz w:val="22"/>
                <w:szCs w:val="22"/>
              </w:rPr>
              <w:t>0,00</w:t>
            </w:r>
          </w:p>
        </w:tc>
        <w:tc>
          <w:tcPr>
            <w:tcW w:w="1502" w:type="dxa"/>
            <w:tcBorders>
              <w:top w:val="single" w:sz="4" w:space="0" w:color="auto"/>
              <w:bottom w:val="single" w:sz="4" w:space="0" w:color="auto"/>
            </w:tcBorders>
          </w:tcPr>
          <w:p w14:paraId="06CCF725" w14:textId="77777777" w:rsidR="00B63E14" w:rsidRPr="00547F16" w:rsidRDefault="00B63E14" w:rsidP="00AA761B">
            <w:pPr>
              <w:jc w:val="center"/>
              <w:rPr>
                <w:b/>
                <w:bCs/>
                <w:sz w:val="22"/>
                <w:szCs w:val="22"/>
              </w:rPr>
            </w:pPr>
            <w:r w:rsidRPr="00821298">
              <w:rPr>
                <w:sz w:val="22"/>
                <w:szCs w:val="22"/>
              </w:rPr>
              <w:t>0,00</w:t>
            </w:r>
          </w:p>
        </w:tc>
      </w:tr>
      <w:tr w:rsidR="00B63E14" w14:paraId="68109F08" w14:textId="77777777" w:rsidTr="001D5167">
        <w:tc>
          <w:tcPr>
            <w:tcW w:w="811" w:type="dxa"/>
          </w:tcPr>
          <w:p w14:paraId="1AE5802C" w14:textId="77777777" w:rsidR="00B63E14" w:rsidRDefault="00B63E14" w:rsidP="00AA761B">
            <w:pPr>
              <w:rPr>
                <w:sz w:val="22"/>
                <w:szCs w:val="22"/>
              </w:rPr>
            </w:pPr>
          </w:p>
        </w:tc>
        <w:tc>
          <w:tcPr>
            <w:tcW w:w="3890" w:type="dxa"/>
          </w:tcPr>
          <w:p w14:paraId="7172D221" w14:textId="77777777" w:rsidR="00B63E14" w:rsidRPr="00981EAD" w:rsidRDefault="00B63E14" w:rsidP="00AA761B">
            <w:pPr>
              <w:rPr>
                <w:sz w:val="22"/>
                <w:szCs w:val="22"/>
              </w:rPr>
            </w:pPr>
            <w:r w:rsidRPr="00821298">
              <w:rPr>
                <w:sz w:val="22"/>
                <w:szCs w:val="22"/>
              </w:rPr>
              <w:t>Областной бюджет</w:t>
            </w:r>
          </w:p>
        </w:tc>
        <w:tc>
          <w:tcPr>
            <w:tcW w:w="1534" w:type="dxa"/>
            <w:tcBorders>
              <w:top w:val="single" w:sz="4" w:space="0" w:color="auto"/>
              <w:bottom w:val="single" w:sz="4" w:space="0" w:color="auto"/>
            </w:tcBorders>
          </w:tcPr>
          <w:p w14:paraId="5CF4226A" w14:textId="77777777" w:rsidR="00B63E14" w:rsidRPr="00981EAD" w:rsidRDefault="00B63E14" w:rsidP="00AA761B">
            <w:pPr>
              <w:jc w:val="center"/>
              <w:rPr>
                <w:b/>
                <w:bCs/>
                <w:sz w:val="22"/>
                <w:szCs w:val="22"/>
              </w:rPr>
            </w:pPr>
            <w:r>
              <w:rPr>
                <w:sz w:val="22"/>
                <w:szCs w:val="22"/>
              </w:rPr>
              <w:t>0,00</w:t>
            </w:r>
          </w:p>
        </w:tc>
        <w:tc>
          <w:tcPr>
            <w:tcW w:w="1398" w:type="dxa"/>
            <w:tcBorders>
              <w:top w:val="single" w:sz="4" w:space="0" w:color="auto"/>
              <w:bottom w:val="single" w:sz="4" w:space="0" w:color="auto"/>
            </w:tcBorders>
          </w:tcPr>
          <w:p w14:paraId="1CD9220A" w14:textId="77777777" w:rsidR="00B63E14" w:rsidRPr="00981EAD" w:rsidRDefault="00B63E14" w:rsidP="00AA761B">
            <w:pPr>
              <w:jc w:val="center"/>
              <w:rPr>
                <w:b/>
                <w:bCs/>
                <w:sz w:val="22"/>
                <w:szCs w:val="22"/>
              </w:rPr>
            </w:pPr>
            <w:r>
              <w:rPr>
                <w:sz w:val="22"/>
                <w:szCs w:val="22"/>
              </w:rPr>
              <w:t>0,00</w:t>
            </w:r>
          </w:p>
        </w:tc>
        <w:tc>
          <w:tcPr>
            <w:tcW w:w="1397" w:type="dxa"/>
            <w:tcBorders>
              <w:top w:val="single" w:sz="4" w:space="0" w:color="auto"/>
              <w:bottom w:val="single" w:sz="4" w:space="0" w:color="auto"/>
            </w:tcBorders>
          </w:tcPr>
          <w:p w14:paraId="50FB91D4" w14:textId="77777777" w:rsidR="00B63E14" w:rsidRPr="00981EAD" w:rsidRDefault="00B63E14" w:rsidP="00AA761B">
            <w:pPr>
              <w:jc w:val="center"/>
              <w:rPr>
                <w:b/>
                <w:bCs/>
                <w:sz w:val="22"/>
                <w:szCs w:val="22"/>
              </w:rPr>
            </w:pPr>
            <w:r>
              <w:rPr>
                <w:sz w:val="22"/>
                <w:szCs w:val="22"/>
              </w:rPr>
              <w:t>0,00</w:t>
            </w:r>
          </w:p>
        </w:tc>
        <w:tc>
          <w:tcPr>
            <w:tcW w:w="1278" w:type="dxa"/>
            <w:tcBorders>
              <w:top w:val="single" w:sz="4" w:space="0" w:color="auto"/>
              <w:bottom w:val="single" w:sz="4" w:space="0" w:color="auto"/>
            </w:tcBorders>
          </w:tcPr>
          <w:p w14:paraId="5E1654B2" w14:textId="77777777" w:rsidR="00B63E14" w:rsidRPr="00981EAD" w:rsidRDefault="00B63E14" w:rsidP="00AA761B">
            <w:pPr>
              <w:jc w:val="center"/>
              <w:rPr>
                <w:b/>
                <w:bCs/>
                <w:sz w:val="22"/>
                <w:szCs w:val="22"/>
              </w:rPr>
            </w:pPr>
            <w:r>
              <w:rPr>
                <w:sz w:val="22"/>
                <w:szCs w:val="22"/>
              </w:rPr>
              <w:t>0,00</w:t>
            </w:r>
          </w:p>
        </w:tc>
        <w:tc>
          <w:tcPr>
            <w:tcW w:w="1577" w:type="dxa"/>
            <w:tcBorders>
              <w:top w:val="single" w:sz="4" w:space="0" w:color="auto"/>
              <w:bottom w:val="single" w:sz="4" w:space="0" w:color="auto"/>
            </w:tcBorders>
          </w:tcPr>
          <w:p w14:paraId="19BC12F9" w14:textId="77777777" w:rsidR="00B63E14" w:rsidRPr="00981EAD" w:rsidRDefault="00B63E14" w:rsidP="00AA761B">
            <w:pPr>
              <w:jc w:val="center"/>
              <w:rPr>
                <w:b/>
                <w:bCs/>
                <w:sz w:val="22"/>
                <w:szCs w:val="22"/>
              </w:rPr>
            </w:pPr>
            <w:r>
              <w:rPr>
                <w:sz w:val="22"/>
                <w:szCs w:val="22"/>
              </w:rPr>
              <w:t>0,00</w:t>
            </w:r>
          </w:p>
        </w:tc>
        <w:tc>
          <w:tcPr>
            <w:tcW w:w="1062" w:type="dxa"/>
            <w:tcBorders>
              <w:top w:val="single" w:sz="4" w:space="0" w:color="auto"/>
              <w:bottom w:val="single" w:sz="4" w:space="0" w:color="auto"/>
            </w:tcBorders>
          </w:tcPr>
          <w:p w14:paraId="5F3099EB" w14:textId="77777777" w:rsidR="00B63E14" w:rsidRPr="00981EAD" w:rsidRDefault="00B63E14" w:rsidP="00AA761B">
            <w:pPr>
              <w:jc w:val="center"/>
              <w:rPr>
                <w:b/>
                <w:bCs/>
                <w:sz w:val="22"/>
                <w:szCs w:val="22"/>
              </w:rPr>
            </w:pPr>
            <w:r>
              <w:rPr>
                <w:sz w:val="22"/>
                <w:szCs w:val="22"/>
              </w:rPr>
              <w:t>0,00</w:t>
            </w:r>
          </w:p>
        </w:tc>
        <w:tc>
          <w:tcPr>
            <w:tcW w:w="1502" w:type="dxa"/>
            <w:tcBorders>
              <w:top w:val="single" w:sz="4" w:space="0" w:color="auto"/>
              <w:bottom w:val="single" w:sz="4" w:space="0" w:color="auto"/>
            </w:tcBorders>
          </w:tcPr>
          <w:p w14:paraId="668DC6CD" w14:textId="77777777" w:rsidR="00B63E14" w:rsidRPr="00547F16" w:rsidRDefault="00B63E14" w:rsidP="00AA761B">
            <w:pPr>
              <w:jc w:val="center"/>
              <w:rPr>
                <w:b/>
                <w:bCs/>
                <w:sz w:val="22"/>
                <w:szCs w:val="22"/>
              </w:rPr>
            </w:pPr>
            <w:r>
              <w:rPr>
                <w:sz w:val="22"/>
                <w:szCs w:val="22"/>
              </w:rPr>
              <w:t>0,00</w:t>
            </w:r>
          </w:p>
        </w:tc>
      </w:tr>
      <w:tr w:rsidR="001D5167" w14:paraId="5CF0682A" w14:textId="77777777" w:rsidTr="001D5167">
        <w:tc>
          <w:tcPr>
            <w:tcW w:w="811" w:type="dxa"/>
          </w:tcPr>
          <w:p w14:paraId="60B1D9B6" w14:textId="77777777" w:rsidR="001D5167" w:rsidRDefault="001D5167" w:rsidP="001D5167">
            <w:pPr>
              <w:rPr>
                <w:sz w:val="22"/>
                <w:szCs w:val="22"/>
              </w:rPr>
            </w:pPr>
          </w:p>
        </w:tc>
        <w:tc>
          <w:tcPr>
            <w:tcW w:w="3890" w:type="dxa"/>
          </w:tcPr>
          <w:p w14:paraId="21F9F2DC" w14:textId="77777777" w:rsidR="001D5167" w:rsidRPr="00FA1EFA" w:rsidRDefault="001D5167" w:rsidP="001D5167">
            <w:pPr>
              <w:rPr>
                <w:sz w:val="22"/>
                <w:szCs w:val="22"/>
              </w:rPr>
            </w:pPr>
            <w:r w:rsidRPr="00FA1EFA">
              <w:rPr>
                <w:sz w:val="22"/>
                <w:szCs w:val="22"/>
              </w:rPr>
              <w:t>Бюджет округа</w:t>
            </w:r>
          </w:p>
        </w:tc>
        <w:tc>
          <w:tcPr>
            <w:tcW w:w="1534" w:type="dxa"/>
            <w:tcBorders>
              <w:top w:val="single" w:sz="4" w:space="0" w:color="auto"/>
            </w:tcBorders>
          </w:tcPr>
          <w:p w14:paraId="0CE6B04D" w14:textId="677F8332" w:rsidR="001D5167" w:rsidRPr="00981EAD" w:rsidRDefault="001D5167" w:rsidP="001D5167">
            <w:pPr>
              <w:jc w:val="center"/>
              <w:rPr>
                <w:sz w:val="22"/>
                <w:szCs w:val="22"/>
              </w:rPr>
            </w:pPr>
            <w:r>
              <w:rPr>
                <w:sz w:val="22"/>
                <w:szCs w:val="22"/>
              </w:rPr>
              <w:t>50</w:t>
            </w:r>
            <w:r w:rsidRPr="00981EAD">
              <w:rPr>
                <w:sz w:val="22"/>
                <w:szCs w:val="22"/>
              </w:rPr>
              <w:t>,00</w:t>
            </w:r>
          </w:p>
        </w:tc>
        <w:tc>
          <w:tcPr>
            <w:tcW w:w="1398" w:type="dxa"/>
            <w:tcBorders>
              <w:top w:val="single" w:sz="4" w:space="0" w:color="auto"/>
            </w:tcBorders>
          </w:tcPr>
          <w:p w14:paraId="09062D4D" w14:textId="7F4C7827" w:rsidR="001D5167" w:rsidRPr="00981EAD" w:rsidRDefault="001D5167" w:rsidP="001D5167">
            <w:pPr>
              <w:jc w:val="center"/>
              <w:rPr>
                <w:sz w:val="22"/>
                <w:szCs w:val="22"/>
              </w:rPr>
            </w:pPr>
            <w:r w:rsidRPr="00576C58">
              <w:rPr>
                <w:sz w:val="22"/>
                <w:szCs w:val="22"/>
              </w:rPr>
              <w:t>50,00</w:t>
            </w:r>
          </w:p>
        </w:tc>
        <w:tc>
          <w:tcPr>
            <w:tcW w:w="1397" w:type="dxa"/>
            <w:tcBorders>
              <w:top w:val="single" w:sz="4" w:space="0" w:color="auto"/>
            </w:tcBorders>
          </w:tcPr>
          <w:p w14:paraId="4D04A6B5" w14:textId="29FF5CC8" w:rsidR="001D5167" w:rsidRPr="00981EAD" w:rsidRDefault="001D5167" w:rsidP="001D5167">
            <w:pPr>
              <w:jc w:val="center"/>
              <w:rPr>
                <w:sz w:val="22"/>
                <w:szCs w:val="22"/>
              </w:rPr>
            </w:pPr>
            <w:r w:rsidRPr="00576C58">
              <w:rPr>
                <w:sz w:val="22"/>
                <w:szCs w:val="22"/>
              </w:rPr>
              <w:t>50,00</w:t>
            </w:r>
          </w:p>
        </w:tc>
        <w:tc>
          <w:tcPr>
            <w:tcW w:w="1278" w:type="dxa"/>
            <w:tcBorders>
              <w:top w:val="single" w:sz="4" w:space="0" w:color="auto"/>
            </w:tcBorders>
          </w:tcPr>
          <w:p w14:paraId="467C4F63" w14:textId="76851F7E" w:rsidR="001D5167" w:rsidRPr="00981EAD" w:rsidRDefault="001D5167" w:rsidP="001D5167">
            <w:pPr>
              <w:jc w:val="center"/>
              <w:rPr>
                <w:sz w:val="22"/>
                <w:szCs w:val="22"/>
              </w:rPr>
            </w:pPr>
            <w:r w:rsidRPr="00576C58">
              <w:rPr>
                <w:sz w:val="22"/>
                <w:szCs w:val="22"/>
              </w:rPr>
              <w:t>50,00</w:t>
            </w:r>
          </w:p>
        </w:tc>
        <w:tc>
          <w:tcPr>
            <w:tcW w:w="1577" w:type="dxa"/>
            <w:tcBorders>
              <w:top w:val="single" w:sz="4" w:space="0" w:color="auto"/>
            </w:tcBorders>
          </w:tcPr>
          <w:p w14:paraId="29FE5671" w14:textId="2498EA68" w:rsidR="001D5167" w:rsidRPr="00981EAD" w:rsidRDefault="001D5167" w:rsidP="001D5167">
            <w:pPr>
              <w:jc w:val="center"/>
              <w:rPr>
                <w:sz w:val="22"/>
                <w:szCs w:val="22"/>
              </w:rPr>
            </w:pPr>
            <w:r w:rsidRPr="00576C58">
              <w:rPr>
                <w:sz w:val="22"/>
                <w:szCs w:val="22"/>
              </w:rPr>
              <w:t>50,00</w:t>
            </w:r>
          </w:p>
        </w:tc>
        <w:tc>
          <w:tcPr>
            <w:tcW w:w="1062" w:type="dxa"/>
            <w:tcBorders>
              <w:top w:val="single" w:sz="4" w:space="0" w:color="auto"/>
            </w:tcBorders>
          </w:tcPr>
          <w:p w14:paraId="1D46FFD9" w14:textId="5EBCEC5F" w:rsidR="001D5167" w:rsidRPr="00981EAD" w:rsidRDefault="001D5167" w:rsidP="001D5167">
            <w:pPr>
              <w:jc w:val="center"/>
              <w:rPr>
                <w:sz w:val="22"/>
                <w:szCs w:val="22"/>
              </w:rPr>
            </w:pPr>
            <w:r w:rsidRPr="00576C58">
              <w:rPr>
                <w:sz w:val="22"/>
                <w:szCs w:val="22"/>
              </w:rPr>
              <w:t>50,00</w:t>
            </w:r>
          </w:p>
        </w:tc>
        <w:tc>
          <w:tcPr>
            <w:tcW w:w="1502" w:type="dxa"/>
          </w:tcPr>
          <w:p w14:paraId="47D1F6A8" w14:textId="6A6D50DD" w:rsidR="001D5167" w:rsidRPr="003F3E4A" w:rsidRDefault="001D5167" w:rsidP="001D5167">
            <w:pPr>
              <w:jc w:val="center"/>
              <w:rPr>
                <w:sz w:val="22"/>
                <w:szCs w:val="22"/>
              </w:rPr>
            </w:pPr>
            <w:r>
              <w:rPr>
                <w:sz w:val="22"/>
                <w:szCs w:val="22"/>
              </w:rPr>
              <w:t>300,00</w:t>
            </w:r>
          </w:p>
        </w:tc>
      </w:tr>
      <w:tr w:rsidR="00B63E14" w14:paraId="3537A3B9" w14:textId="77777777" w:rsidTr="001D5167">
        <w:tc>
          <w:tcPr>
            <w:tcW w:w="811" w:type="dxa"/>
          </w:tcPr>
          <w:p w14:paraId="0DD90AFF" w14:textId="77777777" w:rsidR="00B63E14" w:rsidRDefault="00B63E14" w:rsidP="00AA761B">
            <w:pPr>
              <w:rPr>
                <w:sz w:val="22"/>
                <w:szCs w:val="22"/>
              </w:rPr>
            </w:pPr>
          </w:p>
        </w:tc>
        <w:tc>
          <w:tcPr>
            <w:tcW w:w="3890" w:type="dxa"/>
          </w:tcPr>
          <w:p w14:paraId="5A879627" w14:textId="77777777" w:rsidR="00B63E14" w:rsidRPr="00FA1EFA" w:rsidRDefault="00B63E14" w:rsidP="00AA761B">
            <w:pPr>
              <w:rPr>
                <w:sz w:val="22"/>
                <w:szCs w:val="22"/>
              </w:rPr>
            </w:pPr>
            <w:r w:rsidRPr="00821298">
              <w:rPr>
                <w:sz w:val="22"/>
                <w:szCs w:val="22"/>
              </w:rPr>
              <w:t>Иные источники</w:t>
            </w:r>
          </w:p>
        </w:tc>
        <w:tc>
          <w:tcPr>
            <w:tcW w:w="1534" w:type="dxa"/>
            <w:tcBorders>
              <w:top w:val="single" w:sz="4" w:space="0" w:color="auto"/>
              <w:bottom w:val="single" w:sz="4" w:space="0" w:color="auto"/>
            </w:tcBorders>
          </w:tcPr>
          <w:p w14:paraId="1E9834E1" w14:textId="77777777" w:rsidR="00B63E14" w:rsidRPr="00981EAD" w:rsidRDefault="00B63E14" w:rsidP="00AA761B">
            <w:pPr>
              <w:jc w:val="center"/>
              <w:rPr>
                <w:sz w:val="22"/>
                <w:szCs w:val="22"/>
              </w:rPr>
            </w:pPr>
            <w:r>
              <w:rPr>
                <w:sz w:val="22"/>
                <w:szCs w:val="22"/>
              </w:rPr>
              <w:t>0,00</w:t>
            </w:r>
          </w:p>
        </w:tc>
        <w:tc>
          <w:tcPr>
            <w:tcW w:w="1398" w:type="dxa"/>
            <w:tcBorders>
              <w:top w:val="single" w:sz="4" w:space="0" w:color="auto"/>
              <w:bottom w:val="single" w:sz="4" w:space="0" w:color="auto"/>
            </w:tcBorders>
          </w:tcPr>
          <w:p w14:paraId="503165FE" w14:textId="77777777" w:rsidR="00B63E14" w:rsidRPr="00981EAD" w:rsidRDefault="00B63E14" w:rsidP="00AA761B">
            <w:pPr>
              <w:jc w:val="center"/>
              <w:rPr>
                <w:sz w:val="22"/>
                <w:szCs w:val="22"/>
              </w:rPr>
            </w:pPr>
            <w:r>
              <w:rPr>
                <w:sz w:val="22"/>
                <w:szCs w:val="22"/>
              </w:rPr>
              <w:t>0,00</w:t>
            </w:r>
          </w:p>
        </w:tc>
        <w:tc>
          <w:tcPr>
            <w:tcW w:w="1397" w:type="dxa"/>
            <w:tcBorders>
              <w:top w:val="single" w:sz="4" w:space="0" w:color="auto"/>
              <w:bottom w:val="single" w:sz="4" w:space="0" w:color="auto"/>
            </w:tcBorders>
          </w:tcPr>
          <w:p w14:paraId="12229B57" w14:textId="77777777" w:rsidR="00B63E14" w:rsidRPr="00981EAD" w:rsidRDefault="00B63E14" w:rsidP="00AA761B">
            <w:pPr>
              <w:jc w:val="center"/>
              <w:rPr>
                <w:sz w:val="22"/>
                <w:szCs w:val="22"/>
              </w:rPr>
            </w:pPr>
            <w:r>
              <w:rPr>
                <w:sz w:val="22"/>
                <w:szCs w:val="22"/>
              </w:rPr>
              <w:t>0,00</w:t>
            </w:r>
          </w:p>
        </w:tc>
        <w:tc>
          <w:tcPr>
            <w:tcW w:w="1278" w:type="dxa"/>
            <w:tcBorders>
              <w:top w:val="single" w:sz="4" w:space="0" w:color="auto"/>
              <w:bottom w:val="single" w:sz="4" w:space="0" w:color="auto"/>
            </w:tcBorders>
          </w:tcPr>
          <w:p w14:paraId="54AE18D1" w14:textId="77777777" w:rsidR="00B63E14" w:rsidRPr="00981EAD" w:rsidRDefault="00B63E14" w:rsidP="00AA761B">
            <w:pPr>
              <w:jc w:val="center"/>
              <w:rPr>
                <w:sz w:val="22"/>
                <w:szCs w:val="22"/>
              </w:rPr>
            </w:pPr>
            <w:r>
              <w:rPr>
                <w:sz w:val="22"/>
                <w:szCs w:val="22"/>
              </w:rPr>
              <w:t>0,00</w:t>
            </w:r>
          </w:p>
        </w:tc>
        <w:tc>
          <w:tcPr>
            <w:tcW w:w="1577" w:type="dxa"/>
            <w:tcBorders>
              <w:top w:val="single" w:sz="4" w:space="0" w:color="auto"/>
              <w:bottom w:val="single" w:sz="4" w:space="0" w:color="auto"/>
            </w:tcBorders>
          </w:tcPr>
          <w:p w14:paraId="35FAFD51" w14:textId="77777777" w:rsidR="00B63E14" w:rsidRPr="00981EAD" w:rsidRDefault="00B63E14" w:rsidP="00AA761B">
            <w:pPr>
              <w:jc w:val="center"/>
              <w:rPr>
                <w:sz w:val="22"/>
                <w:szCs w:val="22"/>
              </w:rPr>
            </w:pPr>
            <w:r>
              <w:rPr>
                <w:sz w:val="22"/>
                <w:szCs w:val="22"/>
              </w:rPr>
              <w:t>0,00</w:t>
            </w:r>
          </w:p>
        </w:tc>
        <w:tc>
          <w:tcPr>
            <w:tcW w:w="1062" w:type="dxa"/>
            <w:tcBorders>
              <w:top w:val="single" w:sz="4" w:space="0" w:color="auto"/>
              <w:bottom w:val="single" w:sz="4" w:space="0" w:color="auto"/>
            </w:tcBorders>
          </w:tcPr>
          <w:p w14:paraId="78D4DBC6" w14:textId="77777777" w:rsidR="00B63E14" w:rsidRPr="00981EAD" w:rsidRDefault="00B63E14" w:rsidP="00AA761B">
            <w:pPr>
              <w:jc w:val="center"/>
              <w:rPr>
                <w:sz w:val="22"/>
                <w:szCs w:val="22"/>
              </w:rPr>
            </w:pPr>
            <w:r>
              <w:rPr>
                <w:sz w:val="22"/>
                <w:szCs w:val="22"/>
              </w:rPr>
              <w:t>0,00</w:t>
            </w:r>
          </w:p>
        </w:tc>
        <w:tc>
          <w:tcPr>
            <w:tcW w:w="1502" w:type="dxa"/>
          </w:tcPr>
          <w:p w14:paraId="1900227C" w14:textId="77777777" w:rsidR="00B63E14" w:rsidRDefault="00B63E14" w:rsidP="00AA761B">
            <w:pPr>
              <w:jc w:val="center"/>
              <w:rPr>
                <w:sz w:val="22"/>
                <w:szCs w:val="22"/>
              </w:rPr>
            </w:pPr>
            <w:r>
              <w:rPr>
                <w:sz w:val="22"/>
                <w:szCs w:val="22"/>
              </w:rPr>
              <w:t>0,00</w:t>
            </w:r>
          </w:p>
        </w:tc>
      </w:tr>
      <w:tr w:rsidR="00B63E14" w14:paraId="48731B76" w14:textId="77777777" w:rsidTr="001D5167">
        <w:tc>
          <w:tcPr>
            <w:tcW w:w="811" w:type="dxa"/>
          </w:tcPr>
          <w:p w14:paraId="3290BE49" w14:textId="2FD666BB" w:rsidR="00B63E14" w:rsidRDefault="00434729" w:rsidP="00AA761B">
            <w:pPr>
              <w:rPr>
                <w:sz w:val="22"/>
                <w:szCs w:val="22"/>
              </w:rPr>
            </w:pPr>
            <w:r>
              <w:rPr>
                <w:sz w:val="22"/>
                <w:szCs w:val="22"/>
              </w:rPr>
              <w:t>2</w:t>
            </w:r>
          </w:p>
        </w:tc>
        <w:tc>
          <w:tcPr>
            <w:tcW w:w="13638" w:type="dxa"/>
            <w:gridSpan w:val="8"/>
          </w:tcPr>
          <w:p w14:paraId="75E0B455" w14:textId="1F80519E" w:rsidR="00B63E14" w:rsidRPr="003F3E4A" w:rsidRDefault="00B63E14" w:rsidP="00AA761B">
            <w:pPr>
              <w:rPr>
                <w:sz w:val="22"/>
                <w:szCs w:val="22"/>
              </w:rPr>
            </w:pPr>
            <w:r w:rsidRPr="00F75FF8">
              <w:rPr>
                <w:sz w:val="22"/>
                <w:szCs w:val="22"/>
              </w:rPr>
              <w:t xml:space="preserve">Задача: </w:t>
            </w:r>
            <w:r w:rsidR="00434729" w:rsidRPr="00434729">
              <w:rPr>
                <w:sz w:val="22"/>
                <w:szCs w:val="22"/>
              </w:rPr>
              <w:t>повышение эффективности антикоррупционного просвещения</w:t>
            </w:r>
          </w:p>
        </w:tc>
      </w:tr>
      <w:tr w:rsidR="00B63E14" w14:paraId="7B38C9CD" w14:textId="77777777" w:rsidTr="001D5167">
        <w:tc>
          <w:tcPr>
            <w:tcW w:w="811" w:type="dxa"/>
          </w:tcPr>
          <w:p w14:paraId="02F15E01" w14:textId="74BD5D27" w:rsidR="00B63E14" w:rsidRDefault="00434729" w:rsidP="00AA761B">
            <w:pPr>
              <w:rPr>
                <w:sz w:val="22"/>
                <w:szCs w:val="22"/>
              </w:rPr>
            </w:pPr>
            <w:r>
              <w:rPr>
                <w:sz w:val="22"/>
                <w:szCs w:val="22"/>
              </w:rPr>
              <w:t>2</w:t>
            </w:r>
            <w:r w:rsidR="00B63E14">
              <w:rPr>
                <w:sz w:val="22"/>
                <w:szCs w:val="22"/>
              </w:rPr>
              <w:t>.1</w:t>
            </w:r>
          </w:p>
        </w:tc>
        <w:tc>
          <w:tcPr>
            <w:tcW w:w="13638" w:type="dxa"/>
            <w:gridSpan w:val="8"/>
          </w:tcPr>
          <w:p w14:paraId="00B00191" w14:textId="1DA4383B" w:rsidR="00B63E14" w:rsidRPr="003F3E4A" w:rsidRDefault="00B63E14" w:rsidP="00AA761B">
            <w:pPr>
              <w:rPr>
                <w:sz w:val="22"/>
                <w:szCs w:val="22"/>
              </w:rPr>
            </w:pPr>
            <w:r w:rsidRPr="0081773A">
              <w:rPr>
                <w:sz w:val="22"/>
                <w:szCs w:val="22"/>
              </w:rPr>
              <w:t>Основное мероприятие «</w:t>
            </w:r>
            <w:r w:rsidR="00434729" w:rsidRPr="00434729">
              <w:rPr>
                <w:sz w:val="22"/>
                <w:szCs w:val="22"/>
              </w:rPr>
              <w:t>Правовое просвещение и правовое информирование граждан по вопросам противодействия коррупции</w:t>
            </w:r>
            <w:r w:rsidRPr="0081773A">
              <w:rPr>
                <w:sz w:val="22"/>
                <w:szCs w:val="22"/>
              </w:rPr>
              <w:t>»</w:t>
            </w:r>
          </w:p>
        </w:tc>
      </w:tr>
      <w:tr w:rsidR="00434729" w14:paraId="109217BE" w14:textId="77777777" w:rsidTr="001D5167">
        <w:tc>
          <w:tcPr>
            <w:tcW w:w="811" w:type="dxa"/>
          </w:tcPr>
          <w:p w14:paraId="4CA2C22A" w14:textId="13862BDA" w:rsidR="00434729" w:rsidRDefault="00434729" w:rsidP="00434729">
            <w:pPr>
              <w:rPr>
                <w:sz w:val="22"/>
                <w:szCs w:val="22"/>
              </w:rPr>
            </w:pPr>
            <w:r>
              <w:rPr>
                <w:sz w:val="22"/>
                <w:szCs w:val="22"/>
              </w:rPr>
              <w:t>2.1.1</w:t>
            </w:r>
          </w:p>
        </w:tc>
        <w:tc>
          <w:tcPr>
            <w:tcW w:w="3890" w:type="dxa"/>
          </w:tcPr>
          <w:p w14:paraId="1AFFA64B" w14:textId="77777777" w:rsidR="00434729" w:rsidRPr="00FA1EFA" w:rsidRDefault="00434729" w:rsidP="00434729">
            <w:pPr>
              <w:rPr>
                <w:sz w:val="22"/>
                <w:szCs w:val="22"/>
              </w:rPr>
            </w:pPr>
            <w:r w:rsidRPr="00981EAD">
              <w:rPr>
                <w:sz w:val="22"/>
                <w:szCs w:val="22"/>
              </w:rPr>
              <w:t>Всего предусмотрено в бюджете, из них</w:t>
            </w:r>
            <w:r w:rsidRPr="00981EAD">
              <w:rPr>
                <w:b/>
                <w:bCs/>
                <w:sz w:val="22"/>
                <w:szCs w:val="22"/>
              </w:rPr>
              <w:t>:</w:t>
            </w:r>
          </w:p>
        </w:tc>
        <w:tc>
          <w:tcPr>
            <w:tcW w:w="1534" w:type="dxa"/>
            <w:tcBorders>
              <w:top w:val="single" w:sz="4" w:space="0" w:color="auto"/>
              <w:bottom w:val="single" w:sz="4" w:space="0" w:color="auto"/>
            </w:tcBorders>
          </w:tcPr>
          <w:p w14:paraId="5C9B4756" w14:textId="494B18E6" w:rsidR="00434729" w:rsidRPr="00C74335" w:rsidRDefault="00434729" w:rsidP="00434729">
            <w:pPr>
              <w:jc w:val="center"/>
              <w:rPr>
                <w:b/>
                <w:bCs/>
                <w:sz w:val="22"/>
                <w:szCs w:val="22"/>
              </w:rPr>
            </w:pPr>
            <w:r>
              <w:rPr>
                <w:b/>
                <w:bCs/>
                <w:sz w:val="22"/>
                <w:szCs w:val="22"/>
              </w:rPr>
              <w:t>20</w:t>
            </w:r>
            <w:r w:rsidRPr="00C74335">
              <w:rPr>
                <w:b/>
                <w:bCs/>
                <w:sz w:val="22"/>
                <w:szCs w:val="22"/>
              </w:rPr>
              <w:t>,00</w:t>
            </w:r>
          </w:p>
        </w:tc>
        <w:tc>
          <w:tcPr>
            <w:tcW w:w="1398" w:type="dxa"/>
            <w:tcBorders>
              <w:top w:val="single" w:sz="4" w:space="0" w:color="auto"/>
              <w:bottom w:val="single" w:sz="4" w:space="0" w:color="auto"/>
            </w:tcBorders>
          </w:tcPr>
          <w:p w14:paraId="4C0CA202" w14:textId="7611260E" w:rsidR="00434729" w:rsidRPr="00C74335" w:rsidRDefault="00434729" w:rsidP="00434729">
            <w:pPr>
              <w:jc w:val="center"/>
              <w:rPr>
                <w:b/>
                <w:bCs/>
                <w:sz w:val="22"/>
                <w:szCs w:val="22"/>
              </w:rPr>
            </w:pPr>
            <w:r>
              <w:rPr>
                <w:b/>
                <w:bCs/>
                <w:sz w:val="22"/>
                <w:szCs w:val="22"/>
              </w:rPr>
              <w:t>20</w:t>
            </w:r>
            <w:r w:rsidRPr="00C74335">
              <w:rPr>
                <w:b/>
                <w:bCs/>
                <w:sz w:val="22"/>
                <w:szCs w:val="22"/>
              </w:rPr>
              <w:t>,00</w:t>
            </w:r>
          </w:p>
        </w:tc>
        <w:tc>
          <w:tcPr>
            <w:tcW w:w="1397" w:type="dxa"/>
            <w:tcBorders>
              <w:top w:val="single" w:sz="4" w:space="0" w:color="auto"/>
              <w:bottom w:val="single" w:sz="4" w:space="0" w:color="auto"/>
            </w:tcBorders>
          </w:tcPr>
          <w:p w14:paraId="1BAFF28E" w14:textId="0A009102" w:rsidR="00434729" w:rsidRPr="00C74335" w:rsidRDefault="00434729" w:rsidP="00434729">
            <w:pPr>
              <w:jc w:val="center"/>
              <w:rPr>
                <w:b/>
                <w:bCs/>
                <w:sz w:val="22"/>
                <w:szCs w:val="22"/>
              </w:rPr>
            </w:pPr>
            <w:r w:rsidRPr="00991DE3">
              <w:rPr>
                <w:b/>
                <w:bCs/>
                <w:sz w:val="22"/>
                <w:szCs w:val="22"/>
              </w:rPr>
              <w:t>20,00</w:t>
            </w:r>
          </w:p>
        </w:tc>
        <w:tc>
          <w:tcPr>
            <w:tcW w:w="1278" w:type="dxa"/>
            <w:tcBorders>
              <w:top w:val="single" w:sz="4" w:space="0" w:color="auto"/>
              <w:bottom w:val="single" w:sz="4" w:space="0" w:color="auto"/>
            </w:tcBorders>
          </w:tcPr>
          <w:p w14:paraId="47F90488" w14:textId="512FB6DB" w:rsidR="00434729" w:rsidRPr="00C74335" w:rsidRDefault="00434729" w:rsidP="00434729">
            <w:pPr>
              <w:jc w:val="center"/>
              <w:rPr>
                <w:b/>
                <w:bCs/>
                <w:sz w:val="22"/>
                <w:szCs w:val="22"/>
              </w:rPr>
            </w:pPr>
            <w:r w:rsidRPr="00991DE3">
              <w:rPr>
                <w:b/>
                <w:bCs/>
                <w:sz w:val="22"/>
                <w:szCs w:val="22"/>
              </w:rPr>
              <w:t>20,00</w:t>
            </w:r>
          </w:p>
        </w:tc>
        <w:tc>
          <w:tcPr>
            <w:tcW w:w="1577" w:type="dxa"/>
            <w:tcBorders>
              <w:top w:val="single" w:sz="4" w:space="0" w:color="auto"/>
              <w:bottom w:val="single" w:sz="4" w:space="0" w:color="auto"/>
            </w:tcBorders>
          </w:tcPr>
          <w:p w14:paraId="372FB22B" w14:textId="04451B98" w:rsidR="00434729" w:rsidRPr="00C74335" w:rsidRDefault="00434729" w:rsidP="00434729">
            <w:pPr>
              <w:jc w:val="center"/>
              <w:rPr>
                <w:b/>
                <w:bCs/>
                <w:sz w:val="22"/>
                <w:szCs w:val="22"/>
              </w:rPr>
            </w:pPr>
            <w:r w:rsidRPr="00991DE3">
              <w:rPr>
                <w:b/>
                <w:bCs/>
                <w:sz w:val="22"/>
                <w:szCs w:val="22"/>
              </w:rPr>
              <w:t>20,00</w:t>
            </w:r>
          </w:p>
        </w:tc>
        <w:tc>
          <w:tcPr>
            <w:tcW w:w="1062" w:type="dxa"/>
            <w:tcBorders>
              <w:top w:val="single" w:sz="4" w:space="0" w:color="auto"/>
              <w:bottom w:val="single" w:sz="4" w:space="0" w:color="auto"/>
            </w:tcBorders>
          </w:tcPr>
          <w:p w14:paraId="3BD2F084" w14:textId="3CC2E115" w:rsidR="00434729" w:rsidRPr="00C74335" w:rsidRDefault="00434729" w:rsidP="00434729">
            <w:pPr>
              <w:jc w:val="center"/>
              <w:rPr>
                <w:b/>
                <w:bCs/>
                <w:sz w:val="22"/>
                <w:szCs w:val="22"/>
              </w:rPr>
            </w:pPr>
            <w:r w:rsidRPr="00991DE3">
              <w:rPr>
                <w:b/>
                <w:bCs/>
                <w:sz w:val="22"/>
                <w:szCs w:val="22"/>
              </w:rPr>
              <w:t>20,00</w:t>
            </w:r>
          </w:p>
        </w:tc>
        <w:tc>
          <w:tcPr>
            <w:tcW w:w="1502" w:type="dxa"/>
          </w:tcPr>
          <w:p w14:paraId="2661CA14" w14:textId="52DECAB1" w:rsidR="00434729" w:rsidRPr="00547F16" w:rsidRDefault="00434729" w:rsidP="00434729">
            <w:pPr>
              <w:jc w:val="center"/>
              <w:rPr>
                <w:b/>
                <w:bCs/>
                <w:sz w:val="22"/>
                <w:szCs w:val="22"/>
              </w:rPr>
            </w:pPr>
            <w:r>
              <w:rPr>
                <w:b/>
                <w:bCs/>
                <w:sz w:val="22"/>
                <w:szCs w:val="22"/>
              </w:rPr>
              <w:t>120</w:t>
            </w:r>
            <w:r w:rsidRPr="00547F16">
              <w:rPr>
                <w:b/>
                <w:bCs/>
                <w:sz w:val="22"/>
                <w:szCs w:val="22"/>
              </w:rPr>
              <w:t>,00</w:t>
            </w:r>
          </w:p>
        </w:tc>
      </w:tr>
      <w:tr w:rsidR="00B63E14" w14:paraId="15140F04" w14:textId="77777777" w:rsidTr="001D5167">
        <w:tc>
          <w:tcPr>
            <w:tcW w:w="811" w:type="dxa"/>
          </w:tcPr>
          <w:p w14:paraId="4FA58986" w14:textId="77777777" w:rsidR="00B63E14" w:rsidRDefault="00B63E14" w:rsidP="00AA761B">
            <w:pPr>
              <w:rPr>
                <w:sz w:val="22"/>
                <w:szCs w:val="22"/>
              </w:rPr>
            </w:pPr>
          </w:p>
        </w:tc>
        <w:tc>
          <w:tcPr>
            <w:tcW w:w="3890" w:type="dxa"/>
          </w:tcPr>
          <w:p w14:paraId="1C99A7AF" w14:textId="77777777" w:rsidR="00B63E14" w:rsidRPr="00981EAD" w:rsidRDefault="00B63E14" w:rsidP="00AA761B">
            <w:pPr>
              <w:rPr>
                <w:sz w:val="22"/>
                <w:szCs w:val="22"/>
              </w:rPr>
            </w:pPr>
            <w:r w:rsidRPr="00821298">
              <w:rPr>
                <w:sz w:val="22"/>
                <w:szCs w:val="22"/>
              </w:rPr>
              <w:t>Федеральный бюджет</w:t>
            </w:r>
          </w:p>
        </w:tc>
        <w:tc>
          <w:tcPr>
            <w:tcW w:w="1534" w:type="dxa"/>
            <w:tcBorders>
              <w:top w:val="single" w:sz="4" w:space="0" w:color="auto"/>
              <w:bottom w:val="single" w:sz="4" w:space="0" w:color="auto"/>
            </w:tcBorders>
          </w:tcPr>
          <w:p w14:paraId="4DC29B6C" w14:textId="77777777" w:rsidR="00B63E14" w:rsidRPr="00C74335" w:rsidRDefault="00B63E14" w:rsidP="00AA761B">
            <w:pPr>
              <w:jc w:val="center"/>
              <w:rPr>
                <w:b/>
                <w:bCs/>
                <w:sz w:val="22"/>
                <w:szCs w:val="22"/>
              </w:rPr>
            </w:pPr>
            <w:r w:rsidRPr="00821298">
              <w:rPr>
                <w:sz w:val="22"/>
                <w:szCs w:val="22"/>
              </w:rPr>
              <w:t>0,00</w:t>
            </w:r>
          </w:p>
        </w:tc>
        <w:tc>
          <w:tcPr>
            <w:tcW w:w="1398" w:type="dxa"/>
            <w:tcBorders>
              <w:top w:val="single" w:sz="4" w:space="0" w:color="auto"/>
              <w:bottom w:val="single" w:sz="4" w:space="0" w:color="auto"/>
            </w:tcBorders>
          </w:tcPr>
          <w:p w14:paraId="3DD15693" w14:textId="77777777" w:rsidR="00B63E14" w:rsidRPr="00C74335" w:rsidRDefault="00B63E14" w:rsidP="00AA761B">
            <w:pPr>
              <w:jc w:val="center"/>
              <w:rPr>
                <w:b/>
                <w:bCs/>
                <w:sz w:val="22"/>
                <w:szCs w:val="22"/>
              </w:rPr>
            </w:pPr>
            <w:r w:rsidRPr="00821298">
              <w:rPr>
                <w:sz w:val="22"/>
                <w:szCs w:val="22"/>
              </w:rPr>
              <w:t>0,00</w:t>
            </w:r>
          </w:p>
        </w:tc>
        <w:tc>
          <w:tcPr>
            <w:tcW w:w="1397" w:type="dxa"/>
            <w:tcBorders>
              <w:top w:val="single" w:sz="4" w:space="0" w:color="auto"/>
              <w:bottom w:val="single" w:sz="4" w:space="0" w:color="auto"/>
            </w:tcBorders>
          </w:tcPr>
          <w:p w14:paraId="22F3252A" w14:textId="77777777" w:rsidR="00B63E14" w:rsidRPr="00C74335" w:rsidRDefault="00B63E14" w:rsidP="00AA761B">
            <w:pPr>
              <w:jc w:val="center"/>
              <w:rPr>
                <w:b/>
                <w:bCs/>
                <w:sz w:val="22"/>
                <w:szCs w:val="22"/>
              </w:rPr>
            </w:pPr>
            <w:r w:rsidRPr="00821298">
              <w:rPr>
                <w:sz w:val="22"/>
                <w:szCs w:val="22"/>
              </w:rPr>
              <w:t>0,00</w:t>
            </w:r>
          </w:p>
        </w:tc>
        <w:tc>
          <w:tcPr>
            <w:tcW w:w="1278" w:type="dxa"/>
            <w:tcBorders>
              <w:top w:val="single" w:sz="4" w:space="0" w:color="auto"/>
              <w:bottom w:val="single" w:sz="4" w:space="0" w:color="auto"/>
            </w:tcBorders>
          </w:tcPr>
          <w:p w14:paraId="64E574FA" w14:textId="77777777" w:rsidR="00B63E14" w:rsidRPr="00C74335" w:rsidRDefault="00B63E14" w:rsidP="00AA761B">
            <w:pPr>
              <w:jc w:val="center"/>
              <w:rPr>
                <w:b/>
                <w:bCs/>
                <w:sz w:val="22"/>
                <w:szCs w:val="22"/>
              </w:rPr>
            </w:pPr>
            <w:r w:rsidRPr="00821298">
              <w:rPr>
                <w:sz w:val="22"/>
                <w:szCs w:val="22"/>
              </w:rPr>
              <w:t>0,00</w:t>
            </w:r>
          </w:p>
        </w:tc>
        <w:tc>
          <w:tcPr>
            <w:tcW w:w="1577" w:type="dxa"/>
            <w:tcBorders>
              <w:top w:val="single" w:sz="4" w:space="0" w:color="auto"/>
              <w:bottom w:val="single" w:sz="4" w:space="0" w:color="auto"/>
            </w:tcBorders>
          </w:tcPr>
          <w:p w14:paraId="51C587EA" w14:textId="77777777" w:rsidR="00B63E14" w:rsidRPr="00C74335" w:rsidRDefault="00B63E14" w:rsidP="00AA761B">
            <w:pPr>
              <w:jc w:val="center"/>
              <w:rPr>
                <w:b/>
                <w:bCs/>
                <w:sz w:val="22"/>
                <w:szCs w:val="22"/>
              </w:rPr>
            </w:pPr>
            <w:r w:rsidRPr="00821298">
              <w:rPr>
                <w:sz w:val="22"/>
                <w:szCs w:val="22"/>
              </w:rPr>
              <w:t>0,00</w:t>
            </w:r>
          </w:p>
        </w:tc>
        <w:tc>
          <w:tcPr>
            <w:tcW w:w="1062" w:type="dxa"/>
            <w:tcBorders>
              <w:top w:val="single" w:sz="4" w:space="0" w:color="auto"/>
              <w:bottom w:val="single" w:sz="4" w:space="0" w:color="auto"/>
            </w:tcBorders>
          </w:tcPr>
          <w:p w14:paraId="21FC07D5" w14:textId="77777777" w:rsidR="00B63E14" w:rsidRPr="00C74335" w:rsidRDefault="00B63E14" w:rsidP="00AA761B">
            <w:pPr>
              <w:jc w:val="center"/>
              <w:rPr>
                <w:b/>
                <w:bCs/>
                <w:sz w:val="22"/>
                <w:szCs w:val="22"/>
              </w:rPr>
            </w:pPr>
            <w:r w:rsidRPr="00821298">
              <w:rPr>
                <w:sz w:val="22"/>
                <w:szCs w:val="22"/>
              </w:rPr>
              <w:t>0,00</w:t>
            </w:r>
          </w:p>
        </w:tc>
        <w:tc>
          <w:tcPr>
            <w:tcW w:w="1502" w:type="dxa"/>
            <w:tcBorders>
              <w:top w:val="single" w:sz="4" w:space="0" w:color="auto"/>
              <w:bottom w:val="single" w:sz="4" w:space="0" w:color="auto"/>
            </w:tcBorders>
          </w:tcPr>
          <w:p w14:paraId="5CC53877" w14:textId="77777777" w:rsidR="00B63E14" w:rsidRPr="00547F16" w:rsidRDefault="00B63E14" w:rsidP="00AA761B">
            <w:pPr>
              <w:jc w:val="center"/>
              <w:rPr>
                <w:b/>
                <w:bCs/>
                <w:sz w:val="22"/>
                <w:szCs w:val="22"/>
              </w:rPr>
            </w:pPr>
            <w:r w:rsidRPr="00821298">
              <w:rPr>
                <w:sz w:val="22"/>
                <w:szCs w:val="22"/>
              </w:rPr>
              <w:t>0,00</w:t>
            </w:r>
          </w:p>
        </w:tc>
      </w:tr>
      <w:tr w:rsidR="00B63E14" w14:paraId="15AB857F" w14:textId="77777777" w:rsidTr="001D5167">
        <w:tc>
          <w:tcPr>
            <w:tcW w:w="811" w:type="dxa"/>
          </w:tcPr>
          <w:p w14:paraId="3D90C181" w14:textId="77777777" w:rsidR="00B63E14" w:rsidRDefault="00B63E14" w:rsidP="00AA761B">
            <w:pPr>
              <w:rPr>
                <w:sz w:val="22"/>
                <w:szCs w:val="22"/>
              </w:rPr>
            </w:pPr>
          </w:p>
        </w:tc>
        <w:tc>
          <w:tcPr>
            <w:tcW w:w="3890" w:type="dxa"/>
          </w:tcPr>
          <w:p w14:paraId="755C3C6A" w14:textId="77777777" w:rsidR="00B63E14" w:rsidRPr="00981EAD" w:rsidRDefault="00B63E14" w:rsidP="00AA761B">
            <w:pPr>
              <w:rPr>
                <w:sz w:val="22"/>
                <w:szCs w:val="22"/>
              </w:rPr>
            </w:pPr>
            <w:r w:rsidRPr="00821298">
              <w:rPr>
                <w:sz w:val="22"/>
                <w:szCs w:val="22"/>
              </w:rPr>
              <w:t>Областной бюджет</w:t>
            </w:r>
          </w:p>
        </w:tc>
        <w:tc>
          <w:tcPr>
            <w:tcW w:w="1534" w:type="dxa"/>
            <w:tcBorders>
              <w:top w:val="single" w:sz="4" w:space="0" w:color="auto"/>
              <w:bottom w:val="single" w:sz="4" w:space="0" w:color="auto"/>
            </w:tcBorders>
          </w:tcPr>
          <w:p w14:paraId="6E86A471" w14:textId="77777777" w:rsidR="00B63E14" w:rsidRPr="00C74335" w:rsidRDefault="00B63E14" w:rsidP="00AA761B">
            <w:pPr>
              <w:jc w:val="center"/>
              <w:rPr>
                <w:b/>
                <w:bCs/>
                <w:sz w:val="22"/>
                <w:szCs w:val="22"/>
              </w:rPr>
            </w:pPr>
            <w:r>
              <w:rPr>
                <w:sz w:val="22"/>
                <w:szCs w:val="22"/>
              </w:rPr>
              <w:t>0,00</w:t>
            </w:r>
          </w:p>
        </w:tc>
        <w:tc>
          <w:tcPr>
            <w:tcW w:w="1398" w:type="dxa"/>
            <w:tcBorders>
              <w:top w:val="single" w:sz="4" w:space="0" w:color="auto"/>
              <w:bottom w:val="single" w:sz="4" w:space="0" w:color="auto"/>
            </w:tcBorders>
          </w:tcPr>
          <w:p w14:paraId="3E5F7FA8" w14:textId="77777777" w:rsidR="00B63E14" w:rsidRPr="00C74335" w:rsidRDefault="00B63E14" w:rsidP="00AA761B">
            <w:pPr>
              <w:jc w:val="center"/>
              <w:rPr>
                <w:b/>
                <w:bCs/>
                <w:sz w:val="22"/>
                <w:szCs w:val="22"/>
              </w:rPr>
            </w:pPr>
            <w:r>
              <w:rPr>
                <w:sz w:val="22"/>
                <w:szCs w:val="22"/>
              </w:rPr>
              <w:t>0,00</w:t>
            </w:r>
          </w:p>
        </w:tc>
        <w:tc>
          <w:tcPr>
            <w:tcW w:w="1397" w:type="dxa"/>
            <w:tcBorders>
              <w:top w:val="single" w:sz="4" w:space="0" w:color="auto"/>
              <w:bottom w:val="single" w:sz="4" w:space="0" w:color="auto"/>
            </w:tcBorders>
          </w:tcPr>
          <w:p w14:paraId="70B12C91" w14:textId="77777777" w:rsidR="00B63E14" w:rsidRPr="00C74335" w:rsidRDefault="00B63E14" w:rsidP="00AA761B">
            <w:pPr>
              <w:jc w:val="center"/>
              <w:rPr>
                <w:b/>
                <w:bCs/>
                <w:sz w:val="22"/>
                <w:szCs w:val="22"/>
              </w:rPr>
            </w:pPr>
            <w:r>
              <w:rPr>
                <w:sz w:val="22"/>
                <w:szCs w:val="22"/>
              </w:rPr>
              <w:t>0,00</w:t>
            </w:r>
          </w:p>
        </w:tc>
        <w:tc>
          <w:tcPr>
            <w:tcW w:w="1278" w:type="dxa"/>
            <w:tcBorders>
              <w:top w:val="single" w:sz="4" w:space="0" w:color="auto"/>
              <w:bottom w:val="single" w:sz="4" w:space="0" w:color="auto"/>
            </w:tcBorders>
          </w:tcPr>
          <w:p w14:paraId="58079D07" w14:textId="77777777" w:rsidR="00B63E14" w:rsidRPr="00C74335" w:rsidRDefault="00B63E14" w:rsidP="00AA761B">
            <w:pPr>
              <w:jc w:val="center"/>
              <w:rPr>
                <w:b/>
                <w:bCs/>
                <w:sz w:val="22"/>
                <w:szCs w:val="22"/>
              </w:rPr>
            </w:pPr>
            <w:r>
              <w:rPr>
                <w:sz w:val="22"/>
                <w:szCs w:val="22"/>
              </w:rPr>
              <w:t>0,00</w:t>
            </w:r>
          </w:p>
        </w:tc>
        <w:tc>
          <w:tcPr>
            <w:tcW w:w="1577" w:type="dxa"/>
            <w:tcBorders>
              <w:top w:val="single" w:sz="4" w:space="0" w:color="auto"/>
              <w:bottom w:val="single" w:sz="4" w:space="0" w:color="auto"/>
            </w:tcBorders>
          </w:tcPr>
          <w:p w14:paraId="371FF42E" w14:textId="77777777" w:rsidR="00B63E14" w:rsidRPr="00C74335" w:rsidRDefault="00B63E14" w:rsidP="00AA761B">
            <w:pPr>
              <w:jc w:val="center"/>
              <w:rPr>
                <w:b/>
                <w:bCs/>
                <w:sz w:val="22"/>
                <w:szCs w:val="22"/>
              </w:rPr>
            </w:pPr>
            <w:r>
              <w:rPr>
                <w:sz w:val="22"/>
                <w:szCs w:val="22"/>
              </w:rPr>
              <w:t>0,00</w:t>
            </w:r>
          </w:p>
        </w:tc>
        <w:tc>
          <w:tcPr>
            <w:tcW w:w="1062" w:type="dxa"/>
            <w:tcBorders>
              <w:top w:val="single" w:sz="4" w:space="0" w:color="auto"/>
              <w:bottom w:val="single" w:sz="4" w:space="0" w:color="auto"/>
            </w:tcBorders>
          </w:tcPr>
          <w:p w14:paraId="5FE74BFF" w14:textId="77777777" w:rsidR="00B63E14" w:rsidRPr="00C74335" w:rsidRDefault="00B63E14" w:rsidP="00AA761B">
            <w:pPr>
              <w:jc w:val="center"/>
              <w:rPr>
                <w:b/>
                <w:bCs/>
                <w:sz w:val="22"/>
                <w:szCs w:val="22"/>
              </w:rPr>
            </w:pPr>
            <w:r>
              <w:rPr>
                <w:sz w:val="22"/>
                <w:szCs w:val="22"/>
              </w:rPr>
              <w:t>0,00</w:t>
            </w:r>
          </w:p>
        </w:tc>
        <w:tc>
          <w:tcPr>
            <w:tcW w:w="1502" w:type="dxa"/>
            <w:tcBorders>
              <w:top w:val="single" w:sz="4" w:space="0" w:color="auto"/>
              <w:bottom w:val="single" w:sz="4" w:space="0" w:color="auto"/>
            </w:tcBorders>
          </w:tcPr>
          <w:p w14:paraId="475B53D2" w14:textId="77777777" w:rsidR="00B63E14" w:rsidRPr="00547F16" w:rsidRDefault="00B63E14" w:rsidP="00AA761B">
            <w:pPr>
              <w:jc w:val="center"/>
              <w:rPr>
                <w:b/>
                <w:bCs/>
                <w:sz w:val="22"/>
                <w:szCs w:val="22"/>
              </w:rPr>
            </w:pPr>
            <w:r>
              <w:rPr>
                <w:sz w:val="22"/>
                <w:szCs w:val="22"/>
              </w:rPr>
              <w:t>0,00</w:t>
            </w:r>
          </w:p>
        </w:tc>
      </w:tr>
      <w:tr w:rsidR="00434729" w14:paraId="60C2043B" w14:textId="77777777" w:rsidTr="001D5167">
        <w:tc>
          <w:tcPr>
            <w:tcW w:w="811" w:type="dxa"/>
          </w:tcPr>
          <w:p w14:paraId="702D0352" w14:textId="77777777" w:rsidR="00434729" w:rsidRDefault="00434729" w:rsidP="00434729">
            <w:pPr>
              <w:rPr>
                <w:sz w:val="22"/>
                <w:szCs w:val="22"/>
              </w:rPr>
            </w:pPr>
          </w:p>
        </w:tc>
        <w:tc>
          <w:tcPr>
            <w:tcW w:w="3890" w:type="dxa"/>
          </w:tcPr>
          <w:p w14:paraId="09E544BF" w14:textId="77777777" w:rsidR="00434729" w:rsidRPr="00FA1EFA" w:rsidRDefault="00434729" w:rsidP="00434729">
            <w:pPr>
              <w:rPr>
                <w:sz w:val="22"/>
                <w:szCs w:val="22"/>
              </w:rPr>
            </w:pPr>
            <w:r w:rsidRPr="00FA1EFA">
              <w:rPr>
                <w:sz w:val="22"/>
                <w:szCs w:val="22"/>
              </w:rPr>
              <w:t>Бюджет округа</w:t>
            </w:r>
          </w:p>
        </w:tc>
        <w:tc>
          <w:tcPr>
            <w:tcW w:w="1534" w:type="dxa"/>
            <w:tcBorders>
              <w:top w:val="single" w:sz="4" w:space="0" w:color="auto"/>
              <w:bottom w:val="single" w:sz="4" w:space="0" w:color="auto"/>
            </w:tcBorders>
          </w:tcPr>
          <w:p w14:paraId="3B8B12DA" w14:textId="5656011B" w:rsidR="00434729" w:rsidRPr="00C74335" w:rsidRDefault="00434729" w:rsidP="00434729">
            <w:pPr>
              <w:jc w:val="center"/>
              <w:rPr>
                <w:sz w:val="22"/>
                <w:szCs w:val="22"/>
              </w:rPr>
            </w:pPr>
            <w:r>
              <w:rPr>
                <w:sz w:val="22"/>
                <w:szCs w:val="22"/>
              </w:rPr>
              <w:t>20</w:t>
            </w:r>
            <w:r w:rsidRPr="00C74335">
              <w:rPr>
                <w:sz w:val="22"/>
                <w:szCs w:val="22"/>
              </w:rPr>
              <w:t>,00</w:t>
            </w:r>
          </w:p>
        </w:tc>
        <w:tc>
          <w:tcPr>
            <w:tcW w:w="1398" w:type="dxa"/>
            <w:tcBorders>
              <w:top w:val="single" w:sz="4" w:space="0" w:color="auto"/>
              <w:bottom w:val="single" w:sz="4" w:space="0" w:color="auto"/>
            </w:tcBorders>
          </w:tcPr>
          <w:p w14:paraId="615F0943" w14:textId="0A2E12FA" w:rsidR="00434729" w:rsidRPr="00C74335" w:rsidRDefault="00434729" w:rsidP="00434729">
            <w:pPr>
              <w:jc w:val="center"/>
              <w:rPr>
                <w:sz w:val="22"/>
                <w:szCs w:val="22"/>
              </w:rPr>
            </w:pPr>
            <w:r w:rsidRPr="00B31C1E">
              <w:rPr>
                <w:sz w:val="22"/>
                <w:szCs w:val="22"/>
              </w:rPr>
              <w:t>20,00</w:t>
            </w:r>
          </w:p>
        </w:tc>
        <w:tc>
          <w:tcPr>
            <w:tcW w:w="1397" w:type="dxa"/>
            <w:tcBorders>
              <w:top w:val="single" w:sz="4" w:space="0" w:color="auto"/>
              <w:bottom w:val="single" w:sz="4" w:space="0" w:color="auto"/>
            </w:tcBorders>
          </w:tcPr>
          <w:p w14:paraId="15F347E7" w14:textId="5E627503" w:rsidR="00434729" w:rsidRPr="00C74335" w:rsidRDefault="00434729" w:rsidP="00434729">
            <w:pPr>
              <w:jc w:val="center"/>
              <w:rPr>
                <w:sz w:val="22"/>
                <w:szCs w:val="22"/>
              </w:rPr>
            </w:pPr>
            <w:r w:rsidRPr="00B31C1E">
              <w:rPr>
                <w:sz w:val="22"/>
                <w:szCs w:val="22"/>
              </w:rPr>
              <w:t>20,00</w:t>
            </w:r>
          </w:p>
        </w:tc>
        <w:tc>
          <w:tcPr>
            <w:tcW w:w="1278" w:type="dxa"/>
            <w:tcBorders>
              <w:top w:val="single" w:sz="4" w:space="0" w:color="auto"/>
              <w:bottom w:val="single" w:sz="4" w:space="0" w:color="auto"/>
            </w:tcBorders>
          </w:tcPr>
          <w:p w14:paraId="311A265C" w14:textId="018877C8" w:rsidR="00434729" w:rsidRPr="00C74335" w:rsidRDefault="00434729" w:rsidP="00434729">
            <w:pPr>
              <w:jc w:val="center"/>
              <w:rPr>
                <w:sz w:val="22"/>
                <w:szCs w:val="22"/>
              </w:rPr>
            </w:pPr>
            <w:r w:rsidRPr="00B31C1E">
              <w:rPr>
                <w:sz w:val="22"/>
                <w:szCs w:val="22"/>
              </w:rPr>
              <w:t>20,00</w:t>
            </w:r>
          </w:p>
        </w:tc>
        <w:tc>
          <w:tcPr>
            <w:tcW w:w="1577" w:type="dxa"/>
            <w:tcBorders>
              <w:top w:val="single" w:sz="4" w:space="0" w:color="auto"/>
              <w:bottom w:val="single" w:sz="4" w:space="0" w:color="auto"/>
            </w:tcBorders>
          </w:tcPr>
          <w:p w14:paraId="533E6F29" w14:textId="09D36647" w:rsidR="00434729" w:rsidRPr="00C74335" w:rsidRDefault="00434729" w:rsidP="00434729">
            <w:pPr>
              <w:jc w:val="center"/>
              <w:rPr>
                <w:sz w:val="22"/>
                <w:szCs w:val="22"/>
              </w:rPr>
            </w:pPr>
            <w:r w:rsidRPr="00B31C1E">
              <w:rPr>
                <w:sz w:val="22"/>
                <w:szCs w:val="22"/>
              </w:rPr>
              <w:t>20,00</w:t>
            </w:r>
          </w:p>
        </w:tc>
        <w:tc>
          <w:tcPr>
            <w:tcW w:w="1062" w:type="dxa"/>
            <w:tcBorders>
              <w:top w:val="single" w:sz="4" w:space="0" w:color="auto"/>
              <w:bottom w:val="single" w:sz="4" w:space="0" w:color="auto"/>
            </w:tcBorders>
          </w:tcPr>
          <w:p w14:paraId="1D3B6CA3" w14:textId="4D20D599" w:rsidR="00434729" w:rsidRPr="00C74335" w:rsidRDefault="00434729" w:rsidP="00434729">
            <w:pPr>
              <w:jc w:val="center"/>
              <w:rPr>
                <w:sz w:val="22"/>
                <w:szCs w:val="22"/>
              </w:rPr>
            </w:pPr>
            <w:r w:rsidRPr="00B31C1E">
              <w:rPr>
                <w:sz w:val="22"/>
                <w:szCs w:val="22"/>
              </w:rPr>
              <w:t>20,00</w:t>
            </w:r>
          </w:p>
        </w:tc>
        <w:tc>
          <w:tcPr>
            <w:tcW w:w="1502" w:type="dxa"/>
          </w:tcPr>
          <w:p w14:paraId="0BC35C8B" w14:textId="5BFAA0C1" w:rsidR="00434729" w:rsidRPr="003F3E4A" w:rsidRDefault="00434729" w:rsidP="00434729">
            <w:pPr>
              <w:jc w:val="center"/>
              <w:rPr>
                <w:sz w:val="22"/>
                <w:szCs w:val="22"/>
              </w:rPr>
            </w:pPr>
            <w:r>
              <w:rPr>
                <w:sz w:val="22"/>
                <w:szCs w:val="22"/>
              </w:rPr>
              <w:t>120,00</w:t>
            </w:r>
          </w:p>
        </w:tc>
      </w:tr>
      <w:tr w:rsidR="00B63E14" w14:paraId="3C24294C" w14:textId="77777777" w:rsidTr="001D5167">
        <w:tc>
          <w:tcPr>
            <w:tcW w:w="811" w:type="dxa"/>
          </w:tcPr>
          <w:p w14:paraId="0E292D12" w14:textId="77777777" w:rsidR="00B63E14" w:rsidRDefault="00B63E14" w:rsidP="00AA761B">
            <w:pPr>
              <w:rPr>
                <w:sz w:val="22"/>
                <w:szCs w:val="22"/>
              </w:rPr>
            </w:pPr>
          </w:p>
        </w:tc>
        <w:tc>
          <w:tcPr>
            <w:tcW w:w="3890" w:type="dxa"/>
          </w:tcPr>
          <w:p w14:paraId="5CB2B2A6" w14:textId="77777777" w:rsidR="00B63E14" w:rsidRPr="00FA1EFA" w:rsidRDefault="00B63E14" w:rsidP="00AA761B">
            <w:pPr>
              <w:rPr>
                <w:sz w:val="22"/>
                <w:szCs w:val="22"/>
              </w:rPr>
            </w:pPr>
            <w:r w:rsidRPr="00821298">
              <w:rPr>
                <w:sz w:val="22"/>
                <w:szCs w:val="22"/>
              </w:rPr>
              <w:t>Иные источники</w:t>
            </w:r>
          </w:p>
        </w:tc>
        <w:tc>
          <w:tcPr>
            <w:tcW w:w="1534" w:type="dxa"/>
            <w:tcBorders>
              <w:top w:val="single" w:sz="4" w:space="0" w:color="auto"/>
              <w:bottom w:val="single" w:sz="4" w:space="0" w:color="auto"/>
            </w:tcBorders>
          </w:tcPr>
          <w:p w14:paraId="4E7C8377" w14:textId="77777777" w:rsidR="00B63E14" w:rsidRPr="00C74335" w:rsidRDefault="00B63E14" w:rsidP="00AA761B">
            <w:pPr>
              <w:jc w:val="center"/>
              <w:rPr>
                <w:sz w:val="22"/>
                <w:szCs w:val="22"/>
              </w:rPr>
            </w:pPr>
            <w:r>
              <w:rPr>
                <w:sz w:val="22"/>
                <w:szCs w:val="22"/>
              </w:rPr>
              <w:t>0,00</w:t>
            </w:r>
          </w:p>
        </w:tc>
        <w:tc>
          <w:tcPr>
            <w:tcW w:w="1398" w:type="dxa"/>
            <w:tcBorders>
              <w:top w:val="single" w:sz="4" w:space="0" w:color="auto"/>
              <w:bottom w:val="single" w:sz="4" w:space="0" w:color="auto"/>
            </w:tcBorders>
          </w:tcPr>
          <w:p w14:paraId="19CC3B0F" w14:textId="77777777" w:rsidR="00B63E14" w:rsidRPr="00C74335" w:rsidRDefault="00B63E14" w:rsidP="00AA761B">
            <w:pPr>
              <w:jc w:val="center"/>
              <w:rPr>
                <w:sz w:val="22"/>
                <w:szCs w:val="22"/>
              </w:rPr>
            </w:pPr>
            <w:r>
              <w:rPr>
                <w:sz w:val="22"/>
                <w:szCs w:val="22"/>
              </w:rPr>
              <w:t>0,00</w:t>
            </w:r>
          </w:p>
        </w:tc>
        <w:tc>
          <w:tcPr>
            <w:tcW w:w="1397" w:type="dxa"/>
            <w:tcBorders>
              <w:top w:val="single" w:sz="4" w:space="0" w:color="auto"/>
              <w:bottom w:val="single" w:sz="4" w:space="0" w:color="auto"/>
            </w:tcBorders>
          </w:tcPr>
          <w:p w14:paraId="4B026539" w14:textId="77777777" w:rsidR="00B63E14" w:rsidRPr="00C74335" w:rsidRDefault="00B63E14" w:rsidP="00AA761B">
            <w:pPr>
              <w:jc w:val="center"/>
              <w:rPr>
                <w:sz w:val="22"/>
                <w:szCs w:val="22"/>
              </w:rPr>
            </w:pPr>
            <w:r>
              <w:rPr>
                <w:sz w:val="22"/>
                <w:szCs w:val="22"/>
              </w:rPr>
              <w:t>0,00</w:t>
            </w:r>
          </w:p>
        </w:tc>
        <w:tc>
          <w:tcPr>
            <w:tcW w:w="1278" w:type="dxa"/>
            <w:tcBorders>
              <w:top w:val="single" w:sz="4" w:space="0" w:color="auto"/>
              <w:bottom w:val="single" w:sz="4" w:space="0" w:color="auto"/>
            </w:tcBorders>
          </w:tcPr>
          <w:p w14:paraId="35F20D15" w14:textId="77777777" w:rsidR="00B63E14" w:rsidRPr="00C74335" w:rsidRDefault="00B63E14" w:rsidP="00AA761B">
            <w:pPr>
              <w:jc w:val="center"/>
              <w:rPr>
                <w:sz w:val="22"/>
                <w:szCs w:val="22"/>
              </w:rPr>
            </w:pPr>
            <w:r>
              <w:rPr>
                <w:sz w:val="22"/>
                <w:szCs w:val="22"/>
              </w:rPr>
              <w:t>0,00</w:t>
            </w:r>
          </w:p>
        </w:tc>
        <w:tc>
          <w:tcPr>
            <w:tcW w:w="1577" w:type="dxa"/>
            <w:tcBorders>
              <w:top w:val="single" w:sz="4" w:space="0" w:color="auto"/>
              <w:bottom w:val="single" w:sz="4" w:space="0" w:color="auto"/>
            </w:tcBorders>
          </w:tcPr>
          <w:p w14:paraId="21EC9C26" w14:textId="77777777" w:rsidR="00B63E14" w:rsidRPr="00C74335" w:rsidRDefault="00B63E14" w:rsidP="00AA761B">
            <w:pPr>
              <w:jc w:val="center"/>
              <w:rPr>
                <w:sz w:val="22"/>
                <w:szCs w:val="22"/>
              </w:rPr>
            </w:pPr>
            <w:r>
              <w:rPr>
                <w:sz w:val="22"/>
                <w:szCs w:val="22"/>
              </w:rPr>
              <w:t>0,00</w:t>
            </w:r>
          </w:p>
        </w:tc>
        <w:tc>
          <w:tcPr>
            <w:tcW w:w="1062" w:type="dxa"/>
            <w:tcBorders>
              <w:top w:val="single" w:sz="4" w:space="0" w:color="auto"/>
              <w:bottom w:val="single" w:sz="4" w:space="0" w:color="auto"/>
            </w:tcBorders>
          </w:tcPr>
          <w:p w14:paraId="0D2F1627" w14:textId="77777777" w:rsidR="00B63E14" w:rsidRPr="00C74335" w:rsidRDefault="00B63E14" w:rsidP="00AA761B">
            <w:pPr>
              <w:jc w:val="center"/>
              <w:rPr>
                <w:sz w:val="22"/>
                <w:szCs w:val="22"/>
              </w:rPr>
            </w:pPr>
            <w:r>
              <w:rPr>
                <w:sz w:val="22"/>
                <w:szCs w:val="22"/>
              </w:rPr>
              <w:t>0,00</w:t>
            </w:r>
          </w:p>
        </w:tc>
        <w:tc>
          <w:tcPr>
            <w:tcW w:w="1502" w:type="dxa"/>
          </w:tcPr>
          <w:p w14:paraId="6271A06C" w14:textId="77777777" w:rsidR="00B63E14" w:rsidRDefault="00B63E14" w:rsidP="00AA761B">
            <w:pPr>
              <w:jc w:val="center"/>
              <w:rPr>
                <w:sz w:val="22"/>
                <w:szCs w:val="22"/>
              </w:rPr>
            </w:pPr>
            <w:r>
              <w:rPr>
                <w:sz w:val="22"/>
                <w:szCs w:val="22"/>
              </w:rPr>
              <w:t>0,00</w:t>
            </w:r>
          </w:p>
        </w:tc>
      </w:tr>
      <w:tr w:rsidR="00B63E14" w14:paraId="58D7BB90" w14:textId="77777777" w:rsidTr="001D5167">
        <w:tc>
          <w:tcPr>
            <w:tcW w:w="811" w:type="dxa"/>
          </w:tcPr>
          <w:p w14:paraId="4E230251" w14:textId="40DCC28F" w:rsidR="00B63E14" w:rsidRDefault="00434729" w:rsidP="00AA761B">
            <w:pPr>
              <w:rPr>
                <w:sz w:val="22"/>
                <w:szCs w:val="22"/>
              </w:rPr>
            </w:pPr>
            <w:r>
              <w:rPr>
                <w:sz w:val="22"/>
                <w:szCs w:val="22"/>
              </w:rPr>
              <w:t>2</w:t>
            </w:r>
            <w:r w:rsidR="00B63E14">
              <w:rPr>
                <w:sz w:val="22"/>
                <w:szCs w:val="22"/>
              </w:rPr>
              <w:t>.</w:t>
            </w:r>
            <w:r>
              <w:rPr>
                <w:sz w:val="22"/>
                <w:szCs w:val="22"/>
              </w:rPr>
              <w:t>2</w:t>
            </w:r>
          </w:p>
        </w:tc>
        <w:tc>
          <w:tcPr>
            <w:tcW w:w="13638" w:type="dxa"/>
            <w:gridSpan w:val="8"/>
          </w:tcPr>
          <w:p w14:paraId="301CB851" w14:textId="2434ADFC" w:rsidR="00B63E14" w:rsidRPr="003F3E4A" w:rsidRDefault="00B63E14" w:rsidP="00AA761B">
            <w:pPr>
              <w:rPr>
                <w:sz w:val="22"/>
                <w:szCs w:val="22"/>
              </w:rPr>
            </w:pPr>
            <w:r w:rsidRPr="00C74335">
              <w:rPr>
                <w:sz w:val="22"/>
                <w:szCs w:val="22"/>
              </w:rPr>
              <w:t>Основное мероприятие «</w:t>
            </w:r>
            <w:r w:rsidR="00434729" w:rsidRPr="00434729">
              <w:rPr>
                <w:sz w:val="22"/>
                <w:szCs w:val="22"/>
              </w:rPr>
              <w:t>Организация информирования граждан по вопросам противодействия коррупции</w:t>
            </w:r>
            <w:r w:rsidR="00DF4686">
              <w:rPr>
                <w:sz w:val="22"/>
                <w:szCs w:val="22"/>
              </w:rPr>
              <w:t>»</w:t>
            </w:r>
          </w:p>
        </w:tc>
      </w:tr>
      <w:tr w:rsidR="004B30F3" w14:paraId="632D0E9E" w14:textId="77777777" w:rsidTr="001D5167">
        <w:tc>
          <w:tcPr>
            <w:tcW w:w="811" w:type="dxa"/>
          </w:tcPr>
          <w:p w14:paraId="67436FBB" w14:textId="0700772B" w:rsidR="004B30F3" w:rsidRDefault="004B30F3" w:rsidP="004B30F3">
            <w:pPr>
              <w:rPr>
                <w:sz w:val="22"/>
                <w:szCs w:val="22"/>
              </w:rPr>
            </w:pPr>
            <w:r>
              <w:rPr>
                <w:sz w:val="22"/>
                <w:szCs w:val="22"/>
              </w:rPr>
              <w:t>2.2.1</w:t>
            </w:r>
          </w:p>
        </w:tc>
        <w:tc>
          <w:tcPr>
            <w:tcW w:w="3890" w:type="dxa"/>
          </w:tcPr>
          <w:p w14:paraId="212252C5" w14:textId="77777777" w:rsidR="004B30F3" w:rsidRPr="00FA1EFA" w:rsidRDefault="004B30F3" w:rsidP="004B30F3">
            <w:pPr>
              <w:rPr>
                <w:sz w:val="22"/>
                <w:szCs w:val="22"/>
              </w:rPr>
            </w:pPr>
            <w:r w:rsidRPr="00981EAD">
              <w:rPr>
                <w:sz w:val="22"/>
                <w:szCs w:val="22"/>
              </w:rPr>
              <w:t>Всего предусмотрено в бюджете, из них</w:t>
            </w:r>
            <w:r w:rsidRPr="00981EAD">
              <w:rPr>
                <w:b/>
                <w:bCs/>
                <w:sz w:val="22"/>
                <w:szCs w:val="22"/>
              </w:rPr>
              <w:t>:</w:t>
            </w:r>
          </w:p>
        </w:tc>
        <w:tc>
          <w:tcPr>
            <w:tcW w:w="1534" w:type="dxa"/>
            <w:tcBorders>
              <w:top w:val="single" w:sz="4" w:space="0" w:color="auto"/>
              <w:bottom w:val="single" w:sz="4" w:space="0" w:color="auto"/>
            </w:tcBorders>
          </w:tcPr>
          <w:p w14:paraId="3CCE1061" w14:textId="5383E155" w:rsidR="004B30F3" w:rsidRPr="00C74335" w:rsidRDefault="004B30F3" w:rsidP="004B30F3">
            <w:pPr>
              <w:jc w:val="center"/>
              <w:rPr>
                <w:sz w:val="22"/>
                <w:szCs w:val="22"/>
              </w:rPr>
            </w:pPr>
            <w:r>
              <w:rPr>
                <w:b/>
                <w:bCs/>
                <w:sz w:val="22"/>
                <w:szCs w:val="22"/>
              </w:rPr>
              <w:t>20</w:t>
            </w:r>
            <w:r w:rsidRPr="00C74335">
              <w:rPr>
                <w:b/>
                <w:bCs/>
                <w:sz w:val="22"/>
                <w:szCs w:val="22"/>
              </w:rPr>
              <w:t>,00</w:t>
            </w:r>
          </w:p>
        </w:tc>
        <w:tc>
          <w:tcPr>
            <w:tcW w:w="1398" w:type="dxa"/>
            <w:tcBorders>
              <w:top w:val="single" w:sz="4" w:space="0" w:color="auto"/>
              <w:bottom w:val="single" w:sz="4" w:space="0" w:color="auto"/>
            </w:tcBorders>
          </w:tcPr>
          <w:p w14:paraId="485737A6" w14:textId="0FF0198B" w:rsidR="004B30F3" w:rsidRPr="00C74335" w:rsidRDefault="004B30F3" w:rsidP="004B30F3">
            <w:pPr>
              <w:jc w:val="center"/>
              <w:rPr>
                <w:sz w:val="22"/>
                <w:szCs w:val="22"/>
              </w:rPr>
            </w:pPr>
            <w:r>
              <w:rPr>
                <w:b/>
                <w:bCs/>
                <w:sz w:val="22"/>
                <w:szCs w:val="22"/>
              </w:rPr>
              <w:t>20</w:t>
            </w:r>
            <w:r w:rsidRPr="00C74335">
              <w:rPr>
                <w:b/>
                <w:bCs/>
                <w:sz w:val="22"/>
                <w:szCs w:val="22"/>
              </w:rPr>
              <w:t>,00</w:t>
            </w:r>
          </w:p>
        </w:tc>
        <w:tc>
          <w:tcPr>
            <w:tcW w:w="1397" w:type="dxa"/>
            <w:tcBorders>
              <w:top w:val="single" w:sz="4" w:space="0" w:color="auto"/>
              <w:bottom w:val="single" w:sz="4" w:space="0" w:color="auto"/>
            </w:tcBorders>
          </w:tcPr>
          <w:p w14:paraId="54FEB00C" w14:textId="5DB62A60" w:rsidR="004B30F3" w:rsidRPr="00C74335" w:rsidRDefault="004B30F3" w:rsidP="004B30F3">
            <w:pPr>
              <w:jc w:val="center"/>
              <w:rPr>
                <w:sz w:val="22"/>
                <w:szCs w:val="22"/>
              </w:rPr>
            </w:pPr>
            <w:r w:rsidRPr="00991DE3">
              <w:rPr>
                <w:b/>
                <w:bCs/>
                <w:sz w:val="22"/>
                <w:szCs w:val="22"/>
              </w:rPr>
              <w:t>20,00</w:t>
            </w:r>
          </w:p>
        </w:tc>
        <w:tc>
          <w:tcPr>
            <w:tcW w:w="1278" w:type="dxa"/>
            <w:tcBorders>
              <w:top w:val="single" w:sz="4" w:space="0" w:color="auto"/>
              <w:bottom w:val="single" w:sz="4" w:space="0" w:color="auto"/>
            </w:tcBorders>
          </w:tcPr>
          <w:p w14:paraId="49B4A6E8" w14:textId="6B02EA57" w:rsidR="004B30F3" w:rsidRPr="00C74335" w:rsidRDefault="004B30F3" w:rsidP="004B30F3">
            <w:pPr>
              <w:jc w:val="center"/>
              <w:rPr>
                <w:sz w:val="22"/>
                <w:szCs w:val="22"/>
              </w:rPr>
            </w:pPr>
            <w:r w:rsidRPr="00991DE3">
              <w:rPr>
                <w:b/>
                <w:bCs/>
                <w:sz w:val="22"/>
                <w:szCs w:val="22"/>
              </w:rPr>
              <w:t>20,00</w:t>
            </w:r>
          </w:p>
        </w:tc>
        <w:tc>
          <w:tcPr>
            <w:tcW w:w="1577" w:type="dxa"/>
            <w:tcBorders>
              <w:top w:val="single" w:sz="4" w:space="0" w:color="auto"/>
              <w:bottom w:val="single" w:sz="4" w:space="0" w:color="auto"/>
            </w:tcBorders>
          </w:tcPr>
          <w:p w14:paraId="3273F75C" w14:textId="12D7B7D0" w:rsidR="004B30F3" w:rsidRPr="00C74335" w:rsidRDefault="004B30F3" w:rsidP="004B30F3">
            <w:pPr>
              <w:jc w:val="center"/>
              <w:rPr>
                <w:sz w:val="22"/>
                <w:szCs w:val="22"/>
              </w:rPr>
            </w:pPr>
            <w:r w:rsidRPr="00991DE3">
              <w:rPr>
                <w:b/>
                <w:bCs/>
                <w:sz w:val="22"/>
                <w:szCs w:val="22"/>
              </w:rPr>
              <w:t>20,00</w:t>
            </w:r>
          </w:p>
        </w:tc>
        <w:tc>
          <w:tcPr>
            <w:tcW w:w="1062" w:type="dxa"/>
            <w:tcBorders>
              <w:top w:val="single" w:sz="4" w:space="0" w:color="auto"/>
              <w:bottom w:val="single" w:sz="4" w:space="0" w:color="auto"/>
            </w:tcBorders>
          </w:tcPr>
          <w:p w14:paraId="25E55F89" w14:textId="17047B9B" w:rsidR="004B30F3" w:rsidRPr="00C74335" w:rsidRDefault="004B30F3" w:rsidP="004B30F3">
            <w:pPr>
              <w:jc w:val="center"/>
              <w:rPr>
                <w:sz w:val="22"/>
                <w:szCs w:val="22"/>
              </w:rPr>
            </w:pPr>
            <w:r w:rsidRPr="00991DE3">
              <w:rPr>
                <w:b/>
                <w:bCs/>
                <w:sz w:val="22"/>
                <w:szCs w:val="22"/>
              </w:rPr>
              <w:t>20,00</w:t>
            </w:r>
          </w:p>
        </w:tc>
        <w:tc>
          <w:tcPr>
            <w:tcW w:w="1502" w:type="dxa"/>
          </w:tcPr>
          <w:p w14:paraId="6B8EDFD0" w14:textId="72CADBEA" w:rsidR="004B30F3" w:rsidRPr="00C74335" w:rsidRDefault="004B30F3" w:rsidP="004B30F3">
            <w:pPr>
              <w:jc w:val="center"/>
              <w:rPr>
                <w:sz w:val="22"/>
                <w:szCs w:val="22"/>
              </w:rPr>
            </w:pPr>
            <w:r>
              <w:rPr>
                <w:b/>
                <w:bCs/>
                <w:sz w:val="22"/>
                <w:szCs w:val="22"/>
              </w:rPr>
              <w:t>120</w:t>
            </w:r>
            <w:r w:rsidRPr="00547F16">
              <w:rPr>
                <w:b/>
                <w:bCs/>
                <w:sz w:val="22"/>
                <w:szCs w:val="22"/>
              </w:rPr>
              <w:t>,00</w:t>
            </w:r>
          </w:p>
        </w:tc>
      </w:tr>
      <w:tr w:rsidR="00B63E14" w14:paraId="5FAFB6B2" w14:textId="77777777" w:rsidTr="001D5167">
        <w:tc>
          <w:tcPr>
            <w:tcW w:w="811" w:type="dxa"/>
          </w:tcPr>
          <w:p w14:paraId="5296BE81" w14:textId="77777777" w:rsidR="00B63E14" w:rsidRDefault="00B63E14" w:rsidP="00AA761B">
            <w:pPr>
              <w:rPr>
                <w:sz w:val="22"/>
                <w:szCs w:val="22"/>
              </w:rPr>
            </w:pPr>
          </w:p>
        </w:tc>
        <w:tc>
          <w:tcPr>
            <w:tcW w:w="3890" w:type="dxa"/>
          </w:tcPr>
          <w:p w14:paraId="7C174568" w14:textId="77777777" w:rsidR="00B63E14" w:rsidRPr="00981EAD" w:rsidRDefault="00B63E14" w:rsidP="00AA761B">
            <w:pPr>
              <w:rPr>
                <w:sz w:val="22"/>
                <w:szCs w:val="22"/>
              </w:rPr>
            </w:pPr>
            <w:r w:rsidRPr="00821298">
              <w:rPr>
                <w:sz w:val="22"/>
                <w:szCs w:val="22"/>
              </w:rPr>
              <w:t>Федеральный бюджет</w:t>
            </w:r>
          </w:p>
        </w:tc>
        <w:tc>
          <w:tcPr>
            <w:tcW w:w="1534" w:type="dxa"/>
            <w:tcBorders>
              <w:top w:val="single" w:sz="4" w:space="0" w:color="auto"/>
              <w:bottom w:val="single" w:sz="4" w:space="0" w:color="auto"/>
            </w:tcBorders>
          </w:tcPr>
          <w:p w14:paraId="23CEB23A" w14:textId="77777777" w:rsidR="00B63E14" w:rsidRPr="00C74335" w:rsidRDefault="00B63E14" w:rsidP="00AA761B">
            <w:pPr>
              <w:jc w:val="center"/>
              <w:rPr>
                <w:b/>
                <w:bCs/>
                <w:sz w:val="22"/>
                <w:szCs w:val="22"/>
              </w:rPr>
            </w:pPr>
            <w:r w:rsidRPr="00821298">
              <w:rPr>
                <w:sz w:val="22"/>
                <w:szCs w:val="22"/>
              </w:rPr>
              <w:t>0,00</w:t>
            </w:r>
          </w:p>
        </w:tc>
        <w:tc>
          <w:tcPr>
            <w:tcW w:w="1398" w:type="dxa"/>
            <w:tcBorders>
              <w:top w:val="single" w:sz="4" w:space="0" w:color="auto"/>
              <w:bottom w:val="single" w:sz="4" w:space="0" w:color="auto"/>
            </w:tcBorders>
          </w:tcPr>
          <w:p w14:paraId="4B980FE5" w14:textId="77777777" w:rsidR="00B63E14" w:rsidRPr="00C74335" w:rsidRDefault="00B63E14" w:rsidP="00AA761B">
            <w:pPr>
              <w:jc w:val="center"/>
              <w:rPr>
                <w:b/>
                <w:bCs/>
                <w:sz w:val="22"/>
                <w:szCs w:val="22"/>
              </w:rPr>
            </w:pPr>
            <w:r w:rsidRPr="00821298">
              <w:rPr>
                <w:sz w:val="22"/>
                <w:szCs w:val="22"/>
              </w:rPr>
              <w:t>0,00</w:t>
            </w:r>
          </w:p>
        </w:tc>
        <w:tc>
          <w:tcPr>
            <w:tcW w:w="1397" w:type="dxa"/>
            <w:tcBorders>
              <w:top w:val="single" w:sz="4" w:space="0" w:color="auto"/>
              <w:bottom w:val="single" w:sz="4" w:space="0" w:color="auto"/>
            </w:tcBorders>
          </w:tcPr>
          <w:p w14:paraId="23A6A035" w14:textId="77777777" w:rsidR="00B63E14" w:rsidRPr="00C74335" w:rsidRDefault="00B63E14" w:rsidP="00AA761B">
            <w:pPr>
              <w:jc w:val="center"/>
              <w:rPr>
                <w:b/>
                <w:bCs/>
                <w:sz w:val="22"/>
                <w:szCs w:val="22"/>
              </w:rPr>
            </w:pPr>
            <w:r w:rsidRPr="00821298">
              <w:rPr>
                <w:sz w:val="22"/>
                <w:szCs w:val="22"/>
              </w:rPr>
              <w:t>0,00</w:t>
            </w:r>
          </w:p>
        </w:tc>
        <w:tc>
          <w:tcPr>
            <w:tcW w:w="1278" w:type="dxa"/>
            <w:tcBorders>
              <w:top w:val="single" w:sz="4" w:space="0" w:color="auto"/>
              <w:bottom w:val="single" w:sz="4" w:space="0" w:color="auto"/>
            </w:tcBorders>
          </w:tcPr>
          <w:p w14:paraId="4A5CC6D4" w14:textId="77777777" w:rsidR="00B63E14" w:rsidRPr="00C74335" w:rsidRDefault="00B63E14" w:rsidP="00AA761B">
            <w:pPr>
              <w:jc w:val="center"/>
              <w:rPr>
                <w:b/>
                <w:bCs/>
                <w:sz w:val="22"/>
                <w:szCs w:val="22"/>
              </w:rPr>
            </w:pPr>
            <w:r w:rsidRPr="00821298">
              <w:rPr>
                <w:sz w:val="22"/>
                <w:szCs w:val="22"/>
              </w:rPr>
              <w:t>0,00</w:t>
            </w:r>
          </w:p>
        </w:tc>
        <w:tc>
          <w:tcPr>
            <w:tcW w:w="1577" w:type="dxa"/>
            <w:tcBorders>
              <w:top w:val="single" w:sz="4" w:space="0" w:color="auto"/>
              <w:bottom w:val="single" w:sz="4" w:space="0" w:color="auto"/>
            </w:tcBorders>
          </w:tcPr>
          <w:p w14:paraId="644487FB" w14:textId="77777777" w:rsidR="00B63E14" w:rsidRPr="00C74335" w:rsidRDefault="00B63E14" w:rsidP="00AA761B">
            <w:pPr>
              <w:jc w:val="center"/>
              <w:rPr>
                <w:b/>
                <w:bCs/>
                <w:sz w:val="22"/>
                <w:szCs w:val="22"/>
              </w:rPr>
            </w:pPr>
            <w:r w:rsidRPr="00821298">
              <w:rPr>
                <w:sz w:val="22"/>
                <w:szCs w:val="22"/>
              </w:rPr>
              <w:t>0,00</w:t>
            </w:r>
          </w:p>
        </w:tc>
        <w:tc>
          <w:tcPr>
            <w:tcW w:w="1062" w:type="dxa"/>
            <w:tcBorders>
              <w:top w:val="single" w:sz="4" w:space="0" w:color="auto"/>
              <w:bottom w:val="single" w:sz="4" w:space="0" w:color="auto"/>
            </w:tcBorders>
          </w:tcPr>
          <w:p w14:paraId="3421A7A3" w14:textId="77777777" w:rsidR="00B63E14" w:rsidRPr="00C74335" w:rsidRDefault="00B63E14" w:rsidP="00AA761B">
            <w:pPr>
              <w:jc w:val="center"/>
              <w:rPr>
                <w:b/>
                <w:bCs/>
                <w:sz w:val="22"/>
                <w:szCs w:val="22"/>
              </w:rPr>
            </w:pPr>
            <w:r w:rsidRPr="00821298">
              <w:rPr>
                <w:sz w:val="22"/>
                <w:szCs w:val="22"/>
              </w:rPr>
              <w:t>0,00</w:t>
            </w:r>
          </w:p>
        </w:tc>
        <w:tc>
          <w:tcPr>
            <w:tcW w:w="1502" w:type="dxa"/>
            <w:tcBorders>
              <w:top w:val="single" w:sz="4" w:space="0" w:color="auto"/>
              <w:bottom w:val="single" w:sz="4" w:space="0" w:color="auto"/>
            </w:tcBorders>
          </w:tcPr>
          <w:p w14:paraId="0A28F0EF" w14:textId="77777777" w:rsidR="00B63E14" w:rsidRPr="00C74335" w:rsidRDefault="00B63E14" w:rsidP="00AA761B">
            <w:pPr>
              <w:jc w:val="center"/>
              <w:rPr>
                <w:b/>
                <w:bCs/>
                <w:sz w:val="22"/>
                <w:szCs w:val="22"/>
              </w:rPr>
            </w:pPr>
            <w:r w:rsidRPr="00821298">
              <w:rPr>
                <w:sz w:val="22"/>
                <w:szCs w:val="22"/>
              </w:rPr>
              <w:t>0,00</w:t>
            </w:r>
          </w:p>
        </w:tc>
      </w:tr>
      <w:tr w:rsidR="00B63E14" w14:paraId="2920E2B2" w14:textId="77777777" w:rsidTr="001D5167">
        <w:tc>
          <w:tcPr>
            <w:tcW w:w="811" w:type="dxa"/>
          </w:tcPr>
          <w:p w14:paraId="7300BB81" w14:textId="77777777" w:rsidR="00B63E14" w:rsidRDefault="00B63E14" w:rsidP="00AA761B">
            <w:pPr>
              <w:rPr>
                <w:sz w:val="22"/>
                <w:szCs w:val="22"/>
              </w:rPr>
            </w:pPr>
          </w:p>
        </w:tc>
        <w:tc>
          <w:tcPr>
            <w:tcW w:w="3890" w:type="dxa"/>
          </w:tcPr>
          <w:p w14:paraId="7E2632D4" w14:textId="77777777" w:rsidR="00B63E14" w:rsidRPr="00981EAD" w:rsidRDefault="00B63E14" w:rsidP="00AA761B">
            <w:pPr>
              <w:rPr>
                <w:sz w:val="22"/>
                <w:szCs w:val="22"/>
              </w:rPr>
            </w:pPr>
            <w:r w:rsidRPr="00821298">
              <w:rPr>
                <w:sz w:val="22"/>
                <w:szCs w:val="22"/>
              </w:rPr>
              <w:t>Областной бюджет</w:t>
            </w:r>
          </w:p>
        </w:tc>
        <w:tc>
          <w:tcPr>
            <w:tcW w:w="1534" w:type="dxa"/>
            <w:tcBorders>
              <w:top w:val="single" w:sz="4" w:space="0" w:color="auto"/>
              <w:bottom w:val="single" w:sz="4" w:space="0" w:color="auto"/>
            </w:tcBorders>
          </w:tcPr>
          <w:p w14:paraId="1A78EFAC" w14:textId="77777777" w:rsidR="00B63E14" w:rsidRPr="00C74335" w:rsidRDefault="00B63E14" w:rsidP="00AA761B">
            <w:pPr>
              <w:jc w:val="center"/>
              <w:rPr>
                <w:b/>
                <w:bCs/>
                <w:sz w:val="22"/>
                <w:szCs w:val="22"/>
              </w:rPr>
            </w:pPr>
            <w:r>
              <w:rPr>
                <w:sz w:val="22"/>
                <w:szCs w:val="22"/>
              </w:rPr>
              <w:t>0,00</w:t>
            </w:r>
          </w:p>
        </w:tc>
        <w:tc>
          <w:tcPr>
            <w:tcW w:w="1398" w:type="dxa"/>
            <w:tcBorders>
              <w:top w:val="single" w:sz="4" w:space="0" w:color="auto"/>
              <w:bottom w:val="single" w:sz="4" w:space="0" w:color="auto"/>
            </w:tcBorders>
          </w:tcPr>
          <w:p w14:paraId="2C8F4851" w14:textId="77777777" w:rsidR="00B63E14" w:rsidRPr="00C74335" w:rsidRDefault="00B63E14" w:rsidP="00AA761B">
            <w:pPr>
              <w:jc w:val="center"/>
              <w:rPr>
                <w:b/>
                <w:bCs/>
                <w:sz w:val="22"/>
                <w:szCs w:val="22"/>
              </w:rPr>
            </w:pPr>
            <w:r>
              <w:rPr>
                <w:sz w:val="22"/>
                <w:szCs w:val="22"/>
              </w:rPr>
              <w:t>0,00</w:t>
            </w:r>
          </w:p>
        </w:tc>
        <w:tc>
          <w:tcPr>
            <w:tcW w:w="1397" w:type="dxa"/>
            <w:tcBorders>
              <w:top w:val="single" w:sz="4" w:space="0" w:color="auto"/>
              <w:bottom w:val="single" w:sz="4" w:space="0" w:color="auto"/>
            </w:tcBorders>
          </w:tcPr>
          <w:p w14:paraId="0FD6130F" w14:textId="77777777" w:rsidR="00B63E14" w:rsidRPr="00C74335" w:rsidRDefault="00B63E14" w:rsidP="00AA761B">
            <w:pPr>
              <w:jc w:val="center"/>
              <w:rPr>
                <w:b/>
                <w:bCs/>
                <w:sz w:val="22"/>
                <w:szCs w:val="22"/>
              </w:rPr>
            </w:pPr>
            <w:r>
              <w:rPr>
                <w:sz w:val="22"/>
                <w:szCs w:val="22"/>
              </w:rPr>
              <w:t>0,00</w:t>
            </w:r>
          </w:p>
        </w:tc>
        <w:tc>
          <w:tcPr>
            <w:tcW w:w="1278" w:type="dxa"/>
            <w:tcBorders>
              <w:top w:val="single" w:sz="4" w:space="0" w:color="auto"/>
              <w:bottom w:val="single" w:sz="4" w:space="0" w:color="auto"/>
            </w:tcBorders>
          </w:tcPr>
          <w:p w14:paraId="22A5F2CE" w14:textId="77777777" w:rsidR="00B63E14" w:rsidRPr="00C74335" w:rsidRDefault="00B63E14" w:rsidP="00AA761B">
            <w:pPr>
              <w:jc w:val="center"/>
              <w:rPr>
                <w:b/>
                <w:bCs/>
                <w:sz w:val="22"/>
                <w:szCs w:val="22"/>
              </w:rPr>
            </w:pPr>
            <w:r>
              <w:rPr>
                <w:sz w:val="22"/>
                <w:szCs w:val="22"/>
              </w:rPr>
              <w:t>0,00</w:t>
            </w:r>
          </w:p>
        </w:tc>
        <w:tc>
          <w:tcPr>
            <w:tcW w:w="1577" w:type="dxa"/>
            <w:tcBorders>
              <w:top w:val="single" w:sz="4" w:space="0" w:color="auto"/>
              <w:bottom w:val="single" w:sz="4" w:space="0" w:color="auto"/>
            </w:tcBorders>
          </w:tcPr>
          <w:p w14:paraId="53607FD5" w14:textId="77777777" w:rsidR="00B63E14" w:rsidRPr="00C74335" w:rsidRDefault="00B63E14" w:rsidP="00AA761B">
            <w:pPr>
              <w:jc w:val="center"/>
              <w:rPr>
                <w:b/>
                <w:bCs/>
                <w:sz w:val="22"/>
                <w:szCs w:val="22"/>
              </w:rPr>
            </w:pPr>
            <w:r>
              <w:rPr>
                <w:sz w:val="22"/>
                <w:szCs w:val="22"/>
              </w:rPr>
              <w:t>0,00</w:t>
            </w:r>
          </w:p>
        </w:tc>
        <w:tc>
          <w:tcPr>
            <w:tcW w:w="1062" w:type="dxa"/>
            <w:tcBorders>
              <w:top w:val="single" w:sz="4" w:space="0" w:color="auto"/>
              <w:bottom w:val="single" w:sz="4" w:space="0" w:color="auto"/>
            </w:tcBorders>
          </w:tcPr>
          <w:p w14:paraId="3814F4A8" w14:textId="77777777" w:rsidR="00B63E14" w:rsidRPr="00C74335" w:rsidRDefault="00B63E14" w:rsidP="00AA761B">
            <w:pPr>
              <w:jc w:val="center"/>
              <w:rPr>
                <w:b/>
                <w:bCs/>
                <w:sz w:val="22"/>
                <w:szCs w:val="22"/>
              </w:rPr>
            </w:pPr>
            <w:r>
              <w:rPr>
                <w:sz w:val="22"/>
                <w:szCs w:val="22"/>
              </w:rPr>
              <w:t>0,00</w:t>
            </w:r>
          </w:p>
        </w:tc>
        <w:tc>
          <w:tcPr>
            <w:tcW w:w="1502" w:type="dxa"/>
            <w:tcBorders>
              <w:top w:val="single" w:sz="4" w:space="0" w:color="auto"/>
              <w:bottom w:val="single" w:sz="4" w:space="0" w:color="auto"/>
            </w:tcBorders>
          </w:tcPr>
          <w:p w14:paraId="16FAA88D" w14:textId="77777777" w:rsidR="00B63E14" w:rsidRPr="00C74335" w:rsidRDefault="00B63E14" w:rsidP="00AA761B">
            <w:pPr>
              <w:jc w:val="center"/>
              <w:rPr>
                <w:b/>
                <w:bCs/>
                <w:sz w:val="22"/>
                <w:szCs w:val="22"/>
              </w:rPr>
            </w:pPr>
            <w:r>
              <w:rPr>
                <w:sz w:val="22"/>
                <w:szCs w:val="22"/>
              </w:rPr>
              <w:t>0,00</w:t>
            </w:r>
          </w:p>
        </w:tc>
      </w:tr>
      <w:tr w:rsidR="004B30F3" w14:paraId="49A172F2" w14:textId="77777777" w:rsidTr="001D5167">
        <w:tc>
          <w:tcPr>
            <w:tcW w:w="811" w:type="dxa"/>
          </w:tcPr>
          <w:p w14:paraId="6DA5865A" w14:textId="77777777" w:rsidR="004B30F3" w:rsidRDefault="004B30F3" w:rsidP="004B30F3">
            <w:pPr>
              <w:rPr>
                <w:sz w:val="22"/>
                <w:szCs w:val="22"/>
              </w:rPr>
            </w:pPr>
          </w:p>
        </w:tc>
        <w:tc>
          <w:tcPr>
            <w:tcW w:w="3890" w:type="dxa"/>
          </w:tcPr>
          <w:p w14:paraId="022013AD" w14:textId="77777777" w:rsidR="004B30F3" w:rsidRPr="00FA1EFA" w:rsidRDefault="004B30F3" w:rsidP="004B30F3">
            <w:pPr>
              <w:rPr>
                <w:sz w:val="22"/>
                <w:szCs w:val="22"/>
              </w:rPr>
            </w:pPr>
            <w:r w:rsidRPr="00FA1EFA">
              <w:rPr>
                <w:sz w:val="22"/>
                <w:szCs w:val="22"/>
              </w:rPr>
              <w:t>Бюджет округа</w:t>
            </w:r>
          </w:p>
        </w:tc>
        <w:tc>
          <w:tcPr>
            <w:tcW w:w="1534" w:type="dxa"/>
            <w:tcBorders>
              <w:top w:val="single" w:sz="4" w:space="0" w:color="auto"/>
              <w:bottom w:val="single" w:sz="4" w:space="0" w:color="auto"/>
            </w:tcBorders>
          </w:tcPr>
          <w:p w14:paraId="239F7365" w14:textId="7642B89E" w:rsidR="004B30F3" w:rsidRPr="00C74335" w:rsidRDefault="004B30F3" w:rsidP="004B30F3">
            <w:pPr>
              <w:jc w:val="center"/>
              <w:rPr>
                <w:sz w:val="22"/>
                <w:szCs w:val="22"/>
              </w:rPr>
            </w:pPr>
            <w:r>
              <w:rPr>
                <w:sz w:val="22"/>
                <w:szCs w:val="22"/>
              </w:rPr>
              <w:t>20</w:t>
            </w:r>
            <w:r w:rsidRPr="00C74335">
              <w:rPr>
                <w:sz w:val="22"/>
                <w:szCs w:val="22"/>
              </w:rPr>
              <w:t>,00</w:t>
            </w:r>
          </w:p>
        </w:tc>
        <w:tc>
          <w:tcPr>
            <w:tcW w:w="1398" w:type="dxa"/>
            <w:tcBorders>
              <w:top w:val="single" w:sz="4" w:space="0" w:color="auto"/>
              <w:bottom w:val="single" w:sz="4" w:space="0" w:color="auto"/>
            </w:tcBorders>
          </w:tcPr>
          <w:p w14:paraId="371AAF3A" w14:textId="4CAFDEA8" w:rsidR="004B30F3" w:rsidRPr="00C74335" w:rsidRDefault="004B30F3" w:rsidP="004B30F3">
            <w:pPr>
              <w:jc w:val="center"/>
              <w:rPr>
                <w:sz w:val="22"/>
                <w:szCs w:val="22"/>
              </w:rPr>
            </w:pPr>
            <w:r w:rsidRPr="00B31C1E">
              <w:rPr>
                <w:sz w:val="22"/>
                <w:szCs w:val="22"/>
              </w:rPr>
              <w:t>20,00</w:t>
            </w:r>
          </w:p>
        </w:tc>
        <w:tc>
          <w:tcPr>
            <w:tcW w:w="1397" w:type="dxa"/>
            <w:tcBorders>
              <w:top w:val="single" w:sz="4" w:space="0" w:color="auto"/>
              <w:bottom w:val="single" w:sz="4" w:space="0" w:color="auto"/>
            </w:tcBorders>
          </w:tcPr>
          <w:p w14:paraId="15C12422" w14:textId="4B53BEE4" w:rsidR="004B30F3" w:rsidRPr="00C74335" w:rsidRDefault="004B30F3" w:rsidP="004B30F3">
            <w:pPr>
              <w:jc w:val="center"/>
              <w:rPr>
                <w:sz w:val="22"/>
                <w:szCs w:val="22"/>
              </w:rPr>
            </w:pPr>
            <w:r w:rsidRPr="00B31C1E">
              <w:rPr>
                <w:sz w:val="22"/>
                <w:szCs w:val="22"/>
              </w:rPr>
              <w:t>20,00</w:t>
            </w:r>
          </w:p>
        </w:tc>
        <w:tc>
          <w:tcPr>
            <w:tcW w:w="1278" w:type="dxa"/>
            <w:tcBorders>
              <w:top w:val="single" w:sz="4" w:space="0" w:color="auto"/>
              <w:bottom w:val="single" w:sz="4" w:space="0" w:color="auto"/>
            </w:tcBorders>
          </w:tcPr>
          <w:p w14:paraId="2D93DA95" w14:textId="30ADCA39" w:rsidR="004B30F3" w:rsidRPr="00C74335" w:rsidRDefault="004B30F3" w:rsidP="004B30F3">
            <w:pPr>
              <w:jc w:val="center"/>
              <w:rPr>
                <w:sz w:val="22"/>
                <w:szCs w:val="22"/>
              </w:rPr>
            </w:pPr>
            <w:r w:rsidRPr="00B31C1E">
              <w:rPr>
                <w:sz w:val="22"/>
                <w:szCs w:val="22"/>
              </w:rPr>
              <w:t>20,00</w:t>
            </w:r>
          </w:p>
        </w:tc>
        <w:tc>
          <w:tcPr>
            <w:tcW w:w="1577" w:type="dxa"/>
            <w:tcBorders>
              <w:top w:val="single" w:sz="4" w:space="0" w:color="auto"/>
              <w:bottom w:val="single" w:sz="4" w:space="0" w:color="auto"/>
            </w:tcBorders>
          </w:tcPr>
          <w:p w14:paraId="1C3562BE" w14:textId="5B8E37F1" w:rsidR="004B30F3" w:rsidRPr="00C74335" w:rsidRDefault="004B30F3" w:rsidP="004B30F3">
            <w:pPr>
              <w:jc w:val="center"/>
              <w:rPr>
                <w:sz w:val="22"/>
                <w:szCs w:val="22"/>
              </w:rPr>
            </w:pPr>
            <w:r w:rsidRPr="00B31C1E">
              <w:rPr>
                <w:sz w:val="22"/>
                <w:szCs w:val="22"/>
              </w:rPr>
              <w:t>20,00</w:t>
            </w:r>
          </w:p>
        </w:tc>
        <w:tc>
          <w:tcPr>
            <w:tcW w:w="1062" w:type="dxa"/>
            <w:tcBorders>
              <w:top w:val="single" w:sz="4" w:space="0" w:color="auto"/>
              <w:bottom w:val="single" w:sz="4" w:space="0" w:color="auto"/>
            </w:tcBorders>
          </w:tcPr>
          <w:p w14:paraId="4719D9FB" w14:textId="2FA7C064" w:rsidR="004B30F3" w:rsidRPr="00C74335" w:rsidRDefault="004B30F3" w:rsidP="004B30F3">
            <w:pPr>
              <w:jc w:val="center"/>
              <w:rPr>
                <w:sz w:val="22"/>
                <w:szCs w:val="22"/>
              </w:rPr>
            </w:pPr>
            <w:r w:rsidRPr="00B31C1E">
              <w:rPr>
                <w:sz w:val="22"/>
                <w:szCs w:val="22"/>
              </w:rPr>
              <w:t>20,00</w:t>
            </w:r>
          </w:p>
        </w:tc>
        <w:tc>
          <w:tcPr>
            <w:tcW w:w="1502" w:type="dxa"/>
          </w:tcPr>
          <w:p w14:paraId="45CC4C8C" w14:textId="183ECEBF" w:rsidR="004B30F3" w:rsidRPr="00C74335" w:rsidRDefault="004B30F3" w:rsidP="004B30F3">
            <w:pPr>
              <w:jc w:val="center"/>
              <w:rPr>
                <w:sz w:val="22"/>
                <w:szCs w:val="22"/>
              </w:rPr>
            </w:pPr>
            <w:r>
              <w:rPr>
                <w:sz w:val="22"/>
                <w:szCs w:val="22"/>
              </w:rPr>
              <w:t>120,00</w:t>
            </w:r>
          </w:p>
        </w:tc>
      </w:tr>
      <w:tr w:rsidR="00B63E14" w14:paraId="4520DB70" w14:textId="77777777" w:rsidTr="001D5167">
        <w:tc>
          <w:tcPr>
            <w:tcW w:w="811" w:type="dxa"/>
          </w:tcPr>
          <w:p w14:paraId="51C390D2" w14:textId="77777777" w:rsidR="00B63E14" w:rsidRDefault="00B63E14" w:rsidP="00AA761B">
            <w:pPr>
              <w:rPr>
                <w:sz w:val="22"/>
                <w:szCs w:val="22"/>
              </w:rPr>
            </w:pPr>
          </w:p>
        </w:tc>
        <w:tc>
          <w:tcPr>
            <w:tcW w:w="3890" w:type="dxa"/>
          </w:tcPr>
          <w:p w14:paraId="56979923" w14:textId="77777777" w:rsidR="00B63E14" w:rsidRPr="00FA1EFA" w:rsidRDefault="00B63E14" w:rsidP="00AA761B">
            <w:pPr>
              <w:rPr>
                <w:sz w:val="22"/>
                <w:szCs w:val="22"/>
              </w:rPr>
            </w:pPr>
            <w:r w:rsidRPr="00821298">
              <w:rPr>
                <w:sz w:val="22"/>
                <w:szCs w:val="22"/>
              </w:rPr>
              <w:t>Иные источники</w:t>
            </w:r>
          </w:p>
        </w:tc>
        <w:tc>
          <w:tcPr>
            <w:tcW w:w="1534" w:type="dxa"/>
            <w:tcBorders>
              <w:top w:val="single" w:sz="4" w:space="0" w:color="auto"/>
              <w:bottom w:val="single" w:sz="4" w:space="0" w:color="auto"/>
            </w:tcBorders>
          </w:tcPr>
          <w:p w14:paraId="10DAAD2F" w14:textId="77777777" w:rsidR="00B63E14" w:rsidRPr="00C74335" w:rsidRDefault="00B63E14" w:rsidP="00AA761B">
            <w:pPr>
              <w:jc w:val="center"/>
              <w:rPr>
                <w:sz w:val="22"/>
                <w:szCs w:val="22"/>
              </w:rPr>
            </w:pPr>
            <w:r>
              <w:rPr>
                <w:sz w:val="22"/>
                <w:szCs w:val="22"/>
              </w:rPr>
              <w:t>0,00</w:t>
            </w:r>
          </w:p>
        </w:tc>
        <w:tc>
          <w:tcPr>
            <w:tcW w:w="1398" w:type="dxa"/>
            <w:tcBorders>
              <w:top w:val="single" w:sz="4" w:space="0" w:color="auto"/>
              <w:bottom w:val="single" w:sz="4" w:space="0" w:color="auto"/>
            </w:tcBorders>
          </w:tcPr>
          <w:p w14:paraId="303292E8" w14:textId="77777777" w:rsidR="00B63E14" w:rsidRPr="00C74335" w:rsidRDefault="00B63E14" w:rsidP="00AA761B">
            <w:pPr>
              <w:jc w:val="center"/>
              <w:rPr>
                <w:sz w:val="22"/>
                <w:szCs w:val="22"/>
              </w:rPr>
            </w:pPr>
            <w:r>
              <w:rPr>
                <w:sz w:val="22"/>
                <w:szCs w:val="22"/>
              </w:rPr>
              <w:t>0,00</w:t>
            </w:r>
          </w:p>
        </w:tc>
        <w:tc>
          <w:tcPr>
            <w:tcW w:w="1397" w:type="dxa"/>
            <w:tcBorders>
              <w:top w:val="single" w:sz="4" w:space="0" w:color="auto"/>
              <w:bottom w:val="single" w:sz="4" w:space="0" w:color="auto"/>
            </w:tcBorders>
          </w:tcPr>
          <w:p w14:paraId="1F3A95EA" w14:textId="77777777" w:rsidR="00B63E14" w:rsidRPr="00C74335" w:rsidRDefault="00B63E14" w:rsidP="00AA761B">
            <w:pPr>
              <w:jc w:val="center"/>
              <w:rPr>
                <w:sz w:val="22"/>
                <w:szCs w:val="22"/>
              </w:rPr>
            </w:pPr>
            <w:r>
              <w:rPr>
                <w:sz w:val="22"/>
                <w:szCs w:val="22"/>
              </w:rPr>
              <w:t>0,00</w:t>
            </w:r>
          </w:p>
        </w:tc>
        <w:tc>
          <w:tcPr>
            <w:tcW w:w="1278" w:type="dxa"/>
            <w:tcBorders>
              <w:top w:val="single" w:sz="4" w:space="0" w:color="auto"/>
              <w:bottom w:val="single" w:sz="4" w:space="0" w:color="auto"/>
            </w:tcBorders>
          </w:tcPr>
          <w:p w14:paraId="2595FE5D" w14:textId="77777777" w:rsidR="00B63E14" w:rsidRPr="00C74335" w:rsidRDefault="00B63E14" w:rsidP="00AA761B">
            <w:pPr>
              <w:jc w:val="center"/>
              <w:rPr>
                <w:sz w:val="22"/>
                <w:szCs w:val="22"/>
              </w:rPr>
            </w:pPr>
            <w:r>
              <w:rPr>
                <w:sz w:val="22"/>
                <w:szCs w:val="22"/>
              </w:rPr>
              <w:t>0,00</w:t>
            </w:r>
          </w:p>
        </w:tc>
        <w:tc>
          <w:tcPr>
            <w:tcW w:w="1577" w:type="dxa"/>
            <w:tcBorders>
              <w:top w:val="single" w:sz="4" w:space="0" w:color="auto"/>
              <w:bottom w:val="single" w:sz="4" w:space="0" w:color="auto"/>
            </w:tcBorders>
          </w:tcPr>
          <w:p w14:paraId="064BECC9" w14:textId="77777777" w:rsidR="00B63E14" w:rsidRPr="00C74335" w:rsidRDefault="00B63E14" w:rsidP="00AA761B">
            <w:pPr>
              <w:jc w:val="center"/>
              <w:rPr>
                <w:sz w:val="22"/>
                <w:szCs w:val="22"/>
              </w:rPr>
            </w:pPr>
            <w:r>
              <w:rPr>
                <w:sz w:val="22"/>
                <w:szCs w:val="22"/>
              </w:rPr>
              <w:t>0,00</w:t>
            </w:r>
          </w:p>
        </w:tc>
        <w:tc>
          <w:tcPr>
            <w:tcW w:w="1062" w:type="dxa"/>
            <w:tcBorders>
              <w:top w:val="single" w:sz="4" w:space="0" w:color="auto"/>
              <w:bottom w:val="single" w:sz="4" w:space="0" w:color="auto"/>
            </w:tcBorders>
          </w:tcPr>
          <w:p w14:paraId="29C79AEF" w14:textId="77777777" w:rsidR="00B63E14" w:rsidRPr="00C74335" w:rsidRDefault="00B63E14" w:rsidP="00AA761B">
            <w:pPr>
              <w:jc w:val="center"/>
              <w:rPr>
                <w:sz w:val="22"/>
                <w:szCs w:val="22"/>
              </w:rPr>
            </w:pPr>
            <w:r>
              <w:rPr>
                <w:sz w:val="22"/>
                <w:szCs w:val="22"/>
              </w:rPr>
              <w:t>0,00</w:t>
            </w:r>
          </w:p>
        </w:tc>
        <w:tc>
          <w:tcPr>
            <w:tcW w:w="1502" w:type="dxa"/>
          </w:tcPr>
          <w:p w14:paraId="698F9A57" w14:textId="77777777" w:rsidR="00B63E14" w:rsidRPr="00C74335" w:rsidRDefault="00B63E14" w:rsidP="00AA761B">
            <w:pPr>
              <w:jc w:val="center"/>
              <w:rPr>
                <w:sz w:val="22"/>
                <w:szCs w:val="22"/>
              </w:rPr>
            </w:pPr>
            <w:r>
              <w:rPr>
                <w:sz w:val="22"/>
                <w:szCs w:val="22"/>
              </w:rPr>
              <w:t>0,00</w:t>
            </w:r>
          </w:p>
        </w:tc>
      </w:tr>
      <w:tr w:rsidR="004B30F3" w14:paraId="4C90C3C7" w14:textId="77777777" w:rsidTr="001D5167">
        <w:tc>
          <w:tcPr>
            <w:tcW w:w="4701" w:type="dxa"/>
            <w:gridSpan w:val="2"/>
            <w:tcBorders>
              <w:top w:val="single" w:sz="6" w:space="0" w:color="auto"/>
              <w:left w:val="single" w:sz="6" w:space="0" w:color="auto"/>
              <w:bottom w:val="single" w:sz="6" w:space="0" w:color="auto"/>
              <w:right w:val="single" w:sz="6" w:space="0" w:color="auto"/>
            </w:tcBorders>
            <w:shd w:val="clear" w:color="auto" w:fill="FFFFFF"/>
          </w:tcPr>
          <w:p w14:paraId="188F3DBE" w14:textId="77777777" w:rsidR="004B30F3" w:rsidRPr="00FA1EFA" w:rsidRDefault="004B30F3" w:rsidP="004B30F3">
            <w:pPr>
              <w:rPr>
                <w:sz w:val="22"/>
                <w:szCs w:val="22"/>
              </w:rPr>
            </w:pPr>
            <w:r w:rsidRPr="002B6052">
              <w:rPr>
                <w:sz w:val="22"/>
                <w:szCs w:val="22"/>
              </w:rPr>
              <w:t>ВСЕГО предусмотрено, из них:</w:t>
            </w:r>
          </w:p>
        </w:tc>
        <w:tc>
          <w:tcPr>
            <w:tcW w:w="1534" w:type="dxa"/>
            <w:tcBorders>
              <w:bottom w:val="single" w:sz="4" w:space="0" w:color="auto"/>
            </w:tcBorders>
          </w:tcPr>
          <w:p w14:paraId="4A4064A2" w14:textId="06429F4B" w:rsidR="004B30F3" w:rsidRPr="004B30F3" w:rsidRDefault="004B30F3" w:rsidP="004B30F3">
            <w:pPr>
              <w:jc w:val="center"/>
              <w:rPr>
                <w:b/>
                <w:bCs/>
                <w:sz w:val="22"/>
                <w:szCs w:val="22"/>
              </w:rPr>
            </w:pPr>
            <w:r w:rsidRPr="004B30F3">
              <w:rPr>
                <w:b/>
                <w:bCs/>
                <w:sz w:val="22"/>
                <w:szCs w:val="22"/>
              </w:rPr>
              <w:t>100,00</w:t>
            </w:r>
          </w:p>
        </w:tc>
        <w:tc>
          <w:tcPr>
            <w:tcW w:w="1398" w:type="dxa"/>
            <w:tcBorders>
              <w:bottom w:val="single" w:sz="4" w:space="0" w:color="auto"/>
            </w:tcBorders>
          </w:tcPr>
          <w:p w14:paraId="2361870D" w14:textId="6F52E745" w:rsidR="004B30F3" w:rsidRPr="004B30F3" w:rsidRDefault="004B30F3" w:rsidP="004B30F3">
            <w:pPr>
              <w:jc w:val="center"/>
              <w:rPr>
                <w:b/>
                <w:bCs/>
                <w:sz w:val="22"/>
                <w:szCs w:val="22"/>
              </w:rPr>
            </w:pPr>
            <w:r w:rsidRPr="004B30F3">
              <w:rPr>
                <w:b/>
                <w:bCs/>
                <w:sz w:val="22"/>
                <w:szCs w:val="22"/>
              </w:rPr>
              <w:t>100,00</w:t>
            </w:r>
          </w:p>
        </w:tc>
        <w:tc>
          <w:tcPr>
            <w:tcW w:w="1397" w:type="dxa"/>
            <w:tcBorders>
              <w:bottom w:val="single" w:sz="4" w:space="0" w:color="auto"/>
            </w:tcBorders>
          </w:tcPr>
          <w:p w14:paraId="6F86BC49" w14:textId="5F380193" w:rsidR="004B30F3" w:rsidRPr="004B30F3" w:rsidRDefault="004B30F3" w:rsidP="004B30F3">
            <w:pPr>
              <w:jc w:val="center"/>
              <w:rPr>
                <w:b/>
                <w:bCs/>
                <w:sz w:val="22"/>
                <w:szCs w:val="22"/>
              </w:rPr>
            </w:pPr>
            <w:r w:rsidRPr="004B30F3">
              <w:rPr>
                <w:b/>
                <w:bCs/>
                <w:sz w:val="22"/>
                <w:szCs w:val="22"/>
              </w:rPr>
              <w:t>100,00</w:t>
            </w:r>
          </w:p>
        </w:tc>
        <w:tc>
          <w:tcPr>
            <w:tcW w:w="1278" w:type="dxa"/>
            <w:tcBorders>
              <w:bottom w:val="single" w:sz="4" w:space="0" w:color="auto"/>
            </w:tcBorders>
          </w:tcPr>
          <w:p w14:paraId="1EF23010" w14:textId="7EFD40C5" w:rsidR="004B30F3" w:rsidRPr="004B30F3" w:rsidRDefault="004B30F3" w:rsidP="004B30F3">
            <w:pPr>
              <w:jc w:val="center"/>
              <w:rPr>
                <w:b/>
                <w:bCs/>
                <w:sz w:val="22"/>
                <w:szCs w:val="22"/>
              </w:rPr>
            </w:pPr>
            <w:r w:rsidRPr="004B30F3">
              <w:rPr>
                <w:b/>
                <w:bCs/>
                <w:sz w:val="22"/>
                <w:szCs w:val="22"/>
              </w:rPr>
              <w:t>100,00</w:t>
            </w:r>
          </w:p>
        </w:tc>
        <w:tc>
          <w:tcPr>
            <w:tcW w:w="1577" w:type="dxa"/>
            <w:tcBorders>
              <w:bottom w:val="single" w:sz="4" w:space="0" w:color="auto"/>
            </w:tcBorders>
          </w:tcPr>
          <w:p w14:paraId="4C2A8CE2" w14:textId="35556C1F" w:rsidR="004B30F3" w:rsidRPr="004B30F3" w:rsidRDefault="004B30F3" w:rsidP="004B30F3">
            <w:pPr>
              <w:jc w:val="center"/>
              <w:rPr>
                <w:b/>
                <w:bCs/>
                <w:sz w:val="22"/>
                <w:szCs w:val="22"/>
              </w:rPr>
            </w:pPr>
            <w:r w:rsidRPr="004B30F3">
              <w:rPr>
                <w:b/>
                <w:bCs/>
                <w:sz w:val="22"/>
                <w:szCs w:val="22"/>
              </w:rPr>
              <w:t>100,00</w:t>
            </w:r>
          </w:p>
        </w:tc>
        <w:tc>
          <w:tcPr>
            <w:tcW w:w="1062" w:type="dxa"/>
            <w:tcBorders>
              <w:bottom w:val="single" w:sz="4" w:space="0" w:color="auto"/>
            </w:tcBorders>
          </w:tcPr>
          <w:p w14:paraId="176BA75A" w14:textId="0B9862B4" w:rsidR="004B30F3" w:rsidRPr="004B30F3" w:rsidRDefault="004B30F3" w:rsidP="004B30F3">
            <w:pPr>
              <w:jc w:val="center"/>
              <w:rPr>
                <w:b/>
                <w:bCs/>
                <w:sz w:val="22"/>
                <w:szCs w:val="22"/>
              </w:rPr>
            </w:pPr>
            <w:r w:rsidRPr="004B30F3">
              <w:rPr>
                <w:b/>
                <w:bCs/>
                <w:sz w:val="22"/>
                <w:szCs w:val="22"/>
              </w:rPr>
              <w:t>100,00</w:t>
            </w:r>
          </w:p>
        </w:tc>
        <w:tc>
          <w:tcPr>
            <w:tcW w:w="1502" w:type="dxa"/>
            <w:tcBorders>
              <w:top w:val="single" w:sz="4" w:space="0" w:color="auto"/>
              <w:bottom w:val="single" w:sz="4" w:space="0" w:color="auto"/>
            </w:tcBorders>
          </w:tcPr>
          <w:p w14:paraId="17FFD4BB" w14:textId="6EB63288" w:rsidR="004B30F3" w:rsidRPr="00C47AA5" w:rsidRDefault="004B30F3" w:rsidP="004B30F3">
            <w:pPr>
              <w:jc w:val="center"/>
              <w:rPr>
                <w:b/>
                <w:bCs/>
                <w:sz w:val="22"/>
                <w:szCs w:val="22"/>
              </w:rPr>
            </w:pPr>
            <w:r>
              <w:rPr>
                <w:b/>
                <w:bCs/>
                <w:sz w:val="22"/>
                <w:szCs w:val="22"/>
              </w:rPr>
              <w:t>600,00</w:t>
            </w:r>
          </w:p>
        </w:tc>
      </w:tr>
      <w:tr w:rsidR="00B63E14" w14:paraId="590BE123" w14:textId="77777777" w:rsidTr="001D5167">
        <w:tc>
          <w:tcPr>
            <w:tcW w:w="4701" w:type="dxa"/>
            <w:gridSpan w:val="2"/>
          </w:tcPr>
          <w:p w14:paraId="68B38BD2" w14:textId="77777777" w:rsidR="00B63E14" w:rsidRPr="002B6052" w:rsidRDefault="00B63E14" w:rsidP="00AA761B">
            <w:pPr>
              <w:rPr>
                <w:sz w:val="22"/>
                <w:szCs w:val="22"/>
              </w:rPr>
            </w:pPr>
            <w:r w:rsidRPr="00821298">
              <w:rPr>
                <w:sz w:val="22"/>
                <w:szCs w:val="22"/>
              </w:rPr>
              <w:t>Федеральный бюджет</w:t>
            </w:r>
          </w:p>
        </w:tc>
        <w:tc>
          <w:tcPr>
            <w:tcW w:w="1534" w:type="dxa"/>
            <w:tcBorders>
              <w:top w:val="single" w:sz="4" w:space="0" w:color="auto"/>
              <w:bottom w:val="single" w:sz="4" w:space="0" w:color="auto"/>
            </w:tcBorders>
          </w:tcPr>
          <w:p w14:paraId="4B07F205" w14:textId="77777777" w:rsidR="00B63E14" w:rsidRPr="00BE5C04" w:rsidRDefault="00B63E14" w:rsidP="00AA761B">
            <w:pPr>
              <w:jc w:val="center"/>
              <w:rPr>
                <w:b/>
                <w:bCs/>
                <w:sz w:val="22"/>
                <w:szCs w:val="22"/>
              </w:rPr>
            </w:pPr>
            <w:r w:rsidRPr="00821298">
              <w:rPr>
                <w:sz w:val="22"/>
                <w:szCs w:val="22"/>
              </w:rPr>
              <w:t>0,00</w:t>
            </w:r>
          </w:p>
        </w:tc>
        <w:tc>
          <w:tcPr>
            <w:tcW w:w="1398" w:type="dxa"/>
            <w:tcBorders>
              <w:top w:val="single" w:sz="4" w:space="0" w:color="auto"/>
              <w:bottom w:val="single" w:sz="4" w:space="0" w:color="auto"/>
            </w:tcBorders>
          </w:tcPr>
          <w:p w14:paraId="0ADC97E4" w14:textId="77777777" w:rsidR="00B63E14" w:rsidRPr="00BE5C04" w:rsidRDefault="00B63E14" w:rsidP="00AA761B">
            <w:pPr>
              <w:jc w:val="center"/>
              <w:rPr>
                <w:b/>
                <w:bCs/>
                <w:sz w:val="22"/>
                <w:szCs w:val="22"/>
              </w:rPr>
            </w:pPr>
            <w:r w:rsidRPr="00821298">
              <w:rPr>
                <w:sz w:val="22"/>
                <w:szCs w:val="22"/>
              </w:rPr>
              <w:t>0,00</w:t>
            </w:r>
          </w:p>
        </w:tc>
        <w:tc>
          <w:tcPr>
            <w:tcW w:w="1397" w:type="dxa"/>
            <w:tcBorders>
              <w:top w:val="single" w:sz="4" w:space="0" w:color="auto"/>
              <w:bottom w:val="single" w:sz="4" w:space="0" w:color="auto"/>
            </w:tcBorders>
          </w:tcPr>
          <w:p w14:paraId="4BBBB2C9" w14:textId="77777777" w:rsidR="00B63E14" w:rsidRPr="00BE5C04" w:rsidRDefault="00B63E14" w:rsidP="00AA761B">
            <w:pPr>
              <w:jc w:val="center"/>
              <w:rPr>
                <w:b/>
                <w:bCs/>
                <w:sz w:val="22"/>
                <w:szCs w:val="22"/>
              </w:rPr>
            </w:pPr>
            <w:r w:rsidRPr="00821298">
              <w:rPr>
                <w:sz w:val="22"/>
                <w:szCs w:val="22"/>
              </w:rPr>
              <w:t>0,00</w:t>
            </w:r>
          </w:p>
        </w:tc>
        <w:tc>
          <w:tcPr>
            <w:tcW w:w="1278" w:type="dxa"/>
            <w:tcBorders>
              <w:top w:val="single" w:sz="4" w:space="0" w:color="auto"/>
              <w:bottom w:val="single" w:sz="4" w:space="0" w:color="auto"/>
            </w:tcBorders>
          </w:tcPr>
          <w:p w14:paraId="7AC6A242" w14:textId="77777777" w:rsidR="00B63E14" w:rsidRPr="00BE5C04" w:rsidRDefault="00B63E14" w:rsidP="00AA761B">
            <w:pPr>
              <w:jc w:val="center"/>
              <w:rPr>
                <w:b/>
                <w:bCs/>
                <w:sz w:val="22"/>
                <w:szCs w:val="22"/>
              </w:rPr>
            </w:pPr>
            <w:r w:rsidRPr="00821298">
              <w:rPr>
                <w:sz w:val="22"/>
                <w:szCs w:val="22"/>
              </w:rPr>
              <w:t>0,00</w:t>
            </w:r>
          </w:p>
        </w:tc>
        <w:tc>
          <w:tcPr>
            <w:tcW w:w="1577" w:type="dxa"/>
            <w:tcBorders>
              <w:top w:val="single" w:sz="4" w:space="0" w:color="auto"/>
              <w:bottom w:val="single" w:sz="4" w:space="0" w:color="auto"/>
            </w:tcBorders>
          </w:tcPr>
          <w:p w14:paraId="314BA4A1" w14:textId="77777777" w:rsidR="00B63E14" w:rsidRPr="00BE5C04" w:rsidRDefault="00B63E14" w:rsidP="00AA761B">
            <w:pPr>
              <w:jc w:val="center"/>
              <w:rPr>
                <w:b/>
                <w:bCs/>
                <w:sz w:val="22"/>
                <w:szCs w:val="22"/>
              </w:rPr>
            </w:pPr>
            <w:r w:rsidRPr="00821298">
              <w:rPr>
                <w:sz w:val="22"/>
                <w:szCs w:val="22"/>
              </w:rPr>
              <w:t>0,00</w:t>
            </w:r>
          </w:p>
        </w:tc>
        <w:tc>
          <w:tcPr>
            <w:tcW w:w="1062" w:type="dxa"/>
            <w:tcBorders>
              <w:top w:val="single" w:sz="4" w:space="0" w:color="auto"/>
              <w:bottom w:val="single" w:sz="4" w:space="0" w:color="auto"/>
            </w:tcBorders>
          </w:tcPr>
          <w:p w14:paraId="3DF788A2" w14:textId="77777777" w:rsidR="00B63E14" w:rsidRPr="00BE5C04" w:rsidRDefault="00B63E14" w:rsidP="00AA761B">
            <w:pPr>
              <w:jc w:val="center"/>
              <w:rPr>
                <w:b/>
                <w:bCs/>
                <w:sz w:val="22"/>
                <w:szCs w:val="22"/>
              </w:rPr>
            </w:pPr>
            <w:r w:rsidRPr="00821298">
              <w:rPr>
                <w:sz w:val="22"/>
                <w:szCs w:val="22"/>
              </w:rPr>
              <w:t>0,00</w:t>
            </w:r>
          </w:p>
        </w:tc>
        <w:tc>
          <w:tcPr>
            <w:tcW w:w="1502" w:type="dxa"/>
            <w:tcBorders>
              <w:top w:val="single" w:sz="4" w:space="0" w:color="auto"/>
              <w:bottom w:val="single" w:sz="4" w:space="0" w:color="auto"/>
            </w:tcBorders>
          </w:tcPr>
          <w:p w14:paraId="5C418804" w14:textId="77777777" w:rsidR="00B63E14" w:rsidRPr="00C47AA5" w:rsidRDefault="00B63E14" w:rsidP="00AA761B">
            <w:pPr>
              <w:jc w:val="center"/>
              <w:rPr>
                <w:b/>
                <w:bCs/>
                <w:sz w:val="22"/>
                <w:szCs w:val="22"/>
              </w:rPr>
            </w:pPr>
            <w:r w:rsidRPr="00821298">
              <w:rPr>
                <w:sz w:val="22"/>
                <w:szCs w:val="22"/>
              </w:rPr>
              <w:t>0,00</w:t>
            </w:r>
          </w:p>
        </w:tc>
      </w:tr>
      <w:tr w:rsidR="00B63E14" w14:paraId="378E3D61" w14:textId="77777777" w:rsidTr="001D5167">
        <w:tc>
          <w:tcPr>
            <w:tcW w:w="4701" w:type="dxa"/>
            <w:gridSpan w:val="2"/>
          </w:tcPr>
          <w:p w14:paraId="37C8D3D5" w14:textId="77777777" w:rsidR="00B63E14" w:rsidRPr="002B6052" w:rsidRDefault="00B63E14" w:rsidP="00AA761B">
            <w:pPr>
              <w:rPr>
                <w:sz w:val="22"/>
                <w:szCs w:val="22"/>
              </w:rPr>
            </w:pPr>
            <w:r w:rsidRPr="00821298">
              <w:rPr>
                <w:sz w:val="22"/>
                <w:szCs w:val="22"/>
              </w:rPr>
              <w:t>Областной бюджет</w:t>
            </w:r>
          </w:p>
        </w:tc>
        <w:tc>
          <w:tcPr>
            <w:tcW w:w="1534" w:type="dxa"/>
            <w:tcBorders>
              <w:top w:val="single" w:sz="4" w:space="0" w:color="auto"/>
              <w:bottom w:val="single" w:sz="4" w:space="0" w:color="auto"/>
            </w:tcBorders>
          </w:tcPr>
          <w:p w14:paraId="2E735D3C" w14:textId="77777777" w:rsidR="00B63E14" w:rsidRPr="00BE5C04" w:rsidRDefault="00B63E14" w:rsidP="00AA761B">
            <w:pPr>
              <w:jc w:val="center"/>
              <w:rPr>
                <w:b/>
                <w:bCs/>
                <w:sz w:val="22"/>
                <w:szCs w:val="22"/>
              </w:rPr>
            </w:pPr>
            <w:r>
              <w:rPr>
                <w:sz w:val="22"/>
                <w:szCs w:val="22"/>
              </w:rPr>
              <w:t>0,00</w:t>
            </w:r>
          </w:p>
        </w:tc>
        <w:tc>
          <w:tcPr>
            <w:tcW w:w="1398" w:type="dxa"/>
            <w:tcBorders>
              <w:top w:val="single" w:sz="4" w:space="0" w:color="auto"/>
              <w:bottom w:val="single" w:sz="4" w:space="0" w:color="auto"/>
            </w:tcBorders>
          </w:tcPr>
          <w:p w14:paraId="1ACC8BE2" w14:textId="77777777" w:rsidR="00B63E14" w:rsidRPr="00BE5C04" w:rsidRDefault="00B63E14" w:rsidP="00AA761B">
            <w:pPr>
              <w:jc w:val="center"/>
              <w:rPr>
                <w:b/>
                <w:bCs/>
                <w:sz w:val="22"/>
                <w:szCs w:val="22"/>
              </w:rPr>
            </w:pPr>
            <w:r>
              <w:rPr>
                <w:sz w:val="22"/>
                <w:szCs w:val="22"/>
              </w:rPr>
              <w:t>0,00</w:t>
            </w:r>
          </w:p>
        </w:tc>
        <w:tc>
          <w:tcPr>
            <w:tcW w:w="1397" w:type="dxa"/>
            <w:tcBorders>
              <w:top w:val="single" w:sz="4" w:space="0" w:color="auto"/>
              <w:bottom w:val="single" w:sz="4" w:space="0" w:color="auto"/>
            </w:tcBorders>
          </w:tcPr>
          <w:p w14:paraId="341F22B6" w14:textId="77777777" w:rsidR="00B63E14" w:rsidRPr="00BE5C04" w:rsidRDefault="00B63E14" w:rsidP="00AA761B">
            <w:pPr>
              <w:jc w:val="center"/>
              <w:rPr>
                <w:b/>
                <w:bCs/>
                <w:sz w:val="22"/>
                <w:szCs w:val="22"/>
              </w:rPr>
            </w:pPr>
            <w:r>
              <w:rPr>
                <w:sz w:val="22"/>
                <w:szCs w:val="22"/>
              </w:rPr>
              <w:t>0,00</w:t>
            </w:r>
          </w:p>
        </w:tc>
        <w:tc>
          <w:tcPr>
            <w:tcW w:w="1278" w:type="dxa"/>
            <w:tcBorders>
              <w:top w:val="single" w:sz="4" w:space="0" w:color="auto"/>
              <w:bottom w:val="single" w:sz="4" w:space="0" w:color="auto"/>
            </w:tcBorders>
          </w:tcPr>
          <w:p w14:paraId="29837024" w14:textId="77777777" w:rsidR="00B63E14" w:rsidRPr="00BE5C04" w:rsidRDefault="00B63E14" w:rsidP="00AA761B">
            <w:pPr>
              <w:jc w:val="center"/>
              <w:rPr>
                <w:b/>
                <w:bCs/>
                <w:sz w:val="22"/>
                <w:szCs w:val="22"/>
              </w:rPr>
            </w:pPr>
            <w:r>
              <w:rPr>
                <w:sz w:val="22"/>
                <w:szCs w:val="22"/>
              </w:rPr>
              <w:t>0,00</w:t>
            </w:r>
          </w:p>
        </w:tc>
        <w:tc>
          <w:tcPr>
            <w:tcW w:w="1577" w:type="dxa"/>
            <w:tcBorders>
              <w:top w:val="single" w:sz="4" w:space="0" w:color="auto"/>
              <w:bottom w:val="single" w:sz="4" w:space="0" w:color="auto"/>
            </w:tcBorders>
          </w:tcPr>
          <w:p w14:paraId="3271EE9E" w14:textId="77777777" w:rsidR="00B63E14" w:rsidRPr="00BE5C04" w:rsidRDefault="00B63E14" w:rsidP="00AA761B">
            <w:pPr>
              <w:jc w:val="center"/>
              <w:rPr>
                <w:b/>
                <w:bCs/>
                <w:sz w:val="22"/>
                <w:szCs w:val="22"/>
              </w:rPr>
            </w:pPr>
            <w:r>
              <w:rPr>
                <w:sz w:val="22"/>
                <w:szCs w:val="22"/>
              </w:rPr>
              <w:t>0,00</w:t>
            </w:r>
          </w:p>
        </w:tc>
        <w:tc>
          <w:tcPr>
            <w:tcW w:w="1062" w:type="dxa"/>
            <w:tcBorders>
              <w:top w:val="single" w:sz="4" w:space="0" w:color="auto"/>
              <w:bottom w:val="single" w:sz="4" w:space="0" w:color="auto"/>
            </w:tcBorders>
          </w:tcPr>
          <w:p w14:paraId="57DBFF8F" w14:textId="77777777" w:rsidR="00B63E14" w:rsidRPr="00BE5C04" w:rsidRDefault="00B63E14" w:rsidP="00AA761B">
            <w:pPr>
              <w:jc w:val="center"/>
              <w:rPr>
                <w:b/>
                <w:bCs/>
                <w:sz w:val="22"/>
                <w:szCs w:val="22"/>
              </w:rPr>
            </w:pPr>
            <w:r>
              <w:rPr>
                <w:sz w:val="22"/>
                <w:szCs w:val="22"/>
              </w:rPr>
              <w:t>0,00</w:t>
            </w:r>
          </w:p>
        </w:tc>
        <w:tc>
          <w:tcPr>
            <w:tcW w:w="1502" w:type="dxa"/>
            <w:tcBorders>
              <w:top w:val="single" w:sz="4" w:space="0" w:color="auto"/>
              <w:bottom w:val="single" w:sz="4" w:space="0" w:color="auto"/>
            </w:tcBorders>
          </w:tcPr>
          <w:p w14:paraId="2DE7FAD3" w14:textId="77777777" w:rsidR="00B63E14" w:rsidRPr="00C47AA5" w:rsidRDefault="00B63E14" w:rsidP="00AA761B">
            <w:pPr>
              <w:jc w:val="center"/>
              <w:rPr>
                <w:b/>
                <w:bCs/>
                <w:sz w:val="22"/>
                <w:szCs w:val="22"/>
              </w:rPr>
            </w:pPr>
            <w:r>
              <w:rPr>
                <w:sz w:val="22"/>
                <w:szCs w:val="22"/>
              </w:rPr>
              <w:t>0,00</w:t>
            </w:r>
          </w:p>
        </w:tc>
      </w:tr>
      <w:tr w:rsidR="004B30F3" w14:paraId="440990EF" w14:textId="77777777" w:rsidTr="001D5167">
        <w:tc>
          <w:tcPr>
            <w:tcW w:w="4701" w:type="dxa"/>
            <w:gridSpan w:val="2"/>
          </w:tcPr>
          <w:p w14:paraId="66D58C13" w14:textId="77777777" w:rsidR="004B30F3" w:rsidRPr="00FA1EFA" w:rsidRDefault="004B30F3" w:rsidP="004B30F3">
            <w:pPr>
              <w:rPr>
                <w:sz w:val="22"/>
                <w:szCs w:val="22"/>
              </w:rPr>
            </w:pPr>
            <w:r w:rsidRPr="00BE5C04">
              <w:rPr>
                <w:sz w:val="22"/>
                <w:szCs w:val="22"/>
              </w:rPr>
              <w:t>Бюджет округа</w:t>
            </w:r>
          </w:p>
        </w:tc>
        <w:tc>
          <w:tcPr>
            <w:tcW w:w="1534" w:type="dxa"/>
            <w:tcBorders>
              <w:bottom w:val="single" w:sz="4" w:space="0" w:color="auto"/>
            </w:tcBorders>
          </w:tcPr>
          <w:p w14:paraId="296BACF0" w14:textId="7048F622" w:rsidR="004B30F3" w:rsidRPr="00BE5C04" w:rsidRDefault="004B30F3" w:rsidP="004B30F3">
            <w:pPr>
              <w:jc w:val="center"/>
              <w:rPr>
                <w:sz w:val="22"/>
                <w:szCs w:val="22"/>
              </w:rPr>
            </w:pPr>
            <w:r>
              <w:rPr>
                <w:sz w:val="22"/>
                <w:szCs w:val="22"/>
              </w:rPr>
              <w:t>100,00</w:t>
            </w:r>
          </w:p>
        </w:tc>
        <w:tc>
          <w:tcPr>
            <w:tcW w:w="1398" w:type="dxa"/>
            <w:tcBorders>
              <w:bottom w:val="single" w:sz="4" w:space="0" w:color="auto"/>
            </w:tcBorders>
          </w:tcPr>
          <w:p w14:paraId="22D64C94" w14:textId="306E3FDF" w:rsidR="004B30F3" w:rsidRPr="00BE5C04" w:rsidRDefault="004B30F3" w:rsidP="004B30F3">
            <w:pPr>
              <w:jc w:val="center"/>
              <w:rPr>
                <w:sz w:val="22"/>
                <w:szCs w:val="22"/>
              </w:rPr>
            </w:pPr>
            <w:r w:rsidRPr="004B30F3">
              <w:rPr>
                <w:sz w:val="22"/>
                <w:szCs w:val="22"/>
              </w:rPr>
              <w:t>100,00</w:t>
            </w:r>
          </w:p>
        </w:tc>
        <w:tc>
          <w:tcPr>
            <w:tcW w:w="1397" w:type="dxa"/>
            <w:tcBorders>
              <w:bottom w:val="single" w:sz="4" w:space="0" w:color="auto"/>
            </w:tcBorders>
          </w:tcPr>
          <w:p w14:paraId="124497FE" w14:textId="40E538E2" w:rsidR="004B30F3" w:rsidRPr="00BE5C04" w:rsidRDefault="004B30F3" w:rsidP="004B30F3">
            <w:pPr>
              <w:jc w:val="center"/>
              <w:rPr>
                <w:sz w:val="22"/>
                <w:szCs w:val="22"/>
              </w:rPr>
            </w:pPr>
            <w:r w:rsidRPr="004B30F3">
              <w:rPr>
                <w:sz w:val="22"/>
                <w:szCs w:val="22"/>
              </w:rPr>
              <w:t>100,00</w:t>
            </w:r>
          </w:p>
        </w:tc>
        <w:tc>
          <w:tcPr>
            <w:tcW w:w="1278" w:type="dxa"/>
            <w:tcBorders>
              <w:bottom w:val="single" w:sz="4" w:space="0" w:color="auto"/>
            </w:tcBorders>
          </w:tcPr>
          <w:p w14:paraId="6C87B706" w14:textId="5EEC9602" w:rsidR="004B30F3" w:rsidRPr="00BE5C04" w:rsidRDefault="004B30F3" w:rsidP="004B30F3">
            <w:pPr>
              <w:jc w:val="center"/>
              <w:rPr>
                <w:sz w:val="22"/>
                <w:szCs w:val="22"/>
              </w:rPr>
            </w:pPr>
            <w:r w:rsidRPr="004B30F3">
              <w:rPr>
                <w:sz w:val="22"/>
                <w:szCs w:val="22"/>
              </w:rPr>
              <w:t>100,00</w:t>
            </w:r>
          </w:p>
        </w:tc>
        <w:tc>
          <w:tcPr>
            <w:tcW w:w="1577" w:type="dxa"/>
            <w:tcBorders>
              <w:bottom w:val="single" w:sz="4" w:space="0" w:color="auto"/>
            </w:tcBorders>
          </w:tcPr>
          <w:p w14:paraId="2D855386" w14:textId="017CE44A" w:rsidR="004B30F3" w:rsidRPr="00BE5C04" w:rsidRDefault="004B30F3" w:rsidP="004B30F3">
            <w:pPr>
              <w:jc w:val="center"/>
              <w:rPr>
                <w:sz w:val="22"/>
                <w:szCs w:val="22"/>
              </w:rPr>
            </w:pPr>
            <w:r w:rsidRPr="004B30F3">
              <w:rPr>
                <w:sz w:val="22"/>
                <w:szCs w:val="22"/>
              </w:rPr>
              <w:t>100,00</w:t>
            </w:r>
          </w:p>
        </w:tc>
        <w:tc>
          <w:tcPr>
            <w:tcW w:w="1062" w:type="dxa"/>
            <w:tcBorders>
              <w:bottom w:val="single" w:sz="4" w:space="0" w:color="auto"/>
            </w:tcBorders>
          </w:tcPr>
          <w:p w14:paraId="6EE1F659" w14:textId="7443B66E" w:rsidR="004B30F3" w:rsidRPr="00BE5C04" w:rsidRDefault="004B30F3" w:rsidP="004B30F3">
            <w:pPr>
              <w:jc w:val="center"/>
              <w:rPr>
                <w:sz w:val="22"/>
                <w:szCs w:val="22"/>
              </w:rPr>
            </w:pPr>
            <w:r w:rsidRPr="004B30F3">
              <w:rPr>
                <w:sz w:val="22"/>
                <w:szCs w:val="22"/>
              </w:rPr>
              <w:t>100,00</w:t>
            </w:r>
          </w:p>
        </w:tc>
        <w:tc>
          <w:tcPr>
            <w:tcW w:w="1502" w:type="dxa"/>
            <w:tcBorders>
              <w:top w:val="single" w:sz="4" w:space="0" w:color="auto"/>
              <w:bottom w:val="single" w:sz="4" w:space="0" w:color="auto"/>
            </w:tcBorders>
          </w:tcPr>
          <w:p w14:paraId="6DB496C9" w14:textId="735A38CD" w:rsidR="004B30F3" w:rsidRPr="00C74335" w:rsidRDefault="004B30F3" w:rsidP="004B30F3">
            <w:pPr>
              <w:jc w:val="center"/>
              <w:rPr>
                <w:sz w:val="22"/>
                <w:szCs w:val="22"/>
              </w:rPr>
            </w:pPr>
            <w:r>
              <w:rPr>
                <w:sz w:val="22"/>
                <w:szCs w:val="22"/>
              </w:rPr>
              <w:t>600,00</w:t>
            </w:r>
          </w:p>
        </w:tc>
      </w:tr>
      <w:tr w:rsidR="00B63E14" w14:paraId="18EAD957" w14:textId="77777777" w:rsidTr="001D5167">
        <w:tc>
          <w:tcPr>
            <w:tcW w:w="4701" w:type="dxa"/>
            <w:gridSpan w:val="2"/>
          </w:tcPr>
          <w:p w14:paraId="3E09FAAA" w14:textId="77777777" w:rsidR="00B63E14" w:rsidRPr="00BE5C04" w:rsidRDefault="00B63E14" w:rsidP="00AA761B">
            <w:pPr>
              <w:rPr>
                <w:sz w:val="22"/>
                <w:szCs w:val="22"/>
              </w:rPr>
            </w:pPr>
            <w:r w:rsidRPr="00821298">
              <w:rPr>
                <w:sz w:val="22"/>
                <w:szCs w:val="22"/>
              </w:rPr>
              <w:t>Иные источники</w:t>
            </w:r>
          </w:p>
        </w:tc>
        <w:tc>
          <w:tcPr>
            <w:tcW w:w="1534" w:type="dxa"/>
            <w:tcBorders>
              <w:top w:val="single" w:sz="4" w:space="0" w:color="auto"/>
              <w:bottom w:val="single" w:sz="4" w:space="0" w:color="auto"/>
            </w:tcBorders>
          </w:tcPr>
          <w:p w14:paraId="1FE21D6F" w14:textId="77777777" w:rsidR="00B63E14" w:rsidRPr="00BE5C04" w:rsidRDefault="00B63E14" w:rsidP="00AA761B">
            <w:pPr>
              <w:jc w:val="center"/>
              <w:rPr>
                <w:sz w:val="22"/>
                <w:szCs w:val="22"/>
              </w:rPr>
            </w:pPr>
            <w:r w:rsidRPr="00821298">
              <w:rPr>
                <w:sz w:val="22"/>
                <w:szCs w:val="22"/>
              </w:rPr>
              <w:t>0,00</w:t>
            </w:r>
          </w:p>
        </w:tc>
        <w:tc>
          <w:tcPr>
            <w:tcW w:w="1398" w:type="dxa"/>
            <w:tcBorders>
              <w:top w:val="single" w:sz="4" w:space="0" w:color="auto"/>
              <w:bottom w:val="single" w:sz="4" w:space="0" w:color="auto"/>
            </w:tcBorders>
          </w:tcPr>
          <w:p w14:paraId="408FDE5A" w14:textId="77777777" w:rsidR="00B63E14" w:rsidRPr="00BE5C04" w:rsidRDefault="00B63E14" w:rsidP="00AA761B">
            <w:pPr>
              <w:jc w:val="center"/>
              <w:rPr>
                <w:sz w:val="22"/>
                <w:szCs w:val="22"/>
              </w:rPr>
            </w:pPr>
            <w:r w:rsidRPr="00821298">
              <w:rPr>
                <w:sz w:val="22"/>
                <w:szCs w:val="22"/>
              </w:rPr>
              <w:t>0,00</w:t>
            </w:r>
          </w:p>
        </w:tc>
        <w:tc>
          <w:tcPr>
            <w:tcW w:w="1397" w:type="dxa"/>
            <w:tcBorders>
              <w:top w:val="single" w:sz="4" w:space="0" w:color="auto"/>
              <w:bottom w:val="single" w:sz="4" w:space="0" w:color="auto"/>
            </w:tcBorders>
          </w:tcPr>
          <w:p w14:paraId="6A51F0EB" w14:textId="77777777" w:rsidR="00B63E14" w:rsidRPr="00BE5C04" w:rsidRDefault="00B63E14" w:rsidP="00AA761B">
            <w:pPr>
              <w:jc w:val="center"/>
              <w:rPr>
                <w:sz w:val="22"/>
                <w:szCs w:val="22"/>
              </w:rPr>
            </w:pPr>
            <w:r w:rsidRPr="00821298">
              <w:rPr>
                <w:sz w:val="22"/>
                <w:szCs w:val="22"/>
              </w:rPr>
              <w:t>0,00</w:t>
            </w:r>
          </w:p>
        </w:tc>
        <w:tc>
          <w:tcPr>
            <w:tcW w:w="1278" w:type="dxa"/>
            <w:tcBorders>
              <w:top w:val="single" w:sz="4" w:space="0" w:color="auto"/>
              <w:bottom w:val="single" w:sz="4" w:space="0" w:color="auto"/>
            </w:tcBorders>
          </w:tcPr>
          <w:p w14:paraId="6494597C" w14:textId="77777777" w:rsidR="00B63E14" w:rsidRPr="00BE5C04" w:rsidRDefault="00B63E14" w:rsidP="00AA761B">
            <w:pPr>
              <w:jc w:val="center"/>
              <w:rPr>
                <w:sz w:val="22"/>
                <w:szCs w:val="22"/>
              </w:rPr>
            </w:pPr>
            <w:r w:rsidRPr="00821298">
              <w:rPr>
                <w:sz w:val="22"/>
                <w:szCs w:val="22"/>
              </w:rPr>
              <w:t>0,00</w:t>
            </w:r>
          </w:p>
        </w:tc>
        <w:tc>
          <w:tcPr>
            <w:tcW w:w="1577" w:type="dxa"/>
            <w:tcBorders>
              <w:top w:val="single" w:sz="4" w:space="0" w:color="auto"/>
              <w:bottom w:val="single" w:sz="4" w:space="0" w:color="auto"/>
            </w:tcBorders>
          </w:tcPr>
          <w:p w14:paraId="2A39DC64" w14:textId="77777777" w:rsidR="00B63E14" w:rsidRPr="00BE5C04" w:rsidRDefault="00B63E14" w:rsidP="00AA761B">
            <w:pPr>
              <w:jc w:val="center"/>
              <w:rPr>
                <w:sz w:val="22"/>
                <w:szCs w:val="22"/>
              </w:rPr>
            </w:pPr>
            <w:r w:rsidRPr="00821298">
              <w:rPr>
                <w:sz w:val="22"/>
                <w:szCs w:val="22"/>
              </w:rPr>
              <w:t>0,00</w:t>
            </w:r>
          </w:p>
        </w:tc>
        <w:tc>
          <w:tcPr>
            <w:tcW w:w="1062" w:type="dxa"/>
            <w:tcBorders>
              <w:top w:val="single" w:sz="4" w:space="0" w:color="auto"/>
              <w:bottom w:val="single" w:sz="4" w:space="0" w:color="auto"/>
            </w:tcBorders>
          </w:tcPr>
          <w:p w14:paraId="08C8A2DA" w14:textId="77777777" w:rsidR="00B63E14" w:rsidRPr="00BE5C04" w:rsidRDefault="00B63E14" w:rsidP="00AA761B">
            <w:pPr>
              <w:jc w:val="center"/>
              <w:rPr>
                <w:sz w:val="22"/>
                <w:szCs w:val="22"/>
              </w:rPr>
            </w:pPr>
            <w:r w:rsidRPr="00821298">
              <w:rPr>
                <w:sz w:val="22"/>
                <w:szCs w:val="22"/>
              </w:rPr>
              <w:t>0,00</w:t>
            </w:r>
          </w:p>
        </w:tc>
        <w:tc>
          <w:tcPr>
            <w:tcW w:w="1502" w:type="dxa"/>
            <w:tcBorders>
              <w:top w:val="single" w:sz="4" w:space="0" w:color="auto"/>
              <w:bottom w:val="single" w:sz="4" w:space="0" w:color="auto"/>
            </w:tcBorders>
          </w:tcPr>
          <w:p w14:paraId="141C335B" w14:textId="77777777" w:rsidR="00B63E14" w:rsidRDefault="00B63E14" w:rsidP="00AA761B">
            <w:pPr>
              <w:jc w:val="center"/>
              <w:rPr>
                <w:sz w:val="22"/>
                <w:szCs w:val="22"/>
              </w:rPr>
            </w:pPr>
            <w:r w:rsidRPr="00821298">
              <w:rPr>
                <w:sz w:val="22"/>
                <w:szCs w:val="22"/>
              </w:rPr>
              <w:t>0,00</w:t>
            </w:r>
          </w:p>
        </w:tc>
      </w:tr>
    </w:tbl>
    <w:p w14:paraId="4398B3BC" w14:textId="77777777" w:rsidR="00905645" w:rsidRDefault="00905645" w:rsidP="00905645">
      <w:pPr>
        <w:rPr>
          <w:sz w:val="27"/>
        </w:rPr>
      </w:pPr>
    </w:p>
    <w:p w14:paraId="54341155" w14:textId="359C202F" w:rsidR="00905645" w:rsidRPr="00C4179E" w:rsidRDefault="00905645" w:rsidP="00905645">
      <w:pPr>
        <w:tabs>
          <w:tab w:val="left" w:pos="5260"/>
        </w:tabs>
        <w:jc w:val="center"/>
        <w:rPr>
          <w:color w:val="auto"/>
          <w:spacing w:val="-1"/>
          <w:sz w:val="27"/>
          <w:szCs w:val="27"/>
        </w:rPr>
      </w:pPr>
      <w:r w:rsidRPr="00C4179E">
        <w:rPr>
          <w:color w:val="auto"/>
          <w:spacing w:val="-1"/>
          <w:sz w:val="27"/>
          <w:szCs w:val="27"/>
        </w:rPr>
        <w:t>6. План реализации</w:t>
      </w:r>
      <w:r w:rsidRPr="00C4179E">
        <w:rPr>
          <w:sz w:val="27"/>
          <w:szCs w:val="27"/>
        </w:rPr>
        <w:t xml:space="preserve"> </w:t>
      </w:r>
      <w:r w:rsidR="00FA6A6D" w:rsidRPr="00C4179E">
        <w:rPr>
          <w:color w:val="auto"/>
          <w:spacing w:val="-1"/>
          <w:sz w:val="27"/>
          <w:szCs w:val="27"/>
        </w:rPr>
        <w:t>структурного элемента</w:t>
      </w:r>
      <w:r w:rsidRPr="00C4179E">
        <w:rPr>
          <w:color w:val="auto"/>
          <w:spacing w:val="-1"/>
          <w:sz w:val="27"/>
          <w:szCs w:val="27"/>
        </w:rPr>
        <w:t xml:space="preserve"> </w:t>
      </w:r>
      <w:r w:rsidR="00D24C83" w:rsidRPr="00C4179E">
        <w:rPr>
          <w:color w:val="auto"/>
          <w:spacing w:val="-1"/>
          <w:sz w:val="27"/>
          <w:szCs w:val="27"/>
        </w:rPr>
        <w:t>2</w:t>
      </w:r>
      <w:r w:rsidRPr="00C4179E">
        <w:rPr>
          <w:color w:val="auto"/>
          <w:spacing w:val="-1"/>
          <w:sz w:val="27"/>
          <w:szCs w:val="27"/>
        </w:rPr>
        <w:t xml:space="preserve"> </w:t>
      </w:r>
    </w:p>
    <w:p w14:paraId="6C89C224" w14:textId="35894C20" w:rsidR="00905645" w:rsidRPr="00C4179E" w:rsidRDefault="00905645" w:rsidP="00905645">
      <w:pPr>
        <w:tabs>
          <w:tab w:val="left" w:pos="5260"/>
        </w:tabs>
        <w:jc w:val="center"/>
        <w:rPr>
          <w:color w:val="auto"/>
          <w:spacing w:val="-1"/>
          <w:sz w:val="27"/>
          <w:szCs w:val="27"/>
        </w:rPr>
      </w:pPr>
      <w:r w:rsidRPr="00C4179E">
        <w:rPr>
          <w:color w:val="auto"/>
          <w:spacing w:val="-1"/>
          <w:sz w:val="27"/>
          <w:szCs w:val="27"/>
        </w:rPr>
        <w:t>«</w:t>
      </w:r>
      <w:r w:rsidR="003A5852" w:rsidRPr="00C4179E">
        <w:rPr>
          <w:color w:val="auto"/>
          <w:spacing w:val="-1"/>
          <w:sz w:val="27"/>
          <w:szCs w:val="27"/>
        </w:rPr>
        <w:t>Противодействие коррупции</w:t>
      </w:r>
      <w:r w:rsidRPr="00C4179E">
        <w:rPr>
          <w:color w:val="auto"/>
          <w:spacing w:val="-1"/>
          <w:sz w:val="27"/>
          <w:szCs w:val="27"/>
        </w:rPr>
        <w:t>»</w:t>
      </w:r>
    </w:p>
    <w:p w14:paraId="7BE9DE3A" w14:textId="77777777" w:rsidR="00905645" w:rsidRDefault="00905645" w:rsidP="00905645">
      <w:pPr>
        <w:tabs>
          <w:tab w:val="left" w:pos="5260"/>
        </w:tabs>
        <w:jc w:val="center"/>
        <w:rPr>
          <w:color w:val="auto"/>
          <w:spacing w:val="-1"/>
          <w:sz w:val="24"/>
          <w:szCs w:val="24"/>
        </w:rPr>
      </w:pPr>
    </w:p>
    <w:tbl>
      <w:tblPr>
        <w:tblW w:w="14411" w:type="dxa"/>
        <w:tblInd w:w="40" w:type="dxa"/>
        <w:tblLayout w:type="fixed"/>
        <w:tblCellMar>
          <w:left w:w="40" w:type="dxa"/>
          <w:right w:w="40" w:type="dxa"/>
        </w:tblCellMar>
        <w:tblLook w:val="0000" w:firstRow="0" w:lastRow="0" w:firstColumn="0" w:lastColumn="0" w:noHBand="0" w:noVBand="0"/>
      </w:tblPr>
      <w:tblGrid>
        <w:gridCol w:w="426"/>
        <w:gridCol w:w="4110"/>
        <w:gridCol w:w="1134"/>
        <w:gridCol w:w="1134"/>
        <w:gridCol w:w="977"/>
        <w:gridCol w:w="866"/>
        <w:gridCol w:w="2835"/>
        <w:gridCol w:w="1559"/>
        <w:gridCol w:w="1370"/>
      </w:tblGrid>
      <w:tr w:rsidR="00905645" w:rsidRPr="003E5F88" w14:paraId="2743F35A" w14:textId="77777777" w:rsidTr="00144CE4">
        <w:trPr>
          <w:trHeight w:hRule="exact" w:val="596"/>
        </w:trPr>
        <w:tc>
          <w:tcPr>
            <w:tcW w:w="426" w:type="dxa"/>
            <w:tcBorders>
              <w:top w:val="single" w:sz="6" w:space="0" w:color="auto"/>
              <w:left w:val="single" w:sz="6" w:space="0" w:color="auto"/>
              <w:bottom w:val="nil"/>
              <w:right w:val="single" w:sz="6" w:space="0" w:color="auto"/>
            </w:tcBorders>
            <w:shd w:val="clear" w:color="auto" w:fill="FFFFFF"/>
          </w:tcPr>
          <w:p w14:paraId="55FF60B6" w14:textId="77777777" w:rsidR="00905645" w:rsidRPr="00822FB1" w:rsidRDefault="00905645" w:rsidP="00AA761B">
            <w:pPr>
              <w:shd w:val="clear" w:color="auto" w:fill="FFFFFF"/>
              <w:spacing w:line="274" w:lineRule="exact"/>
              <w:ind w:left="77" w:right="77" w:firstLine="53"/>
              <w:rPr>
                <w:color w:val="auto"/>
              </w:rPr>
            </w:pPr>
            <w:r w:rsidRPr="00822FB1">
              <w:rPr>
                <w:color w:val="auto"/>
              </w:rPr>
              <w:t xml:space="preserve">№ </w:t>
            </w:r>
            <w:r w:rsidRPr="00822FB1">
              <w:rPr>
                <w:color w:val="auto"/>
                <w:spacing w:val="-1"/>
              </w:rPr>
              <w:t>п/п</w:t>
            </w:r>
          </w:p>
        </w:tc>
        <w:tc>
          <w:tcPr>
            <w:tcW w:w="4110" w:type="dxa"/>
            <w:tcBorders>
              <w:top w:val="single" w:sz="6" w:space="0" w:color="auto"/>
              <w:left w:val="single" w:sz="6" w:space="0" w:color="auto"/>
              <w:bottom w:val="nil"/>
              <w:right w:val="single" w:sz="6" w:space="0" w:color="auto"/>
            </w:tcBorders>
            <w:shd w:val="clear" w:color="auto" w:fill="FFFFFF"/>
          </w:tcPr>
          <w:p w14:paraId="412E19E2" w14:textId="77777777" w:rsidR="00905645" w:rsidRPr="00822FB1" w:rsidRDefault="00905645" w:rsidP="00AA761B">
            <w:pPr>
              <w:shd w:val="clear" w:color="auto" w:fill="FFFFFF"/>
              <w:spacing w:line="274" w:lineRule="exact"/>
              <w:ind w:left="110" w:right="110"/>
              <w:rPr>
                <w:color w:val="auto"/>
              </w:rPr>
            </w:pPr>
            <w:r w:rsidRPr="00822FB1">
              <w:rPr>
                <w:color w:val="auto"/>
                <w:spacing w:val="-2"/>
              </w:rPr>
              <w:t xml:space="preserve">Наименование мероприятия, </w:t>
            </w:r>
            <w:r w:rsidRPr="00822FB1">
              <w:rPr>
                <w:color w:val="auto"/>
              </w:rPr>
              <w:t>контрольной точки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20A3BEEE" w14:textId="77777777" w:rsidR="00905645" w:rsidRPr="00822FB1" w:rsidRDefault="00905645" w:rsidP="00AA761B">
            <w:pPr>
              <w:shd w:val="clear" w:color="auto" w:fill="FFFFFF"/>
              <w:ind w:left="245"/>
              <w:rPr>
                <w:color w:val="auto"/>
              </w:rPr>
            </w:pPr>
            <w:r w:rsidRPr="00822FB1">
              <w:rPr>
                <w:color w:val="auto"/>
                <w:spacing w:val="-2"/>
              </w:rPr>
              <w:t>Срок реализации</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44E08368" w14:textId="4A55C946" w:rsidR="00905645" w:rsidRPr="00822FB1" w:rsidRDefault="00905645" w:rsidP="00AA761B">
            <w:pPr>
              <w:shd w:val="clear" w:color="auto" w:fill="FFFFFF"/>
              <w:ind w:left="384"/>
              <w:rPr>
                <w:color w:val="auto"/>
              </w:rPr>
            </w:pPr>
            <w:r w:rsidRPr="00822FB1">
              <w:rPr>
                <w:color w:val="auto"/>
              </w:rPr>
              <w:t>Взаимосвязь</w:t>
            </w:r>
          </w:p>
        </w:tc>
        <w:tc>
          <w:tcPr>
            <w:tcW w:w="2835" w:type="dxa"/>
            <w:tcBorders>
              <w:top w:val="single" w:sz="6" w:space="0" w:color="auto"/>
              <w:left w:val="single" w:sz="6" w:space="0" w:color="auto"/>
              <w:bottom w:val="nil"/>
              <w:right w:val="single" w:sz="6" w:space="0" w:color="auto"/>
            </w:tcBorders>
            <w:shd w:val="clear" w:color="auto" w:fill="FFFFFF"/>
          </w:tcPr>
          <w:p w14:paraId="741E098A" w14:textId="77777777" w:rsidR="00905645" w:rsidRPr="00822FB1" w:rsidRDefault="00905645" w:rsidP="00AA761B">
            <w:pPr>
              <w:shd w:val="clear" w:color="auto" w:fill="FFFFFF"/>
              <w:spacing w:line="274" w:lineRule="exact"/>
              <w:jc w:val="center"/>
              <w:rPr>
                <w:color w:val="auto"/>
              </w:rPr>
            </w:pPr>
            <w:r w:rsidRPr="00822FB1">
              <w:rPr>
                <w:color w:val="auto"/>
              </w:rPr>
              <w:t>Ответственный</w:t>
            </w:r>
          </w:p>
          <w:p w14:paraId="3F60EE64" w14:textId="77777777" w:rsidR="00905645" w:rsidRPr="00822FB1" w:rsidRDefault="00905645" w:rsidP="00AA761B">
            <w:pPr>
              <w:shd w:val="clear" w:color="auto" w:fill="FFFFFF"/>
              <w:spacing w:line="274" w:lineRule="exact"/>
              <w:jc w:val="center"/>
              <w:rPr>
                <w:color w:val="auto"/>
              </w:rPr>
            </w:pPr>
            <w:r w:rsidRPr="00822FB1">
              <w:rPr>
                <w:color w:val="auto"/>
              </w:rPr>
              <w:t>исполнитель</w:t>
            </w:r>
          </w:p>
          <w:p w14:paraId="04A64487" w14:textId="77777777" w:rsidR="00905645" w:rsidRPr="00822FB1" w:rsidRDefault="00905645" w:rsidP="00AA761B">
            <w:pPr>
              <w:shd w:val="clear" w:color="auto" w:fill="FFFFFF"/>
              <w:spacing w:line="274" w:lineRule="exact"/>
              <w:jc w:val="center"/>
              <w:rPr>
                <w:color w:val="auto"/>
              </w:rPr>
            </w:pPr>
            <w:r w:rsidRPr="00822FB1">
              <w:rPr>
                <w:color w:val="auto"/>
                <w:spacing w:val="-4"/>
              </w:rPr>
              <w:t>(ФИО</w:t>
            </w:r>
            <w:r w:rsidRPr="00822FB1">
              <w:rPr>
                <w:color w:val="auto"/>
                <w:spacing w:val="-4"/>
                <w:vertAlign w:val="superscript"/>
              </w:rPr>
              <w:t>2</w:t>
            </w:r>
            <w:r w:rsidRPr="00822FB1">
              <w:rPr>
                <w:color w:val="auto"/>
                <w:spacing w:val="-4"/>
              </w:rPr>
              <w:t>, должность)</w:t>
            </w:r>
          </w:p>
        </w:tc>
        <w:tc>
          <w:tcPr>
            <w:tcW w:w="1559" w:type="dxa"/>
            <w:tcBorders>
              <w:top w:val="single" w:sz="6" w:space="0" w:color="auto"/>
              <w:left w:val="single" w:sz="6" w:space="0" w:color="auto"/>
              <w:bottom w:val="nil"/>
              <w:right w:val="single" w:sz="6" w:space="0" w:color="auto"/>
            </w:tcBorders>
            <w:shd w:val="clear" w:color="auto" w:fill="FFFFFF"/>
          </w:tcPr>
          <w:p w14:paraId="799FAC7B" w14:textId="77777777" w:rsidR="00905645" w:rsidRPr="00822FB1" w:rsidRDefault="00905645" w:rsidP="00AA761B">
            <w:pPr>
              <w:shd w:val="clear" w:color="auto" w:fill="FFFFFF"/>
              <w:spacing w:line="274" w:lineRule="exact"/>
              <w:jc w:val="center"/>
              <w:rPr>
                <w:color w:val="auto"/>
              </w:rPr>
            </w:pPr>
            <w:r w:rsidRPr="00822FB1">
              <w:rPr>
                <w:color w:val="auto"/>
              </w:rPr>
              <w:t>Вид и</w:t>
            </w:r>
          </w:p>
          <w:p w14:paraId="7DA8E8C9" w14:textId="77777777" w:rsidR="00905645" w:rsidRPr="00822FB1" w:rsidRDefault="00905645" w:rsidP="00AA761B">
            <w:pPr>
              <w:shd w:val="clear" w:color="auto" w:fill="FFFFFF"/>
              <w:spacing w:line="274" w:lineRule="exact"/>
              <w:jc w:val="center"/>
              <w:rPr>
                <w:color w:val="auto"/>
              </w:rPr>
            </w:pPr>
            <w:r w:rsidRPr="00822FB1">
              <w:rPr>
                <w:color w:val="auto"/>
                <w:spacing w:val="-2"/>
              </w:rPr>
              <w:t>характеристика</w:t>
            </w:r>
          </w:p>
          <w:p w14:paraId="53F75BD5" w14:textId="77777777" w:rsidR="00905645" w:rsidRPr="00822FB1" w:rsidRDefault="00905645" w:rsidP="00AA761B">
            <w:pPr>
              <w:shd w:val="clear" w:color="auto" w:fill="FFFFFF"/>
              <w:spacing w:line="274" w:lineRule="exact"/>
              <w:jc w:val="center"/>
              <w:rPr>
                <w:color w:val="auto"/>
              </w:rPr>
            </w:pPr>
            <w:r w:rsidRPr="00822FB1">
              <w:rPr>
                <w:color w:val="auto"/>
              </w:rPr>
              <w:t>документа</w:t>
            </w:r>
          </w:p>
        </w:tc>
        <w:tc>
          <w:tcPr>
            <w:tcW w:w="1370" w:type="dxa"/>
            <w:tcBorders>
              <w:top w:val="single" w:sz="6" w:space="0" w:color="auto"/>
              <w:left w:val="single" w:sz="6" w:space="0" w:color="auto"/>
              <w:bottom w:val="nil"/>
              <w:right w:val="single" w:sz="6" w:space="0" w:color="auto"/>
            </w:tcBorders>
            <w:shd w:val="clear" w:color="auto" w:fill="FFFFFF"/>
          </w:tcPr>
          <w:p w14:paraId="538ADB1C" w14:textId="77777777" w:rsidR="00905645" w:rsidRPr="00822FB1" w:rsidRDefault="00905645" w:rsidP="00AA761B">
            <w:pPr>
              <w:shd w:val="clear" w:color="auto" w:fill="FFFFFF"/>
              <w:spacing w:line="274" w:lineRule="exact"/>
              <w:jc w:val="center"/>
              <w:rPr>
                <w:color w:val="auto"/>
              </w:rPr>
            </w:pPr>
            <w:proofErr w:type="spellStart"/>
            <w:r w:rsidRPr="00822FB1">
              <w:rPr>
                <w:color w:val="auto"/>
              </w:rPr>
              <w:t>Информа</w:t>
            </w:r>
            <w:proofErr w:type="spellEnd"/>
            <w:r w:rsidRPr="00822FB1">
              <w:rPr>
                <w:color w:val="auto"/>
              </w:rPr>
              <w:t>-</w:t>
            </w:r>
          </w:p>
          <w:p w14:paraId="1104AE1F" w14:textId="77777777" w:rsidR="00905645" w:rsidRPr="00822FB1" w:rsidRDefault="00905645" w:rsidP="00AA761B">
            <w:pPr>
              <w:shd w:val="clear" w:color="auto" w:fill="FFFFFF"/>
              <w:spacing w:line="274" w:lineRule="exact"/>
              <w:jc w:val="center"/>
              <w:rPr>
                <w:color w:val="auto"/>
              </w:rPr>
            </w:pPr>
            <w:proofErr w:type="spellStart"/>
            <w:r w:rsidRPr="00822FB1">
              <w:rPr>
                <w:color w:val="auto"/>
                <w:spacing w:val="-2"/>
              </w:rPr>
              <w:t>ционная</w:t>
            </w:r>
            <w:proofErr w:type="spellEnd"/>
            <w:r w:rsidRPr="00822FB1">
              <w:rPr>
                <w:color w:val="auto"/>
                <w:spacing w:val="-2"/>
              </w:rPr>
              <w:t xml:space="preserve"> система</w:t>
            </w:r>
          </w:p>
          <w:p w14:paraId="7B9892C8" w14:textId="77777777" w:rsidR="00905645" w:rsidRPr="00822FB1" w:rsidRDefault="00905645" w:rsidP="00AA761B">
            <w:pPr>
              <w:shd w:val="clear" w:color="auto" w:fill="FFFFFF"/>
              <w:spacing w:line="274" w:lineRule="exact"/>
              <w:jc w:val="center"/>
              <w:rPr>
                <w:color w:val="auto"/>
              </w:rPr>
            </w:pPr>
            <w:r w:rsidRPr="00822FB1">
              <w:rPr>
                <w:color w:val="auto"/>
              </w:rPr>
              <w:t>(при наличии)</w:t>
            </w:r>
          </w:p>
        </w:tc>
      </w:tr>
      <w:tr w:rsidR="00905645" w:rsidRPr="003E5F88" w14:paraId="50FB9F04" w14:textId="77777777" w:rsidTr="00144CE4">
        <w:trPr>
          <w:trHeight w:hRule="exact" w:val="734"/>
        </w:trPr>
        <w:tc>
          <w:tcPr>
            <w:tcW w:w="426" w:type="dxa"/>
            <w:tcBorders>
              <w:top w:val="nil"/>
              <w:left w:val="single" w:sz="6" w:space="0" w:color="auto"/>
              <w:bottom w:val="single" w:sz="6" w:space="0" w:color="auto"/>
              <w:right w:val="single" w:sz="6" w:space="0" w:color="auto"/>
            </w:tcBorders>
            <w:shd w:val="clear" w:color="auto" w:fill="FFFFFF"/>
          </w:tcPr>
          <w:p w14:paraId="74DB7E5C" w14:textId="77777777" w:rsidR="00905645" w:rsidRPr="00822FB1" w:rsidRDefault="00905645" w:rsidP="00AA761B">
            <w:pPr>
              <w:rPr>
                <w:color w:val="auto"/>
              </w:rPr>
            </w:pPr>
          </w:p>
          <w:p w14:paraId="238B983E" w14:textId="77777777" w:rsidR="00905645" w:rsidRPr="00822FB1" w:rsidRDefault="00905645" w:rsidP="00AA761B">
            <w:pPr>
              <w:rPr>
                <w:color w:val="auto"/>
              </w:rPr>
            </w:pPr>
          </w:p>
        </w:tc>
        <w:tc>
          <w:tcPr>
            <w:tcW w:w="4110" w:type="dxa"/>
            <w:tcBorders>
              <w:top w:val="nil"/>
              <w:left w:val="single" w:sz="6" w:space="0" w:color="auto"/>
              <w:bottom w:val="single" w:sz="6" w:space="0" w:color="auto"/>
              <w:right w:val="single" w:sz="6" w:space="0" w:color="auto"/>
            </w:tcBorders>
            <w:shd w:val="clear" w:color="auto" w:fill="FFFFFF"/>
          </w:tcPr>
          <w:p w14:paraId="3D5C5013" w14:textId="77777777" w:rsidR="00905645" w:rsidRPr="00822FB1" w:rsidRDefault="00905645" w:rsidP="00AA761B">
            <w:pPr>
              <w:rPr>
                <w:color w:val="auto"/>
              </w:rPr>
            </w:pPr>
          </w:p>
          <w:p w14:paraId="1978C2AB" w14:textId="77777777" w:rsidR="00905645" w:rsidRPr="00822FB1" w:rsidRDefault="00905645" w:rsidP="00AA761B">
            <w:pP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38499C" w14:textId="77777777" w:rsidR="00905645" w:rsidRDefault="00905645" w:rsidP="00AA761B">
            <w:pPr>
              <w:shd w:val="clear" w:color="auto" w:fill="FFFFFF"/>
              <w:ind w:left="125"/>
              <w:rPr>
                <w:color w:val="auto"/>
                <w:spacing w:val="-2"/>
              </w:rPr>
            </w:pPr>
            <w:r w:rsidRPr="00822FB1">
              <w:rPr>
                <w:color w:val="auto"/>
                <w:spacing w:val="-2"/>
              </w:rPr>
              <w:t>Начало</w:t>
            </w:r>
          </w:p>
          <w:p w14:paraId="48D0E4D3" w14:textId="20EC0994" w:rsidR="009862A2" w:rsidRPr="00822FB1" w:rsidRDefault="009862A2" w:rsidP="00AA761B">
            <w:pPr>
              <w:shd w:val="clear" w:color="auto" w:fill="FFFFFF"/>
              <w:ind w:left="125"/>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0E7502B" w14:textId="77777777" w:rsidR="00905645" w:rsidRPr="00822FB1" w:rsidRDefault="00905645" w:rsidP="00AA761B">
            <w:pPr>
              <w:shd w:val="clear" w:color="auto" w:fill="FFFFFF"/>
              <w:rPr>
                <w:color w:val="auto"/>
              </w:rPr>
            </w:pPr>
            <w:r w:rsidRPr="00822FB1">
              <w:rPr>
                <w:color w:val="auto"/>
                <w:spacing w:val="-2"/>
              </w:rPr>
              <w:t>Окончание</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14FB291C" w14:textId="77777777" w:rsidR="00905645" w:rsidRPr="00822FB1" w:rsidRDefault="00905645" w:rsidP="00AA761B">
            <w:pPr>
              <w:shd w:val="clear" w:color="auto" w:fill="FFFFFF"/>
              <w:spacing w:line="278" w:lineRule="exact"/>
              <w:rPr>
                <w:color w:val="auto"/>
              </w:rPr>
            </w:pPr>
            <w:proofErr w:type="spellStart"/>
            <w:r w:rsidRPr="00822FB1">
              <w:rPr>
                <w:color w:val="auto"/>
                <w:spacing w:val="-3"/>
              </w:rPr>
              <w:t>Предшест-</w:t>
            </w:r>
            <w:r w:rsidRPr="00822FB1">
              <w:rPr>
                <w:color w:val="auto"/>
              </w:rPr>
              <w:t>венники</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0264E673" w14:textId="77777777" w:rsidR="00905645" w:rsidRPr="00822FB1" w:rsidRDefault="00905645" w:rsidP="00AA761B">
            <w:pPr>
              <w:shd w:val="clear" w:color="auto" w:fill="FFFFFF"/>
              <w:spacing w:line="278" w:lineRule="exact"/>
              <w:rPr>
                <w:color w:val="auto"/>
              </w:rPr>
            </w:pPr>
            <w:proofErr w:type="spellStart"/>
            <w:r w:rsidRPr="00822FB1">
              <w:rPr>
                <w:color w:val="auto"/>
                <w:spacing w:val="-2"/>
              </w:rPr>
              <w:t>Последо-</w:t>
            </w:r>
            <w:r w:rsidRPr="00822FB1">
              <w:rPr>
                <w:color w:val="auto"/>
              </w:rPr>
              <w:t>ватели</w:t>
            </w:r>
            <w:proofErr w:type="spellEnd"/>
          </w:p>
        </w:tc>
        <w:tc>
          <w:tcPr>
            <w:tcW w:w="2835" w:type="dxa"/>
            <w:tcBorders>
              <w:top w:val="nil"/>
              <w:left w:val="single" w:sz="6" w:space="0" w:color="auto"/>
              <w:bottom w:val="single" w:sz="6" w:space="0" w:color="auto"/>
              <w:right w:val="single" w:sz="6" w:space="0" w:color="auto"/>
            </w:tcBorders>
            <w:shd w:val="clear" w:color="auto" w:fill="FFFFFF"/>
          </w:tcPr>
          <w:p w14:paraId="6079ACA6" w14:textId="77777777" w:rsidR="00905645" w:rsidRPr="00822FB1" w:rsidRDefault="00905645" w:rsidP="00AA761B">
            <w:pPr>
              <w:shd w:val="clear" w:color="auto" w:fill="FFFFFF"/>
              <w:spacing w:line="278" w:lineRule="exact"/>
              <w:rPr>
                <w:color w:val="auto"/>
              </w:rPr>
            </w:pPr>
          </w:p>
        </w:tc>
        <w:tc>
          <w:tcPr>
            <w:tcW w:w="1559" w:type="dxa"/>
            <w:tcBorders>
              <w:top w:val="nil"/>
              <w:left w:val="single" w:sz="6" w:space="0" w:color="auto"/>
              <w:bottom w:val="single" w:sz="6" w:space="0" w:color="auto"/>
              <w:right w:val="single" w:sz="6" w:space="0" w:color="auto"/>
            </w:tcBorders>
            <w:shd w:val="clear" w:color="auto" w:fill="FFFFFF"/>
          </w:tcPr>
          <w:p w14:paraId="36E13326" w14:textId="77777777" w:rsidR="00905645" w:rsidRPr="00822FB1" w:rsidRDefault="00905645" w:rsidP="00AA761B">
            <w:pPr>
              <w:shd w:val="clear" w:color="auto" w:fill="FFFFFF"/>
              <w:spacing w:line="278" w:lineRule="exact"/>
              <w:rPr>
                <w:color w:val="auto"/>
              </w:rPr>
            </w:pPr>
          </w:p>
          <w:p w14:paraId="78740048" w14:textId="77777777" w:rsidR="00905645" w:rsidRPr="00822FB1" w:rsidRDefault="00905645" w:rsidP="00AA761B">
            <w:pPr>
              <w:shd w:val="clear" w:color="auto" w:fill="FFFFFF"/>
              <w:spacing w:line="278" w:lineRule="exact"/>
              <w:rPr>
                <w:color w:val="auto"/>
              </w:rPr>
            </w:pPr>
          </w:p>
        </w:tc>
        <w:tc>
          <w:tcPr>
            <w:tcW w:w="1370" w:type="dxa"/>
            <w:tcBorders>
              <w:top w:val="nil"/>
              <w:left w:val="single" w:sz="6" w:space="0" w:color="auto"/>
              <w:bottom w:val="single" w:sz="6" w:space="0" w:color="auto"/>
              <w:right w:val="single" w:sz="6" w:space="0" w:color="auto"/>
            </w:tcBorders>
            <w:shd w:val="clear" w:color="auto" w:fill="FFFFFF"/>
          </w:tcPr>
          <w:p w14:paraId="153BD54D" w14:textId="77777777" w:rsidR="00905645" w:rsidRPr="00822FB1" w:rsidRDefault="00905645" w:rsidP="00AA761B">
            <w:pPr>
              <w:shd w:val="clear" w:color="auto" w:fill="FFFFFF"/>
              <w:spacing w:line="278" w:lineRule="exact"/>
              <w:rPr>
                <w:color w:val="auto"/>
              </w:rPr>
            </w:pPr>
          </w:p>
          <w:p w14:paraId="3372AA4A" w14:textId="77777777" w:rsidR="00905645" w:rsidRPr="00822FB1" w:rsidRDefault="00905645" w:rsidP="00AA761B">
            <w:pPr>
              <w:shd w:val="clear" w:color="auto" w:fill="FFFFFF"/>
              <w:spacing w:line="278" w:lineRule="exact"/>
              <w:rPr>
                <w:color w:val="auto"/>
              </w:rPr>
            </w:pPr>
          </w:p>
        </w:tc>
      </w:tr>
      <w:tr w:rsidR="00905645" w:rsidRPr="003E5F88" w14:paraId="159CC31A" w14:textId="77777777" w:rsidTr="00144CE4">
        <w:trPr>
          <w:trHeight w:hRule="exact" w:val="670"/>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01036E4" w14:textId="77777777" w:rsidR="00905645" w:rsidRPr="00822FB1" w:rsidRDefault="00905645" w:rsidP="00133D45">
            <w:pPr>
              <w:shd w:val="clear" w:color="auto" w:fill="FFFFFF"/>
              <w:ind w:left="182"/>
              <w:jc w:val="center"/>
              <w:rPr>
                <w:color w:val="auto"/>
              </w:rPr>
            </w:pPr>
            <w:r w:rsidRPr="00822FB1">
              <w:rPr>
                <w:color w:val="auto"/>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14:paraId="6916ABE2" w14:textId="0C72FF4D" w:rsidR="00905645" w:rsidRPr="00822FB1" w:rsidRDefault="005823DD" w:rsidP="00AA761B">
            <w:pPr>
              <w:shd w:val="clear" w:color="auto" w:fill="FFFFFF"/>
              <w:rPr>
                <w:color w:val="auto"/>
              </w:rPr>
            </w:pPr>
            <w:r w:rsidRPr="00822FB1">
              <w:rPr>
                <w:color w:val="auto"/>
              </w:rPr>
              <w:t>Мероприятие «Проведение антикоррупционной экспертизы проектов нормативных правовых актов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5CCDBE3" w14:textId="32012C26" w:rsidR="00905645" w:rsidRPr="00822FB1" w:rsidRDefault="00E82F9C" w:rsidP="00830668">
            <w:pPr>
              <w:shd w:val="clear" w:color="auto" w:fill="FFFFFF"/>
              <w:jc w:val="center"/>
              <w:rPr>
                <w:color w:val="auto"/>
              </w:rPr>
            </w:pPr>
            <w:r w:rsidRPr="00822FB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F1C64B0" w14:textId="5CEE3251" w:rsidR="00905645" w:rsidRPr="00822FB1" w:rsidRDefault="00E82F9C" w:rsidP="00830668">
            <w:pPr>
              <w:shd w:val="clear" w:color="auto" w:fill="FFFFFF"/>
              <w:jc w:val="center"/>
              <w:rPr>
                <w:color w:val="auto"/>
              </w:rPr>
            </w:pPr>
            <w:r w:rsidRPr="00822FB1">
              <w:rPr>
                <w:color w:val="auto"/>
              </w:rPr>
              <w:t>31.12.2029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3F4F89E1" w14:textId="390D2C23" w:rsidR="00905645" w:rsidRPr="00822FB1" w:rsidRDefault="00E82F9C" w:rsidP="00830668">
            <w:pPr>
              <w:shd w:val="clear" w:color="auto" w:fill="FFFFFF"/>
              <w:jc w:val="center"/>
              <w:rPr>
                <w:color w:val="auto"/>
              </w:rPr>
            </w:pPr>
            <w:r w:rsidRPr="00822FB1">
              <w:rPr>
                <w:color w:val="auto"/>
              </w:rPr>
              <w:t>-</w:t>
            </w: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696963B0" w14:textId="496304F8" w:rsidR="00905645" w:rsidRPr="00822FB1" w:rsidRDefault="00E82F9C" w:rsidP="00830668">
            <w:pPr>
              <w:shd w:val="clear" w:color="auto" w:fill="FFFFFF"/>
              <w:jc w:val="center"/>
              <w:rPr>
                <w:color w:val="auto"/>
              </w:rPr>
            </w:pPr>
            <w:r w:rsidRPr="00822FB1">
              <w:rPr>
                <w:color w:val="auto"/>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B2246CF" w14:textId="1F338B1C" w:rsidR="00905645" w:rsidRPr="00822FB1" w:rsidRDefault="00822FB1" w:rsidP="00830668">
            <w:pPr>
              <w:shd w:val="clear" w:color="auto" w:fill="FFFFFF"/>
              <w:jc w:val="center"/>
              <w:rPr>
                <w:color w:val="auto"/>
              </w:rPr>
            </w:pPr>
            <w:r w:rsidRPr="00822FB1">
              <w:rPr>
                <w:color w:val="auto"/>
              </w:rPr>
              <w:t>Юридический отдел администрации округа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D032DF2" w14:textId="76C27828" w:rsidR="00905645" w:rsidRPr="00822FB1" w:rsidRDefault="00E82F9C" w:rsidP="00830668">
            <w:pPr>
              <w:shd w:val="clear" w:color="auto" w:fill="FFFFFF"/>
              <w:jc w:val="center"/>
              <w:rPr>
                <w:color w:val="auto"/>
              </w:rPr>
            </w:pPr>
            <w:r w:rsidRPr="00822FB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3E065FFA" w14:textId="1D887D1C" w:rsidR="00905645" w:rsidRPr="00822FB1" w:rsidRDefault="00E82F9C" w:rsidP="00830668">
            <w:pPr>
              <w:shd w:val="clear" w:color="auto" w:fill="FFFFFF"/>
              <w:jc w:val="center"/>
              <w:rPr>
                <w:color w:val="auto"/>
              </w:rPr>
            </w:pPr>
            <w:r w:rsidRPr="00822FB1">
              <w:rPr>
                <w:color w:val="auto"/>
              </w:rPr>
              <w:t>-</w:t>
            </w:r>
          </w:p>
        </w:tc>
      </w:tr>
      <w:tr w:rsidR="00830668" w:rsidRPr="003E5F88" w14:paraId="3AE3AFCC" w14:textId="77777777" w:rsidTr="00144CE4">
        <w:trPr>
          <w:trHeight w:hRule="exact" w:val="708"/>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39F588A6" w14:textId="74BC0123" w:rsidR="00830668" w:rsidRPr="00822FB1" w:rsidRDefault="00830668" w:rsidP="00133D45">
            <w:pPr>
              <w:shd w:val="clear" w:color="auto" w:fill="FFFFFF"/>
              <w:ind w:left="62"/>
              <w:jc w:val="center"/>
              <w:rPr>
                <w:color w:val="auto"/>
              </w:rPr>
            </w:pPr>
            <w:r w:rsidRPr="00822FB1">
              <w:rPr>
                <w:color w:val="auto"/>
                <w:spacing w:val="-1"/>
              </w:rPr>
              <w:t>2</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14:paraId="1B8817BB" w14:textId="416F24B5" w:rsidR="00830668" w:rsidRPr="00822FB1" w:rsidRDefault="00830668" w:rsidP="00830668">
            <w:pPr>
              <w:shd w:val="clear" w:color="auto" w:fill="FFFFFF"/>
              <w:rPr>
                <w:color w:val="auto"/>
              </w:rPr>
            </w:pPr>
            <w:r w:rsidRPr="00822FB1">
              <w:t>Мероприятие «Повышение квалификации лиц, в должностные обязанности которых входит участие в противодействии коррупции»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F032917" w14:textId="079B106E" w:rsidR="00830668" w:rsidRPr="00822FB1" w:rsidRDefault="00830668" w:rsidP="00A22DA2">
            <w:pPr>
              <w:shd w:val="clear" w:color="auto" w:fill="FFFFFF"/>
              <w:jc w:val="center"/>
              <w:rPr>
                <w:color w:val="auto"/>
              </w:rPr>
            </w:pPr>
            <w:r w:rsidRPr="00822FB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74C2E1F" w14:textId="62D203B5" w:rsidR="00830668" w:rsidRPr="00822FB1" w:rsidRDefault="00830668" w:rsidP="00A22DA2">
            <w:pPr>
              <w:shd w:val="clear" w:color="auto" w:fill="FFFFFF"/>
              <w:jc w:val="center"/>
              <w:rPr>
                <w:color w:val="auto"/>
              </w:rPr>
            </w:pPr>
            <w:r w:rsidRPr="00822FB1">
              <w:rPr>
                <w:color w:val="auto"/>
              </w:rPr>
              <w:t>31.12.2029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50924223" w14:textId="2DE515FD" w:rsidR="00830668" w:rsidRPr="00822FB1" w:rsidRDefault="00830668" w:rsidP="00A22DA2">
            <w:pPr>
              <w:shd w:val="clear" w:color="auto" w:fill="FFFFFF"/>
              <w:jc w:val="center"/>
              <w:rPr>
                <w:color w:val="auto"/>
              </w:rPr>
            </w:pPr>
            <w:r w:rsidRPr="00822FB1">
              <w:rPr>
                <w:color w:val="auto"/>
              </w:rPr>
              <w:t>-</w:t>
            </w: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1600219E" w14:textId="48895F94" w:rsidR="00830668" w:rsidRPr="00822FB1" w:rsidRDefault="00830668" w:rsidP="00A22DA2">
            <w:pPr>
              <w:shd w:val="clear" w:color="auto" w:fill="FFFFFF"/>
              <w:jc w:val="center"/>
              <w:rPr>
                <w:color w:val="auto"/>
              </w:rPr>
            </w:pPr>
            <w:r w:rsidRPr="00822FB1">
              <w:rPr>
                <w:color w:val="auto"/>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E166944" w14:textId="1AFEFB16" w:rsidR="00830668" w:rsidRPr="00822FB1" w:rsidRDefault="00822FB1" w:rsidP="00A22DA2">
            <w:pPr>
              <w:shd w:val="clear" w:color="auto" w:fill="FFFFFF"/>
              <w:jc w:val="center"/>
              <w:rPr>
                <w:color w:val="auto"/>
              </w:rPr>
            </w:pPr>
            <w:r w:rsidRPr="00822FB1">
              <w:rPr>
                <w:color w:val="auto"/>
              </w:rPr>
              <w:t>Сектор муниципальной службы и кадровой работы администрации округа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CD11863" w14:textId="59249458" w:rsidR="00830668" w:rsidRPr="00822FB1" w:rsidRDefault="00830668" w:rsidP="00A22DA2">
            <w:pPr>
              <w:shd w:val="clear" w:color="auto" w:fill="FFFFFF"/>
              <w:jc w:val="center"/>
              <w:rPr>
                <w:color w:val="auto"/>
              </w:rPr>
            </w:pPr>
            <w:r w:rsidRPr="00822FB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5CA18121" w14:textId="6B5BDD2A" w:rsidR="00830668" w:rsidRPr="00822FB1" w:rsidRDefault="00830668" w:rsidP="00A22DA2">
            <w:pPr>
              <w:shd w:val="clear" w:color="auto" w:fill="FFFFFF"/>
              <w:jc w:val="center"/>
              <w:rPr>
                <w:color w:val="auto"/>
              </w:rPr>
            </w:pPr>
            <w:r w:rsidRPr="00822FB1">
              <w:rPr>
                <w:color w:val="auto"/>
              </w:rPr>
              <w:t>-</w:t>
            </w:r>
          </w:p>
        </w:tc>
      </w:tr>
      <w:tr w:rsidR="00830668" w:rsidRPr="003E5F88" w14:paraId="2B64BBC5" w14:textId="77777777" w:rsidTr="00144CE4">
        <w:trPr>
          <w:trHeight w:hRule="exact" w:val="716"/>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4BDBF2A9" w14:textId="2C6DD68F" w:rsidR="00830668" w:rsidRPr="00822FB1" w:rsidRDefault="00830668" w:rsidP="00133D45">
            <w:pPr>
              <w:shd w:val="clear" w:color="auto" w:fill="FFFFFF"/>
              <w:jc w:val="center"/>
              <w:rPr>
                <w:color w:val="auto"/>
              </w:rPr>
            </w:pPr>
            <w:r w:rsidRPr="00822FB1">
              <w:rPr>
                <w:color w:val="auto"/>
              </w:rPr>
              <w:t>3</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14:paraId="4FF91728" w14:textId="648D5862" w:rsidR="00830668" w:rsidRPr="00822FB1" w:rsidRDefault="00830668" w:rsidP="00830668">
            <w:pPr>
              <w:shd w:val="clear" w:color="auto" w:fill="FFFFFF"/>
              <w:tabs>
                <w:tab w:val="left" w:pos="991"/>
              </w:tabs>
              <w:rPr>
                <w:color w:val="auto"/>
              </w:rPr>
            </w:pPr>
            <w:r w:rsidRPr="00822FB1">
              <w:rPr>
                <w:color w:val="auto"/>
              </w:rPr>
              <w:t>Мероприятие</w:t>
            </w:r>
            <w:r w:rsidRPr="00822FB1">
              <w:rPr>
                <w:color w:val="auto"/>
              </w:rPr>
              <w:tab/>
              <w:t>«Правовое просвещение и правовое информирование граждан по вопросам противодействия коррупции»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1FA4A9A" w14:textId="3E40955C" w:rsidR="00830668" w:rsidRPr="00822FB1" w:rsidRDefault="00830668" w:rsidP="00A22DA2">
            <w:pPr>
              <w:shd w:val="clear" w:color="auto" w:fill="FFFFFF"/>
              <w:jc w:val="center"/>
              <w:rPr>
                <w:color w:val="auto"/>
              </w:rPr>
            </w:pPr>
            <w:r w:rsidRPr="00822FB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0CAD18" w14:textId="4EAEC310" w:rsidR="00830668" w:rsidRPr="00822FB1" w:rsidRDefault="00830668" w:rsidP="00A22DA2">
            <w:pPr>
              <w:shd w:val="clear" w:color="auto" w:fill="FFFFFF"/>
              <w:jc w:val="center"/>
              <w:rPr>
                <w:color w:val="auto"/>
              </w:rPr>
            </w:pPr>
            <w:r w:rsidRPr="00822FB1">
              <w:rPr>
                <w:color w:val="auto"/>
              </w:rPr>
              <w:t>31.12.2029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73593F91" w14:textId="217E1215" w:rsidR="00830668" w:rsidRPr="00822FB1" w:rsidRDefault="00830668" w:rsidP="00A22DA2">
            <w:pPr>
              <w:shd w:val="clear" w:color="auto" w:fill="FFFFFF"/>
              <w:jc w:val="center"/>
              <w:rPr>
                <w:color w:val="auto"/>
              </w:rPr>
            </w:pPr>
            <w:r w:rsidRPr="00822FB1">
              <w:rPr>
                <w:color w:val="auto"/>
              </w:rPr>
              <w:t>-</w:t>
            </w: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41E89350" w14:textId="7C887E3A" w:rsidR="00830668" w:rsidRPr="00822FB1" w:rsidRDefault="00830668" w:rsidP="00A22DA2">
            <w:pPr>
              <w:shd w:val="clear" w:color="auto" w:fill="FFFFFF"/>
              <w:jc w:val="center"/>
              <w:rPr>
                <w:color w:val="auto"/>
              </w:rPr>
            </w:pPr>
            <w:r w:rsidRPr="00822FB1">
              <w:rPr>
                <w:color w:val="auto"/>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26844CC" w14:textId="45130F95" w:rsidR="00830668" w:rsidRPr="00822FB1" w:rsidRDefault="00822FB1" w:rsidP="00A22DA2">
            <w:pPr>
              <w:shd w:val="clear" w:color="auto" w:fill="FFFFFF"/>
              <w:jc w:val="center"/>
              <w:rPr>
                <w:color w:val="auto"/>
              </w:rPr>
            </w:pPr>
            <w:r w:rsidRPr="00822FB1">
              <w:rPr>
                <w:color w:val="auto"/>
              </w:rPr>
              <w:t>Сектор муниципальной службы и кадровой работы администрации округа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5240CB1" w14:textId="1B5F65AB" w:rsidR="00830668" w:rsidRPr="00822FB1" w:rsidRDefault="00830668" w:rsidP="00A22DA2">
            <w:pPr>
              <w:shd w:val="clear" w:color="auto" w:fill="FFFFFF"/>
              <w:jc w:val="center"/>
              <w:rPr>
                <w:color w:val="auto"/>
              </w:rPr>
            </w:pPr>
            <w:r w:rsidRPr="00822FB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1307C030" w14:textId="35CC087E" w:rsidR="00830668" w:rsidRPr="00822FB1" w:rsidRDefault="00830668" w:rsidP="00A22DA2">
            <w:pPr>
              <w:shd w:val="clear" w:color="auto" w:fill="FFFFFF"/>
              <w:jc w:val="center"/>
              <w:rPr>
                <w:color w:val="auto"/>
              </w:rPr>
            </w:pPr>
            <w:r w:rsidRPr="00822FB1">
              <w:rPr>
                <w:color w:val="auto"/>
              </w:rPr>
              <w:t>-</w:t>
            </w:r>
          </w:p>
        </w:tc>
      </w:tr>
      <w:tr w:rsidR="00830668" w:rsidRPr="003E5F88" w14:paraId="79BFC2D5" w14:textId="77777777" w:rsidTr="00144CE4">
        <w:trPr>
          <w:trHeight w:hRule="exact" w:val="722"/>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52842F3C" w14:textId="00597170" w:rsidR="00830668" w:rsidRPr="00822FB1" w:rsidRDefault="00830668" w:rsidP="00133D45">
            <w:pPr>
              <w:shd w:val="clear" w:color="auto" w:fill="FFFFFF"/>
              <w:jc w:val="center"/>
              <w:rPr>
                <w:color w:val="auto"/>
              </w:rPr>
            </w:pPr>
            <w:r w:rsidRPr="00822FB1">
              <w:rPr>
                <w:color w:val="auto"/>
              </w:rPr>
              <w:t>4</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14:paraId="3414F341" w14:textId="4F02C43B" w:rsidR="00830668" w:rsidRPr="00822FB1" w:rsidRDefault="00830668" w:rsidP="00830668">
            <w:pPr>
              <w:shd w:val="clear" w:color="auto" w:fill="FFFFFF"/>
              <w:rPr>
                <w:color w:val="auto"/>
              </w:rPr>
            </w:pPr>
            <w:r w:rsidRPr="00822FB1">
              <w:rPr>
                <w:color w:val="auto"/>
              </w:rPr>
              <w:t>Мероприятие «Организация информирования граждан по вопросам противодействия коррупции»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2C4D204" w14:textId="6F6EAC87" w:rsidR="00830668" w:rsidRPr="00822FB1" w:rsidRDefault="00830668" w:rsidP="00A22DA2">
            <w:pPr>
              <w:shd w:val="clear" w:color="auto" w:fill="FFFFFF"/>
              <w:jc w:val="center"/>
              <w:rPr>
                <w:color w:val="auto"/>
              </w:rPr>
            </w:pPr>
            <w:r w:rsidRPr="00822FB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B9AF47" w14:textId="03DDA052" w:rsidR="00830668" w:rsidRPr="00822FB1" w:rsidRDefault="00830668" w:rsidP="00A22DA2">
            <w:pPr>
              <w:shd w:val="clear" w:color="auto" w:fill="FFFFFF"/>
              <w:jc w:val="center"/>
              <w:rPr>
                <w:color w:val="auto"/>
              </w:rPr>
            </w:pPr>
            <w:r w:rsidRPr="00822FB1">
              <w:rPr>
                <w:color w:val="auto"/>
              </w:rPr>
              <w:t>31.12.2029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3586301A" w14:textId="685C2534" w:rsidR="00830668" w:rsidRPr="00822FB1" w:rsidRDefault="00830668" w:rsidP="00A22DA2">
            <w:pPr>
              <w:shd w:val="clear" w:color="auto" w:fill="FFFFFF"/>
              <w:jc w:val="center"/>
              <w:rPr>
                <w:color w:val="auto"/>
              </w:rPr>
            </w:pPr>
            <w:r w:rsidRPr="00822FB1">
              <w:rPr>
                <w:color w:val="auto"/>
              </w:rPr>
              <w:t>-</w:t>
            </w:r>
          </w:p>
        </w:tc>
        <w:tc>
          <w:tcPr>
            <w:tcW w:w="866" w:type="dxa"/>
            <w:tcBorders>
              <w:top w:val="single" w:sz="6" w:space="0" w:color="auto"/>
              <w:left w:val="single" w:sz="6" w:space="0" w:color="auto"/>
              <w:bottom w:val="single" w:sz="6" w:space="0" w:color="auto"/>
              <w:right w:val="single" w:sz="6" w:space="0" w:color="auto"/>
            </w:tcBorders>
            <w:shd w:val="clear" w:color="auto" w:fill="FFFFFF"/>
          </w:tcPr>
          <w:p w14:paraId="77F03247" w14:textId="320C3DAB" w:rsidR="00830668" w:rsidRPr="00822FB1" w:rsidRDefault="00830668" w:rsidP="00A22DA2">
            <w:pPr>
              <w:shd w:val="clear" w:color="auto" w:fill="FFFFFF"/>
              <w:jc w:val="center"/>
              <w:rPr>
                <w:color w:val="auto"/>
              </w:rPr>
            </w:pPr>
            <w:r w:rsidRPr="00822FB1">
              <w:rPr>
                <w:color w:val="auto"/>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4C5D004" w14:textId="58FE8F62" w:rsidR="00830668" w:rsidRPr="00822FB1" w:rsidRDefault="00822FB1" w:rsidP="00A22DA2">
            <w:pPr>
              <w:shd w:val="clear" w:color="auto" w:fill="FFFFFF"/>
              <w:jc w:val="center"/>
              <w:rPr>
                <w:color w:val="auto"/>
              </w:rPr>
            </w:pPr>
            <w:r w:rsidRPr="00822FB1">
              <w:rPr>
                <w:color w:val="auto"/>
              </w:rPr>
              <w:t>Сектор муниципальной службы и кадровой работы администрации округа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3CA1DF7" w14:textId="1AA693AD" w:rsidR="00830668" w:rsidRPr="00822FB1" w:rsidRDefault="00830668" w:rsidP="00A22DA2">
            <w:pPr>
              <w:shd w:val="clear" w:color="auto" w:fill="FFFFFF"/>
              <w:jc w:val="center"/>
              <w:rPr>
                <w:color w:val="auto"/>
              </w:rPr>
            </w:pPr>
            <w:r w:rsidRPr="00822FB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3BEC77E1" w14:textId="037C236D" w:rsidR="00830668" w:rsidRPr="00822FB1" w:rsidRDefault="00830668" w:rsidP="00A22DA2">
            <w:pPr>
              <w:shd w:val="clear" w:color="auto" w:fill="FFFFFF"/>
              <w:jc w:val="center"/>
              <w:rPr>
                <w:color w:val="auto"/>
              </w:rPr>
            </w:pPr>
            <w:r w:rsidRPr="00822FB1">
              <w:rPr>
                <w:color w:val="auto"/>
              </w:rPr>
              <w:t>-</w:t>
            </w:r>
          </w:p>
        </w:tc>
      </w:tr>
    </w:tbl>
    <w:p w14:paraId="1703E489" w14:textId="77777777" w:rsidR="00D24C83" w:rsidRDefault="00D24C83" w:rsidP="003E5F88">
      <w:pPr>
        <w:tabs>
          <w:tab w:val="left" w:pos="5260"/>
        </w:tabs>
        <w:rPr>
          <w:sz w:val="27"/>
        </w:rPr>
        <w:sectPr w:rsidR="00D24C83" w:rsidSect="00C131D8">
          <w:pgSz w:w="16840" w:h="11907" w:orient="landscape"/>
          <w:pgMar w:top="1134" w:right="680" w:bottom="902" w:left="1701" w:header="567" w:footer="720" w:gutter="0"/>
          <w:cols w:space="720"/>
          <w:titlePg/>
        </w:sectPr>
      </w:pPr>
    </w:p>
    <w:p w14:paraId="06F0F04E" w14:textId="36E3F105" w:rsidR="00D24C83" w:rsidRDefault="00D24C83" w:rsidP="00D24C83">
      <w:pPr>
        <w:jc w:val="center"/>
        <w:rPr>
          <w:sz w:val="27"/>
        </w:rPr>
      </w:pPr>
      <w:r>
        <w:rPr>
          <w:sz w:val="27"/>
        </w:rPr>
        <w:lastRenderedPageBreak/>
        <w:t xml:space="preserve">Паспорт структурного элемента 3 </w:t>
      </w:r>
    </w:p>
    <w:p w14:paraId="643F941C" w14:textId="1F8B129D" w:rsidR="00D24C83" w:rsidRDefault="00D24C83" w:rsidP="00D24C83">
      <w:pPr>
        <w:jc w:val="center"/>
        <w:rPr>
          <w:sz w:val="27"/>
        </w:rPr>
      </w:pPr>
      <w:r>
        <w:rPr>
          <w:sz w:val="27"/>
        </w:rPr>
        <w:t>«</w:t>
      </w:r>
      <w:r w:rsidRPr="00D24C83">
        <w:rPr>
          <w:sz w:val="27"/>
        </w:rPr>
        <w:t>Информатизация органов местного самоуправления Устюженского муниципального округа</w:t>
      </w:r>
      <w:r>
        <w:rPr>
          <w:sz w:val="27"/>
        </w:rPr>
        <w:t xml:space="preserve">» </w:t>
      </w:r>
    </w:p>
    <w:p w14:paraId="7621E3B7" w14:textId="77777777" w:rsidR="00D24C83" w:rsidRDefault="00D24C83" w:rsidP="00D24C83">
      <w:pPr>
        <w:jc w:val="center"/>
        <w:rPr>
          <w:sz w:val="27"/>
        </w:rPr>
      </w:pPr>
    </w:p>
    <w:p w14:paraId="0D29D2C1" w14:textId="77777777" w:rsidR="00D24C83" w:rsidRDefault="00D24C83" w:rsidP="00D24C83">
      <w:pPr>
        <w:jc w:val="center"/>
        <w:rPr>
          <w:sz w:val="27"/>
        </w:rPr>
      </w:pPr>
      <w:r>
        <w:rPr>
          <w:sz w:val="27"/>
        </w:rPr>
        <w:t>1. Основные положения</w:t>
      </w:r>
    </w:p>
    <w:p w14:paraId="1886DF8D" w14:textId="77777777" w:rsidR="00D24C83" w:rsidRDefault="00D24C83" w:rsidP="00D24C83">
      <w:pPr>
        <w:jc w:val="center"/>
        <w:rPr>
          <w:sz w:val="27"/>
        </w:rPr>
      </w:pPr>
    </w:p>
    <w:tbl>
      <w:tblPr>
        <w:tblStyle w:val="afd"/>
        <w:tblW w:w="0" w:type="auto"/>
        <w:tblLook w:val="04A0" w:firstRow="1" w:lastRow="0" w:firstColumn="1" w:lastColumn="0" w:noHBand="0" w:noVBand="1"/>
      </w:tblPr>
      <w:tblGrid>
        <w:gridCol w:w="2089"/>
        <w:gridCol w:w="7772"/>
      </w:tblGrid>
      <w:tr w:rsidR="00D24C83" w14:paraId="18D0C862" w14:textId="77777777" w:rsidTr="005E5AFA">
        <w:tc>
          <w:tcPr>
            <w:tcW w:w="2093" w:type="dxa"/>
          </w:tcPr>
          <w:p w14:paraId="093AE8DC" w14:textId="77777777" w:rsidR="00D24C83" w:rsidRDefault="00D24C83" w:rsidP="00AA761B">
            <w:pPr>
              <w:rPr>
                <w:sz w:val="27"/>
              </w:rPr>
            </w:pPr>
            <w:r w:rsidRPr="00950DFB">
              <w:rPr>
                <w:sz w:val="27"/>
              </w:rPr>
              <w:t>Ответственный исполнитель</w:t>
            </w:r>
          </w:p>
        </w:tc>
        <w:tc>
          <w:tcPr>
            <w:tcW w:w="7994" w:type="dxa"/>
          </w:tcPr>
          <w:p w14:paraId="34040216" w14:textId="3C8A07BD" w:rsidR="00D24C83" w:rsidRDefault="00F079E5" w:rsidP="00AA761B">
            <w:pPr>
              <w:rPr>
                <w:sz w:val="27"/>
              </w:rPr>
            </w:pPr>
            <w:r>
              <w:rPr>
                <w:sz w:val="27"/>
              </w:rPr>
              <w:t>Администрация Устюженского муниципального округа Вологодской области</w:t>
            </w:r>
          </w:p>
        </w:tc>
      </w:tr>
      <w:tr w:rsidR="00F079E5" w14:paraId="7160F34B" w14:textId="77777777" w:rsidTr="005E5AFA">
        <w:tc>
          <w:tcPr>
            <w:tcW w:w="2093" w:type="dxa"/>
            <w:tcBorders>
              <w:top w:val="single" w:sz="6" w:space="0" w:color="auto"/>
              <w:left w:val="single" w:sz="6" w:space="0" w:color="auto"/>
              <w:bottom w:val="single" w:sz="6" w:space="0" w:color="auto"/>
              <w:right w:val="single" w:sz="6" w:space="0" w:color="auto"/>
            </w:tcBorders>
            <w:shd w:val="clear" w:color="auto" w:fill="FFFFFF"/>
          </w:tcPr>
          <w:p w14:paraId="1CA40888" w14:textId="77777777" w:rsidR="00F079E5" w:rsidRPr="00950DFB" w:rsidRDefault="00F079E5" w:rsidP="00F079E5">
            <w:pPr>
              <w:rPr>
                <w:sz w:val="27"/>
                <w:szCs w:val="27"/>
              </w:rPr>
            </w:pPr>
            <w:r w:rsidRPr="00950DFB">
              <w:rPr>
                <w:sz w:val="27"/>
                <w:szCs w:val="27"/>
              </w:rPr>
              <w:t>Соисполнитель</w:t>
            </w:r>
          </w:p>
        </w:tc>
        <w:tc>
          <w:tcPr>
            <w:tcW w:w="7994" w:type="dxa"/>
            <w:tcBorders>
              <w:top w:val="single" w:sz="4" w:space="0" w:color="000000"/>
              <w:left w:val="single" w:sz="4" w:space="0" w:color="000000"/>
              <w:bottom w:val="single" w:sz="4" w:space="0" w:color="000000"/>
              <w:right w:val="single" w:sz="4" w:space="0" w:color="000000"/>
            </w:tcBorders>
          </w:tcPr>
          <w:p w14:paraId="393DB55E" w14:textId="77777777" w:rsidR="00F079E5" w:rsidRDefault="00F079E5" w:rsidP="00F079E5">
            <w:pPr>
              <w:ind w:firstLine="216"/>
              <w:jc w:val="both"/>
              <w:rPr>
                <w:sz w:val="27"/>
              </w:rPr>
            </w:pPr>
            <w:r>
              <w:rPr>
                <w:sz w:val="27"/>
              </w:rPr>
              <w:t xml:space="preserve"> Сектор информационных технологий, программного обеспечения и защиты информации администрации округа;</w:t>
            </w:r>
          </w:p>
          <w:p w14:paraId="0F639FE8" w14:textId="1F2537E3" w:rsidR="00F079E5" w:rsidRDefault="00F079E5" w:rsidP="00F079E5">
            <w:pPr>
              <w:ind w:firstLine="216"/>
              <w:jc w:val="both"/>
              <w:rPr>
                <w:sz w:val="27"/>
              </w:rPr>
            </w:pPr>
            <w:r>
              <w:rPr>
                <w:sz w:val="27"/>
              </w:rPr>
              <w:t xml:space="preserve">   комитет по управлению имуществом администрации Устюженского муниципального округа Вологодской области;</w:t>
            </w:r>
          </w:p>
          <w:p w14:paraId="7BFA4911" w14:textId="03370EBE" w:rsidR="00F079E5" w:rsidRDefault="00F079E5" w:rsidP="00F079E5">
            <w:pPr>
              <w:ind w:firstLine="216"/>
              <w:jc w:val="both"/>
              <w:rPr>
                <w:sz w:val="27"/>
              </w:rPr>
            </w:pPr>
            <w:r>
              <w:rPr>
                <w:sz w:val="27"/>
              </w:rPr>
              <w:t xml:space="preserve">   управление образования администрации Устюженского муниципального округа Вологодской области; </w:t>
            </w:r>
          </w:p>
          <w:p w14:paraId="4BD1FD72" w14:textId="5C1F45D3" w:rsidR="00F079E5" w:rsidRDefault="00F079E5" w:rsidP="00F079E5">
            <w:pPr>
              <w:ind w:firstLine="216"/>
              <w:jc w:val="both"/>
              <w:rPr>
                <w:sz w:val="27"/>
              </w:rPr>
            </w:pPr>
            <w:r>
              <w:rPr>
                <w:sz w:val="27"/>
              </w:rPr>
              <w:t xml:space="preserve">   Управление по культуре, туризму, спорту и молодежной политике администрации Устюженского муниципального округа Вологодской области;</w:t>
            </w:r>
          </w:p>
          <w:p w14:paraId="51F4EA63" w14:textId="2863F3D4" w:rsidR="00F079E5" w:rsidRDefault="00F079E5" w:rsidP="00F079E5">
            <w:pPr>
              <w:ind w:firstLine="216"/>
              <w:jc w:val="both"/>
              <w:rPr>
                <w:sz w:val="27"/>
              </w:rPr>
            </w:pPr>
            <w:r>
              <w:rPr>
                <w:sz w:val="27"/>
              </w:rPr>
              <w:t xml:space="preserve">   финансовое управление администрации Устюженского муниципального округа Вологодской области;</w:t>
            </w:r>
          </w:p>
          <w:p w14:paraId="5BE81455" w14:textId="5609F860" w:rsidR="00F079E5" w:rsidRDefault="00F079E5" w:rsidP="00F079E5">
            <w:pPr>
              <w:rPr>
                <w:sz w:val="27"/>
              </w:rPr>
            </w:pPr>
            <w:r>
              <w:rPr>
                <w:sz w:val="27"/>
              </w:rPr>
              <w:t xml:space="preserve">   контрольно-счетная комиссия Устюженского муниципального округа Вологодской области</w:t>
            </w:r>
          </w:p>
        </w:tc>
      </w:tr>
      <w:tr w:rsidR="00F079E5" w14:paraId="5765C371" w14:textId="77777777" w:rsidTr="005E5AFA">
        <w:tc>
          <w:tcPr>
            <w:tcW w:w="2093" w:type="dxa"/>
            <w:tcBorders>
              <w:top w:val="single" w:sz="6" w:space="0" w:color="auto"/>
              <w:left w:val="single" w:sz="6" w:space="0" w:color="auto"/>
              <w:bottom w:val="single" w:sz="6" w:space="0" w:color="auto"/>
              <w:right w:val="single" w:sz="6" w:space="0" w:color="auto"/>
            </w:tcBorders>
            <w:shd w:val="clear" w:color="auto" w:fill="FFFFFF"/>
          </w:tcPr>
          <w:p w14:paraId="2F626C19" w14:textId="77777777" w:rsidR="00F079E5" w:rsidRPr="00950DFB" w:rsidRDefault="00F079E5" w:rsidP="00F079E5">
            <w:pPr>
              <w:rPr>
                <w:sz w:val="27"/>
                <w:szCs w:val="27"/>
              </w:rPr>
            </w:pPr>
            <w:r w:rsidRPr="00950DFB">
              <w:rPr>
                <w:sz w:val="27"/>
                <w:szCs w:val="27"/>
              </w:rPr>
              <w:t>Участники</w:t>
            </w:r>
          </w:p>
        </w:tc>
        <w:tc>
          <w:tcPr>
            <w:tcW w:w="7994" w:type="dxa"/>
            <w:tcBorders>
              <w:top w:val="single" w:sz="4" w:space="0" w:color="000000"/>
              <w:left w:val="single" w:sz="4" w:space="0" w:color="000000"/>
              <w:bottom w:val="single" w:sz="4" w:space="0" w:color="000000"/>
              <w:right w:val="single" w:sz="4" w:space="0" w:color="000000"/>
            </w:tcBorders>
          </w:tcPr>
          <w:p w14:paraId="6DD9CBA1" w14:textId="77777777" w:rsidR="00F079E5" w:rsidRDefault="00F079E5" w:rsidP="00F079E5">
            <w:pPr>
              <w:rPr>
                <w:sz w:val="27"/>
              </w:rPr>
            </w:pPr>
            <w:r>
              <w:rPr>
                <w:sz w:val="27"/>
              </w:rPr>
              <w:t>-</w:t>
            </w:r>
          </w:p>
        </w:tc>
      </w:tr>
      <w:tr w:rsidR="00F079E5" w14:paraId="4DFA998B" w14:textId="77777777" w:rsidTr="005E5AFA">
        <w:tc>
          <w:tcPr>
            <w:tcW w:w="2093" w:type="dxa"/>
            <w:tcBorders>
              <w:top w:val="single" w:sz="6" w:space="0" w:color="auto"/>
              <w:left w:val="single" w:sz="6" w:space="0" w:color="auto"/>
              <w:bottom w:val="single" w:sz="6" w:space="0" w:color="auto"/>
              <w:right w:val="single" w:sz="6" w:space="0" w:color="auto"/>
            </w:tcBorders>
            <w:shd w:val="clear" w:color="auto" w:fill="FFFFFF"/>
          </w:tcPr>
          <w:p w14:paraId="7607ABE0" w14:textId="77777777" w:rsidR="00F079E5" w:rsidRPr="00950DFB" w:rsidRDefault="00F079E5" w:rsidP="00F079E5">
            <w:pPr>
              <w:rPr>
                <w:sz w:val="27"/>
                <w:szCs w:val="27"/>
              </w:rPr>
            </w:pPr>
            <w:r w:rsidRPr="00950DFB">
              <w:rPr>
                <w:sz w:val="27"/>
                <w:szCs w:val="27"/>
              </w:rPr>
              <w:t>Период реализации</w:t>
            </w:r>
          </w:p>
        </w:tc>
        <w:tc>
          <w:tcPr>
            <w:tcW w:w="7994" w:type="dxa"/>
            <w:tcBorders>
              <w:top w:val="single" w:sz="4" w:space="0" w:color="000000"/>
              <w:left w:val="single" w:sz="4" w:space="0" w:color="000000"/>
              <w:bottom w:val="single" w:sz="4" w:space="0" w:color="000000"/>
              <w:right w:val="single" w:sz="4" w:space="0" w:color="000000"/>
            </w:tcBorders>
          </w:tcPr>
          <w:p w14:paraId="1F59AACF" w14:textId="77777777" w:rsidR="00F079E5" w:rsidRDefault="00F079E5" w:rsidP="00F079E5">
            <w:pPr>
              <w:rPr>
                <w:sz w:val="27"/>
              </w:rPr>
            </w:pPr>
            <w:r>
              <w:rPr>
                <w:sz w:val="28"/>
              </w:rPr>
              <w:t>2025 – 2030 годы</w:t>
            </w:r>
          </w:p>
        </w:tc>
      </w:tr>
      <w:tr w:rsidR="00F079E5" w14:paraId="2028ACF7" w14:textId="77777777" w:rsidTr="005E5AFA">
        <w:trPr>
          <w:trHeight w:val="1268"/>
        </w:trPr>
        <w:tc>
          <w:tcPr>
            <w:tcW w:w="2093" w:type="dxa"/>
            <w:tcBorders>
              <w:top w:val="single" w:sz="6" w:space="0" w:color="auto"/>
              <w:left w:val="single" w:sz="6" w:space="0" w:color="auto"/>
              <w:bottom w:val="single" w:sz="6" w:space="0" w:color="auto"/>
              <w:right w:val="single" w:sz="6" w:space="0" w:color="auto"/>
            </w:tcBorders>
            <w:shd w:val="clear" w:color="auto" w:fill="FFFFFF"/>
          </w:tcPr>
          <w:p w14:paraId="21E15B3D" w14:textId="77777777" w:rsidR="00F079E5" w:rsidRPr="00950DFB" w:rsidRDefault="00F079E5" w:rsidP="00F079E5">
            <w:pPr>
              <w:rPr>
                <w:sz w:val="27"/>
                <w:szCs w:val="27"/>
              </w:rPr>
            </w:pPr>
            <w:r w:rsidRPr="00950DFB">
              <w:rPr>
                <w:sz w:val="27"/>
                <w:szCs w:val="27"/>
              </w:rPr>
              <w:t>Цель</w:t>
            </w:r>
          </w:p>
        </w:tc>
        <w:tc>
          <w:tcPr>
            <w:tcW w:w="7994" w:type="dxa"/>
          </w:tcPr>
          <w:p w14:paraId="1350DC86" w14:textId="136C9FCB" w:rsidR="00F079E5" w:rsidRDefault="0072414C" w:rsidP="00F079E5">
            <w:pPr>
              <w:rPr>
                <w:sz w:val="27"/>
              </w:rPr>
            </w:pPr>
            <w:r>
              <w:rPr>
                <w:sz w:val="27"/>
              </w:rPr>
              <w:t xml:space="preserve">Повышение качества </w:t>
            </w:r>
            <w:r w:rsidR="003F31AB">
              <w:rPr>
                <w:sz w:val="27"/>
              </w:rPr>
              <w:t xml:space="preserve">информационной </w:t>
            </w:r>
            <w:r>
              <w:rPr>
                <w:sz w:val="27"/>
              </w:rPr>
              <w:t>системы муниципального управления в Устюженском муниципальном округе Вологодской области на основе использования современных информационных и телекоммуникационных технологий</w:t>
            </w:r>
          </w:p>
        </w:tc>
      </w:tr>
      <w:tr w:rsidR="00F079E5" w14:paraId="4C87C875" w14:textId="77777777" w:rsidTr="005E5AFA">
        <w:trPr>
          <w:trHeight w:val="2823"/>
        </w:trPr>
        <w:tc>
          <w:tcPr>
            <w:tcW w:w="2093" w:type="dxa"/>
            <w:tcBorders>
              <w:top w:val="single" w:sz="6" w:space="0" w:color="auto"/>
              <w:left w:val="single" w:sz="6" w:space="0" w:color="auto"/>
              <w:bottom w:val="single" w:sz="6" w:space="0" w:color="auto"/>
              <w:right w:val="single" w:sz="6" w:space="0" w:color="auto"/>
            </w:tcBorders>
            <w:shd w:val="clear" w:color="auto" w:fill="FFFFFF"/>
          </w:tcPr>
          <w:p w14:paraId="5380409E" w14:textId="77777777" w:rsidR="00F079E5" w:rsidRPr="00950DFB" w:rsidRDefault="00F079E5" w:rsidP="00F079E5">
            <w:pPr>
              <w:rPr>
                <w:sz w:val="27"/>
                <w:szCs w:val="27"/>
              </w:rPr>
            </w:pPr>
            <w:r w:rsidRPr="00950DFB">
              <w:rPr>
                <w:sz w:val="27"/>
                <w:szCs w:val="27"/>
              </w:rPr>
              <w:t>Финансовое обеспечение</w:t>
            </w:r>
          </w:p>
        </w:tc>
        <w:tc>
          <w:tcPr>
            <w:tcW w:w="7994" w:type="dxa"/>
          </w:tcPr>
          <w:p w14:paraId="7A3BD2C6" w14:textId="41AB11A1" w:rsidR="00F079E5" w:rsidRDefault="00F079E5" w:rsidP="00F079E5">
            <w:pPr>
              <w:rPr>
                <w:sz w:val="27"/>
              </w:rPr>
            </w:pPr>
            <w:r>
              <w:rPr>
                <w:sz w:val="27"/>
              </w:rPr>
              <w:t xml:space="preserve">Общий объем бюджетных ассигнований на реализацию мероприятий структурного элемента </w:t>
            </w:r>
            <w:r w:rsidR="00CE3C09">
              <w:rPr>
                <w:sz w:val="27"/>
              </w:rPr>
              <w:t>3</w:t>
            </w:r>
            <w:r>
              <w:rPr>
                <w:sz w:val="27"/>
              </w:rPr>
              <w:t xml:space="preserve"> составляет – </w:t>
            </w:r>
            <w:r w:rsidR="00137CF8">
              <w:rPr>
                <w:sz w:val="27"/>
              </w:rPr>
              <w:t>9 623,80</w:t>
            </w:r>
            <w:r>
              <w:rPr>
                <w:sz w:val="27"/>
              </w:rPr>
              <w:t xml:space="preserve"> тыс. рублей, в том числе по годам:</w:t>
            </w:r>
          </w:p>
          <w:p w14:paraId="6411ECEA" w14:textId="4164FAF5" w:rsidR="00F079E5" w:rsidRDefault="00F079E5" w:rsidP="00F079E5">
            <w:pPr>
              <w:rPr>
                <w:sz w:val="27"/>
              </w:rPr>
            </w:pPr>
            <w:r>
              <w:rPr>
                <w:sz w:val="27"/>
              </w:rPr>
              <w:t>в 2025 году – 1</w:t>
            </w:r>
            <w:r w:rsidR="00137CF8">
              <w:rPr>
                <w:sz w:val="27"/>
              </w:rPr>
              <w:t xml:space="preserve"> 692,10 </w:t>
            </w:r>
            <w:r>
              <w:rPr>
                <w:sz w:val="27"/>
              </w:rPr>
              <w:t>тыс. рублей;</w:t>
            </w:r>
          </w:p>
          <w:p w14:paraId="1EBAB7EF" w14:textId="14FDD1A9" w:rsidR="00F079E5" w:rsidRDefault="00F079E5" w:rsidP="00F079E5">
            <w:pPr>
              <w:rPr>
                <w:sz w:val="27"/>
              </w:rPr>
            </w:pPr>
            <w:r>
              <w:rPr>
                <w:sz w:val="27"/>
              </w:rPr>
              <w:t>в 2026 году – 1</w:t>
            </w:r>
            <w:r w:rsidR="00137CF8">
              <w:rPr>
                <w:sz w:val="27"/>
              </w:rPr>
              <w:t> 586,34</w:t>
            </w:r>
            <w:r>
              <w:rPr>
                <w:sz w:val="27"/>
              </w:rPr>
              <w:t xml:space="preserve"> тыс. рублей;</w:t>
            </w:r>
          </w:p>
          <w:p w14:paraId="7C2F0704" w14:textId="0E99AC9E" w:rsidR="00F079E5" w:rsidRDefault="00F079E5" w:rsidP="00F079E5">
            <w:pPr>
              <w:pStyle w:val="ConsPlusNormal"/>
              <w:widowControl/>
              <w:jc w:val="both"/>
              <w:rPr>
                <w:sz w:val="27"/>
              </w:rPr>
            </w:pPr>
            <w:r>
              <w:rPr>
                <w:sz w:val="27"/>
              </w:rPr>
              <w:t>в 2027 году – 1</w:t>
            </w:r>
            <w:r w:rsidR="00137CF8">
              <w:rPr>
                <w:sz w:val="27"/>
              </w:rPr>
              <w:t> 586,34</w:t>
            </w:r>
            <w:r>
              <w:rPr>
                <w:sz w:val="27"/>
              </w:rPr>
              <w:t xml:space="preserve"> тыс. рублей.</w:t>
            </w:r>
          </w:p>
          <w:p w14:paraId="332D1153" w14:textId="2DA92CFF" w:rsidR="00F079E5" w:rsidRDefault="00F079E5" w:rsidP="00F079E5">
            <w:pPr>
              <w:pStyle w:val="ConsPlusNormal"/>
              <w:widowControl/>
              <w:jc w:val="both"/>
              <w:rPr>
                <w:sz w:val="27"/>
              </w:rPr>
            </w:pPr>
            <w:r>
              <w:rPr>
                <w:sz w:val="27"/>
              </w:rPr>
              <w:t xml:space="preserve">в 2028 году – </w:t>
            </w:r>
            <w:r w:rsidR="00137CF8" w:rsidRPr="00137CF8">
              <w:rPr>
                <w:sz w:val="27"/>
              </w:rPr>
              <w:t xml:space="preserve">1 586,34 </w:t>
            </w:r>
            <w:r>
              <w:rPr>
                <w:sz w:val="27"/>
              </w:rPr>
              <w:t>тыс. рублей.</w:t>
            </w:r>
          </w:p>
          <w:p w14:paraId="62FE7424" w14:textId="74371E2A" w:rsidR="00F079E5" w:rsidRDefault="00F079E5" w:rsidP="00F079E5">
            <w:pPr>
              <w:pStyle w:val="ConsPlusNormal"/>
              <w:widowControl/>
              <w:jc w:val="both"/>
              <w:rPr>
                <w:sz w:val="27"/>
              </w:rPr>
            </w:pPr>
            <w:r>
              <w:rPr>
                <w:sz w:val="27"/>
              </w:rPr>
              <w:t xml:space="preserve">в 2029 году – </w:t>
            </w:r>
            <w:r w:rsidR="00137CF8" w:rsidRPr="00137CF8">
              <w:rPr>
                <w:sz w:val="27"/>
              </w:rPr>
              <w:t xml:space="preserve">1 586,34 </w:t>
            </w:r>
            <w:r>
              <w:rPr>
                <w:sz w:val="27"/>
              </w:rPr>
              <w:t>тыс. рублей.</w:t>
            </w:r>
          </w:p>
          <w:p w14:paraId="56BA84DC" w14:textId="4C95A039" w:rsidR="00F079E5" w:rsidRDefault="00F079E5" w:rsidP="00F079E5">
            <w:pPr>
              <w:pStyle w:val="ConsPlusNormal"/>
              <w:widowControl/>
              <w:jc w:val="both"/>
              <w:rPr>
                <w:sz w:val="27"/>
              </w:rPr>
            </w:pPr>
            <w:r>
              <w:rPr>
                <w:sz w:val="27"/>
              </w:rPr>
              <w:t xml:space="preserve">в 2030 году – </w:t>
            </w:r>
            <w:r w:rsidR="00137CF8" w:rsidRPr="00137CF8">
              <w:rPr>
                <w:sz w:val="27"/>
              </w:rPr>
              <w:t xml:space="preserve">1 586,34 </w:t>
            </w:r>
            <w:r>
              <w:rPr>
                <w:sz w:val="27"/>
              </w:rPr>
              <w:t>тыс. рублей.</w:t>
            </w:r>
          </w:p>
        </w:tc>
      </w:tr>
      <w:tr w:rsidR="00F079E5" w14:paraId="01C8B7B6" w14:textId="77777777" w:rsidTr="005E5AFA">
        <w:tc>
          <w:tcPr>
            <w:tcW w:w="2093" w:type="dxa"/>
            <w:tcBorders>
              <w:top w:val="single" w:sz="6" w:space="0" w:color="auto"/>
              <w:left w:val="single" w:sz="6" w:space="0" w:color="auto"/>
              <w:bottom w:val="single" w:sz="4" w:space="0" w:color="auto"/>
              <w:right w:val="single" w:sz="6" w:space="0" w:color="auto"/>
            </w:tcBorders>
            <w:shd w:val="clear" w:color="auto" w:fill="FFFFFF"/>
          </w:tcPr>
          <w:p w14:paraId="102216DC" w14:textId="77777777" w:rsidR="00F079E5" w:rsidRPr="00950DFB" w:rsidRDefault="00F079E5" w:rsidP="00F079E5">
            <w:pPr>
              <w:rPr>
                <w:sz w:val="27"/>
                <w:szCs w:val="27"/>
              </w:rPr>
            </w:pPr>
            <w:r w:rsidRPr="00950DFB">
              <w:rPr>
                <w:spacing w:val="-6"/>
                <w:sz w:val="27"/>
                <w:szCs w:val="27"/>
              </w:rPr>
              <w:t xml:space="preserve">Связь   с   </w:t>
            </w:r>
            <w:r>
              <w:rPr>
                <w:spacing w:val="-6"/>
                <w:sz w:val="27"/>
                <w:szCs w:val="27"/>
              </w:rPr>
              <w:t>региональной</w:t>
            </w:r>
            <w:r w:rsidRPr="00950DFB">
              <w:rPr>
                <w:spacing w:val="-6"/>
                <w:sz w:val="27"/>
                <w:szCs w:val="27"/>
              </w:rPr>
              <w:t xml:space="preserve">   программой</w:t>
            </w:r>
          </w:p>
        </w:tc>
        <w:tc>
          <w:tcPr>
            <w:tcW w:w="7994" w:type="dxa"/>
          </w:tcPr>
          <w:p w14:paraId="06D3AE0C" w14:textId="2D601CA0" w:rsidR="00F079E5" w:rsidRDefault="007322CC" w:rsidP="007322CC">
            <w:pPr>
              <w:jc w:val="center"/>
              <w:rPr>
                <w:sz w:val="27"/>
              </w:rPr>
            </w:pPr>
            <w:r>
              <w:rPr>
                <w:sz w:val="27"/>
              </w:rPr>
              <w:t>-</w:t>
            </w:r>
          </w:p>
        </w:tc>
      </w:tr>
    </w:tbl>
    <w:p w14:paraId="66FDE4D7" w14:textId="77777777" w:rsidR="00D24C83" w:rsidRDefault="00D24C83" w:rsidP="0058550B">
      <w:pPr>
        <w:rPr>
          <w:sz w:val="27"/>
        </w:rPr>
      </w:pPr>
    </w:p>
    <w:p w14:paraId="792936C0" w14:textId="77777777" w:rsidR="00A77BCD" w:rsidRDefault="00A77BCD" w:rsidP="00D24C83">
      <w:pPr>
        <w:jc w:val="center"/>
        <w:rPr>
          <w:sz w:val="27"/>
        </w:rPr>
      </w:pPr>
    </w:p>
    <w:p w14:paraId="05FD6C25" w14:textId="77777777" w:rsidR="00A77BCD" w:rsidRDefault="00A77BCD" w:rsidP="00D24C83">
      <w:pPr>
        <w:jc w:val="center"/>
        <w:rPr>
          <w:sz w:val="27"/>
        </w:rPr>
      </w:pPr>
    </w:p>
    <w:p w14:paraId="354100F3" w14:textId="3D266BAC" w:rsidR="00D24C83" w:rsidRDefault="00D24C83" w:rsidP="00D24C83">
      <w:pPr>
        <w:jc w:val="center"/>
        <w:rPr>
          <w:sz w:val="27"/>
        </w:rPr>
      </w:pPr>
      <w:r>
        <w:rPr>
          <w:sz w:val="27"/>
        </w:rPr>
        <w:lastRenderedPageBreak/>
        <w:t>2.</w:t>
      </w:r>
      <w:r w:rsidRPr="005E1584">
        <w:rPr>
          <w:sz w:val="27"/>
        </w:rPr>
        <w:t xml:space="preserve"> </w:t>
      </w:r>
      <w:r>
        <w:rPr>
          <w:sz w:val="27"/>
        </w:rPr>
        <w:t>Влияние на достижение п</w:t>
      </w:r>
      <w:r w:rsidRPr="00D81CD2">
        <w:rPr>
          <w:sz w:val="27"/>
        </w:rPr>
        <w:t>оказател</w:t>
      </w:r>
      <w:r>
        <w:rPr>
          <w:sz w:val="27"/>
        </w:rPr>
        <w:t>ей</w:t>
      </w:r>
      <w:r w:rsidRPr="00D81CD2">
        <w:rPr>
          <w:sz w:val="27"/>
        </w:rPr>
        <w:t xml:space="preserve"> муниципальной программы</w:t>
      </w:r>
      <w:r>
        <w:rPr>
          <w:sz w:val="27"/>
        </w:rPr>
        <w:t xml:space="preserve"> </w:t>
      </w:r>
      <w:r w:rsidRPr="00D81CD2">
        <w:rPr>
          <w:sz w:val="27"/>
        </w:rPr>
        <w:t>«</w:t>
      </w:r>
      <w:r w:rsidR="00242D82" w:rsidRPr="000E0D31">
        <w:rPr>
          <w:sz w:val="27"/>
          <w:szCs w:val="27"/>
        </w:rPr>
        <w:t>Совершенствование муниципального управления в Устюженском муниципальном округе</w:t>
      </w:r>
      <w:r w:rsidR="00242D82">
        <w:rPr>
          <w:sz w:val="27"/>
          <w:szCs w:val="27"/>
        </w:rPr>
        <w:t xml:space="preserve"> Вологодской области</w:t>
      </w:r>
      <w:r w:rsidRPr="00D81CD2">
        <w:rPr>
          <w:sz w:val="27"/>
        </w:rPr>
        <w:t>»</w:t>
      </w:r>
    </w:p>
    <w:p w14:paraId="19CE2BFE" w14:textId="77777777" w:rsidR="00D24C83" w:rsidRDefault="00D24C83" w:rsidP="00D24C83">
      <w:pPr>
        <w:jc w:val="center"/>
        <w:rPr>
          <w:sz w:val="27"/>
        </w:rPr>
      </w:pPr>
    </w:p>
    <w:p w14:paraId="157A6E37" w14:textId="77777777" w:rsidR="00D24C83" w:rsidRDefault="00D24C83" w:rsidP="00D24C83">
      <w:pPr>
        <w:tabs>
          <w:tab w:val="left" w:pos="900"/>
        </w:tabs>
        <w:rPr>
          <w:sz w:val="27"/>
        </w:rPr>
      </w:pPr>
      <w:r>
        <w:rPr>
          <w:sz w:val="27"/>
        </w:rPr>
        <w:tab/>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166"/>
      </w:tblGrid>
      <w:tr w:rsidR="00D24C83" w:rsidRPr="00F72428" w14:paraId="3B931860" w14:textId="77777777" w:rsidTr="009C7657">
        <w:tc>
          <w:tcPr>
            <w:tcW w:w="623" w:type="dxa"/>
            <w:shd w:val="clear" w:color="auto" w:fill="auto"/>
          </w:tcPr>
          <w:p w14:paraId="14E2FDA3" w14:textId="77777777" w:rsidR="00D24C83" w:rsidRPr="00A77BCD" w:rsidRDefault="00D24C83" w:rsidP="00AA761B">
            <w:pPr>
              <w:rPr>
                <w:color w:val="auto"/>
                <w:sz w:val="27"/>
                <w:szCs w:val="27"/>
              </w:rPr>
            </w:pPr>
            <w:r w:rsidRPr="00A77BCD">
              <w:rPr>
                <w:color w:val="auto"/>
                <w:sz w:val="27"/>
                <w:szCs w:val="27"/>
              </w:rPr>
              <w:t>№</w:t>
            </w:r>
          </w:p>
        </w:tc>
        <w:tc>
          <w:tcPr>
            <w:tcW w:w="9387" w:type="dxa"/>
            <w:shd w:val="clear" w:color="auto" w:fill="auto"/>
          </w:tcPr>
          <w:p w14:paraId="63291EE5" w14:textId="77777777" w:rsidR="00D24C83" w:rsidRPr="00A77BCD" w:rsidRDefault="00D24C83" w:rsidP="00AA761B">
            <w:pPr>
              <w:jc w:val="center"/>
              <w:rPr>
                <w:color w:val="auto"/>
                <w:sz w:val="27"/>
                <w:szCs w:val="27"/>
              </w:rPr>
            </w:pPr>
            <w:r w:rsidRPr="00A77BCD">
              <w:rPr>
                <w:color w:val="auto"/>
                <w:sz w:val="27"/>
                <w:szCs w:val="27"/>
              </w:rPr>
              <w:t>Показатели муниципальной программы, на достижение которых влияет муниципальный проект</w:t>
            </w:r>
          </w:p>
        </w:tc>
      </w:tr>
      <w:tr w:rsidR="00D24C83" w:rsidRPr="00F72428" w14:paraId="122984A1" w14:textId="77777777" w:rsidTr="009C7657">
        <w:tc>
          <w:tcPr>
            <w:tcW w:w="623" w:type="dxa"/>
            <w:shd w:val="clear" w:color="auto" w:fill="auto"/>
          </w:tcPr>
          <w:p w14:paraId="151AE4E8" w14:textId="77777777" w:rsidR="00D24C83" w:rsidRPr="00A77BCD" w:rsidRDefault="00D24C83" w:rsidP="00AA761B">
            <w:pPr>
              <w:rPr>
                <w:color w:val="auto"/>
                <w:sz w:val="27"/>
                <w:szCs w:val="27"/>
              </w:rPr>
            </w:pPr>
            <w:r w:rsidRPr="00A77BCD">
              <w:rPr>
                <w:color w:val="auto"/>
                <w:sz w:val="27"/>
                <w:szCs w:val="27"/>
              </w:rPr>
              <w:t>1</w:t>
            </w:r>
          </w:p>
        </w:tc>
        <w:tc>
          <w:tcPr>
            <w:tcW w:w="9387" w:type="dxa"/>
            <w:shd w:val="clear" w:color="auto" w:fill="auto"/>
          </w:tcPr>
          <w:p w14:paraId="43CC5D71" w14:textId="478419C4" w:rsidR="00D24C83" w:rsidRPr="00A77BCD" w:rsidRDefault="00E21CB9" w:rsidP="00AA761B">
            <w:pPr>
              <w:rPr>
                <w:rFonts w:ascii="Calibri" w:hAnsi="Calibri"/>
                <w:color w:val="auto"/>
                <w:sz w:val="27"/>
                <w:szCs w:val="27"/>
              </w:rPr>
            </w:pPr>
            <w:r w:rsidRPr="00A77BCD">
              <w:rPr>
                <w:sz w:val="27"/>
                <w:szCs w:val="27"/>
              </w:rPr>
              <w:t>Доля созданных и модернизированных автоматизированных рабочих мест с лицензионным программным обеспечением, имеющим доступ к сети Интернет, соответствующим предъявляемым техническим требованиям для предоставления муниципальных услуг в электронном виде, от общего числа необходимых автоматизированных рабочих мест для предоставления муниципальных услуг в электронном виде</w:t>
            </w:r>
          </w:p>
        </w:tc>
      </w:tr>
    </w:tbl>
    <w:p w14:paraId="27423D87" w14:textId="77777777" w:rsidR="00D24C83" w:rsidRDefault="00D24C83" w:rsidP="00D24C83">
      <w:pPr>
        <w:tabs>
          <w:tab w:val="left" w:pos="900"/>
        </w:tabs>
        <w:rPr>
          <w:sz w:val="27"/>
        </w:rPr>
      </w:pPr>
    </w:p>
    <w:p w14:paraId="333F32A5" w14:textId="77777777" w:rsidR="00D24C83" w:rsidRDefault="00D24C83" w:rsidP="00D24C83">
      <w:pPr>
        <w:rPr>
          <w:sz w:val="27"/>
        </w:rPr>
        <w:sectPr w:rsidR="00D24C83" w:rsidSect="003614F6">
          <w:pgSz w:w="11907" w:h="16840"/>
          <w:pgMar w:top="680" w:right="902" w:bottom="1560" w:left="1134" w:header="567" w:footer="720" w:gutter="0"/>
          <w:cols w:space="720"/>
          <w:titlePg/>
        </w:sectPr>
      </w:pPr>
    </w:p>
    <w:p w14:paraId="1A86AC2D" w14:textId="35290F21" w:rsidR="00D24C83" w:rsidRDefault="00D24C83" w:rsidP="00D24C83">
      <w:pPr>
        <w:jc w:val="center"/>
        <w:rPr>
          <w:sz w:val="27"/>
        </w:rPr>
      </w:pPr>
      <w:r>
        <w:rPr>
          <w:sz w:val="27"/>
        </w:rPr>
        <w:lastRenderedPageBreak/>
        <w:t xml:space="preserve">3. Показатели структурного элемента 3 </w:t>
      </w:r>
    </w:p>
    <w:p w14:paraId="3B87F1B8" w14:textId="5001CEA8" w:rsidR="00D24C83" w:rsidRDefault="00D24C83" w:rsidP="00D24C83">
      <w:pPr>
        <w:jc w:val="center"/>
        <w:rPr>
          <w:sz w:val="27"/>
        </w:rPr>
      </w:pPr>
      <w:r>
        <w:rPr>
          <w:sz w:val="27"/>
        </w:rPr>
        <w:t xml:space="preserve">«Информатизация органов местного самоуправления Устюженского муниципального округа» </w:t>
      </w:r>
    </w:p>
    <w:p w14:paraId="69510299" w14:textId="77777777" w:rsidR="00D24C83" w:rsidRDefault="00D24C83" w:rsidP="00D24C83">
      <w:pPr>
        <w:tabs>
          <w:tab w:val="left" w:pos="900"/>
        </w:tabs>
        <w:jc w:val="center"/>
        <w:rPr>
          <w:sz w:val="27"/>
        </w:rPr>
      </w:pPr>
    </w:p>
    <w:tbl>
      <w:tblPr>
        <w:tblW w:w="16245" w:type="dxa"/>
        <w:tblInd w:w="40" w:type="dxa"/>
        <w:tblLayout w:type="fixed"/>
        <w:tblCellMar>
          <w:left w:w="40" w:type="dxa"/>
          <w:right w:w="40" w:type="dxa"/>
        </w:tblCellMar>
        <w:tblLook w:val="0000" w:firstRow="0" w:lastRow="0" w:firstColumn="0" w:lastColumn="0" w:noHBand="0" w:noVBand="0"/>
      </w:tblPr>
      <w:tblGrid>
        <w:gridCol w:w="562"/>
        <w:gridCol w:w="3266"/>
        <w:gridCol w:w="1134"/>
        <w:gridCol w:w="1134"/>
        <w:gridCol w:w="567"/>
        <w:gridCol w:w="850"/>
        <w:gridCol w:w="709"/>
        <w:gridCol w:w="709"/>
        <w:gridCol w:w="708"/>
        <w:gridCol w:w="709"/>
        <w:gridCol w:w="639"/>
        <w:gridCol w:w="70"/>
        <w:gridCol w:w="167"/>
        <w:gridCol w:w="542"/>
        <w:gridCol w:w="72"/>
        <w:gridCol w:w="19"/>
        <w:gridCol w:w="1186"/>
        <w:gridCol w:w="72"/>
        <w:gridCol w:w="19"/>
        <w:gridCol w:w="1277"/>
        <w:gridCol w:w="1834"/>
      </w:tblGrid>
      <w:tr w:rsidR="00D24C83" w:rsidRPr="00C131D8" w14:paraId="651A0920" w14:textId="77777777" w:rsidTr="00DD4021">
        <w:trPr>
          <w:gridAfter w:val="1"/>
          <w:wAfter w:w="1834" w:type="dxa"/>
          <w:trHeight w:hRule="exact" w:val="499"/>
        </w:trPr>
        <w:tc>
          <w:tcPr>
            <w:tcW w:w="562" w:type="dxa"/>
            <w:tcBorders>
              <w:top w:val="single" w:sz="6" w:space="0" w:color="auto"/>
              <w:left w:val="single" w:sz="6" w:space="0" w:color="auto"/>
              <w:bottom w:val="nil"/>
              <w:right w:val="single" w:sz="6" w:space="0" w:color="auto"/>
            </w:tcBorders>
            <w:shd w:val="clear" w:color="auto" w:fill="FFFFFF"/>
          </w:tcPr>
          <w:p w14:paraId="63DD90DB" w14:textId="77777777" w:rsidR="00D24C83" w:rsidRPr="00C131D8" w:rsidRDefault="00D24C83" w:rsidP="00AA761B">
            <w:pPr>
              <w:shd w:val="clear" w:color="auto" w:fill="FFFFFF"/>
              <w:spacing w:line="230" w:lineRule="exact"/>
              <w:ind w:left="29" w:right="34" w:firstLine="38"/>
              <w:rPr>
                <w:color w:val="auto"/>
                <w:sz w:val="22"/>
                <w:szCs w:val="22"/>
              </w:rPr>
            </w:pPr>
            <w:r w:rsidRPr="00C131D8">
              <w:rPr>
                <w:color w:val="auto"/>
                <w:sz w:val="22"/>
                <w:szCs w:val="22"/>
              </w:rPr>
              <w:t xml:space="preserve">№ </w:t>
            </w:r>
            <w:r w:rsidRPr="00C131D8">
              <w:rPr>
                <w:color w:val="auto"/>
                <w:spacing w:val="-1"/>
                <w:sz w:val="22"/>
                <w:szCs w:val="22"/>
              </w:rPr>
              <w:t>п/п</w:t>
            </w:r>
          </w:p>
        </w:tc>
        <w:tc>
          <w:tcPr>
            <w:tcW w:w="3266" w:type="dxa"/>
            <w:tcBorders>
              <w:top w:val="single" w:sz="6" w:space="0" w:color="auto"/>
              <w:left w:val="single" w:sz="6" w:space="0" w:color="auto"/>
              <w:bottom w:val="nil"/>
              <w:right w:val="single" w:sz="6" w:space="0" w:color="auto"/>
            </w:tcBorders>
            <w:shd w:val="clear" w:color="auto" w:fill="FFFFFF"/>
          </w:tcPr>
          <w:p w14:paraId="460B0344" w14:textId="58175958" w:rsidR="00D24C83" w:rsidRPr="00C131D8" w:rsidRDefault="00D24C83" w:rsidP="00AA761B">
            <w:pPr>
              <w:shd w:val="clear" w:color="auto" w:fill="FFFFFF"/>
              <w:spacing w:line="226" w:lineRule="exact"/>
              <w:ind w:left="120" w:right="110"/>
              <w:rPr>
                <w:color w:val="auto"/>
                <w:sz w:val="22"/>
                <w:szCs w:val="22"/>
              </w:rPr>
            </w:pPr>
            <w:r w:rsidRPr="00C131D8">
              <w:rPr>
                <w:color w:val="auto"/>
                <w:spacing w:val="-2"/>
                <w:sz w:val="22"/>
                <w:szCs w:val="22"/>
              </w:rPr>
              <w:t xml:space="preserve">Наименование </w:t>
            </w:r>
            <w:r w:rsidRPr="00C131D8">
              <w:rPr>
                <w:color w:val="auto"/>
                <w:sz w:val="22"/>
                <w:szCs w:val="22"/>
              </w:rPr>
              <w:t xml:space="preserve">показателя </w:t>
            </w:r>
          </w:p>
        </w:tc>
        <w:tc>
          <w:tcPr>
            <w:tcW w:w="1134" w:type="dxa"/>
            <w:tcBorders>
              <w:top w:val="single" w:sz="6" w:space="0" w:color="auto"/>
              <w:left w:val="single" w:sz="6" w:space="0" w:color="auto"/>
              <w:bottom w:val="nil"/>
              <w:right w:val="single" w:sz="6" w:space="0" w:color="auto"/>
            </w:tcBorders>
            <w:shd w:val="clear" w:color="auto" w:fill="FFFFFF"/>
          </w:tcPr>
          <w:p w14:paraId="2F891C26" w14:textId="77777777" w:rsidR="00D24C83" w:rsidRPr="00C131D8" w:rsidRDefault="00D24C83" w:rsidP="00AA761B">
            <w:pPr>
              <w:shd w:val="clear" w:color="auto" w:fill="FFFFFF"/>
              <w:spacing w:line="226" w:lineRule="exact"/>
              <w:ind w:left="72" w:right="77"/>
              <w:rPr>
                <w:color w:val="auto"/>
                <w:sz w:val="22"/>
                <w:szCs w:val="22"/>
              </w:rPr>
            </w:pPr>
            <w:r w:rsidRPr="00C131D8">
              <w:rPr>
                <w:color w:val="auto"/>
                <w:sz w:val="22"/>
                <w:szCs w:val="22"/>
              </w:rPr>
              <w:t xml:space="preserve">Уровень показателя </w:t>
            </w:r>
            <w:r w:rsidRPr="00C131D8">
              <w:rPr>
                <w:color w:val="auto"/>
                <w:sz w:val="22"/>
                <w:szCs w:val="22"/>
                <w:vertAlign w:val="superscript"/>
              </w:rPr>
              <w:t>2</w:t>
            </w:r>
          </w:p>
        </w:tc>
        <w:tc>
          <w:tcPr>
            <w:tcW w:w="1134" w:type="dxa"/>
            <w:tcBorders>
              <w:top w:val="single" w:sz="6" w:space="0" w:color="auto"/>
              <w:left w:val="single" w:sz="6" w:space="0" w:color="auto"/>
              <w:bottom w:val="nil"/>
              <w:right w:val="single" w:sz="6" w:space="0" w:color="auto"/>
            </w:tcBorders>
            <w:shd w:val="clear" w:color="auto" w:fill="FFFFFF"/>
          </w:tcPr>
          <w:p w14:paraId="3A09AC7B" w14:textId="77777777" w:rsidR="00D24C83" w:rsidRPr="00C131D8" w:rsidRDefault="00D24C83" w:rsidP="00AA761B">
            <w:pPr>
              <w:shd w:val="clear" w:color="auto" w:fill="FFFFFF"/>
              <w:spacing w:line="226" w:lineRule="exact"/>
              <w:jc w:val="center"/>
              <w:rPr>
                <w:color w:val="auto"/>
                <w:sz w:val="22"/>
                <w:szCs w:val="22"/>
              </w:rPr>
            </w:pPr>
            <w:r w:rsidRPr="00C131D8">
              <w:rPr>
                <w:color w:val="auto"/>
                <w:sz w:val="22"/>
                <w:szCs w:val="22"/>
              </w:rPr>
              <w:t>Единица</w:t>
            </w:r>
          </w:p>
          <w:p w14:paraId="202AB9E3" w14:textId="77777777" w:rsidR="00D24C83" w:rsidRPr="00C131D8" w:rsidRDefault="00D24C83" w:rsidP="00AA761B">
            <w:pPr>
              <w:shd w:val="clear" w:color="auto" w:fill="FFFFFF"/>
              <w:spacing w:line="226" w:lineRule="exact"/>
              <w:jc w:val="center"/>
              <w:rPr>
                <w:color w:val="auto"/>
                <w:sz w:val="22"/>
                <w:szCs w:val="22"/>
              </w:rPr>
            </w:pPr>
            <w:r w:rsidRPr="00C131D8">
              <w:rPr>
                <w:color w:val="auto"/>
                <w:spacing w:val="-1"/>
                <w:sz w:val="22"/>
                <w:szCs w:val="22"/>
              </w:rPr>
              <w:t>измерения (по</w:t>
            </w:r>
          </w:p>
          <w:p w14:paraId="2229ECB8" w14:textId="77777777" w:rsidR="00D24C83" w:rsidRPr="00C131D8" w:rsidRDefault="00D24C83" w:rsidP="00AA761B">
            <w:pPr>
              <w:shd w:val="clear" w:color="auto" w:fill="FFFFFF"/>
              <w:spacing w:line="226" w:lineRule="exact"/>
              <w:jc w:val="center"/>
              <w:rPr>
                <w:color w:val="auto"/>
                <w:sz w:val="22"/>
                <w:szCs w:val="22"/>
              </w:rPr>
            </w:pPr>
            <w:r w:rsidRPr="00C131D8">
              <w:rPr>
                <w:color w:val="auto"/>
                <w:sz w:val="22"/>
                <w:szCs w:val="22"/>
              </w:rPr>
              <w:t xml:space="preserve">ОКЕИ) </w:t>
            </w:r>
            <w:r w:rsidRPr="00C131D8">
              <w:rPr>
                <w:color w:val="auto"/>
                <w:sz w:val="22"/>
                <w:szCs w:val="22"/>
                <w:vertAlign w:val="superscript"/>
              </w:rPr>
              <w:t>3</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3D6B0B9C" w14:textId="12CB79C9" w:rsidR="00D24C83" w:rsidRPr="00C131D8" w:rsidRDefault="00D24C83" w:rsidP="00AA761B">
            <w:pPr>
              <w:shd w:val="clear" w:color="auto" w:fill="FFFFFF"/>
              <w:jc w:val="center"/>
              <w:rPr>
                <w:color w:val="auto"/>
                <w:sz w:val="22"/>
                <w:szCs w:val="22"/>
              </w:rPr>
            </w:pPr>
            <w:r w:rsidRPr="00C131D8">
              <w:rPr>
                <w:color w:val="auto"/>
                <w:spacing w:val="-1"/>
                <w:sz w:val="22"/>
                <w:szCs w:val="22"/>
              </w:rPr>
              <w:t>Базовое значение</w:t>
            </w:r>
          </w:p>
        </w:tc>
        <w:tc>
          <w:tcPr>
            <w:tcW w:w="4253" w:type="dxa"/>
            <w:gridSpan w:val="8"/>
            <w:tcBorders>
              <w:top w:val="single" w:sz="6" w:space="0" w:color="auto"/>
              <w:left w:val="single" w:sz="6" w:space="0" w:color="auto"/>
              <w:bottom w:val="single" w:sz="6" w:space="0" w:color="auto"/>
              <w:right w:val="single" w:sz="6" w:space="0" w:color="auto"/>
            </w:tcBorders>
            <w:shd w:val="clear" w:color="auto" w:fill="FFFFFF"/>
          </w:tcPr>
          <w:p w14:paraId="4EA9456D" w14:textId="77777777" w:rsidR="00D24C83" w:rsidRPr="00C131D8" w:rsidRDefault="00D24C83" w:rsidP="00AA761B">
            <w:pPr>
              <w:shd w:val="clear" w:color="auto" w:fill="FFFFFF"/>
              <w:ind w:left="1080"/>
              <w:rPr>
                <w:color w:val="auto"/>
                <w:sz w:val="22"/>
                <w:szCs w:val="22"/>
              </w:rPr>
            </w:pPr>
            <w:r w:rsidRPr="00C131D8">
              <w:rPr>
                <w:color w:val="auto"/>
                <w:sz w:val="22"/>
                <w:szCs w:val="22"/>
              </w:rPr>
              <w:t>Значения показателя по годам</w:t>
            </w:r>
          </w:p>
        </w:tc>
        <w:tc>
          <w:tcPr>
            <w:tcW w:w="1277" w:type="dxa"/>
            <w:gridSpan w:val="3"/>
            <w:tcBorders>
              <w:top w:val="single" w:sz="6" w:space="0" w:color="auto"/>
              <w:left w:val="single" w:sz="6" w:space="0" w:color="auto"/>
              <w:bottom w:val="nil"/>
              <w:right w:val="single" w:sz="6" w:space="0" w:color="auto"/>
            </w:tcBorders>
            <w:shd w:val="clear" w:color="auto" w:fill="FFFFFF"/>
          </w:tcPr>
          <w:p w14:paraId="4ED933B3" w14:textId="77777777" w:rsidR="00D24C83" w:rsidRPr="00C131D8" w:rsidRDefault="00D24C83" w:rsidP="00AA761B">
            <w:pPr>
              <w:shd w:val="clear" w:color="auto" w:fill="FFFFFF"/>
              <w:spacing w:line="230" w:lineRule="exact"/>
              <w:jc w:val="center"/>
              <w:rPr>
                <w:color w:val="auto"/>
                <w:sz w:val="22"/>
                <w:szCs w:val="22"/>
              </w:rPr>
            </w:pPr>
            <w:r w:rsidRPr="00C131D8">
              <w:rPr>
                <w:color w:val="auto"/>
                <w:sz w:val="22"/>
                <w:szCs w:val="22"/>
              </w:rPr>
              <w:t>Признак</w:t>
            </w:r>
          </w:p>
          <w:p w14:paraId="7DA13057" w14:textId="77777777" w:rsidR="00D24C83" w:rsidRPr="00C131D8" w:rsidRDefault="00D24C83" w:rsidP="00AA761B">
            <w:pPr>
              <w:shd w:val="clear" w:color="auto" w:fill="FFFFFF"/>
              <w:spacing w:line="230" w:lineRule="exact"/>
              <w:jc w:val="center"/>
              <w:rPr>
                <w:color w:val="auto"/>
                <w:sz w:val="22"/>
                <w:szCs w:val="22"/>
              </w:rPr>
            </w:pPr>
            <w:r w:rsidRPr="00C131D8">
              <w:rPr>
                <w:color w:val="auto"/>
                <w:sz w:val="22"/>
                <w:szCs w:val="22"/>
              </w:rPr>
              <w:t>возраста-</w:t>
            </w:r>
          </w:p>
          <w:p w14:paraId="2BC88366" w14:textId="77777777" w:rsidR="00D24C83" w:rsidRPr="00C131D8" w:rsidRDefault="00D24C83" w:rsidP="00AA761B">
            <w:pPr>
              <w:shd w:val="clear" w:color="auto" w:fill="FFFFFF"/>
              <w:spacing w:line="230" w:lineRule="exact"/>
              <w:jc w:val="center"/>
              <w:rPr>
                <w:color w:val="auto"/>
                <w:sz w:val="22"/>
                <w:szCs w:val="22"/>
              </w:rPr>
            </w:pPr>
            <w:proofErr w:type="spellStart"/>
            <w:r w:rsidRPr="00C131D8">
              <w:rPr>
                <w:color w:val="auto"/>
                <w:spacing w:val="-1"/>
                <w:sz w:val="22"/>
                <w:szCs w:val="22"/>
              </w:rPr>
              <w:t>ния</w:t>
            </w:r>
            <w:proofErr w:type="spellEnd"/>
            <w:r w:rsidRPr="00C131D8">
              <w:rPr>
                <w:color w:val="auto"/>
                <w:spacing w:val="-1"/>
                <w:sz w:val="22"/>
                <w:szCs w:val="22"/>
              </w:rPr>
              <w:t>/</w:t>
            </w:r>
            <w:proofErr w:type="spellStart"/>
            <w:r w:rsidRPr="00C131D8">
              <w:rPr>
                <w:color w:val="auto"/>
                <w:spacing w:val="-1"/>
                <w:sz w:val="22"/>
                <w:szCs w:val="22"/>
              </w:rPr>
              <w:t>убы-вания</w:t>
            </w:r>
            <w:proofErr w:type="spellEnd"/>
          </w:p>
        </w:tc>
        <w:tc>
          <w:tcPr>
            <w:tcW w:w="1368" w:type="dxa"/>
            <w:gridSpan w:val="3"/>
            <w:tcBorders>
              <w:top w:val="single" w:sz="6" w:space="0" w:color="auto"/>
              <w:left w:val="single" w:sz="6" w:space="0" w:color="auto"/>
              <w:bottom w:val="nil"/>
              <w:right w:val="single" w:sz="6" w:space="0" w:color="auto"/>
            </w:tcBorders>
            <w:shd w:val="clear" w:color="auto" w:fill="FFFFFF"/>
          </w:tcPr>
          <w:p w14:paraId="4665BB64" w14:textId="77777777" w:rsidR="00D24C83" w:rsidRPr="00C131D8" w:rsidRDefault="00D24C83" w:rsidP="00AA761B">
            <w:pPr>
              <w:shd w:val="clear" w:color="auto" w:fill="FFFFFF"/>
              <w:spacing w:line="230" w:lineRule="exact"/>
              <w:jc w:val="center"/>
              <w:rPr>
                <w:color w:val="auto"/>
                <w:sz w:val="22"/>
                <w:szCs w:val="22"/>
              </w:rPr>
            </w:pPr>
            <w:proofErr w:type="spellStart"/>
            <w:r w:rsidRPr="00C131D8">
              <w:rPr>
                <w:color w:val="auto"/>
                <w:sz w:val="22"/>
                <w:szCs w:val="22"/>
              </w:rPr>
              <w:t>Информа</w:t>
            </w:r>
            <w:proofErr w:type="spellEnd"/>
            <w:r w:rsidRPr="00C131D8">
              <w:rPr>
                <w:color w:val="auto"/>
                <w:sz w:val="22"/>
                <w:szCs w:val="22"/>
              </w:rPr>
              <w:t>-</w:t>
            </w:r>
          </w:p>
          <w:p w14:paraId="47D2D547" w14:textId="77777777" w:rsidR="00D24C83" w:rsidRPr="00C131D8" w:rsidRDefault="00D24C83" w:rsidP="00AA761B">
            <w:pPr>
              <w:shd w:val="clear" w:color="auto" w:fill="FFFFFF"/>
              <w:spacing w:line="230" w:lineRule="exact"/>
              <w:jc w:val="center"/>
              <w:rPr>
                <w:color w:val="auto"/>
                <w:sz w:val="22"/>
                <w:szCs w:val="22"/>
              </w:rPr>
            </w:pPr>
            <w:proofErr w:type="spellStart"/>
            <w:r w:rsidRPr="00C131D8">
              <w:rPr>
                <w:color w:val="auto"/>
                <w:spacing w:val="-1"/>
                <w:sz w:val="22"/>
                <w:szCs w:val="22"/>
              </w:rPr>
              <w:t>ционная</w:t>
            </w:r>
            <w:proofErr w:type="spellEnd"/>
            <w:r w:rsidRPr="00C131D8">
              <w:rPr>
                <w:color w:val="auto"/>
                <w:spacing w:val="-1"/>
                <w:sz w:val="22"/>
                <w:szCs w:val="22"/>
              </w:rPr>
              <w:t xml:space="preserve"> система</w:t>
            </w:r>
          </w:p>
          <w:p w14:paraId="7E4CD87C" w14:textId="77777777" w:rsidR="00D24C83" w:rsidRPr="00C131D8" w:rsidRDefault="00D24C83" w:rsidP="00AA761B">
            <w:pPr>
              <w:shd w:val="clear" w:color="auto" w:fill="FFFFFF"/>
              <w:spacing w:line="230" w:lineRule="exact"/>
              <w:jc w:val="center"/>
              <w:rPr>
                <w:color w:val="auto"/>
                <w:sz w:val="22"/>
                <w:szCs w:val="22"/>
              </w:rPr>
            </w:pPr>
            <w:r w:rsidRPr="00C131D8">
              <w:rPr>
                <w:color w:val="auto"/>
                <w:sz w:val="22"/>
                <w:szCs w:val="22"/>
              </w:rPr>
              <w:t>(при наличии)</w:t>
            </w:r>
          </w:p>
        </w:tc>
      </w:tr>
      <w:tr w:rsidR="00D24C83" w:rsidRPr="00C131D8" w14:paraId="575AD628" w14:textId="77777777" w:rsidTr="00DD4021">
        <w:trPr>
          <w:gridAfter w:val="1"/>
          <w:wAfter w:w="1834" w:type="dxa"/>
          <w:trHeight w:hRule="exact" w:val="1142"/>
        </w:trPr>
        <w:tc>
          <w:tcPr>
            <w:tcW w:w="562" w:type="dxa"/>
            <w:tcBorders>
              <w:top w:val="nil"/>
              <w:left w:val="single" w:sz="6" w:space="0" w:color="auto"/>
              <w:bottom w:val="single" w:sz="6" w:space="0" w:color="auto"/>
              <w:right w:val="single" w:sz="6" w:space="0" w:color="auto"/>
            </w:tcBorders>
            <w:shd w:val="clear" w:color="auto" w:fill="FFFFFF"/>
          </w:tcPr>
          <w:p w14:paraId="32DD0909" w14:textId="77777777" w:rsidR="00D24C83" w:rsidRPr="00C131D8" w:rsidRDefault="00D24C83" w:rsidP="00AA761B">
            <w:pPr>
              <w:rPr>
                <w:color w:val="auto"/>
                <w:sz w:val="24"/>
                <w:szCs w:val="24"/>
              </w:rPr>
            </w:pPr>
          </w:p>
          <w:p w14:paraId="64B07423" w14:textId="77777777" w:rsidR="00D24C83" w:rsidRPr="00C131D8" w:rsidRDefault="00D24C83" w:rsidP="00AA761B">
            <w:pPr>
              <w:rPr>
                <w:color w:val="auto"/>
                <w:sz w:val="24"/>
                <w:szCs w:val="24"/>
              </w:rPr>
            </w:pPr>
          </w:p>
        </w:tc>
        <w:tc>
          <w:tcPr>
            <w:tcW w:w="3266" w:type="dxa"/>
            <w:tcBorders>
              <w:top w:val="nil"/>
              <w:left w:val="single" w:sz="6" w:space="0" w:color="auto"/>
              <w:bottom w:val="single" w:sz="6" w:space="0" w:color="auto"/>
              <w:right w:val="single" w:sz="6" w:space="0" w:color="auto"/>
            </w:tcBorders>
            <w:shd w:val="clear" w:color="auto" w:fill="FFFFFF"/>
          </w:tcPr>
          <w:p w14:paraId="606442B2" w14:textId="77777777" w:rsidR="00D24C83" w:rsidRPr="00C131D8" w:rsidRDefault="00D24C83" w:rsidP="00AA761B">
            <w:pPr>
              <w:rPr>
                <w:color w:val="auto"/>
                <w:sz w:val="24"/>
                <w:szCs w:val="24"/>
              </w:rPr>
            </w:pPr>
          </w:p>
          <w:p w14:paraId="015F9AA8" w14:textId="77777777" w:rsidR="00D24C83" w:rsidRPr="00C131D8" w:rsidRDefault="00D24C83"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4BBCD966" w14:textId="77777777" w:rsidR="00D24C83" w:rsidRPr="00C131D8" w:rsidRDefault="00D24C83" w:rsidP="00AA761B">
            <w:pPr>
              <w:rPr>
                <w:color w:val="auto"/>
                <w:sz w:val="24"/>
                <w:szCs w:val="24"/>
              </w:rPr>
            </w:pPr>
          </w:p>
          <w:p w14:paraId="26ED0B01" w14:textId="77777777" w:rsidR="00D24C83" w:rsidRPr="00C131D8" w:rsidRDefault="00D24C83"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6ECBE859" w14:textId="77777777" w:rsidR="00D24C83" w:rsidRPr="00C131D8" w:rsidRDefault="00D24C83" w:rsidP="00AA761B">
            <w:pPr>
              <w:rPr>
                <w:color w:val="auto"/>
                <w:sz w:val="24"/>
                <w:szCs w:val="24"/>
              </w:rPr>
            </w:pPr>
          </w:p>
          <w:p w14:paraId="1F9D8702" w14:textId="77777777" w:rsidR="00D24C83" w:rsidRPr="00C131D8" w:rsidRDefault="00D24C83" w:rsidP="00AA761B">
            <w:pPr>
              <w:rPr>
                <w:color w:val="auto"/>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7951281F" w14:textId="77777777" w:rsidR="00D24C83" w:rsidRPr="00C131D8" w:rsidRDefault="00D24C83" w:rsidP="00AA761B">
            <w:pPr>
              <w:shd w:val="clear" w:color="auto" w:fill="FFFFFF"/>
              <w:spacing w:line="226" w:lineRule="exact"/>
              <w:jc w:val="center"/>
              <w:rPr>
                <w:color w:val="auto"/>
                <w:sz w:val="22"/>
                <w:szCs w:val="22"/>
              </w:rPr>
            </w:pPr>
            <w:r w:rsidRPr="00C131D8">
              <w:rPr>
                <w:color w:val="auto"/>
                <w:sz w:val="22"/>
                <w:szCs w:val="22"/>
              </w:rPr>
              <w:t>Год,</w:t>
            </w:r>
          </w:p>
          <w:p w14:paraId="397D29A5" w14:textId="77777777" w:rsidR="00D24C83" w:rsidRPr="00C131D8" w:rsidRDefault="00D24C83" w:rsidP="00AA761B">
            <w:pPr>
              <w:shd w:val="clear" w:color="auto" w:fill="FFFFFF"/>
              <w:spacing w:line="226" w:lineRule="exact"/>
              <w:jc w:val="center"/>
              <w:rPr>
                <w:color w:val="auto"/>
                <w:sz w:val="22"/>
                <w:szCs w:val="22"/>
              </w:rPr>
            </w:pPr>
            <w:r w:rsidRPr="00C131D8">
              <w:rPr>
                <w:color w:val="auto"/>
                <w:sz w:val="22"/>
                <w:szCs w:val="22"/>
              </w:rPr>
              <w:t>предшествующий</w:t>
            </w:r>
          </w:p>
          <w:p w14:paraId="11B36680" w14:textId="77777777" w:rsidR="00D24C83" w:rsidRPr="00C131D8" w:rsidRDefault="00D24C83" w:rsidP="00AA761B">
            <w:pPr>
              <w:shd w:val="clear" w:color="auto" w:fill="FFFFFF"/>
              <w:spacing w:line="226" w:lineRule="exact"/>
              <w:jc w:val="center"/>
              <w:rPr>
                <w:color w:val="auto"/>
                <w:sz w:val="22"/>
                <w:szCs w:val="22"/>
              </w:rPr>
            </w:pPr>
            <w:r w:rsidRPr="00C131D8">
              <w:rPr>
                <w:color w:val="auto"/>
                <w:spacing w:val="-1"/>
                <w:sz w:val="22"/>
                <w:szCs w:val="22"/>
              </w:rPr>
              <w:t>году разработки МП</w:t>
            </w:r>
            <w:r w:rsidRPr="00C131D8">
              <w:rPr>
                <w:color w:val="auto"/>
                <w:sz w:val="22"/>
                <w:szCs w:val="22"/>
                <w:vertAlign w:val="superscrip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A7001E3" w14:textId="77777777" w:rsidR="00D24C83" w:rsidRPr="00C131D8" w:rsidRDefault="00D24C83" w:rsidP="00AA761B">
            <w:pPr>
              <w:shd w:val="clear" w:color="auto" w:fill="FFFFFF"/>
              <w:spacing w:line="230" w:lineRule="exact"/>
              <w:jc w:val="center"/>
              <w:rPr>
                <w:color w:val="auto"/>
                <w:sz w:val="22"/>
                <w:szCs w:val="22"/>
              </w:rPr>
            </w:pPr>
            <w:r>
              <w:rPr>
                <w:color w:val="auto"/>
                <w:sz w:val="22"/>
                <w:szCs w:val="22"/>
              </w:rPr>
              <w:t>2025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6051C96" w14:textId="77777777" w:rsidR="00D24C83" w:rsidRPr="00C131D8" w:rsidRDefault="00D24C83" w:rsidP="00AA761B">
            <w:pPr>
              <w:shd w:val="clear" w:color="auto" w:fill="FFFFFF"/>
              <w:spacing w:line="230" w:lineRule="exact"/>
              <w:jc w:val="center"/>
              <w:rPr>
                <w:color w:val="auto"/>
                <w:sz w:val="22"/>
                <w:szCs w:val="22"/>
              </w:rPr>
            </w:pPr>
            <w:r>
              <w:rPr>
                <w:color w:val="auto"/>
                <w:sz w:val="22"/>
                <w:szCs w:val="22"/>
              </w:rPr>
              <w:t>2026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D266608" w14:textId="77777777" w:rsidR="00D24C83" w:rsidRPr="00C131D8" w:rsidRDefault="00D24C83" w:rsidP="00AA761B">
            <w:pPr>
              <w:shd w:val="clear" w:color="auto" w:fill="FFFFFF"/>
              <w:ind w:left="178"/>
              <w:jc w:val="center"/>
              <w:rPr>
                <w:color w:val="auto"/>
                <w:sz w:val="22"/>
                <w:szCs w:val="22"/>
              </w:rPr>
            </w:pPr>
            <w:r>
              <w:rPr>
                <w:color w:val="auto"/>
                <w:sz w:val="22"/>
                <w:szCs w:val="22"/>
              </w:rPr>
              <w:t>2027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5251BF2" w14:textId="77777777" w:rsidR="00D24C83" w:rsidRPr="00C131D8" w:rsidRDefault="00D24C83" w:rsidP="00AA761B">
            <w:pPr>
              <w:shd w:val="clear" w:color="auto" w:fill="FFFFFF"/>
              <w:ind w:left="182"/>
              <w:jc w:val="center"/>
              <w:rPr>
                <w:color w:val="auto"/>
                <w:sz w:val="22"/>
                <w:szCs w:val="22"/>
              </w:rPr>
            </w:pPr>
            <w:r>
              <w:rPr>
                <w:color w:val="auto"/>
                <w:sz w:val="22"/>
                <w:szCs w:val="22"/>
              </w:rPr>
              <w:t>2028</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14:paraId="6BADE0FD" w14:textId="77777777" w:rsidR="00D24C83" w:rsidRPr="00C131D8" w:rsidRDefault="00D24C83" w:rsidP="00AA761B">
            <w:pPr>
              <w:shd w:val="clear" w:color="auto" w:fill="FFFFFF"/>
              <w:spacing w:line="230" w:lineRule="exact"/>
              <w:ind w:right="14"/>
              <w:jc w:val="center"/>
              <w:rPr>
                <w:color w:val="auto"/>
                <w:sz w:val="22"/>
                <w:szCs w:val="22"/>
              </w:rPr>
            </w:pPr>
            <w:r>
              <w:rPr>
                <w:color w:val="auto"/>
                <w:sz w:val="22"/>
                <w:szCs w:val="22"/>
              </w:rPr>
              <w:t>2029</w:t>
            </w:r>
          </w:p>
        </w:tc>
        <w:tc>
          <w:tcPr>
            <w:tcW w:w="709" w:type="dxa"/>
            <w:gridSpan w:val="2"/>
            <w:tcBorders>
              <w:top w:val="single" w:sz="6" w:space="0" w:color="auto"/>
              <w:left w:val="single" w:sz="4" w:space="0" w:color="auto"/>
              <w:bottom w:val="single" w:sz="6" w:space="0" w:color="auto"/>
              <w:right w:val="single" w:sz="6" w:space="0" w:color="auto"/>
            </w:tcBorders>
            <w:shd w:val="clear" w:color="auto" w:fill="FFFFFF"/>
          </w:tcPr>
          <w:p w14:paraId="089D2E18" w14:textId="77777777" w:rsidR="00D24C83" w:rsidRPr="00C131D8" w:rsidRDefault="00D24C83" w:rsidP="00AA761B">
            <w:pPr>
              <w:shd w:val="clear" w:color="auto" w:fill="FFFFFF"/>
              <w:spacing w:line="230" w:lineRule="exact"/>
              <w:ind w:right="14"/>
              <w:jc w:val="center"/>
              <w:rPr>
                <w:color w:val="auto"/>
                <w:sz w:val="22"/>
                <w:szCs w:val="22"/>
              </w:rPr>
            </w:pPr>
            <w:r>
              <w:rPr>
                <w:color w:val="auto"/>
                <w:sz w:val="22"/>
                <w:szCs w:val="22"/>
              </w:rPr>
              <w:t>2030</w:t>
            </w:r>
          </w:p>
        </w:tc>
        <w:tc>
          <w:tcPr>
            <w:tcW w:w="1277" w:type="dxa"/>
            <w:gridSpan w:val="3"/>
            <w:tcBorders>
              <w:top w:val="nil"/>
              <w:left w:val="single" w:sz="6" w:space="0" w:color="auto"/>
              <w:bottom w:val="single" w:sz="6" w:space="0" w:color="auto"/>
              <w:right w:val="single" w:sz="6" w:space="0" w:color="auto"/>
            </w:tcBorders>
            <w:shd w:val="clear" w:color="auto" w:fill="FFFFFF"/>
          </w:tcPr>
          <w:p w14:paraId="10FDFCA7" w14:textId="77777777" w:rsidR="00D24C83" w:rsidRPr="00C131D8" w:rsidRDefault="00D24C83" w:rsidP="00AA761B">
            <w:pPr>
              <w:shd w:val="clear" w:color="auto" w:fill="FFFFFF"/>
              <w:spacing w:line="230" w:lineRule="exact"/>
              <w:ind w:right="14"/>
              <w:rPr>
                <w:color w:val="auto"/>
                <w:sz w:val="24"/>
                <w:szCs w:val="24"/>
              </w:rPr>
            </w:pPr>
          </w:p>
          <w:p w14:paraId="7AD25367" w14:textId="77777777" w:rsidR="00D24C83" w:rsidRPr="00C131D8" w:rsidRDefault="00D24C83" w:rsidP="00AA761B">
            <w:pPr>
              <w:shd w:val="clear" w:color="auto" w:fill="FFFFFF"/>
              <w:spacing w:line="230" w:lineRule="exact"/>
              <w:ind w:right="14"/>
              <w:rPr>
                <w:color w:val="auto"/>
                <w:sz w:val="24"/>
                <w:szCs w:val="24"/>
              </w:rPr>
            </w:pPr>
          </w:p>
        </w:tc>
        <w:tc>
          <w:tcPr>
            <w:tcW w:w="1368" w:type="dxa"/>
            <w:gridSpan w:val="3"/>
            <w:tcBorders>
              <w:top w:val="nil"/>
              <w:left w:val="single" w:sz="6" w:space="0" w:color="auto"/>
              <w:bottom w:val="single" w:sz="6" w:space="0" w:color="auto"/>
              <w:right w:val="single" w:sz="6" w:space="0" w:color="auto"/>
            </w:tcBorders>
            <w:shd w:val="clear" w:color="auto" w:fill="FFFFFF"/>
          </w:tcPr>
          <w:p w14:paraId="71D69438" w14:textId="77777777" w:rsidR="00D24C83" w:rsidRPr="00C131D8" w:rsidRDefault="00D24C83" w:rsidP="00AA761B">
            <w:pPr>
              <w:shd w:val="clear" w:color="auto" w:fill="FFFFFF"/>
              <w:spacing w:line="230" w:lineRule="exact"/>
              <w:ind w:right="14"/>
              <w:rPr>
                <w:color w:val="auto"/>
                <w:sz w:val="24"/>
                <w:szCs w:val="24"/>
              </w:rPr>
            </w:pPr>
          </w:p>
          <w:p w14:paraId="500127A5" w14:textId="77777777" w:rsidR="00D24C83" w:rsidRPr="00C131D8" w:rsidRDefault="00D24C83" w:rsidP="00AA761B">
            <w:pPr>
              <w:shd w:val="clear" w:color="auto" w:fill="FFFFFF"/>
              <w:spacing w:line="230" w:lineRule="exact"/>
              <w:ind w:right="14"/>
              <w:rPr>
                <w:color w:val="auto"/>
                <w:sz w:val="24"/>
                <w:szCs w:val="24"/>
              </w:rPr>
            </w:pPr>
          </w:p>
        </w:tc>
      </w:tr>
      <w:tr w:rsidR="00D24C83" w:rsidRPr="00C131D8" w14:paraId="13D8F4C6" w14:textId="77777777" w:rsidTr="00DD4021">
        <w:trPr>
          <w:gridAfter w:val="1"/>
          <w:wAfter w:w="1834" w:type="dxa"/>
          <w:trHeight w:hRule="exact" w:val="36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52D6A7FA" w14:textId="77777777" w:rsidR="00D24C83" w:rsidRPr="00C131D8" w:rsidRDefault="00D24C83" w:rsidP="00AA761B">
            <w:pPr>
              <w:shd w:val="clear" w:color="auto" w:fill="FFFFFF"/>
              <w:ind w:left="106"/>
              <w:rPr>
                <w:color w:val="auto"/>
                <w:sz w:val="22"/>
                <w:szCs w:val="22"/>
              </w:rPr>
            </w:pPr>
            <w:r w:rsidRPr="00C131D8">
              <w:rPr>
                <w:color w:val="auto"/>
                <w:sz w:val="22"/>
                <w:szCs w:val="22"/>
              </w:rPr>
              <w:t>1</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0FF70DCC" w14:textId="2CA4173B" w:rsidR="00D24C83" w:rsidRPr="004A4B92" w:rsidRDefault="00D24C83" w:rsidP="00AA761B">
            <w:pPr>
              <w:shd w:val="clear" w:color="auto" w:fill="FFFFFF"/>
              <w:rPr>
                <w:color w:val="auto"/>
                <w:sz w:val="22"/>
                <w:szCs w:val="22"/>
              </w:rPr>
            </w:pPr>
            <w:r w:rsidRPr="004A4B92">
              <w:rPr>
                <w:color w:val="auto"/>
                <w:sz w:val="22"/>
                <w:szCs w:val="22"/>
              </w:rPr>
              <w:t>Задача:</w:t>
            </w:r>
            <w:r w:rsidRPr="004A4B92">
              <w:rPr>
                <w:sz w:val="22"/>
                <w:szCs w:val="22"/>
              </w:rPr>
              <w:t xml:space="preserve"> </w:t>
            </w:r>
            <w:r w:rsidR="005F56E1" w:rsidRPr="005F56E1">
              <w:rPr>
                <w:sz w:val="22"/>
                <w:szCs w:val="22"/>
              </w:rPr>
              <w:t>Модернизация информационных систем и ресурсов, системы безопасности информации</w:t>
            </w:r>
          </w:p>
        </w:tc>
      </w:tr>
      <w:tr w:rsidR="00D24C83" w:rsidRPr="004A4B92" w14:paraId="64B85ABC" w14:textId="77777777" w:rsidTr="00DD4021">
        <w:trPr>
          <w:gridAfter w:val="1"/>
          <w:wAfter w:w="1834" w:type="dxa"/>
          <w:trHeight w:hRule="exact" w:val="1614"/>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533031C" w14:textId="77777777" w:rsidR="00D24C83" w:rsidRPr="00C131D8" w:rsidRDefault="00D24C83" w:rsidP="00AA761B">
            <w:pPr>
              <w:shd w:val="clear" w:color="auto" w:fill="FFFFFF"/>
              <w:ind w:left="19"/>
              <w:rPr>
                <w:color w:val="auto"/>
                <w:sz w:val="22"/>
                <w:szCs w:val="22"/>
              </w:rPr>
            </w:pPr>
            <w:r w:rsidRPr="00C131D8">
              <w:rPr>
                <w:color w:val="auto"/>
                <w:sz w:val="22"/>
                <w:szCs w:val="22"/>
              </w:rPr>
              <w:t>1.1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110AFEF9" w14:textId="096F13CB" w:rsidR="00D24C83" w:rsidRPr="00C131D8" w:rsidRDefault="003614F6" w:rsidP="00AA761B">
            <w:pPr>
              <w:shd w:val="clear" w:color="auto" w:fill="FFFFFF"/>
              <w:rPr>
                <w:color w:val="auto"/>
                <w:sz w:val="22"/>
                <w:szCs w:val="22"/>
              </w:rPr>
            </w:pPr>
            <w:r w:rsidRPr="0070321C">
              <w:rPr>
                <w:color w:val="auto"/>
                <w:sz w:val="22"/>
                <w:szCs w:val="22"/>
              </w:rPr>
              <w:t>Доля автоматизированных</w:t>
            </w:r>
            <w:r w:rsidR="0070321C" w:rsidRPr="0070321C">
              <w:rPr>
                <w:color w:val="auto"/>
                <w:sz w:val="22"/>
                <w:szCs w:val="22"/>
              </w:rPr>
              <w:t xml:space="preserve"> рабочих мест, работающих </w:t>
            </w:r>
            <w:r w:rsidR="008D36E5" w:rsidRPr="0070321C">
              <w:rPr>
                <w:color w:val="auto"/>
                <w:sz w:val="22"/>
                <w:szCs w:val="22"/>
              </w:rPr>
              <w:t>на отечественном программном обеспечении</w:t>
            </w:r>
            <w:r w:rsidR="00EE300E">
              <w:rPr>
                <w:color w:val="auto"/>
                <w:sz w:val="22"/>
                <w:szCs w:val="22"/>
              </w:rPr>
              <w:t>, от общего количества автоматизированных рабочих мест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E459F7" w14:textId="77777777" w:rsidR="00D24C83" w:rsidRPr="004A4B92" w:rsidRDefault="00D24C83" w:rsidP="00AA761B">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C5C4BD1" w14:textId="77777777" w:rsidR="00D24C83" w:rsidRPr="004A4B92" w:rsidRDefault="00D24C83" w:rsidP="00AA761B">
            <w:pPr>
              <w:pStyle w:val="af2"/>
              <w:jc w:val="center"/>
            </w:pPr>
            <w:r w:rsidRPr="00B720E7">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2BD59121" w14:textId="77777777" w:rsidR="00D24C83" w:rsidRPr="004A4B92" w:rsidRDefault="00D24C83" w:rsidP="00AA761B">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3B2D70BC" w14:textId="77777777" w:rsidR="00D24C83" w:rsidRPr="004A4B92" w:rsidRDefault="00D24C83" w:rsidP="00AA761B">
            <w:pPr>
              <w:shd w:val="clear" w:color="auto" w:fill="FFFFFF"/>
              <w:jc w:val="center"/>
              <w:rPr>
                <w:color w:val="auto"/>
                <w:sz w:val="22"/>
                <w:szCs w:val="22"/>
              </w:rPr>
            </w:pPr>
            <w:r>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94ABCA7" w14:textId="77777777" w:rsidR="00D24C83" w:rsidRPr="004A4B92" w:rsidRDefault="00D24C83"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3344323" w14:textId="77777777" w:rsidR="00D24C83" w:rsidRPr="004A4B92" w:rsidRDefault="00D24C83"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70061D8" w14:textId="77777777" w:rsidR="00D24C83" w:rsidRPr="004A4B92" w:rsidRDefault="00D24C83"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4B663EC" w14:textId="77777777" w:rsidR="00D24C83" w:rsidRPr="004A4B92" w:rsidRDefault="00D24C83"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7424475F" w14:textId="77777777" w:rsidR="00D24C83" w:rsidRPr="004A4B92" w:rsidRDefault="00D24C83"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2ED30445" w14:textId="77777777" w:rsidR="00D24C83" w:rsidRPr="004A4B92" w:rsidRDefault="00D24C83"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70578F2C" w14:textId="77777777" w:rsidR="00D24C83" w:rsidRPr="004A4B92" w:rsidRDefault="00D24C83" w:rsidP="00AA761B">
            <w:pPr>
              <w:shd w:val="clear" w:color="auto" w:fill="FFFFFF"/>
              <w:jc w:val="center"/>
              <w:rPr>
                <w:color w:val="auto"/>
                <w:sz w:val="22"/>
                <w:szCs w:val="22"/>
              </w:rPr>
            </w:pPr>
            <w:r>
              <w:rPr>
                <w:color w:val="auto"/>
                <w:sz w:val="22"/>
                <w:szCs w:val="22"/>
              </w:rPr>
              <w:t>-</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14:paraId="6A1C8F75" w14:textId="77777777" w:rsidR="00D24C83" w:rsidRPr="004A4B92" w:rsidRDefault="00D24C83" w:rsidP="00AA761B">
            <w:pPr>
              <w:shd w:val="clear" w:color="auto" w:fill="FFFFFF"/>
              <w:jc w:val="center"/>
              <w:rPr>
                <w:color w:val="auto"/>
                <w:sz w:val="22"/>
                <w:szCs w:val="22"/>
              </w:rPr>
            </w:pPr>
            <w:r>
              <w:rPr>
                <w:color w:val="auto"/>
                <w:sz w:val="22"/>
                <w:szCs w:val="22"/>
              </w:rPr>
              <w:t>-</w:t>
            </w:r>
          </w:p>
        </w:tc>
      </w:tr>
      <w:tr w:rsidR="0070321C" w:rsidRPr="004A4B92" w14:paraId="2FA62B9E" w14:textId="77777777" w:rsidTr="00DD4021">
        <w:trPr>
          <w:gridAfter w:val="1"/>
          <w:wAfter w:w="1834" w:type="dxa"/>
          <w:trHeight w:hRule="exact" w:val="100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F7DD955" w14:textId="77777777" w:rsidR="0070321C" w:rsidRPr="00C131D8" w:rsidRDefault="0070321C" w:rsidP="0070321C">
            <w:pPr>
              <w:shd w:val="clear" w:color="auto" w:fill="FFFFFF"/>
              <w:ind w:left="19"/>
              <w:rPr>
                <w:color w:val="auto"/>
                <w:sz w:val="22"/>
                <w:szCs w:val="22"/>
              </w:rPr>
            </w:pPr>
            <w:r>
              <w:rPr>
                <w:color w:val="auto"/>
                <w:sz w:val="22"/>
                <w:szCs w:val="22"/>
              </w:rPr>
              <w:t>1.2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6A074F18" w14:textId="39362D90" w:rsidR="0070321C" w:rsidRPr="00B720E7" w:rsidRDefault="0070321C" w:rsidP="0070321C">
            <w:pPr>
              <w:shd w:val="clear" w:color="auto" w:fill="FFFFFF"/>
              <w:rPr>
                <w:color w:val="auto"/>
                <w:sz w:val="22"/>
                <w:szCs w:val="22"/>
              </w:rPr>
            </w:pPr>
            <w:r w:rsidRPr="0070321C">
              <w:rPr>
                <w:color w:val="auto"/>
                <w:sz w:val="22"/>
                <w:szCs w:val="22"/>
              </w:rPr>
              <w:t>Соответствие разделов официальных сайтов требованиям действующего законодательства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57234EB" w14:textId="77777777" w:rsidR="0070321C" w:rsidRPr="004A4B92" w:rsidRDefault="0070321C" w:rsidP="0070321C">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9569CE2" w14:textId="77777777" w:rsidR="0070321C" w:rsidRPr="00BB2D41" w:rsidRDefault="0070321C" w:rsidP="0070321C">
            <w:pPr>
              <w:shd w:val="clear" w:color="auto" w:fill="FFFFFF"/>
              <w:jc w:val="center"/>
              <w:rPr>
                <w:color w:val="auto"/>
                <w:sz w:val="22"/>
                <w:szCs w:val="22"/>
              </w:rPr>
            </w:pPr>
            <w:r w:rsidRPr="00BB2D41">
              <w:rPr>
                <w:color w:val="auto"/>
                <w:sz w:val="22"/>
                <w:szCs w:val="22"/>
              </w:rPr>
              <w:t>да=1</w:t>
            </w:r>
          </w:p>
          <w:p w14:paraId="7964F61B" w14:textId="3ACD891B" w:rsidR="0070321C" w:rsidRPr="00897D7E" w:rsidRDefault="0070321C" w:rsidP="0070321C">
            <w:pPr>
              <w:pStyle w:val="af2"/>
              <w:jc w:val="center"/>
              <w:rPr>
                <w:rFonts w:ascii="Times New Roman" w:hAnsi="Times New Roman"/>
              </w:rPr>
            </w:pPr>
            <w:r w:rsidRPr="00BB2D41">
              <w:rPr>
                <w:rFonts w:ascii="Times New Roman" w:hAnsi="Times New Roman"/>
                <w:color w:val="auto"/>
                <w:szCs w:val="22"/>
              </w:rPr>
              <w:t>нет=0</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314268BD" w14:textId="121D1BDE" w:rsidR="0070321C" w:rsidRPr="004A4B92" w:rsidRDefault="0070321C" w:rsidP="0070321C">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5FD3B7D4" w14:textId="2B7D0459" w:rsidR="0070321C" w:rsidRDefault="0070321C" w:rsidP="0070321C">
            <w:pPr>
              <w:shd w:val="clear" w:color="auto" w:fill="FFFFFF"/>
              <w:jc w:val="center"/>
              <w:rPr>
                <w:color w:val="auto"/>
                <w:sz w:val="22"/>
                <w:szCs w:val="22"/>
              </w:rPr>
            </w:pPr>
            <w:r>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FFE6348" w14:textId="3ECB4E99" w:rsidR="0070321C" w:rsidRPr="004A4B92" w:rsidRDefault="0070321C" w:rsidP="0070321C">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D6C95BA" w14:textId="5E2A51EC" w:rsidR="0070321C" w:rsidRPr="004A4B92" w:rsidRDefault="0070321C" w:rsidP="0070321C">
            <w:pPr>
              <w:shd w:val="clear" w:color="auto" w:fill="FFFFFF"/>
              <w:jc w:val="center"/>
              <w:rPr>
                <w:color w:val="auto"/>
                <w:sz w:val="22"/>
                <w:szCs w:val="22"/>
              </w:rPr>
            </w:pPr>
            <w:r w:rsidRPr="004A4B92">
              <w:rPr>
                <w:color w:val="auto"/>
                <w:sz w:val="22"/>
                <w:szCs w:val="22"/>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2410F99" w14:textId="4391C223" w:rsidR="0070321C" w:rsidRPr="004A4B92" w:rsidRDefault="0070321C" w:rsidP="0070321C">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F984EE9" w14:textId="09CD4DCB" w:rsidR="0070321C" w:rsidRPr="004A4B92" w:rsidRDefault="0070321C" w:rsidP="0070321C">
            <w:pPr>
              <w:shd w:val="clear" w:color="auto" w:fill="FFFFFF"/>
              <w:jc w:val="center"/>
              <w:rPr>
                <w:color w:val="auto"/>
                <w:sz w:val="22"/>
                <w:szCs w:val="22"/>
              </w:rPr>
            </w:pPr>
            <w:r w:rsidRPr="004A4B92">
              <w:rPr>
                <w:color w:val="auto"/>
                <w:sz w:val="22"/>
                <w:szCs w:val="22"/>
              </w:rPr>
              <w:t>1</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498561A0" w14:textId="184A0A09" w:rsidR="0070321C" w:rsidRPr="004A4B92" w:rsidRDefault="0070321C" w:rsidP="0070321C">
            <w:pPr>
              <w:shd w:val="clear" w:color="auto" w:fill="FFFFFF"/>
              <w:jc w:val="center"/>
              <w:rPr>
                <w:color w:val="auto"/>
                <w:sz w:val="22"/>
                <w:szCs w:val="22"/>
              </w:rPr>
            </w:pPr>
            <w:r w:rsidRPr="004A4B92">
              <w:rPr>
                <w:color w:val="auto"/>
                <w:sz w:val="22"/>
                <w:szCs w:val="22"/>
              </w:rPr>
              <w:t>1</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01881668" w14:textId="38D44CEF" w:rsidR="0070321C" w:rsidRPr="004A4B92" w:rsidRDefault="0070321C" w:rsidP="0070321C">
            <w:pPr>
              <w:shd w:val="clear" w:color="auto" w:fill="FFFFFF"/>
              <w:jc w:val="center"/>
              <w:rPr>
                <w:color w:val="auto"/>
                <w:sz w:val="22"/>
                <w:szCs w:val="22"/>
              </w:rPr>
            </w:pPr>
            <w:r w:rsidRPr="004A4B92">
              <w:rPr>
                <w:color w:val="auto"/>
                <w:sz w:val="22"/>
                <w:szCs w:val="22"/>
              </w:rPr>
              <w:t>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5CD0351F" w14:textId="77777777" w:rsidR="0070321C" w:rsidRPr="004A4B92" w:rsidRDefault="0070321C" w:rsidP="0070321C">
            <w:pPr>
              <w:shd w:val="clear" w:color="auto" w:fill="FFFFFF"/>
              <w:jc w:val="center"/>
              <w:rPr>
                <w:color w:val="auto"/>
                <w:sz w:val="22"/>
                <w:szCs w:val="22"/>
              </w:rPr>
            </w:pPr>
            <w:r>
              <w:rPr>
                <w:color w:val="auto"/>
                <w:sz w:val="22"/>
                <w:szCs w:val="22"/>
              </w:rPr>
              <w:t>-</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14:paraId="3A92DFF2" w14:textId="77777777" w:rsidR="0070321C" w:rsidRPr="004A4B92" w:rsidRDefault="0070321C" w:rsidP="0070321C">
            <w:pPr>
              <w:shd w:val="clear" w:color="auto" w:fill="FFFFFF"/>
              <w:jc w:val="center"/>
              <w:rPr>
                <w:color w:val="auto"/>
                <w:sz w:val="22"/>
                <w:szCs w:val="22"/>
              </w:rPr>
            </w:pPr>
            <w:r>
              <w:rPr>
                <w:color w:val="auto"/>
                <w:sz w:val="22"/>
                <w:szCs w:val="22"/>
              </w:rPr>
              <w:t>-</w:t>
            </w:r>
          </w:p>
        </w:tc>
      </w:tr>
      <w:tr w:rsidR="0070321C" w:rsidRPr="004A4B92" w14:paraId="42DDB60F" w14:textId="77777777" w:rsidTr="00DD4021">
        <w:trPr>
          <w:trHeight w:hRule="exact" w:val="156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4E42B09" w14:textId="77777777" w:rsidR="0070321C" w:rsidRDefault="0070321C" w:rsidP="0070321C">
            <w:pPr>
              <w:shd w:val="clear" w:color="auto" w:fill="FFFFFF"/>
              <w:ind w:left="19"/>
              <w:rPr>
                <w:color w:val="auto"/>
                <w:sz w:val="22"/>
                <w:szCs w:val="22"/>
              </w:rPr>
            </w:pPr>
            <w:r>
              <w:rPr>
                <w:color w:val="auto"/>
                <w:sz w:val="22"/>
                <w:szCs w:val="22"/>
              </w:rPr>
              <w:t>1.3</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1053BB8F" w14:textId="75BEF87A" w:rsidR="0070321C" w:rsidRPr="00897D7E" w:rsidRDefault="0070321C" w:rsidP="0070321C">
            <w:pPr>
              <w:shd w:val="clear" w:color="auto" w:fill="FFFFFF"/>
              <w:rPr>
                <w:color w:val="auto"/>
                <w:sz w:val="22"/>
                <w:szCs w:val="22"/>
              </w:rPr>
            </w:pPr>
            <w:r w:rsidRPr="0070321C">
              <w:rPr>
                <w:color w:val="auto"/>
                <w:sz w:val="22"/>
                <w:szCs w:val="22"/>
              </w:rPr>
              <w:t>Доля рабочих мест, обеспеченных необходимым компьютерным оборудованием, оргтехникой, расходными материалами, комплектующими и программными комплексами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74F14C5" w14:textId="77777777" w:rsidR="0070321C" w:rsidRPr="00897D7E" w:rsidRDefault="0070321C" w:rsidP="0070321C">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FDCAFC5" w14:textId="6FD35C52" w:rsidR="0070321C" w:rsidRPr="00897D7E" w:rsidRDefault="0070321C" w:rsidP="0070321C">
            <w:pPr>
              <w:pStyle w:val="af2"/>
              <w:jc w:val="center"/>
              <w:rPr>
                <w:rFonts w:ascii="Times New Roman" w:hAnsi="Times New Roman"/>
              </w:rPr>
            </w:pPr>
            <w:r w:rsidRPr="00B720E7">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404FE91D" w14:textId="2CC4C94D" w:rsidR="0070321C" w:rsidRDefault="0070321C" w:rsidP="0070321C">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540D5E16" w14:textId="776FE76E" w:rsidR="0070321C" w:rsidRPr="00897D7E" w:rsidRDefault="0070321C" w:rsidP="0070321C">
            <w:pPr>
              <w:shd w:val="clear" w:color="auto" w:fill="FFFFFF"/>
              <w:jc w:val="center"/>
              <w:rPr>
                <w:color w:val="auto"/>
                <w:sz w:val="22"/>
                <w:szCs w:val="22"/>
              </w:rPr>
            </w:pPr>
            <w:r>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FDF5E7E" w14:textId="11877438" w:rsidR="0070321C" w:rsidRPr="00897D7E" w:rsidRDefault="0070321C" w:rsidP="0070321C">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738BBD9" w14:textId="645A4C28" w:rsidR="0070321C" w:rsidRPr="00897D7E" w:rsidRDefault="0070321C" w:rsidP="0070321C">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68B56E3" w14:textId="680D7AC6" w:rsidR="0070321C" w:rsidRPr="00897D7E" w:rsidRDefault="0070321C" w:rsidP="0070321C">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A912140" w14:textId="78264E06" w:rsidR="0070321C" w:rsidRPr="00897D7E" w:rsidRDefault="0070321C" w:rsidP="0070321C">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4CB56579" w14:textId="4E71134C" w:rsidR="0070321C" w:rsidRPr="00897D7E" w:rsidRDefault="0070321C" w:rsidP="0070321C">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6602A8E6" w14:textId="4B6FD9F3" w:rsidR="0070321C" w:rsidRPr="00897D7E" w:rsidRDefault="0070321C" w:rsidP="0070321C">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0F166682" w14:textId="77777777" w:rsidR="0070321C" w:rsidRPr="004A4B92" w:rsidRDefault="0070321C" w:rsidP="0070321C">
            <w:pPr>
              <w:shd w:val="clear" w:color="auto" w:fill="FFFFFF"/>
              <w:jc w:val="center"/>
              <w:rPr>
                <w:color w:val="auto"/>
                <w:sz w:val="22"/>
                <w:szCs w:val="22"/>
              </w:rPr>
            </w:pPr>
            <w:r>
              <w:rPr>
                <w:color w:val="auto"/>
                <w:sz w:val="22"/>
                <w:szCs w:val="22"/>
              </w:rPr>
              <w:t>-</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14:paraId="696752BB" w14:textId="77777777" w:rsidR="0070321C" w:rsidRPr="004A4B92" w:rsidRDefault="0070321C" w:rsidP="0070321C">
            <w:pPr>
              <w:shd w:val="clear" w:color="auto" w:fill="FFFFFF"/>
              <w:jc w:val="center"/>
              <w:rPr>
                <w:color w:val="auto"/>
                <w:sz w:val="22"/>
                <w:szCs w:val="22"/>
              </w:rPr>
            </w:pPr>
            <w:r>
              <w:rPr>
                <w:color w:val="auto"/>
                <w:sz w:val="22"/>
                <w:szCs w:val="22"/>
              </w:rPr>
              <w:t>-</w:t>
            </w:r>
          </w:p>
        </w:tc>
        <w:tc>
          <w:tcPr>
            <w:tcW w:w="1834" w:type="dxa"/>
          </w:tcPr>
          <w:p w14:paraId="3BDDB10B" w14:textId="77777777" w:rsidR="0070321C" w:rsidRPr="004A4B92" w:rsidRDefault="0070321C" w:rsidP="0070321C"/>
        </w:tc>
      </w:tr>
      <w:tr w:rsidR="00D24C83" w:rsidRPr="004A4B92" w14:paraId="5E4C2E23" w14:textId="77777777" w:rsidTr="00DD4021">
        <w:trPr>
          <w:gridAfter w:val="1"/>
          <w:wAfter w:w="1834" w:type="dxa"/>
          <w:trHeight w:hRule="exact" w:val="284"/>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E9E26BB" w14:textId="77777777" w:rsidR="00D24C83" w:rsidRPr="00C131D8" w:rsidRDefault="00D24C83" w:rsidP="00AA761B">
            <w:pPr>
              <w:shd w:val="clear" w:color="auto" w:fill="FFFFFF"/>
              <w:ind w:left="106"/>
              <w:rPr>
                <w:color w:val="auto"/>
                <w:sz w:val="22"/>
                <w:szCs w:val="22"/>
              </w:rPr>
            </w:pPr>
            <w:r w:rsidRPr="00C131D8">
              <w:rPr>
                <w:color w:val="auto"/>
                <w:sz w:val="22"/>
                <w:szCs w:val="22"/>
              </w:rPr>
              <w:t>2</w:t>
            </w:r>
          </w:p>
        </w:tc>
        <w:tc>
          <w:tcPr>
            <w:tcW w:w="13849" w:type="dxa"/>
            <w:gridSpan w:val="19"/>
            <w:tcBorders>
              <w:top w:val="single" w:sz="6" w:space="0" w:color="auto"/>
              <w:left w:val="single" w:sz="6" w:space="0" w:color="auto"/>
              <w:bottom w:val="single" w:sz="6" w:space="0" w:color="auto"/>
              <w:right w:val="single" w:sz="6" w:space="0" w:color="auto"/>
            </w:tcBorders>
            <w:shd w:val="clear" w:color="auto" w:fill="FFFFFF"/>
          </w:tcPr>
          <w:p w14:paraId="2440A023" w14:textId="2E3A79C9" w:rsidR="00D24C83" w:rsidRPr="004A4B92" w:rsidRDefault="00D24C83" w:rsidP="00AA761B">
            <w:pPr>
              <w:shd w:val="clear" w:color="auto" w:fill="FFFFFF"/>
              <w:rPr>
                <w:color w:val="auto"/>
                <w:sz w:val="22"/>
                <w:szCs w:val="22"/>
              </w:rPr>
            </w:pPr>
            <w:r w:rsidRPr="004A4B92">
              <w:rPr>
                <w:color w:val="auto"/>
                <w:sz w:val="22"/>
                <w:szCs w:val="22"/>
              </w:rPr>
              <w:t>Задача:</w:t>
            </w:r>
            <w:r w:rsidRPr="004A4B92">
              <w:rPr>
                <w:sz w:val="22"/>
                <w:szCs w:val="22"/>
              </w:rPr>
              <w:t xml:space="preserve"> </w:t>
            </w:r>
            <w:r w:rsidR="000D0154" w:rsidRPr="000D0154">
              <w:rPr>
                <w:color w:val="auto"/>
                <w:sz w:val="22"/>
                <w:szCs w:val="22"/>
              </w:rPr>
              <w:t>Обеспечение технической возможности предоставления муниципальных услуг в электронном виде</w:t>
            </w:r>
          </w:p>
        </w:tc>
      </w:tr>
      <w:tr w:rsidR="00BB2D41" w:rsidRPr="00C131D8" w14:paraId="395CF699" w14:textId="77777777" w:rsidTr="00DD4021">
        <w:trPr>
          <w:gridAfter w:val="1"/>
          <w:wAfter w:w="1834" w:type="dxa"/>
          <w:trHeight w:hRule="exact" w:val="156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2B92E33C" w14:textId="77777777" w:rsidR="00BB2D41" w:rsidRPr="00C131D8" w:rsidRDefault="00BB2D41" w:rsidP="00BB2D41">
            <w:pPr>
              <w:shd w:val="clear" w:color="auto" w:fill="FFFFFF"/>
              <w:ind w:left="19"/>
              <w:rPr>
                <w:color w:val="auto"/>
                <w:sz w:val="22"/>
                <w:szCs w:val="22"/>
              </w:rPr>
            </w:pPr>
            <w:r w:rsidRPr="00C131D8">
              <w:rPr>
                <w:color w:val="auto"/>
                <w:sz w:val="22"/>
                <w:szCs w:val="22"/>
              </w:rPr>
              <w:t>2.1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3D244B90" w14:textId="534F03FF" w:rsidR="00BB2D41" w:rsidRPr="00C131D8" w:rsidRDefault="00BB2D41" w:rsidP="00BB2D41">
            <w:pPr>
              <w:shd w:val="clear" w:color="auto" w:fill="FFFFFF"/>
              <w:rPr>
                <w:color w:val="auto"/>
                <w:sz w:val="22"/>
                <w:szCs w:val="22"/>
              </w:rPr>
            </w:pPr>
            <w:r w:rsidRPr="0070321C">
              <w:rPr>
                <w:color w:val="auto"/>
                <w:sz w:val="22"/>
                <w:szCs w:val="22"/>
              </w:rPr>
              <w:t>Соответствие автоматизированных рабочих мест</w:t>
            </w:r>
            <w:r w:rsidR="00450B02">
              <w:rPr>
                <w:color w:val="auto"/>
                <w:sz w:val="22"/>
                <w:szCs w:val="22"/>
              </w:rPr>
              <w:t>, предъявляемым</w:t>
            </w:r>
            <w:r w:rsidRPr="0070321C">
              <w:rPr>
                <w:color w:val="auto"/>
                <w:sz w:val="22"/>
                <w:szCs w:val="22"/>
              </w:rPr>
              <w:t xml:space="preserve"> требованиям для оказания муниципальных услуг в электронном виде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473BA31" w14:textId="77777777" w:rsidR="00BB2D41" w:rsidRPr="004A4B92" w:rsidRDefault="00BB2D41" w:rsidP="00BB2D41">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591681F" w14:textId="77777777" w:rsidR="00BB2D41" w:rsidRPr="00BB2D41" w:rsidRDefault="00BB2D41" w:rsidP="00BB2D41">
            <w:pPr>
              <w:shd w:val="clear" w:color="auto" w:fill="FFFFFF"/>
              <w:jc w:val="center"/>
              <w:rPr>
                <w:color w:val="auto"/>
                <w:sz w:val="22"/>
                <w:szCs w:val="22"/>
              </w:rPr>
            </w:pPr>
            <w:r w:rsidRPr="00BB2D41">
              <w:rPr>
                <w:color w:val="auto"/>
                <w:sz w:val="22"/>
                <w:szCs w:val="22"/>
              </w:rPr>
              <w:t>да=1</w:t>
            </w:r>
          </w:p>
          <w:p w14:paraId="56BAAC56" w14:textId="06542435" w:rsidR="00BB2D41" w:rsidRPr="004A4B92" w:rsidRDefault="00BB2D41" w:rsidP="00BB2D41">
            <w:pPr>
              <w:shd w:val="clear" w:color="auto" w:fill="FFFFFF"/>
              <w:jc w:val="center"/>
              <w:rPr>
                <w:color w:val="auto"/>
                <w:sz w:val="22"/>
                <w:szCs w:val="22"/>
              </w:rPr>
            </w:pPr>
            <w:r w:rsidRPr="00BB2D41">
              <w:rPr>
                <w:color w:val="auto"/>
                <w:sz w:val="22"/>
                <w:szCs w:val="22"/>
              </w:rPr>
              <w:t>нет=0</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52724478" w14:textId="74496BB5" w:rsidR="00BB2D41" w:rsidRPr="004A4B92" w:rsidRDefault="00BB2D41" w:rsidP="00BB2D41">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5F21BEBE" w14:textId="44DD44EC" w:rsidR="00BB2D41" w:rsidRPr="004A4B92" w:rsidRDefault="00BB2D41" w:rsidP="00BB2D41">
            <w:pPr>
              <w:shd w:val="clear" w:color="auto" w:fill="FFFFFF"/>
              <w:jc w:val="center"/>
              <w:rPr>
                <w:color w:val="auto"/>
                <w:sz w:val="22"/>
                <w:szCs w:val="22"/>
              </w:rPr>
            </w:pPr>
            <w:r>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92C3BED" w14:textId="4CC7D7B0" w:rsidR="00BB2D41" w:rsidRPr="004A4B92" w:rsidRDefault="00BB2D41" w:rsidP="00BB2D41">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96C2EC" w14:textId="049A7DF4" w:rsidR="00BB2D41" w:rsidRPr="004A4B92" w:rsidRDefault="00BB2D41" w:rsidP="00BB2D41">
            <w:pPr>
              <w:shd w:val="clear" w:color="auto" w:fill="FFFFFF"/>
              <w:jc w:val="center"/>
              <w:rPr>
                <w:color w:val="auto"/>
                <w:sz w:val="22"/>
                <w:szCs w:val="22"/>
              </w:rPr>
            </w:pPr>
            <w:r w:rsidRPr="004A4B92">
              <w:rPr>
                <w:color w:val="auto"/>
                <w:sz w:val="22"/>
                <w:szCs w:val="22"/>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F0CA7D5" w14:textId="3C141904" w:rsidR="00BB2D41" w:rsidRPr="004A4B92" w:rsidRDefault="00BB2D41" w:rsidP="00BB2D41">
            <w:pPr>
              <w:shd w:val="clear" w:color="auto" w:fill="FFFFFF"/>
              <w:jc w:val="center"/>
              <w:rPr>
                <w:color w:val="auto"/>
                <w:sz w:val="22"/>
                <w:szCs w:val="22"/>
              </w:rPr>
            </w:pPr>
            <w:r w:rsidRPr="004A4B92">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16EFEE7" w14:textId="18A82725" w:rsidR="00BB2D41" w:rsidRPr="004A4B92" w:rsidRDefault="00BB2D41" w:rsidP="00BB2D41">
            <w:pPr>
              <w:shd w:val="clear" w:color="auto" w:fill="FFFFFF"/>
              <w:jc w:val="center"/>
              <w:rPr>
                <w:color w:val="auto"/>
                <w:sz w:val="22"/>
                <w:szCs w:val="22"/>
              </w:rPr>
            </w:pPr>
            <w:r w:rsidRPr="004A4B92">
              <w:rPr>
                <w:color w:val="auto"/>
                <w:sz w:val="22"/>
                <w:szCs w:val="22"/>
              </w:rPr>
              <w:t>1</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4B3367D8" w14:textId="3F29B5CE" w:rsidR="00BB2D41" w:rsidRPr="004A4B92" w:rsidRDefault="00BB2D41" w:rsidP="00BB2D41">
            <w:pPr>
              <w:shd w:val="clear" w:color="auto" w:fill="FFFFFF"/>
              <w:jc w:val="center"/>
              <w:rPr>
                <w:color w:val="auto"/>
                <w:sz w:val="22"/>
                <w:szCs w:val="22"/>
              </w:rPr>
            </w:pPr>
            <w:r w:rsidRPr="004A4B92">
              <w:rPr>
                <w:color w:val="auto"/>
                <w:sz w:val="22"/>
                <w:szCs w:val="22"/>
              </w:rPr>
              <w:t>1</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0B9858B5" w14:textId="61771906" w:rsidR="00BB2D41" w:rsidRPr="004A4B92" w:rsidRDefault="00BB2D41" w:rsidP="00BB2D41">
            <w:pPr>
              <w:shd w:val="clear" w:color="auto" w:fill="FFFFFF"/>
              <w:jc w:val="center"/>
              <w:rPr>
                <w:color w:val="auto"/>
                <w:sz w:val="22"/>
                <w:szCs w:val="22"/>
              </w:rPr>
            </w:pPr>
            <w:r w:rsidRPr="004A4B92">
              <w:rPr>
                <w:color w:val="auto"/>
                <w:sz w:val="22"/>
                <w:szCs w:val="22"/>
              </w:rPr>
              <w:t>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6E8FC635" w14:textId="77777777" w:rsidR="00BB2D41" w:rsidRPr="004A4B92" w:rsidRDefault="00BB2D41" w:rsidP="00BB2D41">
            <w:pPr>
              <w:shd w:val="clear" w:color="auto" w:fill="FFFFFF"/>
              <w:jc w:val="center"/>
              <w:rPr>
                <w:color w:val="auto"/>
                <w:sz w:val="22"/>
                <w:szCs w:val="22"/>
              </w:rPr>
            </w:pPr>
            <w:r>
              <w:rPr>
                <w:color w:val="auto"/>
                <w:sz w:val="22"/>
                <w:szCs w:val="22"/>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CB3D0C6" w14:textId="77777777" w:rsidR="00BB2D41" w:rsidRPr="004A4B92" w:rsidRDefault="00BB2D41" w:rsidP="00BB2D41">
            <w:pPr>
              <w:shd w:val="clear" w:color="auto" w:fill="FFFFFF"/>
              <w:jc w:val="center"/>
              <w:rPr>
                <w:color w:val="auto"/>
                <w:sz w:val="22"/>
                <w:szCs w:val="22"/>
              </w:rPr>
            </w:pPr>
            <w:r>
              <w:rPr>
                <w:color w:val="auto"/>
                <w:sz w:val="22"/>
                <w:szCs w:val="22"/>
              </w:rPr>
              <w:t>-</w:t>
            </w:r>
          </w:p>
        </w:tc>
      </w:tr>
    </w:tbl>
    <w:p w14:paraId="307EF5C7" w14:textId="51F923F5" w:rsidR="00D24C83" w:rsidRDefault="00D24C83" w:rsidP="00D24C83">
      <w:pPr>
        <w:tabs>
          <w:tab w:val="left" w:pos="2416"/>
        </w:tabs>
        <w:jc w:val="both"/>
        <w:rPr>
          <w:sz w:val="27"/>
        </w:rPr>
      </w:pPr>
    </w:p>
    <w:p w14:paraId="5DE5575A" w14:textId="77777777" w:rsidR="0085225C" w:rsidRDefault="0085225C" w:rsidP="00D24C83">
      <w:pPr>
        <w:tabs>
          <w:tab w:val="left" w:pos="2416"/>
        </w:tabs>
        <w:jc w:val="both"/>
        <w:rPr>
          <w:sz w:val="27"/>
        </w:rPr>
      </w:pPr>
    </w:p>
    <w:p w14:paraId="11A7B12E" w14:textId="464CDF05" w:rsidR="00D24C83" w:rsidRDefault="00D24C83" w:rsidP="00D24C83">
      <w:pPr>
        <w:jc w:val="center"/>
        <w:rPr>
          <w:sz w:val="27"/>
        </w:rPr>
      </w:pPr>
      <w:r>
        <w:rPr>
          <w:sz w:val="27"/>
        </w:rPr>
        <w:lastRenderedPageBreak/>
        <w:t>4. Мероприятия структурного элемента</w:t>
      </w:r>
      <w:r w:rsidRPr="00EB2917">
        <w:rPr>
          <w:sz w:val="27"/>
        </w:rPr>
        <w:t xml:space="preserve"> </w:t>
      </w:r>
      <w:r>
        <w:rPr>
          <w:sz w:val="27"/>
        </w:rPr>
        <w:t>3</w:t>
      </w:r>
    </w:p>
    <w:p w14:paraId="6944FC0A" w14:textId="2EFABA9E" w:rsidR="00D24C83" w:rsidRPr="00EB2917" w:rsidRDefault="00D24C83" w:rsidP="00D24C83">
      <w:pPr>
        <w:jc w:val="center"/>
        <w:rPr>
          <w:sz w:val="27"/>
        </w:rPr>
      </w:pPr>
      <w:r w:rsidRPr="00EB2917">
        <w:rPr>
          <w:sz w:val="27"/>
        </w:rPr>
        <w:t xml:space="preserve"> «</w:t>
      </w:r>
      <w:r w:rsidRPr="00D24C83">
        <w:rPr>
          <w:sz w:val="27"/>
        </w:rPr>
        <w:t>Информатизация органов местного самоуправления Устюженского муниципального округа</w:t>
      </w:r>
      <w:r w:rsidRPr="00EB2917">
        <w:rPr>
          <w:sz w:val="27"/>
        </w:rPr>
        <w:t>»</w:t>
      </w:r>
    </w:p>
    <w:p w14:paraId="1685ECAB" w14:textId="77777777" w:rsidR="00D24C83" w:rsidRDefault="00D24C83" w:rsidP="00D24C83">
      <w:pPr>
        <w:jc w:val="center"/>
        <w:rPr>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750"/>
        <w:gridCol w:w="992"/>
        <w:gridCol w:w="709"/>
        <w:gridCol w:w="1417"/>
        <w:gridCol w:w="851"/>
        <w:gridCol w:w="850"/>
        <w:gridCol w:w="851"/>
        <w:gridCol w:w="850"/>
        <w:gridCol w:w="851"/>
        <w:gridCol w:w="850"/>
        <w:gridCol w:w="2693"/>
        <w:gridCol w:w="1526"/>
      </w:tblGrid>
      <w:tr w:rsidR="00D24C83" w:rsidRPr="00EB2917" w14:paraId="2611AA65" w14:textId="77777777" w:rsidTr="00A36A21">
        <w:tc>
          <w:tcPr>
            <w:tcW w:w="485" w:type="dxa"/>
            <w:vMerge w:val="restart"/>
            <w:shd w:val="clear" w:color="auto" w:fill="auto"/>
          </w:tcPr>
          <w:p w14:paraId="2AD51837" w14:textId="77777777" w:rsidR="00D24C83" w:rsidRPr="004D557E" w:rsidRDefault="00D24C83" w:rsidP="00AA761B">
            <w:pPr>
              <w:jc w:val="center"/>
              <w:rPr>
                <w:color w:val="auto"/>
              </w:rPr>
            </w:pPr>
            <w:r w:rsidRPr="004D557E">
              <w:rPr>
                <w:color w:val="auto"/>
              </w:rPr>
              <w:t>№ п/п</w:t>
            </w:r>
          </w:p>
        </w:tc>
        <w:tc>
          <w:tcPr>
            <w:tcW w:w="1750" w:type="dxa"/>
            <w:vMerge w:val="restart"/>
            <w:shd w:val="clear" w:color="auto" w:fill="auto"/>
          </w:tcPr>
          <w:p w14:paraId="4C0EC362" w14:textId="77777777" w:rsidR="00D24C83" w:rsidRPr="004D557E" w:rsidRDefault="00D24C83" w:rsidP="00AA761B">
            <w:pPr>
              <w:jc w:val="center"/>
              <w:rPr>
                <w:color w:val="auto"/>
              </w:rPr>
            </w:pPr>
            <w:r w:rsidRPr="004D557E">
              <w:rPr>
                <w:color w:val="auto"/>
              </w:rPr>
              <w:t>Наименование мероприятия</w:t>
            </w:r>
          </w:p>
        </w:tc>
        <w:tc>
          <w:tcPr>
            <w:tcW w:w="992" w:type="dxa"/>
            <w:vMerge w:val="restart"/>
            <w:shd w:val="clear" w:color="auto" w:fill="auto"/>
          </w:tcPr>
          <w:p w14:paraId="6D6A526D" w14:textId="3D6EC44D" w:rsidR="00D24C83" w:rsidRPr="004D557E" w:rsidRDefault="00D24C83" w:rsidP="00AA761B">
            <w:pPr>
              <w:jc w:val="center"/>
              <w:rPr>
                <w:color w:val="auto"/>
              </w:rPr>
            </w:pPr>
            <w:r w:rsidRPr="004D557E">
              <w:rPr>
                <w:color w:val="auto"/>
              </w:rPr>
              <w:t xml:space="preserve">Единица измерения (по ОКЕИ) </w:t>
            </w:r>
          </w:p>
        </w:tc>
        <w:tc>
          <w:tcPr>
            <w:tcW w:w="2126" w:type="dxa"/>
            <w:gridSpan w:val="2"/>
            <w:shd w:val="clear" w:color="auto" w:fill="auto"/>
          </w:tcPr>
          <w:p w14:paraId="22E918E9" w14:textId="77777777" w:rsidR="00D24C83" w:rsidRPr="004D557E" w:rsidRDefault="00D24C83" w:rsidP="00AA761B">
            <w:pPr>
              <w:jc w:val="center"/>
              <w:rPr>
                <w:color w:val="auto"/>
              </w:rPr>
            </w:pPr>
            <w:r w:rsidRPr="004D557E">
              <w:rPr>
                <w:color w:val="auto"/>
              </w:rPr>
              <w:t>Базовое значение</w:t>
            </w:r>
          </w:p>
        </w:tc>
        <w:tc>
          <w:tcPr>
            <w:tcW w:w="5103" w:type="dxa"/>
            <w:gridSpan w:val="6"/>
            <w:shd w:val="clear" w:color="auto" w:fill="auto"/>
          </w:tcPr>
          <w:p w14:paraId="636D591E" w14:textId="77777777" w:rsidR="00D24C83" w:rsidRPr="004D557E" w:rsidRDefault="00D24C83" w:rsidP="00AA761B">
            <w:pPr>
              <w:jc w:val="center"/>
              <w:rPr>
                <w:color w:val="auto"/>
              </w:rPr>
            </w:pPr>
            <w:r w:rsidRPr="004D557E">
              <w:rPr>
                <w:color w:val="auto"/>
              </w:rPr>
              <w:t>Значения показателя по годам</w:t>
            </w:r>
          </w:p>
        </w:tc>
        <w:tc>
          <w:tcPr>
            <w:tcW w:w="2693" w:type="dxa"/>
            <w:vMerge w:val="restart"/>
            <w:shd w:val="clear" w:color="auto" w:fill="auto"/>
          </w:tcPr>
          <w:p w14:paraId="7500AFC2" w14:textId="77777777" w:rsidR="00D24C83" w:rsidRPr="004D557E" w:rsidRDefault="00D24C83" w:rsidP="00AA761B">
            <w:pPr>
              <w:jc w:val="center"/>
              <w:rPr>
                <w:color w:val="auto"/>
              </w:rPr>
            </w:pPr>
            <w:r w:rsidRPr="004D557E">
              <w:rPr>
                <w:color w:val="auto"/>
              </w:rPr>
              <w:t>Характеристика мероприятия</w:t>
            </w:r>
          </w:p>
        </w:tc>
        <w:tc>
          <w:tcPr>
            <w:tcW w:w="1526" w:type="dxa"/>
            <w:vMerge w:val="restart"/>
            <w:shd w:val="clear" w:color="auto" w:fill="auto"/>
          </w:tcPr>
          <w:p w14:paraId="366399D7" w14:textId="77777777" w:rsidR="00D24C83" w:rsidRPr="004D557E" w:rsidRDefault="00D24C83" w:rsidP="00AA761B">
            <w:pPr>
              <w:jc w:val="center"/>
              <w:rPr>
                <w:color w:val="auto"/>
              </w:rPr>
            </w:pPr>
            <w:r w:rsidRPr="004D557E">
              <w:rPr>
                <w:color w:val="auto"/>
              </w:rPr>
              <w:t>Связь с показателями структурного элемента</w:t>
            </w:r>
          </w:p>
        </w:tc>
      </w:tr>
      <w:tr w:rsidR="00D24C83" w:rsidRPr="00EB2917" w14:paraId="5B89D287" w14:textId="77777777" w:rsidTr="00A36A21">
        <w:tc>
          <w:tcPr>
            <w:tcW w:w="485" w:type="dxa"/>
            <w:vMerge/>
            <w:shd w:val="clear" w:color="auto" w:fill="auto"/>
          </w:tcPr>
          <w:p w14:paraId="0EC29DA4" w14:textId="77777777" w:rsidR="00D24C83" w:rsidRPr="004D557E" w:rsidRDefault="00D24C83" w:rsidP="00AA761B">
            <w:pPr>
              <w:rPr>
                <w:color w:val="auto"/>
              </w:rPr>
            </w:pPr>
          </w:p>
        </w:tc>
        <w:tc>
          <w:tcPr>
            <w:tcW w:w="1750" w:type="dxa"/>
            <w:vMerge/>
            <w:shd w:val="clear" w:color="auto" w:fill="auto"/>
          </w:tcPr>
          <w:p w14:paraId="5B2651DA" w14:textId="77777777" w:rsidR="00D24C83" w:rsidRPr="004D557E" w:rsidRDefault="00D24C83" w:rsidP="00AA761B">
            <w:pPr>
              <w:rPr>
                <w:color w:val="auto"/>
              </w:rPr>
            </w:pPr>
          </w:p>
        </w:tc>
        <w:tc>
          <w:tcPr>
            <w:tcW w:w="992" w:type="dxa"/>
            <w:vMerge/>
            <w:shd w:val="clear" w:color="auto" w:fill="auto"/>
          </w:tcPr>
          <w:p w14:paraId="681EF7A7" w14:textId="77777777" w:rsidR="00D24C83" w:rsidRPr="004D557E" w:rsidRDefault="00D24C83" w:rsidP="00AA761B">
            <w:pPr>
              <w:rPr>
                <w:color w:val="auto"/>
              </w:rPr>
            </w:pPr>
          </w:p>
        </w:tc>
        <w:tc>
          <w:tcPr>
            <w:tcW w:w="2126" w:type="dxa"/>
            <w:gridSpan w:val="2"/>
            <w:shd w:val="clear" w:color="auto" w:fill="auto"/>
          </w:tcPr>
          <w:p w14:paraId="070FAB3F" w14:textId="5D6D994F" w:rsidR="00D24C83" w:rsidRPr="004D557E" w:rsidRDefault="00D24C83" w:rsidP="00AA761B">
            <w:pPr>
              <w:jc w:val="center"/>
              <w:rPr>
                <w:color w:val="auto"/>
                <w:vertAlign w:val="superscript"/>
              </w:rPr>
            </w:pPr>
            <w:r w:rsidRPr="004D557E">
              <w:rPr>
                <w:color w:val="auto"/>
              </w:rPr>
              <w:t>Год, предшествующий году разработки МП</w:t>
            </w:r>
          </w:p>
        </w:tc>
        <w:tc>
          <w:tcPr>
            <w:tcW w:w="851" w:type="dxa"/>
            <w:shd w:val="clear" w:color="auto" w:fill="auto"/>
          </w:tcPr>
          <w:p w14:paraId="7F2940BD" w14:textId="77777777" w:rsidR="00D24C83" w:rsidRPr="004D557E" w:rsidRDefault="00D24C83" w:rsidP="00AA761B">
            <w:pPr>
              <w:shd w:val="clear" w:color="auto" w:fill="FFFFFF"/>
              <w:spacing w:line="230" w:lineRule="exact"/>
              <w:jc w:val="center"/>
              <w:rPr>
                <w:color w:val="auto"/>
              </w:rPr>
            </w:pPr>
            <w:r w:rsidRPr="004D557E">
              <w:rPr>
                <w:color w:val="auto"/>
              </w:rPr>
              <w:t>2025</w:t>
            </w:r>
          </w:p>
        </w:tc>
        <w:tc>
          <w:tcPr>
            <w:tcW w:w="850" w:type="dxa"/>
            <w:shd w:val="clear" w:color="auto" w:fill="auto"/>
          </w:tcPr>
          <w:p w14:paraId="6CA57CFB" w14:textId="77777777" w:rsidR="00D24C83" w:rsidRPr="004D557E" w:rsidRDefault="00D24C83" w:rsidP="00AA761B">
            <w:pPr>
              <w:shd w:val="clear" w:color="auto" w:fill="FFFFFF"/>
              <w:spacing w:line="230" w:lineRule="exact"/>
              <w:jc w:val="center"/>
              <w:rPr>
                <w:color w:val="auto"/>
              </w:rPr>
            </w:pPr>
            <w:r w:rsidRPr="004D557E">
              <w:rPr>
                <w:color w:val="auto"/>
              </w:rPr>
              <w:t>2026</w:t>
            </w:r>
          </w:p>
        </w:tc>
        <w:tc>
          <w:tcPr>
            <w:tcW w:w="851" w:type="dxa"/>
            <w:shd w:val="clear" w:color="auto" w:fill="auto"/>
          </w:tcPr>
          <w:p w14:paraId="23B89FCC" w14:textId="77777777" w:rsidR="00D24C83" w:rsidRPr="004D557E" w:rsidRDefault="00D24C83" w:rsidP="00AA761B">
            <w:pPr>
              <w:shd w:val="clear" w:color="auto" w:fill="FFFFFF"/>
              <w:ind w:left="178"/>
              <w:jc w:val="center"/>
              <w:rPr>
                <w:color w:val="auto"/>
              </w:rPr>
            </w:pPr>
            <w:r w:rsidRPr="004D557E">
              <w:rPr>
                <w:color w:val="auto"/>
              </w:rPr>
              <w:t>2027</w:t>
            </w:r>
          </w:p>
        </w:tc>
        <w:tc>
          <w:tcPr>
            <w:tcW w:w="850" w:type="dxa"/>
            <w:shd w:val="clear" w:color="auto" w:fill="auto"/>
          </w:tcPr>
          <w:p w14:paraId="7CD71D43" w14:textId="77777777" w:rsidR="00D24C83" w:rsidRPr="004D557E" w:rsidRDefault="00D24C83" w:rsidP="00AA761B">
            <w:pPr>
              <w:shd w:val="clear" w:color="auto" w:fill="FFFFFF"/>
              <w:ind w:left="182"/>
              <w:jc w:val="center"/>
              <w:rPr>
                <w:color w:val="auto"/>
              </w:rPr>
            </w:pPr>
            <w:r w:rsidRPr="004D557E">
              <w:rPr>
                <w:color w:val="auto"/>
              </w:rPr>
              <w:t>2028</w:t>
            </w:r>
          </w:p>
        </w:tc>
        <w:tc>
          <w:tcPr>
            <w:tcW w:w="851" w:type="dxa"/>
            <w:shd w:val="clear" w:color="auto" w:fill="auto"/>
          </w:tcPr>
          <w:p w14:paraId="638A9078" w14:textId="77777777" w:rsidR="00D24C83" w:rsidRPr="004D557E" w:rsidRDefault="00D24C83" w:rsidP="00AA761B">
            <w:pPr>
              <w:shd w:val="clear" w:color="auto" w:fill="FFFFFF"/>
              <w:spacing w:line="230" w:lineRule="exact"/>
              <w:ind w:right="14"/>
              <w:jc w:val="center"/>
              <w:rPr>
                <w:color w:val="auto"/>
              </w:rPr>
            </w:pPr>
            <w:r w:rsidRPr="004D557E">
              <w:rPr>
                <w:color w:val="auto"/>
              </w:rPr>
              <w:t>2029</w:t>
            </w:r>
          </w:p>
        </w:tc>
        <w:tc>
          <w:tcPr>
            <w:tcW w:w="850" w:type="dxa"/>
            <w:shd w:val="clear" w:color="auto" w:fill="auto"/>
          </w:tcPr>
          <w:p w14:paraId="55D5329F" w14:textId="77777777" w:rsidR="00D24C83" w:rsidRPr="004D557E" w:rsidRDefault="00D24C83" w:rsidP="00AA761B">
            <w:pPr>
              <w:shd w:val="clear" w:color="auto" w:fill="FFFFFF"/>
              <w:spacing w:line="230" w:lineRule="exact"/>
              <w:ind w:right="14"/>
              <w:jc w:val="center"/>
              <w:rPr>
                <w:color w:val="auto"/>
              </w:rPr>
            </w:pPr>
            <w:r w:rsidRPr="004D557E">
              <w:rPr>
                <w:color w:val="auto"/>
              </w:rPr>
              <w:t>2030</w:t>
            </w:r>
          </w:p>
        </w:tc>
        <w:tc>
          <w:tcPr>
            <w:tcW w:w="2693" w:type="dxa"/>
            <w:vMerge/>
            <w:shd w:val="clear" w:color="auto" w:fill="auto"/>
          </w:tcPr>
          <w:p w14:paraId="6F03CE3B" w14:textId="77777777" w:rsidR="00D24C83" w:rsidRPr="004D557E" w:rsidRDefault="00D24C83" w:rsidP="00AA761B">
            <w:pPr>
              <w:rPr>
                <w:color w:val="auto"/>
              </w:rPr>
            </w:pPr>
          </w:p>
        </w:tc>
        <w:tc>
          <w:tcPr>
            <w:tcW w:w="1526" w:type="dxa"/>
            <w:vMerge/>
            <w:shd w:val="clear" w:color="auto" w:fill="auto"/>
          </w:tcPr>
          <w:p w14:paraId="000BB0CA" w14:textId="77777777" w:rsidR="00D24C83" w:rsidRPr="004D557E" w:rsidRDefault="00D24C83" w:rsidP="00AA761B">
            <w:pPr>
              <w:rPr>
                <w:color w:val="auto"/>
              </w:rPr>
            </w:pPr>
          </w:p>
        </w:tc>
      </w:tr>
      <w:tr w:rsidR="00D24C83" w:rsidRPr="00EB2917" w14:paraId="303397D4" w14:textId="77777777" w:rsidTr="0067245A">
        <w:tc>
          <w:tcPr>
            <w:tcW w:w="14675" w:type="dxa"/>
            <w:gridSpan w:val="13"/>
            <w:shd w:val="clear" w:color="auto" w:fill="auto"/>
          </w:tcPr>
          <w:p w14:paraId="515E7822" w14:textId="26688F4F" w:rsidR="00D24C83" w:rsidRPr="004D557E" w:rsidRDefault="00D24C83" w:rsidP="00AA761B">
            <w:pPr>
              <w:rPr>
                <w:color w:val="auto"/>
              </w:rPr>
            </w:pPr>
            <w:r w:rsidRPr="004D557E">
              <w:rPr>
                <w:color w:val="auto"/>
              </w:rPr>
              <w:t xml:space="preserve">1. Задача: </w:t>
            </w:r>
            <w:r w:rsidR="005F56E1" w:rsidRPr="005F56E1">
              <w:rPr>
                <w:color w:val="auto"/>
              </w:rPr>
              <w:t>Модернизация информационных систем и ресурсов, системы безопасности информации</w:t>
            </w:r>
          </w:p>
        </w:tc>
      </w:tr>
      <w:tr w:rsidR="00F63178" w:rsidRPr="00EB2917" w14:paraId="3E45B907" w14:textId="77777777" w:rsidTr="00A36A21">
        <w:tc>
          <w:tcPr>
            <w:tcW w:w="485" w:type="dxa"/>
            <w:shd w:val="clear" w:color="auto" w:fill="auto"/>
          </w:tcPr>
          <w:p w14:paraId="465473EF" w14:textId="77777777" w:rsidR="00E673C7" w:rsidRPr="004D557E" w:rsidRDefault="00E673C7" w:rsidP="00E673C7">
            <w:pPr>
              <w:rPr>
                <w:color w:val="auto"/>
              </w:rPr>
            </w:pPr>
            <w:r w:rsidRPr="004D557E">
              <w:rPr>
                <w:color w:val="auto"/>
              </w:rPr>
              <w:t>1.1</w:t>
            </w:r>
          </w:p>
        </w:tc>
        <w:tc>
          <w:tcPr>
            <w:tcW w:w="1750" w:type="dxa"/>
            <w:shd w:val="clear" w:color="auto" w:fill="auto"/>
          </w:tcPr>
          <w:p w14:paraId="30F08273" w14:textId="76823D93" w:rsidR="00E673C7" w:rsidRPr="004D557E" w:rsidRDefault="00E673C7" w:rsidP="00E673C7">
            <w:pPr>
              <w:rPr>
                <w:color w:val="auto"/>
              </w:rPr>
            </w:pPr>
            <w:r w:rsidRPr="00E673C7">
              <w:rPr>
                <w:color w:val="auto"/>
              </w:rPr>
              <w:t>Приобретение и использование органами местного самоуправления Устюженского муниципального округа</w:t>
            </w:r>
            <w:r w:rsidR="00E30070">
              <w:rPr>
                <w:color w:val="auto"/>
              </w:rPr>
              <w:t xml:space="preserve">, в том числе их структурные подразделения и отраслевые (функциональны) органы </w:t>
            </w:r>
            <w:r w:rsidRPr="00E673C7">
              <w:rPr>
                <w:color w:val="auto"/>
              </w:rPr>
              <w:t>отечественного программного обеспечения</w:t>
            </w:r>
          </w:p>
        </w:tc>
        <w:tc>
          <w:tcPr>
            <w:tcW w:w="992" w:type="dxa"/>
            <w:shd w:val="clear" w:color="auto" w:fill="auto"/>
          </w:tcPr>
          <w:p w14:paraId="15C93B77" w14:textId="77777777" w:rsidR="00E673C7" w:rsidRPr="004D557E" w:rsidRDefault="00E673C7" w:rsidP="00E673C7">
            <w:pPr>
              <w:rPr>
                <w:color w:val="auto"/>
              </w:rPr>
            </w:pPr>
            <w:r w:rsidRPr="004D557E">
              <w:rPr>
                <w:color w:val="auto"/>
              </w:rPr>
              <w:t>Тыс. руб.</w:t>
            </w:r>
          </w:p>
        </w:tc>
        <w:tc>
          <w:tcPr>
            <w:tcW w:w="709" w:type="dxa"/>
            <w:shd w:val="clear" w:color="auto" w:fill="auto"/>
          </w:tcPr>
          <w:p w14:paraId="63FAF4DB" w14:textId="77777777" w:rsidR="00E673C7" w:rsidRPr="004D557E" w:rsidRDefault="00E673C7" w:rsidP="00E673C7">
            <w:pPr>
              <w:rPr>
                <w:color w:val="auto"/>
              </w:rPr>
            </w:pPr>
            <w:r w:rsidRPr="004D557E">
              <w:rPr>
                <w:color w:val="auto"/>
              </w:rPr>
              <w:t>2024</w:t>
            </w:r>
          </w:p>
        </w:tc>
        <w:tc>
          <w:tcPr>
            <w:tcW w:w="1417" w:type="dxa"/>
            <w:shd w:val="clear" w:color="auto" w:fill="auto"/>
          </w:tcPr>
          <w:p w14:paraId="2D907157" w14:textId="2487EC3F" w:rsidR="00E673C7" w:rsidRPr="004D557E" w:rsidRDefault="00E673C7" w:rsidP="00E673C7">
            <w:pPr>
              <w:rPr>
                <w:color w:val="auto"/>
              </w:rPr>
            </w:pPr>
            <w:r>
              <w:rPr>
                <w:color w:val="auto"/>
              </w:rPr>
              <w:t>3 210,00</w:t>
            </w:r>
          </w:p>
        </w:tc>
        <w:tc>
          <w:tcPr>
            <w:tcW w:w="851" w:type="dxa"/>
            <w:tcBorders>
              <w:bottom w:val="single" w:sz="4" w:space="0" w:color="auto"/>
            </w:tcBorders>
          </w:tcPr>
          <w:p w14:paraId="1958F325" w14:textId="4F3A7CB3" w:rsidR="00E673C7" w:rsidRPr="001E2E5B" w:rsidRDefault="00E673C7" w:rsidP="00E673C7">
            <w:pPr>
              <w:rPr>
                <w:color w:val="auto"/>
              </w:rPr>
            </w:pPr>
            <w:r w:rsidRPr="001E2E5B">
              <w:t>266,70</w:t>
            </w:r>
          </w:p>
        </w:tc>
        <w:tc>
          <w:tcPr>
            <w:tcW w:w="850" w:type="dxa"/>
            <w:tcBorders>
              <w:bottom w:val="single" w:sz="4" w:space="0" w:color="auto"/>
            </w:tcBorders>
          </w:tcPr>
          <w:p w14:paraId="0474926F" w14:textId="11CEC190" w:rsidR="00E673C7" w:rsidRPr="001E2E5B" w:rsidRDefault="00E673C7" w:rsidP="00E673C7">
            <w:pPr>
              <w:rPr>
                <w:color w:val="auto"/>
              </w:rPr>
            </w:pPr>
            <w:r w:rsidRPr="001E2E5B">
              <w:t>66,80</w:t>
            </w:r>
          </w:p>
        </w:tc>
        <w:tc>
          <w:tcPr>
            <w:tcW w:w="851" w:type="dxa"/>
            <w:tcBorders>
              <w:bottom w:val="single" w:sz="4" w:space="0" w:color="auto"/>
            </w:tcBorders>
          </w:tcPr>
          <w:p w14:paraId="07226473" w14:textId="43E45F52" w:rsidR="00E673C7" w:rsidRPr="001E2E5B" w:rsidRDefault="00E673C7" w:rsidP="00E673C7">
            <w:pPr>
              <w:rPr>
                <w:color w:val="auto"/>
              </w:rPr>
            </w:pPr>
            <w:r w:rsidRPr="001E2E5B">
              <w:t>66,80</w:t>
            </w:r>
          </w:p>
        </w:tc>
        <w:tc>
          <w:tcPr>
            <w:tcW w:w="850" w:type="dxa"/>
            <w:tcBorders>
              <w:bottom w:val="single" w:sz="4" w:space="0" w:color="auto"/>
            </w:tcBorders>
          </w:tcPr>
          <w:p w14:paraId="4D744520" w14:textId="2B29947F" w:rsidR="00E673C7" w:rsidRPr="001E2E5B" w:rsidRDefault="00E673C7" w:rsidP="00E673C7">
            <w:pPr>
              <w:rPr>
                <w:color w:val="auto"/>
              </w:rPr>
            </w:pPr>
            <w:r w:rsidRPr="001E2E5B">
              <w:t>66,80</w:t>
            </w:r>
          </w:p>
        </w:tc>
        <w:tc>
          <w:tcPr>
            <w:tcW w:w="851" w:type="dxa"/>
            <w:tcBorders>
              <w:bottom w:val="single" w:sz="4" w:space="0" w:color="auto"/>
            </w:tcBorders>
          </w:tcPr>
          <w:p w14:paraId="008CC30E" w14:textId="75329F74" w:rsidR="00E673C7" w:rsidRPr="001E2E5B" w:rsidRDefault="00E673C7" w:rsidP="00E673C7">
            <w:pPr>
              <w:rPr>
                <w:color w:val="auto"/>
              </w:rPr>
            </w:pPr>
            <w:r w:rsidRPr="001E2E5B">
              <w:t>66,80</w:t>
            </w:r>
          </w:p>
        </w:tc>
        <w:tc>
          <w:tcPr>
            <w:tcW w:w="850" w:type="dxa"/>
            <w:tcBorders>
              <w:bottom w:val="single" w:sz="4" w:space="0" w:color="auto"/>
            </w:tcBorders>
          </w:tcPr>
          <w:p w14:paraId="3323AF2D" w14:textId="321C24BF" w:rsidR="00E673C7" w:rsidRPr="001E2E5B" w:rsidRDefault="00E673C7" w:rsidP="00E673C7">
            <w:pPr>
              <w:rPr>
                <w:color w:val="auto"/>
              </w:rPr>
            </w:pPr>
            <w:r w:rsidRPr="001E2E5B">
              <w:t>66,80</w:t>
            </w:r>
          </w:p>
        </w:tc>
        <w:tc>
          <w:tcPr>
            <w:tcW w:w="2693" w:type="dxa"/>
            <w:shd w:val="clear" w:color="auto" w:fill="auto"/>
          </w:tcPr>
          <w:p w14:paraId="0D08A889" w14:textId="6F3FCF91" w:rsidR="0067245A" w:rsidRPr="0067245A" w:rsidRDefault="0067245A" w:rsidP="0067245A">
            <w:pPr>
              <w:rPr>
                <w:color w:val="auto"/>
              </w:rPr>
            </w:pPr>
            <w:r w:rsidRPr="0067245A">
              <w:rPr>
                <w:color w:val="auto"/>
              </w:rPr>
              <w:t>В рамках осуществления мероприятия предполагается:</w:t>
            </w:r>
          </w:p>
          <w:p w14:paraId="20365109" w14:textId="5015ABB8" w:rsidR="0067245A" w:rsidRPr="0067245A" w:rsidRDefault="0067245A" w:rsidP="0067245A">
            <w:pPr>
              <w:rPr>
                <w:color w:val="auto"/>
              </w:rPr>
            </w:pPr>
            <w:r w:rsidRPr="0067245A">
              <w:rPr>
                <w:color w:val="auto"/>
              </w:rPr>
              <w:t>приобретение и использование органами местного самоуправления Устюженского муниципального округа</w:t>
            </w:r>
            <w:r w:rsidR="00E30070">
              <w:rPr>
                <w:color w:val="auto"/>
              </w:rPr>
              <w:t>,</w:t>
            </w:r>
            <w:r w:rsidRPr="0067245A">
              <w:rPr>
                <w:color w:val="auto"/>
              </w:rPr>
              <w:t xml:space="preserve"> </w:t>
            </w:r>
            <w:r w:rsidR="00E30070" w:rsidRPr="00E30070">
              <w:rPr>
                <w:color w:val="auto"/>
              </w:rPr>
              <w:t xml:space="preserve">в том числе их структурные подразделения и </w:t>
            </w:r>
            <w:r w:rsidR="00215F39" w:rsidRPr="00E30070">
              <w:rPr>
                <w:color w:val="auto"/>
              </w:rPr>
              <w:t>отраслевые (функциональны) органы</w:t>
            </w:r>
            <w:r w:rsidR="00215F39" w:rsidRPr="0067245A">
              <w:rPr>
                <w:color w:val="auto"/>
              </w:rPr>
              <w:t xml:space="preserve"> отечественного офисного программного обеспечения,</w:t>
            </w:r>
            <w:r w:rsidRPr="0067245A">
              <w:rPr>
                <w:color w:val="auto"/>
              </w:rPr>
              <w:t xml:space="preserve"> и использование отечественных антивирусных программ;</w:t>
            </w:r>
          </w:p>
          <w:p w14:paraId="7B0428F0" w14:textId="407E11DB" w:rsidR="00E673C7" w:rsidRPr="004D557E" w:rsidRDefault="0067245A" w:rsidP="0067245A">
            <w:pPr>
              <w:rPr>
                <w:color w:val="auto"/>
              </w:rPr>
            </w:pPr>
            <w:r w:rsidRPr="0067245A">
              <w:rPr>
                <w:color w:val="auto"/>
              </w:rPr>
              <w:t>мониторинг состояния программного обеспечения, используемого для выполнения функций органами местного самоуправления Устюженского муниципального округа</w:t>
            </w:r>
            <w:r w:rsidR="00E30070">
              <w:rPr>
                <w:color w:val="auto"/>
              </w:rPr>
              <w:t>,</w:t>
            </w:r>
            <w:r w:rsidRPr="0067245A">
              <w:rPr>
                <w:color w:val="auto"/>
              </w:rPr>
              <w:t xml:space="preserve"> </w:t>
            </w:r>
            <w:r w:rsidR="00E30070" w:rsidRPr="00E30070">
              <w:rPr>
                <w:color w:val="auto"/>
              </w:rPr>
              <w:t>в том числе их структурные подразделения и отраслевые (функциональны) органы</w:t>
            </w:r>
            <w:r w:rsidR="00E30070">
              <w:rPr>
                <w:color w:val="auto"/>
              </w:rPr>
              <w:t>;</w:t>
            </w:r>
            <w:r w:rsidR="00E30070" w:rsidRPr="00E30070">
              <w:rPr>
                <w:color w:val="auto"/>
              </w:rPr>
              <w:t xml:space="preserve"> </w:t>
            </w:r>
            <w:r w:rsidRPr="0067245A">
              <w:rPr>
                <w:color w:val="auto"/>
              </w:rPr>
              <w:t>обеспечение выполнения требований действующего законодательства по защите информации.</w:t>
            </w:r>
          </w:p>
        </w:tc>
        <w:tc>
          <w:tcPr>
            <w:tcW w:w="1526" w:type="dxa"/>
            <w:shd w:val="clear" w:color="auto" w:fill="auto"/>
          </w:tcPr>
          <w:p w14:paraId="69A3717D" w14:textId="4C6DDEF1" w:rsidR="00E673C7" w:rsidRPr="004D557E" w:rsidRDefault="008D36E5" w:rsidP="00E673C7">
            <w:pPr>
              <w:rPr>
                <w:color w:val="auto"/>
              </w:rPr>
            </w:pPr>
            <w:r w:rsidRPr="008D36E5">
              <w:rPr>
                <w:color w:val="auto"/>
              </w:rPr>
              <w:t xml:space="preserve">Доля количества автоматизированных рабочих мест, работающих на отечественном программном обеспечении, </w:t>
            </w:r>
            <w:r w:rsidR="00215F39" w:rsidRPr="00215F39">
              <w:rPr>
                <w:color w:val="auto"/>
              </w:rPr>
              <w:t>от общего количества автоматизированных рабочих мест</w:t>
            </w:r>
          </w:p>
        </w:tc>
      </w:tr>
      <w:tr w:rsidR="001E2E5B" w:rsidRPr="00EB2917" w14:paraId="5BC9B6D9" w14:textId="77777777" w:rsidTr="00A36A21">
        <w:tc>
          <w:tcPr>
            <w:tcW w:w="485" w:type="dxa"/>
            <w:shd w:val="clear" w:color="auto" w:fill="auto"/>
          </w:tcPr>
          <w:p w14:paraId="13D81B9C" w14:textId="77777777" w:rsidR="001E2E5B" w:rsidRPr="004D557E" w:rsidRDefault="001E2E5B" w:rsidP="001E2E5B">
            <w:pPr>
              <w:rPr>
                <w:color w:val="auto"/>
              </w:rPr>
            </w:pPr>
            <w:r w:rsidRPr="004D557E">
              <w:rPr>
                <w:color w:val="auto"/>
              </w:rPr>
              <w:lastRenderedPageBreak/>
              <w:t>1.</w:t>
            </w:r>
            <w:r>
              <w:rPr>
                <w:color w:val="auto"/>
              </w:rPr>
              <w:t>2</w:t>
            </w:r>
          </w:p>
        </w:tc>
        <w:tc>
          <w:tcPr>
            <w:tcW w:w="1750" w:type="dxa"/>
            <w:shd w:val="clear" w:color="auto" w:fill="auto"/>
          </w:tcPr>
          <w:p w14:paraId="64A7EFE2" w14:textId="266548E9" w:rsidR="001E2E5B" w:rsidRPr="00FB5C88" w:rsidRDefault="001E2E5B" w:rsidP="001E2E5B">
            <w:pPr>
              <w:rPr>
                <w:color w:val="auto"/>
              </w:rPr>
            </w:pPr>
            <w:r w:rsidRPr="00470608">
              <w:rPr>
                <w:color w:val="auto"/>
              </w:rPr>
              <w:t>Поддержание в актуальном состоянии официальных сайтов</w:t>
            </w:r>
          </w:p>
        </w:tc>
        <w:tc>
          <w:tcPr>
            <w:tcW w:w="992" w:type="dxa"/>
            <w:shd w:val="clear" w:color="auto" w:fill="auto"/>
          </w:tcPr>
          <w:p w14:paraId="19AAA47E" w14:textId="77777777" w:rsidR="001E2E5B" w:rsidRPr="004D557E" w:rsidRDefault="001E2E5B" w:rsidP="001E2E5B">
            <w:pPr>
              <w:rPr>
                <w:color w:val="auto"/>
              </w:rPr>
            </w:pPr>
            <w:r w:rsidRPr="004D557E">
              <w:rPr>
                <w:color w:val="auto"/>
              </w:rPr>
              <w:t>Тыс. руб.</w:t>
            </w:r>
          </w:p>
        </w:tc>
        <w:tc>
          <w:tcPr>
            <w:tcW w:w="709" w:type="dxa"/>
            <w:shd w:val="clear" w:color="auto" w:fill="auto"/>
          </w:tcPr>
          <w:p w14:paraId="4275451F" w14:textId="77777777" w:rsidR="001E2E5B" w:rsidRPr="004D557E" w:rsidRDefault="001E2E5B" w:rsidP="001E2E5B">
            <w:pPr>
              <w:rPr>
                <w:color w:val="auto"/>
              </w:rPr>
            </w:pPr>
            <w:r w:rsidRPr="004D557E">
              <w:rPr>
                <w:color w:val="auto"/>
              </w:rPr>
              <w:t>2024</w:t>
            </w:r>
          </w:p>
        </w:tc>
        <w:tc>
          <w:tcPr>
            <w:tcW w:w="1417" w:type="dxa"/>
            <w:shd w:val="clear" w:color="auto" w:fill="auto"/>
          </w:tcPr>
          <w:p w14:paraId="27E99DD0" w14:textId="11DCCB00" w:rsidR="001E2E5B" w:rsidRDefault="001E2E5B" w:rsidP="001E2E5B">
            <w:pPr>
              <w:rPr>
                <w:color w:val="auto"/>
              </w:rPr>
            </w:pPr>
            <w:r>
              <w:rPr>
                <w:color w:val="auto"/>
              </w:rPr>
              <w:t>5,00</w:t>
            </w:r>
          </w:p>
        </w:tc>
        <w:tc>
          <w:tcPr>
            <w:tcW w:w="851" w:type="dxa"/>
            <w:tcBorders>
              <w:top w:val="single" w:sz="4" w:space="0" w:color="auto"/>
            </w:tcBorders>
          </w:tcPr>
          <w:p w14:paraId="48580F73" w14:textId="0DE0C79D" w:rsidR="001E2E5B" w:rsidRPr="001E2E5B" w:rsidRDefault="001E2E5B" w:rsidP="001E2E5B">
            <w:pPr>
              <w:rPr>
                <w:color w:val="auto"/>
              </w:rPr>
            </w:pPr>
            <w:r w:rsidRPr="001E2E5B">
              <w:t>5,70</w:t>
            </w:r>
          </w:p>
        </w:tc>
        <w:tc>
          <w:tcPr>
            <w:tcW w:w="850" w:type="dxa"/>
            <w:tcBorders>
              <w:top w:val="single" w:sz="4" w:space="0" w:color="auto"/>
            </w:tcBorders>
          </w:tcPr>
          <w:p w14:paraId="75559547" w14:textId="70172DA6" w:rsidR="001E2E5B" w:rsidRPr="001E2E5B" w:rsidRDefault="001E2E5B" w:rsidP="001E2E5B">
            <w:pPr>
              <w:rPr>
                <w:color w:val="auto"/>
              </w:rPr>
            </w:pPr>
            <w:r w:rsidRPr="001E2E5B">
              <w:t>5,70</w:t>
            </w:r>
          </w:p>
        </w:tc>
        <w:tc>
          <w:tcPr>
            <w:tcW w:w="851" w:type="dxa"/>
            <w:tcBorders>
              <w:top w:val="single" w:sz="4" w:space="0" w:color="auto"/>
            </w:tcBorders>
          </w:tcPr>
          <w:p w14:paraId="6F4CB136" w14:textId="4976E5CF" w:rsidR="001E2E5B" w:rsidRPr="001E2E5B" w:rsidRDefault="001E2E5B" w:rsidP="001E2E5B">
            <w:pPr>
              <w:rPr>
                <w:color w:val="auto"/>
              </w:rPr>
            </w:pPr>
            <w:r w:rsidRPr="001E2E5B">
              <w:t>5,70</w:t>
            </w:r>
          </w:p>
        </w:tc>
        <w:tc>
          <w:tcPr>
            <w:tcW w:w="850" w:type="dxa"/>
            <w:tcBorders>
              <w:top w:val="single" w:sz="4" w:space="0" w:color="auto"/>
            </w:tcBorders>
          </w:tcPr>
          <w:p w14:paraId="6C375E86" w14:textId="4E71B692" w:rsidR="001E2E5B" w:rsidRPr="001E2E5B" w:rsidRDefault="001E2E5B" w:rsidP="001E2E5B">
            <w:pPr>
              <w:rPr>
                <w:color w:val="auto"/>
              </w:rPr>
            </w:pPr>
            <w:r w:rsidRPr="001E2E5B">
              <w:t>5,70</w:t>
            </w:r>
          </w:p>
        </w:tc>
        <w:tc>
          <w:tcPr>
            <w:tcW w:w="851" w:type="dxa"/>
            <w:tcBorders>
              <w:top w:val="single" w:sz="4" w:space="0" w:color="auto"/>
            </w:tcBorders>
          </w:tcPr>
          <w:p w14:paraId="233228E7" w14:textId="737B3C7E" w:rsidR="001E2E5B" w:rsidRPr="001E2E5B" w:rsidRDefault="001E2E5B" w:rsidP="001E2E5B">
            <w:pPr>
              <w:rPr>
                <w:color w:val="auto"/>
              </w:rPr>
            </w:pPr>
            <w:r w:rsidRPr="001E2E5B">
              <w:t>5,70</w:t>
            </w:r>
          </w:p>
        </w:tc>
        <w:tc>
          <w:tcPr>
            <w:tcW w:w="850" w:type="dxa"/>
            <w:tcBorders>
              <w:top w:val="single" w:sz="4" w:space="0" w:color="auto"/>
            </w:tcBorders>
          </w:tcPr>
          <w:p w14:paraId="5657E0E3" w14:textId="1BB127C7" w:rsidR="001E2E5B" w:rsidRPr="001E2E5B" w:rsidRDefault="001E2E5B" w:rsidP="001E2E5B">
            <w:pPr>
              <w:rPr>
                <w:color w:val="auto"/>
              </w:rPr>
            </w:pPr>
            <w:r w:rsidRPr="001E2E5B">
              <w:t>5,70</w:t>
            </w:r>
          </w:p>
        </w:tc>
        <w:tc>
          <w:tcPr>
            <w:tcW w:w="2693" w:type="dxa"/>
            <w:shd w:val="clear" w:color="auto" w:fill="auto"/>
          </w:tcPr>
          <w:p w14:paraId="01F29686" w14:textId="72BC4FF0" w:rsidR="001E2E5B" w:rsidRPr="0067245A" w:rsidRDefault="001E2E5B" w:rsidP="001E2E5B">
            <w:pPr>
              <w:rPr>
                <w:color w:val="auto"/>
              </w:rPr>
            </w:pPr>
            <w:r w:rsidRPr="0067245A">
              <w:rPr>
                <w:color w:val="auto"/>
              </w:rPr>
              <w:t>В рамках мероприятия предусматривается:</w:t>
            </w:r>
          </w:p>
          <w:p w14:paraId="045B3C6F" w14:textId="37600A17" w:rsidR="001E2E5B" w:rsidRPr="004D557E" w:rsidRDefault="001E2E5B" w:rsidP="001E2E5B">
            <w:pPr>
              <w:rPr>
                <w:color w:val="auto"/>
              </w:rPr>
            </w:pPr>
            <w:r w:rsidRPr="0067245A">
              <w:rPr>
                <w:color w:val="auto"/>
              </w:rPr>
              <w:t>поддержание в актуальном состоянии официальных сайтов</w:t>
            </w:r>
            <w:r>
              <w:rPr>
                <w:color w:val="auto"/>
              </w:rPr>
              <w:t>.</w:t>
            </w:r>
          </w:p>
        </w:tc>
        <w:tc>
          <w:tcPr>
            <w:tcW w:w="1526" w:type="dxa"/>
            <w:shd w:val="clear" w:color="auto" w:fill="auto"/>
          </w:tcPr>
          <w:p w14:paraId="3B2A2B3E" w14:textId="2CFD8BD9" w:rsidR="001E2E5B" w:rsidRPr="00EA21C7" w:rsidRDefault="001E2E5B" w:rsidP="001E2E5B">
            <w:pPr>
              <w:rPr>
                <w:color w:val="auto"/>
              </w:rPr>
            </w:pPr>
            <w:r w:rsidRPr="008D36E5">
              <w:rPr>
                <w:color w:val="auto"/>
              </w:rPr>
              <w:t>Соответствие разделов официальных сайтов требованиям действующего законодательства</w:t>
            </w:r>
          </w:p>
        </w:tc>
      </w:tr>
      <w:tr w:rsidR="001E2E5B" w:rsidRPr="00EB2917" w14:paraId="6055E4D2" w14:textId="77777777" w:rsidTr="00A36A21">
        <w:trPr>
          <w:trHeight w:val="556"/>
        </w:trPr>
        <w:tc>
          <w:tcPr>
            <w:tcW w:w="485" w:type="dxa"/>
            <w:shd w:val="clear" w:color="auto" w:fill="auto"/>
          </w:tcPr>
          <w:p w14:paraId="0C019C5E" w14:textId="1982E132" w:rsidR="001E2E5B" w:rsidRPr="004D557E" w:rsidRDefault="001E2E5B" w:rsidP="001E2E5B">
            <w:pPr>
              <w:rPr>
                <w:color w:val="auto"/>
              </w:rPr>
            </w:pPr>
            <w:r>
              <w:rPr>
                <w:color w:val="auto"/>
              </w:rPr>
              <w:t>1.3</w:t>
            </w:r>
          </w:p>
        </w:tc>
        <w:tc>
          <w:tcPr>
            <w:tcW w:w="1750" w:type="dxa"/>
            <w:shd w:val="clear" w:color="auto" w:fill="auto"/>
          </w:tcPr>
          <w:p w14:paraId="34D8856F" w14:textId="2A57E867" w:rsidR="001E2E5B" w:rsidRPr="00F93E4E" w:rsidRDefault="001E2E5B" w:rsidP="001E2E5B">
            <w:pPr>
              <w:rPr>
                <w:color w:val="auto"/>
              </w:rPr>
            </w:pPr>
            <w:r w:rsidRPr="00EB3D4D">
              <w:rPr>
                <w:color w:val="auto"/>
              </w:rPr>
              <w:t>Обновление и ремонт парка вычислительной техники. Сопровождение, обновление и развитие программных комплексов. Обеспечение расходными материалами, комплектующими, модернизация телекоммуникационной сети</w:t>
            </w:r>
          </w:p>
        </w:tc>
        <w:tc>
          <w:tcPr>
            <w:tcW w:w="992" w:type="dxa"/>
            <w:shd w:val="clear" w:color="auto" w:fill="auto"/>
          </w:tcPr>
          <w:p w14:paraId="7183D182" w14:textId="097B8559" w:rsidR="001E2E5B" w:rsidRPr="004D557E" w:rsidRDefault="001E2E5B" w:rsidP="001E2E5B">
            <w:pPr>
              <w:rPr>
                <w:color w:val="auto"/>
              </w:rPr>
            </w:pPr>
            <w:r w:rsidRPr="00D4712A">
              <w:rPr>
                <w:color w:val="auto"/>
              </w:rPr>
              <w:t>Тыс. руб.</w:t>
            </w:r>
          </w:p>
        </w:tc>
        <w:tc>
          <w:tcPr>
            <w:tcW w:w="709" w:type="dxa"/>
            <w:shd w:val="clear" w:color="auto" w:fill="auto"/>
          </w:tcPr>
          <w:p w14:paraId="69094E6D" w14:textId="62B75736" w:rsidR="001E2E5B" w:rsidRPr="004D557E" w:rsidRDefault="001E2E5B" w:rsidP="001E2E5B">
            <w:pPr>
              <w:rPr>
                <w:color w:val="auto"/>
              </w:rPr>
            </w:pPr>
            <w:r>
              <w:rPr>
                <w:color w:val="auto"/>
              </w:rPr>
              <w:t>2024</w:t>
            </w:r>
          </w:p>
        </w:tc>
        <w:tc>
          <w:tcPr>
            <w:tcW w:w="1417" w:type="dxa"/>
            <w:shd w:val="clear" w:color="auto" w:fill="auto"/>
          </w:tcPr>
          <w:p w14:paraId="2512A283" w14:textId="2E998F15" w:rsidR="001E2E5B" w:rsidRDefault="001E2E5B" w:rsidP="001E2E5B">
            <w:pPr>
              <w:rPr>
                <w:color w:val="auto"/>
              </w:rPr>
            </w:pPr>
            <w:r>
              <w:rPr>
                <w:color w:val="auto"/>
              </w:rPr>
              <w:t>1 945,20</w:t>
            </w:r>
          </w:p>
        </w:tc>
        <w:tc>
          <w:tcPr>
            <w:tcW w:w="851" w:type="dxa"/>
            <w:tcBorders>
              <w:bottom w:val="single" w:sz="4" w:space="0" w:color="auto"/>
            </w:tcBorders>
          </w:tcPr>
          <w:p w14:paraId="56F1392E" w14:textId="255C1EBA" w:rsidR="001E2E5B" w:rsidRPr="00007C88" w:rsidRDefault="001E2E5B" w:rsidP="001E2E5B">
            <w:pPr>
              <w:rPr>
                <w:sz w:val="18"/>
                <w:szCs w:val="18"/>
              </w:rPr>
            </w:pPr>
            <w:r w:rsidRPr="00C94C72">
              <w:rPr>
                <w:sz w:val="18"/>
                <w:szCs w:val="18"/>
              </w:rPr>
              <w:t>1</w:t>
            </w:r>
            <w:r>
              <w:rPr>
                <w:sz w:val="18"/>
                <w:szCs w:val="18"/>
              </w:rPr>
              <w:t> </w:t>
            </w:r>
            <w:r w:rsidRPr="00C94C72">
              <w:rPr>
                <w:sz w:val="18"/>
                <w:szCs w:val="18"/>
              </w:rPr>
              <w:t>3</w:t>
            </w:r>
            <w:r>
              <w:rPr>
                <w:sz w:val="18"/>
                <w:szCs w:val="18"/>
              </w:rPr>
              <w:t>88,0</w:t>
            </w:r>
            <w:r w:rsidRPr="00C94C72">
              <w:rPr>
                <w:sz w:val="18"/>
                <w:szCs w:val="18"/>
              </w:rPr>
              <w:t>0</w:t>
            </w:r>
          </w:p>
        </w:tc>
        <w:tc>
          <w:tcPr>
            <w:tcW w:w="850" w:type="dxa"/>
            <w:tcBorders>
              <w:bottom w:val="single" w:sz="4" w:space="0" w:color="auto"/>
            </w:tcBorders>
          </w:tcPr>
          <w:p w14:paraId="7F2B7F63" w14:textId="12FE43B5" w:rsidR="001E2E5B" w:rsidRPr="00007C88" w:rsidRDefault="001E2E5B" w:rsidP="001E2E5B">
            <w:pPr>
              <w:rPr>
                <w:sz w:val="18"/>
                <w:szCs w:val="18"/>
              </w:rPr>
            </w:pPr>
            <w:r w:rsidRPr="00C94C72">
              <w:rPr>
                <w:sz w:val="18"/>
                <w:szCs w:val="18"/>
              </w:rPr>
              <w:t>1</w:t>
            </w:r>
            <w:r>
              <w:rPr>
                <w:sz w:val="18"/>
                <w:szCs w:val="18"/>
              </w:rPr>
              <w:t> </w:t>
            </w:r>
            <w:r w:rsidRPr="00C94C72">
              <w:rPr>
                <w:sz w:val="18"/>
                <w:szCs w:val="18"/>
              </w:rPr>
              <w:t>48</w:t>
            </w:r>
            <w:r>
              <w:rPr>
                <w:sz w:val="18"/>
                <w:szCs w:val="18"/>
              </w:rPr>
              <w:t>2,1</w:t>
            </w:r>
            <w:r w:rsidRPr="00C94C72">
              <w:rPr>
                <w:sz w:val="18"/>
                <w:szCs w:val="18"/>
              </w:rPr>
              <w:t>4</w:t>
            </w:r>
          </w:p>
        </w:tc>
        <w:tc>
          <w:tcPr>
            <w:tcW w:w="851" w:type="dxa"/>
            <w:tcBorders>
              <w:bottom w:val="single" w:sz="4" w:space="0" w:color="auto"/>
            </w:tcBorders>
          </w:tcPr>
          <w:p w14:paraId="42C2E576" w14:textId="20A834B5" w:rsidR="001E2E5B" w:rsidRPr="00007C88" w:rsidRDefault="001E2E5B" w:rsidP="001E2E5B">
            <w:pPr>
              <w:rPr>
                <w:sz w:val="18"/>
                <w:szCs w:val="18"/>
              </w:rPr>
            </w:pPr>
            <w:r w:rsidRPr="00116454">
              <w:rPr>
                <w:sz w:val="18"/>
                <w:szCs w:val="18"/>
              </w:rPr>
              <w:t>1 482,14</w:t>
            </w:r>
          </w:p>
        </w:tc>
        <w:tc>
          <w:tcPr>
            <w:tcW w:w="850" w:type="dxa"/>
            <w:tcBorders>
              <w:bottom w:val="single" w:sz="4" w:space="0" w:color="auto"/>
            </w:tcBorders>
          </w:tcPr>
          <w:p w14:paraId="49E9BA4E" w14:textId="039B7E59" w:rsidR="001E2E5B" w:rsidRPr="00007C88" w:rsidRDefault="001E2E5B" w:rsidP="001E2E5B">
            <w:pPr>
              <w:rPr>
                <w:sz w:val="18"/>
                <w:szCs w:val="18"/>
              </w:rPr>
            </w:pPr>
            <w:r w:rsidRPr="00116454">
              <w:rPr>
                <w:sz w:val="18"/>
                <w:szCs w:val="18"/>
              </w:rPr>
              <w:t>1 482,14</w:t>
            </w:r>
          </w:p>
        </w:tc>
        <w:tc>
          <w:tcPr>
            <w:tcW w:w="851" w:type="dxa"/>
            <w:tcBorders>
              <w:bottom w:val="single" w:sz="4" w:space="0" w:color="auto"/>
            </w:tcBorders>
          </w:tcPr>
          <w:p w14:paraId="269D2565" w14:textId="71EB22B3" w:rsidR="001E2E5B" w:rsidRPr="00007C88" w:rsidRDefault="001E2E5B" w:rsidP="001E2E5B">
            <w:pPr>
              <w:rPr>
                <w:sz w:val="18"/>
                <w:szCs w:val="18"/>
              </w:rPr>
            </w:pPr>
            <w:r w:rsidRPr="00116454">
              <w:rPr>
                <w:sz w:val="18"/>
                <w:szCs w:val="18"/>
              </w:rPr>
              <w:t>1 482,14</w:t>
            </w:r>
          </w:p>
        </w:tc>
        <w:tc>
          <w:tcPr>
            <w:tcW w:w="850" w:type="dxa"/>
            <w:tcBorders>
              <w:bottom w:val="single" w:sz="4" w:space="0" w:color="auto"/>
            </w:tcBorders>
          </w:tcPr>
          <w:p w14:paraId="75B04C1C" w14:textId="47639B87" w:rsidR="001E2E5B" w:rsidRPr="00007C88" w:rsidRDefault="001E2E5B" w:rsidP="001E2E5B">
            <w:pPr>
              <w:rPr>
                <w:sz w:val="18"/>
                <w:szCs w:val="18"/>
              </w:rPr>
            </w:pPr>
            <w:r w:rsidRPr="00116454">
              <w:rPr>
                <w:sz w:val="18"/>
                <w:szCs w:val="18"/>
              </w:rPr>
              <w:t>1 482,14</w:t>
            </w:r>
          </w:p>
        </w:tc>
        <w:tc>
          <w:tcPr>
            <w:tcW w:w="2693" w:type="dxa"/>
            <w:shd w:val="clear" w:color="auto" w:fill="auto"/>
          </w:tcPr>
          <w:p w14:paraId="4FAA720D" w14:textId="1A751252" w:rsidR="001E2E5B" w:rsidRPr="003879BC" w:rsidRDefault="001E2E5B" w:rsidP="001E2E5B">
            <w:pPr>
              <w:rPr>
                <w:color w:val="auto"/>
              </w:rPr>
            </w:pPr>
            <w:r w:rsidRPr="003879BC">
              <w:rPr>
                <w:color w:val="auto"/>
              </w:rPr>
              <w:t>В рамках мероприятия предусматривается:</w:t>
            </w:r>
          </w:p>
          <w:p w14:paraId="58E62C25" w14:textId="77777777" w:rsidR="001E2E5B" w:rsidRPr="003879BC" w:rsidRDefault="001E2E5B" w:rsidP="001E2E5B">
            <w:pPr>
              <w:rPr>
                <w:color w:val="auto"/>
              </w:rPr>
            </w:pPr>
            <w:r w:rsidRPr="003879BC">
              <w:rPr>
                <w:color w:val="auto"/>
              </w:rPr>
              <w:t>приобретение компьютерной, серверной техники и периферийного оборудования;</w:t>
            </w:r>
          </w:p>
          <w:p w14:paraId="113875F7" w14:textId="77777777" w:rsidR="001E2E5B" w:rsidRPr="003879BC" w:rsidRDefault="001E2E5B" w:rsidP="001E2E5B">
            <w:pPr>
              <w:rPr>
                <w:color w:val="auto"/>
              </w:rPr>
            </w:pPr>
            <w:r w:rsidRPr="003879BC">
              <w:rPr>
                <w:color w:val="auto"/>
              </w:rPr>
              <w:t>сопровождение, обновление и развитие программных комплексов;</w:t>
            </w:r>
          </w:p>
          <w:p w14:paraId="0764C5C3" w14:textId="3E123522" w:rsidR="001E2E5B" w:rsidRPr="004D557E" w:rsidRDefault="001E2E5B" w:rsidP="001E2E5B">
            <w:pPr>
              <w:rPr>
                <w:color w:val="auto"/>
              </w:rPr>
            </w:pPr>
            <w:r w:rsidRPr="003879BC">
              <w:rPr>
                <w:color w:val="auto"/>
              </w:rPr>
              <w:t>обеспечение расходными и комплектующими материалами.</w:t>
            </w:r>
          </w:p>
        </w:tc>
        <w:tc>
          <w:tcPr>
            <w:tcW w:w="1526" w:type="dxa"/>
            <w:shd w:val="clear" w:color="auto" w:fill="auto"/>
          </w:tcPr>
          <w:p w14:paraId="4003796B" w14:textId="4CD1C284" w:rsidR="001E2E5B" w:rsidRPr="008D36E5" w:rsidRDefault="001E2E5B" w:rsidP="001E2E5B">
            <w:pPr>
              <w:rPr>
                <w:color w:val="auto"/>
              </w:rPr>
            </w:pPr>
            <w:r w:rsidRPr="00F63178">
              <w:rPr>
                <w:color w:val="auto"/>
              </w:rPr>
              <w:t>Доля рабочих мест, обеспеченных необходимым компьютерным оборудованием, оргтехникой, расходными материалами, комплектующими и программными комплексами</w:t>
            </w:r>
          </w:p>
        </w:tc>
      </w:tr>
      <w:tr w:rsidR="00D24C83" w:rsidRPr="00EB2917" w14:paraId="7FEE8626" w14:textId="77777777" w:rsidTr="0067245A">
        <w:tc>
          <w:tcPr>
            <w:tcW w:w="14675" w:type="dxa"/>
            <w:gridSpan w:val="13"/>
            <w:shd w:val="clear" w:color="auto" w:fill="auto"/>
          </w:tcPr>
          <w:p w14:paraId="64788E0D" w14:textId="47270FEE" w:rsidR="00D24C83" w:rsidRPr="004D557E" w:rsidRDefault="00D24C83" w:rsidP="00AA761B">
            <w:pPr>
              <w:rPr>
                <w:color w:val="auto"/>
              </w:rPr>
            </w:pPr>
            <w:r w:rsidRPr="004D557E">
              <w:rPr>
                <w:color w:val="auto"/>
              </w:rPr>
              <w:t>2</w:t>
            </w:r>
            <w:r>
              <w:rPr>
                <w:color w:val="auto"/>
              </w:rPr>
              <w:t>.</w:t>
            </w:r>
            <w:r>
              <w:t xml:space="preserve"> </w:t>
            </w:r>
            <w:r w:rsidRPr="005C6BAD">
              <w:t>Задача:</w:t>
            </w:r>
            <w:r>
              <w:t xml:space="preserve"> </w:t>
            </w:r>
            <w:r w:rsidR="000D0154" w:rsidRPr="000D0154">
              <w:t>Обеспечение технической возможности предоставления муниципальных услуг в электронном виде</w:t>
            </w:r>
          </w:p>
        </w:tc>
      </w:tr>
      <w:tr w:rsidR="00F63178" w:rsidRPr="00EB2917" w14:paraId="0C6CFB35" w14:textId="77777777" w:rsidTr="00A36A21">
        <w:tc>
          <w:tcPr>
            <w:tcW w:w="485" w:type="dxa"/>
            <w:shd w:val="clear" w:color="auto" w:fill="auto"/>
          </w:tcPr>
          <w:p w14:paraId="7C9D628D" w14:textId="77777777" w:rsidR="00F93E4E" w:rsidRPr="004D557E" w:rsidRDefault="00F93E4E" w:rsidP="00F93E4E">
            <w:pPr>
              <w:rPr>
                <w:color w:val="auto"/>
              </w:rPr>
            </w:pPr>
            <w:r w:rsidRPr="004D557E">
              <w:rPr>
                <w:color w:val="auto"/>
              </w:rPr>
              <w:t>2.1</w:t>
            </w:r>
          </w:p>
        </w:tc>
        <w:tc>
          <w:tcPr>
            <w:tcW w:w="1750" w:type="dxa"/>
            <w:shd w:val="clear" w:color="auto" w:fill="auto"/>
          </w:tcPr>
          <w:p w14:paraId="3CDABA14" w14:textId="43B3043E" w:rsidR="00F93E4E" w:rsidRPr="004D557E" w:rsidRDefault="00F93E4E" w:rsidP="00F93E4E">
            <w:pPr>
              <w:rPr>
                <w:color w:val="auto"/>
              </w:rPr>
            </w:pPr>
            <w:r w:rsidRPr="00F93E4E">
              <w:rPr>
                <w:color w:val="auto"/>
              </w:rPr>
              <w:t xml:space="preserve">Обеспечение </w:t>
            </w:r>
            <w:r w:rsidR="00DB5E25">
              <w:rPr>
                <w:color w:val="auto"/>
              </w:rPr>
              <w:t xml:space="preserve">технической </w:t>
            </w:r>
            <w:r w:rsidRPr="00F93E4E">
              <w:rPr>
                <w:color w:val="auto"/>
              </w:rPr>
              <w:t>возможности</w:t>
            </w:r>
            <w:r w:rsidR="000C2DDF">
              <w:rPr>
                <w:color w:val="auto"/>
              </w:rPr>
              <w:t xml:space="preserve"> предоставлении</w:t>
            </w:r>
            <w:r w:rsidRPr="00F93E4E">
              <w:rPr>
                <w:color w:val="auto"/>
              </w:rPr>
              <w:t xml:space="preserve"> муниципальных услуг в электронном виде</w:t>
            </w:r>
          </w:p>
        </w:tc>
        <w:tc>
          <w:tcPr>
            <w:tcW w:w="992" w:type="dxa"/>
            <w:shd w:val="clear" w:color="auto" w:fill="auto"/>
          </w:tcPr>
          <w:p w14:paraId="2E2158AC" w14:textId="77777777" w:rsidR="00F93E4E" w:rsidRPr="004D557E" w:rsidRDefault="00F93E4E" w:rsidP="00F93E4E">
            <w:pPr>
              <w:rPr>
                <w:color w:val="auto"/>
              </w:rPr>
            </w:pPr>
            <w:r w:rsidRPr="00D4712A">
              <w:rPr>
                <w:color w:val="auto"/>
              </w:rPr>
              <w:t>Тыс. руб.</w:t>
            </w:r>
          </w:p>
        </w:tc>
        <w:tc>
          <w:tcPr>
            <w:tcW w:w="709" w:type="dxa"/>
            <w:shd w:val="clear" w:color="auto" w:fill="auto"/>
          </w:tcPr>
          <w:p w14:paraId="50539C4B" w14:textId="77777777" w:rsidR="00F93E4E" w:rsidRPr="004D557E" w:rsidRDefault="00F93E4E" w:rsidP="00F93E4E">
            <w:pPr>
              <w:rPr>
                <w:color w:val="auto"/>
              </w:rPr>
            </w:pPr>
            <w:r>
              <w:rPr>
                <w:color w:val="auto"/>
              </w:rPr>
              <w:t>2024</w:t>
            </w:r>
          </w:p>
        </w:tc>
        <w:tc>
          <w:tcPr>
            <w:tcW w:w="1417" w:type="dxa"/>
            <w:shd w:val="clear" w:color="auto" w:fill="auto"/>
          </w:tcPr>
          <w:p w14:paraId="329FD2F9" w14:textId="7BC03E3C" w:rsidR="00F93E4E" w:rsidRPr="004D557E" w:rsidRDefault="00F93E4E" w:rsidP="00F93E4E">
            <w:pPr>
              <w:rPr>
                <w:color w:val="auto"/>
              </w:rPr>
            </w:pPr>
            <w:r>
              <w:rPr>
                <w:color w:val="auto"/>
              </w:rPr>
              <w:t>214,50</w:t>
            </w:r>
          </w:p>
        </w:tc>
        <w:tc>
          <w:tcPr>
            <w:tcW w:w="851" w:type="dxa"/>
            <w:tcBorders>
              <w:top w:val="single" w:sz="4" w:space="0" w:color="auto"/>
            </w:tcBorders>
          </w:tcPr>
          <w:p w14:paraId="386D593F" w14:textId="248B990D" w:rsidR="00F93E4E" w:rsidRPr="00F9333B" w:rsidRDefault="00F93E4E" w:rsidP="00F93E4E">
            <w:pPr>
              <w:rPr>
                <w:color w:val="auto"/>
              </w:rPr>
            </w:pPr>
            <w:r w:rsidRPr="00F9333B">
              <w:t>31,70</w:t>
            </w:r>
          </w:p>
        </w:tc>
        <w:tc>
          <w:tcPr>
            <w:tcW w:w="850" w:type="dxa"/>
            <w:tcBorders>
              <w:top w:val="single" w:sz="4" w:space="0" w:color="auto"/>
            </w:tcBorders>
          </w:tcPr>
          <w:p w14:paraId="5605A7F8" w14:textId="1A7B4DA2" w:rsidR="00F93E4E" w:rsidRPr="00F9333B" w:rsidRDefault="00F93E4E" w:rsidP="00F93E4E">
            <w:pPr>
              <w:rPr>
                <w:color w:val="auto"/>
              </w:rPr>
            </w:pPr>
            <w:r w:rsidRPr="00F9333B">
              <w:t>31,70</w:t>
            </w:r>
          </w:p>
        </w:tc>
        <w:tc>
          <w:tcPr>
            <w:tcW w:w="851" w:type="dxa"/>
            <w:tcBorders>
              <w:top w:val="single" w:sz="4" w:space="0" w:color="auto"/>
            </w:tcBorders>
          </w:tcPr>
          <w:p w14:paraId="3209A604" w14:textId="075E10E4" w:rsidR="00F93E4E" w:rsidRPr="00F9333B" w:rsidRDefault="00F93E4E" w:rsidP="00F93E4E">
            <w:pPr>
              <w:rPr>
                <w:color w:val="auto"/>
              </w:rPr>
            </w:pPr>
            <w:r w:rsidRPr="00F9333B">
              <w:t>31,70</w:t>
            </w:r>
          </w:p>
        </w:tc>
        <w:tc>
          <w:tcPr>
            <w:tcW w:w="850" w:type="dxa"/>
            <w:tcBorders>
              <w:top w:val="single" w:sz="4" w:space="0" w:color="auto"/>
            </w:tcBorders>
          </w:tcPr>
          <w:p w14:paraId="3732C7E3" w14:textId="3EBAAC2B" w:rsidR="00F93E4E" w:rsidRPr="00F9333B" w:rsidRDefault="00F93E4E" w:rsidP="00F93E4E">
            <w:pPr>
              <w:rPr>
                <w:color w:val="auto"/>
              </w:rPr>
            </w:pPr>
            <w:r w:rsidRPr="00F9333B">
              <w:t>31,70</w:t>
            </w:r>
          </w:p>
        </w:tc>
        <w:tc>
          <w:tcPr>
            <w:tcW w:w="851" w:type="dxa"/>
            <w:tcBorders>
              <w:top w:val="single" w:sz="4" w:space="0" w:color="auto"/>
            </w:tcBorders>
          </w:tcPr>
          <w:p w14:paraId="322B208A" w14:textId="1A6BCBB2" w:rsidR="00F93E4E" w:rsidRPr="00F9333B" w:rsidRDefault="00F93E4E" w:rsidP="00F93E4E">
            <w:pPr>
              <w:rPr>
                <w:color w:val="auto"/>
              </w:rPr>
            </w:pPr>
            <w:r w:rsidRPr="00F9333B">
              <w:t>31,70</w:t>
            </w:r>
          </w:p>
        </w:tc>
        <w:tc>
          <w:tcPr>
            <w:tcW w:w="850" w:type="dxa"/>
            <w:tcBorders>
              <w:top w:val="single" w:sz="4" w:space="0" w:color="auto"/>
            </w:tcBorders>
          </w:tcPr>
          <w:p w14:paraId="3B8C1624" w14:textId="34723432" w:rsidR="00F93E4E" w:rsidRPr="00F9333B" w:rsidRDefault="00F93E4E" w:rsidP="00F93E4E">
            <w:pPr>
              <w:rPr>
                <w:color w:val="auto"/>
              </w:rPr>
            </w:pPr>
            <w:r w:rsidRPr="00F9333B">
              <w:t>31,70</w:t>
            </w:r>
          </w:p>
        </w:tc>
        <w:tc>
          <w:tcPr>
            <w:tcW w:w="2693" w:type="dxa"/>
            <w:shd w:val="clear" w:color="auto" w:fill="auto"/>
          </w:tcPr>
          <w:p w14:paraId="2F8F6676" w14:textId="18B56653" w:rsidR="00443AD3" w:rsidRPr="00443AD3" w:rsidRDefault="00443AD3" w:rsidP="00443AD3">
            <w:pPr>
              <w:rPr>
                <w:color w:val="auto"/>
              </w:rPr>
            </w:pPr>
            <w:r w:rsidRPr="00443AD3">
              <w:rPr>
                <w:color w:val="auto"/>
              </w:rPr>
              <w:t xml:space="preserve">В </w:t>
            </w:r>
            <w:r w:rsidR="003879BC" w:rsidRPr="00443AD3">
              <w:rPr>
                <w:color w:val="auto"/>
              </w:rPr>
              <w:t>рамках мероприятия</w:t>
            </w:r>
            <w:r w:rsidRPr="00443AD3">
              <w:rPr>
                <w:color w:val="auto"/>
              </w:rPr>
              <w:t xml:space="preserve"> предусматривается:</w:t>
            </w:r>
          </w:p>
          <w:p w14:paraId="2B5A9A01" w14:textId="552BA708" w:rsidR="00443AD3" w:rsidRPr="00443AD3" w:rsidRDefault="00443AD3" w:rsidP="00443AD3">
            <w:pPr>
              <w:rPr>
                <w:color w:val="auto"/>
              </w:rPr>
            </w:pPr>
            <w:r w:rsidRPr="00443AD3">
              <w:rPr>
                <w:color w:val="auto"/>
              </w:rPr>
              <w:t xml:space="preserve">обеспечение технической возможности предоставления муниципальных </w:t>
            </w:r>
            <w:r w:rsidR="000C2DDF" w:rsidRPr="00443AD3">
              <w:rPr>
                <w:color w:val="auto"/>
              </w:rPr>
              <w:t>услуг в</w:t>
            </w:r>
            <w:r w:rsidRPr="00443AD3">
              <w:rPr>
                <w:color w:val="auto"/>
              </w:rPr>
              <w:t xml:space="preserve"> электронном виде</w:t>
            </w:r>
            <w:r w:rsidR="000C2DDF">
              <w:rPr>
                <w:color w:val="auto"/>
              </w:rPr>
              <w:t>.</w:t>
            </w:r>
          </w:p>
          <w:p w14:paraId="083A2BEA" w14:textId="683B5608" w:rsidR="00F93E4E" w:rsidRPr="004D557E" w:rsidRDefault="00F93E4E" w:rsidP="00443AD3">
            <w:pPr>
              <w:rPr>
                <w:color w:val="auto"/>
              </w:rPr>
            </w:pPr>
          </w:p>
        </w:tc>
        <w:tc>
          <w:tcPr>
            <w:tcW w:w="1526" w:type="dxa"/>
            <w:shd w:val="clear" w:color="auto" w:fill="auto"/>
          </w:tcPr>
          <w:p w14:paraId="3AB35267" w14:textId="781A1F19" w:rsidR="008D36E5" w:rsidRPr="008D36E5" w:rsidRDefault="008D36E5" w:rsidP="008D36E5">
            <w:r w:rsidRPr="008D36E5">
              <w:t xml:space="preserve">Соответствие автоматизированных рабочих мест </w:t>
            </w:r>
            <w:r w:rsidR="000C2DDF">
              <w:t xml:space="preserve">предъявляемым </w:t>
            </w:r>
            <w:r w:rsidRPr="008D36E5">
              <w:t>требованиям для оказания муниципальных услуг в электронном виде</w:t>
            </w:r>
          </w:p>
        </w:tc>
      </w:tr>
    </w:tbl>
    <w:p w14:paraId="791D3F83" w14:textId="5ABCBD22" w:rsidR="00C7733D" w:rsidRDefault="00C7733D" w:rsidP="00C7733D">
      <w:pPr>
        <w:tabs>
          <w:tab w:val="left" w:pos="4044"/>
        </w:tabs>
        <w:rPr>
          <w:sz w:val="27"/>
        </w:rPr>
      </w:pPr>
    </w:p>
    <w:p w14:paraId="33D03D20" w14:textId="15B0B09F" w:rsidR="00AE4D6F" w:rsidRDefault="00AE4D6F" w:rsidP="00D24C83">
      <w:pPr>
        <w:rPr>
          <w:sz w:val="27"/>
        </w:rPr>
      </w:pPr>
    </w:p>
    <w:p w14:paraId="3674937D" w14:textId="77777777" w:rsidR="00A36A21" w:rsidRDefault="00A36A21" w:rsidP="00D24C83">
      <w:pPr>
        <w:rPr>
          <w:sz w:val="27"/>
        </w:rPr>
      </w:pPr>
    </w:p>
    <w:p w14:paraId="4331FB0A" w14:textId="277EEBBD" w:rsidR="00D24C83" w:rsidRDefault="00D24C83" w:rsidP="00D24C83">
      <w:pPr>
        <w:jc w:val="center"/>
        <w:rPr>
          <w:sz w:val="27"/>
        </w:rPr>
      </w:pPr>
      <w:r>
        <w:rPr>
          <w:sz w:val="27"/>
        </w:rPr>
        <w:lastRenderedPageBreak/>
        <w:t>5. Финансовое обеспечение</w:t>
      </w:r>
      <w:r w:rsidRPr="00EB2917">
        <w:rPr>
          <w:sz w:val="27"/>
        </w:rPr>
        <w:t xml:space="preserve"> </w:t>
      </w:r>
      <w:r>
        <w:rPr>
          <w:sz w:val="27"/>
        </w:rPr>
        <w:t>структурного элемента</w:t>
      </w:r>
      <w:r w:rsidRPr="00EB2917">
        <w:rPr>
          <w:sz w:val="27"/>
        </w:rPr>
        <w:t xml:space="preserve"> </w:t>
      </w:r>
      <w:r>
        <w:rPr>
          <w:sz w:val="27"/>
        </w:rPr>
        <w:t>3</w:t>
      </w:r>
    </w:p>
    <w:p w14:paraId="6F78809A" w14:textId="0E391CD1" w:rsidR="00D24C83" w:rsidRDefault="00D24C83" w:rsidP="00D24C83">
      <w:pPr>
        <w:jc w:val="center"/>
        <w:rPr>
          <w:sz w:val="27"/>
        </w:rPr>
      </w:pPr>
      <w:r w:rsidRPr="00EB2917">
        <w:rPr>
          <w:sz w:val="27"/>
        </w:rPr>
        <w:t xml:space="preserve"> «</w:t>
      </w:r>
      <w:r w:rsidRPr="00D24C83">
        <w:rPr>
          <w:sz w:val="27"/>
        </w:rPr>
        <w:t>Информатизация органов местного самоуправления Устюженского муниципального округа</w:t>
      </w:r>
      <w:r w:rsidRPr="00EB2917">
        <w:rPr>
          <w:sz w:val="27"/>
        </w:rPr>
        <w:t>»</w:t>
      </w:r>
    </w:p>
    <w:p w14:paraId="7CEA8934" w14:textId="77777777" w:rsidR="00D24C83" w:rsidRDefault="00D24C83" w:rsidP="00D24C83">
      <w:pPr>
        <w:jc w:val="center"/>
        <w:rPr>
          <w:sz w:val="27"/>
        </w:rPr>
      </w:pPr>
    </w:p>
    <w:tbl>
      <w:tblPr>
        <w:tblStyle w:val="afd"/>
        <w:tblW w:w="0" w:type="auto"/>
        <w:tblLook w:val="04A0" w:firstRow="1" w:lastRow="0" w:firstColumn="1" w:lastColumn="0" w:noHBand="0" w:noVBand="1"/>
      </w:tblPr>
      <w:tblGrid>
        <w:gridCol w:w="811"/>
        <w:gridCol w:w="3874"/>
        <w:gridCol w:w="1535"/>
        <w:gridCol w:w="1400"/>
        <w:gridCol w:w="1399"/>
        <w:gridCol w:w="1281"/>
        <w:gridCol w:w="1578"/>
        <w:gridCol w:w="1067"/>
        <w:gridCol w:w="1504"/>
      </w:tblGrid>
      <w:tr w:rsidR="00D24C83" w14:paraId="5EC2037D" w14:textId="77777777" w:rsidTr="00AA761B">
        <w:trPr>
          <w:trHeight w:val="297"/>
        </w:trPr>
        <w:tc>
          <w:tcPr>
            <w:tcW w:w="817" w:type="dxa"/>
            <w:vMerge w:val="restart"/>
          </w:tcPr>
          <w:p w14:paraId="4C9E9A6F" w14:textId="77777777" w:rsidR="00D24C83" w:rsidRPr="003F3E4A" w:rsidRDefault="00D24C83" w:rsidP="00AA761B">
            <w:pPr>
              <w:rPr>
                <w:sz w:val="22"/>
                <w:szCs w:val="22"/>
              </w:rPr>
            </w:pPr>
            <w:r w:rsidRPr="003F3E4A">
              <w:rPr>
                <w:sz w:val="22"/>
                <w:szCs w:val="22"/>
              </w:rPr>
              <w:t>№ п/п</w:t>
            </w:r>
          </w:p>
        </w:tc>
        <w:tc>
          <w:tcPr>
            <w:tcW w:w="3969" w:type="dxa"/>
            <w:vMerge w:val="restart"/>
          </w:tcPr>
          <w:p w14:paraId="7B97689E" w14:textId="77777777" w:rsidR="00D24C83" w:rsidRPr="003F3E4A" w:rsidRDefault="00D24C83" w:rsidP="00AA761B">
            <w:pPr>
              <w:rPr>
                <w:sz w:val="22"/>
                <w:szCs w:val="22"/>
              </w:rPr>
            </w:pPr>
            <w:r w:rsidRPr="003F3E4A">
              <w:rPr>
                <w:sz w:val="22"/>
                <w:szCs w:val="22"/>
              </w:rPr>
              <w:t>Наименование мероприятия</w:t>
            </w:r>
          </w:p>
        </w:tc>
        <w:tc>
          <w:tcPr>
            <w:tcW w:w="8363" w:type="dxa"/>
            <w:gridSpan w:val="6"/>
            <w:tcBorders>
              <w:bottom w:val="single" w:sz="4" w:space="0" w:color="auto"/>
            </w:tcBorders>
          </w:tcPr>
          <w:p w14:paraId="7A955C7F" w14:textId="77777777" w:rsidR="00D24C83" w:rsidRPr="003F3E4A" w:rsidRDefault="00D24C83" w:rsidP="00AA761B">
            <w:pPr>
              <w:jc w:val="center"/>
              <w:rPr>
                <w:sz w:val="22"/>
                <w:szCs w:val="22"/>
              </w:rPr>
            </w:pPr>
            <w:r w:rsidRPr="003F3E4A">
              <w:rPr>
                <w:color w:val="auto"/>
                <w:spacing w:val="-1"/>
                <w:sz w:val="22"/>
                <w:szCs w:val="22"/>
              </w:rPr>
              <w:t>Финансовое обеспечение по годам реализации, тыс. руб.</w:t>
            </w:r>
          </w:p>
        </w:tc>
        <w:tc>
          <w:tcPr>
            <w:tcW w:w="1526" w:type="dxa"/>
            <w:vMerge w:val="restart"/>
          </w:tcPr>
          <w:p w14:paraId="4F0A71F1" w14:textId="77777777" w:rsidR="00D24C83" w:rsidRPr="003F3E4A" w:rsidRDefault="00D24C83" w:rsidP="00AA761B">
            <w:pPr>
              <w:rPr>
                <w:sz w:val="22"/>
                <w:szCs w:val="22"/>
              </w:rPr>
            </w:pPr>
            <w:r>
              <w:rPr>
                <w:sz w:val="22"/>
                <w:szCs w:val="22"/>
              </w:rPr>
              <w:t>Всего</w:t>
            </w:r>
          </w:p>
        </w:tc>
      </w:tr>
      <w:tr w:rsidR="00D24C83" w14:paraId="2559D7C8" w14:textId="77777777" w:rsidTr="00AA761B">
        <w:trPr>
          <w:trHeight w:val="214"/>
        </w:trPr>
        <w:tc>
          <w:tcPr>
            <w:tcW w:w="817" w:type="dxa"/>
            <w:vMerge/>
          </w:tcPr>
          <w:p w14:paraId="540CC38D" w14:textId="77777777" w:rsidR="00D24C83" w:rsidRPr="003F3E4A" w:rsidRDefault="00D24C83" w:rsidP="00AA761B">
            <w:pPr>
              <w:rPr>
                <w:sz w:val="22"/>
                <w:szCs w:val="22"/>
              </w:rPr>
            </w:pPr>
          </w:p>
        </w:tc>
        <w:tc>
          <w:tcPr>
            <w:tcW w:w="3969" w:type="dxa"/>
            <w:vMerge/>
          </w:tcPr>
          <w:p w14:paraId="08B6DCB5" w14:textId="77777777" w:rsidR="00D24C83" w:rsidRPr="003F3E4A" w:rsidRDefault="00D24C83" w:rsidP="00AA761B">
            <w:pPr>
              <w:rPr>
                <w:sz w:val="22"/>
                <w:szCs w:val="22"/>
              </w:rPr>
            </w:pPr>
          </w:p>
        </w:tc>
        <w:tc>
          <w:tcPr>
            <w:tcW w:w="1559" w:type="dxa"/>
            <w:tcBorders>
              <w:top w:val="single" w:sz="4" w:space="0" w:color="auto"/>
              <w:right w:val="single" w:sz="4" w:space="0" w:color="auto"/>
            </w:tcBorders>
          </w:tcPr>
          <w:p w14:paraId="6A3DAF1E" w14:textId="77777777" w:rsidR="00D24C83" w:rsidRDefault="00D24C83" w:rsidP="00AA761B">
            <w:pPr>
              <w:jc w:val="center"/>
              <w:rPr>
                <w:sz w:val="22"/>
                <w:szCs w:val="22"/>
              </w:rPr>
            </w:pPr>
            <w:r>
              <w:rPr>
                <w:sz w:val="22"/>
                <w:szCs w:val="22"/>
              </w:rPr>
              <w:t>2025</w:t>
            </w:r>
          </w:p>
        </w:tc>
        <w:tc>
          <w:tcPr>
            <w:tcW w:w="1418" w:type="dxa"/>
            <w:tcBorders>
              <w:top w:val="single" w:sz="4" w:space="0" w:color="auto"/>
              <w:left w:val="single" w:sz="4" w:space="0" w:color="auto"/>
              <w:right w:val="single" w:sz="4" w:space="0" w:color="auto"/>
            </w:tcBorders>
          </w:tcPr>
          <w:p w14:paraId="5B7407E9" w14:textId="77777777" w:rsidR="00D24C83" w:rsidRDefault="00D24C83" w:rsidP="00AA761B">
            <w:pPr>
              <w:jc w:val="center"/>
              <w:rPr>
                <w:sz w:val="22"/>
                <w:szCs w:val="22"/>
              </w:rPr>
            </w:pPr>
            <w:r>
              <w:rPr>
                <w:sz w:val="22"/>
                <w:szCs w:val="22"/>
              </w:rPr>
              <w:t>2026</w:t>
            </w:r>
          </w:p>
        </w:tc>
        <w:tc>
          <w:tcPr>
            <w:tcW w:w="1417" w:type="dxa"/>
            <w:tcBorders>
              <w:top w:val="single" w:sz="4" w:space="0" w:color="auto"/>
              <w:left w:val="single" w:sz="4" w:space="0" w:color="auto"/>
              <w:right w:val="single" w:sz="4" w:space="0" w:color="auto"/>
            </w:tcBorders>
          </w:tcPr>
          <w:p w14:paraId="0D6052B5" w14:textId="77777777" w:rsidR="00D24C83" w:rsidRDefault="00D24C83" w:rsidP="00AA761B">
            <w:pPr>
              <w:jc w:val="center"/>
              <w:rPr>
                <w:sz w:val="22"/>
                <w:szCs w:val="22"/>
              </w:rPr>
            </w:pPr>
            <w:r>
              <w:rPr>
                <w:sz w:val="22"/>
                <w:szCs w:val="22"/>
              </w:rPr>
              <w:t>2027</w:t>
            </w:r>
          </w:p>
        </w:tc>
        <w:tc>
          <w:tcPr>
            <w:tcW w:w="1294" w:type="dxa"/>
            <w:tcBorders>
              <w:top w:val="single" w:sz="4" w:space="0" w:color="auto"/>
              <w:left w:val="single" w:sz="4" w:space="0" w:color="auto"/>
              <w:right w:val="single" w:sz="4" w:space="0" w:color="auto"/>
            </w:tcBorders>
          </w:tcPr>
          <w:p w14:paraId="4351B428" w14:textId="77777777" w:rsidR="00D24C83" w:rsidRDefault="00D24C83" w:rsidP="00AA761B">
            <w:pPr>
              <w:jc w:val="center"/>
              <w:rPr>
                <w:sz w:val="22"/>
                <w:szCs w:val="22"/>
              </w:rPr>
            </w:pPr>
            <w:r>
              <w:rPr>
                <w:sz w:val="22"/>
                <w:szCs w:val="22"/>
              </w:rPr>
              <w:t>2028</w:t>
            </w:r>
          </w:p>
        </w:tc>
        <w:tc>
          <w:tcPr>
            <w:tcW w:w="1604" w:type="dxa"/>
            <w:tcBorders>
              <w:top w:val="single" w:sz="4" w:space="0" w:color="auto"/>
              <w:left w:val="single" w:sz="4" w:space="0" w:color="auto"/>
              <w:right w:val="single" w:sz="4" w:space="0" w:color="auto"/>
            </w:tcBorders>
          </w:tcPr>
          <w:p w14:paraId="30794A88" w14:textId="77777777" w:rsidR="00D24C83" w:rsidRDefault="00D24C83" w:rsidP="00AA761B">
            <w:pPr>
              <w:jc w:val="center"/>
              <w:rPr>
                <w:sz w:val="22"/>
                <w:szCs w:val="22"/>
              </w:rPr>
            </w:pPr>
            <w:r>
              <w:rPr>
                <w:sz w:val="22"/>
                <w:szCs w:val="22"/>
              </w:rPr>
              <w:t>2029</w:t>
            </w:r>
          </w:p>
        </w:tc>
        <w:tc>
          <w:tcPr>
            <w:tcW w:w="1071" w:type="dxa"/>
            <w:tcBorders>
              <w:top w:val="single" w:sz="4" w:space="0" w:color="auto"/>
              <w:left w:val="single" w:sz="4" w:space="0" w:color="auto"/>
            </w:tcBorders>
          </w:tcPr>
          <w:p w14:paraId="382D21BE" w14:textId="77777777" w:rsidR="00D24C83" w:rsidRDefault="00D24C83" w:rsidP="00AA761B">
            <w:pPr>
              <w:jc w:val="center"/>
              <w:rPr>
                <w:sz w:val="22"/>
                <w:szCs w:val="22"/>
              </w:rPr>
            </w:pPr>
            <w:r>
              <w:rPr>
                <w:sz w:val="22"/>
                <w:szCs w:val="22"/>
              </w:rPr>
              <w:t>2030</w:t>
            </w:r>
          </w:p>
        </w:tc>
        <w:tc>
          <w:tcPr>
            <w:tcW w:w="1526" w:type="dxa"/>
            <w:vMerge/>
          </w:tcPr>
          <w:p w14:paraId="367443CD" w14:textId="77777777" w:rsidR="00D24C83" w:rsidRDefault="00D24C83" w:rsidP="00AA761B">
            <w:pPr>
              <w:rPr>
                <w:sz w:val="22"/>
                <w:szCs w:val="22"/>
              </w:rPr>
            </w:pPr>
          </w:p>
        </w:tc>
      </w:tr>
      <w:tr w:rsidR="00D24C83" w14:paraId="5863FAB7" w14:textId="77777777" w:rsidTr="00AA761B">
        <w:tc>
          <w:tcPr>
            <w:tcW w:w="817" w:type="dxa"/>
          </w:tcPr>
          <w:p w14:paraId="02B7D200" w14:textId="77777777" w:rsidR="00D24C83" w:rsidRPr="003F3E4A" w:rsidRDefault="00D24C83" w:rsidP="00AA761B">
            <w:pPr>
              <w:rPr>
                <w:sz w:val="22"/>
                <w:szCs w:val="22"/>
              </w:rPr>
            </w:pPr>
            <w:r>
              <w:rPr>
                <w:sz w:val="22"/>
                <w:szCs w:val="22"/>
              </w:rPr>
              <w:t>1</w:t>
            </w:r>
          </w:p>
        </w:tc>
        <w:tc>
          <w:tcPr>
            <w:tcW w:w="13858" w:type="dxa"/>
            <w:gridSpan w:val="8"/>
            <w:tcBorders>
              <w:right w:val="single" w:sz="4" w:space="0" w:color="auto"/>
            </w:tcBorders>
          </w:tcPr>
          <w:p w14:paraId="61000245" w14:textId="0AE5B3D7" w:rsidR="00D24C83" w:rsidRPr="003F3E4A" w:rsidRDefault="00D24C83" w:rsidP="00AA761B">
            <w:pPr>
              <w:rPr>
                <w:sz w:val="22"/>
                <w:szCs w:val="22"/>
              </w:rPr>
            </w:pPr>
            <w:r>
              <w:rPr>
                <w:sz w:val="22"/>
                <w:szCs w:val="22"/>
              </w:rPr>
              <w:t>Задача</w:t>
            </w:r>
            <w:r w:rsidRPr="004F633B">
              <w:rPr>
                <w:sz w:val="22"/>
                <w:szCs w:val="22"/>
              </w:rPr>
              <w:t xml:space="preserve">: </w:t>
            </w:r>
            <w:r w:rsidR="005F56E1" w:rsidRPr="005F56E1">
              <w:rPr>
                <w:sz w:val="22"/>
                <w:szCs w:val="22"/>
              </w:rPr>
              <w:t>Модернизация информационных систем и ресурсов, системы безопасности информации</w:t>
            </w:r>
          </w:p>
        </w:tc>
      </w:tr>
      <w:tr w:rsidR="00D24C83" w14:paraId="1335295A" w14:textId="77777777" w:rsidTr="00AA761B">
        <w:tc>
          <w:tcPr>
            <w:tcW w:w="817" w:type="dxa"/>
          </w:tcPr>
          <w:p w14:paraId="0E9633AC" w14:textId="77777777" w:rsidR="00D24C83" w:rsidRPr="003F3E4A" w:rsidRDefault="00D24C83" w:rsidP="00AA761B">
            <w:pPr>
              <w:rPr>
                <w:sz w:val="22"/>
                <w:szCs w:val="22"/>
              </w:rPr>
            </w:pPr>
            <w:r>
              <w:rPr>
                <w:sz w:val="22"/>
                <w:szCs w:val="22"/>
              </w:rPr>
              <w:t>1.1</w:t>
            </w:r>
          </w:p>
        </w:tc>
        <w:tc>
          <w:tcPr>
            <w:tcW w:w="13858" w:type="dxa"/>
            <w:gridSpan w:val="8"/>
            <w:tcBorders>
              <w:right w:val="single" w:sz="4" w:space="0" w:color="auto"/>
            </w:tcBorders>
          </w:tcPr>
          <w:p w14:paraId="33490442" w14:textId="70CC3FBF" w:rsidR="00D24C83" w:rsidRPr="003F3E4A" w:rsidRDefault="00D24C83" w:rsidP="00AA761B">
            <w:pPr>
              <w:rPr>
                <w:sz w:val="22"/>
                <w:szCs w:val="22"/>
              </w:rPr>
            </w:pPr>
            <w:r>
              <w:rPr>
                <w:sz w:val="22"/>
                <w:szCs w:val="22"/>
              </w:rPr>
              <w:t>Основное мероприятие «</w:t>
            </w:r>
            <w:r w:rsidR="00526C57" w:rsidRPr="00526C57">
              <w:rPr>
                <w:sz w:val="22"/>
                <w:szCs w:val="22"/>
              </w:rPr>
              <w:t>Приобретение и использование органами местного самоуправления Устюженского муниципального округа</w:t>
            </w:r>
            <w:r w:rsidR="00E93315">
              <w:rPr>
                <w:sz w:val="22"/>
                <w:szCs w:val="22"/>
              </w:rPr>
              <w:t>,</w:t>
            </w:r>
            <w:r w:rsidR="00526C57" w:rsidRPr="00526C57">
              <w:rPr>
                <w:sz w:val="22"/>
                <w:szCs w:val="22"/>
              </w:rPr>
              <w:t xml:space="preserve"> </w:t>
            </w:r>
            <w:r w:rsidR="00E93315" w:rsidRPr="00E93315">
              <w:rPr>
                <w:sz w:val="22"/>
                <w:szCs w:val="22"/>
              </w:rPr>
              <w:t>в том числе их структурные подразделения и отраслевые (функциональны) органы</w:t>
            </w:r>
            <w:r w:rsidR="00526C57" w:rsidRPr="00526C57">
              <w:rPr>
                <w:sz w:val="22"/>
                <w:szCs w:val="22"/>
              </w:rPr>
              <w:t xml:space="preserve"> отечественного программного обеспечения</w:t>
            </w:r>
            <w:r w:rsidRPr="004F633B">
              <w:rPr>
                <w:sz w:val="22"/>
                <w:szCs w:val="22"/>
              </w:rPr>
              <w:t>»</w:t>
            </w:r>
          </w:p>
        </w:tc>
      </w:tr>
      <w:tr w:rsidR="00EF04A9" w14:paraId="692BD2DD" w14:textId="77777777" w:rsidTr="00AA761B">
        <w:tc>
          <w:tcPr>
            <w:tcW w:w="817" w:type="dxa"/>
          </w:tcPr>
          <w:p w14:paraId="79801F35" w14:textId="77777777" w:rsidR="00EF04A9" w:rsidRDefault="00EF04A9" w:rsidP="00EF04A9">
            <w:pPr>
              <w:rPr>
                <w:sz w:val="22"/>
                <w:szCs w:val="22"/>
              </w:rPr>
            </w:pPr>
            <w:r>
              <w:rPr>
                <w:sz w:val="22"/>
                <w:szCs w:val="22"/>
              </w:rPr>
              <w:t>1.1.1</w:t>
            </w:r>
          </w:p>
        </w:tc>
        <w:tc>
          <w:tcPr>
            <w:tcW w:w="3969" w:type="dxa"/>
          </w:tcPr>
          <w:p w14:paraId="433A3954" w14:textId="77777777" w:rsidR="00EF04A9" w:rsidRPr="00981EAD" w:rsidRDefault="00EF04A9" w:rsidP="00EF04A9">
            <w:pPr>
              <w:rPr>
                <w:sz w:val="22"/>
                <w:szCs w:val="22"/>
              </w:rPr>
            </w:pPr>
            <w:r w:rsidRPr="00981EAD">
              <w:rPr>
                <w:sz w:val="22"/>
                <w:szCs w:val="22"/>
              </w:rPr>
              <w:t>Всего предусмотрено в бюджете, из них:</w:t>
            </w:r>
          </w:p>
        </w:tc>
        <w:tc>
          <w:tcPr>
            <w:tcW w:w="1559" w:type="dxa"/>
            <w:tcBorders>
              <w:top w:val="single" w:sz="4" w:space="0" w:color="auto"/>
              <w:bottom w:val="single" w:sz="4" w:space="0" w:color="auto"/>
            </w:tcBorders>
          </w:tcPr>
          <w:p w14:paraId="2BB615C5" w14:textId="37E21F22" w:rsidR="00EF04A9" w:rsidRPr="00EF04A9" w:rsidRDefault="00EF04A9" w:rsidP="00EF04A9">
            <w:pPr>
              <w:jc w:val="center"/>
              <w:rPr>
                <w:b/>
                <w:bCs/>
                <w:sz w:val="22"/>
                <w:szCs w:val="22"/>
              </w:rPr>
            </w:pPr>
            <w:r w:rsidRPr="00EF04A9">
              <w:rPr>
                <w:b/>
                <w:bCs/>
                <w:sz w:val="22"/>
                <w:szCs w:val="22"/>
              </w:rPr>
              <w:t>266,70</w:t>
            </w:r>
          </w:p>
        </w:tc>
        <w:tc>
          <w:tcPr>
            <w:tcW w:w="1418" w:type="dxa"/>
            <w:tcBorders>
              <w:top w:val="single" w:sz="4" w:space="0" w:color="auto"/>
              <w:bottom w:val="single" w:sz="4" w:space="0" w:color="auto"/>
            </w:tcBorders>
          </w:tcPr>
          <w:p w14:paraId="036E00A2" w14:textId="0BAD9917" w:rsidR="00EF04A9" w:rsidRPr="00EF04A9" w:rsidRDefault="00EF04A9" w:rsidP="00EF04A9">
            <w:pPr>
              <w:jc w:val="center"/>
              <w:rPr>
                <w:b/>
                <w:bCs/>
                <w:sz w:val="22"/>
                <w:szCs w:val="22"/>
              </w:rPr>
            </w:pPr>
            <w:r w:rsidRPr="00EF04A9">
              <w:rPr>
                <w:b/>
                <w:bCs/>
                <w:sz w:val="22"/>
                <w:szCs w:val="22"/>
              </w:rPr>
              <w:t>66,80</w:t>
            </w:r>
          </w:p>
        </w:tc>
        <w:tc>
          <w:tcPr>
            <w:tcW w:w="1417" w:type="dxa"/>
            <w:tcBorders>
              <w:top w:val="single" w:sz="4" w:space="0" w:color="auto"/>
              <w:bottom w:val="single" w:sz="4" w:space="0" w:color="auto"/>
            </w:tcBorders>
          </w:tcPr>
          <w:p w14:paraId="2E1B0711" w14:textId="52880684" w:rsidR="00EF04A9" w:rsidRPr="00EF04A9" w:rsidRDefault="00EF04A9" w:rsidP="00EF04A9">
            <w:pPr>
              <w:jc w:val="center"/>
              <w:rPr>
                <w:b/>
                <w:bCs/>
                <w:sz w:val="22"/>
                <w:szCs w:val="22"/>
              </w:rPr>
            </w:pPr>
            <w:r w:rsidRPr="00EF04A9">
              <w:rPr>
                <w:b/>
                <w:bCs/>
                <w:sz w:val="22"/>
                <w:szCs w:val="22"/>
              </w:rPr>
              <w:t>66,80</w:t>
            </w:r>
          </w:p>
        </w:tc>
        <w:tc>
          <w:tcPr>
            <w:tcW w:w="1294" w:type="dxa"/>
            <w:tcBorders>
              <w:top w:val="single" w:sz="4" w:space="0" w:color="auto"/>
              <w:bottom w:val="single" w:sz="4" w:space="0" w:color="auto"/>
            </w:tcBorders>
          </w:tcPr>
          <w:p w14:paraId="5DEAE433" w14:textId="0090F726" w:rsidR="00EF04A9" w:rsidRPr="00EF04A9" w:rsidRDefault="00EF04A9" w:rsidP="00EF04A9">
            <w:pPr>
              <w:jc w:val="center"/>
              <w:rPr>
                <w:b/>
                <w:bCs/>
                <w:sz w:val="22"/>
                <w:szCs w:val="22"/>
              </w:rPr>
            </w:pPr>
            <w:r w:rsidRPr="00EF04A9">
              <w:rPr>
                <w:b/>
                <w:bCs/>
                <w:sz w:val="22"/>
                <w:szCs w:val="22"/>
              </w:rPr>
              <w:t>66,80</w:t>
            </w:r>
          </w:p>
        </w:tc>
        <w:tc>
          <w:tcPr>
            <w:tcW w:w="1604" w:type="dxa"/>
            <w:tcBorders>
              <w:top w:val="single" w:sz="4" w:space="0" w:color="auto"/>
              <w:bottom w:val="single" w:sz="4" w:space="0" w:color="auto"/>
            </w:tcBorders>
          </w:tcPr>
          <w:p w14:paraId="17416E3E" w14:textId="6A7E9805" w:rsidR="00EF04A9" w:rsidRPr="00EF04A9" w:rsidRDefault="00EF04A9" w:rsidP="00EF04A9">
            <w:pPr>
              <w:jc w:val="center"/>
              <w:rPr>
                <w:b/>
                <w:bCs/>
                <w:sz w:val="22"/>
                <w:szCs w:val="22"/>
              </w:rPr>
            </w:pPr>
            <w:r w:rsidRPr="00EF04A9">
              <w:rPr>
                <w:b/>
                <w:bCs/>
                <w:sz w:val="22"/>
                <w:szCs w:val="22"/>
              </w:rPr>
              <w:t>66,80</w:t>
            </w:r>
          </w:p>
        </w:tc>
        <w:tc>
          <w:tcPr>
            <w:tcW w:w="1071" w:type="dxa"/>
            <w:tcBorders>
              <w:top w:val="single" w:sz="4" w:space="0" w:color="auto"/>
              <w:bottom w:val="single" w:sz="4" w:space="0" w:color="auto"/>
            </w:tcBorders>
          </w:tcPr>
          <w:p w14:paraId="442F01B6" w14:textId="73779D03" w:rsidR="00EF04A9" w:rsidRPr="00EF04A9" w:rsidRDefault="00EF04A9" w:rsidP="00EF04A9">
            <w:pPr>
              <w:jc w:val="center"/>
              <w:rPr>
                <w:b/>
                <w:bCs/>
                <w:sz w:val="22"/>
                <w:szCs w:val="22"/>
              </w:rPr>
            </w:pPr>
            <w:r w:rsidRPr="00EF04A9">
              <w:rPr>
                <w:b/>
                <w:bCs/>
                <w:sz w:val="22"/>
                <w:szCs w:val="22"/>
              </w:rPr>
              <w:t>66,80</w:t>
            </w:r>
          </w:p>
        </w:tc>
        <w:tc>
          <w:tcPr>
            <w:tcW w:w="1526" w:type="dxa"/>
            <w:tcBorders>
              <w:right w:val="single" w:sz="4" w:space="0" w:color="auto"/>
            </w:tcBorders>
          </w:tcPr>
          <w:p w14:paraId="5A617E01" w14:textId="69A3DA9F" w:rsidR="00EF04A9" w:rsidRPr="003F58BA" w:rsidRDefault="002C0E7C" w:rsidP="00EF04A9">
            <w:pPr>
              <w:jc w:val="center"/>
              <w:rPr>
                <w:b/>
                <w:bCs/>
                <w:sz w:val="22"/>
                <w:szCs w:val="22"/>
              </w:rPr>
            </w:pPr>
            <w:r>
              <w:rPr>
                <w:b/>
                <w:bCs/>
                <w:sz w:val="22"/>
                <w:szCs w:val="22"/>
              </w:rPr>
              <w:t>600,70</w:t>
            </w:r>
          </w:p>
        </w:tc>
      </w:tr>
      <w:tr w:rsidR="00D24C83" w14:paraId="4398543A" w14:textId="77777777" w:rsidTr="00AA761B">
        <w:tc>
          <w:tcPr>
            <w:tcW w:w="817" w:type="dxa"/>
          </w:tcPr>
          <w:p w14:paraId="514554B5" w14:textId="77777777" w:rsidR="00D24C83" w:rsidRDefault="00D24C83" w:rsidP="00AA761B">
            <w:pPr>
              <w:rPr>
                <w:sz w:val="22"/>
                <w:szCs w:val="22"/>
              </w:rPr>
            </w:pPr>
          </w:p>
        </w:tc>
        <w:tc>
          <w:tcPr>
            <w:tcW w:w="3969" w:type="dxa"/>
          </w:tcPr>
          <w:p w14:paraId="6BCF7739" w14:textId="77777777" w:rsidR="00D24C83" w:rsidRPr="00821298" w:rsidRDefault="00D24C83" w:rsidP="00AA761B">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111DACE3" w14:textId="77777777" w:rsidR="00D24C83" w:rsidRPr="00821298" w:rsidRDefault="00D24C83" w:rsidP="00AA761B">
            <w:pPr>
              <w:jc w:val="center"/>
              <w:rPr>
                <w:sz w:val="22"/>
                <w:szCs w:val="22"/>
              </w:rPr>
            </w:pPr>
            <w:r w:rsidRPr="00821298">
              <w:rPr>
                <w:sz w:val="22"/>
                <w:szCs w:val="22"/>
              </w:rPr>
              <w:t>0,00</w:t>
            </w:r>
          </w:p>
        </w:tc>
        <w:tc>
          <w:tcPr>
            <w:tcW w:w="1418" w:type="dxa"/>
            <w:tcBorders>
              <w:top w:val="single" w:sz="4" w:space="0" w:color="auto"/>
              <w:bottom w:val="single" w:sz="4" w:space="0" w:color="auto"/>
            </w:tcBorders>
          </w:tcPr>
          <w:p w14:paraId="3A7E3896" w14:textId="77777777" w:rsidR="00D24C83" w:rsidRPr="00821298" w:rsidRDefault="00D24C83" w:rsidP="00AA761B">
            <w:pPr>
              <w:jc w:val="center"/>
              <w:rPr>
                <w:sz w:val="22"/>
                <w:szCs w:val="22"/>
              </w:rPr>
            </w:pPr>
            <w:r w:rsidRPr="00821298">
              <w:rPr>
                <w:sz w:val="22"/>
                <w:szCs w:val="22"/>
              </w:rPr>
              <w:t>0,00</w:t>
            </w:r>
          </w:p>
        </w:tc>
        <w:tc>
          <w:tcPr>
            <w:tcW w:w="1417" w:type="dxa"/>
            <w:tcBorders>
              <w:top w:val="single" w:sz="4" w:space="0" w:color="auto"/>
              <w:bottom w:val="single" w:sz="4" w:space="0" w:color="auto"/>
            </w:tcBorders>
          </w:tcPr>
          <w:p w14:paraId="174DAE35" w14:textId="77777777" w:rsidR="00D24C83" w:rsidRPr="00821298" w:rsidRDefault="00D24C83" w:rsidP="00AA761B">
            <w:pPr>
              <w:jc w:val="center"/>
              <w:rPr>
                <w:sz w:val="22"/>
                <w:szCs w:val="22"/>
              </w:rPr>
            </w:pPr>
            <w:r w:rsidRPr="00821298">
              <w:rPr>
                <w:sz w:val="22"/>
                <w:szCs w:val="22"/>
              </w:rPr>
              <w:t>0,00</w:t>
            </w:r>
          </w:p>
        </w:tc>
        <w:tc>
          <w:tcPr>
            <w:tcW w:w="1294" w:type="dxa"/>
            <w:tcBorders>
              <w:top w:val="single" w:sz="4" w:space="0" w:color="auto"/>
              <w:bottom w:val="single" w:sz="4" w:space="0" w:color="auto"/>
            </w:tcBorders>
          </w:tcPr>
          <w:p w14:paraId="1A20E752" w14:textId="77777777" w:rsidR="00D24C83" w:rsidRPr="00821298" w:rsidRDefault="00D24C83" w:rsidP="00AA761B">
            <w:pPr>
              <w:jc w:val="center"/>
              <w:rPr>
                <w:sz w:val="22"/>
                <w:szCs w:val="22"/>
              </w:rPr>
            </w:pPr>
            <w:r w:rsidRPr="00821298">
              <w:rPr>
                <w:sz w:val="22"/>
                <w:szCs w:val="22"/>
              </w:rPr>
              <w:t>0,00</w:t>
            </w:r>
          </w:p>
        </w:tc>
        <w:tc>
          <w:tcPr>
            <w:tcW w:w="1604" w:type="dxa"/>
            <w:tcBorders>
              <w:top w:val="single" w:sz="4" w:space="0" w:color="auto"/>
              <w:bottom w:val="single" w:sz="4" w:space="0" w:color="auto"/>
            </w:tcBorders>
          </w:tcPr>
          <w:p w14:paraId="7B56F3E0" w14:textId="77777777" w:rsidR="00D24C83" w:rsidRPr="00821298" w:rsidRDefault="00D24C83" w:rsidP="00AA761B">
            <w:pPr>
              <w:jc w:val="center"/>
              <w:rPr>
                <w:sz w:val="22"/>
                <w:szCs w:val="22"/>
              </w:rPr>
            </w:pPr>
            <w:r w:rsidRPr="00821298">
              <w:rPr>
                <w:sz w:val="22"/>
                <w:szCs w:val="22"/>
              </w:rPr>
              <w:t>0,00</w:t>
            </w:r>
          </w:p>
        </w:tc>
        <w:tc>
          <w:tcPr>
            <w:tcW w:w="1071" w:type="dxa"/>
            <w:tcBorders>
              <w:top w:val="single" w:sz="4" w:space="0" w:color="auto"/>
              <w:bottom w:val="single" w:sz="4" w:space="0" w:color="auto"/>
            </w:tcBorders>
          </w:tcPr>
          <w:p w14:paraId="51D6D654" w14:textId="77777777" w:rsidR="00D24C83" w:rsidRPr="00821298" w:rsidRDefault="00D24C83" w:rsidP="00AA761B">
            <w:pPr>
              <w:jc w:val="center"/>
              <w:rPr>
                <w:sz w:val="22"/>
                <w:szCs w:val="22"/>
              </w:rPr>
            </w:pPr>
            <w:r w:rsidRPr="00821298">
              <w:rPr>
                <w:sz w:val="22"/>
                <w:szCs w:val="22"/>
              </w:rPr>
              <w:t>0,00</w:t>
            </w:r>
          </w:p>
        </w:tc>
        <w:tc>
          <w:tcPr>
            <w:tcW w:w="1526" w:type="dxa"/>
            <w:tcBorders>
              <w:top w:val="single" w:sz="4" w:space="0" w:color="auto"/>
              <w:bottom w:val="single" w:sz="4" w:space="0" w:color="auto"/>
            </w:tcBorders>
          </w:tcPr>
          <w:p w14:paraId="39E93B65" w14:textId="77777777" w:rsidR="00D24C83" w:rsidRPr="00821298" w:rsidRDefault="00D24C83" w:rsidP="00AA761B">
            <w:pPr>
              <w:jc w:val="center"/>
              <w:rPr>
                <w:sz w:val="22"/>
                <w:szCs w:val="22"/>
              </w:rPr>
            </w:pPr>
            <w:r w:rsidRPr="00821298">
              <w:rPr>
                <w:sz w:val="22"/>
                <w:szCs w:val="22"/>
              </w:rPr>
              <w:t>0,00</w:t>
            </w:r>
          </w:p>
        </w:tc>
      </w:tr>
      <w:tr w:rsidR="00D24C83" w14:paraId="35985CB5" w14:textId="77777777" w:rsidTr="00AA761B">
        <w:tc>
          <w:tcPr>
            <w:tcW w:w="817" w:type="dxa"/>
          </w:tcPr>
          <w:p w14:paraId="45E41A4C" w14:textId="77777777" w:rsidR="00D24C83" w:rsidRDefault="00D24C83" w:rsidP="00AA761B">
            <w:pPr>
              <w:rPr>
                <w:sz w:val="22"/>
                <w:szCs w:val="22"/>
              </w:rPr>
            </w:pPr>
          </w:p>
        </w:tc>
        <w:tc>
          <w:tcPr>
            <w:tcW w:w="3969" w:type="dxa"/>
          </w:tcPr>
          <w:p w14:paraId="5AD1BEA8" w14:textId="77777777" w:rsidR="00D24C83" w:rsidRPr="00821298" w:rsidRDefault="00D24C83" w:rsidP="00AA761B">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3B8C2632" w14:textId="77777777" w:rsidR="00D24C83" w:rsidRPr="00821298" w:rsidRDefault="00D24C83" w:rsidP="00AA761B">
            <w:pPr>
              <w:jc w:val="center"/>
              <w:rPr>
                <w:sz w:val="22"/>
                <w:szCs w:val="22"/>
              </w:rPr>
            </w:pPr>
            <w:r>
              <w:rPr>
                <w:sz w:val="22"/>
                <w:szCs w:val="22"/>
              </w:rPr>
              <w:t>0,00</w:t>
            </w:r>
          </w:p>
        </w:tc>
        <w:tc>
          <w:tcPr>
            <w:tcW w:w="1418" w:type="dxa"/>
            <w:tcBorders>
              <w:top w:val="single" w:sz="4" w:space="0" w:color="auto"/>
              <w:bottom w:val="single" w:sz="4" w:space="0" w:color="auto"/>
            </w:tcBorders>
          </w:tcPr>
          <w:p w14:paraId="0AA22CFA" w14:textId="77777777" w:rsidR="00D24C83" w:rsidRPr="00821298" w:rsidRDefault="00D24C83" w:rsidP="00AA761B">
            <w:pPr>
              <w:jc w:val="center"/>
              <w:rPr>
                <w:sz w:val="22"/>
                <w:szCs w:val="22"/>
              </w:rPr>
            </w:pPr>
            <w:r>
              <w:rPr>
                <w:sz w:val="22"/>
                <w:szCs w:val="22"/>
              </w:rPr>
              <w:t>0,00</w:t>
            </w:r>
          </w:p>
        </w:tc>
        <w:tc>
          <w:tcPr>
            <w:tcW w:w="1417" w:type="dxa"/>
            <w:tcBorders>
              <w:top w:val="single" w:sz="4" w:space="0" w:color="auto"/>
              <w:bottom w:val="single" w:sz="4" w:space="0" w:color="auto"/>
            </w:tcBorders>
          </w:tcPr>
          <w:p w14:paraId="0AA41A03" w14:textId="77777777" w:rsidR="00D24C83" w:rsidRPr="00821298" w:rsidRDefault="00D24C83" w:rsidP="00AA761B">
            <w:pPr>
              <w:jc w:val="center"/>
              <w:rPr>
                <w:sz w:val="22"/>
                <w:szCs w:val="22"/>
              </w:rPr>
            </w:pPr>
            <w:r>
              <w:rPr>
                <w:sz w:val="22"/>
                <w:szCs w:val="22"/>
              </w:rPr>
              <w:t>0,00</w:t>
            </w:r>
          </w:p>
        </w:tc>
        <w:tc>
          <w:tcPr>
            <w:tcW w:w="1294" w:type="dxa"/>
            <w:tcBorders>
              <w:top w:val="single" w:sz="4" w:space="0" w:color="auto"/>
              <w:bottom w:val="single" w:sz="4" w:space="0" w:color="auto"/>
            </w:tcBorders>
          </w:tcPr>
          <w:p w14:paraId="5486987D" w14:textId="77777777" w:rsidR="00D24C83" w:rsidRPr="00821298" w:rsidRDefault="00D24C83" w:rsidP="00AA761B">
            <w:pPr>
              <w:jc w:val="center"/>
              <w:rPr>
                <w:sz w:val="22"/>
                <w:szCs w:val="22"/>
              </w:rPr>
            </w:pPr>
            <w:r>
              <w:rPr>
                <w:sz w:val="22"/>
                <w:szCs w:val="22"/>
              </w:rPr>
              <w:t>0,00</w:t>
            </w:r>
          </w:p>
        </w:tc>
        <w:tc>
          <w:tcPr>
            <w:tcW w:w="1604" w:type="dxa"/>
            <w:tcBorders>
              <w:top w:val="single" w:sz="4" w:space="0" w:color="auto"/>
              <w:bottom w:val="single" w:sz="4" w:space="0" w:color="auto"/>
            </w:tcBorders>
          </w:tcPr>
          <w:p w14:paraId="4A94E47A" w14:textId="77777777" w:rsidR="00D24C83" w:rsidRPr="00821298" w:rsidRDefault="00D24C83" w:rsidP="00AA761B">
            <w:pPr>
              <w:jc w:val="center"/>
              <w:rPr>
                <w:sz w:val="22"/>
                <w:szCs w:val="22"/>
              </w:rPr>
            </w:pPr>
            <w:r>
              <w:rPr>
                <w:sz w:val="22"/>
                <w:szCs w:val="22"/>
              </w:rPr>
              <w:t>0,00</w:t>
            </w:r>
          </w:p>
        </w:tc>
        <w:tc>
          <w:tcPr>
            <w:tcW w:w="1071" w:type="dxa"/>
            <w:tcBorders>
              <w:top w:val="single" w:sz="4" w:space="0" w:color="auto"/>
              <w:bottom w:val="single" w:sz="4" w:space="0" w:color="auto"/>
            </w:tcBorders>
          </w:tcPr>
          <w:p w14:paraId="4D0DF9D5" w14:textId="77777777" w:rsidR="00D24C83" w:rsidRPr="00821298" w:rsidRDefault="00D24C83" w:rsidP="00AA761B">
            <w:pPr>
              <w:jc w:val="center"/>
              <w:rPr>
                <w:sz w:val="22"/>
                <w:szCs w:val="22"/>
              </w:rPr>
            </w:pPr>
            <w:r>
              <w:rPr>
                <w:sz w:val="22"/>
                <w:szCs w:val="22"/>
              </w:rPr>
              <w:t>0,00</w:t>
            </w:r>
          </w:p>
        </w:tc>
        <w:tc>
          <w:tcPr>
            <w:tcW w:w="1526" w:type="dxa"/>
            <w:tcBorders>
              <w:top w:val="single" w:sz="4" w:space="0" w:color="auto"/>
              <w:bottom w:val="single" w:sz="4" w:space="0" w:color="auto"/>
            </w:tcBorders>
          </w:tcPr>
          <w:p w14:paraId="2C362E3B" w14:textId="77777777" w:rsidR="00D24C83" w:rsidRPr="00821298" w:rsidRDefault="00D24C83" w:rsidP="00AA761B">
            <w:pPr>
              <w:jc w:val="center"/>
              <w:rPr>
                <w:sz w:val="22"/>
                <w:szCs w:val="22"/>
              </w:rPr>
            </w:pPr>
            <w:r>
              <w:rPr>
                <w:sz w:val="22"/>
                <w:szCs w:val="22"/>
              </w:rPr>
              <w:t>0,00</w:t>
            </w:r>
          </w:p>
        </w:tc>
      </w:tr>
      <w:tr w:rsidR="00EF04A9" w14:paraId="467512AE" w14:textId="77777777" w:rsidTr="00AA761B">
        <w:tc>
          <w:tcPr>
            <w:tcW w:w="817" w:type="dxa"/>
          </w:tcPr>
          <w:p w14:paraId="31296C56" w14:textId="77777777" w:rsidR="00EF04A9" w:rsidRDefault="00EF04A9" w:rsidP="00EF04A9">
            <w:pPr>
              <w:rPr>
                <w:sz w:val="22"/>
                <w:szCs w:val="22"/>
              </w:rPr>
            </w:pPr>
          </w:p>
        </w:tc>
        <w:tc>
          <w:tcPr>
            <w:tcW w:w="3969" w:type="dxa"/>
          </w:tcPr>
          <w:p w14:paraId="1D2DFE41" w14:textId="77777777" w:rsidR="00EF04A9" w:rsidRPr="00FA1EFA" w:rsidRDefault="00EF04A9" w:rsidP="00EF04A9">
            <w:pPr>
              <w:rPr>
                <w:sz w:val="22"/>
                <w:szCs w:val="22"/>
              </w:rPr>
            </w:pPr>
            <w:r w:rsidRPr="00FA1EFA">
              <w:rPr>
                <w:sz w:val="22"/>
                <w:szCs w:val="22"/>
              </w:rPr>
              <w:t>Бюджет округа</w:t>
            </w:r>
          </w:p>
        </w:tc>
        <w:tc>
          <w:tcPr>
            <w:tcW w:w="1559" w:type="dxa"/>
            <w:tcBorders>
              <w:bottom w:val="single" w:sz="4" w:space="0" w:color="auto"/>
            </w:tcBorders>
          </w:tcPr>
          <w:p w14:paraId="087FC362" w14:textId="66BA60B5" w:rsidR="00EF04A9" w:rsidRPr="00EF04A9" w:rsidRDefault="00EF04A9" w:rsidP="00EF04A9">
            <w:pPr>
              <w:jc w:val="center"/>
              <w:rPr>
                <w:sz w:val="22"/>
                <w:szCs w:val="22"/>
              </w:rPr>
            </w:pPr>
            <w:r w:rsidRPr="00EF04A9">
              <w:rPr>
                <w:sz w:val="22"/>
                <w:szCs w:val="22"/>
              </w:rPr>
              <w:t>266,70</w:t>
            </w:r>
          </w:p>
        </w:tc>
        <w:tc>
          <w:tcPr>
            <w:tcW w:w="1418" w:type="dxa"/>
            <w:tcBorders>
              <w:bottom w:val="single" w:sz="4" w:space="0" w:color="auto"/>
            </w:tcBorders>
          </w:tcPr>
          <w:p w14:paraId="287729D2" w14:textId="48F12C99" w:rsidR="00EF04A9" w:rsidRPr="00EF04A9" w:rsidRDefault="00EF04A9" w:rsidP="00EF04A9">
            <w:pPr>
              <w:jc w:val="center"/>
              <w:rPr>
                <w:sz w:val="22"/>
                <w:szCs w:val="22"/>
              </w:rPr>
            </w:pPr>
            <w:r w:rsidRPr="00EF04A9">
              <w:rPr>
                <w:sz w:val="22"/>
                <w:szCs w:val="22"/>
              </w:rPr>
              <w:t>66,80</w:t>
            </w:r>
          </w:p>
        </w:tc>
        <w:tc>
          <w:tcPr>
            <w:tcW w:w="1417" w:type="dxa"/>
            <w:tcBorders>
              <w:bottom w:val="single" w:sz="4" w:space="0" w:color="auto"/>
            </w:tcBorders>
          </w:tcPr>
          <w:p w14:paraId="7E8C1EFF" w14:textId="6CFF5D98" w:rsidR="00EF04A9" w:rsidRPr="00EF04A9" w:rsidRDefault="00EF04A9" w:rsidP="00EF04A9">
            <w:pPr>
              <w:jc w:val="center"/>
              <w:rPr>
                <w:sz w:val="22"/>
                <w:szCs w:val="22"/>
              </w:rPr>
            </w:pPr>
            <w:r w:rsidRPr="00EF04A9">
              <w:rPr>
                <w:sz w:val="22"/>
                <w:szCs w:val="22"/>
              </w:rPr>
              <w:t>66,80</w:t>
            </w:r>
          </w:p>
        </w:tc>
        <w:tc>
          <w:tcPr>
            <w:tcW w:w="1294" w:type="dxa"/>
            <w:tcBorders>
              <w:bottom w:val="single" w:sz="4" w:space="0" w:color="auto"/>
            </w:tcBorders>
          </w:tcPr>
          <w:p w14:paraId="608E284D" w14:textId="442BA3DD" w:rsidR="00EF04A9" w:rsidRPr="00EF04A9" w:rsidRDefault="00EF04A9" w:rsidP="00EF04A9">
            <w:pPr>
              <w:jc w:val="center"/>
              <w:rPr>
                <w:sz w:val="22"/>
                <w:szCs w:val="22"/>
              </w:rPr>
            </w:pPr>
            <w:r w:rsidRPr="00EF04A9">
              <w:rPr>
                <w:sz w:val="22"/>
                <w:szCs w:val="22"/>
              </w:rPr>
              <w:t>66,80</w:t>
            </w:r>
          </w:p>
        </w:tc>
        <w:tc>
          <w:tcPr>
            <w:tcW w:w="1604" w:type="dxa"/>
            <w:tcBorders>
              <w:bottom w:val="single" w:sz="4" w:space="0" w:color="auto"/>
            </w:tcBorders>
          </w:tcPr>
          <w:p w14:paraId="48AD01FE" w14:textId="27571A00" w:rsidR="00EF04A9" w:rsidRPr="00EF04A9" w:rsidRDefault="00EF04A9" w:rsidP="00EF04A9">
            <w:pPr>
              <w:jc w:val="center"/>
              <w:rPr>
                <w:sz w:val="22"/>
                <w:szCs w:val="22"/>
              </w:rPr>
            </w:pPr>
            <w:r w:rsidRPr="00EF04A9">
              <w:rPr>
                <w:sz w:val="22"/>
                <w:szCs w:val="22"/>
              </w:rPr>
              <w:t>66,80</w:t>
            </w:r>
          </w:p>
        </w:tc>
        <w:tc>
          <w:tcPr>
            <w:tcW w:w="1071" w:type="dxa"/>
            <w:tcBorders>
              <w:bottom w:val="single" w:sz="4" w:space="0" w:color="auto"/>
            </w:tcBorders>
          </w:tcPr>
          <w:p w14:paraId="303235F5" w14:textId="6925A804" w:rsidR="00EF04A9" w:rsidRPr="00EF04A9" w:rsidRDefault="00EF04A9" w:rsidP="00EF04A9">
            <w:pPr>
              <w:jc w:val="center"/>
              <w:rPr>
                <w:sz w:val="22"/>
                <w:szCs w:val="22"/>
              </w:rPr>
            </w:pPr>
            <w:r w:rsidRPr="00EF04A9">
              <w:rPr>
                <w:sz w:val="22"/>
                <w:szCs w:val="22"/>
              </w:rPr>
              <w:t>66,80</w:t>
            </w:r>
          </w:p>
        </w:tc>
        <w:tc>
          <w:tcPr>
            <w:tcW w:w="1526" w:type="dxa"/>
            <w:tcBorders>
              <w:top w:val="single" w:sz="4" w:space="0" w:color="auto"/>
              <w:bottom w:val="single" w:sz="4" w:space="0" w:color="auto"/>
            </w:tcBorders>
          </w:tcPr>
          <w:p w14:paraId="114CB2D3" w14:textId="5EB2EE85" w:rsidR="00EF04A9" w:rsidRPr="003F3E4A" w:rsidRDefault="002C0E7C" w:rsidP="00EF04A9">
            <w:pPr>
              <w:jc w:val="center"/>
              <w:rPr>
                <w:sz w:val="22"/>
                <w:szCs w:val="22"/>
              </w:rPr>
            </w:pPr>
            <w:r>
              <w:rPr>
                <w:sz w:val="22"/>
                <w:szCs w:val="22"/>
              </w:rPr>
              <w:t>600,70</w:t>
            </w:r>
          </w:p>
        </w:tc>
      </w:tr>
      <w:tr w:rsidR="00D24C83" w14:paraId="2AFE6E60" w14:textId="77777777" w:rsidTr="00AA761B">
        <w:tc>
          <w:tcPr>
            <w:tcW w:w="817" w:type="dxa"/>
          </w:tcPr>
          <w:p w14:paraId="145A88BC" w14:textId="77777777" w:rsidR="00D24C83" w:rsidRDefault="00D24C83" w:rsidP="00AA761B">
            <w:pPr>
              <w:rPr>
                <w:sz w:val="22"/>
                <w:szCs w:val="22"/>
              </w:rPr>
            </w:pPr>
          </w:p>
        </w:tc>
        <w:tc>
          <w:tcPr>
            <w:tcW w:w="3969" w:type="dxa"/>
          </w:tcPr>
          <w:p w14:paraId="703C60DF" w14:textId="77777777" w:rsidR="00D24C83" w:rsidRPr="00FA1EFA" w:rsidRDefault="00D24C83" w:rsidP="00AA761B">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575D3D47" w14:textId="77777777" w:rsidR="00D24C83" w:rsidRPr="004F633B" w:rsidRDefault="00D24C83" w:rsidP="00AA761B">
            <w:pPr>
              <w:jc w:val="center"/>
              <w:rPr>
                <w:sz w:val="22"/>
                <w:szCs w:val="22"/>
              </w:rPr>
            </w:pPr>
            <w:r>
              <w:rPr>
                <w:sz w:val="22"/>
                <w:szCs w:val="22"/>
              </w:rPr>
              <w:t>0,00</w:t>
            </w:r>
          </w:p>
        </w:tc>
        <w:tc>
          <w:tcPr>
            <w:tcW w:w="1418" w:type="dxa"/>
            <w:tcBorders>
              <w:top w:val="single" w:sz="4" w:space="0" w:color="auto"/>
              <w:bottom w:val="single" w:sz="4" w:space="0" w:color="auto"/>
            </w:tcBorders>
          </w:tcPr>
          <w:p w14:paraId="2F04A6C9" w14:textId="77777777" w:rsidR="00D24C83" w:rsidRPr="004F633B" w:rsidRDefault="00D24C83" w:rsidP="00AA761B">
            <w:pPr>
              <w:jc w:val="center"/>
              <w:rPr>
                <w:sz w:val="22"/>
                <w:szCs w:val="22"/>
              </w:rPr>
            </w:pPr>
            <w:r>
              <w:rPr>
                <w:sz w:val="22"/>
                <w:szCs w:val="22"/>
              </w:rPr>
              <w:t>0,00</w:t>
            </w:r>
          </w:p>
        </w:tc>
        <w:tc>
          <w:tcPr>
            <w:tcW w:w="1417" w:type="dxa"/>
            <w:tcBorders>
              <w:top w:val="single" w:sz="4" w:space="0" w:color="auto"/>
              <w:bottom w:val="single" w:sz="4" w:space="0" w:color="auto"/>
            </w:tcBorders>
          </w:tcPr>
          <w:p w14:paraId="607F2643" w14:textId="77777777" w:rsidR="00D24C83" w:rsidRPr="004F633B" w:rsidRDefault="00D24C83" w:rsidP="00AA761B">
            <w:pPr>
              <w:jc w:val="center"/>
              <w:rPr>
                <w:sz w:val="22"/>
                <w:szCs w:val="22"/>
              </w:rPr>
            </w:pPr>
            <w:r>
              <w:rPr>
                <w:sz w:val="22"/>
                <w:szCs w:val="22"/>
              </w:rPr>
              <w:t>0,00</w:t>
            </w:r>
          </w:p>
        </w:tc>
        <w:tc>
          <w:tcPr>
            <w:tcW w:w="1294" w:type="dxa"/>
            <w:tcBorders>
              <w:top w:val="single" w:sz="4" w:space="0" w:color="auto"/>
              <w:bottom w:val="single" w:sz="4" w:space="0" w:color="auto"/>
            </w:tcBorders>
          </w:tcPr>
          <w:p w14:paraId="08EBCFDB" w14:textId="77777777" w:rsidR="00D24C83" w:rsidRPr="004F633B" w:rsidRDefault="00D24C83" w:rsidP="00AA761B">
            <w:pPr>
              <w:jc w:val="center"/>
              <w:rPr>
                <w:sz w:val="22"/>
                <w:szCs w:val="22"/>
              </w:rPr>
            </w:pPr>
            <w:r>
              <w:rPr>
                <w:sz w:val="22"/>
                <w:szCs w:val="22"/>
              </w:rPr>
              <w:t>0,00</w:t>
            </w:r>
          </w:p>
        </w:tc>
        <w:tc>
          <w:tcPr>
            <w:tcW w:w="1604" w:type="dxa"/>
            <w:tcBorders>
              <w:top w:val="single" w:sz="4" w:space="0" w:color="auto"/>
              <w:bottom w:val="single" w:sz="4" w:space="0" w:color="auto"/>
            </w:tcBorders>
          </w:tcPr>
          <w:p w14:paraId="5991AD2B" w14:textId="77777777" w:rsidR="00D24C83" w:rsidRPr="004F633B" w:rsidRDefault="00D24C83" w:rsidP="00AA761B">
            <w:pPr>
              <w:jc w:val="center"/>
              <w:rPr>
                <w:sz w:val="22"/>
                <w:szCs w:val="22"/>
              </w:rPr>
            </w:pPr>
            <w:r>
              <w:rPr>
                <w:sz w:val="22"/>
                <w:szCs w:val="22"/>
              </w:rPr>
              <w:t>0,00</w:t>
            </w:r>
          </w:p>
        </w:tc>
        <w:tc>
          <w:tcPr>
            <w:tcW w:w="1071" w:type="dxa"/>
            <w:tcBorders>
              <w:top w:val="single" w:sz="4" w:space="0" w:color="auto"/>
              <w:bottom w:val="single" w:sz="4" w:space="0" w:color="auto"/>
            </w:tcBorders>
          </w:tcPr>
          <w:p w14:paraId="44AD35B2" w14:textId="77777777" w:rsidR="00D24C83" w:rsidRPr="004F633B" w:rsidRDefault="00D24C83" w:rsidP="00AA761B">
            <w:pPr>
              <w:jc w:val="center"/>
              <w:rPr>
                <w:sz w:val="22"/>
                <w:szCs w:val="22"/>
              </w:rPr>
            </w:pPr>
            <w:r>
              <w:rPr>
                <w:sz w:val="22"/>
                <w:szCs w:val="22"/>
              </w:rPr>
              <w:t>0,00</w:t>
            </w:r>
          </w:p>
        </w:tc>
        <w:tc>
          <w:tcPr>
            <w:tcW w:w="1526" w:type="dxa"/>
          </w:tcPr>
          <w:p w14:paraId="43F1B6CB" w14:textId="77777777" w:rsidR="00D24C83" w:rsidRDefault="00D24C83" w:rsidP="00AA761B">
            <w:pPr>
              <w:jc w:val="center"/>
              <w:rPr>
                <w:sz w:val="22"/>
                <w:szCs w:val="22"/>
              </w:rPr>
            </w:pPr>
            <w:r>
              <w:rPr>
                <w:sz w:val="22"/>
                <w:szCs w:val="22"/>
              </w:rPr>
              <w:t>0,00</w:t>
            </w:r>
          </w:p>
        </w:tc>
      </w:tr>
      <w:tr w:rsidR="00D24C83" w14:paraId="62817ACD" w14:textId="77777777" w:rsidTr="00AA761B">
        <w:tc>
          <w:tcPr>
            <w:tcW w:w="817" w:type="dxa"/>
          </w:tcPr>
          <w:p w14:paraId="7DDD308A" w14:textId="77777777" w:rsidR="00D24C83" w:rsidRDefault="00D24C83" w:rsidP="00AA761B">
            <w:pPr>
              <w:rPr>
                <w:sz w:val="22"/>
                <w:szCs w:val="22"/>
              </w:rPr>
            </w:pPr>
            <w:r>
              <w:rPr>
                <w:sz w:val="22"/>
                <w:szCs w:val="22"/>
              </w:rPr>
              <w:t>1.2</w:t>
            </w:r>
          </w:p>
        </w:tc>
        <w:tc>
          <w:tcPr>
            <w:tcW w:w="13858" w:type="dxa"/>
            <w:gridSpan w:val="8"/>
            <w:tcBorders>
              <w:right w:val="single" w:sz="4" w:space="0" w:color="auto"/>
            </w:tcBorders>
          </w:tcPr>
          <w:p w14:paraId="299C0BE8" w14:textId="46D1D24E" w:rsidR="00D24C83" w:rsidRPr="003F3E4A" w:rsidRDefault="00D24C83" w:rsidP="00AA761B">
            <w:pPr>
              <w:rPr>
                <w:sz w:val="22"/>
                <w:szCs w:val="22"/>
              </w:rPr>
            </w:pPr>
            <w:r w:rsidRPr="00981EAD">
              <w:rPr>
                <w:sz w:val="22"/>
                <w:szCs w:val="22"/>
              </w:rPr>
              <w:t>Основное мероприятие «</w:t>
            </w:r>
            <w:r w:rsidR="00482454" w:rsidRPr="00482454">
              <w:rPr>
                <w:sz w:val="22"/>
                <w:szCs w:val="22"/>
              </w:rPr>
              <w:t>Поддержание в актуальном состоянии официальных сайтов</w:t>
            </w:r>
            <w:r w:rsidRPr="00981EAD">
              <w:rPr>
                <w:sz w:val="22"/>
                <w:szCs w:val="22"/>
              </w:rPr>
              <w:t>»</w:t>
            </w:r>
          </w:p>
        </w:tc>
      </w:tr>
      <w:tr w:rsidR="00A546AF" w14:paraId="1D7BECBE" w14:textId="77777777" w:rsidTr="00AA761B">
        <w:tc>
          <w:tcPr>
            <w:tcW w:w="817" w:type="dxa"/>
          </w:tcPr>
          <w:p w14:paraId="1C50FB2B" w14:textId="77777777" w:rsidR="00A546AF" w:rsidRDefault="00A546AF" w:rsidP="00A546AF">
            <w:pPr>
              <w:rPr>
                <w:sz w:val="22"/>
                <w:szCs w:val="22"/>
              </w:rPr>
            </w:pPr>
            <w:r>
              <w:rPr>
                <w:sz w:val="22"/>
                <w:szCs w:val="22"/>
              </w:rPr>
              <w:t>1.2.1</w:t>
            </w:r>
          </w:p>
        </w:tc>
        <w:tc>
          <w:tcPr>
            <w:tcW w:w="3969" w:type="dxa"/>
          </w:tcPr>
          <w:p w14:paraId="69C05B4A" w14:textId="77777777" w:rsidR="00A546AF" w:rsidRPr="00981EAD" w:rsidRDefault="00A546AF" w:rsidP="00A546AF">
            <w:pPr>
              <w:rPr>
                <w:b/>
                <w:bCs/>
                <w:sz w:val="22"/>
                <w:szCs w:val="22"/>
              </w:rPr>
            </w:pPr>
            <w:r w:rsidRPr="00981EAD">
              <w:rPr>
                <w:sz w:val="22"/>
                <w:szCs w:val="22"/>
              </w:rPr>
              <w:t>Всего предусмотрено в бюджете, из них</w:t>
            </w:r>
            <w:r w:rsidRPr="00981EAD">
              <w:rPr>
                <w:b/>
                <w:bCs/>
                <w:sz w:val="22"/>
                <w:szCs w:val="22"/>
              </w:rPr>
              <w:t>:</w:t>
            </w:r>
          </w:p>
        </w:tc>
        <w:tc>
          <w:tcPr>
            <w:tcW w:w="1559" w:type="dxa"/>
            <w:tcBorders>
              <w:top w:val="single" w:sz="4" w:space="0" w:color="auto"/>
            </w:tcBorders>
          </w:tcPr>
          <w:p w14:paraId="137B0857" w14:textId="0273F129" w:rsidR="00A546AF" w:rsidRPr="005F792B" w:rsidRDefault="00A546AF" w:rsidP="00A546AF">
            <w:pPr>
              <w:jc w:val="center"/>
              <w:rPr>
                <w:b/>
                <w:bCs/>
                <w:sz w:val="22"/>
                <w:szCs w:val="22"/>
              </w:rPr>
            </w:pPr>
            <w:r>
              <w:rPr>
                <w:b/>
                <w:bCs/>
                <w:sz w:val="22"/>
                <w:szCs w:val="22"/>
              </w:rPr>
              <w:t>5,70</w:t>
            </w:r>
          </w:p>
        </w:tc>
        <w:tc>
          <w:tcPr>
            <w:tcW w:w="1418" w:type="dxa"/>
            <w:tcBorders>
              <w:top w:val="single" w:sz="4" w:space="0" w:color="auto"/>
            </w:tcBorders>
          </w:tcPr>
          <w:p w14:paraId="71FBBF01" w14:textId="6B43D41D" w:rsidR="00A546AF" w:rsidRPr="005F792B" w:rsidRDefault="00A546AF" w:rsidP="00A546AF">
            <w:pPr>
              <w:jc w:val="center"/>
              <w:rPr>
                <w:b/>
                <w:bCs/>
                <w:sz w:val="22"/>
                <w:szCs w:val="22"/>
              </w:rPr>
            </w:pPr>
            <w:r w:rsidRPr="00A70D48">
              <w:rPr>
                <w:b/>
                <w:bCs/>
                <w:sz w:val="22"/>
                <w:szCs w:val="22"/>
              </w:rPr>
              <w:t>5,70</w:t>
            </w:r>
          </w:p>
        </w:tc>
        <w:tc>
          <w:tcPr>
            <w:tcW w:w="1417" w:type="dxa"/>
            <w:tcBorders>
              <w:top w:val="single" w:sz="4" w:space="0" w:color="auto"/>
            </w:tcBorders>
          </w:tcPr>
          <w:p w14:paraId="61DB7B8D" w14:textId="7B9D4EAD" w:rsidR="00A546AF" w:rsidRPr="005F792B" w:rsidRDefault="00A546AF" w:rsidP="00A546AF">
            <w:pPr>
              <w:jc w:val="center"/>
              <w:rPr>
                <w:b/>
                <w:bCs/>
                <w:sz w:val="22"/>
                <w:szCs w:val="22"/>
              </w:rPr>
            </w:pPr>
            <w:r w:rsidRPr="00A70D48">
              <w:rPr>
                <w:b/>
                <w:bCs/>
                <w:sz w:val="22"/>
                <w:szCs w:val="22"/>
              </w:rPr>
              <w:t>5,70</w:t>
            </w:r>
          </w:p>
        </w:tc>
        <w:tc>
          <w:tcPr>
            <w:tcW w:w="1294" w:type="dxa"/>
            <w:tcBorders>
              <w:top w:val="single" w:sz="4" w:space="0" w:color="auto"/>
            </w:tcBorders>
          </w:tcPr>
          <w:p w14:paraId="3C1FC988" w14:textId="1F8ADD4D" w:rsidR="00A546AF" w:rsidRPr="005F792B" w:rsidRDefault="00A546AF" w:rsidP="00A546AF">
            <w:pPr>
              <w:jc w:val="center"/>
              <w:rPr>
                <w:b/>
                <w:bCs/>
                <w:sz w:val="22"/>
                <w:szCs w:val="22"/>
              </w:rPr>
            </w:pPr>
            <w:r w:rsidRPr="00A70D48">
              <w:rPr>
                <w:b/>
                <w:bCs/>
                <w:sz w:val="22"/>
                <w:szCs w:val="22"/>
              </w:rPr>
              <w:t>5,70</w:t>
            </w:r>
          </w:p>
        </w:tc>
        <w:tc>
          <w:tcPr>
            <w:tcW w:w="1604" w:type="dxa"/>
            <w:tcBorders>
              <w:top w:val="single" w:sz="4" w:space="0" w:color="auto"/>
            </w:tcBorders>
          </w:tcPr>
          <w:p w14:paraId="2A83432B" w14:textId="3A66C1B7" w:rsidR="00A546AF" w:rsidRPr="005F792B" w:rsidRDefault="00A546AF" w:rsidP="00A546AF">
            <w:pPr>
              <w:jc w:val="center"/>
              <w:rPr>
                <w:b/>
                <w:bCs/>
                <w:sz w:val="22"/>
                <w:szCs w:val="22"/>
              </w:rPr>
            </w:pPr>
            <w:r w:rsidRPr="00A70D48">
              <w:rPr>
                <w:b/>
                <w:bCs/>
                <w:sz w:val="22"/>
                <w:szCs w:val="22"/>
              </w:rPr>
              <w:t>5,70</w:t>
            </w:r>
          </w:p>
        </w:tc>
        <w:tc>
          <w:tcPr>
            <w:tcW w:w="1071" w:type="dxa"/>
            <w:tcBorders>
              <w:top w:val="single" w:sz="4" w:space="0" w:color="auto"/>
            </w:tcBorders>
          </w:tcPr>
          <w:p w14:paraId="08B49D85" w14:textId="270D0C33" w:rsidR="00A546AF" w:rsidRPr="005F792B" w:rsidRDefault="00A546AF" w:rsidP="00A546AF">
            <w:pPr>
              <w:jc w:val="center"/>
              <w:rPr>
                <w:b/>
                <w:bCs/>
                <w:sz w:val="22"/>
                <w:szCs w:val="22"/>
              </w:rPr>
            </w:pPr>
            <w:r w:rsidRPr="00A70D48">
              <w:rPr>
                <w:b/>
                <w:bCs/>
                <w:sz w:val="22"/>
                <w:szCs w:val="22"/>
              </w:rPr>
              <w:t>5,70</w:t>
            </w:r>
          </w:p>
        </w:tc>
        <w:tc>
          <w:tcPr>
            <w:tcW w:w="1526" w:type="dxa"/>
            <w:tcBorders>
              <w:top w:val="single" w:sz="4" w:space="0" w:color="auto"/>
            </w:tcBorders>
          </w:tcPr>
          <w:p w14:paraId="140BA314" w14:textId="443BC261" w:rsidR="00A546AF" w:rsidRPr="005F792B" w:rsidRDefault="00A546AF" w:rsidP="00A546AF">
            <w:pPr>
              <w:jc w:val="center"/>
              <w:rPr>
                <w:b/>
                <w:bCs/>
                <w:sz w:val="22"/>
                <w:szCs w:val="22"/>
              </w:rPr>
            </w:pPr>
            <w:r>
              <w:rPr>
                <w:b/>
                <w:bCs/>
                <w:sz w:val="22"/>
                <w:szCs w:val="22"/>
              </w:rPr>
              <w:t>34,20</w:t>
            </w:r>
          </w:p>
        </w:tc>
      </w:tr>
      <w:tr w:rsidR="00D24C83" w14:paraId="5B6D1AC0" w14:textId="77777777" w:rsidTr="00AA761B">
        <w:tc>
          <w:tcPr>
            <w:tcW w:w="817" w:type="dxa"/>
          </w:tcPr>
          <w:p w14:paraId="3635EA86" w14:textId="77777777" w:rsidR="00D24C83" w:rsidRDefault="00D24C83" w:rsidP="00AA761B">
            <w:pPr>
              <w:rPr>
                <w:sz w:val="22"/>
                <w:szCs w:val="22"/>
              </w:rPr>
            </w:pPr>
          </w:p>
        </w:tc>
        <w:tc>
          <w:tcPr>
            <w:tcW w:w="3969" w:type="dxa"/>
          </w:tcPr>
          <w:p w14:paraId="4D72E4AE" w14:textId="77777777" w:rsidR="00D24C83" w:rsidRPr="00981EAD" w:rsidRDefault="00D24C83" w:rsidP="00AA761B">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4BBBC46C" w14:textId="77777777" w:rsidR="00D24C83" w:rsidRPr="00981EAD" w:rsidRDefault="00D24C83" w:rsidP="00AA761B">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7D6B3B92" w14:textId="77777777" w:rsidR="00D24C83" w:rsidRPr="00981EAD" w:rsidRDefault="00D24C83" w:rsidP="00AA761B">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15D9562A" w14:textId="77777777" w:rsidR="00D24C83" w:rsidRPr="00981EAD" w:rsidRDefault="00D24C83" w:rsidP="00AA761B">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4DCB4221" w14:textId="77777777" w:rsidR="00D24C83" w:rsidRPr="00981EAD" w:rsidRDefault="00D24C83" w:rsidP="00AA761B">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09B4C0A9" w14:textId="77777777" w:rsidR="00D24C83" w:rsidRPr="00981EAD" w:rsidRDefault="00D24C83" w:rsidP="00AA761B">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764FD09C" w14:textId="77777777" w:rsidR="00D24C83" w:rsidRPr="00981EAD" w:rsidRDefault="00D24C83" w:rsidP="00AA761B">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6F02D9DE" w14:textId="77777777" w:rsidR="00D24C83" w:rsidRPr="00547F16" w:rsidRDefault="00D24C83" w:rsidP="00AA761B">
            <w:pPr>
              <w:jc w:val="center"/>
              <w:rPr>
                <w:b/>
                <w:bCs/>
                <w:sz w:val="22"/>
                <w:szCs w:val="22"/>
              </w:rPr>
            </w:pPr>
            <w:r w:rsidRPr="00821298">
              <w:rPr>
                <w:sz w:val="22"/>
                <w:szCs w:val="22"/>
              </w:rPr>
              <w:t>0,00</w:t>
            </w:r>
          </w:p>
        </w:tc>
      </w:tr>
      <w:tr w:rsidR="00D24C83" w14:paraId="0A7FD619" w14:textId="77777777" w:rsidTr="00AA761B">
        <w:tc>
          <w:tcPr>
            <w:tcW w:w="817" w:type="dxa"/>
          </w:tcPr>
          <w:p w14:paraId="03A81065" w14:textId="77777777" w:rsidR="00D24C83" w:rsidRDefault="00D24C83" w:rsidP="00AA761B">
            <w:pPr>
              <w:rPr>
                <w:sz w:val="22"/>
                <w:szCs w:val="22"/>
              </w:rPr>
            </w:pPr>
          </w:p>
        </w:tc>
        <w:tc>
          <w:tcPr>
            <w:tcW w:w="3969" w:type="dxa"/>
          </w:tcPr>
          <w:p w14:paraId="6189A198" w14:textId="77777777" w:rsidR="00D24C83" w:rsidRPr="00981EAD" w:rsidRDefault="00D24C83" w:rsidP="00AA761B">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7809392E" w14:textId="77777777" w:rsidR="00D24C83" w:rsidRPr="00981EAD" w:rsidRDefault="00D24C83" w:rsidP="00AA761B">
            <w:pPr>
              <w:jc w:val="center"/>
              <w:rPr>
                <w:b/>
                <w:bCs/>
                <w:sz w:val="22"/>
                <w:szCs w:val="22"/>
              </w:rPr>
            </w:pPr>
            <w:r>
              <w:rPr>
                <w:sz w:val="22"/>
                <w:szCs w:val="22"/>
              </w:rPr>
              <w:t>0,00</w:t>
            </w:r>
          </w:p>
        </w:tc>
        <w:tc>
          <w:tcPr>
            <w:tcW w:w="1418" w:type="dxa"/>
            <w:tcBorders>
              <w:top w:val="single" w:sz="4" w:space="0" w:color="auto"/>
              <w:bottom w:val="single" w:sz="4" w:space="0" w:color="auto"/>
            </w:tcBorders>
          </w:tcPr>
          <w:p w14:paraId="14E3884F" w14:textId="77777777" w:rsidR="00D24C83" w:rsidRPr="00981EAD" w:rsidRDefault="00D24C83" w:rsidP="00AA761B">
            <w:pPr>
              <w:jc w:val="center"/>
              <w:rPr>
                <w:b/>
                <w:bCs/>
                <w:sz w:val="22"/>
                <w:szCs w:val="22"/>
              </w:rPr>
            </w:pPr>
            <w:r>
              <w:rPr>
                <w:sz w:val="22"/>
                <w:szCs w:val="22"/>
              </w:rPr>
              <w:t>0,00</w:t>
            </w:r>
          </w:p>
        </w:tc>
        <w:tc>
          <w:tcPr>
            <w:tcW w:w="1417" w:type="dxa"/>
            <w:tcBorders>
              <w:top w:val="single" w:sz="4" w:space="0" w:color="auto"/>
              <w:bottom w:val="single" w:sz="4" w:space="0" w:color="auto"/>
            </w:tcBorders>
          </w:tcPr>
          <w:p w14:paraId="77F0F611" w14:textId="77777777" w:rsidR="00D24C83" w:rsidRPr="00981EAD" w:rsidRDefault="00D24C83" w:rsidP="00AA761B">
            <w:pPr>
              <w:jc w:val="center"/>
              <w:rPr>
                <w:b/>
                <w:bCs/>
                <w:sz w:val="22"/>
                <w:szCs w:val="22"/>
              </w:rPr>
            </w:pPr>
            <w:r>
              <w:rPr>
                <w:sz w:val="22"/>
                <w:szCs w:val="22"/>
              </w:rPr>
              <w:t>0,00</w:t>
            </w:r>
          </w:p>
        </w:tc>
        <w:tc>
          <w:tcPr>
            <w:tcW w:w="1294" w:type="dxa"/>
            <w:tcBorders>
              <w:top w:val="single" w:sz="4" w:space="0" w:color="auto"/>
              <w:bottom w:val="single" w:sz="4" w:space="0" w:color="auto"/>
            </w:tcBorders>
          </w:tcPr>
          <w:p w14:paraId="721CF34B" w14:textId="77777777" w:rsidR="00D24C83" w:rsidRPr="00981EAD" w:rsidRDefault="00D24C83" w:rsidP="00AA761B">
            <w:pPr>
              <w:jc w:val="center"/>
              <w:rPr>
                <w:b/>
                <w:bCs/>
                <w:sz w:val="22"/>
                <w:szCs w:val="22"/>
              </w:rPr>
            </w:pPr>
            <w:r>
              <w:rPr>
                <w:sz w:val="22"/>
                <w:szCs w:val="22"/>
              </w:rPr>
              <w:t>0,00</w:t>
            </w:r>
          </w:p>
        </w:tc>
        <w:tc>
          <w:tcPr>
            <w:tcW w:w="1604" w:type="dxa"/>
            <w:tcBorders>
              <w:top w:val="single" w:sz="4" w:space="0" w:color="auto"/>
              <w:bottom w:val="single" w:sz="4" w:space="0" w:color="auto"/>
            </w:tcBorders>
          </w:tcPr>
          <w:p w14:paraId="5BAE6DAB" w14:textId="77777777" w:rsidR="00D24C83" w:rsidRPr="00981EAD" w:rsidRDefault="00D24C83" w:rsidP="00AA761B">
            <w:pPr>
              <w:jc w:val="center"/>
              <w:rPr>
                <w:b/>
                <w:bCs/>
                <w:sz w:val="22"/>
                <w:szCs w:val="22"/>
              </w:rPr>
            </w:pPr>
            <w:r>
              <w:rPr>
                <w:sz w:val="22"/>
                <w:szCs w:val="22"/>
              </w:rPr>
              <w:t>0,00</w:t>
            </w:r>
          </w:p>
        </w:tc>
        <w:tc>
          <w:tcPr>
            <w:tcW w:w="1071" w:type="dxa"/>
            <w:tcBorders>
              <w:top w:val="single" w:sz="4" w:space="0" w:color="auto"/>
              <w:bottom w:val="single" w:sz="4" w:space="0" w:color="auto"/>
            </w:tcBorders>
          </w:tcPr>
          <w:p w14:paraId="4DB228D7" w14:textId="77777777" w:rsidR="00D24C83" w:rsidRPr="00981EAD" w:rsidRDefault="00D24C83" w:rsidP="00AA761B">
            <w:pPr>
              <w:jc w:val="center"/>
              <w:rPr>
                <w:b/>
                <w:bCs/>
                <w:sz w:val="22"/>
                <w:szCs w:val="22"/>
              </w:rPr>
            </w:pPr>
            <w:r>
              <w:rPr>
                <w:sz w:val="22"/>
                <w:szCs w:val="22"/>
              </w:rPr>
              <w:t>0,00</w:t>
            </w:r>
          </w:p>
        </w:tc>
        <w:tc>
          <w:tcPr>
            <w:tcW w:w="1526" w:type="dxa"/>
            <w:tcBorders>
              <w:top w:val="single" w:sz="4" w:space="0" w:color="auto"/>
              <w:bottom w:val="single" w:sz="4" w:space="0" w:color="auto"/>
            </w:tcBorders>
          </w:tcPr>
          <w:p w14:paraId="46D59347" w14:textId="77777777" w:rsidR="00D24C83" w:rsidRPr="00547F16" w:rsidRDefault="00D24C83" w:rsidP="00AA761B">
            <w:pPr>
              <w:jc w:val="center"/>
              <w:rPr>
                <w:b/>
                <w:bCs/>
                <w:sz w:val="22"/>
                <w:szCs w:val="22"/>
              </w:rPr>
            </w:pPr>
            <w:r>
              <w:rPr>
                <w:sz w:val="22"/>
                <w:szCs w:val="22"/>
              </w:rPr>
              <w:t>0,00</w:t>
            </w:r>
          </w:p>
        </w:tc>
      </w:tr>
      <w:tr w:rsidR="00A546AF" w14:paraId="32D066BD" w14:textId="77777777" w:rsidTr="00AA761B">
        <w:tc>
          <w:tcPr>
            <w:tcW w:w="817" w:type="dxa"/>
          </w:tcPr>
          <w:p w14:paraId="6545459C" w14:textId="77777777" w:rsidR="00A546AF" w:rsidRDefault="00A546AF" w:rsidP="00A546AF">
            <w:pPr>
              <w:rPr>
                <w:sz w:val="22"/>
                <w:szCs w:val="22"/>
              </w:rPr>
            </w:pPr>
          </w:p>
        </w:tc>
        <w:tc>
          <w:tcPr>
            <w:tcW w:w="3969" w:type="dxa"/>
          </w:tcPr>
          <w:p w14:paraId="2D8C6B48" w14:textId="77777777" w:rsidR="00A546AF" w:rsidRPr="00FA1EFA" w:rsidRDefault="00A546AF" w:rsidP="00A546AF">
            <w:pPr>
              <w:rPr>
                <w:sz w:val="22"/>
                <w:szCs w:val="22"/>
              </w:rPr>
            </w:pPr>
            <w:r w:rsidRPr="00FA1EFA">
              <w:rPr>
                <w:sz w:val="22"/>
                <w:szCs w:val="22"/>
              </w:rPr>
              <w:t>Бюджет округа</w:t>
            </w:r>
          </w:p>
        </w:tc>
        <w:tc>
          <w:tcPr>
            <w:tcW w:w="1559" w:type="dxa"/>
            <w:tcBorders>
              <w:top w:val="single" w:sz="4" w:space="0" w:color="auto"/>
            </w:tcBorders>
          </w:tcPr>
          <w:p w14:paraId="7EFC7B6D" w14:textId="30ED6BB9" w:rsidR="00A546AF" w:rsidRPr="005F792B" w:rsidRDefault="00A546AF" w:rsidP="00A546AF">
            <w:pPr>
              <w:jc w:val="center"/>
              <w:rPr>
                <w:sz w:val="22"/>
                <w:szCs w:val="22"/>
              </w:rPr>
            </w:pPr>
            <w:r>
              <w:rPr>
                <w:sz w:val="22"/>
                <w:szCs w:val="22"/>
              </w:rPr>
              <w:t>5,70</w:t>
            </w:r>
          </w:p>
        </w:tc>
        <w:tc>
          <w:tcPr>
            <w:tcW w:w="1418" w:type="dxa"/>
            <w:tcBorders>
              <w:top w:val="single" w:sz="4" w:space="0" w:color="auto"/>
            </w:tcBorders>
          </w:tcPr>
          <w:p w14:paraId="3717EF5F" w14:textId="59DFD84D" w:rsidR="00A546AF" w:rsidRPr="005F792B" w:rsidRDefault="00A546AF" w:rsidP="00A546AF">
            <w:pPr>
              <w:jc w:val="center"/>
              <w:rPr>
                <w:sz w:val="22"/>
                <w:szCs w:val="22"/>
              </w:rPr>
            </w:pPr>
            <w:r w:rsidRPr="00597A38">
              <w:rPr>
                <w:sz w:val="22"/>
                <w:szCs w:val="22"/>
              </w:rPr>
              <w:t>5,70</w:t>
            </w:r>
          </w:p>
        </w:tc>
        <w:tc>
          <w:tcPr>
            <w:tcW w:w="1417" w:type="dxa"/>
            <w:tcBorders>
              <w:top w:val="single" w:sz="4" w:space="0" w:color="auto"/>
            </w:tcBorders>
          </w:tcPr>
          <w:p w14:paraId="2C46E335" w14:textId="0FFD8931" w:rsidR="00A546AF" w:rsidRPr="005F792B" w:rsidRDefault="00A546AF" w:rsidP="00A546AF">
            <w:pPr>
              <w:jc w:val="center"/>
              <w:rPr>
                <w:sz w:val="22"/>
                <w:szCs w:val="22"/>
              </w:rPr>
            </w:pPr>
            <w:r w:rsidRPr="00597A38">
              <w:rPr>
                <w:sz w:val="22"/>
                <w:szCs w:val="22"/>
              </w:rPr>
              <w:t>5,70</w:t>
            </w:r>
          </w:p>
        </w:tc>
        <w:tc>
          <w:tcPr>
            <w:tcW w:w="1294" w:type="dxa"/>
            <w:tcBorders>
              <w:top w:val="single" w:sz="4" w:space="0" w:color="auto"/>
            </w:tcBorders>
          </w:tcPr>
          <w:p w14:paraId="36873DF9" w14:textId="5D84CD7B" w:rsidR="00A546AF" w:rsidRPr="005F792B" w:rsidRDefault="00A546AF" w:rsidP="00A546AF">
            <w:pPr>
              <w:jc w:val="center"/>
              <w:rPr>
                <w:sz w:val="22"/>
                <w:szCs w:val="22"/>
              </w:rPr>
            </w:pPr>
            <w:r w:rsidRPr="00597A38">
              <w:rPr>
                <w:sz w:val="22"/>
                <w:szCs w:val="22"/>
              </w:rPr>
              <w:t>5,70</w:t>
            </w:r>
          </w:p>
        </w:tc>
        <w:tc>
          <w:tcPr>
            <w:tcW w:w="1604" w:type="dxa"/>
            <w:tcBorders>
              <w:top w:val="single" w:sz="4" w:space="0" w:color="auto"/>
            </w:tcBorders>
          </w:tcPr>
          <w:p w14:paraId="7D614B80" w14:textId="0986586B" w:rsidR="00A546AF" w:rsidRPr="005F792B" w:rsidRDefault="00A546AF" w:rsidP="00A546AF">
            <w:pPr>
              <w:jc w:val="center"/>
              <w:rPr>
                <w:sz w:val="22"/>
                <w:szCs w:val="22"/>
              </w:rPr>
            </w:pPr>
            <w:r w:rsidRPr="00597A38">
              <w:rPr>
                <w:sz w:val="22"/>
                <w:szCs w:val="22"/>
              </w:rPr>
              <w:t>5,70</w:t>
            </w:r>
          </w:p>
        </w:tc>
        <w:tc>
          <w:tcPr>
            <w:tcW w:w="1071" w:type="dxa"/>
            <w:tcBorders>
              <w:top w:val="single" w:sz="4" w:space="0" w:color="auto"/>
            </w:tcBorders>
          </w:tcPr>
          <w:p w14:paraId="189A69BC" w14:textId="0BC2B68A" w:rsidR="00A546AF" w:rsidRPr="005F792B" w:rsidRDefault="00A546AF" w:rsidP="00A546AF">
            <w:pPr>
              <w:jc w:val="center"/>
              <w:rPr>
                <w:sz w:val="22"/>
                <w:szCs w:val="22"/>
              </w:rPr>
            </w:pPr>
            <w:r w:rsidRPr="00597A38">
              <w:rPr>
                <w:sz w:val="22"/>
                <w:szCs w:val="22"/>
              </w:rPr>
              <w:t>5,70</w:t>
            </w:r>
          </w:p>
        </w:tc>
        <w:tc>
          <w:tcPr>
            <w:tcW w:w="1526" w:type="dxa"/>
            <w:tcBorders>
              <w:top w:val="single" w:sz="4" w:space="0" w:color="auto"/>
            </w:tcBorders>
          </w:tcPr>
          <w:p w14:paraId="76D70B10" w14:textId="6CE8EBC2" w:rsidR="00A546AF" w:rsidRPr="005F792B" w:rsidRDefault="00A546AF" w:rsidP="00A546AF">
            <w:pPr>
              <w:jc w:val="center"/>
              <w:rPr>
                <w:sz w:val="22"/>
                <w:szCs w:val="22"/>
              </w:rPr>
            </w:pPr>
            <w:r w:rsidRPr="00BD72D1">
              <w:rPr>
                <w:sz w:val="22"/>
                <w:szCs w:val="22"/>
              </w:rPr>
              <w:t>3</w:t>
            </w:r>
            <w:r>
              <w:rPr>
                <w:sz w:val="22"/>
                <w:szCs w:val="22"/>
              </w:rPr>
              <w:t>4,20</w:t>
            </w:r>
          </w:p>
        </w:tc>
      </w:tr>
      <w:tr w:rsidR="00D24C83" w14:paraId="763FCDEC" w14:textId="77777777" w:rsidTr="00AA761B">
        <w:tc>
          <w:tcPr>
            <w:tcW w:w="817" w:type="dxa"/>
          </w:tcPr>
          <w:p w14:paraId="0002394E" w14:textId="77777777" w:rsidR="00D24C83" w:rsidRDefault="00D24C83" w:rsidP="00AA761B">
            <w:pPr>
              <w:rPr>
                <w:sz w:val="22"/>
                <w:szCs w:val="22"/>
              </w:rPr>
            </w:pPr>
          </w:p>
        </w:tc>
        <w:tc>
          <w:tcPr>
            <w:tcW w:w="3969" w:type="dxa"/>
          </w:tcPr>
          <w:p w14:paraId="705D143D" w14:textId="77777777" w:rsidR="00D24C83" w:rsidRPr="00FA1EFA" w:rsidRDefault="00D24C83" w:rsidP="00AA761B">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3DDE5D20" w14:textId="77777777" w:rsidR="00D24C83" w:rsidRPr="00981EAD" w:rsidRDefault="00D24C83" w:rsidP="00AA761B">
            <w:pPr>
              <w:jc w:val="center"/>
              <w:rPr>
                <w:sz w:val="22"/>
                <w:szCs w:val="22"/>
              </w:rPr>
            </w:pPr>
            <w:r>
              <w:rPr>
                <w:sz w:val="22"/>
                <w:szCs w:val="22"/>
              </w:rPr>
              <w:t>0,00</w:t>
            </w:r>
          </w:p>
        </w:tc>
        <w:tc>
          <w:tcPr>
            <w:tcW w:w="1418" w:type="dxa"/>
            <w:tcBorders>
              <w:top w:val="single" w:sz="4" w:space="0" w:color="auto"/>
              <w:bottom w:val="single" w:sz="4" w:space="0" w:color="auto"/>
            </w:tcBorders>
          </w:tcPr>
          <w:p w14:paraId="16A76AB8" w14:textId="77777777" w:rsidR="00D24C83" w:rsidRPr="00981EAD" w:rsidRDefault="00D24C83" w:rsidP="00AA761B">
            <w:pPr>
              <w:jc w:val="center"/>
              <w:rPr>
                <w:sz w:val="22"/>
                <w:szCs w:val="22"/>
              </w:rPr>
            </w:pPr>
            <w:r>
              <w:rPr>
                <w:sz w:val="22"/>
                <w:szCs w:val="22"/>
              </w:rPr>
              <w:t>0,00</w:t>
            </w:r>
          </w:p>
        </w:tc>
        <w:tc>
          <w:tcPr>
            <w:tcW w:w="1417" w:type="dxa"/>
            <w:tcBorders>
              <w:top w:val="single" w:sz="4" w:space="0" w:color="auto"/>
              <w:bottom w:val="single" w:sz="4" w:space="0" w:color="auto"/>
            </w:tcBorders>
          </w:tcPr>
          <w:p w14:paraId="2FB5E35F" w14:textId="77777777" w:rsidR="00D24C83" w:rsidRPr="00981EAD" w:rsidRDefault="00D24C83" w:rsidP="00AA761B">
            <w:pPr>
              <w:jc w:val="center"/>
              <w:rPr>
                <w:sz w:val="22"/>
                <w:szCs w:val="22"/>
              </w:rPr>
            </w:pPr>
            <w:r>
              <w:rPr>
                <w:sz w:val="22"/>
                <w:szCs w:val="22"/>
              </w:rPr>
              <w:t>0,00</w:t>
            </w:r>
          </w:p>
        </w:tc>
        <w:tc>
          <w:tcPr>
            <w:tcW w:w="1294" w:type="dxa"/>
            <w:tcBorders>
              <w:top w:val="single" w:sz="4" w:space="0" w:color="auto"/>
              <w:bottom w:val="single" w:sz="4" w:space="0" w:color="auto"/>
            </w:tcBorders>
          </w:tcPr>
          <w:p w14:paraId="6FE074C6" w14:textId="77777777" w:rsidR="00D24C83" w:rsidRPr="00981EAD" w:rsidRDefault="00D24C83" w:rsidP="00AA761B">
            <w:pPr>
              <w:jc w:val="center"/>
              <w:rPr>
                <w:sz w:val="22"/>
                <w:szCs w:val="22"/>
              </w:rPr>
            </w:pPr>
            <w:r>
              <w:rPr>
                <w:sz w:val="22"/>
                <w:szCs w:val="22"/>
              </w:rPr>
              <w:t>0,00</w:t>
            </w:r>
          </w:p>
        </w:tc>
        <w:tc>
          <w:tcPr>
            <w:tcW w:w="1604" w:type="dxa"/>
            <w:tcBorders>
              <w:top w:val="single" w:sz="4" w:space="0" w:color="auto"/>
              <w:bottom w:val="single" w:sz="4" w:space="0" w:color="auto"/>
            </w:tcBorders>
          </w:tcPr>
          <w:p w14:paraId="10ECB1CA" w14:textId="77777777" w:rsidR="00D24C83" w:rsidRPr="00981EAD" w:rsidRDefault="00D24C83" w:rsidP="00AA761B">
            <w:pPr>
              <w:jc w:val="center"/>
              <w:rPr>
                <w:sz w:val="22"/>
                <w:szCs w:val="22"/>
              </w:rPr>
            </w:pPr>
            <w:r>
              <w:rPr>
                <w:sz w:val="22"/>
                <w:szCs w:val="22"/>
              </w:rPr>
              <w:t>0,00</w:t>
            </w:r>
          </w:p>
        </w:tc>
        <w:tc>
          <w:tcPr>
            <w:tcW w:w="1071" w:type="dxa"/>
            <w:tcBorders>
              <w:top w:val="single" w:sz="4" w:space="0" w:color="auto"/>
              <w:bottom w:val="single" w:sz="4" w:space="0" w:color="auto"/>
            </w:tcBorders>
          </w:tcPr>
          <w:p w14:paraId="636D4E8C" w14:textId="77777777" w:rsidR="00D24C83" w:rsidRPr="00981EAD" w:rsidRDefault="00D24C83" w:rsidP="00AA761B">
            <w:pPr>
              <w:jc w:val="center"/>
              <w:rPr>
                <w:sz w:val="22"/>
                <w:szCs w:val="22"/>
              </w:rPr>
            </w:pPr>
            <w:r>
              <w:rPr>
                <w:sz w:val="22"/>
                <w:szCs w:val="22"/>
              </w:rPr>
              <w:t>0,00</w:t>
            </w:r>
          </w:p>
        </w:tc>
        <w:tc>
          <w:tcPr>
            <w:tcW w:w="1526" w:type="dxa"/>
          </w:tcPr>
          <w:p w14:paraId="736B4B97" w14:textId="77777777" w:rsidR="00D24C83" w:rsidRDefault="00D24C83" w:rsidP="00AA761B">
            <w:pPr>
              <w:jc w:val="center"/>
              <w:rPr>
                <w:sz w:val="22"/>
                <w:szCs w:val="22"/>
              </w:rPr>
            </w:pPr>
            <w:r>
              <w:rPr>
                <w:sz w:val="22"/>
                <w:szCs w:val="22"/>
              </w:rPr>
              <w:t>0,00</w:t>
            </w:r>
          </w:p>
        </w:tc>
      </w:tr>
      <w:tr w:rsidR="00D24C83" w14:paraId="6F508EC1" w14:textId="77777777" w:rsidTr="00AA761B">
        <w:tc>
          <w:tcPr>
            <w:tcW w:w="817" w:type="dxa"/>
          </w:tcPr>
          <w:p w14:paraId="7C8766BD" w14:textId="04EF1A4B" w:rsidR="00D24C83" w:rsidRDefault="00F133D6" w:rsidP="00AA761B">
            <w:pPr>
              <w:rPr>
                <w:sz w:val="22"/>
                <w:szCs w:val="22"/>
              </w:rPr>
            </w:pPr>
            <w:r>
              <w:rPr>
                <w:sz w:val="22"/>
                <w:szCs w:val="22"/>
              </w:rPr>
              <w:t>1.3</w:t>
            </w:r>
          </w:p>
        </w:tc>
        <w:tc>
          <w:tcPr>
            <w:tcW w:w="13858" w:type="dxa"/>
            <w:gridSpan w:val="8"/>
          </w:tcPr>
          <w:p w14:paraId="717D4F1A" w14:textId="11AB225C" w:rsidR="00D24C83" w:rsidRPr="003F3E4A" w:rsidRDefault="00D24C83" w:rsidP="00AA761B">
            <w:pPr>
              <w:rPr>
                <w:sz w:val="22"/>
                <w:szCs w:val="22"/>
              </w:rPr>
            </w:pPr>
            <w:r w:rsidRPr="0081773A">
              <w:rPr>
                <w:sz w:val="22"/>
                <w:szCs w:val="22"/>
              </w:rPr>
              <w:t>Основное мероприятие «</w:t>
            </w:r>
            <w:r w:rsidR="00F133D6" w:rsidRPr="00F133D6">
              <w:rPr>
                <w:sz w:val="22"/>
                <w:szCs w:val="22"/>
              </w:rPr>
              <w:t>Обновление и ремонт парка вычислительной техники. Сопровождение, обновление и развитие программных комплексов. Обеспечение расходными материалами, комплектующими, модернизация телекоммуникационной сети</w:t>
            </w:r>
            <w:r w:rsidRPr="0081773A">
              <w:rPr>
                <w:sz w:val="22"/>
                <w:szCs w:val="22"/>
              </w:rPr>
              <w:t>»</w:t>
            </w:r>
          </w:p>
        </w:tc>
      </w:tr>
      <w:tr w:rsidR="00F133D6" w14:paraId="7D093AA3" w14:textId="77777777" w:rsidTr="00AA761B">
        <w:tc>
          <w:tcPr>
            <w:tcW w:w="817" w:type="dxa"/>
          </w:tcPr>
          <w:p w14:paraId="00817B20" w14:textId="39679371" w:rsidR="00F133D6" w:rsidRDefault="00F133D6" w:rsidP="00F133D6">
            <w:pPr>
              <w:rPr>
                <w:sz w:val="22"/>
                <w:szCs w:val="22"/>
              </w:rPr>
            </w:pPr>
            <w:r>
              <w:rPr>
                <w:sz w:val="22"/>
                <w:szCs w:val="22"/>
              </w:rPr>
              <w:t>1.3.1</w:t>
            </w:r>
          </w:p>
        </w:tc>
        <w:tc>
          <w:tcPr>
            <w:tcW w:w="3969" w:type="dxa"/>
          </w:tcPr>
          <w:p w14:paraId="025D3B98" w14:textId="77777777" w:rsidR="00F133D6" w:rsidRPr="00FA1EFA" w:rsidRDefault="00F133D6" w:rsidP="00F133D6">
            <w:pPr>
              <w:rPr>
                <w:sz w:val="22"/>
                <w:szCs w:val="22"/>
              </w:rPr>
            </w:pPr>
            <w:r w:rsidRPr="00981EAD">
              <w:rPr>
                <w:sz w:val="22"/>
                <w:szCs w:val="22"/>
              </w:rPr>
              <w:t>Всего предусмотрено в бюджете, из них</w:t>
            </w:r>
            <w:r w:rsidRPr="00981EAD">
              <w:rPr>
                <w:b/>
                <w:bCs/>
                <w:sz w:val="22"/>
                <w:szCs w:val="22"/>
              </w:rPr>
              <w:t>:</w:t>
            </w:r>
          </w:p>
        </w:tc>
        <w:tc>
          <w:tcPr>
            <w:tcW w:w="1559" w:type="dxa"/>
            <w:tcBorders>
              <w:bottom w:val="single" w:sz="4" w:space="0" w:color="auto"/>
            </w:tcBorders>
          </w:tcPr>
          <w:p w14:paraId="4DC3D5D7" w14:textId="03AAB53A" w:rsidR="00F133D6" w:rsidRPr="00F133D6" w:rsidRDefault="00F133D6" w:rsidP="00F133D6">
            <w:pPr>
              <w:jc w:val="center"/>
              <w:rPr>
                <w:b/>
                <w:bCs/>
                <w:sz w:val="22"/>
                <w:szCs w:val="22"/>
              </w:rPr>
            </w:pPr>
            <w:r w:rsidRPr="00F133D6">
              <w:rPr>
                <w:b/>
                <w:bCs/>
                <w:sz w:val="22"/>
                <w:szCs w:val="22"/>
              </w:rPr>
              <w:t>1</w:t>
            </w:r>
            <w:r w:rsidR="00A546AF">
              <w:rPr>
                <w:b/>
                <w:bCs/>
                <w:sz w:val="22"/>
                <w:szCs w:val="22"/>
              </w:rPr>
              <w:t> </w:t>
            </w:r>
            <w:r w:rsidRPr="00F133D6">
              <w:rPr>
                <w:b/>
                <w:bCs/>
                <w:sz w:val="22"/>
                <w:szCs w:val="22"/>
              </w:rPr>
              <w:t>3</w:t>
            </w:r>
            <w:r w:rsidR="00A546AF">
              <w:rPr>
                <w:b/>
                <w:bCs/>
                <w:sz w:val="22"/>
                <w:szCs w:val="22"/>
              </w:rPr>
              <w:t>88,0</w:t>
            </w:r>
            <w:r w:rsidRPr="00F133D6">
              <w:rPr>
                <w:b/>
                <w:bCs/>
                <w:sz w:val="22"/>
                <w:szCs w:val="22"/>
              </w:rPr>
              <w:t>0</w:t>
            </w:r>
          </w:p>
        </w:tc>
        <w:tc>
          <w:tcPr>
            <w:tcW w:w="1418" w:type="dxa"/>
            <w:tcBorders>
              <w:bottom w:val="single" w:sz="4" w:space="0" w:color="auto"/>
            </w:tcBorders>
          </w:tcPr>
          <w:p w14:paraId="6CEF711B" w14:textId="7082274D" w:rsidR="00F133D6" w:rsidRPr="00F133D6" w:rsidRDefault="00F133D6" w:rsidP="00F133D6">
            <w:pPr>
              <w:jc w:val="center"/>
              <w:rPr>
                <w:b/>
                <w:bCs/>
                <w:sz w:val="22"/>
                <w:szCs w:val="22"/>
              </w:rPr>
            </w:pPr>
            <w:r w:rsidRPr="00F133D6">
              <w:rPr>
                <w:b/>
                <w:bCs/>
                <w:sz w:val="22"/>
                <w:szCs w:val="22"/>
              </w:rPr>
              <w:t>1</w:t>
            </w:r>
            <w:r w:rsidR="00A546AF">
              <w:rPr>
                <w:b/>
                <w:bCs/>
                <w:sz w:val="22"/>
                <w:szCs w:val="22"/>
              </w:rPr>
              <w:t> </w:t>
            </w:r>
            <w:r w:rsidRPr="00F133D6">
              <w:rPr>
                <w:b/>
                <w:bCs/>
                <w:sz w:val="22"/>
                <w:szCs w:val="22"/>
              </w:rPr>
              <w:t>48</w:t>
            </w:r>
            <w:r w:rsidR="00A546AF">
              <w:rPr>
                <w:b/>
                <w:bCs/>
                <w:sz w:val="22"/>
                <w:szCs w:val="22"/>
              </w:rPr>
              <w:t>2,1</w:t>
            </w:r>
            <w:r w:rsidRPr="00F133D6">
              <w:rPr>
                <w:b/>
                <w:bCs/>
                <w:sz w:val="22"/>
                <w:szCs w:val="22"/>
              </w:rPr>
              <w:t>4</w:t>
            </w:r>
          </w:p>
        </w:tc>
        <w:tc>
          <w:tcPr>
            <w:tcW w:w="1417" w:type="dxa"/>
            <w:tcBorders>
              <w:bottom w:val="single" w:sz="4" w:space="0" w:color="auto"/>
            </w:tcBorders>
          </w:tcPr>
          <w:p w14:paraId="38D2FBCA" w14:textId="34C190CB" w:rsidR="00F133D6" w:rsidRPr="00F133D6" w:rsidRDefault="00F133D6" w:rsidP="00F133D6">
            <w:pPr>
              <w:jc w:val="center"/>
              <w:rPr>
                <w:b/>
                <w:bCs/>
                <w:sz w:val="22"/>
                <w:szCs w:val="22"/>
              </w:rPr>
            </w:pPr>
            <w:r w:rsidRPr="00F133D6">
              <w:rPr>
                <w:b/>
                <w:bCs/>
                <w:sz w:val="22"/>
                <w:szCs w:val="22"/>
              </w:rPr>
              <w:t>1</w:t>
            </w:r>
            <w:r w:rsidR="00A546AF">
              <w:rPr>
                <w:b/>
                <w:bCs/>
                <w:sz w:val="22"/>
                <w:szCs w:val="22"/>
              </w:rPr>
              <w:t> </w:t>
            </w:r>
            <w:r w:rsidRPr="00F133D6">
              <w:rPr>
                <w:b/>
                <w:bCs/>
                <w:sz w:val="22"/>
                <w:szCs w:val="22"/>
              </w:rPr>
              <w:t>48</w:t>
            </w:r>
            <w:r w:rsidR="00A546AF">
              <w:rPr>
                <w:b/>
                <w:bCs/>
                <w:sz w:val="22"/>
                <w:szCs w:val="22"/>
              </w:rPr>
              <w:t>2,1</w:t>
            </w:r>
            <w:r w:rsidRPr="00F133D6">
              <w:rPr>
                <w:b/>
                <w:bCs/>
                <w:sz w:val="22"/>
                <w:szCs w:val="22"/>
              </w:rPr>
              <w:t>4</w:t>
            </w:r>
          </w:p>
        </w:tc>
        <w:tc>
          <w:tcPr>
            <w:tcW w:w="1294" w:type="dxa"/>
            <w:tcBorders>
              <w:bottom w:val="single" w:sz="4" w:space="0" w:color="auto"/>
            </w:tcBorders>
          </w:tcPr>
          <w:p w14:paraId="11124C47" w14:textId="59775E19" w:rsidR="00F133D6" w:rsidRPr="00F133D6" w:rsidRDefault="00F133D6" w:rsidP="00F133D6">
            <w:pPr>
              <w:jc w:val="center"/>
              <w:rPr>
                <w:b/>
                <w:bCs/>
                <w:sz w:val="22"/>
                <w:szCs w:val="22"/>
              </w:rPr>
            </w:pPr>
            <w:r w:rsidRPr="00F133D6">
              <w:rPr>
                <w:b/>
                <w:bCs/>
                <w:sz w:val="22"/>
                <w:szCs w:val="22"/>
              </w:rPr>
              <w:t>1</w:t>
            </w:r>
            <w:r w:rsidR="00A546AF">
              <w:rPr>
                <w:b/>
                <w:bCs/>
                <w:sz w:val="22"/>
                <w:szCs w:val="22"/>
              </w:rPr>
              <w:t> </w:t>
            </w:r>
            <w:r w:rsidRPr="00F133D6">
              <w:rPr>
                <w:b/>
                <w:bCs/>
                <w:sz w:val="22"/>
                <w:szCs w:val="22"/>
              </w:rPr>
              <w:t>48</w:t>
            </w:r>
            <w:r w:rsidR="00A546AF">
              <w:rPr>
                <w:b/>
                <w:bCs/>
                <w:sz w:val="22"/>
                <w:szCs w:val="22"/>
              </w:rPr>
              <w:t>2,1</w:t>
            </w:r>
            <w:r w:rsidRPr="00F133D6">
              <w:rPr>
                <w:b/>
                <w:bCs/>
                <w:sz w:val="22"/>
                <w:szCs w:val="22"/>
              </w:rPr>
              <w:t>4</w:t>
            </w:r>
          </w:p>
        </w:tc>
        <w:tc>
          <w:tcPr>
            <w:tcW w:w="1604" w:type="dxa"/>
            <w:tcBorders>
              <w:bottom w:val="single" w:sz="4" w:space="0" w:color="auto"/>
            </w:tcBorders>
          </w:tcPr>
          <w:p w14:paraId="0604F5BF" w14:textId="44624361" w:rsidR="00F133D6" w:rsidRPr="00F133D6" w:rsidRDefault="00F133D6" w:rsidP="00F133D6">
            <w:pPr>
              <w:jc w:val="center"/>
              <w:rPr>
                <w:b/>
                <w:bCs/>
                <w:sz w:val="22"/>
                <w:szCs w:val="22"/>
              </w:rPr>
            </w:pPr>
            <w:r w:rsidRPr="00F133D6">
              <w:rPr>
                <w:b/>
                <w:bCs/>
                <w:sz w:val="22"/>
                <w:szCs w:val="22"/>
              </w:rPr>
              <w:t>1</w:t>
            </w:r>
            <w:r w:rsidR="00A546AF">
              <w:rPr>
                <w:b/>
                <w:bCs/>
                <w:sz w:val="22"/>
                <w:szCs w:val="22"/>
              </w:rPr>
              <w:t> </w:t>
            </w:r>
            <w:r w:rsidRPr="00F133D6">
              <w:rPr>
                <w:b/>
                <w:bCs/>
                <w:sz w:val="22"/>
                <w:szCs w:val="22"/>
              </w:rPr>
              <w:t>48</w:t>
            </w:r>
            <w:r w:rsidR="00A546AF">
              <w:rPr>
                <w:b/>
                <w:bCs/>
                <w:sz w:val="22"/>
                <w:szCs w:val="22"/>
              </w:rPr>
              <w:t>2,1</w:t>
            </w:r>
            <w:r w:rsidRPr="00F133D6">
              <w:rPr>
                <w:b/>
                <w:bCs/>
                <w:sz w:val="22"/>
                <w:szCs w:val="22"/>
              </w:rPr>
              <w:t>4</w:t>
            </w:r>
          </w:p>
        </w:tc>
        <w:tc>
          <w:tcPr>
            <w:tcW w:w="1071" w:type="dxa"/>
            <w:tcBorders>
              <w:bottom w:val="single" w:sz="4" w:space="0" w:color="auto"/>
            </w:tcBorders>
          </w:tcPr>
          <w:p w14:paraId="07544B79" w14:textId="45D84E48" w:rsidR="00F133D6" w:rsidRPr="00F133D6" w:rsidRDefault="00F133D6" w:rsidP="00F133D6">
            <w:pPr>
              <w:jc w:val="center"/>
              <w:rPr>
                <w:b/>
                <w:bCs/>
                <w:sz w:val="22"/>
                <w:szCs w:val="22"/>
              </w:rPr>
            </w:pPr>
            <w:r w:rsidRPr="00F133D6">
              <w:rPr>
                <w:b/>
                <w:bCs/>
                <w:sz w:val="22"/>
                <w:szCs w:val="22"/>
              </w:rPr>
              <w:t>1</w:t>
            </w:r>
            <w:r w:rsidR="00A546AF">
              <w:rPr>
                <w:b/>
                <w:bCs/>
                <w:sz w:val="22"/>
                <w:szCs w:val="22"/>
              </w:rPr>
              <w:t> </w:t>
            </w:r>
            <w:r w:rsidRPr="00F133D6">
              <w:rPr>
                <w:b/>
                <w:bCs/>
                <w:sz w:val="22"/>
                <w:szCs w:val="22"/>
              </w:rPr>
              <w:t>48</w:t>
            </w:r>
            <w:r w:rsidR="00A546AF">
              <w:rPr>
                <w:b/>
                <w:bCs/>
                <w:sz w:val="22"/>
                <w:szCs w:val="22"/>
              </w:rPr>
              <w:t>2,1</w:t>
            </w:r>
            <w:r w:rsidRPr="00F133D6">
              <w:rPr>
                <w:b/>
                <w:bCs/>
                <w:sz w:val="22"/>
                <w:szCs w:val="22"/>
              </w:rPr>
              <w:t>4</w:t>
            </w:r>
          </w:p>
        </w:tc>
        <w:tc>
          <w:tcPr>
            <w:tcW w:w="1526" w:type="dxa"/>
          </w:tcPr>
          <w:p w14:paraId="47E02571" w14:textId="2C5E93F6" w:rsidR="00F133D6" w:rsidRPr="00547F16" w:rsidRDefault="00F133D6" w:rsidP="00F133D6">
            <w:pPr>
              <w:jc w:val="center"/>
              <w:rPr>
                <w:b/>
                <w:bCs/>
                <w:sz w:val="22"/>
                <w:szCs w:val="22"/>
              </w:rPr>
            </w:pPr>
            <w:r>
              <w:rPr>
                <w:b/>
                <w:bCs/>
                <w:sz w:val="22"/>
                <w:szCs w:val="22"/>
              </w:rPr>
              <w:t>8</w:t>
            </w:r>
            <w:r w:rsidR="00A546AF">
              <w:rPr>
                <w:b/>
                <w:bCs/>
                <w:sz w:val="22"/>
                <w:szCs w:val="22"/>
              </w:rPr>
              <w:t> 798,70</w:t>
            </w:r>
          </w:p>
        </w:tc>
      </w:tr>
      <w:tr w:rsidR="00D24C83" w14:paraId="3C53A982" w14:textId="77777777" w:rsidTr="00AA761B">
        <w:tc>
          <w:tcPr>
            <w:tcW w:w="817" w:type="dxa"/>
          </w:tcPr>
          <w:p w14:paraId="661B7034" w14:textId="77777777" w:rsidR="00D24C83" w:rsidRDefault="00D24C83" w:rsidP="00AA761B">
            <w:pPr>
              <w:rPr>
                <w:sz w:val="22"/>
                <w:szCs w:val="22"/>
              </w:rPr>
            </w:pPr>
          </w:p>
        </w:tc>
        <w:tc>
          <w:tcPr>
            <w:tcW w:w="3969" w:type="dxa"/>
          </w:tcPr>
          <w:p w14:paraId="45AC77CC" w14:textId="77777777" w:rsidR="00D24C83" w:rsidRPr="00981EAD" w:rsidRDefault="00D24C83" w:rsidP="00AA761B">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047C9F16" w14:textId="77777777" w:rsidR="00D24C83" w:rsidRPr="00C74335" w:rsidRDefault="00D24C83" w:rsidP="00AA761B">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3BEFB787" w14:textId="77777777" w:rsidR="00D24C83" w:rsidRPr="00C74335" w:rsidRDefault="00D24C83" w:rsidP="00AA761B">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76609A25" w14:textId="77777777" w:rsidR="00D24C83" w:rsidRPr="00C74335" w:rsidRDefault="00D24C83" w:rsidP="00AA761B">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7306710E" w14:textId="77777777" w:rsidR="00D24C83" w:rsidRPr="00C74335" w:rsidRDefault="00D24C83" w:rsidP="00AA761B">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592C0A6A" w14:textId="77777777" w:rsidR="00D24C83" w:rsidRPr="00C74335" w:rsidRDefault="00D24C83" w:rsidP="00AA761B">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099866BE" w14:textId="77777777" w:rsidR="00D24C83" w:rsidRPr="00C74335" w:rsidRDefault="00D24C83" w:rsidP="00AA761B">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36AA3F85" w14:textId="77777777" w:rsidR="00D24C83" w:rsidRPr="00547F16" w:rsidRDefault="00D24C83" w:rsidP="00AA761B">
            <w:pPr>
              <w:jc w:val="center"/>
              <w:rPr>
                <w:b/>
                <w:bCs/>
                <w:sz w:val="22"/>
                <w:szCs w:val="22"/>
              </w:rPr>
            </w:pPr>
            <w:r w:rsidRPr="00821298">
              <w:rPr>
                <w:sz w:val="22"/>
                <w:szCs w:val="22"/>
              </w:rPr>
              <w:t>0,00</w:t>
            </w:r>
          </w:p>
        </w:tc>
      </w:tr>
      <w:tr w:rsidR="00D24C83" w14:paraId="25E63D30" w14:textId="77777777" w:rsidTr="00AA761B">
        <w:tc>
          <w:tcPr>
            <w:tcW w:w="817" w:type="dxa"/>
          </w:tcPr>
          <w:p w14:paraId="709AB20C" w14:textId="77777777" w:rsidR="00D24C83" w:rsidRDefault="00D24C83" w:rsidP="00AA761B">
            <w:pPr>
              <w:rPr>
                <w:sz w:val="22"/>
                <w:szCs w:val="22"/>
              </w:rPr>
            </w:pPr>
          </w:p>
        </w:tc>
        <w:tc>
          <w:tcPr>
            <w:tcW w:w="3969" w:type="dxa"/>
          </w:tcPr>
          <w:p w14:paraId="79AD5DAF" w14:textId="77777777" w:rsidR="00D24C83" w:rsidRPr="00981EAD" w:rsidRDefault="00D24C83" w:rsidP="00AA761B">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0AEFEF00" w14:textId="77777777" w:rsidR="00D24C83" w:rsidRPr="00C74335" w:rsidRDefault="00D24C83" w:rsidP="00AA761B">
            <w:pPr>
              <w:jc w:val="center"/>
              <w:rPr>
                <w:b/>
                <w:bCs/>
                <w:sz w:val="22"/>
                <w:szCs w:val="22"/>
              </w:rPr>
            </w:pPr>
            <w:r>
              <w:rPr>
                <w:sz w:val="22"/>
                <w:szCs w:val="22"/>
              </w:rPr>
              <w:t>0,00</w:t>
            </w:r>
          </w:p>
        </w:tc>
        <w:tc>
          <w:tcPr>
            <w:tcW w:w="1418" w:type="dxa"/>
            <w:tcBorders>
              <w:top w:val="single" w:sz="4" w:space="0" w:color="auto"/>
              <w:bottom w:val="single" w:sz="4" w:space="0" w:color="auto"/>
            </w:tcBorders>
          </w:tcPr>
          <w:p w14:paraId="31B0802F" w14:textId="77777777" w:rsidR="00D24C83" w:rsidRPr="00C74335" w:rsidRDefault="00D24C83" w:rsidP="00AA761B">
            <w:pPr>
              <w:jc w:val="center"/>
              <w:rPr>
                <w:b/>
                <w:bCs/>
                <w:sz w:val="22"/>
                <w:szCs w:val="22"/>
              </w:rPr>
            </w:pPr>
            <w:r>
              <w:rPr>
                <w:sz w:val="22"/>
                <w:szCs w:val="22"/>
              </w:rPr>
              <w:t>0,00</w:t>
            </w:r>
          </w:p>
        </w:tc>
        <w:tc>
          <w:tcPr>
            <w:tcW w:w="1417" w:type="dxa"/>
            <w:tcBorders>
              <w:top w:val="single" w:sz="4" w:space="0" w:color="auto"/>
              <w:bottom w:val="single" w:sz="4" w:space="0" w:color="auto"/>
            </w:tcBorders>
          </w:tcPr>
          <w:p w14:paraId="5B3252DB" w14:textId="77777777" w:rsidR="00D24C83" w:rsidRPr="00C74335" w:rsidRDefault="00D24C83" w:rsidP="00AA761B">
            <w:pPr>
              <w:jc w:val="center"/>
              <w:rPr>
                <w:b/>
                <w:bCs/>
                <w:sz w:val="22"/>
                <w:szCs w:val="22"/>
              </w:rPr>
            </w:pPr>
            <w:r>
              <w:rPr>
                <w:sz w:val="22"/>
                <w:szCs w:val="22"/>
              </w:rPr>
              <w:t>0,00</w:t>
            </w:r>
          </w:p>
        </w:tc>
        <w:tc>
          <w:tcPr>
            <w:tcW w:w="1294" w:type="dxa"/>
            <w:tcBorders>
              <w:top w:val="single" w:sz="4" w:space="0" w:color="auto"/>
              <w:bottom w:val="single" w:sz="4" w:space="0" w:color="auto"/>
            </w:tcBorders>
          </w:tcPr>
          <w:p w14:paraId="34A175D9" w14:textId="77777777" w:rsidR="00D24C83" w:rsidRPr="00C74335" w:rsidRDefault="00D24C83" w:rsidP="00AA761B">
            <w:pPr>
              <w:jc w:val="center"/>
              <w:rPr>
                <w:b/>
                <w:bCs/>
                <w:sz w:val="22"/>
                <w:szCs w:val="22"/>
              </w:rPr>
            </w:pPr>
            <w:r>
              <w:rPr>
                <w:sz w:val="22"/>
                <w:szCs w:val="22"/>
              </w:rPr>
              <w:t>0,00</w:t>
            </w:r>
          </w:p>
        </w:tc>
        <w:tc>
          <w:tcPr>
            <w:tcW w:w="1604" w:type="dxa"/>
            <w:tcBorders>
              <w:top w:val="single" w:sz="4" w:space="0" w:color="auto"/>
              <w:bottom w:val="single" w:sz="4" w:space="0" w:color="auto"/>
            </w:tcBorders>
          </w:tcPr>
          <w:p w14:paraId="3132DAF4" w14:textId="77777777" w:rsidR="00D24C83" w:rsidRPr="00C74335" w:rsidRDefault="00D24C83" w:rsidP="00AA761B">
            <w:pPr>
              <w:jc w:val="center"/>
              <w:rPr>
                <w:b/>
                <w:bCs/>
                <w:sz w:val="22"/>
                <w:szCs w:val="22"/>
              </w:rPr>
            </w:pPr>
            <w:r>
              <w:rPr>
                <w:sz w:val="22"/>
                <w:szCs w:val="22"/>
              </w:rPr>
              <w:t>0,00</w:t>
            </w:r>
          </w:p>
        </w:tc>
        <w:tc>
          <w:tcPr>
            <w:tcW w:w="1071" w:type="dxa"/>
            <w:tcBorders>
              <w:top w:val="single" w:sz="4" w:space="0" w:color="auto"/>
              <w:bottom w:val="single" w:sz="4" w:space="0" w:color="auto"/>
            </w:tcBorders>
          </w:tcPr>
          <w:p w14:paraId="0706834F" w14:textId="77777777" w:rsidR="00D24C83" w:rsidRPr="00C74335" w:rsidRDefault="00D24C83" w:rsidP="00AA761B">
            <w:pPr>
              <w:jc w:val="center"/>
              <w:rPr>
                <w:b/>
                <w:bCs/>
                <w:sz w:val="22"/>
                <w:szCs w:val="22"/>
              </w:rPr>
            </w:pPr>
            <w:r>
              <w:rPr>
                <w:sz w:val="22"/>
                <w:szCs w:val="22"/>
              </w:rPr>
              <w:t>0,00</w:t>
            </w:r>
          </w:p>
        </w:tc>
        <w:tc>
          <w:tcPr>
            <w:tcW w:w="1526" w:type="dxa"/>
            <w:tcBorders>
              <w:top w:val="single" w:sz="4" w:space="0" w:color="auto"/>
              <w:bottom w:val="single" w:sz="4" w:space="0" w:color="auto"/>
            </w:tcBorders>
          </w:tcPr>
          <w:p w14:paraId="1FE817D0" w14:textId="77777777" w:rsidR="00D24C83" w:rsidRPr="00547F16" w:rsidRDefault="00D24C83" w:rsidP="00AA761B">
            <w:pPr>
              <w:jc w:val="center"/>
              <w:rPr>
                <w:b/>
                <w:bCs/>
                <w:sz w:val="22"/>
                <w:szCs w:val="22"/>
              </w:rPr>
            </w:pPr>
            <w:r>
              <w:rPr>
                <w:sz w:val="22"/>
                <w:szCs w:val="22"/>
              </w:rPr>
              <w:t>0,00</w:t>
            </w:r>
          </w:p>
        </w:tc>
      </w:tr>
      <w:tr w:rsidR="00F133D6" w14:paraId="7B881110" w14:textId="77777777" w:rsidTr="00AA761B">
        <w:tc>
          <w:tcPr>
            <w:tcW w:w="817" w:type="dxa"/>
          </w:tcPr>
          <w:p w14:paraId="0CC61DE0" w14:textId="77777777" w:rsidR="00F133D6" w:rsidRDefault="00F133D6" w:rsidP="00F133D6">
            <w:pPr>
              <w:rPr>
                <w:sz w:val="22"/>
                <w:szCs w:val="22"/>
              </w:rPr>
            </w:pPr>
          </w:p>
        </w:tc>
        <w:tc>
          <w:tcPr>
            <w:tcW w:w="3969" w:type="dxa"/>
          </w:tcPr>
          <w:p w14:paraId="2774E023" w14:textId="77777777" w:rsidR="00F133D6" w:rsidRPr="00FA1EFA" w:rsidRDefault="00F133D6" w:rsidP="00F133D6">
            <w:pPr>
              <w:rPr>
                <w:sz w:val="22"/>
                <w:szCs w:val="22"/>
              </w:rPr>
            </w:pPr>
            <w:r w:rsidRPr="00FA1EFA">
              <w:rPr>
                <w:sz w:val="22"/>
                <w:szCs w:val="22"/>
              </w:rPr>
              <w:t>Бюджет округа</w:t>
            </w:r>
          </w:p>
        </w:tc>
        <w:tc>
          <w:tcPr>
            <w:tcW w:w="1559" w:type="dxa"/>
            <w:tcBorders>
              <w:bottom w:val="single" w:sz="4" w:space="0" w:color="auto"/>
            </w:tcBorders>
          </w:tcPr>
          <w:p w14:paraId="49C75650" w14:textId="57F9AB24" w:rsidR="00F133D6" w:rsidRPr="00F133D6" w:rsidRDefault="00F133D6" w:rsidP="00F133D6">
            <w:pPr>
              <w:jc w:val="center"/>
              <w:rPr>
                <w:sz w:val="22"/>
                <w:szCs w:val="22"/>
              </w:rPr>
            </w:pPr>
            <w:r w:rsidRPr="00F133D6">
              <w:rPr>
                <w:sz w:val="22"/>
                <w:szCs w:val="22"/>
              </w:rPr>
              <w:t>1</w:t>
            </w:r>
            <w:r w:rsidR="00A546AF">
              <w:rPr>
                <w:sz w:val="22"/>
                <w:szCs w:val="22"/>
              </w:rPr>
              <w:t> </w:t>
            </w:r>
            <w:r w:rsidRPr="00F133D6">
              <w:rPr>
                <w:sz w:val="22"/>
                <w:szCs w:val="22"/>
              </w:rPr>
              <w:t>3</w:t>
            </w:r>
            <w:r w:rsidR="00A546AF">
              <w:rPr>
                <w:sz w:val="22"/>
                <w:szCs w:val="22"/>
              </w:rPr>
              <w:t>88,0</w:t>
            </w:r>
            <w:r w:rsidRPr="00F133D6">
              <w:rPr>
                <w:sz w:val="22"/>
                <w:szCs w:val="22"/>
              </w:rPr>
              <w:t>0</w:t>
            </w:r>
          </w:p>
        </w:tc>
        <w:tc>
          <w:tcPr>
            <w:tcW w:w="1418" w:type="dxa"/>
            <w:tcBorders>
              <w:bottom w:val="single" w:sz="4" w:space="0" w:color="auto"/>
            </w:tcBorders>
          </w:tcPr>
          <w:p w14:paraId="7F470C5B" w14:textId="0A8EE37E" w:rsidR="00F133D6" w:rsidRPr="00F133D6" w:rsidRDefault="00F133D6" w:rsidP="00F133D6">
            <w:pPr>
              <w:jc w:val="center"/>
              <w:rPr>
                <w:sz w:val="22"/>
                <w:szCs w:val="22"/>
              </w:rPr>
            </w:pPr>
            <w:r w:rsidRPr="00F133D6">
              <w:rPr>
                <w:sz w:val="22"/>
                <w:szCs w:val="22"/>
              </w:rPr>
              <w:t>1</w:t>
            </w:r>
            <w:r w:rsidR="00A546AF">
              <w:rPr>
                <w:sz w:val="22"/>
                <w:szCs w:val="22"/>
              </w:rPr>
              <w:t> </w:t>
            </w:r>
            <w:r w:rsidRPr="00F133D6">
              <w:rPr>
                <w:sz w:val="22"/>
                <w:szCs w:val="22"/>
              </w:rPr>
              <w:t>48</w:t>
            </w:r>
            <w:r w:rsidR="00A546AF">
              <w:rPr>
                <w:sz w:val="22"/>
                <w:szCs w:val="22"/>
              </w:rPr>
              <w:t>2,</w:t>
            </w:r>
            <w:r w:rsidRPr="00F133D6">
              <w:rPr>
                <w:sz w:val="22"/>
                <w:szCs w:val="22"/>
              </w:rPr>
              <w:t>4</w:t>
            </w:r>
          </w:p>
        </w:tc>
        <w:tc>
          <w:tcPr>
            <w:tcW w:w="1417" w:type="dxa"/>
            <w:tcBorders>
              <w:bottom w:val="single" w:sz="4" w:space="0" w:color="auto"/>
            </w:tcBorders>
          </w:tcPr>
          <w:p w14:paraId="63B20255" w14:textId="687C2223" w:rsidR="00F133D6" w:rsidRPr="00F133D6" w:rsidRDefault="00F133D6" w:rsidP="00F133D6">
            <w:pPr>
              <w:jc w:val="center"/>
              <w:rPr>
                <w:sz w:val="22"/>
                <w:szCs w:val="22"/>
              </w:rPr>
            </w:pPr>
            <w:r w:rsidRPr="00F133D6">
              <w:rPr>
                <w:sz w:val="22"/>
                <w:szCs w:val="22"/>
              </w:rPr>
              <w:t>1 487,84</w:t>
            </w:r>
          </w:p>
        </w:tc>
        <w:tc>
          <w:tcPr>
            <w:tcW w:w="1294" w:type="dxa"/>
            <w:tcBorders>
              <w:bottom w:val="single" w:sz="4" w:space="0" w:color="auto"/>
            </w:tcBorders>
          </w:tcPr>
          <w:p w14:paraId="3F1059B6" w14:textId="2D1A8028" w:rsidR="00F133D6" w:rsidRPr="00F133D6" w:rsidRDefault="00F133D6" w:rsidP="00F133D6">
            <w:pPr>
              <w:jc w:val="center"/>
              <w:rPr>
                <w:sz w:val="22"/>
                <w:szCs w:val="22"/>
              </w:rPr>
            </w:pPr>
            <w:r w:rsidRPr="00F133D6">
              <w:rPr>
                <w:sz w:val="22"/>
                <w:szCs w:val="22"/>
              </w:rPr>
              <w:t>1 487,84</w:t>
            </w:r>
          </w:p>
        </w:tc>
        <w:tc>
          <w:tcPr>
            <w:tcW w:w="1604" w:type="dxa"/>
            <w:tcBorders>
              <w:bottom w:val="single" w:sz="4" w:space="0" w:color="auto"/>
            </w:tcBorders>
          </w:tcPr>
          <w:p w14:paraId="714E64FE" w14:textId="33F3ACFB" w:rsidR="00F133D6" w:rsidRPr="00F133D6" w:rsidRDefault="00F133D6" w:rsidP="00F133D6">
            <w:pPr>
              <w:jc w:val="center"/>
              <w:rPr>
                <w:sz w:val="22"/>
                <w:szCs w:val="22"/>
              </w:rPr>
            </w:pPr>
            <w:r w:rsidRPr="00F133D6">
              <w:rPr>
                <w:sz w:val="22"/>
                <w:szCs w:val="22"/>
              </w:rPr>
              <w:t>1 487,84</w:t>
            </w:r>
          </w:p>
        </w:tc>
        <w:tc>
          <w:tcPr>
            <w:tcW w:w="1071" w:type="dxa"/>
            <w:tcBorders>
              <w:bottom w:val="single" w:sz="4" w:space="0" w:color="auto"/>
            </w:tcBorders>
          </w:tcPr>
          <w:p w14:paraId="67856838" w14:textId="7F9CF05D" w:rsidR="00F133D6" w:rsidRPr="00F133D6" w:rsidRDefault="00F133D6" w:rsidP="00F133D6">
            <w:pPr>
              <w:jc w:val="center"/>
              <w:rPr>
                <w:sz w:val="22"/>
                <w:szCs w:val="22"/>
              </w:rPr>
            </w:pPr>
            <w:r w:rsidRPr="00F133D6">
              <w:rPr>
                <w:sz w:val="22"/>
                <w:szCs w:val="22"/>
              </w:rPr>
              <w:t>1 487,84</w:t>
            </w:r>
          </w:p>
        </w:tc>
        <w:tc>
          <w:tcPr>
            <w:tcW w:w="1526" w:type="dxa"/>
          </w:tcPr>
          <w:p w14:paraId="03FC279B" w14:textId="0DC16971" w:rsidR="00F133D6" w:rsidRPr="003F3E4A" w:rsidRDefault="00F133D6" w:rsidP="00F133D6">
            <w:pPr>
              <w:jc w:val="center"/>
              <w:rPr>
                <w:sz w:val="22"/>
                <w:szCs w:val="22"/>
              </w:rPr>
            </w:pPr>
            <w:r>
              <w:rPr>
                <w:sz w:val="22"/>
                <w:szCs w:val="22"/>
              </w:rPr>
              <w:t>8</w:t>
            </w:r>
            <w:r w:rsidR="00A546AF">
              <w:rPr>
                <w:sz w:val="22"/>
                <w:szCs w:val="22"/>
              </w:rPr>
              <w:t> 798,70</w:t>
            </w:r>
          </w:p>
        </w:tc>
      </w:tr>
      <w:tr w:rsidR="00D24C83" w14:paraId="7354A6A5" w14:textId="77777777" w:rsidTr="00AA761B">
        <w:tc>
          <w:tcPr>
            <w:tcW w:w="817" w:type="dxa"/>
          </w:tcPr>
          <w:p w14:paraId="2E039603" w14:textId="77777777" w:rsidR="00D24C83" w:rsidRDefault="00D24C83" w:rsidP="00AA761B">
            <w:pPr>
              <w:rPr>
                <w:sz w:val="22"/>
                <w:szCs w:val="22"/>
              </w:rPr>
            </w:pPr>
          </w:p>
        </w:tc>
        <w:tc>
          <w:tcPr>
            <w:tcW w:w="3969" w:type="dxa"/>
          </w:tcPr>
          <w:p w14:paraId="5A9ECD07" w14:textId="77777777" w:rsidR="00D24C83" w:rsidRPr="00FA1EFA" w:rsidRDefault="00D24C83" w:rsidP="00AA761B">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192C5A84" w14:textId="77777777" w:rsidR="00D24C83" w:rsidRPr="00C74335" w:rsidRDefault="00D24C83" w:rsidP="00AA761B">
            <w:pPr>
              <w:jc w:val="center"/>
              <w:rPr>
                <w:sz w:val="22"/>
                <w:szCs w:val="22"/>
              </w:rPr>
            </w:pPr>
            <w:r>
              <w:rPr>
                <w:sz w:val="22"/>
                <w:szCs w:val="22"/>
              </w:rPr>
              <w:t>0,00</w:t>
            </w:r>
          </w:p>
        </w:tc>
        <w:tc>
          <w:tcPr>
            <w:tcW w:w="1418" w:type="dxa"/>
            <w:tcBorders>
              <w:top w:val="single" w:sz="4" w:space="0" w:color="auto"/>
              <w:bottom w:val="single" w:sz="4" w:space="0" w:color="auto"/>
            </w:tcBorders>
          </w:tcPr>
          <w:p w14:paraId="55992CAE" w14:textId="77777777" w:rsidR="00D24C83" w:rsidRPr="00C74335" w:rsidRDefault="00D24C83" w:rsidP="00AA761B">
            <w:pPr>
              <w:jc w:val="center"/>
              <w:rPr>
                <w:sz w:val="22"/>
                <w:szCs w:val="22"/>
              </w:rPr>
            </w:pPr>
            <w:r>
              <w:rPr>
                <w:sz w:val="22"/>
                <w:szCs w:val="22"/>
              </w:rPr>
              <w:t>0,00</w:t>
            </w:r>
          </w:p>
        </w:tc>
        <w:tc>
          <w:tcPr>
            <w:tcW w:w="1417" w:type="dxa"/>
            <w:tcBorders>
              <w:top w:val="single" w:sz="4" w:space="0" w:color="auto"/>
              <w:bottom w:val="single" w:sz="4" w:space="0" w:color="auto"/>
            </w:tcBorders>
          </w:tcPr>
          <w:p w14:paraId="7053E7EC" w14:textId="77777777" w:rsidR="00D24C83" w:rsidRPr="00C74335" w:rsidRDefault="00D24C83" w:rsidP="00AA761B">
            <w:pPr>
              <w:jc w:val="center"/>
              <w:rPr>
                <w:sz w:val="22"/>
                <w:szCs w:val="22"/>
              </w:rPr>
            </w:pPr>
            <w:r>
              <w:rPr>
                <w:sz w:val="22"/>
                <w:szCs w:val="22"/>
              </w:rPr>
              <w:t>0,00</w:t>
            </w:r>
          </w:p>
        </w:tc>
        <w:tc>
          <w:tcPr>
            <w:tcW w:w="1294" w:type="dxa"/>
            <w:tcBorders>
              <w:top w:val="single" w:sz="4" w:space="0" w:color="auto"/>
              <w:bottom w:val="single" w:sz="4" w:space="0" w:color="auto"/>
            </w:tcBorders>
          </w:tcPr>
          <w:p w14:paraId="5DF54B55" w14:textId="77777777" w:rsidR="00D24C83" w:rsidRPr="00C74335" w:rsidRDefault="00D24C83" w:rsidP="00AA761B">
            <w:pPr>
              <w:jc w:val="center"/>
              <w:rPr>
                <w:sz w:val="22"/>
                <w:szCs w:val="22"/>
              </w:rPr>
            </w:pPr>
            <w:r>
              <w:rPr>
                <w:sz w:val="22"/>
                <w:szCs w:val="22"/>
              </w:rPr>
              <w:t>0,00</w:t>
            </w:r>
          </w:p>
        </w:tc>
        <w:tc>
          <w:tcPr>
            <w:tcW w:w="1604" w:type="dxa"/>
            <w:tcBorders>
              <w:top w:val="single" w:sz="4" w:space="0" w:color="auto"/>
              <w:bottom w:val="single" w:sz="4" w:space="0" w:color="auto"/>
            </w:tcBorders>
          </w:tcPr>
          <w:p w14:paraId="2657ECCC" w14:textId="77777777" w:rsidR="00D24C83" w:rsidRPr="00C74335" w:rsidRDefault="00D24C83" w:rsidP="00AA761B">
            <w:pPr>
              <w:jc w:val="center"/>
              <w:rPr>
                <w:sz w:val="22"/>
                <w:szCs w:val="22"/>
              </w:rPr>
            </w:pPr>
            <w:r>
              <w:rPr>
                <w:sz w:val="22"/>
                <w:szCs w:val="22"/>
              </w:rPr>
              <w:t>0,00</w:t>
            </w:r>
          </w:p>
        </w:tc>
        <w:tc>
          <w:tcPr>
            <w:tcW w:w="1071" w:type="dxa"/>
            <w:tcBorders>
              <w:top w:val="single" w:sz="4" w:space="0" w:color="auto"/>
              <w:bottom w:val="single" w:sz="4" w:space="0" w:color="auto"/>
            </w:tcBorders>
          </w:tcPr>
          <w:p w14:paraId="16241DB0" w14:textId="77777777" w:rsidR="00D24C83" w:rsidRPr="00C74335" w:rsidRDefault="00D24C83" w:rsidP="00AA761B">
            <w:pPr>
              <w:jc w:val="center"/>
              <w:rPr>
                <w:sz w:val="22"/>
                <w:szCs w:val="22"/>
              </w:rPr>
            </w:pPr>
            <w:r>
              <w:rPr>
                <w:sz w:val="22"/>
                <w:szCs w:val="22"/>
              </w:rPr>
              <w:t>0,00</w:t>
            </w:r>
          </w:p>
        </w:tc>
        <w:tc>
          <w:tcPr>
            <w:tcW w:w="1526" w:type="dxa"/>
          </w:tcPr>
          <w:p w14:paraId="029398AC" w14:textId="77777777" w:rsidR="00D24C83" w:rsidRDefault="00D24C83" w:rsidP="00AA761B">
            <w:pPr>
              <w:jc w:val="center"/>
              <w:rPr>
                <w:sz w:val="22"/>
                <w:szCs w:val="22"/>
              </w:rPr>
            </w:pPr>
            <w:r>
              <w:rPr>
                <w:sz w:val="22"/>
                <w:szCs w:val="22"/>
              </w:rPr>
              <w:t>0,00</w:t>
            </w:r>
          </w:p>
        </w:tc>
      </w:tr>
      <w:tr w:rsidR="00817422" w14:paraId="3E8AED58" w14:textId="77777777" w:rsidTr="00AA761B">
        <w:tc>
          <w:tcPr>
            <w:tcW w:w="817" w:type="dxa"/>
          </w:tcPr>
          <w:p w14:paraId="3BD75A01" w14:textId="0E7ED879" w:rsidR="00817422" w:rsidRDefault="00817422" w:rsidP="00AA761B">
            <w:pPr>
              <w:rPr>
                <w:sz w:val="22"/>
                <w:szCs w:val="22"/>
              </w:rPr>
            </w:pPr>
            <w:r>
              <w:rPr>
                <w:sz w:val="22"/>
                <w:szCs w:val="22"/>
              </w:rPr>
              <w:t>2</w:t>
            </w:r>
          </w:p>
        </w:tc>
        <w:tc>
          <w:tcPr>
            <w:tcW w:w="13858" w:type="dxa"/>
            <w:gridSpan w:val="8"/>
          </w:tcPr>
          <w:p w14:paraId="0DBD9F0A" w14:textId="72BE9114" w:rsidR="00817422" w:rsidRDefault="00817422" w:rsidP="00817422">
            <w:pPr>
              <w:rPr>
                <w:sz w:val="22"/>
                <w:szCs w:val="22"/>
              </w:rPr>
            </w:pPr>
            <w:r w:rsidRPr="00817422">
              <w:rPr>
                <w:sz w:val="22"/>
                <w:szCs w:val="22"/>
              </w:rPr>
              <w:t xml:space="preserve"> Задача:</w:t>
            </w:r>
            <w:r w:rsidR="000D0154">
              <w:t xml:space="preserve"> </w:t>
            </w:r>
            <w:r w:rsidR="000D0154" w:rsidRPr="000D0154">
              <w:rPr>
                <w:sz w:val="22"/>
                <w:szCs w:val="22"/>
              </w:rPr>
              <w:t>Обеспечение технической возможности предоставления муниципальных услуг в электронном виде</w:t>
            </w:r>
            <w:r w:rsidRPr="00817422">
              <w:rPr>
                <w:sz w:val="22"/>
                <w:szCs w:val="22"/>
              </w:rPr>
              <w:t xml:space="preserve"> </w:t>
            </w:r>
          </w:p>
        </w:tc>
      </w:tr>
      <w:tr w:rsidR="00D24C83" w14:paraId="090E0F16" w14:textId="77777777" w:rsidTr="00AA761B">
        <w:tc>
          <w:tcPr>
            <w:tcW w:w="817" w:type="dxa"/>
          </w:tcPr>
          <w:p w14:paraId="1189EF93" w14:textId="77777777" w:rsidR="00D24C83" w:rsidRDefault="00D24C83" w:rsidP="00AA761B">
            <w:pPr>
              <w:rPr>
                <w:sz w:val="22"/>
                <w:szCs w:val="22"/>
              </w:rPr>
            </w:pPr>
            <w:r>
              <w:rPr>
                <w:sz w:val="22"/>
                <w:szCs w:val="22"/>
              </w:rPr>
              <w:t>2.2</w:t>
            </w:r>
          </w:p>
        </w:tc>
        <w:tc>
          <w:tcPr>
            <w:tcW w:w="13858" w:type="dxa"/>
            <w:gridSpan w:val="8"/>
          </w:tcPr>
          <w:p w14:paraId="73B88688" w14:textId="42558F6F" w:rsidR="00D24C83" w:rsidRPr="003F3E4A" w:rsidRDefault="00D24C83" w:rsidP="00AA761B">
            <w:pPr>
              <w:rPr>
                <w:sz w:val="22"/>
                <w:szCs w:val="22"/>
              </w:rPr>
            </w:pPr>
            <w:r w:rsidRPr="00C74335">
              <w:rPr>
                <w:sz w:val="22"/>
                <w:szCs w:val="22"/>
              </w:rPr>
              <w:t>Основное мероприятие «</w:t>
            </w:r>
            <w:r w:rsidR="00B77029" w:rsidRPr="00F133D6">
              <w:rPr>
                <w:sz w:val="22"/>
                <w:szCs w:val="22"/>
              </w:rPr>
              <w:t xml:space="preserve">Обеспечение </w:t>
            </w:r>
            <w:r w:rsidR="00B77029">
              <w:rPr>
                <w:sz w:val="22"/>
                <w:szCs w:val="22"/>
              </w:rPr>
              <w:t xml:space="preserve">технической </w:t>
            </w:r>
            <w:r w:rsidR="00F133D6" w:rsidRPr="00F133D6">
              <w:rPr>
                <w:sz w:val="22"/>
                <w:szCs w:val="22"/>
              </w:rPr>
              <w:t>возможности п</w:t>
            </w:r>
            <w:r w:rsidR="00E05ABB">
              <w:rPr>
                <w:sz w:val="22"/>
                <w:szCs w:val="22"/>
              </w:rPr>
              <w:t xml:space="preserve">редоставления </w:t>
            </w:r>
            <w:r w:rsidR="00F133D6" w:rsidRPr="00F133D6">
              <w:rPr>
                <w:sz w:val="22"/>
                <w:szCs w:val="22"/>
              </w:rPr>
              <w:t>муниципальных услуг в электронном виде</w:t>
            </w:r>
            <w:r>
              <w:rPr>
                <w:sz w:val="22"/>
                <w:szCs w:val="22"/>
              </w:rPr>
              <w:t>»</w:t>
            </w:r>
          </w:p>
        </w:tc>
      </w:tr>
      <w:tr w:rsidR="00DC2E2C" w14:paraId="25323A73" w14:textId="77777777" w:rsidTr="00AA761B">
        <w:tc>
          <w:tcPr>
            <w:tcW w:w="817" w:type="dxa"/>
          </w:tcPr>
          <w:p w14:paraId="7B65863F" w14:textId="77777777" w:rsidR="00DC2E2C" w:rsidRDefault="00DC2E2C" w:rsidP="00DC2E2C">
            <w:pPr>
              <w:rPr>
                <w:sz w:val="22"/>
                <w:szCs w:val="22"/>
              </w:rPr>
            </w:pPr>
            <w:r>
              <w:rPr>
                <w:sz w:val="22"/>
                <w:szCs w:val="22"/>
              </w:rPr>
              <w:t>2.2.1</w:t>
            </w:r>
          </w:p>
        </w:tc>
        <w:tc>
          <w:tcPr>
            <w:tcW w:w="3969" w:type="dxa"/>
          </w:tcPr>
          <w:p w14:paraId="00DC1521" w14:textId="77777777" w:rsidR="00DC2E2C" w:rsidRPr="00FA1EFA" w:rsidRDefault="00DC2E2C" w:rsidP="00DC2E2C">
            <w:pPr>
              <w:rPr>
                <w:sz w:val="22"/>
                <w:szCs w:val="22"/>
              </w:rPr>
            </w:pPr>
            <w:r w:rsidRPr="00981EAD">
              <w:rPr>
                <w:sz w:val="22"/>
                <w:szCs w:val="22"/>
              </w:rPr>
              <w:t>Всего предусмотрено в бюджете, из них</w:t>
            </w:r>
            <w:r w:rsidRPr="00981EAD">
              <w:rPr>
                <w:b/>
                <w:bCs/>
                <w:sz w:val="22"/>
                <w:szCs w:val="22"/>
              </w:rPr>
              <w:t>:</w:t>
            </w:r>
          </w:p>
        </w:tc>
        <w:tc>
          <w:tcPr>
            <w:tcW w:w="1559" w:type="dxa"/>
            <w:tcBorders>
              <w:top w:val="single" w:sz="4" w:space="0" w:color="auto"/>
            </w:tcBorders>
          </w:tcPr>
          <w:p w14:paraId="16233861" w14:textId="76C77354" w:rsidR="00DC2E2C" w:rsidRPr="00DC2E2C" w:rsidRDefault="00DC2E2C" w:rsidP="00DC2E2C">
            <w:pPr>
              <w:jc w:val="center"/>
              <w:rPr>
                <w:b/>
                <w:bCs/>
                <w:sz w:val="22"/>
                <w:szCs w:val="22"/>
              </w:rPr>
            </w:pPr>
            <w:r w:rsidRPr="00DC2E2C">
              <w:rPr>
                <w:b/>
                <w:bCs/>
                <w:sz w:val="22"/>
                <w:szCs w:val="22"/>
              </w:rPr>
              <w:t>31,70</w:t>
            </w:r>
          </w:p>
        </w:tc>
        <w:tc>
          <w:tcPr>
            <w:tcW w:w="1418" w:type="dxa"/>
            <w:tcBorders>
              <w:top w:val="single" w:sz="4" w:space="0" w:color="auto"/>
            </w:tcBorders>
          </w:tcPr>
          <w:p w14:paraId="6036AD37" w14:textId="0F634BBB" w:rsidR="00DC2E2C" w:rsidRPr="00DC2E2C" w:rsidRDefault="00DC2E2C" w:rsidP="00DC2E2C">
            <w:pPr>
              <w:jc w:val="center"/>
              <w:rPr>
                <w:b/>
                <w:bCs/>
                <w:sz w:val="22"/>
                <w:szCs w:val="22"/>
              </w:rPr>
            </w:pPr>
            <w:r w:rsidRPr="00DC2E2C">
              <w:rPr>
                <w:b/>
                <w:bCs/>
                <w:sz w:val="22"/>
                <w:szCs w:val="22"/>
              </w:rPr>
              <w:t>31,70</w:t>
            </w:r>
          </w:p>
        </w:tc>
        <w:tc>
          <w:tcPr>
            <w:tcW w:w="1417" w:type="dxa"/>
            <w:tcBorders>
              <w:top w:val="single" w:sz="4" w:space="0" w:color="auto"/>
            </w:tcBorders>
          </w:tcPr>
          <w:p w14:paraId="2CA0035E" w14:textId="5B345704" w:rsidR="00DC2E2C" w:rsidRPr="00DC2E2C" w:rsidRDefault="00DC2E2C" w:rsidP="00DC2E2C">
            <w:pPr>
              <w:jc w:val="center"/>
              <w:rPr>
                <w:b/>
                <w:bCs/>
                <w:sz w:val="22"/>
                <w:szCs w:val="22"/>
              </w:rPr>
            </w:pPr>
            <w:r w:rsidRPr="00DC2E2C">
              <w:rPr>
                <w:b/>
                <w:bCs/>
                <w:sz w:val="22"/>
                <w:szCs w:val="22"/>
              </w:rPr>
              <w:t>31,70</w:t>
            </w:r>
          </w:p>
        </w:tc>
        <w:tc>
          <w:tcPr>
            <w:tcW w:w="1294" w:type="dxa"/>
            <w:tcBorders>
              <w:top w:val="single" w:sz="4" w:space="0" w:color="auto"/>
            </w:tcBorders>
          </w:tcPr>
          <w:p w14:paraId="11ADE9FE" w14:textId="18F8528E" w:rsidR="00DC2E2C" w:rsidRPr="00DC2E2C" w:rsidRDefault="00DC2E2C" w:rsidP="00DC2E2C">
            <w:pPr>
              <w:jc w:val="center"/>
              <w:rPr>
                <w:b/>
                <w:bCs/>
                <w:sz w:val="22"/>
                <w:szCs w:val="22"/>
              </w:rPr>
            </w:pPr>
            <w:r w:rsidRPr="00DC2E2C">
              <w:rPr>
                <w:b/>
                <w:bCs/>
                <w:sz w:val="22"/>
                <w:szCs w:val="22"/>
              </w:rPr>
              <w:t>31,70</w:t>
            </w:r>
          </w:p>
        </w:tc>
        <w:tc>
          <w:tcPr>
            <w:tcW w:w="1604" w:type="dxa"/>
            <w:tcBorders>
              <w:top w:val="single" w:sz="4" w:space="0" w:color="auto"/>
            </w:tcBorders>
          </w:tcPr>
          <w:p w14:paraId="57F67BA1" w14:textId="2364AEDD" w:rsidR="00DC2E2C" w:rsidRPr="00DC2E2C" w:rsidRDefault="00DC2E2C" w:rsidP="00DC2E2C">
            <w:pPr>
              <w:jc w:val="center"/>
              <w:rPr>
                <w:b/>
                <w:bCs/>
                <w:sz w:val="22"/>
                <w:szCs w:val="22"/>
              </w:rPr>
            </w:pPr>
            <w:r w:rsidRPr="00DC2E2C">
              <w:rPr>
                <w:b/>
                <w:bCs/>
                <w:sz w:val="22"/>
                <w:szCs w:val="22"/>
              </w:rPr>
              <w:t>31,70</w:t>
            </w:r>
          </w:p>
        </w:tc>
        <w:tc>
          <w:tcPr>
            <w:tcW w:w="1071" w:type="dxa"/>
            <w:tcBorders>
              <w:top w:val="single" w:sz="4" w:space="0" w:color="auto"/>
            </w:tcBorders>
          </w:tcPr>
          <w:p w14:paraId="25F1BED5" w14:textId="3A6B5D96" w:rsidR="00DC2E2C" w:rsidRPr="00DC2E2C" w:rsidRDefault="00DC2E2C" w:rsidP="00DC2E2C">
            <w:pPr>
              <w:jc w:val="center"/>
              <w:rPr>
                <w:b/>
                <w:bCs/>
                <w:sz w:val="22"/>
                <w:szCs w:val="22"/>
              </w:rPr>
            </w:pPr>
            <w:r w:rsidRPr="00DC2E2C">
              <w:rPr>
                <w:b/>
                <w:bCs/>
                <w:sz w:val="22"/>
                <w:szCs w:val="22"/>
              </w:rPr>
              <w:t>31,70</w:t>
            </w:r>
          </w:p>
        </w:tc>
        <w:tc>
          <w:tcPr>
            <w:tcW w:w="1526" w:type="dxa"/>
          </w:tcPr>
          <w:p w14:paraId="4632C812" w14:textId="29A337CF" w:rsidR="00DC2E2C" w:rsidRPr="00C74335" w:rsidRDefault="00DC2E2C" w:rsidP="00DC2E2C">
            <w:pPr>
              <w:jc w:val="center"/>
              <w:rPr>
                <w:sz w:val="22"/>
                <w:szCs w:val="22"/>
              </w:rPr>
            </w:pPr>
            <w:r>
              <w:rPr>
                <w:b/>
                <w:bCs/>
                <w:sz w:val="22"/>
                <w:szCs w:val="22"/>
              </w:rPr>
              <w:t>190,20</w:t>
            </w:r>
          </w:p>
        </w:tc>
      </w:tr>
      <w:tr w:rsidR="00D24C83" w14:paraId="756B970D" w14:textId="77777777" w:rsidTr="00AA761B">
        <w:tc>
          <w:tcPr>
            <w:tcW w:w="817" w:type="dxa"/>
          </w:tcPr>
          <w:p w14:paraId="12F91470" w14:textId="77777777" w:rsidR="00D24C83" w:rsidRDefault="00D24C83" w:rsidP="00AA761B">
            <w:pPr>
              <w:rPr>
                <w:sz w:val="22"/>
                <w:szCs w:val="22"/>
              </w:rPr>
            </w:pPr>
          </w:p>
        </w:tc>
        <w:tc>
          <w:tcPr>
            <w:tcW w:w="3969" w:type="dxa"/>
          </w:tcPr>
          <w:p w14:paraId="7891CB2D" w14:textId="77777777" w:rsidR="00D24C83" w:rsidRPr="00981EAD" w:rsidRDefault="00D24C83" w:rsidP="00AA761B">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0C2C69EC" w14:textId="77777777" w:rsidR="00D24C83" w:rsidRPr="00C74335" w:rsidRDefault="00D24C83" w:rsidP="00AA761B">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1EE83DDB" w14:textId="77777777" w:rsidR="00D24C83" w:rsidRPr="00C74335" w:rsidRDefault="00D24C83" w:rsidP="00AA761B">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4E99BA19" w14:textId="77777777" w:rsidR="00D24C83" w:rsidRPr="00C74335" w:rsidRDefault="00D24C83" w:rsidP="00AA761B">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7A852C1E" w14:textId="77777777" w:rsidR="00D24C83" w:rsidRPr="00C74335" w:rsidRDefault="00D24C83" w:rsidP="00AA761B">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61FA6F56" w14:textId="77777777" w:rsidR="00D24C83" w:rsidRPr="00C74335" w:rsidRDefault="00D24C83" w:rsidP="00AA761B">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5F8E1A92" w14:textId="77777777" w:rsidR="00D24C83" w:rsidRPr="00C74335" w:rsidRDefault="00D24C83" w:rsidP="00AA761B">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699E3531" w14:textId="77777777" w:rsidR="00D24C83" w:rsidRPr="00C74335" w:rsidRDefault="00D24C83" w:rsidP="00AA761B">
            <w:pPr>
              <w:jc w:val="center"/>
              <w:rPr>
                <w:b/>
                <w:bCs/>
                <w:sz w:val="22"/>
                <w:szCs w:val="22"/>
              </w:rPr>
            </w:pPr>
            <w:r w:rsidRPr="00821298">
              <w:rPr>
                <w:sz w:val="22"/>
                <w:szCs w:val="22"/>
              </w:rPr>
              <w:t>0,00</w:t>
            </w:r>
          </w:p>
        </w:tc>
      </w:tr>
      <w:tr w:rsidR="00D24C83" w14:paraId="256DBBAE" w14:textId="77777777" w:rsidTr="00AA761B">
        <w:tc>
          <w:tcPr>
            <w:tcW w:w="817" w:type="dxa"/>
          </w:tcPr>
          <w:p w14:paraId="3B8ED066" w14:textId="77777777" w:rsidR="00D24C83" w:rsidRDefault="00D24C83" w:rsidP="00AA761B">
            <w:pPr>
              <w:rPr>
                <w:sz w:val="22"/>
                <w:szCs w:val="22"/>
              </w:rPr>
            </w:pPr>
          </w:p>
        </w:tc>
        <w:tc>
          <w:tcPr>
            <w:tcW w:w="3969" w:type="dxa"/>
          </w:tcPr>
          <w:p w14:paraId="70DDAA80" w14:textId="77777777" w:rsidR="00D24C83" w:rsidRPr="00981EAD" w:rsidRDefault="00D24C83" w:rsidP="00AA761B">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02E2DB5A" w14:textId="77777777" w:rsidR="00D24C83" w:rsidRPr="00C74335" w:rsidRDefault="00D24C83" w:rsidP="00AA761B">
            <w:pPr>
              <w:jc w:val="center"/>
              <w:rPr>
                <w:b/>
                <w:bCs/>
                <w:sz w:val="22"/>
                <w:szCs w:val="22"/>
              </w:rPr>
            </w:pPr>
            <w:r>
              <w:rPr>
                <w:sz w:val="22"/>
                <w:szCs w:val="22"/>
              </w:rPr>
              <w:t>0,00</w:t>
            </w:r>
          </w:p>
        </w:tc>
        <w:tc>
          <w:tcPr>
            <w:tcW w:w="1418" w:type="dxa"/>
            <w:tcBorders>
              <w:top w:val="single" w:sz="4" w:space="0" w:color="auto"/>
              <w:bottom w:val="single" w:sz="4" w:space="0" w:color="auto"/>
            </w:tcBorders>
          </w:tcPr>
          <w:p w14:paraId="5405C012" w14:textId="77777777" w:rsidR="00D24C83" w:rsidRPr="00C74335" w:rsidRDefault="00D24C83" w:rsidP="00AA761B">
            <w:pPr>
              <w:jc w:val="center"/>
              <w:rPr>
                <w:b/>
                <w:bCs/>
                <w:sz w:val="22"/>
                <w:szCs w:val="22"/>
              </w:rPr>
            </w:pPr>
            <w:r>
              <w:rPr>
                <w:sz w:val="22"/>
                <w:szCs w:val="22"/>
              </w:rPr>
              <w:t>0,00</w:t>
            </w:r>
          </w:p>
        </w:tc>
        <w:tc>
          <w:tcPr>
            <w:tcW w:w="1417" w:type="dxa"/>
            <w:tcBorders>
              <w:top w:val="single" w:sz="4" w:space="0" w:color="auto"/>
              <w:bottom w:val="single" w:sz="4" w:space="0" w:color="auto"/>
            </w:tcBorders>
          </w:tcPr>
          <w:p w14:paraId="7BA64B1A" w14:textId="77777777" w:rsidR="00D24C83" w:rsidRPr="00C74335" w:rsidRDefault="00D24C83" w:rsidP="00AA761B">
            <w:pPr>
              <w:jc w:val="center"/>
              <w:rPr>
                <w:b/>
                <w:bCs/>
                <w:sz w:val="22"/>
                <w:szCs w:val="22"/>
              </w:rPr>
            </w:pPr>
            <w:r>
              <w:rPr>
                <w:sz w:val="22"/>
                <w:szCs w:val="22"/>
              </w:rPr>
              <w:t>0,00</w:t>
            </w:r>
          </w:p>
        </w:tc>
        <w:tc>
          <w:tcPr>
            <w:tcW w:w="1294" w:type="dxa"/>
            <w:tcBorders>
              <w:top w:val="single" w:sz="4" w:space="0" w:color="auto"/>
              <w:bottom w:val="single" w:sz="4" w:space="0" w:color="auto"/>
            </w:tcBorders>
          </w:tcPr>
          <w:p w14:paraId="359C301D" w14:textId="77777777" w:rsidR="00D24C83" w:rsidRPr="00C74335" w:rsidRDefault="00D24C83" w:rsidP="00AA761B">
            <w:pPr>
              <w:jc w:val="center"/>
              <w:rPr>
                <w:b/>
                <w:bCs/>
                <w:sz w:val="22"/>
                <w:szCs w:val="22"/>
              </w:rPr>
            </w:pPr>
            <w:r>
              <w:rPr>
                <w:sz w:val="22"/>
                <w:szCs w:val="22"/>
              </w:rPr>
              <w:t>0,00</w:t>
            </w:r>
          </w:p>
        </w:tc>
        <w:tc>
          <w:tcPr>
            <w:tcW w:w="1604" w:type="dxa"/>
            <w:tcBorders>
              <w:top w:val="single" w:sz="4" w:space="0" w:color="auto"/>
              <w:bottom w:val="single" w:sz="4" w:space="0" w:color="auto"/>
            </w:tcBorders>
          </w:tcPr>
          <w:p w14:paraId="43EE9231" w14:textId="77777777" w:rsidR="00D24C83" w:rsidRPr="00C74335" w:rsidRDefault="00D24C83" w:rsidP="00AA761B">
            <w:pPr>
              <w:jc w:val="center"/>
              <w:rPr>
                <w:b/>
                <w:bCs/>
                <w:sz w:val="22"/>
                <w:szCs w:val="22"/>
              </w:rPr>
            </w:pPr>
            <w:r>
              <w:rPr>
                <w:sz w:val="22"/>
                <w:szCs w:val="22"/>
              </w:rPr>
              <w:t>0,00</w:t>
            </w:r>
          </w:p>
        </w:tc>
        <w:tc>
          <w:tcPr>
            <w:tcW w:w="1071" w:type="dxa"/>
            <w:tcBorders>
              <w:top w:val="single" w:sz="4" w:space="0" w:color="auto"/>
              <w:bottom w:val="single" w:sz="4" w:space="0" w:color="auto"/>
            </w:tcBorders>
          </w:tcPr>
          <w:p w14:paraId="326B2A7B" w14:textId="77777777" w:rsidR="00D24C83" w:rsidRPr="00C74335" w:rsidRDefault="00D24C83" w:rsidP="00AA761B">
            <w:pPr>
              <w:jc w:val="center"/>
              <w:rPr>
                <w:b/>
                <w:bCs/>
                <w:sz w:val="22"/>
                <w:szCs w:val="22"/>
              </w:rPr>
            </w:pPr>
            <w:r>
              <w:rPr>
                <w:sz w:val="22"/>
                <w:szCs w:val="22"/>
              </w:rPr>
              <w:t>0,00</w:t>
            </w:r>
          </w:p>
        </w:tc>
        <w:tc>
          <w:tcPr>
            <w:tcW w:w="1526" w:type="dxa"/>
            <w:tcBorders>
              <w:top w:val="single" w:sz="4" w:space="0" w:color="auto"/>
              <w:bottom w:val="single" w:sz="4" w:space="0" w:color="auto"/>
            </w:tcBorders>
          </w:tcPr>
          <w:p w14:paraId="544991DD" w14:textId="77777777" w:rsidR="00D24C83" w:rsidRPr="00C74335" w:rsidRDefault="00D24C83" w:rsidP="00AA761B">
            <w:pPr>
              <w:jc w:val="center"/>
              <w:rPr>
                <w:b/>
                <w:bCs/>
                <w:sz w:val="22"/>
                <w:szCs w:val="22"/>
              </w:rPr>
            </w:pPr>
            <w:r>
              <w:rPr>
                <w:sz w:val="22"/>
                <w:szCs w:val="22"/>
              </w:rPr>
              <w:t>0,00</w:t>
            </w:r>
          </w:p>
        </w:tc>
      </w:tr>
      <w:tr w:rsidR="00DC2E2C" w14:paraId="511ECFB2" w14:textId="77777777" w:rsidTr="00AA761B">
        <w:tc>
          <w:tcPr>
            <w:tcW w:w="817" w:type="dxa"/>
          </w:tcPr>
          <w:p w14:paraId="7DC5C75E" w14:textId="77777777" w:rsidR="00DC2E2C" w:rsidRDefault="00DC2E2C" w:rsidP="00DC2E2C">
            <w:pPr>
              <w:rPr>
                <w:sz w:val="22"/>
                <w:szCs w:val="22"/>
              </w:rPr>
            </w:pPr>
          </w:p>
        </w:tc>
        <w:tc>
          <w:tcPr>
            <w:tcW w:w="3969" w:type="dxa"/>
          </w:tcPr>
          <w:p w14:paraId="277E5417" w14:textId="77777777" w:rsidR="00DC2E2C" w:rsidRPr="00FA1EFA" w:rsidRDefault="00DC2E2C" w:rsidP="00DC2E2C">
            <w:pPr>
              <w:rPr>
                <w:sz w:val="22"/>
                <w:szCs w:val="22"/>
              </w:rPr>
            </w:pPr>
            <w:r w:rsidRPr="00FA1EFA">
              <w:rPr>
                <w:sz w:val="22"/>
                <w:szCs w:val="22"/>
              </w:rPr>
              <w:t>Бюджет округа</w:t>
            </w:r>
          </w:p>
        </w:tc>
        <w:tc>
          <w:tcPr>
            <w:tcW w:w="1559" w:type="dxa"/>
            <w:tcBorders>
              <w:top w:val="single" w:sz="4" w:space="0" w:color="auto"/>
            </w:tcBorders>
          </w:tcPr>
          <w:p w14:paraId="346CC269" w14:textId="0C992A99" w:rsidR="00DC2E2C" w:rsidRPr="00DC2E2C" w:rsidRDefault="00DC2E2C" w:rsidP="00DC2E2C">
            <w:pPr>
              <w:jc w:val="center"/>
              <w:rPr>
                <w:sz w:val="22"/>
                <w:szCs w:val="22"/>
              </w:rPr>
            </w:pPr>
            <w:r w:rsidRPr="00DC2E2C">
              <w:rPr>
                <w:sz w:val="22"/>
                <w:szCs w:val="22"/>
              </w:rPr>
              <w:t>31,70</w:t>
            </w:r>
          </w:p>
        </w:tc>
        <w:tc>
          <w:tcPr>
            <w:tcW w:w="1418" w:type="dxa"/>
            <w:tcBorders>
              <w:top w:val="single" w:sz="4" w:space="0" w:color="auto"/>
            </w:tcBorders>
          </w:tcPr>
          <w:p w14:paraId="4B6AF7A2" w14:textId="0FC8A103" w:rsidR="00DC2E2C" w:rsidRPr="00DC2E2C" w:rsidRDefault="00DC2E2C" w:rsidP="00DC2E2C">
            <w:pPr>
              <w:jc w:val="center"/>
              <w:rPr>
                <w:sz w:val="22"/>
                <w:szCs w:val="22"/>
              </w:rPr>
            </w:pPr>
            <w:r w:rsidRPr="00DC2E2C">
              <w:rPr>
                <w:sz w:val="22"/>
                <w:szCs w:val="22"/>
              </w:rPr>
              <w:t>31,70</w:t>
            </w:r>
          </w:p>
        </w:tc>
        <w:tc>
          <w:tcPr>
            <w:tcW w:w="1417" w:type="dxa"/>
            <w:tcBorders>
              <w:top w:val="single" w:sz="4" w:space="0" w:color="auto"/>
            </w:tcBorders>
          </w:tcPr>
          <w:p w14:paraId="61AAD23F" w14:textId="05697DEB" w:rsidR="00DC2E2C" w:rsidRPr="00DC2E2C" w:rsidRDefault="00DC2E2C" w:rsidP="00DC2E2C">
            <w:pPr>
              <w:jc w:val="center"/>
              <w:rPr>
                <w:sz w:val="22"/>
                <w:szCs w:val="22"/>
              </w:rPr>
            </w:pPr>
            <w:r w:rsidRPr="00DC2E2C">
              <w:rPr>
                <w:sz w:val="22"/>
                <w:szCs w:val="22"/>
              </w:rPr>
              <w:t>31,70</w:t>
            </w:r>
          </w:p>
        </w:tc>
        <w:tc>
          <w:tcPr>
            <w:tcW w:w="1294" w:type="dxa"/>
            <w:tcBorders>
              <w:top w:val="single" w:sz="4" w:space="0" w:color="auto"/>
            </w:tcBorders>
          </w:tcPr>
          <w:p w14:paraId="7150B744" w14:textId="7F2ADDF2" w:rsidR="00DC2E2C" w:rsidRPr="00DC2E2C" w:rsidRDefault="00DC2E2C" w:rsidP="00DC2E2C">
            <w:pPr>
              <w:jc w:val="center"/>
              <w:rPr>
                <w:sz w:val="22"/>
                <w:szCs w:val="22"/>
              </w:rPr>
            </w:pPr>
            <w:r w:rsidRPr="00DC2E2C">
              <w:rPr>
                <w:sz w:val="22"/>
                <w:szCs w:val="22"/>
              </w:rPr>
              <w:t>31,70</w:t>
            </w:r>
          </w:p>
        </w:tc>
        <w:tc>
          <w:tcPr>
            <w:tcW w:w="1604" w:type="dxa"/>
            <w:tcBorders>
              <w:top w:val="single" w:sz="4" w:space="0" w:color="auto"/>
            </w:tcBorders>
          </w:tcPr>
          <w:p w14:paraId="409399A0" w14:textId="2B97D864" w:rsidR="00DC2E2C" w:rsidRPr="00DC2E2C" w:rsidRDefault="00DC2E2C" w:rsidP="00DC2E2C">
            <w:pPr>
              <w:jc w:val="center"/>
              <w:rPr>
                <w:sz w:val="22"/>
                <w:szCs w:val="22"/>
              </w:rPr>
            </w:pPr>
            <w:r w:rsidRPr="00DC2E2C">
              <w:rPr>
                <w:sz w:val="22"/>
                <w:szCs w:val="22"/>
              </w:rPr>
              <w:t>31,70</w:t>
            </w:r>
          </w:p>
        </w:tc>
        <w:tc>
          <w:tcPr>
            <w:tcW w:w="1071" w:type="dxa"/>
            <w:tcBorders>
              <w:top w:val="single" w:sz="4" w:space="0" w:color="auto"/>
            </w:tcBorders>
          </w:tcPr>
          <w:p w14:paraId="79795495" w14:textId="0F491FF7" w:rsidR="00DC2E2C" w:rsidRPr="00DC2E2C" w:rsidRDefault="00DC2E2C" w:rsidP="00DC2E2C">
            <w:pPr>
              <w:jc w:val="center"/>
              <w:rPr>
                <w:sz w:val="22"/>
                <w:szCs w:val="22"/>
              </w:rPr>
            </w:pPr>
            <w:r w:rsidRPr="00DC2E2C">
              <w:rPr>
                <w:sz w:val="22"/>
                <w:szCs w:val="22"/>
              </w:rPr>
              <w:t>31,70</w:t>
            </w:r>
          </w:p>
        </w:tc>
        <w:tc>
          <w:tcPr>
            <w:tcW w:w="1526" w:type="dxa"/>
          </w:tcPr>
          <w:p w14:paraId="3EAEC094" w14:textId="0323E235" w:rsidR="00DC2E2C" w:rsidRPr="00C74335" w:rsidRDefault="00DC2E2C" w:rsidP="00DC2E2C">
            <w:pPr>
              <w:jc w:val="center"/>
              <w:rPr>
                <w:sz w:val="22"/>
                <w:szCs w:val="22"/>
              </w:rPr>
            </w:pPr>
            <w:r>
              <w:rPr>
                <w:sz w:val="22"/>
                <w:szCs w:val="22"/>
              </w:rPr>
              <w:t>190,20</w:t>
            </w:r>
          </w:p>
        </w:tc>
      </w:tr>
      <w:tr w:rsidR="00D24C83" w14:paraId="346CD713" w14:textId="77777777" w:rsidTr="00AA761B">
        <w:tc>
          <w:tcPr>
            <w:tcW w:w="817" w:type="dxa"/>
          </w:tcPr>
          <w:p w14:paraId="2612C904" w14:textId="77777777" w:rsidR="00D24C83" w:rsidRDefault="00D24C83" w:rsidP="00AA761B">
            <w:pPr>
              <w:rPr>
                <w:sz w:val="22"/>
                <w:szCs w:val="22"/>
              </w:rPr>
            </w:pPr>
          </w:p>
        </w:tc>
        <w:tc>
          <w:tcPr>
            <w:tcW w:w="3969" w:type="dxa"/>
          </w:tcPr>
          <w:p w14:paraId="39B660C4" w14:textId="77777777" w:rsidR="00D24C83" w:rsidRPr="00FA1EFA" w:rsidRDefault="00D24C83" w:rsidP="00AA761B">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24AB0F87" w14:textId="77777777" w:rsidR="00D24C83" w:rsidRPr="00C74335" w:rsidRDefault="00D24C83" w:rsidP="00AA761B">
            <w:pPr>
              <w:jc w:val="center"/>
              <w:rPr>
                <w:sz w:val="22"/>
                <w:szCs w:val="22"/>
              </w:rPr>
            </w:pPr>
            <w:r>
              <w:rPr>
                <w:sz w:val="22"/>
                <w:szCs w:val="22"/>
              </w:rPr>
              <w:t>0,00</w:t>
            </w:r>
          </w:p>
        </w:tc>
        <w:tc>
          <w:tcPr>
            <w:tcW w:w="1418" w:type="dxa"/>
            <w:tcBorders>
              <w:top w:val="single" w:sz="4" w:space="0" w:color="auto"/>
              <w:bottom w:val="single" w:sz="4" w:space="0" w:color="auto"/>
            </w:tcBorders>
          </w:tcPr>
          <w:p w14:paraId="517F7D17" w14:textId="77777777" w:rsidR="00D24C83" w:rsidRPr="00C74335" w:rsidRDefault="00D24C83" w:rsidP="00AA761B">
            <w:pPr>
              <w:jc w:val="center"/>
              <w:rPr>
                <w:sz w:val="22"/>
                <w:szCs w:val="22"/>
              </w:rPr>
            </w:pPr>
            <w:r>
              <w:rPr>
                <w:sz w:val="22"/>
                <w:szCs w:val="22"/>
              </w:rPr>
              <w:t>0,00</w:t>
            </w:r>
          </w:p>
        </w:tc>
        <w:tc>
          <w:tcPr>
            <w:tcW w:w="1417" w:type="dxa"/>
            <w:tcBorders>
              <w:top w:val="single" w:sz="4" w:space="0" w:color="auto"/>
              <w:bottom w:val="single" w:sz="4" w:space="0" w:color="auto"/>
            </w:tcBorders>
          </w:tcPr>
          <w:p w14:paraId="22EECD66" w14:textId="77777777" w:rsidR="00D24C83" w:rsidRPr="00C74335" w:rsidRDefault="00D24C83" w:rsidP="00AA761B">
            <w:pPr>
              <w:jc w:val="center"/>
              <w:rPr>
                <w:sz w:val="22"/>
                <w:szCs w:val="22"/>
              </w:rPr>
            </w:pPr>
            <w:r>
              <w:rPr>
                <w:sz w:val="22"/>
                <w:szCs w:val="22"/>
              </w:rPr>
              <w:t>0,00</w:t>
            </w:r>
          </w:p>
        </w:tc>
        <w:tc>
          <w:tcPr>
            <w:tcW w:w="1294" w:type="dxa"/>
            <w:tcBorders>
              <w:top w:val="single" w:sz="4" w:space="0" w:color="auto"/>
              <w:bottom w:val="single" w:sz="4" w:space="0" w:color="auto"/>
            </w:tcBorders>
          </w:tcPr>
          <w:p w14:paraId="3E4A8710" w14:textId="77777777" w:rsidR="00D24C83" w:rsidRPr="00C74335" w:rsidRDefault="00D24C83" w:rsidP="00AA761B">
            <w:pPr>
              <w:jc w:val="center"/>
              <w:rPr>
                <w:sz w:val="22"/>
                <w:szCs w:val="22"/>
              </w:rPr>
            </w:pPr>
            <w:r>
              <w:rPr>
                <w:sz w:val="22"/>
                <w:szCs w:val="22"/>
              </w:rPr>
              <w:t>0,00</w:t>
            </w:r>
          </w:p>
        </w:tc>
        <w:tc>
          <w:tcPr>
            <w:tcW w:w="1604" w:type="dxa"/>
            <w:tcBorders>
              <w:top w:val="single" w:sz="4" w:space="0" w:color="auto"/>
              <w:bottom w:val="single" w:sz="4" w:space="0" w:color="auto"/>
            </w:tcBorders>
          </w:tcPr>
          <w:p w14:paraId="4C2C55D1" w14:textId="77777777" w:rsidR="00D24C83" w:rsidRPr="00C74335" w:rsidRDefault="00D24C83" w:rsidP="00AA761B">
            <w:pPr>
              <w:jc w:val="center"/>
              <w:rPr>
                <w:sz w:val="22"/>
                <w:szCs w:val="22"/>
              </w:rPr>
            </w:pPr>
            <w:r>
              <w:rPr>
                <w:sz w:val="22"/>
                <w:szCs w:val="22"/>
              </w:rPr>
              <w:t>0,00</w:t>
            </w:r>
          </w:p>
        </w:tc>
        <w:tc>
          <w:tcPr>
            <w:tcW w:w="1071" w:type="dxa"/>
            <w:tcBorders>
              <w:top w:val="single" w:sz="4" w:space="0" w:color="auto"/>
              <w:bottom w:val="single" w:sz="4" w:space="0" w:color="auto"/>
            </w:tcBorders>
          </w:tcPr>
          <w:p w14:paraId="5BE50712" w14:textId="77777777" w:rsidR="00D24C83" w:rsidRPr="00C74335" w:rsidRDefault="00D24C83" w:rsidP="00AA761B">
            <w:pPr>
              <w:jc w:val="center"/>
              <w:rPr>
                <w:sz w:val="22"/>
                <w:szCs w:val="22"/>
              </w:rPr>
            </w:pPr>
            <w:r>
              <w:rPr>
                <w:sz w:val="22"/>
                <w:szCs w:val="22"/>
              </w:rPr>
              <w:t>0,00</w:t>
            </w:r>
          </w:p>
        </w:tc>
        <w:tc>
          <w:tcPr>
            <w:tcW w:w="1526" w:type="dxa"/>
          </w:tcPr>
          <w:p w14:paraId="7C4D16B3" w14:textId="77777777" w:rsidR="00D24C83" w:rsidRPr="00C74335" w:rsidRDefault="00D24C83" w:rsidP="00AA761B">
            <w:pPr>
              <w:jc w:val="center"/>
              <w:rPr>
                <w:sz w:val="22"/>
                <w:szCs w:val="22"/>
              </w:rPr>
            </w:pPr>
            <w:r>
              <w:rPr>
                <w:sz w:val="22"/>
                <w:szCs w:val="22"/>
              </w:rPr>
              <w:t>0,00</w:t>
            </w:r>
          </w:p>
        </w:tc>
      </w:tr>
      <w:tr w:rsidR="00DC2E2C" w14:paraId="7599B95C" w14:textId="77777777" w:rsidTr="00AA761B">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14:paraId="4E83CC18" w14:textId="77777777" w:rsidR="00DC2E2C" w:rsidRPr="00FA1EFA" w:rsidRDefault="00DC2E2C" w:rsidP="00DC2E2C">
            <w:pPr>
              <w:rPr>
                <w:sz w:val="22"/>
                <w:szCs w:val="22"/>
              </w:rPr>
            </w:pPr>
            <w:r w:rsidRPr="002B6052">
              <w:rPr>
                <w:sz w:val="22"/>
                <w:szCs w:val="22"/>
              </w:rPr>
              <w:t>ВСЕГО предусмотрено, из них:</w:t>
            </w:r>
          </w:p>
        </w:tc>
        <w:tc>
          <w:tcPr>
            <w:tcW w:w="1559" w:type="dxa"/>
            <w:tcBorders>
              <w:bottom w:val="single" w:sz="4" w:space="0" w:color="auto"/>
            </w:tcBorders>
          </w:tcPr>
          <w:p w14:paraId="3139868B" w14:textId="73A869A3" w:rsidR="00DC2E2C" w:rsidRPr="00DC2E2C" w:rsidRDefault="00DC2E2C" w:rsidP="00DC2E2C">
            <w:pPr>
              <w:jc w:val="center"/>
              <w:rPr>
                <w:b/>
                <w:bCs/>
                <w:sz w:val="22"/>
                <w:szCs w:val="22"/>
              </w:rPr>
            </w:pPr>
            <w:r w:rsidRPr="00DC2E2C">
              <w:rPr>
                <w:b/>
                <w:bCs/>
                <w:sz w:val="22"/>
                <w:szCs w:val="22"/>
              </w:rPr>
              <w:t>1 692,10</w:t>
            </w:r>
          </w:p>
        </w:tc>
        <w:tc>
          <w:tcPr>
            <w:tcW w:w="1418" w:type="dxa"/>
            <w:tcBorders>
              <w:bottom w:val="single" w:sz="4" w:space="0" w:color="auto"/>
            </w:tcBorders>
          </w:tcPr>
          <w:p w14:paraId="06EB4376" w14:textId="7F1661E5" w:rsidR="00DC2E2C" w:rsidRPr="00DC2E2C" w:rsidRDefault="00DC2E2C" w:rsidP="00DC2E2C">
            <w:pPr>
              <w:jc w:val="center"/>
              <w:rPr>
                <w:b/>
                <w:bCs/>
                <w:sz w:val="22"/>
                <w:szCs w:val="22"/>
              </w:rPr>
            </w:pPr>
            <w:r w:rsidRPr="00DC2E2C">
              <w:rPr>
                <w:b/>
                <w:bCs/>
                <w:sz w:val="22"/>
                <w:szCs w:val="22"/>
              </w:rPr>
              <w:t xml:space="preserve">1 586,34 </w:t>
            </w:r>
          </w:p>
        </w:tc>
        <w:tc>
          <w:tcPr>
            <w:tcW w:w="1417" w:type="dxa"/>
            <w:tcBorders>
              <w:bottom w:val="single" w:sz="4" w:space="0" w:color="auto"/>
            </w:tcBorders>
          </w:tcPr>
          <w:p w14:paraId="0A87CBDB" w14:textId="30A691D0" w:rsidR="00DC2E2C" w:rsidRPr="00DC2E2C" w:rsidRDefault="00DC2E2C" w:rsidP="00DC2E2C">
            <w:pPr>
              <w:jc w:val="center"/>
              <w:rPr>
                <w:b/>
                <w:bCs/>
                <w:sz w:val="22"/>
                <w:szCs w:val="22"/>
              </w:rPr>
            </w:pPr>
            <w:r w:rsidRPr="00DC2E2C">
              <w:rPr>
                <w:b/>
                <w:bCs/>
                <w:sz w:val="22"/>
                <w:szCs w:val="22"/>
              </w:rPr>
              <w:t>1 586,34</w:t>
            </w:r>
          </w:p>
        </w:tc>
        <w:tc>
          <w:tcPr>
            <w:tcW w:w="1294" w:type="dxa"/>
            <w:tcBorders>
              <w:bottom w:val="single" w:sz="4" w:space="0" w:color="auto"/>
            </w:tcBorders>
          </w:tcPr>
          <w:p w14:paraId="16A436B3" w14:textId="5CB89615" w:rsidR="00DC2E2C" w:rsidRPr="00DC2E2C" w:rsidRDefault="00DC2E2C" w:rsidP="00DC2E2C">
            <w:pPr>
              <w:jc w:val="center"/>
              <w:rPr>
                <w:b/>
                <w:bCs/>
                <w:sz w:val="22"/>
                <w:szCs w:val="22"/>
              </w:rPr>
            </w:pPr>
            <w:r w:rsidRPr="00DC2E2C">
              <w:rPr>
                <w:b/>
                <w:bCs/>
                <w:sz w:val="22"/>
                <w:szCs w:val="22"/>
              </w:rPr>
              <w:t>1 586,34</w:t>
            </w:r>
          </w:p>
        </w:tc>
        <w:tc>
          <w:tcPr>
            <w:tcW w:w="1604" w:type="dxa"/>
            <w:tcBorders>
              <w:bottom w:val="single" w:sz="4" w:space="0" w:color="auto"/>
            </w:tcBorders>
          </w:tcPr>
          <w:p w14:paraId="34D335F6" w14:textId="4E2399D7" w:rsidR="00DC2E2C" w:rsidRPr="00DC2E2C" w:rsidRDefault="00DC2E2C" w:rsidP="00DC2E2C">
            <w:pPr>
              <w:jc w:val="center"/>
              <w:rPr>
                <w:b/>
                <w:bCs/>
                <w:sz w:val="22"/>
                <w:szCs w:val="22"/>
              </w:rPr>
            </w:pPr>
            <w:r w:rsidRPr="00DC2E2C">
              <w:rPr>
                <w:b/>
                <w:bCs/>
                <w:sz w:val="22"/>
                <w:szCs w:val="22"/>
              </w:rPr>
              <w:t>1 586,34</w:t>
            </w:r>
          </w:p>
        </w:tc>
        <w:tc>
          <w:tcPr>
            <w:tcW w:w="1071" w:type="dxa"/>
            <w:tcBorders>
              <w:bottom w:val="single" w:sz="4" w:space="0" w:color="auto"/>
            </w:tcBorders>
          </w:tcPr>
          <w:p w14:paraId="25C9FC67" w14:textId="754BD495" w:rsidR="00DC2E2C" w:rsidRPr="00DC2E2C" w:rsidRDefault="00DC2E2C" w:rsidP="00DC2E2C">
            <w:pPr>
              <w:jc w:val="center"/>
              <w:rPr>
                <w:b/>
                <w:bCs/>
                <w:sz w:val="22"/>
                <w:szCs w:val="22"/>
              </w:rPr>
            </w:pPr>
            <w:r w:rsidRPr="00DC2E2C">
              <w:rPr>
                <w:b/>
                <w:bCs/>
                <w:sz w:val="22"/>
                <w:szCs w:val="22"/>
              </w:rPr>
              <w:t>1 586,34</w:t>
            </w:r>
          </w:p>
        </w:tc>
        <w:tc>
          <w:tcPr>
            <w:tcW w:w="1526" w:type="dxa"/>
            <w:tcBorders>
              <w:top w:val="single" w:sz="4" w:space="0" w:color="auto"/>
              <w:bottom w:val="single" w:sz="4" w:space="0" w:color="auto"/>
            </w:tcBorders>
          </w:tcPr>
          <w:p w14:paraId="50E4D3AF" w14:textId="1EF94B79" w:rsidR="00DC2E2C" w:rsidRPr="00C47AA5" w:rsidRDefault="00DC2E2C" w:rsidP="00DC2E2C">
            <w:pPr>
              <w:jc w:val="center"/>
              <w:rPr>
                <w:b/>
                <w:bCs/>
                <w:sz w:val="22"/>
                <w:szCs w:val="22"/>
              </w:rPr>
            </w:pPr>
            <w:r>
              <w:rPr>
                <w:b/>
                <w:bCs/>
                <w:sz w:val="22"/>
                <w:szCs w:val="22"/>
              </w:rPr>
              <w:t>9 623,80</w:t>
            </w:r>
          </w:p>
        </w:tc>
      </w:tr>
      <w:tr w:rsidR="00D24C83" w14:paraId="56E61BC7" w14:textId="77777777" w:rsidTr="00AA761B">
        <w:tc>
          <w:tcPr>
            <w:tcW w:w="4786" w:type="dxa"/>
            <w:gridSpan w:val="2"/>
          </w:tcPr>
          <w:p w14:paraId="256907FE" w14:textId="77777777" w:rsidR="00D24C83" w:rsidRPr="002B6052" w:rsidRDefault="00D24C83" w:rsidP="00AA761B">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496461A1" w14:textId="77777777" w:rsidR="00D24C83" w:rsidRPr="00BE5C04" w:rsidRDefault="00D24C83" w:rsidP="00AA761B">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2B024CD5" w14:textId="77777777" w:rsidR="00D24C83" w:rsidRPr="00BE5C04" w:rsidRDefault="00D24C83" w:rsidP="00AA761B">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124A5E13" w14:textId="77777777" w:rsidR="00D24C83" w:rsidRPr="00BE5C04" w:rsidRDefault="00D24C83" w:rsidP="00AA761B">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4A07B872" w14:textId="77777777" w:rsidR="00D24C83" w:rsidRPr="00BE5C04" w:rsidRDefault="00D24C83" w:rsidP="00AA761B">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253BDA70" w14:textId="77777777" w:rsidR="00D24C83" w:rsidRPr="00BE5C04" w:rsidRDefault="00D24C83" w:rsidP="00AA761B">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0437B92F" w14:textId="77777777" w:rsidR="00D24C83" w:rsidRPr="00BE5C04" w:rsidRDefault="00D24C83" w:rsidP="00AA761B">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68C7DFEB" w14:textId="77777777" w:rsidR="00D24C83" w:rsidRPr="00C47AA5" w:rsidRDefault="00D24C83" w:rsidP="00AA761B">
            <w:pPr>
              <w:jc w:val="center"/>
              <w:rPr>
                <w:b/>
                <w:bCs/>
                <w:sz w:val="22"/>
                <w:szCs w:val="22"/>
              </w:rPr>
            </w:pPr>
            <w:r w:rsidRPr="00821298">
              <w:rPr>
                <w:sz w:val="22"/>
                <w:szCs w:val="22"/>
              </w:rPr>
              <w:t>0,00</w:t>
            </w:r>
          </w:p>
        </w:tc>
      </w:tr>
      <w:tr w:rsidR="00D24C83" w14:paraId="6E4C3F42" w14:textId="77777777" w:rsidTr="00AA761B">
        <w:tc>
          <w:tcPr>
            <w:tcW w:w="4786" w:type="dxa"/>
            <w:gridSpan w:val="2"/>
          </w:tcPr>
          <w:p w14:paraId="54C4803A" w14:textId="77777777" w:rsidR="00D24C83" w:rsidRPr="002B6052" w:rsidRDefault="00D24C83" w:rsidP="00AA761B">
            <w:pPr>
              <w:rPr>
                <w:sz w:val="22"/>
                <w:szCs w:val="22"/>
              </w:rPr>
            </w:pPr>
            <w:r w:rsidRPr="00821298">
              <w:rPr>
                <w:sz w:val="22"/>
                <w:szCs w:val="22"/>
              </w:rPr>
              <w:t>Областной бюджет</w:t>
            </w:r>
          </w:p>
        </w:tc>
        <w:tc>
          <w:tcPr>
            <w:tcW w:w="1559" w:type="dxa"/>
            <w:tcBorders>
              <w:top w:val="single" w:sz="4" w:space="0" w:color="auto"/>
              <w:bottom w:val="single" w:sz="4" w:space="0" w:color="auto"/>
            </w:tcBorders>
          </w:tcPr>
          <w:p w14:paraId="1178103B" w14:textId="77777777" w:rsidR="00D24C83" w:rsidRPr="00BE5C04" w:rsidRDefault="00D24C83" w:rsidP="00AA761B">
            <w:pPr>
              <w:jc w:val="center"/>
              <w:rPr>
                <w:b/>
                <w:bCs/>
                <w:sz w:val="22"/>
                <w:szCs w:val="22"/>
              </w:rPr>
            </w:pPr>
            <w:r>
              <w:rPr>
                <w:sz w:val="22"/>
                <w:szCs w:val="22"/>
              </w:rPr>
              <w:t>0,00</w:t>
            </w:r>
          </w:p>
        </w:tc>
        <w:tc>
          <w:tcPr>
            <w:tcW w:w="1418" w:type="dxa"/>
            <w:tcBorders>
              <w:top w:val="single" w:sz="4" w:space="0" w:color="auto"/>
              <w:bottom w:val="single" w:sz="4" w:space="0" w:color="auto"/>
            </w:tcBorders>
          </w:tcPr>
          <w:p w14:paraId="46137522" w14:textId="77777777" w:rsidR="00D24C83" w:rsidRPr="00BE5C04" w:rsidRDefault="00D24C83" w:rsidP="00AA761B">
            <w:pPr>
              <w:jc w:val="center"/>
              <w:rPr>
                <w:b/>
                <w:bCs/>
                <w:sz w:val="22"/>
                <w:szCs w:val="22"/>
              </w:rPr>
            </w:pPr>
            <w:r>
              <w:rPr>
                <w:sz w:val="22"/>
                <w:szCs w:val="22"/>
              </w:rPr>
              <w:t>0,00</w:t>
            </w:r>
          </w:p>
        </w:tc>
        <w:tc>
          <w:tcPr>
            <w:tcW w:w="1417" w:type="dxa"/>
            <w:tcBorders>
              <w:top w:val="single" w:sz="4" w:space="0" w:color="auto"/>
              <w:bottom w:val="single" w:sz="4" w:space="0" w:color="auto"/>
            </w:tcBorders>
          </w:tcPr>
          <w:p w14:paraId="7381810D" w14:textId="77777777" w:rsidR="00D24C83" w:rsidRPr="00BE5C04" w:rsidRDefault="00D24C83" w:rsidP="00AA761B">
            <w:pPr>
              <w:jc w:val="center"/>
              <w:rPr>
                <w:b/>
                <w:bCs/>
                <w:sz w:val="22"/>
                <w:szCs w:val="22"/>
              </w:rPr>
            </w:pPr>
            <w:r>
              <w:rPr>
                <w:sz w:val="22"/>
                <w:szCs w:val="22"/>
              </w:rPr>
              <w:t>0,00</w:t>
            </w:r>
          </w:p>
        </w:tc>
        <w:tc>
          <w:tcPr>
            <w:tcW w:w="1294" w:type="dxa"/>
            <w:tcBorders>
              <w:top w:val="single" w:sz="4" w:space="0" w:color="auto"/>
              <w:bottom w:val="single" w:sz="4" w:space="0" w:color="auto"/>
            </w:tcBorders>
          </w:tcPr>
          <w:p w14:paraId="4A40B88C" w14:textId="77777777" w:rsidR="00D24C83" w:rsidRPr="00BE5C04" w:rsidRDefault="00D24C83" w:rsidP="00AA761B">
            <w:pPr>
              <w:jc w:val="center"/>
              <w:rPr>
                <w:b/>
                <w:bCs/>
                <w:sz w:val="22"/>
                <w:szCs w:val="22"/>
              </w:rPr>
            </w:pPr>
            <w:r>
              <w:rPr>
                <w:sz w:val="22"/>
                <w:szCs w:val="22"/>
              </w:rPr>
              <w:t>0,00</w:t>
            </w:r>
          </w:p>
        </w:tc>
        <w:tc>
          <w:tcPr>
            <w:tcW w:w="1604" w:type="dxa"/>
            <w:tcBorders>
              <w:top w:val="single" w:sz="4" w:space="0" w:color="auto"/>
              <w:bottom w:val="single" w:sz="4" w:space="0" w:color="auto"/>
            </w:tcBorders>
          </w:tcPr>
          <w:p w14:paraId="2FF4B132" w14:textId="77777777" w:rsidR="00D24C83" w:rsidRPr="00BE5C04" w:rsidRDefault="00D24C83" w:rsidP="00AA761B">
            <w:pPr>
              <w:jc w:val="center"/>
              <w:rPr>
                <w:b/>
                <w:bCs/>
                <w:sz w:val="22"/>
                <w:szCs w:val="22"/>
              </w:rPr>
            </w:pPr>
            <w:r>
              <w:rPr>
                <w:sz w:val="22"/>
                <w:szCs w:val="22"/>
              </w:rPr>
              <w:t>0,00</w:t>
            </w:r>
          </w:p>
        </w:tc>
        <w:tc>
          <w:tcPr>
            <w:tcW w:w="1071" w:type="dxa"/>
            <w:tcBorders>
              <w:top w:val="single" w:sz="4" w:space="0" w:color="auto"/>
              <w:bottom w:val="single" w:sz="4" w:space="0" w:color="auto"/>
            </w:tcBorders>
          </w:tcPr>
          <w:p w14:paraId="593E98F0" w14:textId="77777777" w:rsidR="00D24C83" w:rsidRPr="00BE5C04" w:rsidRDefault="00D24C83" w:rsidP="00AA761B">
            <w:pPr>
              <w:jc w:val="center"/>
              <w:rPr>
                <w:b/>
                <w:bCs/>
                <w:sz w:val="22"/>
                <w:szCs w:val="22"/>
              </w:rPr>
            </w:pPr>
            <w:r>
              <w:rPr>
                <w:sz w:val="22"/>
                <w:szCs w:val="22"/>
              </w:rPr>
              <w:t>0,00</w:t>
            </w:r>
          </w:p>
        </w:tc>
        <w:tc>
          <w:tcPr>
            <w:tcW w:w="1526" w:type="dxa"/>
            <w:tcBorders>
              <w:top w:val="single" w:sz="4" w:space="0" w:color="auto"/>
              <w:bottom w:val="single" w:sz="4" w:space="0" w:color="auto"/>
            </w:tcBorders>
          </w:tcPr>
          <w:p w14:paraId="517E1DDB" w14:textId="77777777" w:rsidR="00D24C83" w:rsidRPr="00C47AA5" w:rsidRDefault="00D24C83" w:rsidP="00AA761B">
            <w:pPr>
              <w:jc w:val="center"/>
              <w:rPr>
                <w:b/>
                <w:bCs/>
                <w:sz w:val="22"/>
                <w:szCs w:val="22"/>
              </w:rPr>
            </w:pPr>
            <w:r>
              <w:rPr>
                <w:sz w:val="22"/>
                <w:szCs w:val="22"/>
              </w:rPr>
              <w:t>0,00</w:t>
            </w:r>
          </w:p>
        </w:tc>
      </w:tr>
      <w:tr w:rsidR="00DC2E2C" w14:paraId="20F5B87F" w14:textId="77777777" w:rsidTr="00AA761B">
        <w:tc>
          <w:tcPr>
            <w:tcW w:w="4786" w:type="dxa"/>
            <w:gridSpan w:val="2"/>
          </w:tcPr>
          <w:p w14:paraId="7E23CBF9" w14:textId="77777777" w:rsidR="00DC2E2C" w:rsidRPr="00FA1EFA" w:rsidRDefault="00DC2E2C" w:rsidP="00DC2E2C">
            <w:pPr>
              <w:rPr>
                <w:sz w:val="22"/>
                <w:szCs w:val="22"/>
              </w:rPr>
            </w:pPr>
            <w:r w:rsidRPr="00BE5C04">
              <w:rPr>
                <w:sz w:val="22"/>
                <w:szCs w:val="22"/>
              </w:rPr>
              <w:t>Бюджет округа</w:t>
            </w:r>
          </w:p>
        </w:tc>
        <w:tc>
          <w:tcPr>
            <w:tcW w:w="1559" w:type="dxa"/>
            <w:tcBorders>
              <w:bottom w:val="single" w:sz="4" w:space="0" w:color="auto"/>
            </w:tcBorders>
          </w:tcPr>
          <w:p w14:paraId="3E54F92E" w14:textId="5B464323" w:rsidR="00DC2E2C" w:rsidRPr="00DC2E2C" w:rsidRDefault="00DC2E2C" w:rsidP="00DC2E2C">
            <w:pPr>
              <w:jc w:val="center"/>
              <w:rPr>
                <w:sz w:val="22"/>
                <w:szCs w:val="22"/>
              </w:rPr>
            </w:pPr>
            <w:r w:rsidRPr="00DC2E2C">
              <w:rPr>
                <w:b/>
                <w:bCs/>
                <w:sz w:val="22"/>
                <w:szCs w:val="22"/>
              </w:rPr>
              <w:t>1 692,10</w:t>
            </w:r>
          </w:p>
        </w:tc>
        <w:tc>
          <w:tcPr>
            <w:tcW w:w="1418" w:type="dxa"/>
            <w:tcBorders>
              <w:bottom w:val="single" w:sz="4" w:space="0" w:color="auto"/>
            </w:tcBorders>
          </w:tcPr>
          <w:p w14:paraId="5CE83EF0" w14:textId="263CD3E4" w:rsidR="00DC2E2C" w:rsidRPr="00DC2E2C" w:rsidRDefault="00DC2E2C" w:rsidP="00DC2E2C">
            <w:pPr>
              <w:jc w:val="center"/>
              <w:rPr>
                <w:sz w:val="22"/>
                <w:szCs w:val="22"/>
              </w:rPr>
            </w:pPr>
            <w:r w:rsidRPr="00DC2E2C">
              <w:rPr>
                <w:b/>
                <w:bCs/>
                <w:sz w:val="22"/>
                <w:szCs w:val="22"/>
              </w:rPr>
              <w:t xml:space="preserve">1 586,34 </w:t>
            </w:r>
          </w:p>
        </w:tc>
        <w:tc>
          <w:tcPr>
            <w:tcW w:w="1417" w:type="dxa"/>
            <w:tcBorders>
              <w:bottom w:val="single" w:sz="4" w:space="0" w:color="auto"/>
            </w:tcBorders>
          </w:tcPr>
          <w:p w14:paraId="54C3663C" w14:textId="4C7BDD69" w:rsidR="00DC2E2C" w:rsidRPr="00DC2E2C" w:rsidRDefault="00DC2E2C" w:rsidP="00DC2E2C">
            <w:pPr>
              <w:jc w:val="center"/>
              <w:rPr>
                <w:sz w:val="22"/>
                <w:szCs w:val="22"/>
              </w:rPr>
            </w:pPr>
            <w:r w:rsidRPr="00DC2E2C">
              <w:rPr>
                <w:b/>
                <w:bCs/>
                <w:sz w:val="22"/>
                <w:szCs w:val="22"/>
              </w:rPr>
              <w:t>1 586,34</w:t>
            </w:r>
          </w:p>
        </w:tc>
        <w:tc>
          <w:tcPr>
            <w:tcW w:w="1294" w:type="dxa"/>
            <w:tcBorders>
              <w:bottom w:val="single" w:sz="4" w:space="0" w:color="auto"/>
            </w:tcBorders>
          </w:tcPr>
          <w:p w14:paraId="6735FEF6" w14:textId="156417FD" w:rsidR="00DC2E2C" w:rsidRPr="00DC2E2C" w:rsidRDefault="00DC2E2C" w:rsidP="00DC2E2C">
            <w:pPr>
              <w:jc w:val="center"/>
              <w:rPr>
                <w:sz w:val="22"/>
                <w:szCs w:val="22"/>
              </w:rPr>
            </w:pPr>
            <w:r w:rsidRPr="00DC2E2C">
              <w:rPr>
                <w:b/>
                <w:bCs/>
                <w:sz w:val="22"/>
                <w:szCs w:val="22"/>
              </w:rPr>
              <w:t>1 586,34</w:t>
            </w:r>
          </w:p>
        </w:tc>
        <w:tc>
          <w:tcPr>
            <w:tcW w:w="1604" w:type="dxa"/>
            <w:tcBorders>
              <w:bottom w:val="single" w:sz="4" w:space="0" w:color="auto"/>
            </w:tcBorders>
          </w:tcPr>
          <w:p w14:paraId="1D83042D" w14:textId="5B1B4B97" w:rsidR="00DC2E2C" w:rsidRPr="00DC2E2C" w:rsidRDefault="00DC2E2C" w:rsidP="00DC2E2C">
            <w:pPr>
              <w:jc w:val="center"/>
              <w:rPr>
                <w:sz w:val="22"/>
                <w:szCs w:val="22"/>
              </w:rPr>
            </w:pPr>
            <w:r w:rsidRPr="00DC2E2C">
              <w:rPr>
                <w:b/>
                <w:bCs/>
                <w:sz w:val="22"/>
                <w:szCs w:val="22"/>
              </w:rPr>
              <w:t>1 586,34</w:t>
            </w:r>
          </w:p>
        </w:tc>
        <w:tc>
          <w:tcPr>
            <w:tcW w:w="1071" w:type="dxa"/>
            <w:tcBorders>
              <w:bottom w:val="single" w:sz="4" w:space="0" w:color="auto"/>
            </w:tcBorders>
          </w:tcPr>
          <w:p w14:paraId="4643FFE6" w14:textId="60E4FCF6" w:rsidR="00DC2E2C" w:rsidRPr="00DC2E2C" w:rsidRDefault="00DC2E2C" w:rsidP="00DC2E2C">
            <w:pPr>
              <w:jc w:val="center"/>
              <w:rPr>
                <w:sz w:val="22"/>
                <w:szCs w:val="22"/>
              </w:rPr>
            </w:pPr>
            <w:r w:rsidRPr="00DC2E2C">
              <w:rPr>
                <w:b/>
                <w:bCs/>
                <w:sz w:val="22"/>
                <w:szCs w:val="22"/>
              </w:rPr>
              <w:t>1 586,34</w:t>
            </w:r>
          </w:p>
        </w:tc>
        <w:tc>
          <w:tcPr>
            <w:tcW w:w="1526" w:type="dxa"/>
            <w:tcBorders>
              <w:top w:val="single" w:sz="4" w:space="0" w:color="auto"/>
              <w:bottom w:val="single" w:sz="4" w:space="0" w:color="auto"/>
            </w:tcBorders>
          </w:tcPr>
          <w:p w14:paraId="39BCF452" w14:textId="0A1158C8" w:rsidR="00DC2E2C" w:rsidRPr="00C74335" w:rsidRDefault="00DC2E2C" w:rsidP="00DC2E2C">
            <w:pPr>
              <w:jc w:val="center"/>
              <w:rPr>
                <w:sz w:val="22"/>
                <w:szCs w:val="22"/>
              </w:rPr>
            </w:pPr>
            <w:r>
              <w:rPr>
                <w:sz w:val="22"/>
                <w:szCs w:val="22"/>
              </w:rPr>
              <w:t>9 623,80</w:t>
            </w:r>
          </w:p>
        </w:tc>
      </w:tr>
      <w:tr w:rsidR="00D24C83" w14:paraId="1587C580" w14:textId="77777777" w:rsidTr="00AA761B">
        <w:tc>
          <w:tcPr>
            <w:tcW w:w="4786" w:type="dxa"/>
            <w:gridSpan w:val="2"/>
          </w:tcPr>
          <w:p w14:paraId="0DB3974A" w14:textId="77777777" w:rsidR="00D24C83" w:rsidRPr="00BE5C04" w:rsidRDefault="00D24C83" w:rsidP="00AA761B">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3DBF995F" w14:textId="77777777" w:rsidR="00D24C83" w:rsidRPr="00BE5C04" w:rsidRDefault="00D24C83" w:rsidP="00AA761B">
            <w:pPr>
              <w:jc w:val="center"/>
              <w:rPr>
                <w:sz w:val="22"/>
                <w:szCs w:val="22"/>
              </w:rPr>
            </w:pPr>
            <w:r w:rsidRPr="00821298">
              <w:rPr>
                <w:sz w:val="22"/>
                <w:szCs w:val="22"/>
              </w:rPr>
              <w:t>0,00</w:t>
            </w:r>
          </w:p>
        </w:tc>
        <w:tc>
          <w:tcPr>
            <w:tcW w:w="1418" w:type="dxa"/>
            <w:tcBorders>
              <w:top w:val="single" w:sz="4" w:space="0" w:color="auto"/>
              <w:bottom w:val="single" w:sz="4" w:space="0" w:color="auto"/>
            </w:tcBorders>
          </w:tcPr>
          <w:p w14:paraId="7A6BA0C8" w14:textId="77777777" w:rsidR="00D24C83" w:rsidRPr="00BE5C04" w:rsidRDefault="00D24C83" w:rsidP="00AA761B">
            <w:pPr>
              <w:jc w:val="center"/>
              <w:rPr>
                <w:sz w:val="22"/>
                <w:szCs w:val="22"/>
              </w:rPr>
            </w:pPr>
            <w:r w:rsidRPr="00821298">
              <w:rPr>
                <w:sz w:val="22"/>
                <w:szCs w:val="22"/>
              </w:rPr>
              <w:t>0,00</w:t>
            </w:r>
          </w:p>
        </w:tc>
        <w:tc>
          <w:tcPr>
            <w:tcW w:w="1417" w:type="dxa"/>
            <w:tcBorders>
              <w:top w:val="single" w:sz="4" w:space="0" w:color="auto"/>
              <w:bottom w:val="single" w:sz="4" w:space="0" w:color="auto"/>
            </w:tcBorders>
          </w:tcPr>
          <w:p w14:paraId="0E041F9B" w14:textId="77777777" w:rsidR="00D24C83" w:rsidRPr="00BE5C04" w:rsidRDefault="00D24C83" w:rsidP="00AA761B">
            <w:pPr>
              <w:jc w:val="center"/>
              <w:rPr>
                <w:sz w:val="22"/>
                <w:szCs w:val="22"/>
              </w:rPr>
            </w:pPr>
            <w:r w:rsidRPr="00821298">
              <w:rPr>
                <w:sz w:val="22"/>
                <w:szCs w:val="22"/>
              </w:rPr>
              <w:t>0,00</w:t>
            </w:r>
          </w:p>
        </w:tc>
        <w:tc>
          <w:tcPr>
            <w:tcW w:w="1294" w:type="dxa"/>
            <w:tcBorders>
              <w:top w:val="single" w:sz="4" w:space="0" w:color="auto"/>
              <w:bottom w:val="single" w:sz="4" w:space="0" w:color="auto"/>
            </w:tcBorders>
          </w:tcPr>
          <w:p w14:paraId="4F3D3607" w14:textId="77777777" w:rsidR="00D24C83" w:rsidRPr="00BE5C04" w:rsidRDefault="00D24C83" w:rsidP="00AA761B">
            <w:pPr>
              <w:jc w:val="center"/>
              <w:rPr>
                <w:sz w:val="22"/>
                <w:szCs w:val="22"/>
              </w:rPr>
            </w:pPr>
            <w:r w:rsidRPr="00821298">
              <w:rPr>
                <w:sz w:val="22"/>
                <w:szCs w:val="22"/>
              </w:rPr>
              <w:t>0,00</w:t>
            </w:r>
          </w:p>
        </w:tc>
        <w:tc>
          <w:tcPr>
            <w:tcW w:w="1604" w:type="dxa"/>
            <w:tcBorders>
              <w:top w:val="single" w:sz="4" w:space="0" w:color="auto"/>
              <w:bottom w:val="single" w:sz="4" w:space="0" w:color="auto"/>
            </w:tcBorders>
          </w:tcPr>
          <w:p w14:paraId="7A4E97A3" w14:textId="77777777" w:rsidR="00D24C83" w:rsidRPr="00BE5C04" w:rsidRDefault="00D24C83" w:rsidP="00AA761B">
            <w:pPr>
              <w:jc w:val="center"/>
              <w:rPr>
                <w:sz w:val="22"/>
                <w:szCs w:val="22"/>
              </w:rPr>
            </w:pPr>
            <w:r w:rsidRPr="00821298">
              <w:rPr>
                <w:sz w:val="22"/>
                <w:szCs w:val="22"/>
              </w:rPr>
              <w:t>0,00</w:t>
            </w:r>
          </w:p>
        </w:tc>
        <w:tc>
          <w:tcPr>
            <w:tcW w:w="1071" w:type="dxa"/>
            <w:tcBorders>
              <w:top w:val="single" w:sz="4" w:space="0" w:color="auto"/>
              <w:bottom w:val="single" w:sz="4" w:space="0" w:color="auto"/>
            </w:tcBorders>
          </w:tcPr>
          <w:p w14:paraId="341C340A" w14:textId="77777777" w:rsidR="00D24C83" w:rsidRPr="00BE5C04" w:rsidRDefault="00D24C83" w:rsidP="00AA761B">
            <w:pPr>
              <w:jc w:val="center"/>
              <w:rPr>
                <w:sz w:val="22"/>
                <w:szCs w:val="22"/>
              </w:rPr>
            </w:pPr>
            <w:r w:rsidRPr="00821298">
              <w:rPr>
                <w:sz w:val="22"/>
                <w:szCs w:val="22"/>
              </w:rPr>
              <w:t>0,00</w:t>
            </w:r>
          </w:p>
        </w:tc>
        <w:tc>
          <w:tcPr>
            <w:tcW w:w="1526" w:type="dxa"/>
            <w:tcBorders>
              <w:top w:val="single" w:sz="4" w:space="0" w:color="auto"/>
              <w:bottom w:val="single" w:sz="4" w:space="0" w:color="auto"/>
            </w:tcBorders>
          </w:tcPr>
          <w:p w14:paraId="390525CC" w14:textId="77777777" w:rsidR="00D24C83" w:rsidRDefault="00D24C83" w:rsidP="00AA761B">
            <w:pPr>
              <w:jc w:val="center"/>
              <w:rPr>
                <w:sz w:val="22"/>
                <w:szCs w:val="22"/>
              </w:rPr>
            </w:pPr>
            <w:r w:rsidRPr="00821298">
              <w:rPr>
                <w:sz w:val="22"/>
                <w:szCs w:val="22"/>
              </w:rPr>
              <w:t>0,00</w:t>
            </w:r>
          </w:p>
        </w:tc>
      </w:tr>
    </w:tbl>
    <w:p w14:paraId="5E6D54E1" w14:textId="77777777" w:rsidR="00D24C83" w:rsidRPr="00C54F7B" w:rsidRDefault="00D24C83" w:rsidP="00D24C83">
      <w:pPr>
        <w:rPr>
          <w:sz w:val="27"/>
        </w:rPr>
      </w:pPr>
    </w:p>
    <w:p w14:paraId="235E2397" w14:textId="77777777" w:rsidR="00D24C83" w:rsidRDefault="00D24C83" w:rsidP="00D24C83">
      <w:pPr>
        <w:rPr>
          <w:sz w:val="27"/>
        </w:rPr>
      </w:pPr>
    </w:p>
    <w:p w14:paraId="6D882840" w14:textId="1C71F38F" w:rsidR="00D24C83" w:rsidRPr="00EA3213" w:rsidRDefault="00D24C83" w:rsidP="00D24C83">
      <w:pPr>
        <w:tabs>
          <w:tab w:val="left" w:pos="5260"/>
        </w:tabs>
        <w:jc w:val="center"/>
        <w:rPr>
          <w:color w:val="auto"/>
          <w:spacing w:val="-1"/>
          <w:sz w:val="27"/>
          <w:szCs w:val="27"/>
        </w:rPr>
      </w:pPr>
      <w:r w:rsidRPr="00EA3213">
        <w:rPr>
          <w:color w:val="auto"/>
          <w:spacing w:val="-1"/>
          <w:sz w:val="27"/>
          <w:szCs w:val="27"/>
        </w:rPr>
        <w:t>6. План реализации</w:t>
      </w:r>
      <w:r w:rsidRPr="00EA3213">
        <w:rPr>
          <w:sz w:val="27"/>
          <w:szCs w:val="27"/>
        </w:rPr>
        <w:t xml:space="preserve"> </w:t>
      </w:r>
      <w:r w:rsidRPr="00EA3213">
        <w:rPr>
          <w:color w:val="auto"/>
          <w:spacing w:val="-1"/>
          <w:sz w:val="27"/>
          <w:szCs w:val="27"/>
        </w:rPr>
        <w:t xml:space="preserve">структурного элемента 3 </w:t>
      </w:r>
    </w:p>
    <w:p w14:paraId="1B7D1BA2" w14:textId="151E54F2" w:rsidR="00D24C83" w:rsidRDefault="00D24C83" w:rsidP="00D24C83">
      <w:pPr>
        <w:tabs>
          <w:tab w:val="left" w:pos="5260"/>
        </w:tabs>
        <w:jc w:val="center"/>
        <w:rPr>
          <w:color w:val="auto"/>
          <w:spacing w:val="-1"/>
          <w:sz w:val="24"/>
          <w:szCs w:val="24"/>
        </w:rPr>
      </w:pPr>
      <w:r w:rsidRPr="00C54F7B">
        <w:rPr>
          <w:color w:val="auto"/>
          <w:spacing w:val="-1"/>
          <w:sz w:val="24"/>
          <w:szCs w:val="24"/>
        </w:rPr>
        <w:t>«</w:t>
      </w:r>
      <w:r>
        <w:rPr>
          <w:sz w:val="27"/>
        </w:rPr>
        <w:t>Информатизация органов местного самоуправления Устюженского муниципального округа</w:t>
      </w:r>
      <w:r w:rsidRPr="00C54F7B">
        <w:rPr>
          <w:color w:val="auto"/>
          <w:spacing w:val="-1"/>
          <w:sz w:val="24"/>
          <w:szCs w:val="24"/>
        </w:rPr>
        <w:t>»</w:t>
      </w:r>
    </w:p>
    <w:p w14:paraId="2999DD69" w14:textId="77777777" w:rsidR="00D24C83" w:rsidRDefault="00D24C83" w:rsidP="00D24C83">
      <w:pPr>
        <w:tabs>
          <w:tab w:val="left" w:pos="5260"/>
        </w:tabs>
        <w:jc w:val="center"/>
        <w:rPr>
          <w:color w:val="auto"/>
          <w:spacing w:val="-1"/>
          <w:sz w:val="24"/>
          <w:szCs w:val="24"/>
        </w:rPr>
      </w:pPr>
    </w:p>
    <w:tbl>
      <w:tblPr>
        <w:tblW w:w="14621" w:type="dxa"/>
        <w:tblInd w:w="40" w:type="dxa"/>
        <w:tblLayout w:type="fixed"/>
        <w:tblCellMar>
          <w:left w:w="40" w:type="dxa"/>
          <w:right w:w="40" w:type="dxa"/>
        </w:tblCellMar>
        <w:tblLook w:val="0000" w:firstRow="0" w:lastRow="0" w:firstColumn="0" w:lastColumn="0" w:noHBand="0" w:noVBand="0"/>
      </w:tblPr>
      <w:tblGrid>
        <w:gridCol w:w="567"/>
        <w:gridCol w:w="3541"/>
        <w:gridCol w:w="995"/>
        <w:gridCol w:w="1134"/>
        <w:gridCol w:w="993"/>
        <w:gridCol w:w="992"/>
        <w:gridCol w:w="3402"/>
        <w:gridCol w:w="1417"/>
        <w:gridCol w:w="1580"/>
      </w:tblGrid>
      <w:tr w:rsidR="00D24C83" w:rsidRPr="003E5F88" w14:paraId="09BE2091" w14:textId="77777777" w:rsidTr="00323F32">
        <w:trPr>
          <w:trHeight w:hRule="exact" w:val="883"/>
        </w:trPr>
        <w:tc>
          <w:tcPr>
            <w:tcW w:w="567" w:type="dxa"/>
            <w:tcBorders>
              <w:top w:val="single" w:sz="6" w:space="0" w:color="auto"/>
              <w:left w:val="single" w:sz="6" w:space="0" w:color="auto"/>
              <w:bottom w:val="nil"/>
              <w:right w:val="single" w:sz="6" w:space="0" w:color="auto"/>
            </w:tcBorders>
            <w:shd w:val="clear" w:color="auto" w:fill="FFFFFF"/>
          </w:tcPr>
          <w:p w14:paraId="0ECFCA88" w14:textId="77777777" w:rsidR="00D24C83" w:rsidRPr="00091059" w:rsidRDefault="00D24C83" w:rsidP="00AA761B">
            <w:pPr>
              <w:shd w:val="clear" w:color="auto" w:fill="FFFFFF"/>
              <w:spacing w:line="274" w:lineRule="exact"/>
              <w:ind w:left="77" w:right="77" w:firstLine="53"/>
              <w:rPr>
                <w:color w:val="auto"/>
              </w:rPr>
            </w:pPr>
            <w:r w:rsidRPr="00091059">
              <w:rPr>
                <w:color w:val="auto"/>
              </w:rPr>
              <w:t xml:space="preserve">№ </w:t>
            </w:r>
            <w:r w:rsidRPr="00091059">
              <w:rPr>
                <w:color w:val="auto"/>
                <w:spacing w:val="-1"/>
              </w:rPr>
              <w:t>п/п</w:t>
            </w:r>
          </w:p>
        </w:tc>
        <w:tc>
          <w:tcPr>
            <w:tcW w:w="3541" w:type="dxa"/>
            <w:tcBorders>
              <w:top w:val="single" w:sz="6" w:space="0" w:color="auto"/>
              <w:left w:val="single" w:sz="6" w:space="0" w:color="auto"/>
              <w:bottom w:val="nil"/>
              <w:right w:val="single" w:sz="6" w:space="0" w:color="auto"/>
            </w:tcBorders>
            <w:shd w:val="clear" w:color="auto" w:fill="FFFFFF"/>
          </w:tcPr>
          <w:p w14:paraId="54997E86" w14:textId="77777777" w:rsidR="00D24C83" w:rsidRPr="00091059" w:rsidRDefault="00D24C83" w:rsidP="00AA761B">
            <w:pPr>
              <w:shd w:val="clear" w:color="auto" w:fill="FFFFFF"/>
              <w:spacing w:line="274" w:lineRule="exact"/>
              <w:ind w:left="110" w:right="110"/>
              <w:rPr>
                <w:color w:val="auto"/>
              </w:rPr>
            </w:pPr>
            <w:r w:rsidRPr="00091059">
              <w:rPr>
                <w:color w:val="auto"/>
                <w:spacing w:val="-2"/>
              </w:rPr>
              <w:t xml:space="preserve">Наименование мероприятия, </w:t>
            </w:r>
            <w:r w:rsidRPr="00091059">
              <w:rPr>
                <w:color w:val="auto"/>
              </w:rPr>
              <w:t>контрольной точки</w:t>
            </w:r>
          </w:p>
        </w:tc>
        <w:tc>
          <w:tcPr>
            <w:tcW w:w="2129" w:type="dxa"/>
            <w:gridSpan w:val="2"/>
            <w:tcBorders>
              <w:top w:val="single" w:sz="6" w:space="0" w:color="auto"/>
              <w:left w:val="single" w:sz="6" w:space="0" w:color="auto"/>
              <w:bottom w:val="single" w:sz="6" w:space="0" w:color="auto"/>
              <w:right w:val="single" w:sz="6" w:space="0" w:color="auto"/>
            </w:tcBorders>
            <w:shd w:val="clear" w:color="auto" w:fill="FFFFFF"/>
          </w:tcPr>
          <w:p w14:paraId="1F97C096" w14:textId="77777777" w:rsidR="00D24C83" w:rsidRPr="00091059" w:rsidRDefault="00D24C83" w:rsidP="00AA761B">
            <w:pPr>
              <w:shd w:val="clear" w:color="auto" w:fill="FFFFFF"/>
              <w:ind w:left="245"/>
              <w:rPr>
                <w:color w:val="auto"/>
              </w:rPr>
            </w:pPr>
            <w:r w:rsidRPr="00091059">
              <w:rPr>
                <w:color w:val="auto"/>
                <w:spacing w:val="-2"/>
              </w:rPr>
              <w:t>Срок реализации</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14:paraId="1BC3EF2B" w14:textId="509F55A6" w:rsidR="00D24C83" w:rsidRPr="00091059" w:rsidRDefault="00D24C83" w:rsidP="00AA761B">
            <w:pPr>
              <w:shd w:val="clear" w:color="auto" w:fill="FFFFFF"/>
              <w:ind w:left="384"/>
              <w:rPr>
                <w:color w:val="auto"/>
              </w:rPr>
            </w:pPr>
            <w:r w:rsidRPr="00091059">
              <w:rPr>
                <w:color w:val="auto"/>
              </w:rPr>
              <w:t>Взаимосвязь</w:t>
            </w:r>
          </w:p>
        </w:tc>
        <w:tc>
          <w:tcPr>
            <w:tcW w:w="3402" w:type="dxa"/>
            <w:tcBorders>
              <w:top w:val="single" w:sz="6" w:space="0" w:color="auto"/>
              <w:left w:val="single" w:sz="6" w:space="0" w:color="auto"/>
              <w:bottom w:val="nil"/>
              <w:right w:val="single" w:sz="6" w:space="0" w:color="auto"/>
            </w:tcBorders>
            <w:shd w:val="clear" w:color="auto" w:fill="FFFFFF"/>
          </w:tcPr>
          <w:p w14:paraId="46BB12B2" w14:textId="77777777" w:rsidR="00D24C83" w:rsidRPr="00091059" w:rsidRDefault="00D24C83" w:rsidP="00AA761B">
            <w:pPr>
              <w:shd w:val="clear" w:color="auto" w:fill="FFFFFF"/>
              <w:spacing w:line="274" w:lineRule="exact"/>
              <w:jc w:val="center"/>
              <w:rPr>
                <w:color w:val="auto"/>
              </w:rPr>
            </w:pPr>
            <w:r w:rsidRPr="00091059">
              <w:rPr>
                <w:color w:val="auto"/>
              </w:rPr>
              <w:t>Ответственный</w:t>
            </w:r>
          </w:p>
          <w:p w14:paraId="11C91AD9" w14:textId="77777777" w:rsidR="00D24C83" w:rsidRPr="00091059" w:rsidRDefault="00D24C83" w:rsidP="00AA761B">
            <w:pPr>
              <w:shd w:val="clear" w:color="auto" w:fill="FFFFFF"/>
              <w:spacing w:line="274" w:lineRule="exact"/>
              <w:jc w:val="center"/>
              <w:rPr>
                <w:color w:val="auto"/>
              </w:rPr>
            </w:pPr>
            <w:r w:rsidRPr="00091059">
              <w:rPr>
                <w:color w:val="auto"/>
              </w:rPr>
              <w:t>исполнитель</w:t>
            </w:r>
          </w:p>
          <w:p w14:paraId="6B17A4B0" w14:textId="4FB46F0B" w:rsidR="00D24C83" w:rsidRPr="00091059" w:rsidRDefault="00D24C83" w:rsidP="00AA761B">
            <w:pPr>
              <w:shd w:val="clear" w:color="auto" w:fill="FFFFFF"/>
              <w:spacing w:line="274" w:lineRule="exact"/>
              <w:jc w:val="center"/>
              <w:rPr>
                <w:color w:val="auto"/>
              </w:rPr>
            </w:pPr>
            <w:r w:rsidRPr="00091059">
              <w:rPr>
                <w:color w:val="auto"/>
                <w:spacing w:val="-4"/>
              </w:rPr>
              <w:t>(ФИО, должность)</w:t>
            </w:r>
          </w:p>
        </w:tc>
        <w:tc>
          <w:tcPr>
            <w:tcW w:w="1417" w:type="dxa"/>
            <w:tcBorders>
              <w:top w:val="single" w:sz="6" w:space="0" w:color="auto"/>
              <w:left w:val="single" w:sz="6" w:space="0" w:color="auto"/>
              <w:bottom w:val="nil"/>
              <w:right w:val="single" w:sz="6" w:space="0" w:color="auto"/>
            </w:tcBorders>
            <w:shd w:val="clear" w:color="auto" w:fill="FFFFFF"/>
          </w:tcPr>
          <w:p w14:paraId="0515D413" w14:textId="77777777" w:rsidR="00D24C83" w:rsidRPr="00091059" w:rsidRDefault="00D24C83" w:rsidP="00AA761B">
            <w:pPr>
              <w:shd w:val="clear" w:color="auto" w:fill="FFFFFF"/>
              <w:spacing w:line="274" w:lineRule="exact"/>
              <w:jc w:val="center"/>
              <w:rPr>
                <w:color w:val="auto"/>
              </w:rPr>
            </w:pPr>
            <w:r w:rsidRPr="00091059">
              <w:rPr>
                <w:color w:val="auto"/>
              </w:rPr>
              <w:t>Вид и</w:t>
            </w:r>
          </w:p>
          <w:p w14:paraId="3175922D" w14:textId="77777777" w:rsidR="00D24C83" w:rsidRPr="00091059" w:rsidRDefault="00D24C83" w:rsidP="00AA761B">
            <w:pPr>
              <w:shd w:val="clear" w:color="auto" w:fill="FFFFFF"/>
              <w:spacing w:line="274" w:lineRule="exact"/>
              <w:jc w:val="center"/>
              <w:rPr>
                <w:color w:val="auto"/>
              </w:rPr>
            </w:pPr>
            <w:r w:rsidRPr="00091059">
              <w:rPr>
                <w:color w:val="auto"/>
                <w:spacing w:val="-2"/>
              </w:rPr>
              <w:t>характеристика</w:t>
            </w:r>
          </w:p>
          <w:p w14:paraId="0675A7CF" w14:textId="77777777" w:rsidR="00D24C83" w:rsidRPr="00091059" w:rsidRDefault="00D24C83" w:rsidP="00AA761B">
            <w:pPr>
              <w:shd w:val="clear" w:color="auto" w:fill="FFFFFF"/>
              <w:spacing w:line="274" w:lineRule="exact"/>
              <w:jc w:val="center"/>
              <w:rPr>
                <w:color w:val="auto"/>
              </w:rPr>
            </w:pPr>
            <w:r w:rsidRPr="00091059">
              <w:rPr>
                <w:color w:val="auto"/>
              </w:rPr>
              <w:t>документа</w:t>
            </w:r>
          </w:p>
        </w:tc>
        <w:tc>
          <w:tcPr>
            <w:tcW w:w="1580" w:type="dxa"/>
            <w:tcBorders>
              <w:top w:val="single" w:sz="6" w:space="0" w:color="auto"/>
              <w:left w:val="single" w:sz="6" w:space="0" w:color="auto"/>
              <w:bottom w:val="nil"/>
              <w:right w:val="single" w:sz="6" w:space="0" w:color="auto"/>
            </w:tcBorders>
            <w:shd w:val="clear" w:color="auto" w:fill="FFFFFF"/>
          </w:tcPr>
          <w:p w14:paraId="6AB37368" w14:textId="77777777" w:rsidR="00D24C83" w:rsidRPr="00091059" w:rsidRDefault="00D24C83" w:rsidP="00AA761B">
            <w:pPr>
              <w:shd w:val="clear" w:color="auto" w:fill="FFFFFF"/>
              <w:spacing w:line="274" w:lineRule="exact"/>
              <w:jc w:val="center"/>
              <w:rPr>
                <w:color w:val="auto"/>
              </w:rPr>
            </w:pPr>
            <w:proofErr w:type="spellStart"/>
            <w:r w:rsidRPr="00091059">
              <w:rPr>
                <w:color w:val="auto"/>
              </w:rPr>
              <w:t>Информа</w:t>
            </w:r>
            <w:proofErr w:type="spellEnd"/>
            <w:r w:rsidRPr="00091059">
              <w:rPr>
                <w:color w:val="auto"/>
              </w:rPr>
              <w:t>-</w:t>
            </w:r>
          </w:p>
          <w:p w14:paraId="015F5A5D" w14:textId="77777777" w:rsidR="00D24C83" w:rsidRPr="00091059" w:rsidRDefault="00D24C83" w:rsidP="00AA761B">
            <w:pPr>
              <w:shd w:val="clear" w:color="auto" w:fill="FFFFFF"/>
              <w:spacing w:line="274" w:lineRule="exact"/>
              <w:jc w:val="center"/>
              <w:rPr>
                <w:color w:val="auto"/>
              </w:rPr>
            </w:pPr>
            <w:proofErr w:type="spellStart"/>
            <w:r w:rsidRPr="00091059">
              <w:rPr>
                <w:color w:val="auto"/>
                <w:spacing w:val="-2"/>
              </w:rPr>
              <w:t>ционная</w:t>
            </w:r>
            <w:proofErr w:type="spellEnd"/>
            <w:r w:rsidRPr="00091059">
              <w:rPr>
                <w:color w:val="auto"/>
                <w:spacing w:val="-2"/>
              </w:rPr>
              <w:t xml:space="preserve"> система</w:t>
            </w:r>
          </w:p>
          <w:p w14:paraId="421A65BF" w14:textId="77777777" w:rsidR="00D24C83" w:rsidRPr="00091059" w:rsidRDefault="00D24C83" w:rsidP="00AA761B">
            <w:pPr>
              <w:shd w:val="clear" w:color="auto" w:fill="FFFFFF"/>
              <w:spacing w:line="274" w:lineRule="exact"/>
              <w:jc w:val="center"/>
              <w:rPr>
                <w:color w:val="auto"/>
              </w:rPr>
            </w:pPr>
            <w:r w:rsidRPr="00091059">
              <w:rPr>
                <w:color w:val="auto"/>
              </w:rPr>
              <w:t>(при наличии)</w:t>
            </w:r>
          </w:p>
        </w:tc>
      </w:tr>
      <w:tr w:rsidR="00D24C83" w:rsidRPr="003E5F88" w14:paraId="3B4643EF" w14:textId="77777777" w:rsidTr="00323F32">
        <w:trPr>
          <w:trHeight w:hRule="exact" w:val="562"/>
        </w:trPr>
        <w:tc>
          <w:tcPr>
            <w:tcW w:w="567" w:type="dxa"/>
            <w:tcBorders>
              <w:top w:val="nil"/>
              <w:left w:val="single" w:sz="6" w:space="0" w:color="auto"/>
              <w:bottom w:val="single" w:sz="6" w:space="0" w:color="auto"/>
              <w:right w:val="single" w:sz="6" w:space="0" w:color="auto"/>
            </w:tcBorders>
            <w:shd w:val="clear" w:color="auto" w:fill="FFFFFF"/>
          </w:tcPr>
          <w:p w14:paraId="5DF400E3" w14:textId="77777777" w:rsidR="00D24C83" w:rsidRPr="00091059" w:rsidRDefault="00D24C83" w:rsidP="00AA761B">
            <w:pPr>
              <w:rPr>
                <w:color w:val="auto"/>
              </w:rPr>
            </w:pPr>
          </w:p>
          <w:p w14:paraId="74D2F6BA" w14:textId="77777777" w:rsidR="00D24C83" w:rsidRPr="00091059" w:rsidRDefault="00D24C83" w:rsidP="00AA761B">
            <w:pPr>
              <w:rPr>
                <w:color w:val="auto"/>
              </w:rPr>
            </w:pPr>
          </w:p>
        </w:tc>
        <w:tc>
          <w:tcPr>
            <w:tcW w:w="3541" w:type="dxa"/>
            <w:tcBorders>
              <w:top w:val="nil"/>
              <w:left w:val="single" w:sz="6" w:space="0" w:color="auto"/>
              <w:bottom w:val="single" w:sz="6" w:space="0" w:color="auto"/>
              <w:right w:val="single" w:sz="6" w:space="0" w:color="auto"/>
            </w:tcBorders>
            <w:shd w:val="clear" w:color="auto" w:fill="FFFFFF"/>
          </w:tcPr>
          <w:p w14:paraId="5C503DD9" w14:textId="77777777" w:rsidR="00D24C83" w:rsidRPr="00091059" w:rsidRDefault="00D24C83" w:rsidP="00AA761B">
            <w:pPr>
              <w:rPr>
                <w:color w:val="auto"/>
              </w:rPr>
            </w:pPr>
          </w:p>
          <w:p w14:paraId="0D61867A" w14:textId="77777777" w:rsidR="00D24C83" w:rsidRPr="00091059" w:rsidRDefault="00D24C83" w:rsidP="00AA761B">
            <w:pPr>
              <w:rPr>
                <w:color w:val="auto"/>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170A539" w14:textId="77777777" w:rsidR="00D24C83" w:rsidRPr="00091059" w:rsidRDefault="00D24C83" w:rsidP="00AA761B">
            <w:pPr>
              <w:shd w:val="clear" w:color="auto" w:fill="FFFFFF"/>
              <w:ind w:left="125"/>
              <w:rPr>
                <w:color w:val="auto"/>
              </w:rPr>
            </w:pPr>
            <w:r w:rsidRPr="00091059">
              <w:rPr>
                <w:color w:val="auto"/>
                <w:spacing w:val="-2"/>
              </w:rPr>
              <w:t>Начало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97F70AC" w14:textId="77777777" w:rsidR="00D24C83" w:rsidRPr="00091059" w:rsidRDefault="00D24C83" w:rsidP="00AA761B">
            <w:pPr>
              <w:shd w:val="clear" w:color="auto" w:fill="FFFFFF"/>
              <w:rPr>
                <w:color w:val="auto"/>
              </w:rPr>
            </w:pPr>
            <w:r w:rsidRPr="00091059">
              <w:rPr>
                <w:color w:val="auto"/>
                <w:spacing w:val="-2"/>
              </w:rPr>
              <w:t>Окончание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9123EC9" w14:textId="77777777" w:rsidR="00D24C83" w:rsidRPr="00091059" w:rsidRDefault="00D24C83" w:rsidP="00AA761B">
            <w:pPr>
              <w:shd w:val="clear" w:color="auto" w:fill="FFFFFF"/>
              <w:spacing w:line="278" w:lineRule="exact"/>
              <w:rPr>
                <w:color w:val="auto"/>
              </w:rPr>
            </w:pPr>
            <w:proofErr w:type="spellStart"/>
            <w:r w:rsidRPr="00091059">
              <w:rPr>
                <w:color w:val="auto"/>
                <w:spacing w:val="-3"/>
              </w:rPr>
              <w:t>Предшест-</w:t>
            </w:r>
            <w:r w:rsidRPr="00091059">
              <w:rPr>
                <w:color w:val="auto"/>
              </w:rPr>
              <w:t>венники</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BFFB016" w14:textId="77777777" w:rsidR="00D24C83" w:rsidRPr="00091059" w:rsidRDefault="00D24C83" w:rsidP="00AA761B">
            <w:pPr>
              <w:shd w:val="clear" w:color="auto" w:fill="FFFFFF"/>
              <w:spacing w:line="278" w:lineRule="exact"/>
              <w:rPr>
                <w:color w:val="auto"/>
              </w:rPr>
            </w:pPr>
            <w:proofErr w:type="spellStart"/>
            <w:r w:rsidRPr="00091059">
              <w:rPr>
                <w:color w:val="auto"/>
                <w:spacing w:val="-2"/>
              </w:rPr>
              <w:t>Последо-</w:t>
            </w:r>
            <w:r w:rsidRPr="00091059">
              <w:rPr>
                <w:color w:val="auto"/>
              </w:rPr>
              <w:t>ватели</w:t>
            </w:r>
            <w:proofErr w:type="spellEnd"/>
          </w:p>
        </w:tc>
        <w:tc>
          <w:tcPr>
            <w:tcW w:w="3402" w:type="dxa"/>
            <w:tcBorders>
              <w:top w:val="nil"/>
              <w:left w:val="single" w:sz="6" w:space="0" w:color="auto"/>
              <w:bottom w:val="single" w:sz="6" w:space="0" w:color="auto"/>
              <w:right w:val="single" w:sz="6" w:space="0" w:color="auto"/>
            </w:tcBorders>
            <w:shd w:val="clear" w:color="auto" w:fill="FFFFFF"/>
          </w:tcPr>
          <w:p w14:paraId="2B131AA1" w14:textId="77777777" w:rsidR="00D24C83" w:rsidRPr="00091059" w:rsidRDefault="00D24C83" w:rsidP="00AA761B">
            <w:pPr>
              <w:shd w:val="clear" w:color="auto" w:fill="FFFFFF"/>
              <w:spacing w:line="278" w:lineRule="exact"/>
              <w:rPr>
                <w:color w:val="auto"/>
              </w:rPr>
            </w:pPr>
          </w:p>
          <w:p w14:paraId="16F155C7" w14:textId="77777777" w:rsidR="00D24C83" w:rsidRPr="00091059" w:rsidRDefault="00D24C83" w:rsidP="00AA761B">
            <w:pPr>
              <w:shd w:val="clear" w:color="auto" w:fill="FFFFFF"/>
              <w:spacing w:line="278" w:lineRule="exact"/>
              <w:rPr>
                <w:color w:val="auto"/>
              </w:rPr>
            </w:pPr>
          </w:p>
        </w:tc>
        <w:tc>
          <w:tcPr>
            <w:tcW w:w="1417" w:type="dxa"/>
            <w:tcBorders>
              <w:top w:val="nil"/>
              <w:left w:val="single" w:sz="6" w:space="0" w:color="auto"/>
              <w:bottom w:val="single" w:sz="6" w:space="0" w:color="auto"/>
              <w:right w:val="single" w:sz="6" w:space="0" w:color="auto"/>
            </w:tcBorders>
            <w:shd w:val="clear" w:color="auto" w:fill="FFFFFF"/>
          </w:tcPr>
          <w:p w14:paraId="43746B1D" w14:textId="77777777" w:rsidR="00D24C83" w:rsidRPr="00091059" w:rsidRDefault="00D24C83" w:rsidP="00AA761B">
            <w:pPr>
              <w:shd w:val="clear" w:color="auto" w:fill="FFFFFF"/>
              <w:spacing w:line="278" w:lineRule="exact"/>
              <w:rPr>
                <w:color w:val="auto"/>
              </w:rPr>
            </w:pPr>
          </w:p>
          <w:p w14:paraId="643E1DBC" w14:textId="77777777" w:rsidR="00D24C83" w:rsidRPr="00091059" w:rsidRDefault="00D24C83" w:rsidP="00AA761B">
            <w:pPr>
              <w:shd w:val="clear" w:color="auto" w:fill="FFFFFF"/>
              <w:spacing w:line="278" w:lineRule="exact"/>
              <w:rPr>
                <w:color w:val="auto"/>
              </w:rPr>
            </w:pPr>
          </w:p>
        </w:tc>
        <w:tc>
          <w:tcPr>
            <w:tcW w:w="1580" w:type="dxa"/>
            <w:tcBorders>
              <w:top w:val="nil"/>
              <w:left w:val="single" w:sz="6" w:space="0" w:color="auto"/>
              <w:bottom w:val="single" w:sz="6" w:space="0" w:color="auto"/>
              <w:right w:val="single" w:sz="6" w:space="0" w:color="auto"/>
            </w:tcBorders>
            <w:shd w:val="clear" w:color="auto" w:fill="FFFFFF"/>
          </w:tcPr>
          <w:p w14:paraId="3E07AC35" w14:textId="77777777" w:rsidR="00D24C83" w:rsidRPr="00091059" w:rsidRDefault="00D24C83" w:rsidP="00AA761B">
            <w:pPr>
              <w:shd w:val="clear" w:color="auto" w:fill="FFFFFF"/>
              <w:spacing w:line="278" w:lineRule="exact"/>
              <w:rPr>
                <w:color w:val="auto"/>
              </w:rPr>
            </w:pPr>
          </w:p>
          <w:p w14:paraId="47665135" w14:textId="77777777" w:rsidR="00D24C83" w:rsidRPr="00091059" w:rsidRDefault="00D24C83" w:rsidP="00AA761B">
            <w:pPr>
              <w:shd w:val="clear" w:color="auto" w:fill="FFFFFF"/>
              <w:spacing w:line="278" w:lineRule="exact"/>
              <w:rPr>
                <w:color w:val="auto"/>
              </w:rPr>
            </w:pPr>
          </w:p>
        </w:tc>
      </w:tr>
      <w:tr w:rsidR="00A22DA2" w:rsidRPr="003E5F88" w14:paraId="7BA003A6" w14:textId="77777777" w:rsidTr="00134E04">
        <w:trPr>
          <w:trHeight w:hRule="exact" w:val="256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1A8EDF6" w14:textId="77777777" w:rsidR="00A22DA2" w:rsidRPr="00091059" w:rsidRDefault="00A22DA2" w:rsidP="00133D45">
            <w:pPr>
              <w:shd w:val="clear" w:color="auto" w:fill="FFFFFF"/>
              <w:ind w:left="182"/>
              <w:rPr>
                <w:color w:val="auto"/>
              </w:rPr>
            </w:pPr>
            <w:r w:rsidRPr="00091059">
              <w:rPr>
                <w:color w:val="auto"/>
              </w:rPr>
              <w:t>1</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18BDAA72" w14:textId="601031D6" w:rsidR="00A22DA2" w:rsidRPr="00091059" w:rsidRDefault="00A22DA2" w:rsidP="00A22DA2">
            <w:pPr>
              <w:shd w:val="clear" w:color="auto" w:fill="FFFFFF"/>
              <w:rPr>
                <w:color w:val="auto"/>
              </w:rPr>
            </w:pPr>
            <w:r w:rsidRPr="00091059">
              <w:rPr>
                <w:color w:val="auto"/>
              </w:rPr>
              <w:t>Мероприятие ««Приобретение и использование органами местного самоуправления Устюженского муниципального округа</w:t>
            </w:r>
            <w:r w:rsidR="00E93315" w:rsidRPr="00091059">
              <w:rPr>
                <w:color w:val="auto"/>
              </w:rPr>
              <w:t>,</w:t>
            </w:r>
            <w:r w:rsidRPr="00091059">
              <w:rPr>
                <w:color w:val="auto"/>
              </w:rPr>
              <w:t xml:space="preserve"> </w:t>
            </w:r>
            <w:r w:rsidR="00E93315" w:rsidRPr="00091059">
              <w:rPr>
                <w:color w:val="auto"/>
              </w:rPr>
              <w:t>в том числе их структурные подразделения и отраслевые (функциональны) органы</w:t>
            </w:r>
            <w:r w:rsidRPr="00091059">
              <w:rPr>
                <w:color w:val="auto"/>
              </w:rPr>
              <w:t xml:space="preserve"> отечественного программного обеспечения»</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F40941B" w14:textId="7FF65B74" w:rsidR="00A22DA2" w:rsidRPr="00091059" w:rsidRDefault="00A22DA2" w:rsidP="00A22DA2">
            <w:pPr>
              <w:shd w:val="clear" w:color="auto" w:fill="FFFFFF"/>
              <w:rPr>
                <w:color w:val="auto"/>
              </w:rPr>
            </w:pPr>
            <w:r w:rsidRPr="00091059">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B7EAE98" w14:textId="291F6804" w:rsidR="00A22DA2" w:rsidRPr="00091059" w:rsidRDefault="00A22DA2" w:rsidP="00A22DA2">
            <w:pPr>
              <w:shd w:val="clear" w:color="auto" w:fill="FFFFFF"/>
              <w:rPr>
                <w:color w:val="auto"/>
              </w:rPr>
            </w:pPr>
            <w:r w:rsidRPr="00091059">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5FCCE71" w14:textId="34E62EDB" w:rsidR="00A22DA2" w:rsidRPr="00091059" w:rsidRDefault="00A22DA2" w:rsidP="00A22DA2">
            <w:pPr>
              <w:shd w:val="clear" w:color="auto" w:fill="FFFFFF"/>
              <w:rPr>
                <w:color w:val="auto"/>
              </w:rPr>
            </w:pPr>
            <w:r w:rsidRPr="00091059">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E889AFE" w14:textId="7DA05362" w:rsidR="00A22DA2" w:rsidRPr="00091059" w:rsidRDefault="00A22DA2" w:rsidP="00A22DA2">
            <w:pPr>
              <w:shd w:val="clear" w:color="auto" w:fill="FFFFFF"/>
              <w:rPr>
                <w:color w:val="auto"/>
              </w:rPr>
            </w:pPr>
            <w:r w:rsidRPr="00091059">
              <w:rPr>
                <w:color w:val="auto"/>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16DC7CD" w14:textId="77777777" w:rsidR="00323F32" w:rsidRPr="00134E04" w:rsidRDefault="00323F32" w:rsidP="00323F32">
            <w:r w:rsidRPr="00134E04">
              <w:t>Сектор информационных технологий, программного обеспечения и защиты информации администрации округа;</w:t>
            </w:r>
          </w:p>
          <w:p w14:paraId="3B96B274" w14:textId="77777777" w:rsidR="00323F32" w:rsidRPr="00134E04" w:rsidRDefault="00323F32" w:rsidP="00323F32">
            <w:r w:rsidRPr="00134E04">
              <w:t>комитет по управлению имуществом;</w:t>
            </w:r>
          </w:p>
          <w:p w14:paraId="1F48E1B6" w14:textId="101BA536" w:rsidR="00323F32" w:rsidRPr="00134E04" w:rsidRDefault="00323F32" w:rsidP="00323F32">
            <w:r w:rsidRPr="00134E04">
              <w:t>управление образования администрации округа; управление по культуре, туризму, спорту и молодежной политике администрации округа;</w:t>
            </w:r>
          </w:p>
          <w:p w14:paraId="4A07C73A" w14:textId="77777777" w:rsidR="00323F32" w:rsidRPr="00134E04" w:rsidRDefault="00323F32" w:rsidP="00323F32">
            <w:r w:rsidRPr="00134E04">
              <w:t>финансовое управление;</w:t>
            </w:r>
          </w:p>
          <w:p w14:paraId="19AEE93A" w14:textId="2772DA2F" w:rsidR="00091059" w:rsidRPr="00323F32" w:rsidRDefault="00323F32" w:rsidP="00323F32">
            <w:pPr>
              <w:rPr>
                <w:sz w:val="16"/>
                <w:szCs w:val="16"/>
              </w:rPr>
            </w:pPr>
            <w:r w:rsidRPr="00134E04">
              <w:t>контрольно- счетная комиссия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361F93" w14:textId="0AABCFEA" w:rsidR="00A22DA2" w:rsidRPr="00091059" w:rsidRDefault="00A22DA2" w:rsidP="00A22DA2">
            <w:pPr>
              <w:shd w:val="clear" w:color="auto" w:fill="FFFFFF"/>
              <w:rPr>
                <w:color w:val="auto"/>
              </w:rPr>
            </w:pPr>
            <w:r w:rsidRPr="00091059">
              <w:rPr>
                <w:color w:val="auto"/>
              </w:rPr>
              <w:t>-</w:t>
            </w: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45662B82" w14:textId="7C53FA7A" w:rsidR="00A22DA2" w:rsidRPr="00091059" w:rsidRDefault="00A22DA2" w:rsidP="00A22DA2">
            <w:pPr>
              <w:shd w:val="clear" w:color="auto" w:fill="FFFFFF"/>
              <w:rPr>
                <w:color w:val="auto"/>
              </w:rPr>
            </w:pPr>
            <w:r w:rsidRPr="00091059">
              <w:rPr>
                <w:color w:val="auto"/>
              </w:rPr>
              <w:t>-</w:t>
            </w:r>
          </w:p>
        </w:tc>
      </w:tr>
      <w:tr w:rsidR="00A22DA2" w:rsidRPr="003E5F88" w14:paraId="0174A5B0" w14:textId="77777777" w:rsidTr="00134E04">
        <w:trPr>
          <w:trHeight w:hRule="exact" w:val="212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4B8E6F3" w14:textId="6CDA76E9" w:rsidR="00A22DA2" w:rsidRPr="00091059" w:rsidRDefault="00A22DA2" w:rsidP="00133D45">
            <w:pPr>
              <w:shd w:val="clear" w:color="auto" w:fill="FFFFFF"/>
              <w:ind w:left="62"/>
              <w:rPr>
                <w:color w:val="auto"/>
              </w:rPr>
            </w:pPr>
            <w:r w:rsidRPr="00091059">
              <w:rPr>
                <w:color w:val="auto"/>
                <w:spacing w:val="-1"/>
              </w:rPr>
              <w:lastRenderedPageBreak/>
              <w:t>2</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0480C4A2" w14:textId="123E6080" w:rsidR="00A22DA2" w:rsidRPr="00091059" w:rsidRDefault="00A22DA2" w:rsidP="00A22DA2">
            <w:pPr>
              <w:shd w:val="clear" w:color="auto" w:fill="FFFFFF"/>
              <w:rPr>
                <w:color w:val="auto"/>
              </w:rPr>
            </w:pPr>
            <w:r w:rsidRPr="00091059">
              <w:rPr>
                <w:color w:val="auto"/>
                <w:spacing w:val="-2"/>
              </w:rPr>
              <w:t>Мероприятие «Поддержание в актуальном состоянии официальных сайтов»</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B0431D9" w14:textId="3CBD1C8C" w:rsidR="00A22DA2" w:rsidRPr="00091059" w:rsidRDefault="00A22DA2" w:rsidP="00A22DA2">
            <w:pPr>
              <w:shd w:val="clear" w:color="auto" w:fill="FFFFFF"/>
              <w:rPr>
                <w:color w:val="auto"/>
              </w:rPr>
            </w:pPr>
            <w:r w:rsidRPr="00091059">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AF9381C" w14:textId="3DFCF503" w:rsidR="00A22DA2" w:rsidRPr="00091059" w:rsidRDefault="00A22DA2" w:rsidP="00A22DA2">
            <w:pPr>
              <w:shd w:val="clear" w:color="auto" w:fill="FFFFFF"/>
              <w:rPr>
                <w:color w:val="auto"/>
              </w:rPr>
            </w:pPr>
            <w:r w:rsidRPr="00091059">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5EA61B0" w14:textId="2C5038E0" w:rsidR="00A22DA2" w:rsidRPr="00091059" w:rsidRDefault="00A22DA2" w:rsidP="00A22DA2">
            <w:pPr>
              <w:shd w:val="clear" w:color="auto" w:fill="FFFFFF"/>
              <w:rPr>
                <w:color w:val="auto"/>
              </w:rPr>
            </w:pPr>
            <w:r w:rsidRPr="00091059">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BB27CC6" w14:textId="1CA2B97A" w:rsidR="00A22DA2" w:rsidRPr="00091059" w:rsidRDefault="00A22DA2" w:rsidP="00A22DA2">
            <w:pPr>
              <w:shd w:val="clear" w:color="auto" w:fill="FFFFFF"/>
              <w:rPr>
                <w:color w:val="auto"/>
              </w:rPr>
            </w:pPr>
            <w:r w:rsidRPr="00091059">
              <w:rPr>
                <w:color w:val="auto"/>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9767E64" w14:textId="77777777" w:rsidR="00D84D2E" w:rsidRPr="00134E04" w:rsidRDefault="00D84D2E" w:rsidP="00D84D2E">
            <w:pPr>
              <w:shd w:val="clear" w:color="auto" w:fill="FFFFFF"/>
              <w:rPr>
                <w:color w:val="auto"/>
              </w:rPr>
            </w:pPr>
            <w:r w:rsidRPr="00134E04">
              <w:rPr>
                <w:color w:val="auto"/>
              </w:rPr>
              <w:t xml:space="preserve">Сектор информационных технологий, программного обеспечения и защиты информации администрации округа; </w:t>
            </w:r>
          </w:p>
          <w:p w14:paraId="51DBC3F4" w14:textId="77777777" w:rsidR="00D84D2E" w:rsidRPr="00134E04" w:rsidRDefault="00D84D2E" w:rsidP="00D84D2E">
            <w:pPr>
              <w:shd w:val="clear" w:color="auto" w:fill="FFFFFF"/>
              <w:rPr>
                <w:color w:val="auto"/>
              </w:rPr>
            </w:pPr>
            <w:r w:rsidRPr="00134E04">
              <w:rPr>
                <w:color w:val="auto"/>
              </w:rPr>
              <w:t>комитет по управлению имуществом;</w:t>
            </w:r>
          </w:p>
          <w:p w14:paraId="2969779F" w14:textId="76F94AC5" w:rsidR="00A22DA2" w:rsidRPr="00D84D2E" w:rsidRDefault="00D84D2E" w:rsidP="00D84D2E">
            <w:pPr>
              <w:shd w:val="clear" w:color="auto" w:fill="FFFFFF"/>
              <w:rPr>
                <w:color w:val="auto"/>
                <w:sz w:val="16"/>
                <w:szCs w:val="16"/>
              </w:rPr>
            </w:pPr>
            <w:r w:rsidRPr="00134E04">
              <w:rPr>
                <w:color w:val="auto"/>
              </w:rPr>
              <w:t>управление образования администрации округа; управление по культуре, туризму, спорту и молодежной политике администрации округа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E1ED15F" w14:textId="29B23777" w:rsidR="00A22DA2" w:rsidRPr="00091059" w:rsidRDefault="00A22DA2" w:rsidP="00A22DA2">
            <w:pPr>
              <w:shd w:val="clear" w:color="auto" w:fill="FFFFFF"/>
              <w:rPr>
                <w:color w:val="auto"/>
              </w:rPr>
            </w:pPr>
            <w:r w:rsidRPr="00091059">
              <w:rPr>
                <w:color w:val="auto"/>
              </w:rPr>
              <w:t>-</w:t>
            </w: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0F5315B6" w14:textId="3506A846" w:rsidR="00A22DA2" w:rsidRPr="00091059" w:rsidRDefault="00A22DA2" w:rsidP="00A22DA2">
            <w:pPr>
              <w:shd w:val="clear" w:color="auto" w:fill="FFFFFF"/>
              <w:rPr>
                <w:color w:val="auto"/>
              </w:rPr>
            </w:pPr>
            <w:r w:rsidRPr="00091059">
              <w:rPr>
                <w:color w:val="auto"/>
              </w:rPr>
              <w:t>-</w:t>
            </w:r>
          </w:p>
        </w:tc>
      </w:tr>
      <w:tr w:rsidR="00A22DA2" w:rsidRPr="003E5F88" w14:paraId="39430601" w14:textId="77777777" w:rsidTr="00134E04">
        <w:trPr>
          <w:trHeight w:hRule="exact" w:val="256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304F7BF" w14:textId="47B46930" w:rsidR="00A22DA2" w:rsidRPr="00091059" w:rsidRDefault="00A22DA2" w:rsidP="00133D45">
            <w:pPr>
              <w:shd w:val="clear" w:color="auto" w:fill="FFFFFF"/>
              <w:rPr>
                <w:color w:val="auto"/>
              </w:rPr>
            </w:pPr>
            <w:r w:rsidRPr="00091059">
              <w:rPr>
                <w:color w:val="auto"/>
              </w:rPr>
              <w:t>3</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20A15E0A" w14:textId="1706DF97" w:rsidR="00A22DA2" w:rsidRPr="00091059" w:rsidRDefault="00A22DA2" w:rsidP="00A22DA2">
            <w:pPr>
              <w:shd w:val="clear" w:color="auto" w:fill="FFFFFF"/>
              <w:rPr>
                <w:color w:val="auto"/>
              </w:rPr>
            </w:pPr>
            <w:r w:rsidRPr="00091059">
              <w:rPr>
                <w:color w:val="auto"/>
              </w:rPr>
              <w:t>Мероприятие «Обновление и ремонт парка вычислительной техники. Сопровождение, обновление и развитие программных комплексов. Обеспечение расходными материалами, комплектующими, модернизация телекоммуникационной сети»</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9A16A31" w14:textId="5B724950" w:rsidR="00A22DA2" w:rsidRPr="00091059" w:rsidRDefault="00A22DA2" w:rsidP="00A22DA2">
            <w:pPr>
              <w:shd w:val="clear" w:color="auto" w:fill="FFFFFF"/>
              <w:rPr>
                <w:color w:val="auto"/>
              </w:rPr>
            </w:pPr>
            <w:r w:rsidRPr="00091059">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073BB5B" w14:textId="4A7371A1" w:rsidR="00A22DA2" w:rsidRPr="00091059" w:rsidRDefault="00A22DA2" w:rsidP="00A22DA2">
            <w:pPr>
              <w:shd w:val="clear" w:color="auto" w:fill="FFFFFF"/>
              <w:rPr>
                <w:color w:val="auto"/>
              </w:rPr>
            </w:pPr>
            <w:r w:rsidRPr="00091059">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2E77EEE" w14:textId="49DB1916" w:rsidR="00A22DA2" w:rsidRPr="00091059" w:rsidRDefault="00A22DA2" w:rsidP="00A22DA2">
            <w:pPr>
              <w:shd w:val="clear" w:color="auto" w:fill="FFFFFF"/>
              <w:rPr>
                <w:color w:val="auto"/>
              </w:rPr>
            </w:pPr>
            <w:r w:rsidRPr="00091059">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5FD4774" w14:textId="755E3489" w:rsidR="00A22DA2" w:rsidRPr="00091059" w:rsidRDefault="00A22DA2" w:rsidP="00A22DA2">
            <w:pPr>
              <w:shd w:val="clear" w:color="auto" w:fill="FFFFFF"/>
              <w:rPr>
                <w:color w:val="auto"/>
              </w:rPr>
            </w:pPr>
            <w:r w:rsidRPr="00091059">
              <w:rPr>
                <w:color w:val="auto"/>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C926683" w14:textId="77777777" w:rsidR="00F36020" w:rsidRPr="00134E04" w:rsidRDefault="00F36020" w:rsidP="00F36020">
            <w:pPr>
              <w:shd w:val="clear" w:color="auto" w:fill="FFFFFF"/>
              <w:rPr>
                <w:color w:val="auto"/>
              </w:rPr>
            </w:pPr>
            <w:r w:rsidRPr="00134E04">
              <w:rPr>
                <w:color w:val="auto"/>
              </w:rPr>
              <w:t>Сектор информационных технологий, программного обеспечения и защиты информации администрации округа;</w:t>
            </w:r>
          </w:p>
          <w:p w14:paraId="07736EC2" w14:textId="77777777" w:rsidR="00F36020" w:rsidRPr="00134E04" w:rsidRDefault="00F36020" w:rsidP="00F36020">
            <w:pPr>
              <w:shd w:val="clear" w:color="auto" w:fill="FFFFFF"/>
              <w:rPr>
                <w:color w:val="auto"/>
              </w:rPr>
            </w:pPr>
            <w:r w:rsidRPr="00134E04">
              <w:rPr>
                <w:color w:val="auto"/>
              </w:rPr>
              <w:t>комитет по управлению имуществом;</w:t>
            </w:r>
          </w:p>
          <w:p w14:paraId="726CC0AC" w14:textId="77777777" w:rsidR="00F36020" w:rsidRPr="00134E04" w:rsidRDefault="00F36020" w:rsidP="00F36020">
            <w:pPr>
              <w:shd w:val="clear" w:color="auto" w:fill="FFFFFF"/>
              <w:rPr>
                <w:color w:val="auto"/>
              </w:rPr>
            </w:pPr>
            <w:r w:rsidRPr="00134E04">
              <w:rPr>
                <w:color w:val="auto"/>
              </w:rPr>
              <w:t>управление образования администрации округа; управление по культуре, туризму, спорту и молодежной политике администрации округа;</w:t>
            </w:r>
          </w:p>
          <w:p w14:paraId="5128692A" w14:textId="77777777" w:rsidR="00F36020" w:rsidRPr="00134E04" w:rsidRDefault="00F36020" w:rsidP="00F36020">
            <w:pPr>
              <w:shd w:val="clear" w:color="auto" w:fill="FFFFFF"/>
              <w:rPr>
                <w:color w:val="auto"/>
              </w:rPr>
            </w:pPr>
            <w:r w:rsidRPr="00134E04">
              <w:rPr>
                <w:color w:val="auto"/>
              </w:rPr>
              <w:t>финансовое управление;</w:t>
            </w:r>
          </w:p>
          <w:p w14:paraId="00AB0290" w14:textId="165752A4" w:rsidR="00A22DA2" w:rsidRPr="00091059" w:rsidRDefault="00F36020" w:rsidP="00F36020">
            <w:pPr>
              <w:shd w:val="clear" w:color="auto" w:fill="FFFFFF"/>
              <w:rPr>
                <w:color w:val="auto"/>
              </w:rPr>
            </w:pPr>
            <w:r w:rsidRPr="00134E04">
              <w:rPr>
                <w:color w:val="auto"/>
              </w:rPr>
              <w:t>контрольно- счетная комиссия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B8E047C" w14:textId="3A1259EA" w:rsidR="00A22DA2" w:rsidRPr="00091059" w:rsidRDefault="00A22DA2" w:rsidP="00A22DA2">
            <w:pPr>
              <w:shd w:val="clear" w:color="auto" w:fill="FFFFFF"/>
              <w:rPr>
                <w:color w:val="auto"/>
              </w:rPr>
            </w:pPr>
            <w:r w:rsidRPr="00091059">
              <w:rPr>
                <w:color w:val="auto"/>
              </w:rPr>
              <w:t>-</w:t>
            </w: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524EEF66" w14:textId="6D104072" w:rsidR="00A22DA2" w:rsidRPr="00091059" w:rsidRDefault="00A22DA2" w:rsidP="00A22DA2">
            <w:pPr>
              <w:shd w:val="clear" w:color="auto" w:fill="FFFFFF"/>
              <w:rPr>
                <w:color w:val="auto"/>
              </w:rPr>
            </w:pPr>
            <w:r w:rsidRPr="00091059">
              <w:rPr>
                <w:color w:val="auto"/>
              </w:rPr>
              <w:t>-</w:t>
            </w:r>
          </w:p>
        </w:tc>
      </w:tr>
      <w:tr w:rsidR="00A22DA2" w:rsidRPr="003E5F88" w14:paraId="1866CAE6" w14:textId="77777777" w:rsidTr="007C36B7">
        <w:trPr>
          <w:trHeight w:hRule="exact" w:val="100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B4A280F" w14:textId="41DBB699" w:rsidR="00A22DA2" w:rsidRPr="00091059" w:rsidRDefault="00A22DA2" w:rsidP="00A22DA2">
            <w:pPr>
              <w:shd w:val="clear" w:color="auto" w:fill="FFFFFF"/>
              <w:ind w:left="182"/>
              <w:rPr>
                <w:color w:val="auto"/>
              </w:rPr>
            </w:pPr>
            <w:r w:rsidRPr="00091059">
              <w:rPr>
                <w:color w:val="auto"/>
              </w:rPr>
              <w:t>4</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46EF9D2B" w14:textId="76B61F5A" w:rsidR="00A22DA2" w:rsidRPr="00091059" w:rsidRDefault="00A22DA2" w:rsidP="00A22DA2">
            <w:pPr>
              <w:shd w:val="clear" w:color="auto" w:fill="FFFFFF"/>
              <w:rPr>
                <w:color w:val="auto"/>
              </w:rPr>
            </w:pPr>
            <w:r w:rsidRPr="00091059">
              <w:rPr>
                <w:color w:val="auto"/>
              </w:rPr>
              <w:t xml:space="preserve">Мероприятие «Обеспечение </w:t>
            </w:r>
            <w:r w:rsidR="00E05ABB" w:rsidRPr="00091059">
              <w:rPr>
                <w:color w:val="auto"/>
              </w:rPr>
              <w:t xml:space="preserve">технической </w:t>
            </w:r>
            <w:r w:rsidRPr="00091059">
              <w:rPr>
                <w:color w:val="auto"/>
              </w:rPr>
              <w:t>возможности п</w:t>
            </w:r>
            <w:r w:rsidR="00E05ABB" w:rsidRPr="00091059">
              <w:rPr>
                <w:color w:val="auto"/>
              </w:rPr>
              <w:t>редоставления</w:t>
            </w:r>
            <w:r w:rsidRPr="00091059">
              <w:rPr>
                <w:color w:val="auto"/>
              </w:rPr>
              <w:t xml:space="preserve"> муниципальных услуг в электронном виде</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716D4CAA" w14:textId="38D28356" w:rsidR="00A22DA2" w:rsidRPr="00091059" w:rsidRDefault="00A22DA2" w:rsidP="00A22DA2">
            <w:pPr>
              <w:shd w:val="clear" w:color="auto" w:fill="FFFFFF"/>
              <w:rPr>
                <w:color w:val="auto"/>
              </w:rPr>
            </w:pPr>
            <w:r w:rsidRPr="00091059">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92311FE" w14:textId="7F054AC9" w:rsidR="00A22DA2" w:rsidRPr="00091059" w:rsidRDefault="00A22DA2" w:rsidP="00A22DA2">
            <w:pPr>
              <w:shd w:val="clear" w:color="auto" w:fill="FFFFFF"/>
              <w:rPr>
                <w:color w:val="auto"/>
              </w:rPr>
            </w:pPr>
            <w:r w:rsidRPr="00091059">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175F70C" w14:textId="09130B57" w:rsidR="00A22DA2" w:rsidRPr="00091059" w:rsidRDefault="00A22DA2" w:rsidP="00A22DA2">
            <w:pPr>
              <w:shd w:val="clear" w:color="auto" w:fill="FFFFFF"/>
              <w:rPr>
                <w:color w:val="auto"/>
              </w:rPr>
            </w:pPr>
            <w:r w:rsidRPr="00091059">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5933C8F" w14:textId="3AA6C812" w:rsidR="00A22DA2" w:rsidRPr="00091059" w:rsidRDefault="00A22DA2" w:rsidP="00A22DA2">
            <w:pPr>
              <w:shd w:val="clear" w:color="auto" w:fill="FFFFFF"/>
              <w:rPr>
                <w:color w:val="auto"/>
              </w:rPr>
            </w:pPr>
            <w:r w:rsidRPr="00091059">
              <w:rPr>
                <w:color w:val="auto"/>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C871271" w14:textId="1A702FAD" w:rsidR="00A22DA2" w:rsidRPr="00091059" w:rsidRDefault="00F36020" w:rsidP="00A22DA2">
            <w:pPr>
              <w:shd w:val="clear" w:color="auto" w:fill="FFFFFF"/>
              <w:rPr>
                <w:color w:val="auto"/>
              </w:rPr>
            </w:pPr>
            <w:r w:rsidRPr="00F36020">
              <w:rPr>
                <w:color w:val="auto"/>
              </w:rPr>
              <w:t>Сектор информационных технологий, программного обеспечения и защиты информации администрации округа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4DB4062" w14:textId="2B562E9C" w:rsidR="00A22DA2" w:rsidRPr="00091059" w:rsidRDefault="00A22DA2" w:rsidP="00A22DA2">
            <w:pPr>
              <w:shd w:val="clear" w:color="auto" w:fill="FFFFFF"/>
              <w:rPr>
                <w:color w:val="auto"/>
              </w:rPr>
            </w:pPr>
            <w:r w:rsidRPr="00091059">
              <w:rPr>
                <w:color w:val="auto"/>
              </w:rPr>
              <w:t>-</w:t>
            </w: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0A41C672" w14:textId="2446E8DF" w:rsidR="00A22DA2" w:rsidRPr="00091059" w:rsidRDefault="00A22DA2" w:rsidP="00A22DA2">
            <w:pPr>
              <w:shd w:val="clear" w:color="auto" w:fill="FFFFFF"/>
              <w:rPr>
                <w:color w:val="auto"/>
              </w:rPr>
            </w:pPr>
            <w:r w:rsidRPr="00091059">
              <w:rPr>
                <w:color w:val="auto"/>
              </w:rPr>
              <w:t>-</w:t>
            </w:r>
          </w:p>
        </w:tc>
      </w:tr>
    </w:tbl>
    <w:p w14:paraId="56A6413B" w14:textId="77777777" w:rsidR="00D24C83" w:rsidRPr="00C54F7B" w:rsidRDefault="00D24C83" w:rsidP="00D24C83">
      <w:pPr>
        <w:tabs>
          <w:tab w:val="left" w:pos="5260"/>
        </w:tabs>
        <w:rPr>
          <w:sz w:val="27"/>
        </w:rPr>
      </w:pPr>
    </w:p>
    <w:p w14:paraId="432147FB" w14:textId="77777777" w:rsidR="00D24C83" w:rsidRPr="00C54F7B" w:rsidRDefault="00D24C83" w:rsidP="00D24C83">
      <w:pPr>
        <w:tabs>
          <w:tab w:val="left" w:pos="5260"/>
        </w:tabs>
        <w:rPr>
          <w:sz w:val="27"/>
        </w:rPr>
      </w:pPr>
    </w:p>
    <w:p w14:paraId="7C53A91E" w14:textId="77777777" w:rsidR="00AA1246" w:rsidRDefault="00AA1246" w:rsidP="003E5F88">
      <w:pPr>
        <w:tabs>
          <w:tab w:val="left" w:pos="5260"/>
        </w:tabs>
        <w:rPr>
          <w:sz w:val="27"/>
        </w:rPr>
        <w:sectPr w:rsidR="00AA1246" w:rsidSect="00C131D8">
          <w:pgSz w:w="16840" w:h="11907" w:orient="landscape"/>
          <w:pgMar w:top="1134" w:right="680" w:bottom="902" w:left="1701" w:header="567" w:footer="720" w:gutter="0"/>
          <w:cols w:space="720"/>
          <w:titlePg/>
        </w:sectPr>
      </w:pPr>
    </w:p>
    <w:p w14:paraId="308BEDB1" w14:textId="578C575F" w:rsidR="00AA1246" w:rsidRDefault="00AA1246" w:rsidP="00AA1246">
      <w:pPr>
        <w:jc w:val="center"/>
        <w:rPr>
          <w:sz w:val="27"/>
        </w:rPr>
      </w:pPr>
      <w:r>
        <w:rPr>
          <w:sz w:val="27"/>
        </w:rPr>
        <w:lastRenderedPageBreak/>
        <w:t xml:space="preserve">Паспорт структурного </w:t>
      </w:r>
      <w:r w:rsidR="00B42AF3">
        <w:rPr>
          <w:sz w:val="27"/>
        </w:rPr>
        <w:t>элемента 4</w:t>
      </w:r>
    </w:p>
    <w:p w14:paraId="032A7AA4" w14:textId="799E0E34" w:rsidR="00AA1246" w:rsidRDefault="00AA1246" w:rsidP="00AA1246">
      <w:pPr>
        <w:jc w:val="center"/>
        <w:rPr>
          <w:sz w:val="27"/>
        </w:rPr>
      </w:pPr>
      <w:r>
        <w:rPr>
          <w:sz w:val="27"/>
        </w:rPr>
        <w:t>«</w:t>
      </w:r>
      <w:r w:rsidR="00817422" w:rsidRPr="00817422">
        <w:rPr>
          <w:sz w:val="27"/>
        </w:rPr>
        <w:t>Снижение административных барьеров, повышение качества и доступности государственных и муниципальных услуг, оказываемых на базе МФЦ</w:t>
      </w:r>
      <w:r>
        <w:rPr>
          <w:sz w:val="27"/>
        </w:rPr>
        <w:t xml:space="preserve">» </w:t>
      </w:r>
    </w:p>
    <w:p w14:paraId="0FAFA92B" w14:textId="77777777" w:rsidR="00AA1246" w:rsidRDefault="00AA1246" w:rsidP="00AA1246">
      <w:pPr>
        <w:jc w:val="center"/>
        <w:rPr>
          <w:sz w:val="27"/>
        </w:rPr>
      </w:pPr>
    </w:p>
    <w:p w14:paraId="60F983F4" w14:textId="77777777" w:rsidR="00AA1246" w:rsidRDefault="00AA1246" w:rsidP="00AA1246">
      <w:pPr>
        <w:jc w:val="center"/>
        <w:rPr>
          <w:sz w:val="27"/>
        </w:rPr>
      </w:pPr>
      <w:r>
        <w:rPr>
          <w:sz w:val="27"/>
        </w:rPr>
        <w:t>1. Основные положения</w:t>
      </w:r>
    </w:p>
    <w:p w14:paraId="5F48145C" w14:textId="77777777" w:rsidR="00AA1246" w:rsidRDefault="00AA1246" w:rsidP="00AA1246">
      <w:pPr>
        <w:jc w:val="center"/>
        <w:rPr>
          <w:sz w:val="27"/>
        </w:rPr>
      </w:pPr>
    </w:p>
    <w:tbl>
      <w:tblPr>
        <w:tblStyle w:val="afd"/>
        <w:tblW w:w="0" w:type="auto"/>
        <w:tblLook w:val="04A0" w:firstRow="1" w:lastRow="0" w:firstColumn="1" w:lastColumn="0" w:noHBand="0" w:noVBand="1"/>
      </w:tblPr>
      <w:tblGrid>
        <w:gridCol w:w="3577"/>
        <w:gridCol w:w="6284"/>
      </w:tblGrid>
      <w:tr w:rsidR="00AA1246" w14:paraId="2F3D4E2D" w14:textId="77777777" w:rsidTr="00AA761B">
        <w:tc>
          <w:tcPr>
            <w:tcW w:w="3652" w:type="dxa"/>
          </w:tcPr>
          <w:p w14:paraId="6B41FCC3" w14:textId="77777777" w:rsidR="00AA1246" w:rsidRDefault="00AA1246" w:rsidP="00AA761B">
            <w:pPr>
              <w:rPr>
                <w:sz w:val="27"/>
              </w:rPr>
            </w:pPr>
            <w:r w:rsidRPr="00950DFB">
              <w:rPr>
                <w:sz w:val="27"/>
              </w:rPr>
              <w:t>Ответственный исполнитель</w:t>
            </w:r>
          </w:p>
        </w:tc>
        <w:tc>
          <w:tcPr>
            <w:tcW w:w="6435" w:type="dxa"/>
          </w:tcPr>
          <w:p w14:paraId="5D8AC1E5" w14:textId="050DE2A4" w:rsidR="00AA1246" w:rsidRDefault="00CE3C09" w:rsidP="00CE3C09">
            <w:pPr>
              <w:rPr>
                <w:sz w:val="27"/>
              </w:rPr>
            </w:pPr>
            <w:r>
              <w:rPr>
                <w:sz w:val="27"/>
              </w:rPr>
              <w:t>А</w:t>
            </w:r>
            <w:r w:rsidRPr="00CE3C09">
              <w:rPr>
                <w:sz w:val="27"/>
              </w:rPr>
              <w:t>дминистрация Устюженского муниципального округа Вологодской области</w:t>
            </w:r>
          </w:p>
        </w:tc>
      </w:tr>
      <w:tr w:rsidR="00AA1246" w14:paraId="2C31BD15" w14:textId="77777777" w:rsidTr="00AA761B">
        <w:tc>
          <w:tcPr>
            <w:tcW w:w="3652" w:type="dxa"/>
            <w:tcBorders>
              <w:top w:val="single" w:sz="6" w:space="0" w:color="auto"/>
              <w:left w:val="single" w:sz="6" w:space="0" w:color="auto"/>
              <w:bottom w:val="single" w:sz="6" w:space="0" w:color="auto"/>
              <w:right w:val="single" w:sz="6" w:space="0" w:color="auto"/>
            </w:tcBorders>
            <w:shd w:val="clear" w:color="auto" w:fill="FFFFFF"/>
          </w:tcPr>
          <w:p w14:paraId="5DECE1F9" w14:textId="77777777" w:rsidR="00AA1246" w:rsidRPr="00950DFB" w:rsidRDefault="00AA1246" w:rsidP="00AA761B">
            <w:pPr>
              <w:rPr>
                <w:sz w:val="27"/>
                <w:szCs w:val="27"/>
              </w:rPr>
            </w:pPr>
            <w:r w:rsidRPr="00950DFB">
              <w:rPr>
                <w:sz w:val="27"/>
                <w:szCs w:val="27"/>
              </w:rPr>
              <w:t>Соисполнитель</w:t>
            </w:r>
          </w:p>
        </w:tc>
        <w:tc>
          <w:tcPr>
            <w:tcW w:w="6435" w:type="dxa"/>
            <w:tcBorders>
              <w:top w:val="single" w:sz="4" w:space="0" w:color="000000"/>
              <w:left w:val="single" w:sz="4" w:space="0" w:color="000000"/>
              <w:bottom w:val="single" w:sz="4" w:space="0" w:color="000000"/>
              <w:right w:val="single" w:sz="4" w:space="0" w:color="000000"/>
            </w:tcBorders>
          </w:tcPr>
          <w:p w14:paraId="64D2BC91" w14:textId="56F81B57" w:rsidR="00CE3C09" w:rsidRPr="00CE3C09" w:rsidRDefault="00CE3C09" w:rsidP="00CE3C09">
            <w:pPr>
              <w:jc w:val="both"/>
              <w:rPr>
                <w:sz w:val="27"/>
              </w:rPr>
            </w:pPr>
            <w:r>
              <w:rPr>
                <w:sz w:val="27"/>
              </w:rPr>
              <w:t>М</w:t>
            </w:r>
            <w:r w:rsidRPr="00CE3C09">
              <w:rPr>
                <w:sz w:val="27"/>
              </w:rPr>
              <w:t xml:space="preserve">униципальное казенное учреждение «Многофункциональный центр предоставления </w:t>
            </w:r>
          </w:p>
          <w:p w14:paraId="687D5BA5" w14:textId="0398E2FE" w:rsidR="00AA1246" w:rsidRDefault="00CE3C09" w:rsidP="00CE3C09">
            <w:pPr>
              <w:rPr>
                <w:sz w:val="27"/>
              </w:rPr>
            </w:pPr>
            <w:r w:rsidRPr="00CE3C09">
              <w:rPr>
                <w:sz w:val="27"/>
              </w:rPr>
              <w:t>государственных и муниципальных услуг Устюженского муниципального округа»</w:t>
            </w:r>
          </w:p>
        </w:tc>
      </w:tr>
      <w:tr w:rsidR="00AA1246" w14:paraId="0ACBA0AE" w14:textId="77777777" w:rsidTr="00AA761B">
        <w:tc>
          <w:tcPr>
            <w:tcW w:w="3652" w:type="dxa"/>
            <w:tcBorders>
              <w:top w:val="single" w:sz="6" w:space="0" w:color="auto"/>
              <w:left w:val="single" w:sz="6" w:space="0" w:color="auto"/>
              <w:bottom w:val="single" w:sz="6" w:space="0" w:color="auto"/>
              <w:right w:val="single" w:sz="6" w:space="0" w:color="auto"/>
            </w:tcBorders>
            <w:shd w:val="clear" w:color="auto" w:fill="FFFFFF"/>
          </w:tcPr>
          <w:p w14:paraId="0B2F96F0" w14:textId="77777777" w:rsidR="00AA1246" w:rsidRPr="00950DFB" w:rsidRDefault="00AA1246" w:rsidP="00AA761B">
            <w:pPr>
              <w:rPr>
                <w:sz w:val="27"/>
                <w:szCs w:val="27"/>
              </w:rPr>
            </w:pPr>
            <w:r w:rsidRPr="00950DFB">
              <w:rPr>
                <w:sz w:val="27"/>
                <w:szCs w:val="27"/>
              </w:rPr>
              <w:t>Участники</w:t>
            </w:r>
          </w:p>
        </w:tc>
        <w:tc>
          <w:tcPr>
            <w:tcW w:w="6435" w:type="dxa"/>
            <w:tcBorders>
              <w:top w:val="single" w:sz="4" w:space="0" w:color="000000"/>
              <w:left w:val="single" w:sz="4" w:space="0" w:color="000000"/>
              <w:bottom w:val="single" w:sz="4" w:space="0" w:color="000000"/>
              <w:right w:val="single" w:sz="4" w:space="0" w:color="000000"/>
            </w:tcBorders>
          </w:tcPr>
          <w:p w14:paraId="3BBE3387" w14:textId="77777777" w:rsidR="00AA1246" w:rsidRDefault="00AA1246" w:rsidP="00AA761B">
            <w:pPr>
              <w:rPr>
                <w:sz w:val="27"/>
              </w:rPr>
            </w:pPr>
            <w:r>
              <w:rPr>
                <w:sz w:val="27"/>
              </w:rPr>
              <w:t>-</w:t>
            </w:r>
          </w:p>
        </w:tc>
      </w:tr>
      <w:tr w:rsidR="00AA1246" w14:paraId="0449E3FF" w14:textId="77777777" w:rsidTr="00AA761B">
        <w:tc>
          <w:tcPr>
            <w:tcW w:w="3652" w:type="dxa"/>
            <w:tcBorders>
              <w:top w:val="single" w:sz="6" w:space="0" w:color="auto"/>
              <w:left w:val="single" w:sz="6" w:space="0" w:color="auto"/>
              <w:bottom w:val="single" w:sz="6" w:space="0" w:color="auto"/>
              <w:right w:val="single" w:sz="6" w:space="0" w:color="auto"/>
            </w:tcBorders>
            <w:shd w:val="clear" w:color="auto" w:fill="FFFFFF"/>
          </w:tcPr>
          <w:p w14:paraId="40DFF67F" w14:textId="77777777" w:rsidR="00AA1246" w:rsidRPr="00950DFB" w:rsidRDefault="00AA1246" w:rsidP="00AA761B">
            <w:pPr>
              <w:rPr>
                <w:sz w:val="27"/>
                <w:szCs w:val="27"/>
              </w:rPr>
            </w:pPr>
            <w:r w:rsidRPr="00950DFB">
              <w:rPr>
                <w:sz w:val="27"/>
                <w:szCs w:val="27"/>
              </w:rPr>
              <w:t>Период реализации</w:t>
            </w:r>
          </w:p>
        </w:tc>
        <w:tc>
          <w:tcPr>
            <w:tcW w:w="6435" w:type="dxa"/>
            <w:tcBorders>
              <w:top w:val="single" w:sz="4" w:space="0" w:color="000000"/>
              <w:left w:val="single" w:sz="4" w:space="0" w:color="000000"/>
              <w:bottom w:val="single" w:sz="4" w:space="0" w:color="000000"/>
              <w:right w:val="single" w:sz="4" w:space="0" w:color="000000"/>
            </w:tcBorders>
          </w:tcPr>
          <w:p w14:paraId="6B004452" w14:textId="77777777" w:rsidR="00AA1246" w:rsidRDefault="00AA1246" w:rsidP="00AA761B">
            <w:pPr>
              <w:rPr>
                <w:sz w:val="27"/>
              </w:rPr>
            </w:pPr>
            <w:r>
              <w:rPr>
                <w:sz w:val="28"/>
              </w:rPr>
              <w:t>2025 – 2030 годы</w:t>
            </w:r>
          </w:p>
        </w:tc>
      </w:tr>
      <w:tr w:rsidR="00AA1246" w14:paraId="01F6EB35" w14:textId="77777777" w:rsidTr="00CE3C09">
        <w:trPr>
          <w:trHeight w:val="677"/>
        </w:trPr>
        <w:tc>
          <w:tcPr>
            <w:tcW w:w="3652" w:type="dxa"/>
            <w:tcBorders>
              <w:top w:val="single" w:sz="6" w:space="0" w:color="auto"/>
              <w:left w:val="single" w:sz="6" w:space="0" w:color="auto"/>
              <w:bottom w:val="single" w:sz="6" w:space="0" w:color="auto"/>
              <w:right w:val="single" w:sz="6" w:space="0" w:color="auto"/>
            </w:tcBorders>
            <w:shd w:val="clear" w:color="auto" w:fill="FFFFFF"/>
          </w:tcPr>
          <w:p w14:paraId="21BC57D3" w14:textId="77777777" w:rsidR="00AA1246" w:rsidRPr="00950DFB" w:rsidRDefault="00AA1246" w:rsidP="00AA761B">
            <w:pPr>
              <w:rPr>
                <w:sz w:val="27"/>
                <w:szCs w:val="27"/>
              </w:rPr>
            </w:pPr>
            <w:r w:rsidRPr="00950DFB">
              <w:rPr>
                <w:sz w:val="27"/>
                <w:szCs w:val="27"/>
              </w:rPr>
              <w:t>Цель</w:t>
            </w:r>
          </w:p>
        </w:tc>
        <w:tc>
          <w:tcPr>
            <w:tcW w:w="6435" w:type="dxa"/>
          </w:tcPr>
          <w:p w14:paraId="5181F73E" w14:textId="3EEA3C46" w:rsidR="00AA1246" w:rsidRDefault="00CE3C09" w:rsidP="00AA761B">
            <w:pPr>
              <w:rPr>
                <w:sz w:val="27"/>
              </w:rPr>
            </w:pPr>
            <w:r w:rsidRPr="00CE3C09">
              <w:rPr>
                <w:sz w:val="27"/>
              </w:rPr>
              <w:t xml:space="preserve"> </w:t>
            </w:r>
            <w:r>
              <w:rPr>
                <w:sz w:val="27"/>
              </w:rPr>
              <w:t>П</w:t>
            </w:r>
            <w:r w:rsidRPr="00CE3C09">
              <w:rPr>
                <w:sz w:val="27"/>
              </w:rPr>
              <w:t>овышение уровня удовлетворенности граждан качеством и доступностью предоставления услуг</w:t>
            </w:r>
          </w:p>
        </w:tc>
      </w:tr>
      <w:tr w:rsidR="00AA1246" w14:paraId="4ADE8FD2" w14:textId="77777777" w:rsidTr="00AA761B">
        <w:trPr>
          <w:trHeight w:val="3198"/>
        </w:trPr>
        <w:tc>
          <w:tcPr>
            <w:tcW w:w="3652" w:type="dxa"/>
            <w:tcBorders>
              <w:top w:val="single" w:sz="6" w:space="0" w:color="auto"/>
              <w:left w:val="single" w:sz="6" w:space="0" w:color="auto"/>
              <w:bottom w:val="single" w:sz="6" w:space="0" w:color="auto"/>
              <w:right w:val="single" w:sz="6" w:space="0" w:color="auto"/>
            </w:tcBorders>
            <w:shd w:val="clear" w:color="auto" w:fill="FFFFFF"/>
          </w:tcPr>
          <w:p w14:paraId="78A9F005" w14:textId="77777777" w:rsidR="00AA1246" w:rsidRPr="00950DFB" w:rsidRDefault="00AA1246" w:rsidP="00AA761B">
            <w:pPr>
              <w:rPr>
                <w:sz w:val="27"/>
                <w:szCs w:val="27"/>
              </w:rPr>
            </w:pPr>
            <w:r w:rsidRPr="00950DFB">
              <w:rPr>
                <w:sz w:val="27"/>
                <w:szCs w:val="27"/>
              </w:rPr>
              <w:t>Финансовое обеспечение</w:t>
            </w:r>
          </w:p>
        </w:tc>
        <w:tc>
          <w:tcPr>
            <w:tcW w:w="6435" w:type="dxa"/>
          </w:tcPr>
          <w:p w14:paraId="2A69F09F" w14:textId="292F9CA4" w:rsidR="00AA1246" w:rsidRDefault="00AA1246" w:rsidP="00AA761B">
            <w:pPr>
              <w:rPr>
                <w:sz w:val="27"/>
              </w:rPr>
            </w:pPr>
            <w:r>
              <w:rPr>
                <w:sz w:val="27"/>
              </w:rPr>
              <w:t xml:space="preserve">Общий объем бюджетных ассигнований на реализацию мероприятий структурного элемента </w:t>
            </w:r>
            <w:r w:rsidR="00CE3C09">
              <w:rPr>
                <w:sz w:val="27"/>
              </w:rPr>
              <w:t>4</w:t>
            </w:r>
            <w:r>
              <w:rPr>
                <w:sz w:val="27"/>
              </w:rPr>
              <w:t xml:space="preserve"> составляет – </w:t>
            </w:r>
            <w:r w:rsidR="000B2007">
              <w:rPr>
                <w:sz w:val="27"/>
              </w:rPr>
              <w:t>11 012,00</w:t>
            </w:r>
            <w:r>
              <w:rPr>
                <w:sz w:val="27"/>
              </w:rPr>
              <w:t xml:space="preserve"> тыс. рублей, в том числе по годам:</w:t>
            </w:r>
          </w:p>
          <w:p w14:paraId="3D40D775" w14:textId="72188DBA" w:rsidR="00AA1246" w:rsidRDefault="00AA1246" w:rsidP="00AA761B">
            <w:pPr>
              <w:rPr>
                <w:sz w:val="27"/>
              </w:rPr>
            </w:pPr>
            <w:r>
              <w:rPr>
                <w:sz w:val="27"/>
              </w:rPr>
              <w:t xml:space="preserve">в 2025 году – </w:t>
            </w:r>
            <w:r w:rsidR="00521959">
              <w:rPr>
                <w:sz w:val="27"/>
              </w:rPr>
              <w:t>5 506,00</w:t>
            </w:r>
            <w:r>
              <w:rPr>
                <w:sz w:val="27"/>
              </w:rPr>
              <w:t xml:space="preserve"> тыс. рублей;</w:t>
            </w:r>
          </w:p>
          <w:p w14:paraId="7B967938" w14:textId="69A85428" w:rsidR="00AA1246" w:rsidRDefault="00AA1246" w:rsidP="00AA761B">
            <w:pPr>
              <w:rPr>
                <w:sz w:val="27"/>
              </w:rPr>
            </w:pPr>
            <w:r>
              <w:rPr>
                <w:sz w:val="27"/>
              </w:rPr>
              <w:t xml:space="preserve">в 2026 году – </w:t>
            </w:r>
            <w:r w:rsidR="00521959">
              <w:rPr>
                <w:sz w:val="27"/>
              </w:rPr>
              <w:t>5 506,00</w:t>
            </w:r>
            <w:r>
              <w:rPr>
                <w:sz w:val="27"/>
              </w:rPr>
              <w:t xml:space="preserve"> тыс. рублей;</w:t>
            </w:r>
          </w:p>
          <w:p w14:paraId="56B551C1" w14:textId="3607CD6C" w:rsidR="00AA1246" w:rsidRDefault="00AA1246" w:rsidP="00AA761B">
            <w:pPr>
              <w:pStyle w:val="ConsPlusNormal"/>
              <w:widowControl/>
              <w:jc w:val="both"/>
              <w:rPr>
                <w:sz w:val="27"/>
              </w:rPr>
            </w:pPr>
            <w:r>
              <w:rPr>
                <w:sz w:val="27"/>
              </w:rPr>
              <w:t xml:space="preserve">в 2027 году – </w:t>
            </w:r>
            <w:r w:rsidR="00521959">
              <w:rPr>
                <w:sz w:val="27"/>
              </w:rPr>
              <w:t>0,00</w:t>
            </w:r>
            <w:r>
              <w:rPr>
                <w:sz w:val="27"/>
              </w:rPr>
              <w:t xml:space="preserve"> тыс. рублей.</w:t>
            </w:r>
          </w:p>
          <w:p w14:paraId="050E2F0F" w14:textId="3D0A81C7" w:rsidR="00AA1246" w:rsidRDefault="00AA1246" w:rsidP="00AA761B">
            <w:pPr>
              <w:pStyle w:val="ConsPlusNormal"/>
              <w:widowControl/>
              <w:jc w:val="both"/>
              <w:rPr>
                <w:sz w:val="27"/>
              </w:rPr>
            </w:pPr>
            <w:r>
              <w:rPr>
                <w:sz w:val="27"/>
              </w:rPr>
              <w:t xml:space="preserve">в 2028 году – </w:t>
            </w:r>
            <w:r w:rsidR="00521959">
              <w:rPr>
                <w:sz w:val="27"/>
              </w:rPr>
              <w:t>0,00</w:t>
            </w:r>
            <w:r w:rsidRPr="00137CF8">
              <w:rPr>
                <w:sz w:val="27"/>
              </w:rPr>
              <w:t xml:space="preserve"> </w:t>
            </w:r>
            <w:r>
              <w:rPr>
                <w:sz w:val="27"/>
              </w:rPr>
              <w:t>тыс. рублей.</w:t>
            </w:r>
          </w:p>
          <w:p w14:paraId="0C30130A" w14:textId="08466FA2" w:rsidR="00AA1246" w:rsidRDefault="00AA1246" w:rsidP="00AA761B">
            <w:pPr>
              <w:pStyle w:val="ConsPlusNormal"/>
              <w:widowControl/>
              <w:jc w:val="both"/>
              <w:rPr>
                <w:sz w:val="27"/>
              </w:rPr>
            </w:pPr>
            <w:r>
              <w:rPr>
                <w:sz w:val="27"/>
              </w:rPr>
              <w:t xml:space="preserve">в 2029 году – </w:t>
            </w:r>
            <w:r w:rsidR="00521959">
              <w:rPr>
                <w:sz w:val="27"/>
              </w:rPr>
              <w:t>0,00</w:t>
            </w:r>
            <w:r w:rsidRPr="00137CF8">
              <w:rPr>
                <w:sz w:val="27"/>
              </w:rPr>
              <w:t xml:space="preserve"> </w:t>
            </w:r>
            <w:r>
              <w:rPr>
                <w:sz w:val="27"/>
              </w:rPr>
              <w:t>тыс. рублей.</w:t>
            </w:r>
          </w:p>
          <w:p w14:paraId="2B573024" w14:textId="23BF1C9F" w:rsidR="00AA1246" w:rsidRDefault="00AA1246" w:rsidP="00AA761B">
            <w:pPr>
              <w:pStyle w:val="ConsPlusNormal"/>
              <w:widowControl/>
              <w:jc w:val="both"/>
              <w:rPr>
                <w:sz w:val="27"/>
              </w:rPr>
            </w:pPr>
            <w:r>
              <w:rPr>
                <w:sz w:val="27"/>
              </w:rPr>
              <w:t xml:space="preserve">в 2030 году – </w:t>
            </w:r>
            <w:r w:rsidR="00521959">
              <w:rPr>
                <w:sz w:val="27"/>
              </w:rPr>
              <w:t>0,00</w:t>
            </w:r>
            <w:r w:rsidRPr="00137CF8">
              <w:rPr>
                <w:sz w:val="27"/>
              </w:rPr>
              <w:t xml:space="preserve"> </w:t>
            </w:r>
            <w:r>
              <w:rPr>
                <w:sz w:val="27"/>
              </w:rPr>
              <w:t>тыс. рублей.</w:t>
            </w:r>
          </w:p>
        </w:tc>
      </w:tr>
      <w:tr w:rsidR="00AA1246" w14:paraId="1C293A0B" w14:textId="77777777" w:rsidTr="00AA761B">
        <w:tc>
          <w:tcPr>
            <w:tcW w:w="3652" w:type="dxa"/>
            <w:tcBorders>
              <w:top w:val="single" w:sz="6" w:space="0" w:color="auto"/>
              <w:left w:val="single" w:sz="6" w:space="0" w:color="auto"/>
              <w:bottom w:val="single" w:sz="4" w:space="0" w:color="auto"/>
              <w:right w:val="single" w:sz="6" w:space="0" w:color="auto"/>
            </w:tcBorders>
            <w:shd w:val="clear" w:color="auto" w:fill="FFFFFF"/>
          </w:tcPr>
          <w:p w14:paraId="574054B6" w14:textId="77777777" w:rsidR="00AA1246" w:rsidRPr="00950DFB" w:rsidRDefault="00AA1246" w:rsidP="00AA761B">
            <w:pPr>
              <w:rPr>
                <w:sz w:val="27"/>
                <w:szCs w:val="27"/>
              </w:rPr>
            </w:pPr>
            <w:r w:rsidRPr="00950DFB">
              <w:rPr>
                <w:spacing w:val="-6"/>
                <w:sz w:val="27"/>
                <w:szCs w:val="27"/>
              </w:rPr>
              <w:t xml:space="preserve">Связь   с   </w:t>
            </w:r>
            <w:r>
              <w:rPr>
                <w:spacing w:val="-6"/>
                <w:sz w:val="27"/>
                <w:szCs w:val="27"/>
              </w:rPr>
              <w:t>региональной</w:t>
            </w:r>
            <w:r w:rsidRPr="00950DFB">
              <w:rPr>
                <w:spacing w:val="-6"/>
                <w:sz w:val="27"/>
                <w:szCs w:val="27"/>
              </w:rPr>
              <w:t xml:space="preserve">   программой</w:t>
            </w:r>
          </w:p>
        </w:tc>
        <w:tc>
          <w:tcPr>
            <w:tcW w:w="6435" w:type="dxa"/>
          </w:tcPr>
          <w:p w14:paraId="59FEB9C2" w14:textId="2A9C9326" w:rsidR="008D305A" w:rsidRDefault="009E4584" w:rsidP="00AA761B">
            <w:pPr>
              <w:rPr>
                <w:sz w:val="27"/>
              </w:rPr>
            </w:pPr>
            <w:r w:rsidRPr="009E4584">
              <w:rPr>
                <w:sz w:val="27"/>
              </w:rPr>
              <w:t xml:space="preserve">Государственная программа </w:t>
            </w:r>
            <w:r w:rsidR="008D305A" w:rsidRPr="008D305A">
              <w:rPr>
                <w:sz w:val="27"/>
              </w:rPr>
              <w:t>"Информационное общество - Вологодская область" (по МФЦ)</w:t>
            </w:r>
          </w:p>
        </w:tc>
      </w:tr>
    </w:tbl>
    <w:p w14:paraId="74A4876B" w14:textId="77777777" w:rsidR="00AA1246" w:rsidRDefault="00AA1246" w:rsidP="00AA1246">
      <w:pPr>
        <w:rPr>
          <w:sz w:val="27"/>
        </w:rPr>
      </w:pPr>
    </w:p>
    <w:p w14:paraId="66EC0263" w14:textId="77777777" w:rsidR="00AA1246" w:rsidRDefault="00AA1246" w:rsidP="00AA1246">
      <w:pPr>
        <w:rPr>
          <w:sz w:val="27"/>
        </w:rPr>
      </w:pPr>
    </w:p>
    <w:p w14:paraId="07248D2C" w14:textId="77777777" w:rsidR="00AA1246" w:rsidRDefault="00AA1246" w:rsidP="00AA1246">
      <w:pPr>
        <w:jc w:val="center"/>
        <w:rPr>
          <w:sz w:val="27"/>
        </w:rPr>
      </w:pPr>
    </w:p>
    <w:p w14:paraId="20489878" w14:textId="7F7FA6BB" w:rsidR="00AA1246" w:rsidRDefault="00AA1246" w:rsidP="00AA1246">
      <w:pPr>
        <w:jc w:val="center"/>
        <w:rPr>
          <w:sz w:val="27"/>
        </w:rPr>
      </w:pPr>
      <w:r>
        <w:rPr>
          <w:sz w:val="27"/>
        </w:rPr>
        <w:t>2.</w:t>
      </w:r>
      <w:r w:rsidRPr="005E1584">
        <w:rPr>
          <w:sz w:val="27"/>
        </w:rPr>
        <w:t xml:space="preserve"> </w:t>
      </w:r>
      <w:r>
        <w:rPr>
          <w:sz w:val="27"/>
        </w:rPr>
        <w:t>Влияние на достижение п</w:t>
      </w:r>
      <w:r w:rsidRPr="00D81CD2">
        <w:rPr>
          <w:sz w:val="27"/>
        </w:rPr>
        <w:t>оказател</w:t>
      </w:r>
      <w:r>
        <w:rPr>
          <w:sz w:val="27"/>
        </w:rPr>
        <w:t>ей</w:t>
      </w:r>
      <w:r w:rsidRPr="00D81CD2">
        <w:rPr>
          <w:sz w:val="27"/>
        </w:rPr>
        <w:t xml:space="preserve"> муниципальной программы</w:t>
      </w:r>
      <w:r>
        <w:rPr>
          <w:sz w:val="27"/>
        </w:rPr>
        <w:t xml:space="preserve"> </w:t>
      </w:r>
      <w:r w:rsidRPr="00D81CD2">
        <w:rPr>
          <w:sz w:val="27"/>
        </w:rPr>
        <w:t>«</w:t>
      </w:r>
      <w:r w:rsidR="00242D82" w:rsidRPr="000E0D31">
        <w:rPr>
          <w:sz w:val="27"/>
          <w:szCs w:val="27"/>
        </w:rPr>
        <w:t>Совершенствование муниципального управления в Устюженском муниципальном округе</w:t>
      </w:r>
      <w:r w:rsidR="00242D82">
        <w:rPr>
          <w:sz w:val="27"/>
          <w:szCs w:val="27"/>
        </w:rPr>
        <w:t xml:space="preserve"> Вологодской области</w:t>
      </w:r>
      <w:r w:rsidRPr="00D81CD2">
        <w:rPr>
          <w:sz w:val="27"/>
        </w:rPr>
        <w:t>»</w:t>
      </w:r>
    </w:p>
    <w:p w14:paraId="1C0DF203" w14:textId="77777777" w:rsidR="00AA1246" w:rsidRDefault="00AA1246" w:rsidP="00AA1246">
      <w:pPr>
        <w:jc w:val="center"/>
        <w:rPr>
          <w:sz w:val="27"/>
        </w:rPr>
      </w:pPr>
    </w:p>
    <w:p w14:paraId="5E0A1C54" w14:textId="77777777" w:rsidR="00AA1246" w:rsidRDefault="00AA1246" w:rsidP="00AA1246">
      <w:pPr>
        <w:tabs>
          <w:tab w:val="left" w:pos="900"/>
        </w:tabs>
        <w:rPr>
          <w:sz w:val="27"/>
        </w:rPr>
      </w:pPr>
      <w:r>
        <w:rPr>
          <w:sz w:val="27"/>
        </w:rPr>
        <w:tab/>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162"/>
      </w:tblGrid>
      <w:tr w:rsidR="00AA1246" w:rsidRPr="00F72428" w14:paraId="02A10645" w14:textId="77777777" w:rsidTr="00A643A9">
        <w:tc>
          <w:tcPr>
            <w:tcW w:w="627" w:type="dxa"/>
            <w:shd w:val="clear" w:color="auto" w:fill="auto"/>
          </w:tcPr>
          <w:p w14:paraId="44EDA80B" w14:textId="77777777" w:rsidR="00AA1246" w:rsidRPr="0087714A" w:rsidRDefault="00AA1246" w:rsidP="00AA761B">
            <w:pPr>
              <w:rPr>
                <w:color w:val="auto"/>
                <w:sz w:val="27"/>
                <w:szCs w:val="27"/>
              </w:rPr>
            </w:pPr>
            <w:r w:rsidRPr="0087714A">
              <w:rPr>
                <w:color w:val="auto"/>
                <w:sz w:val="27"/>
                <w:szCs w:val="27"/>
              </w:rPr>
              <w:t>№</w:t>
            </w:r>
          </w:p>
        </w:tc>
        <w:tc>
          <w:tcPr>
            <w:tcW w:w="9383" w:type="dxa"/>
            <w:shd w:val="clear" w:color="auto" w:fill="auto"/>
          </w:tcPr>
          <w:p w14:paraId="6C548C8E" w14:textId="77777777" w:rsidR="00AA1246" w:rsidRPr="0087714A" w:rsidRDefault="00AA1246" w:rsidP="00AA761B">
            <w:pPr>
              <w:jc w:val="center"/>
              <w:rPr>
                <w:color w:val="auto"/>
                <w:sz w:val="27"/>
                <w:szCs w:val="27"/>
              </w:rPr>
            </w:pPr>
            <w:r w:rsidRPr="0087714A">
              <w:rPr>
                <w:color w:val="auto"/>
                <w:sz w:val="27"/>
                <w:szCs w:val="27"/>
              </w:rPr>
              <w:t>Показатели муниципальной программы, на достижение которых влияет муниципальный проект</w:t>
            </w:r>
          </w:p>
        </w:tc>
      </w:tr>
      <w:tr w:rsidR="00AA1246" w:rsidRPr="00F72428" w14:paraId="1999CFA0" w14:textId="77777777" w:rsidTr="00A643A9">
        <w:tc>
          <w:tcPr>
            <w:tcW w:w="627" w:type="dxa"/>
            <w:shd w:val="clear" w:color="auto" w:fill="auto"/>
          </w:tcPr>
          <w:p w14:paraId="767A4115" w14:textId="77777777" w:rsidR="00AA1246" w:rsidRPr="0087714A" w:rsidRDefault="00AA1246" w:rsidP="00AA761B">
            <w:pPr>
              <w:rPr>
                <w:color w:val="auto"/>
                <w:sz w:val="27"/>
                <w:szCs w:val="27"/>
              </w:rPr>
            </w:pPr>
            <w:r w:rsidRPr="0087714A">
              <w:rPr>
                <w:color w:val="auto"/>
                <w:sz w:val="27"/>
                <w:szCs w:val="27"/>
              </w:rPr>
              <w:t>1</w:t>
            </w:r>
          </w:p>
        </w:tc>
        <w:tc>
          <w:tcPr>
            <w:tcW w:w="9383" w:type="dxa"/>
            <w:shd w:val="clear" w:color="auto" w:fill="auto"/>
          </w:tcPr>
          <w:p w14:paraId="4B1FAF6D" w14:textId="2226D9E2" w:rsidR="00AA1246" w:rsidRPr="0087714A" w:rsidRDefault="00A643A9" w:rsidP="00AA761B">
            <w:pPr>
              <w:rPr>
                <w:rFonts w:ascii="Calibri" w:hAnsi="Calibri"/>
                <w:color w:val="auto"/>
                <w:sz w:val="27"/>
                <w:szCs w:val="27"/>
              </w:rPr>
            </w:pPr>
            <w:r w:rsidRPr="0087714A">
              <w:rPr>
                <w:sz w:val="27"/>
                <w:szCs w:val="27"/>
              </w:rPr>
              <w:t>Доля граждан, использующих механизм получения услуг в электронной форме на уровне</w:t>
            </w:r>
          </w:p>
        </w:tc>
      </w:tr>
    </w:tbl>
    <w:p w14:paraId="78AB2D13" w14:textId="77777777" w:rsidR="00AA1246" w:rsidRDefault="00AA1246" w:rsidP="00AA1246">
      <w:pPr>
        <w:tabs>
          <w:tab w:val="left" w:pos="900"/>
        </w:tabs>
        <w:rPr>
          <w:sz w:val="27"/>
        </w:rPr>
      </w:pPr>
    </w:p>
    <w:p w14:paraId="59ED3639" w14:textId="77777777" w:rsidR="00AA1246" w:rsidRDefault="00AA1246" w:rsidP="00AA1246">
      <w:pPr>
        <w:rPr>
          <w:sz w:val="27"/>
        </w:rPr>
        <w:sectPr w:rsidR="00AA1246" w:rsidSect="008C2F86">
          <w:pgSz w:w="11907" w:h="16840"/>
          <w:pgMar w:top="851" w:right="902" w:bottom="1701" w:left="1134" w:header="567" w:footer="720" w:gutter="0"/>
          <w:cols w:space="720"/>
          <w:titlePg/>
        </w:sectPr>
      </w:pPr>
    </w:p>
    <w:p w14:paraId="7C462084" w14:textId="716A00E4" w:rsidR="00AA1246" w:rsidRDefault="00AA1246" w:rsidP="00AA1246">
      <w:pPr>
        <w:jc w:val="center"/>
        <w:rPr>
          <w:sz w:val="27"/>
        </w:rPr>
      </w:pPr>
      <w:r>
        <w:rPr>
          <w:sz w:val="27"/>
        </w:rPr>
        <w:lastRenderedPageBreak/>
        <w:t xml:space="preserve">3. Показатели структурного элемента 4 </w:t>
      </w:r>
    </w:p>
    <w:p w14:paraId="295A52CD" w14:textId="5120CB5E" w:rsidR="00AA1246" w:rsidRDefault="00AA1246" w:rsidP="00AA1246">
      <w:pPr>
        <w:jc w:val="center"/>
        <w:rPr>
          <w:sz w:val="27"/>
        </w:rPr>
      </w:pPr>
      <w:r>
        <w:rPr>
          <w:sz w:val="27"/>
        </w:rPr>
        <w:t>«</w:t>
      </w:r>
      <w:r w:rsidR="00817422" w:rsidRPr="00817422">
        <w:rPr>
          <w:sz w:val="27"/>
        </w:rPr>
        <w:t>Снижение административных барьеров, повышение качества и доступности государственных и муниципальных услуг, оказываемых на базе МФЦ</w:t>
      </w:r>
      <w:r>
        <w:rPr>
          <w:sz w:val="27"/>
        </w:rPr>
        <w:t xml:space="preserve">» </w:t>
      </w:r>
    </w:p>
    <w:p w14:paraId="09275D37" w14:textId="77777777" w:rsidR="00AA1246" w:rsidRDefault="00AA1246" w:rsidP="00AA1246">
      <w:pPr>
        <w:tabs>
          <w:tab w:val="left" w:pos="900"/>
        </w:tabs>
        <w:jc w:val="center"/>
        <w:rPr>
          <w:sz w:val="27"/>
        </w:rPr>
      </w:pPr>
    </w:p>
    <w:tbl>
      <w:tblPr>
        <w:tblW w:w="16245" w:type="dxa"/>
        <w:tblInd w:w="40" w:type="dxa"/>
        <w:tblLayout w:type="fixed"/>
        <w:tblCellMar>
          <w:left w:w="40" w:type="dxa"/>
          <w:right w:w="40" w:type="dxa"/>
        </w:tblCellMar>
        <w:tblLook w:val="0000" w:firstRow="0" w:lastRow="0" w:firstColumn="0" w:lastColumn="0" w:noHBand="0" w:noVBand="0"/>
      </w:tblPr>
      <w:tblGrid>
        <w:gridCol w:w="562"/>
        <w:gridCol w:w="3266"/>
        <w:gridCol w:w="1134"/>
        <w:gridCol w:w="1134"/>
        <w:gridCol w:w="567"/>
        <w:gridCol w:w="850"/>
        <w:gridCol w:w="709"/>
        <w:gridCol w:w="709"/>
        <w:gridCol w:w="708"/>
        <w:gridCol w:w="709"/>
        <w:gridCol w:w="639"/>
        <w:gridCol w:w="70"/>
        <w:gridCol w:w="709"/>
        <w:gridCol w:w="72"/>
        <w:gridCol w:w="1205"/>
        <w:gridCol w:w="72"/>
        <w:gridCol w:w="1296"/>
        <w:gridCol w:w="1834"/>
      </w:tblGrid>
      <w:tr w:rsidR="00AA1246" w:rsidRPr="00C131D8" w14:paraId="7FFF61C3" w14:textId="77777777" w:rsidTr="002725B0">
        <w:trPr>
          <w:gridAfter w:val="1"/>
          <w:wAfter w:w="1834" w:type="dxa"/>
          <w:trHeight w:hRule="exact" w:val="499"/>
        </w:trPr>
        <w:tc>
          <w:tcPr>
            <w:tcW w:w="562" w:type="dxa"/>
            <w:tcBorders>
              <w:top w:val="single" w:sz="6" w:space="0" w:color="auto"/>
              <w:left w:val="single" w:sz="6" w:space="0" w:color="auto"/>
              <w:bottom w:val="nil"/>
              <w:right w:val="single" w:sz="6" w:space="0" w:color="auto"/>
            </w:tcBorders>
            <w:shd w:val="clear" w:color="auto" w:fill="FFFFFF"/>
          </w:tcPr>
          <w:p w14:paraId="462FB92F" w14:textId="77777777" w:rsidR="00AA1246" w:rsidRPr="00C131D8" w:rsidRDefault="00AA1246" w:rsidP="00AA761B">
            <w:pPr>
              <w:shd w:val="clear" w:color="auto" w:fill="FFFFFF"/>
              <w:spacing w:line="230" w:lineRule="exact"/>
              <w:ind w:left="29" w:right="34" w:firstLine="38"/>
              <w:rPr>
                <w:color w:val="auto"/>
                <w:sz w:val="22"/>
                <w:szCs w:val="22"/>
              </w:rPr>
            </w:pPr>
            <w:r w:rsidRPr="00C131D8">
              <w:rPr>
                <w:color w:val="auto"/>
                <w:sz w:val="22"/>
                <w:szCs w:val="22"/>
              </w:rPr>
              <w:t xml:space="preserve">№ </w:t>
            </w:r>
            <w:r w:rsidRPr="00C131D8">
              <w:rPr>
                <w:color w:val="auto"/>
                <w:spacing w:val="-1"/>
                <w:sz w:val="22"/>
                <w:szCs w:val="22"/>
              </w:rPr>
              <w:t>п/п</w:t>
            </w:r>
          </w:p>
        </w:tc>
        <w:tc>
          <w:tcPr>
            <w:tcW w:w="3266" w:type="dxa"/>
            <w:tcBorders>
              <w:top w:val="single" w:sz="6" w:space="0" w:color="auto"/>
              <w:left w:val="single" w:sz="6" w:space="0" w:color="auto"/>
              <w:bottom w:val="nil"/>
              <w:right w:val="single" w:sz="6" w:space="0" w:color="auto"/>
            </w:tcBorders>
            <w:shd w:val="clear" w:color="auto" w:fill="FFFFFF"/>
          </w:tcPr>
          <w:p w14:paraId="2FE00E60" w14:textId="0BA59501" w:rsidR="00AA1246" w:rsidRPr="00C131D8" w:rsidRDefault="00AA1246" w:rsidP="00AA761B">
            <w:pPr>
              <w:shd w:val="clear" w:color="auto" w:fill="FFFFFF"/>
              <w:spacing w:line="226" w:lineRule="exact"/>
              <w:ind w:left="120" w:right="110"/>
              <w:rPr>
                <w:color w:val="auto"/>
                <w:sz w:val="22"/>
                <w:szCs w:val="22"/>
              </w:rPr>
            </w:pPr>
            <w:r w:rsidRPr="00C131D8">
              <w:rPr>
                <w:color w:val="auto"/>
                <w:spacing w:val="-2"/>
                <w:sz w:val="22"/>
                <w:szCs w:val="22"/>
              </w:rPr>
              <w:t xml:space="preserve">Наименование </w:t>
            </w:r>
            <w:r w:rsidRPr="00C131D8">
              <w:rPr>
                <w:color w:val="auto"/>
                <w:sz w:val="22"/>
                <w:szCs w:val="22"/>
              </w:rPr>
              <w:t xml:space="preserve">показателя </w:t>
            </w:r>
          </w:p>
        </w:tc>
        <w:tc>
          <w:tcPr>
            <w:tcW w:w="1134" w:type="dxa"/>
            <w:tcBorders>
              <w:top w:val="single" w:sz="6" w:space="0" w:color="auto"/>
              <w:left w:val="single" w:sz="6" w:space="0" w:color="auto"/>
              <w:bottom w:val="nil"/>
              <w:right w:val="single" w:sz="6" w:space="0" w:color="auto"/>
            </w:tcBorders>
            <w:shd w:val="clear" w:color="auto" w:fill="FFFFFF"/>
          </w:tcPr>
          <w:p w14:paraId="41944B99" w14:textId="77777777" w:rsidR="00AA1246" w:rsidRPr="00C131D8" w:rsidRDefault="00AA1246" w:rsidP="00AA761B">
            <w:pPr>
              <w:shd w:val="clear" w:color="auto" w:fill="FFFFFF"/>
              <w:spacing w:line="226" w:lineRule="exact"/>
              <w:ind w:left="72" w:right="77"/>
              <w:rPr>
                <w:color w:val="auto"/>
                <w:sz w:val="22"/>
                <w:szCs w:val="22"/>
              </w:rPr>
            </w:pPr>
            <w:r w:rsidRPr="00C131D8">
              <w:rPr>
                <w:color w:val="auto"/>
                <w:sz w:val="22"/>
                <w:szCs w:val="22"/>
              </w:rPr>
              <w:t xml:space="preserve">Уровень показателя </w:t>
            </w:r>
            <w:r w:rsidRPr="00C131D8">
              <w:rPr>
                <w:color w:val="auto"/>
                <w:sz w:val="22"/>
                <w:szCs w:val="22"/>
                <w:vertAlign w:val="superscript"/>
              </w:rPr>
              <w:t>2</w:t>
            </w:r>
          </w:p>
        </w:tc>
        <w:tc>
          <w:tcPr>
            <w:tcW w:w="1134" w:type="dxa"/>
            <w:tcBorders>
              <w:top w:val="single" w:sz="6" w:space="0" w:color="auto"/>
              <w:left w:val="single" w:sz="6" w:space="0" w:color="auto"/>
              <w:bottom w:val="nil"/>
              <w:right w:val="single" w:sz="6" w:space="0" w:color="auto"/>
            </w:tcBorders>
            <w:shd w:val="clear" w:color="auto" w:fill="FFFFFF"/>
          </w:tcPr>
          <w:p w14:paraId="7124F470" w14:textId="77777777" w:rsidR="00AA1246" w:rsidRPr="00C131D8" w:rsidRDefault="00AA1246" w:rsidP="00AA761B">
            <w:pPr>
              <w:shd w:val="clear" w:color="auto" w:fill="FFFFFF"/>
              <w:spacing w:line="226" w:lineRule="exact"/>
              <w:jc w:val="center"/>
              <w:rPr>
                <w:color w:val="auto"/>
                <w:sz w:val="22"/>
                <w:szCs w:val="22"/>
              </w:rPr>
            </w:pPr>
            <w:r w:rsidRPr="00C131D8">
              <w:rPr>
                <w:color w:val="auto"/>
                <w:sz w:val="22"/>
                <w:szCs w:val="22"/>
              </w:rPr>
              <w:t>Единица</w:t>
            </w:r>
          </w:p>
          <w:p w14:paraId="31C24DF2" w14:textId="77777777" w:rsidR="00AA1246" w:rsidRPr="00C131D8" w:rsidRDefault="00AA1246" w:rsidP="00AA761B">
            <w:pPr>
              <w:shd w:val="clear" w:color="auto" w:fill="FFFFFF"/>
              <w:spacing w:line="226" w:lineRule="exact"/>
              <w:jc w:val="center"/>
              <w:rPr>
                <w:color w:val="auto"/>
                <w:sz w:val="22"/>
                <w:szCs w:val="22"/>
              </w:rPr>
            </w:pPr>
            <w:r w:rsidRPr="00C131D8">
              <w:rPr>
                <w:color w:val="auto"/>
                <w:spacing w:val="-1"/>
                <w:sz w:val="22"/>
                <w:szCs w:val="22"/>
              </w:rPr>
              <w:t>измерения (по</w:t>
            </w:r>
          </w:p>
          <w:p w14:paraId="06350E11" w14:textId="77777777" w:rsidR="00AA1246" w:rsidRPr="00C131D8" w:rsidRDefault="00AA1246" w:rsidP="00AA761B">
            <w:pPr>
              <w:shd w:val="clear" w:color="auto" w:fill="FFFFFF"/>
              <w:spacing w:line="226" w:lineRule="exact"/>
              <w:jc w:val="center"/>
              <w:rPr>
                <w:color w:val="auto"/>
                <w:sz w:val="22"/>
                <w:szCs w:val="22"/>
              </w:rPr>
            </w:pPr>
            <w:r w:rsidRPr="00C131D8">
              <w:rPr>
                <w:color w:val="auto"/>
                <w:sz w:val="22"/>
                <w:szCs w:val="22"/>
              </w:rPr>
              <w:t xml:space="preserve">ОКЕИ) </w:t>
            </w:r>
            <w:r w:rsidRPr="00C131D8">
              <w:rPr>
                <w:color w:val="auto"/>
                <w:sz w:val="22"/>
                <w:szCs w:val="22"/>
                <w:vertAlign w:val="superscript"/>
              </w:rPr>
              <w:t>3</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3C694ACA" w14:textId="6A51F6B7" w:rsidR="00AA1246" w:rsidRPr="00C131D8" w:rsidRDefault="00AA1246" w:rsidP="00AA761B">
            <w:pPr>
              <w:shd w:val="clear" w:color="auto" w:fill="FFFFFF"/>
              <w:jc w:val="center"/>
              <w:rPr>
                <w:color w:val="auto"/>
                <w:sz w:val="22"/>
                <w:szCs w:val="22"/>
              </w:rPr>
            </w:pPr>
            <w:r w:rsidRPr="00C131D8">
              <w:rPr>
                <w:color w:val="auto"/>
                <w:spacing w:val="-1"/>
                <w:sz w:val="22"/>
                <w:szCs w:val="22"/>
              </w:rPr>
              <w:t>Базовое значение</w:t>
            </w:r>
          </w:p>
        </w:tc>
        <w:tc>
          <w:tcPr>
            <w:tcW w:w="4253" w:type="dxa"/>
            <w:gridSpan w:val="7"/>
            <w:tcBorders>
              <w:top w:val="single" w:sz="6" w:space="0" w:color="auto"/>
              <w:left w:val="single" w:sz="6" w:space="0" w:color="auto"/>
              <w:bottom w:val="single" w:sz="6" w:space="0" w:color="auto"/>
              <w:right w:val="single" w:sz="6" w:space="0" w:color="auto"/>
            </w:tcBorders>
            <w:shd w:val="clear" w:color="auto" w:fill="FFFFFF"/>
          </w:tcPr>
          <w:p w14:paraId="2E66EC18" w14:textId="77777777" w:rsidR="00AA1246" w:rsidRPr="00C131D8" w:rsidRDefault="00AA1246" w:rsidP="00AA761B">
            <w:pPr>
              <w:shd w:val="clear" w:color="auto" w:fill="FFFFFF"/>
              <w:ind w:left="1080"/>
              <w:rPr>
                <w:color w:val="auto"/>
                <w:sz w:val="22"/>
                <w:szCs w:val="22"/>
              </w:rPr>
            </w:pPr>
            <w:r w:rsidRPr="00C131D8">
              <w:rPr>
                <w:color w:val="auto"/>
                <w:sz w:val="22"/>
                <w:szCs w:val="22"/>
              </w:rPr>
              <w:t>Значения показателя по годам</w:t>
            </w:r>
          </w:p>
        </w:tc>
        <w:tc>
          <w:tcPr>
            <w:tcW w:w="1277" w:type="dxa"/>
            <w:gridSpan w:val="2"/>
            <w:tcBorders>
              <w:top w:val="single" w:sz="6" w:space="0" w:color="auto"/>
              <w:left w:val="single" w:sz="6" w:space="0" w:color="auto"/>
              <w:bottom w:val="nil"/>
              <w:right w:val="single" w:sz="6" w:space="0" w:color="auto"/>
            </w:tcBorders>
            <w:shd w:val="clear" w:color="auto" w:fill="FFFFFF"/>
          </w:tcPr>
          <w:p w14:paraId="3D7C1DD9" w14:textId="77777777" w:rsidR="00AA1246" w:rsidRPr="00C131D8" w:rsidRDefault="00AA1246" w:rsidP="00AA761B">
            <w:pPr>
              <w:shd w:val="clear" w:color="auto" w:fill="FFFFFF"/>
              <w:spacing w:line="230" w:lineRule="exact"/>
              <w:jc w:val="center"/>
              <w:rPr>
                <w:color w:val="auto"/>
                <w:sz w:val="22"/>
                <w:szCs w:val="22"/>
              </w:rPr>
            </w:pPr>
            <w:r w:rsidRPr="00C131D8">
              <w:rPr>
                <w:color w:val="auto"/>
                <w:sz w:val="22"/>
                <w:szCs w:val="22"/>
              </w:rPr>
              <w:t>Признак</w:t>
            </w:r>
          </w:p>
          <w:p w14:paraId="5D91F276" w14:textId="77777777" w:rsidR="00AA1246" w:rsidRPr="00C131D8" w:rsidRDefault="00AA1246" w:rsidP="00AA761B">
            <w:pPr>
              <w:shd w:val="clear" w:color="auto" w:fill="FFFFFF"/>
              <w:spacing w:line="230" w:lineRule="exact"/>
              <w:jc w:val="center"/>
              <w:rPr>
                <w:color w:val="auto"/>
                <w:sz w:val="22"/>
                <w:szCs w:val="22"/>
              </w:rPr>
            </w:pPr>
            <w:r w:rsidRPr="00C131D8">
              <w:rPr>
                <w:color w:val="auto"/>
                <w:sz w:val="22"/>
                <w:szCs w:val="22"/>
              </w:rPr>
              <w:t>возраста-</w:t>
            </w:r>
          </w:p>
          <w:p w14:paraId="430F7089" w14:textId="77777777" w:rsidR="00AA1246" w:rsidRPr="00C131D8" w:rsidRDefault="00AA1246" w:rsidP="00AA761B">
            <w:pPr>
              <w:shd w:val="clear" w:color="auto" w:fill="FFFFFF"/>
              <w:spacing w:line="230" w:lineRule="exact"/>
              <w:jc w:val="center"/>
              <w:rPr>
                <w:color w:val="auto"/>
                <w:sz w:val="22"/>
                <w:szCs w:val="22"/>
              </w:rPr>
            </w:pPr>
            <w:proofErr w:type="spellStart"/>
            <w:r w:rsidRPr="00C131D8">
              <w:rPr>
                <w:color w:val="auto"/>
                <w:spacing w:val="-1"/>
                <w:sz w:val="22"/>
                <w:szCs w:val="22"/>
              </w:rPr>
              <w:t>ния</w:t>
            </w:r>
            <w:proofErr w:type="spellEnd"/>
            <w:r w:rsidRPr="00C131D8">
              <w:rPr>
                <w:color w:val="auto"/>
                <w:spacing w:val="-1"/>
                <w:sz w:val="22"/>
                <w:szCs w:val="22"/>
              </w:rPr>
              <w:t>/</w:t>
            </w:r>
            <w:proofErr w:type="spellStart"/>
            <w:r w:rsidRPr="00C131D8">
              <w:rPr>
                <w:color w:val="auto"/>
                <w:spacing w:val="-1"/>
                <w:sz w:val="22"/>
                <w:szCs w:val="22"/>
              </w:rPr>
              <w:t>убы-вания</w:t>
            </w:r>
            <w:proofErr w:type="spellEnd"/>
          </w:p>
        </w:tc>
        <w:tc>
          <w:tcPr>
            <w:tcW w:w="1368" w:type="dxa"/>
            <w:gridSpan w:val="2"/>
            <w:tcBorders>
              <w:top w:val="single" w:sz="6" w:space="0" w:color="auto"/>
              <w:left w:val="single" w:sz="6" w:space="0" w:color="auto"/>
              <w:bottom w:val="nil"/>
              <w:right w:val="single" w:sz="6" w:space="0" w:color="auto"/>
            </w:tcBorders>
            <w:shd w:val="clear" w:color="auto" w:fill="FFFFFF"/>
          </w:tcPr>
          <w:p w14:paraId="425CFF2D" w14:textId="77777777" w:rsidR="00AA1246" w:rsidRPr="00C131D8" w:rsidRDefault="00AA1246" w:rsidP="00AA761B">
            <w:pPr>
              <w:shd w:val="clear" w:color="auto" w:fill="FFFFFF"/>
              <w:spacing w:line="230" w:lineRule="exact"/>
              <w:jc w:val="center"/>
              <w:rPr>
                <w:color w:val="auto"/>
                <w:sz w:val="22"/>
                <w:szCs w:val="22"/>
              </w:rPr>
            </w:pPr>
            <w:proofErr w:type="spellStart"/>
            <w:r w:rsidRPr="00C131D8">
              <w:rPr>
                <w:color w:val="auto"/>
                <w:sz w:val="22"/>
                <w:szCs w:val="22"/>
              </w:rPr>
              <w:t>Информа</w:t>
            </w:r>
            <w:proofErr w:type="spellEnd"/>
            <w:r w:rsidRPr="00C131D8">
              <w:rPr>
                <w:color w:val="auto"/>
                <w:sz w:val="22"/>
                <w:szCs w:val="22"/>
              </w:rPr>
              <w:t>-</w:t>
            </w:r>
          </w:p>
          <w:p w14:paraId="04B63F29" w14:textId="77777777" w:rsidR="00AA1246" w:rsidRPr="00C131D8" w:rsidRDefault="00AA1246" w:rsidP="00AA761B">
            <w:pPr>
              <w:shd w:val="clear" w:color="auto" w:fill="FFFFFF"/>
              <w:spacing w:line="230" w:lineRule="exact"/>
              <w:jc w:val="center"/>
              <w:rPr>
                <w:color w:val="auto"/>
                <w:sz w:val="22"/>
                <w:szCs w:val="22"/>
              </w:rPr>
            </w:pPr>
            <w:proofErr w:type="spellStart"/>
            <w:r w:rsidRPr="00C131D8">
              <w:rPr>
                <w:color w:val="auto"/>
                <w:spacing w:val="-1"/>
                <w:sz w:val="22"/>
                <w:szCs w:val="22"/>
              </w:rPr>
              <w:t>ционная</w:t>
            </w:r>
            <w:proofErr w:type="spellEnd"/>
            <w:r w:rsidRPr="00C131D8">
              <w:rPr>
                <w:color w:val="auto"/>
                <w:spacing w:val="-1"/>
                <w:sz w:val="22"/>
                <w:szCs w:val="22"/>
              </w:rPr>
              <w:t xml:space="preserve"> система</w:t>
            </w:r>
          </w:p>
          <w:p w14:paraId="5EA1CB41" w14:textId="77777777" w:rsidR="00AA1246" w:rsidRPr="00C131D8" w:rsidRDefault="00AA1246" w:rsidP="00AA761B">
            <w:pPr>
              <w:shd w:val="clear" w:color="auto" w:fill="FFFFFF"/>
              <w:spacing w:line="230" w:lineRule="exact"/>
              <w:jc w:val="center"/>
              <w:rPr>
                <w:color w:val="auto"/>
                <w:sz w:val="22"/>
                <w:szCs w:val="22"/>
              </w:rPr>
            </w:pPr>
            <w:r w:rsidRPr="00C131D8">
              <w:rPr>
                <w:color w:val="auto"/>
                <w:sz w:val="22"/>
                <w:szCs w:val="22"/>
              </w:rPr>
              <w:t>(при наличии)</w:t>
            </w:r>
          </w:p>
        </w:tc>
      </w:tr>
      <w:tr w:rsidR="00AA1246" w:rsidRPr="00C131D8" w14:paraId="77D731E6" w14:textId="77777777" w:rsidTr="002725B0">
        <w:trPr>
          <w:gridAfter w:val="1"/>
          <w:wAfter w:w="1834" w:type="dxa"/>
          <w:trHeight w:hRule="exact" w:val="1142"/>
        </w:trPr>
        <w:tc>
          <w:tcPr>
            <w:tcW w:w="562" w:type="dxa"/>
            <w:tcBorders>
              <w:top w:val="nil"/>
              <w:left w:val="single" w:sz="6" w:space="0" w:color="auto"/>
              <w:bottom w:val="single" w:sz="6" w:space="0" w:color="auto"/>
              <w:right w:val="single" w:sz="6" w:space="0" w:color="auto"/>
            </w:tcBorders>
            <w:shd w:val="clear" w:color="auto" w:fill="FFFFFF"/>
          </w:tcPr>
          <w:p w14:paraId="03567E4A" w14:textId="77777777" w:rsidR="00AA1246" w:rsidRPr="00C131D8" w:rsidRDefault="00AA1246" w:rsidP="00AA761B">
            <w:pPr>
              <w:rPr>
                <w:color w:val="auto"/>
                <w:sz w:val="24"/>
                <w:szCs w:val="24"/>
              </w:rPr>
            </w:pPr>
          </w:p>
          <w:p w14:paraId="28378785" w14:textId="77777777" w:rsidR="00AA1246" w:rsidRPr="00C131D8" w:rsidRDefault="00AA1246" w:rsidP="00AA761B">
            <w:pPr>
              <w:rPr>
                <w:color w:val="auto"/>
                <w:sz w:val="24"/>
                <w:szCs w:val="24"/>
              </w:rPr>
            </w:pPr>
          </w:p>
        </w:tc>
        <w:tc>
          <w:tcPr>
            <w:tcW w:w="3266" w:type="dxa"/>
            <w:tcBorders>
              <w:top w:val="nil"/>
              <w:left w:val="single" w:sz="6" w:space="0" w:color="auto"/>
              <w:bottom w:val="single" w:sz="6" w:space="0" w:color="auto"/>
              <w:right w:val="single" w:sz="6" w:space="0" w:color="auto"/>
            </w:tcBorders>
            <w:shd w:val="clear" w:color="auto" w:fill="FFFFFF"/>
          </w:tcPr>
          <w:p w14:paraId="7556BA5A" w14:textId="77777777" w:rsidR="00AA1246" w:rsidRPr="00C131D8" w:rsidRDefault="00AA1246" w:rsidP="00AA761B">
            <w:pPr>
              <w:rPr>
                <w:color w:val="auto"/>
                <w:sz w:val="24"/>
                <w:szCs w:val="24"/>
              </w:rPr>
            </w:pPr>
          </w:p>
          <w:p w14:paraId="1B380203" w14:textId="77777777" w:rsidR="00AA1246" w:rsidRPr="00C131D8" w:rsidRDefault="00AA1246"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4EB1F58C" w14:textId="77777777" w:rsidR="00AA1246" w:rsidRPr="00C131D8" w:rsidRDefault="00AA1246" w:rsidP="00AA761B">
            <w:pPr>
              <w:rPr>
                <w:color w:val="auto"/>
                <w:sz w:val="24"/>
                <w:szCs w:val="24"/>
              </w:rPr>
            </w:pPr>
          </w:p>
          <w:p w14:paraId="1C25C824" w14:textId="77777777" w:rsidR="00AA1246" w:rsidRPr="00C131D8" w:rsidRDefault="00AA1246"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707BBD1B" w14:textId="77777777" w:rsidR="00AA1246" w:rsidRPr="00C131D8" w:rsidRDefault="00AA1246" w:rsidP="00AA761B">
            <w:pPr>
              <w:rPr>
                <w:color w:val="auto"/>
                <w:sz w:val="24"/>
                <w:szCs w:val="24"/>
              </w:rPr>
            </w:pPr>
          </w:p>
          <w:p w14:paraId="56129F35" w14:textId="77777777" w:rsidR="00AA1246" w:rsidRPr="00C131D8" w:rsidRDefault="00AA1246" w:rsidP="00AA761B">
            <w:pPr>
              <w:rPr>
                <w:color w:val="auto"/>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23728B66" w14:textId="77777777" w:rsidR="00AA1246" w:rsidRPr="00C131D8" w:rsidRDefault="00AA1246" w:rsidP="00AA761B">
            <w:pPr>
              <w:shd w:val="clear" w:color="auto" w:fill="FFFFFF"/>
              <w:spacing w:line="226" w:lineRule="exact"/>
              <w:jc w:val="center"/>
              <w:rPr>
                <w:color w:val="auto"/>
                <w:sz w:val="22"/>
                <w:szCs w:val="22"/>
              </w:rPr>
            </w:pPr>
            <w:r w:rsidRPr="00C131D8">
              <w:rPr>
                <w:color w:val="auto"/>
                <w:sz w:val="22"/>
                <w:szCs w:val="22"/>
              </w:rPr>
              <w:t>Год,</w:t>
            </w:r>
          </w:p>
          <w:p w14:paraId="7C5A850B" w14:textId="77777777" w:rsidR="00AA1246" w:rsidRPr="00C131D8" w:rsidRDefault="00AA1246" w:rsidP="00AA761B">
            <w:pPr>
              <w:shd w:val="clear" w:color="auto" w:fill="FFFFFF"/>
              <w:spacing w:line="226" w:lineRule="exact"/>
              <w:jc w:val="center"/>
              <w:rPr>
                <w:color w:val="auto"/>
                <w:sz w:val="22"/>
                <w:szCs w:val="22"/>
              </w:rPr>
            </w:pPr>
            <w:r w:rsidRPr="00C131D8">
              <w:rPr>
                <w:color w:val="auto"/>
                <w:sz w:val="22"/>
                <w:szCs w:val="22"/>
              </w:rPr>
              <w:t>предшествующий</w:t>
            </w:r>
          </w:p>
          <w:p w14:paraId="37AEF1A8" w14:textId="77777777" w:rsidR="00AA1246" w:rsidRPr="00C131D8" w:rsidRDefault="00AA1246" w:rsidP="00AA761B">
            <w:pPr>
              <w:shd w:val="clear" w:color="auto" w:fill="FFFFFF"/>
              <w:spacing w:line="226" w:lineRule="exact"/>
              <w:jc w:val="center"/>
              <w:rPr>
                <w:color w:val="auto"/>
                <w:sz w:val="22"/>
                <w:szCs w:val="22"/>
              </w:rPr>
            </w:pPr>
            <w:r w:rsidRPr="00C131D8">
              <w:rPr>
                <w:color w:val="auto"/>
                <w:spacing w:val="-1"/>
                <w:sz w:val="22"/>
                <w:szCs w:val="22"/>
              </w:rPr>
              <w:t>году разработки МП</w:t>
            </w:r>
            <w:r w:rsidRPr="00C131D8">
              <w:rPr>
                <w:color w:val="auto"/>
                <w:sz w:val="22"/>
                <w:szCs w:val="22"/>
                <w:vertAlign w:val="superscrip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D797AD8" w14:textId="77777777" w:rsidR="00AA1246" w:rsidRPr="00C131D8" w:rsidRDefault="00AA1246" w:rsidP="00AA761B">
            <w:pPr>
              <w:shd w:val="clear" w:color="auto" w:fill="FFFFFF"/>
              <w:spacing w:line="230" w:lineRule="exact"/>
              <w:jc w:val="center"/>
              <w:rPr>
                <w:color w:val="auto"/>
                <w:sz w:val="22"/>
                <w:szCs w:val="22"/>
              </w:rPr>
            </w:pPr>
            <w:r>
              <w:rPr>
                <w:color w:val="auto"/>
                <w:sz w:val="22"/>
                <w:szCs w:val="22"/>
              </w:rPr>
              <w:t>2025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86A8EE1" w14:textId="77777777" w:rsidR="00AA1246" w:rsidRPr="00C131D8" w:rsidRDefault="00AA1246" w:rsidP="00AA761B">
            <w:pPr>
              <w:shd w:val="clear" w:color="auto" w:fill="FFFFFF"/>
              <w:spacing w:line="230" w:lineRule="exact"/>
              <w:jc w:val="center"/>
              <w:rPr>
                <w:color w:val="auto"/>
                <w:sz w:val="22"/>
                <w:szCs w:val="22"/>
              </w:rPr>
            </w:pPr>
            <w:r>
              <w:rPr>
                <w:color w:val="auto"/>
                <w:sz w:val="22"/>
                <w:szCs w:val="22"/>
              </w:rPr>
              <w:t>2026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AF8227C" w14:textId="77777777" w:rsidR="00AA1246" w:rsidRPr="00C131D8" w:rsidRDefault="00AA1246" w:rsidP="00AA761B">
            <w:pPr>
              <w:shd w:val="clear" w:color="auto" w:fill="FFFFFF"/>
              <w:ind w:left="178"/>
              <w:jc w:val="center"/>
              <w:rPr>
                <w:color w:val="auto"/>
                <w:sz w:val="22"/>
                <w:szCs w:val="22"/>
              </w:rPr>
            </w:pPr>
            <w:r>
              <w:rPr>
                <w:color w:val="auto"/>
                <w:sz w:val="22"/>
                <w:szCs w:val="22"/>
              </w:rPr>
              <w:t>2027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C4FB33B" w14:textId="77777777" w:rsidR="00AA1246" w:rsidRPr="00C131D8" w:rsidRDefault="00AA1246" w:rsidP="00AA761B">
            <w:pPr>
              <w:shd w:val="clear" w:color="auto" w:fill="FFFFFF"/>
              <w:ind w:left="182"/>
              <w:jc w:val="center"/>
              <w:rPr>
                <w:color w:val="auto"/>
                <w:sz w:val="22"/>
                <w:szCs w:val="22"/>
              </w:rPr>
            </w:pPr>
            <w:r>
              <w:rPr>
                <w:color w:val="auto"/>
                <w:sz w:val="22"/>
                <w:szCs w:val="22"/>
              </w:rPr>
              <w:t>2028</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14:paraId="789BC382" w14:textId="77777777" w:rsidR="00AA1246" w:rsidRPr="00C131D8" w:rsidRDefault="00AA1246" w:rsidP="00AA761B">
            <w:pPr>
              <w:shd w:val="clear" w:color="auto" w:fill="FFFFFF"/>
              <w:spacing w:line="230" w:lineRule="exact"/>
              <w:ind w:right="14"/>
              <w:jc w:val="center"/>
              <w:rPr>
                <w:color w:val="auto"/>
                <w:sz w:val="22"/>
                <w:szCs w:val="22"/>
              </w:rPr>
            </w:pPr>
            <w:r>
              <w:rPr>
                <w:color w:val="auto"/>
                <w:sz w:val="22"/>
                <w:szCs w:val="22"/>
              </w:rPr>
              <w:t>2029</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0AA853B5" w14:textId="77777777" w:rsidR="00AA1246" w:rsidRPr="00C131D8" w:rsidRDefault="00AA1246" w:rsidP="00AA761B">
            <w:pPr>
              <w:shd w:val="clear" w:color="auto" w:fill="FFFFFF"/>
              <w:spacing w:line="230" w:lineRule="exact"/>
              <w:ind w:right="14"/>
              <w:jc w:val="center"/>
              <w:rPr>
                <w:color w:val="auto"/>
                <w:sz w:val="22"/>
                <w:szCs w:val="22"/>
              </w:rPr>
            </w:pPr>
            <w:r>
              <w:rPr>
                <w:color w:val="auto"/>
                <w:sz w:val="22"/>
                <w:szCs w:val="22"/>
              </w:rPr>
              <w:t>2030</w:t>
            </w:r>
          </w:p>
        </w:tc>
        <w:tc>
          <w:tcPr>
            <w:tcW w:w="1277" w:type="dxa"/>
            <w:gridSpan w:val="2"/>
            <w:tcBorders>
              <w:top w:val="nil"/>
              <w:left w:val="single" w:sz="6" w:space="0" w:color="auto"/>
              <w:bottom w:val="single" w:sz="6" w:space="0" w:color="auto"/>
              <w:right w:val="single" w:sz="6" w:space="0" w:color="auto"/>
            </w:tcBorders>
            <w:shd w:val="clear" w:color="auto" w:fill="FFFFFF"/>
          </w:tcPr>
          <w:p w14:paraId="769FF56E" w14:textId="77777777" w:rsidR="00AA1246" w:rsidRPr="00C131D8" w:rsidRDefault="00AA1246" w:rsidP="00AA761B">
            <w:pPr>
              <w:shd w:val="clear" w:color="auto" w:fill="FFFFFF"/>
              <w:spacing w:line="230" w:lineRule="exact"/>
              <w:ind w:right="14"/>
              <w:rPr>
                <w:color w:val="auto"/>
                <w:sz w:val="24"/>
                <w:szCs w:val="24"/>
              </w:rPr>
            </w:pPr>
          </w:p>
          <w:p w14:paraId="71978361" w14:textId="77777777" w:rsidR="00AA1246" w:rsidRPr="00C131D8" w:rsidRDefault="00AA1246" w:rsidP="00AA761B">
            <w:pPr>
              <w:shd w:val="clear" w:color="auto" w:fill="FFFFFF"/>
              <w:spacing w:line="230" w:lineRule="exact"/>
              <w:ind w:right="14"/>
              <w:rPr>
                <w:color w:val="auto"/>
                <w:sz w:val="24"/>
                <w:szCs w:val="24"/>
              </w:rPr>
            </w:pPr>
          </w:p>
        </w:tc>
        <w:tc>
          <w:tcPr>
            <w:tcW w:w="1368" w:type="dxa"/>
            <w:gridSpan w:val="2"/>
            <w:tcBorders>
              <w:top w:val="nil"/>
              <w:left w:val="single" w:sz="6" w:space="0" w:color="auto"/>
              <w:bottom w:val="single" w:sz="6" w:space="0" w:color="auto"/>
              <w:right w:val="single" w:sz="6" w:space="0" w:color="auto"/>
            </w:tcBorders>
            <w:shd w:val="clear" w:color="auto" w:fill="FFFFFF"/>
          </w:tcPr>
          <w:p w14:paraId="5C981B58" w14:textId="77777777" w:rsidR="00AA1246" w:rsidRPr="00C131D8" w:rsidRDefault="00AA1246" w:rsidP="00AA761B">
            <w:pPr>
              <w:shd w:val="clear" w:color="auto" w:fill="FFFFFF"/>
              <w:spacing w:line="230" w:lineRule="exact"/>
              <w:ind w:right="14"/>
              <w:rPr>
                <w:color w:val="auto"/>
                <w:sz w:val="24"/>
                <w:szCs w:val="24"/>
              </w:rPr>
            </w:pPr>
          </w:p>
          <w:p w14:paraId="525DE997" w14:textId="77777777" w:rsidR="00AA1246" w:rsidRPr="00C131D8" w:rsidRDefault="00AA1246" w:rsidP="00AA761B">
            <w:pPr>
              <w:shd w:val="clear" w:color="auto" w:fill="FFFFFF"/>
              <w:spacing w:line="230" w:lineRule="exact"/>
              <w:ind w:right="14"/>
              <w:rPr>
                <w:color w:val="auto"/>
                <w:sz w:val="24"/>
                <w:szCs w:val="24"/>
              </w:rPr>
            </w:pPr>
          </w:p>
        </w:tc>
      </w:tr>
      <w:tr w:rsidR="00AA1246" w:rsidRPr="00C131D8" w14:paraId="574CEB38" w14:textId="77777777" w:rsidTr="002725B0">
        <w:trPr>
          <w:gridAfter w:val="1"/>
          <w:wAfter w:w="1834" w:type="dxa"/>
          <w:trHeight w:hRule="exact" w:val="664"/>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5A241EA" w14:textId="77777777" w:rsidR="00AA1246" w:rsidRPr="00C131D8" w:rsidRDefault="00AA1246" w:rsidP="00AA761B">
            <w:pPr>
              <w:shd w:val="clear" w:color="auto" w:fill="FFFFFF"/>
              <w:ind w:left="106"/>
              <w:rPr>
                <w:color w:val="auto"/>
                <w:sz w:val="22"/>
                <w:szCs w:val="22"/>
              </w:rPr>
            </w:pPr>
            <w:r w:rsidRPr="00C131D8">
              <w:rPr>
                <w:color w:val="auto"/>
                <w:sz w:val="22"/>
                <w:szCs w:val="22"/>
              </w:rPr>
              <w:t>1</w:t>
            </w:r>
          </w:p>
        </w:tc>
        <w:tc>
          <w:tcPr>
            <w:tcW w:w="13849" w:type="dxa"/>
            <w:gridSpan w:val="16"/>
            <w:tcBorders>
              <w:top w:val="single" w:sz="6" w:space="0" w:color="auto"/>
              <w:left w:val="single" w:sz="6" w:space="0" w:color="auto"/>
              <w:bottom w:val="single" w:sz="6" w:space="0" w:color="auto"/>
              <w:right w:val="single" w:sz="6" w:space="0" w:color="auto"/>
            </w:tcBorders>
            <w:shd w:val="clear" w:color="auto" w:fill="FFFFFF"/>
          </w:tcPr>
          <w:p w14:paraId="0CC75D24" w14:textId="50316A79" w:rsidR="00AA1246" w:rsidRPr="004A4B92" w:rsidRDefault="00AA1246" w:rsidP="00AA761B">
            <w:pPr>
              <w:shd w:val="clear" w:color="auto" w:fill="FFFFFF"/>
              <w:rPr>
                <w:color w:val="auto"/>
                <w:sz w:val="22"/>
                <w:szCs w:val="22"/>
              </w:rPr>
            </w:pPr>
            <w:r w:rsidRPr="004A4B92">
              <w:rPr>
                <w:color w:val="auto"/>
                <w:sz w:val="22"/>
                <w:szCs w:val="22"/>
              </w:rPr>
              <w:t>Задача:</w:t>
            </w:r>
            <w:r w:rsidRPr="004A4B92">
              <w:rPr>
                <w:sz w:val="22"/>
                <w:szCs w:val="22"/>
              </w:rPr>
              <w:t xml:space="preserve"> </w:t>
            </w:r>
            <w:r w:rsidR="005466D8">
              <w:rPr>
                <w:sz w:val="22"/>
                <w:szCs w:val="22"/>
              </w:rPr>
              <w:t>П</w:t>
            </w:r>
            <w:r w:rsidR="005466D8" w:rsidRPr="005466D8">
              <w:rPr>
                <w:sz w:val="22"/>
                <w:szCs w:val="22"/>
              </w:rPr>
              <w:t>овышение качества и доступности оказываемых услуг многофункциональным центром на территории Устюженского муниципального округа Вологодской области</w:t>
            </w:r>
          </w:p>
        </w:tc>
      </w:tr>
      <w:tr w:rsidR="007B5461" w:rsidRPr="004A4B92" w14:paraId="0433A2A8" w14:textId="77777777" w:rsidTr="002725B0">
        <w:trPr>
          <w:gridAfter w:val="1"/>
          <w:wAfter w:w="1834" w:type="dxa"/>
          <w:trHeight w:hRule="exact" w:val="114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CE8A593" w14:textId="77777777" w:rsidR="007B5461" w:rsidRPr="00C131D8" w:rsidRDefault="007B5461" w:rsidP="007B5461">
            <w:pPr>
              <w:shd w:val="clear" w:color="auto" w:fill="FFFFFF"/>
              <w:ind w:left="19"/>
              <w:rPr>
                <w:color w:val="auto"/>
                <w:sz w:val="22"/>
                <w:szCs w:val="22"/>
              </w:rPr>
            </w:pPr>
            <w:r w:rsidRPr="00C131D8">
              <w:rPr>
                <w:color w:val="auto"/>
                <w:sz w:val="22"/>
                <w:szCs w:val="22"/>
              </w:rPr>
              <w:t>1.1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4424D743" w14:textId="3F5625F7" w:rsidR="007B5461" w:rsidRPr="00C131D8" w:rsidRDefault="007B5461" w:rsidP="007B5461">
            <w:pPr>
              <w:shd w:val="clear" w:color="auto" w:fill="FFFFFF"/>
              <w:rPr>
                <w:color w:val="auto"/>
                <w:sz w:val="22"/>
                <w:szCs w:val="22"/>
              </w:rPr>
            </w:pPr>
            <w:r w:rsidRPr="007B5461">
              <w:rPr>
                <w:color w:val="auto"/>
                <w:sz w:val="22"/>
                <w:szCs w:val="22"/>
              </w:rPr>
              <w:t>доля граждан, имеющих доступ к получению услуг по принципу «одно окно» по месту пребывания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462FD88" w14:textId="77777777" w:rsidR="007B5461" w:rsidRPr="004A4B92" w:rsidRDefault="007B5461" w:rsidP="007B5461">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4A51C3A" w14:textId="77777777" w:rsidR="007B5461" w:rsidRPr="004A4B92" w:rsidRDefault="007B5461" w:rsidP="007B5461">
            <w:pPr>
              <w:pStyle w:val="af2"/>
              <w:jc w:val="center"/>
            </w:pPr>
            <w:r w:rsidRPr="00B720E7">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7D38C465" w14:textId="77777777" w:rsidR="007B5461" w:rsidRPr="004A4B92" w:rsidRDefault="007B5461" w:rsidP="007B5461">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05D3431E" w14:textId="538C1483" w:rsidR="007B5461" w:rsidRPr="004A4B92" w:rsidRDefault="007B5461" w:rsidP="007B5461">
            <w:pPr>
              <w:shd w:val="clear" w:color="auto" w:fill="FFFFFF"/>
              <w:jc w:val="center"/>
              <w:rPr>
                <w:color w:val="auto"/>
                <w:sz w:val="22"/>
                <w:szCs w:val="22"/>
              </w:rPr>
            </w:pPr>
            <w:r>
              <w:rPr>
                <w:color w:val="auto"/>
                <w:sz w:val="22"/>
                <w:szCs w:val="22"/>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4C28315" w14:textId="52F46DD3" w:rsidR="007B5461" w:rsidRPr="007B5461" w:rsidRDefault="007B5461" w:rsidP="007B5461">
            <w:pPr>
              <w:shd w:val="clear" w:color="auto" w:fill="FFFFFF"/>
              <w:jc w:val="center"/>
              <w:rPr>
                <w:color w:val="auto"/>
                <w:sz w:val="22"/>
                <w:szCs w:val="22"/>
              </w:rPr>
            </w:pPr>
            <w:r w:rsidRPr="007B5461">
              <w:rPr>
                <w:sz w:val="22"/>
                <w:szCs w:val="22"/>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52B846A" w14:textId="7E151975" w:rsidR="007B5461" w:rsidRPr="007B5461" w:rsidRDefault="007B5461" w:rsidP="007B5461">
            <w:pPr>
              <w:shd w:val="clear" w:color="auto" w:fill="FFFFFF"/>
              <w:jc w:val="center"/>
              <w:rPr>
                <w:color w:val="auto"/>
                <w:sz w:val="22"/>
                <w:szCs w:val="22"/>
              </w:rPr>
            </w:pPr>
            <w:r w:rsidRPr="007B5461">
              <w:rPr>
                <w:sz w:val="22"/>
                <w:szCs w:val="22"/>
              </w:rPr>
              <w:t>90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1838A6E" w14:textId="3788EE16" w:rsidR="007B5461" w:rsidRPr="007B5461" w:rsidRDefault="007B5461" w:rsidP="007B5461">
            <w:pPr>
              <w:shd w:val="clear" w:color="auto" w:fill="FFFFFF"/>
              <w:jc w:val="center"/>
              <w:rPr>
                <w:color w:val="auto"/>
                <w:sz w:val="22"/>
                <w:szCs w:val="22"/>
              </w:rPr>
            </w:pPr>
            <w:r w:rsidRPr="007B5461">
              <w:rPr>
                <w:sz w:val="22"/>
                <w:szCs w:val="22"/>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E629971" w14:textId="18EF357F" w:rsidR="007B5461" w:rsidRPr="007B5461" w:rsidRDefault="007B5461" w:rsidP="007B5461">
            <w:pPr>
              <w:shd w:val="clear" w:color="auto" w:fill="FFFFFF"/>
              <w:jc w:val="center"/>
              <w:rPr>
                <w:color w:val="auto"/>
                <w:sz w:val="22"/>
                <w:szCs w:val="22"/>
              </w:rPr>
            </w:pPr>
            <w:r w:rsidRPr="007B5461">
              <w:rPr>
                <w:sz w:val="22"/>
                <w:szCs w:val="22"/>
              </w:rPr>
              <w:t>90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07A56B15" w14:textId="6364CFF5" w:rsidR="007B5461" w:rsidRPr="007B5461" w:rsidRDefault="007B5461" w:rsidP="007B5461">
            <w:pPr>
              <w:shd w:val="clear" w:color="auto" w:fill="FFFFFF"/>
              <w:jc w:val="center"/>
              <w:rPr>
                <w:color w:val="auto"/>
                <w:sz w:val="22"/>
                <w:szCs w:val="22"/>
              </w:rPr>
            </w:pPr>
            <w:r w:rsidRPr="007B5461">
              <w:rPr>
                <w:sz w:val="22"/>
                <w:szCs w:val="22"/>
              </w:rPr>
              <w:t>90</w:t>
            </w:r>
          </w:p>
        </w:tc>
        <w:tc>
          <w:tcPr>
            <w:tcW w:w="851" w:type="dxa"/>
            <w:gridSpan w:val="3"/>
            <w:tcBorders>
              <w:top w:val="single" w:sz="6" w:space="0" w:color="auto"/>
              <w:left w:val="single" w:sz="4" w:space="0" w:color="auto"/>
              <w:bottom w:val="single" w:sz="6" w:space="0" w:color="auto"/>
              <w:right w:val="single" w:sz="6" w:space="0" w:color="auto"/>
            </w:tcBorders>
            <w:shd w:val="clear" w:color="auto" w:fill="FFFFFF"/>
          </w:tcPr>
          <w:p w14:paraId="7009AEBC" w14:textId="41739107" w:rsidR="007B5461" w:rsidRPr="007B5461" w:rsidRDefault="007B5461" w:rsidP="007B5461">
            <w:pPr>
              <w:shd w:val="clear" w:color="auto" w:fill="FFFFFF"/>
              <w:jc w:val="center"/>
              <w:rPr>
                <w:color w:val="auto"/>
                <w:sz w:val="22"/>
                <w:szCs w:val="22"/>
              </w:rPr>
            </w:pPr>
            <w:r w:rsidRPr="007B5461">
              <w:rPr>
                <w:sz w:val="22"/>
                <w:szCs w:val="22"/>
              </w:rPr>
              <w:t>90</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14:paraId="3E8165A6" w14:textId="77777777" w:rsidR="007B5461" w:rsidRPr="004A4B92" w:rsidRDefault="007B5461" w:rsidP="007B5461">
            <w:pPr>
              <w:shd w:val="clear" w:color="auto" w:fill="FFFFFF"/>
              <w:jc w:val="center"/>
              <w:rPr>
                <w:color w:val="auto"/>
                <w:sz w:val="22"/>
                <w:szCs w:val="22"/>
              </w:rPr>
            </w:pPr>
            <w:r>
              <w:rPr>
                <w:color w:val="auto"/>
                <w:sz w:val="22"/>
                <w:szCs w:val="22"/>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052554D2" w14:textId="77777777" w:rsidR="007B5461" w:rsidRPr="004A4B92" w:rsidRDefault="007B5461" w:rsidP="007B5461">
            <w:pPr>
              <w:shd w:val="clear" w:color="auto" w:fill="FFFFFF"/>
              <w:jc w:val="center"/>
              <w:rPr>
                <w:color w:val="auto"/>
                <w:sz w:val="22"/>
                <w:szCs w:val="22"/>
              </w:rPr>
            </w:pPr>
            <w:r>
              <w:rPr>
                <w:color w:val="auto"/>
                <w:sz w:val="22"/>
                <w:szCs w:val="22"/>
              </w:rPr>
              <w:t>-</w:t>
            </w:r>
          </w:p>
        </w:tc>
      </w:tr>
      <w:tr w:rsidR="00D56A0C" w:rsidRPr="004A4B92" w14:paraId="714AE36A" w14:textId="77777777" w:rsidTr="002725B0">
        <w:trPr>
          <w:gridAfter w:val="1"/>
          <w:wAfter w:w="1834" w:type="dxa"/>
          <w:trHeight w:hRule="exact" w:val="1285"/>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BF3BA82" w14:textId="77777777" w:rsidR="00D56A0C" w:rsidRPr="00C131D8" w:rsidRDefault="00D56A0C" w:rsidP="00D56A0C">
            <w:pPr>
              <w:shd w:val="clear" w:color="auto" w:fill="FFFFFF"/>
              <w:ind w:left="19"/>
              <w:rPr>
                <w:color w:val="auto"/>
                <w:sz w:val="22"/>
                <w:szCs w:val="22"/>
              </w:rPr>
            </w:pPr>
            <w:r>
              <w:rPr>
                <w:color w:val="auto"/>
                <w:sz w:val="22"/>
                <w:szCs w:val="22"/>
              </w:rPr>
              <w:t>1.2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6046DEE6" w14:textId="120F8303" w:rsidR="00D56A0C" w:rsidRPr="00B720E7" w:rsidRDefault="00D56A0C" w:rsidP="00D56A0C">
            <w:pPr>
              <w:shd w:val="clear" w:color="auto" w:fill="FFFFFF"/>
              <w:rPr>
                <w:color w:val="auto"/>
                <w:sz w:val="22"/>
                <w:szCs w:val="22"/>
              </w:rPr>
            </w:pPr>
            <w:r w:rsidRPr="00D56A0C">
              <w:rPr>
                <w:color w:val="auto"/>
                <w:sz w:val="22"/>
                <w:szCs w:val="22"/>
              </w:rPr>
              <w:t>среднее время ожидания в очереди при обращении заявителя в многофункциональный центр для получения услуг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9E1F6F2" w14:textId="77777777" w:rsidR="00D56A0C" w:rsidRPr="004A4B92" w:rsidRDefault="00D56A0C" w:rsidP="00D56A0C">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99E0D4" w14:textId="1A4D7AB9" w:rsidR="00D56A0C" w:rsidRPr="00D56A0C" w:rsidRDefault="00D56A0C" w:rsidP="00D56A0C">
            <w:pPr>
              <w:shd w:val="clear" w:color="auto" w:fill="FFFFFF"/>
              <w:jc w:val="center"/>
              <w:rPr>
                <w:color w:val="auto"/>
                <w:sz w:val="22"/>
                <w:szCs w:val="22"/>
              </w:rPr>
            </w:pPr>
            <w:r>
              <w:rPr>
                <w:color w:val="auto"/>
                <w:sz w:val="22"/>
                <w:szCs w:val="22"/>
              </w:rPr>
              <w:t>Мин.</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7153175B" w14:textId="77777777" w:rsidR="00D56A0C" w:rsidRPr="004A4B92" w:rsidRDefault="00D56A0C" w:rsidP="00D56A0C">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1BB3DF18" w14:textId="6ADB4AE9" w:rsidR="00D56A0C" w:rsidRDefault="00D56A0C" w:rsidP="00D56A0C">
            <w:pPr>
              <w:shd w:val="clear" w:color="auto" w:fill="FFFFFF"/>
              <w:jc w:val="center"/>
              <w:rPr>
                <w:color w:val="auto"/>
                <w:sz w:val="22"/>
                <w:szCs w:val="22"/>
              </w:rPr>
            </w:pPr>
            <w:r>
              <w:rPr>
                <w:color w:val="auto"/>
                <w:sz w:val="22"/>
                <w:szCs w:val="22"/>
              </w:rPr>
              <w:t>Не более 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E8257E2" w14:textId="5A71F13D" w:rsidR="00D56A0C" w:rsidRPr="004A4B92" w:rsidRDefault="00D56A0C" w:rsidP="00D56A0C">
            <w:pPr>
              <w:shd w:val="clear" w:color="auto" w:fill="FFFFFF"/>
              <w:jc w:val="center"/>
              <w:rPr>
                <w:color w:val="auto"/>
                <w:sz w:val="22"/>
                <w:szCs w:val="22"/>
              </w:rPr>
            </w:pPr>
            <w:r w:rsidRPr="007421A2">
              <w:rPr>
                <w:color w:val="auto"/>
                <w:sz w:val="22"/>
                <w:szCs w:val="22"/>
              </w:rPr>
              <w:t>Не более 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97273D5" w14:textId="29F88FF4" w:rsidR="00D56A0C" w:rsidRPr="004A4B92" w:rsidRDefault="00D56A0C" w:rsidP="00D56A0C">
            <w:pPr>
              <w:shd w:val="clear" w:color="auto" w:fill="FFFFFF"/>
              <w:jc w:val="center"/>
              <w:rPr>
                <w:color w:val="auto"/>
                <w:sz w:val="22"/>
                <w:szCs w:val="22"/>
              </w:rPr>
            </w:pPr>
            <w:r w:rsidRPr="007421A2">
              <w:rPr>
                <w:color w:val="auto"/>
                <w:sz w:val="22"/>
                <w:szCs w:val="22"/>
              </w:rPr>
              <w:t>Не более 15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6D2A073" w14:textId="777335E6" w:rsidR="00D56A0C" w:rsidRPr="004A4B92" w:rsidRDefault="00D56A0C" w:rsidP="00D56A0C">
            <w:pPr>
              <w:shd w:val="clear" w:color="auto" w:fill="FFFFFF"/>
              <w:jc w:val="center"/>
              <w:rPr>
                <w:color w:val="auto"/>
                <w:sz w:val="22"/>
                <w:szCs w:val="22"/>
              </w:rPr>
            </w:pPr>
            <w:r w:rsidRPr="007421A2">
              <w:rPr>
                <w:color w:val="auto"/>
                <w:sz w:val="22"/>
                <w:szCs w:val="22"/>
              </w:rPr>
              <w:t>Не более 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9622F1A" w14:textId="6640C355" w:rsidR="00D56A0C" w:rsidRPr="004A4B92" w:rsidRDefault="00D56A0C" w:rsidP="00D56A0C">
            <w:pPr>
              <w:shd w:val="clear" w:color="auto" w:fill="FFFFFF"/>
              <w:jc w:val="center"/>
              <w:rPr>
                <w:color w:val="auto"/>
                <w:sz w:val="22"/>
                <w:szCs w:val="22"/>
              </w:rPr>
            </w:pPr>
            <w:r w:rsidRPr="007421A2">
              <w:rPr>
                <w:color w:val="auto"/>
                <w:sz w:val="22"/>
                <w:szCs w:val="22"/>
              </w:rPr>
              <w:t>Не более 15</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66B5AB52" w14:textId="589E79F3" w:rsidR="00D56A0C" w:rsidRPr="004A4B92" w:rsidRDefault="00D56A0C" w:rsidP="00D56A0C">
            <w:pPr>
              <w:shd w:val="clear" w:color="auto" w:fill="FFFFFF"/>
              <w:jc w:val="center"/>
              <w:rPr>
                <w:color w:val="auto"/>
                <w:sz w:val="22"/>
                <w:szCs w:val="22"/>
              </w:rPr>
            </w:pPr>
            <w:r w:rsidRPr="007421A2">
              <w:rPr>
                <w:color w:val="auto"/>
                <w:sz w:val="22"/>
                <w:szCs w:val="22"/>
              </w:rPr>
              <w:t>Не более 15</w:t>
            </w:r>
          </w:p>
        </w:tc>
        <w:tc>
          <w:tcPr>
            <w:tcW w:w="851" w:type="dxa"/>
            <w:gridSpan w:val="3"/>
            <w:tcBorders>
              <w:top w:val="single" w:sz="6" w:space="0" w:color="auto"/>
              <w:left w:val="single" w:sz="4" w:space="0" w:color="auto"/>
              <w:bottom w:val="single" w:sz="6" w:space="0" w:color="auto"/>
              <w:right w:val="single" w:sz="6" w:space="0" w:color="auto"/>
            </w:tcBorders>
            <w:shd w:val="clear" w:color="auto" w:fill="FFFFFF"/>
          </w:tcPr>
          <w:p w14:paraId="627A4F70" w14:textId="296347F5" w:rsidR="00D56A0C" w:rsidRPr="004A4B92" w:rsidRDefault="00D56A0C" w:rsidP="00D56A0C">
            <w:pPr>
              <w:shd w:val="clear" w:color="auto" w:fill="FFFFFF"/>
              <w:jc w:val="center"/>
              <w:rPr>
                <w:color w:val="auto"/>
                <w:sz w:val="22"/>
                <w:szCs w:val="22"/>
              </w:rPr>
            </w:pPr>
            <w:r w:rsidRPr="007421A2">
              <w:rPr>
                <w:color w:val="auto"/>
                <w:sz w:val="22"/>
                <w:szCs w:val="22"/>
              </w:rPr>
              <w:t>Не более 15</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14:paraId="0946760D" w14:textId="77777777" w:rsidR="00D56A0C" w:rsidRPr="004A4B92" w:rsidRDefault="00D56A0C" w:rsidP="00D56A0C">
            <w:pPr>
              <w:shd w:val="clear" w:color="auto" w:fill="FFFFFF"/>
              <w:jc w:val="center"/>
              <w:rPr>
                <w:color w:val="auto"/>
                <w:sz w:val="22"/>
                <w:szCs w:val="22"/>
              </w:rPr>
            </w:pPr>
            <w:r>
              <w:rPr>
                <w:color w:val="auto"/>
                <w:sz w:val="22"/>
                <w:szCs w:val="22"/>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6F2B7596" w14:textId="77777777" w:rsidR="00D56A0C" w:rsidRPr="004A4B92" w:rsidRDefault="00D56A0C" w:rsidP="00D56A0C">
            <w:pPr>
              <w:shd w:val="clear" w:color="auto" w:fill="FFFFFF"/>
              <w:jc w:val="center"/>
              <w:rPr>
                <w:color w:val="auto"/>
                <w:sz w:val="22"/>
                <w:szCs w:val="22"/>
              </w:rPr>
            </w:pPr>
            <w:r>
              <w:rPr>
                <w:color w:val="auto"/>
                <w:sz w:val="22"/>
                <w:szCs w:val="22"/>
              </w:rPr>
              <w:t>-</w:t>
            </w:r>
          </w:p>
        </w:tc>
      </w:tr>
      <w:tr w:rsidR="00D56A0C" w:rsidRPr="004A4B92" w14:paraId="0891822B" w14:textId="77777777" w:rsidTr="002725B0">
        <w:trPr>
          <w:trHeight w:hRule="exact" w:val="156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1035750" w14:textId="77777777" w:rsidR="00D56A0C" w:rsidRDefault="00D56A0C" w:rsidP="00D56A0C">
            <w:pPr>
              <w:shd w:val="clear" w:color="auto" w:fill="FFFFFF"/>
              <w:ind w:left="19"/>
              <w:rPr>
                <w:color w:val="auto"/>
                <w:sz w:val="22"/>
                <w:szCs w:val="22"/>
              </w:rPr>
            </w:pPr>
            <w:r>
              <w:rPr>
                <w:color w:val="auto"/>
                <w:sz w:val="22"/>
                <w:szCs w:val="22"/>
              </w:rPr>
              <w:t>1.3</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58397100" w14:textId="2EF4ED5A" w:rsidR="00D56A0C" w:rsidRPr="00897D7E" w:rsidRDefault="00D56A0C" w:rsidP="00D56A0C">
            <w:pPr>
              <w:shd w:val="clear" w:color="auto" w:fill="FFFFFF"/>
              <w:rPr>
                <w:color w:val="auto"/>
                <w:sz w:val="22"/>
                <w:szCs w:val="22"/>
              </w:rPr>
            </w:pPr>
            <w:r w:rsidRPr="00D56A0C">
              <w:rPr>
                <w:color w:val="auto"/>
                <w:sz w:val="22"/>
                <w:szCs w:val="22"/>
              </w:rPr>
              <w:t>доля граждан, удовлетворенных качеством предоставленных услуг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EB0FE25" w14:textId="77777777" w:rsidR="00D56A0C" w:rsidRPr="00897D7E" w:rsidRDefault="00D56A0C" w:rsidP="00D56A0C">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7128F8E" w14:textId="77777777" w:rsidR="00D56A0C" w:rsidRPr="00897D7E" w:rsidRDefault="00D56A0C" w:rsidP="00D56A0C">
            <w:pPr>
              <w:pStyle w:val="af2"/>
              <w:jc w:val="center"/>
              <w:rPr>
                <w:rFonts w:ascii="Times New Roman" w:hAnsi="Times New Roman"/>
              </w:rPr>
            </w:pPr>
            <w:r w:rsidRPr="00B720E7">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7E1A2AAD" w14:textId="77777777" w:rsidR="00D56A0C" w:rsidRDefault="00D56A0C" w:rsidP="00D56A0C">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4CE424DC" w14:textId="332627EA" w:rsidR="00D56A0C" w:rsidRPr="00897D7E" w:rsidRDefault="00D56A0C" w:rsidP="00D56A0C">
            <w:pPr>
              <w:shd w:val="clear" w:color="auto" w:fill="FFFFFF"/>
              <w:jc w:val="center"/>
              <w:rPr>
                <w:color w:val="auto"/>
                <w:sz w:val="22"/>
                <w:szCs w:val="22"/>
              </w:rPr>
            </w:pPr>
            <w:r>
              <w:rPr>
                <w:color w:val="auto"/>
                <w:sz w:val="22"/>
                <w:szCs w:val="22"/>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766E90E" w14:textId="04983CF1" w:rsidR="00D56A0C" w:rsidRPr="00897D7E" w:rsidRDefault="00D56A0C" w:rsidP="00D56A0C">
            <w:pPr>
              <w:shd w:val="clear" w:color="auto" w:fill="FFFFFF"/>
              <w:jc w:val="center"/>
              <w:rPr>
                <w:color w:val="auto"/>
                <w:sz w:val="22"/>
                <w:szCs w:val="22"/>
              </w:rPr>
            </w:pPr>
            <w:r w:rsidRPr="007B5461">
              <w:rPr>
                <w:sz w:val="22"/>
                <w:szCs w:val="22"/>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207B5D2" w14:textId="7BC30852" w:rsidR="00D56A0C" w:rsidRPr="00897D7E" w:rsidRDefault="00D56A0C" w:rsidP="00D56A0C">
            <w:pPr>
              <w:shd w:val="clear" w:color="auto" w:fill="FFFFFF"/>
              <w:jc w:val="center"/>
              <w:rPr>
                <w:color w:val="auto"/>
                <w:sz w:val="22"/>
                <w:szCs w:val="22"/>
              </w:rPr>
            </w:pPr>
            <w:r w:rsidRPr="007B5461">
              <w:rPr>
                <w:sz w:val="22"/>
                <w:szCs w:val="22"/>
              </w:rPr>
              <w:t>90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CD71D2C" w14:textId="525090E7" w:rsidR="00D56A0C" w:rsidRPr="00897D7E" w:rsidRDefault="00D56A0C" w:rsidP="00D56A0C">
            <w:pPr>
              <w:shd w:val="clear" w:color="auto" w:fill="FFFFFF"/>
              <w:jc w:val="center"/>
              <w:rPr>
                <w:color w:val="auto"/>
                <w:sz w:val="22"/>
                <w:szCs w:val="22"/>
              </w:rPr>
            </w:pPr>
            <w:r w:rsidRPr="007B5461">
              <w:rPr>
                <w:sz w:val="22"/>
                <w:szCs w:val="22"/>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386D968" w14:textId="1471FA54" w:rsidR="00D56A0C" w:rsidRPr="00897D7E" w:rsidRDefault="00D56A0C" w:rsidP="00D56A0C">
            <w:pPr>
              <w:shd w:val="clear" w:color="auto" w:fill="FFFFFF"/>
              <w:jc w:val="center"/>
              <w:rPr>
                <w:color w:val="auto"/>
                <w:sz w:val="22"/>
                <w:szCs w:val="22"/>
              </w:rPr>
            </w:pPr>
            <w:r w:rsidRPr="007B5461">
              <w:rPr>
                <w:sz w:val="22"/>
                <w:szCs w:val="22"/>
              </w:rPr>
              <w:t>90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774F3C00" w14:textId="714702E7" w:rsidR="00D56A0C" w:rsidRPr="00897D7E" w:rsidRDefault="00D56A0C" w:rsidP="00D56A0C">
            <w:pPr>
              <w:shd w:val="clear" w:color="auto" w:fill="FFFFFF"/>
              <w:jc w:val="center"/>
              <w:rPr>
                <w:color w:val="auto"/>
                <w:sz w:val="22"/>
                <w:szCs w:val="22"/>
              </w:rPr>
            </w:pPr>
            <w:r w:rsidRPr="007B5461">
              <w:rPr>
                <w:sz w:val="22"/>
                <w:szCs w:val="22"/>
              </w:rPr>
              <w:t>90</w:t>
            </w:r>
          </w:p>
        </w:tc>
        <w:tc>
          <w:tcPr>
            <w:tcW w:w="851" w:type="dxa"/>
            <w:gridSpan w:val="3"/>
            <w:tcBorders>
              <w:top w:val="single" w:sz="6" w:space="0" w:color="auto"/>
              <w:left w:val="single" w:sz="4" w:space="0" w:color="auto"/>
              <w:bottom w:val="single" w:sz="6" w:space="0" w:color="auto"/>
              <w:right w:val="single" w:sz="6" w:space="0" w:color="auto"/>
            </w:tcBorders>
            <w:shd w:val="clear" w:color="auto" w:fill="FFFFFF"/>
          </w:tcPr>
          <w:p w14:paraId="35BDC84F" w14:textId="669C7F8F" w:rsidR="00D56A0C" w:rsidRPr="00897D7E" w:rsidRDefault="00D56A0C" w:rsidP="00D56A0C">
            <w:pPr>
              <w:shd w:val="clear" w:color="auto" w:fill="FFFFFF"/>
              <w:jc w:val="center"/>
              <w:rPr>
                <w:color w:val="auto"/>
                <w:sz w:val="22"/>
                <w:szCs w:val="22"/>
              </w:rPr>
            </w:pPr>
            <w:r w:rsidRPr="007B5461">
              <w:rPr>
                <w:sz w:val="22"/>
                <w:szCs w:val="22"/>
              </w:rPr>
              <w:t>90</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14:paraId="4CBA3F5D" w14:textId="77777777" w:rsidR="00D56A0C" w:rsidRPr="004A4B92" w:rsidRDefault="00D56A0C" w:rsidP="00D56A0C">
            <w:pPr>
              <w:shd w:val="clear" w:color="auto" w:fill="FFFFFF"/>
              <w:jc w:val="center"/>
              <w:rPr>
                <w:color w:val="auto"/>
                <w:sz w:val="22"/>
                <w:szCs w:val="22"/>
              </w:rPr>
            </w:pPr>
            <w:r>
              <w:rPr>
                <w:color w:val="auto"/>
                <w:sz w:val="22"/>
                <w:szCs w:val="22"/>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201DA343" w14:textId="77777777" w:rsidR="00D56A0C" w:rsidRPr="004A4B92" w:rsidRDefault="00D56A0C" w:rsidP="00D56A0C">
            <w:pPr>
              <w:shd w:val="clear" w:color="auto" w:fill="FFFFFF"/>
              <w:jc w:val="center"/>
              <w:rPr>
                <w:color w:val="auto"/>
                <w:sz w:val="22"/>
                <w:szCs w:val="22"/>
              </w:rPr>
            </w:pPr>
            <w:r>
              <w:rPr>
                <w:color w:val="auto"/>
                <w:sz w:val="22"/>
                <w:szCs w:val="22"/>
              </w:rPr>
              <w:t>-</w:t>
            </w:r>
          </w:p>
        </w:tc>
        <w:tc>
          <w:tcPr>
            <w:tcW w:w="1834" w:type="dxa"/>
          </w:tcPr>
          <w:p w14:paraId="2C0CF7F7" w14:textId="77777777" w:rsidR="00D56A0C" w:rsidRPr="004A4B92" w:rsidRDefault="00D56A0C" w:rsidP="00D56A0C"/>
        </w:tc>
      </w:tr>
    </w:tbl>
    <w:p w14:paraId="30908193" w14:textId="77777777" w:rsidR="00AA1246" w:rsidRDefault="00AA1246" w:rsidP="00AA1246">
      <w:pPr>
        <w:tabs>
          <w:tab w:val="left" w:pos="900"/>
        </w:tabs>
        <w:rPr>
          <w:sz w:val="27"/>
        </w:rPr>
      </w:pPr>
    </w:p>
    <w:p w14:paraId="32C7C0DD" w14:textId="77777777" w:rsidR="00AA1246" w:rsidRDefault="00AA1246" w:rsidP="00AA1246">
      <w:pPr>
        <w:jc w:val="center"/>
        <w:rPr>
          <w:sz w:val="27"/>
        </w:rPr>
      </w:pPr>
    </w:p>
    <w:p w14:paraId="343EBDAB" w14:textId="77777777" w:rsidR="00AA1246" w:rsidRDefault="00AA1246" w:rsidP="00AA1246">
      <w:pPr>
        <w:tabs>
          <w:tab w:val="left" w:pos="2416"/>
        </w:tabs>
        <w:jc w:val="both"/>
        <w:rPr>
          <w:sz w:val="27"/>
        </w:rPr>
      </w:pPr>
      <w:r>
        <w:rPr>
          <w:sz w:val="27"/>
        </w:rPr>
        <w:tab/>
      </w:r>
    </w:p>
    <w:p w14:paraId="7A752098" w14:textId="77777777" w:rsidR="00AE4D6F" w:rsidRDefault="00AE4D6F" w:rsidP="00AA1246">
      <w:pPr>
        <w:jc w:val="center"/>
        <w:rPr>
          <w:sz w:val="27"/>
        </w:rPr>
      </w:pPr>
    </w:p>
    <w:p w14:paraId="4325C409" w14:textId="77777777" w:rsidR="00AE4D6F" w:rsidRDefault="00AE4D6F" w:rsidP="00AA1246">
      <w:pPr>
        <w:jc w:val="center"/>
        <w:rPr>
          <w:sz w:val="27"/>
        </w:rPr>
      </w:pPr>
    </w:p>
    <w:p w14:paraId="6206A4C1" w14:textId="77777777" w:rsidR="00AE4D6F" w:rsidRDefault="00AE4D6F" w:rsidP="00AA1246">
      <w:pPr>
        <w:jc w:val="center"/>
        <w:rPr>
          <w:sz w:val="27"/>
        </w:rPr>
      </w:pPr>
    </w:p>
    <w:p w14:paraId="6A678EF6" w14:textId="77777777" w:rsidR="00AE4D6F" w:rsidRDefault="00AE4D6F" w:rsidP="00AA1246">
      <w:pPr>
        <w:jc w:val="center"/>
        <w:rPr>
          <w:sz w:val="27"/>
        </w:rPr>
      </w:pPr>
    </w:p>
    <w:p w14:paraId="65FF2BBA" w14:textId="33EB7155" w:rsidR="00AA1246" w:rsidRDefault="00AA1246" w:rsidP="00AA1246">
      <w:pPr>
        <w:jc w:val="center"/>
        <w:rPr>
          <w:sz w:val="27"/>
        </w:rPr>
      </w:pPr>
      <w:r>
        <w:rPr>
          <w:sz w:val="27"/>
        </w:rPr>
        <w:lastRenderedPageBreak/>
        <w:t>4. Мероприятия структурного элемента</w:t>
      </w:r>
      <w:r w:rsidRPr="00EB2917">
        <w:rPr>
          <w:sz w:val="27"/>
        </w:rPr>
        <w:t xml:space="preserve"> </w:t>
      </w:r>
      <w:r>
        <w:rPr>
          <w:sz w:val="27"/>
        </w:rPr>
        <w:t>4</w:t>
      </w:r>
    </w:p>
    <w:p w14:paraId="093D59E9" w14:textId="151D2AD5" w:rsidR="00AA1246" w:rsidRPr="00EB2917" w:rsidRDefault="00AA1246" w:rsidP="00AA1246">
      <w:pPr>
        <w:jc w:val="center"/>
        <w:rPr>
          <w:sz w:val="27"/>
        </w:rPr>
      </w:pPr>
      <w:r w:rsidRPr="00EB2917">
        <w:rPr>
          <w:sz w:val="27"/>
        </w:rPr>
        <w:t xml:space="preserve"> «</w:t>
      </w:r>
      <w:r w:rsidR="00817422" w:rsidRPr="00817422">
        <w:rPr>
          <w:sz w:val="27"/>
        </w:rPr>
        <w:t>Снижение административных барьеров, повышение качества и доступности государственных и муниципальных услуг, оказываемых на базе МФЦ</w:t>
      </w:r>
      <w:r w:rsidRPr="00EB2917">
        <w:rPr>
          <w:sz w:val="27"/>
        </w:rPr>
        <w:t>»</w:t>
      </w:r>
    </w:p>
    <w:p w14:paraId="11AF033C" w14:textId="77777777" w:rsidR="00AA1246" w:rsidRDefault="00AA1246" w:rsidP="00AA1246">
      <w:pPr>
        <w:jc w:val="center"/>
        <w:rPr>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035"/>
        <w:gridCol w:w="994"/>
        <w:gridCol w:w="696"/>
        <w:gridCol w:w="1003"/>
        <w:gridCol w:w="1134"/>
        <w:gridCol w:w="993"/>
        <w:gridCol w:w="850"/>
        <w:gridCol w:w="840"/>
        <w:gridCol w:w="719"/>
        <w:gridCol w:w="709"/>
        <w:gridCol w:w="2410"/>
        <w:gridCol w:w="1809"/>
      </w:tblGrid>
      <w:tr w:rsidR="00AA1246" w:rsidRPr="00EB2917" w14:paraId="5D2E67F0" w14:textId="77777777" w:rsidTr="00AE4D6F">
        <w:tc>
          <w:tcPr>
            <w:tcW w:w="483" w:type="dxa"/>
            <w:vMerge w:val="restart"/>
            <w:shd w:val="clear" w:color="auto" w:fill="auto"/>
          </w:tcPr>
          <w:p w14:paraId="021BC222" w14:textId="77777777" w:rsidR="00AA1246" w:rsidRPr="004D557E" w:rsidRDefault="00AA1246" w:rsidP="00AA761B">
            <w:pPr>
              <w:jc w:val="center"/>
              <w:rPr>
                <w:color w:val="auto"/>
              </w:rPr>
            </w:pPr>
            <w:r w:rsidRPr="004D557E">
              <w:rPr>
                <w:color w:val="auto"/>
              </w:rPr>
              <w:t>№ п/п</w:t>
            </w:r>
          </w:p>
        </w:tc>
        <w:tc>
          <w:tcPr>
            <w:tcW w:w="2035" w:type="dxa"/>
            <w:vMerge w:val="restart"/>
            <w:shd w:val="clear" w:color="auto" w:fill="auto"/>
          </w:tcPr>
          <w:p w14:paraId="7DF341B4" w14:textId="77777777" w:rsidR="00AA1246" w:rsidRPr="004D557E" w:rsidRDefault="00AA1246" w:rsidP="00AA761B">
            <w:pPr>
              <w:jc w:val="center"/>
              <w:rPr>
                <w:color w:val="auto"/>
              </w:rPr>
            </w:pPr>
            <w:r w:rsidRPr="004D557E">
              <w:rPr>
                <w:color w:val="auto"/>
              </w:rPr>
              <w:t>Наименование мероприятия</w:t>
            </w:r>
          </w:p>
        </w:tc>
        <w:tc>
          <w:tcPr>
            <w:tcW w:w="994" w:type="dxa"/>
            <w:vMerge w:val="restart"/>
            <w:shd w:val="clear" w:color="auto" w:fill="auto"/>
          </w:tcPr>
          <w:p w14:paraId="782C8ECD" w14:textId="6572C2E3" w:rsidR="00AA1246" w:rsidRPr="004D557E" w:rsidRDefault="00AA1246" w:rsidP="00AA761B">
            <w:pPr>
              <w:jc w:val="center"/>
              <w:rPr>
                <w:color w:val="auto"/>
              </w:rPr>
            </w:pPr>
            <w:r w:rsidRPr="004D557E">
              <w:rPr>
                <w:color w:val="auto"/>
              </w:rPr>
              <w:t xml:space="preserve">Единица измерения (по ОКЕИ) </w:t>
            </w:r>
          </w:p>
        </w:tc>
        <w:tc>
          <w:tcPr>
            <w:tcW w:w="1699" w:type="dxa"/>
            <w:gridSpan w:val="2"/>
            <w:shd w:val="clear" w:color="auto" w:fill="auto"/>
          </w:tcPr>
          <w:p w14:paraId="606F3B58" w14:textId="77777777" w:rsidR="00AA1246" w:rsidRPr="004D557E" w:rsidRDefault="00AA1246" w:rsidP="00AA761B">
            <w:pPr>
              <w:jc w:val="center"/>
              <w:rPr>
                <w:color w:val="auto"/>
              </w:rPr>
            </w:pPr>
            <w:r w:rsidRPr="004D557E">
              <w:rPr>
                <w:color w:val="auto"/>
              </w:rPr>
              <w:t>Базовое значение</w:t>
            </w:r>
          </w:p>
        </w:tc>
        <w:tc>
          <w:tcPr>
            <w:tcW w:w="5245" w:type="dxa"/>
            <w:gridSpan w:val="6"/>
            <w:shd w:val="clear" w:color="auto" w:fill="auto"/>
          </w:tcPr>
          <w:p w14:paraId="264475F6" w14:textId="77777777" w:rsidR="00AA1246" w:rsidRPr="004D557E" w:rsidRDefault="00AA1246" w:rsidP="00AA761B">
            <w:pPr>
              <w:jc w:val="center"/>
              <w:rPr>
                <w:color w:val="auto"/>
              </w:rPr>
            </w:pPr>
            <w:r w:rsidRPr="004D557E">
              <w:rPr>
                <w:color w:val="auto"/>
              </w:rPr>
              <w:t>Значения показателя по годам</w:t>
            </w:r>
          </w:p>
        </w:tc>
        <w:tc>
          <w:tcPr>
            <w:tcW w:w="2410" w:type="dxa"/>
            <w:vMerge w:val="restart"/>
            <w:shd w:val="clear" w:color="auto" w:fill="auto"/>
          </w:tcPr>
          <w:p w14:paraId="2B6E33C9" w14:textId="77777777" w:rsidR="00AA1246" w:rsidRPr="004D557E" w:rsidRDefault="00AA1246" w:rsidP="00AA761B">
            <w:pPr>
              <w:jc w:val="center"/>
              <w:rPr>
                <w:color w:val="auto"/>
              </w:rPr>
            </w:pPr>
            <w:r w:rsidRPr="004D557E">
              <w:rPr>
                <w:color w:val="auto"/>
              </w:rPr>
              <w:t>Характеристика мероприятия</w:t>
            </w:r>
          </w:p>
        </w:tc>
        <w:tc>
          <w:tcPr>
            <w:tcW w:w="1809" w:type="dxa"/>
            <w:vMerge w:val="restart"/>
            <w:shd w:val="clear" w:color="auto" w:fill="auto"/>
          </w:tcPr>
          <w:p w14:paraId="3DC5828E" w14:textId="77777777" w:rsidR="00AA1246" w:rsidRPr="004D557E" w:rsidRDefault="00AA1246" w:rsidP="00AA761B">
            <w:pPr>
              <w:jc w:val="center"/>
              <w:rPr>
                <w:color w:val="auto"/>
              </w:rPr>
            </w:pPr>
            <w:r w:rsidRPr="004D557E">
              <w:rPr>
                <w:color w:val="auto"/>
              </w:rPr>
              <w:t>Связь с показателями структурного элемента</w:t>
            </w:r>
          </w:p>
        </w:tc>
      </w:tr>
      <w:tr w:rsidR="00AA1246" w:rsidRPr="00EB2917" w14:paraId="4C151B8D" w14:textId="77777777" w:rsidTr="00AE4D6F">
        <w:tc>
          <w:tcPr>
            <w:tcW w:w="483" w:type="dxa"/>
            <w:vMerge/>
            <w:shd w:val="clear" w:color="auto" w:fill="auto"/>
          </w:tcPr>
          <w:p w14:paraId="585640AC" w14:textId="77777777" w:rsidR="00AA1246" w:rsidRPr="004D557E" w:rsidRDefault="00AA1246" w:rsidP="00AA761B">
            <w:pPr>
              <w:rPr>
                <w:color w:val="auto"/>
              </w:rPr>
            </w:pPr>
          </w:p>
        </w:tc>
        <w:tc>
          <w:tcPr>
            <w:tcW w:w="2035" w:type="dxa"/>
            <w:vMerge/>
            <w:shd w:val="clear" w:color="auto" w:fill="auto"/>
          </w:tcPr>
          <w:p w14:paraId="7FFBE231" w14:textId="77777777" w:rsidR="00AA1246" w:rsidRPr="004D557E" w:rsidRDefault="00AA1246" w:rsidP="00AA761B">
            <w:pPr>
              <w:rPr>
                <w:color w:val="auto"/>
              </w:rPr>
            </w:pPr>
          </w:p>
        </w:tc>
        <w:tc>
          <w:tcPr>
            <w:tcW w:w="994" w:type="dxa"/>
            <w:vMerge/>
            <w:shd w:val="clear" w:color="auto" w:fill="auto"/>
          </w:tcPr>
          <w:p w14:paraId="7D217E96" w14:textId="77777777" w:rsidR="00AA1246" w:rsidRPr="004D557E" w:rsidRDefault="00AA1246" w:rsidP="00AA761B">
            <w:pPr>
              <w:rPr>
                <w:color w:val="auto"/>
              </w:rPr>
            </w:pPr>
          </w:p>
        </w:tc>
        <w:tc>
          <w:tcPr>
            <w:tcW w:w="1699" w:type="dxa"/>
            <w:gridSpan w:val="2"/>
            <w:shd w:val="clear" w:color="auto" w:fill="auto"/>
          </w:tcPr>
          <w:p w14:paraId="09024C63" w14:textId="7EAB7AB1" w:rsidR="00AA1246" w:rsidRPr="004D557E" w:rsidRDefault="00AA1246" w:rsidP="00AA761B">
            <w:pPr>
              <w:jc w:val="center"/>
              <w:rPr>
                <w:color w:val="auto"/>
                <w:vertAlign w:val="superscript"/>
              </w:rPr>
            </w:pPr>
            <w:r w:rsidRPr="004D557E">
              <w:rPr>
                <w:color w:val="auto"/>
              </w:rPr>
              <w:t>Год, предшествующий году разработки МП</w:t>
            </w:r>
          </w:p>
        </w:tc>
        <w:tc>
          <w:tcPr>
            <w:tcW w:w="1134" w:type="dxa"/>
            <w:shd w:val="clear" w:color="auto" w:fill="auto"/>
          </w:tcPr>
          <w:p w14:paraId="38392A3D" w14:textId="77777777" w:rsidR="00AA1246" w:rsidRPr="004D557E" w:rsidRDefault="00AA1246" w:rsidP="00AA761B">
            <w:pPr>
              <w:shd w:val="clear" w:color="auto" w:fill="FFFFFF"/>
              <w:spacing w:line="230" w:lineRule="exact"/>
              <w:jc w:val="center"/>
              <w:rPr>
                <w:color w:val="auto"/>
              </w:rPr>
            </w:pPr>
            <w:r w:rsidRPr="004D557E">
              <w:rPr>
                <w:color w:val="auto"/>
              </w:rPr>
              <w:t>2025</w:t>
            </w:r>
          </w:p>
        </w:tc>
        <w:tc>
          <w:tcPr>
            <w:tcW w:w="993" w:type="dxa"/>
            <w:shd w:val="clear" w:color="auto" w:fill="auto"/>
          </w:tcPr>
          <w:p w14:paraId="04162973" w14:textId="77777777" w:rsidR="00AA1246" w:rsidRPr="004D557E" w:rsidRDefault="00AA1246" w:rsidP="00AA761B">
            <w:pPr>
              <w:shd w:val="clear" w:color="auto" w:fill="FFFFFF"/>
              <w:spacing w:line="230" w:lineRule="exact"/>
              <w:jc w:val="center"/>
              <w:rPr>
                <w:color w:val="auto"/>
              </w:rPr>
            </w:pPr>
            <w:r w:rsidRPr="004D557E">
              <w:rPr>
                <w:color w:val="auto"/>
              </w:rPr>
              <w:t>2026</w:t>
            </w:r>
          </w:p>
        </w:tc>
        <w:tc>
          <w:tcPr>
            <w:tcW w:w="850" w:type="dxa"/>
            <w:shd w:val="clear" w:color="auto" w:fill="auto"/>
          </w:tcPr>
          <w:p w14:paraId="6140D899" w14:textId="77777777" w:rsidR="00AA1246" w:rsidRPr="004D557E" w:rsidRDefault="00AA1246" w:rsidP="00AA761B">
            <w:pPr>
              <w:shd w:val="clear" w:color="auto" w:fill="FFFFFF"/>
              <w:ind w:left="178"/>
              <w:jc w:val="center"/>
              <w:rPr>
                <w:color w:val="auto"/>
              </w:rPr>
            </w:pPr>
            <w:r w:rsidRPr="004D557E">
              <w:rPr>
                <w:color w:val="auto"/>
              </w:rPr>
              <w:t>2027</w:t>
            </w:r>
          </w:p>
        </w:tc>
        <w:tc>
          <w:tcPr>
            <w:tcW w:w="840" w:type="dxa"/>
            <w:shd w:val="clear" w:color="auto" w:fill="auto"/>
          </w:tcPr>
          <w:p w14:paraId="0FC24BCA" w14:textId="77777777" w:rsidR="00AA1246" w:rsidRPr="004D557E" w:rsidRDefault="00AA1246" w:rsidP="00AA761B">
            <w:pPr>
              <w:shd w:val="clear" w:color="auto" w:fill="FFFFFF"/>
              <w:ind w:left="182"/>
              <w:jc w:val="center"/>
              <w:rPr>
                <w:color w:val="auto"/>
              </w:rPr>
            </w:pPr>
            <w:r w:rsidRPr="004D557E">
              <w:rPr>
                <w:color w:val="auto"/>
              </w:rPr>
              <w:t>2028</w:t>
            </w:r>
          </w:p>
        </w:tc>
        <w:tc>
          <w:tcPr>
            <w:tcW w:w="719" w:type="dxa"/>
            <w:shd w:val="clear" w:color="auto" w:fill="auto"/>
          </w:tcPr>
          <w:p w14:paraId="2BE22E92" w14:textId="77777777" w:rsidR="00AA1246" w:rsidRPr="004D557E" w:rsidRDefault="00AA1246" w:rsidP="00AA761B">
            <w:pPr>
              <w:shd w:val="clear" w:color="auto" w:fill="FFFFFF"/>
              <w:spacing w:line="230" w:lineRule="exact"/>
              <w:ind w:right="14"/>
              <w:jc w:val="center"/>
              <w:rPr>
                <w:color w:val="auto"/>
              </w:rPr>
            </w:pPr>
            <w:r w:rsidRPr="004D557E">
              <w:rPr>
                <w:color w:val="auto"/>
              </w:rPr>
              <w:t>2029</w:t>
            </w:r>
          </w:p>
        </w:tc>
        <w:tc>
          <w:tcPr>
            <w:tcW w:w="709" w:type="dxa"/>
            <w:shd w:val="clear" w:color="auto" w:fill="auto"/>
          </w:tcPr>
          <w:p w14:paraId="1F2154A2" w14:textId="77777777" w:rsidR="00AA1246" w:rsidRPr="004D557E" w:rsidRDefault="00AA1246" w:rsidP="00AA761B">
            <w:pPr>
              <w:shd w:val="clear" w:color="auto" w:fill="FFFFFF"/>
              <w:spacing w:line="230" w:lineRule="exact"/>
              <w:ind w:right="14"/>
              <w:jc w:val="center"/>
              <w:rPr>
                <w:color w:val="auto"/>
              </w:rPr>
            </w:pPr>
            <w:r w:rsidRPr="004D557E">
              <w:rPr>
                <w:color w:val="auto"/>
              </w:rPr>
              <w:t>2030</w:t>
            </w:r>
          </w:p>
        </w:tc>
        <w:tc>
          <w:tcPr>
            <w:tcW w:w="2410" w:type="dxa"/>
            <w:vMerge/>
            <w:shd w:val="clear" w:color="auto" w:fill="auto"/>
          </w:tcPr>
          <w:p w14:paraId="5CB88A2A" w14:textId="77777777" w:rsidR="00AA1246" w:rsidRPr="004D557E" w:rsidRDefault="00AA1246" w:rsidP="00AA761B">
            <w:pPr>
              <w:rPr>
                <w:color w:val="auto"/>
              </w:rPr>
            </w:pPr>
          </w:p>
        </w:tc>
        <w:tc>
          <w:tcPr>
            <w:tcW w:w="1809" w:type="dxa"/>
            <w:vMerge/>
            <w:shd w:val="clear" w:color="auto" w:fill="auto"/>
          </w:tcPr>
          <w:p w14:paraId="2E9959C1" w14:textId="77777777" w:rsidR="00AA1246" w:rsidRPr="004D557E" w:rsidRDefault="00AA1246" w:rsidP="00AA761B">
            <w:pPr>
              <w:rPr>
                <w:color w:val="auto"/>
              </w:rPr>
            </w:pPr>
          </w:p>
        </w:tc>
      </w:tr>
      <w:tr w:rsidR="00AA1246" w:rsidRPr="00EB2917" w14:paraId="798C2993" w14:textId="77777777" w:rsidTr="00195177">
        <w:tc>
          <w:tcPr>
            <w:tcW w:w="14675" w:type="dxa"/>
            <w:gridSpan w:val="13"/>
            <w:shd w:val="clear" w:color="auto" w:fill="auto"/>
          </w:tcPr>
          <w:p w14:paraId="60CED347" w14:textId="164FC1CD" w:rsidR="00AA1246" w:rsidRPr="004D557E" w:rsidRDefault="00AA1246" w:rsidP="00AA761B">
            <w:pPr>
              <w:rPr>
                <w:color w:val="auto"/>
              </w:rPr>
            </w:pPr>
            <w:r w:rsidRPr="004D557E">
              <w:rPr>
                <w:color w:val="auto"/>
              </w:rPr>
              <w:t xml:space="preserve">1. Задача: </w:t>
            </w:r>
            <w:r w:rsidR="003D6B79" w:rsidRPr="003D6B79">
              <w:t>Повышение качества и доступности оказываемых услуг многофункциональным центром на территории Устюженского муниципального округа Вологодской области</w:t>
            </w:r>
          </w:p>
        </w:tc>
      </w:tr>
      <w:tr w:rsidR="00195177" w:rsidRPr="00EB2917" w14:paraId="120F2CCF" w14:textId="77777777" w:rsidTr="00AE4D6F">
        <w:trPr>
          <w:trHeight w:val="3172"/>
        </w:trPr>
        <w:tc>
          <w:tcPr>
            <w:tcW w:w="483" w:type="dxa"/>
            <w:shd w:val="clear" w:color="auto" w:fill="auto"/>
          </w:tcPr>
          <w:p w14:paraId="1123E3FE" w14:textId="77777777" w:rsidR="00AA1246" w:rsidRPr="004D557E" w:rsidRDefault="00AA1246" w:rsidP="00AA761B">
            <w:pPr>
              <w:rPr>
                <w:color w:val="auto"/>
              </w:rPr>
            </w:pPr>
            <w:r w:rsidRPr="004D557E">
              <w:rPr>
                <w:color w:val="auto"/>
              </w:rPr>
              <w:t>1.1</w:t>
            </w:r>
          </w:p>
        </w:tc>
        <w:tc>
          <w:tcPr>
            <w:tcW w:w="2035" w:type="dxa"/>
            <w:shd w:val="clear" w:color="auto" w:fill="auto"/>
          </w:tcPr>
          <w:p w14:paraId="28EE36DB" w14:textId="7A6A2D7B" w:rsidR="00AA1246" w:rsidRPr="004D557E" w:rsidRDefault="003D6B79" w:rsidP="00AA761B">
            <w:pPr>
              <w:rPr>
                <w:color w:val="auto"/>
              </w:rPr>
            </w:pPr>
            <w:r w:rsidRPr="003D6B79">
              <w:rPr>
                <w:color w:val="auto"/>
              </w:rPr>
              <w:t>Совершенствование предоставления муниципальных услуг</w:t>
            </w:r>
          </w:p>
        </w:tc>
        <w:tc>
          <w:tcPr>
            <w:tcW w:w="994" w:type="dxa"/>
            <w:shd w:val="clear" w:color="auto" w:fill="auto"/>
          </w:tcPr>
          <w:p w14:paraId="55BB3025" w14:textId="77777777" w:rsidR="00AA1246" w:rsidRPr="004D557E" w:rsidRDefault="00AA1246" w:rsidP="00AA761B">
            <w:pPr>
              <w:rPr>
                <w:color w:val="auto"/>
              </w:rPr>
            </w:pPr>
            <w:r w:rsidRPr="004D557E">
              <w:rPr>
                <w:color w:val="auto"/>
              </w:rPr>
              <w:t>Тыс. руб.</w:t>
            </w:r>
          </w:p>
        </w:tc>
        <w:tc>
          <w:tcPr>
            <w:tcW w:w="696" w:type="dxa"/>
            <w:shd w:val="clear" w:color="auto" w:fill="auto"/>
          </w:tcPr>
          <w:p w14:paraId="0932EB50" w14:textId="77777777" w:rsidR="00AA1246" w:rsidRPr="004D557E" w:rsidRDefault="00AA1246" w:rsidP="00AA761B">
            <w:pPr>
              <w:rPr>
                <w:color w:val="auto"/>
              </w:rPr>
            </w:pPr>
            <w:r w:rsidRPr="004D557E">
              <w:rPr>
                <w:color w:val="auto"/>
              </w:rPr>
              <w:t>2024</w:t>
            </w:r>
          </w:p>
        </w:tc>
        <w:tc>
          <w:tcPr>
            <w:tcW w:w="1003" w:type="dxa"/>
            <w:shd w:val="clear" w:color="auto" w:fill="auto"/>
          </w:tcPr>
          <w:p w14:paraId="017A16CF" w14:textId="1E6C0E8C" w:rsidR="00AA1246" w:rsidRPr="004D557E" w:rsidRDefault="003D6B79" w:rsidP="00AA761B">
            <w:pPr>
              <w:rPr>
                <w:color w:val="auto"/>
              </w:rPr>
            </w:pPr>
            <w:r>
              <w:rPr>
                <w:color w:val="auto"/>
              </w:rPr>
              <w:t>5 506,00</w:t>
            </w:r>
          </w:p>
        </w:tc>
        <w:tc>
          <w:tcPr>
            <w:tcW w:w="1134" w:type="dxa"/>
            <w:shd w:val="clear" w:color="auto" w:fill="auto"/>
          </w:tcPr>
          <w:p w14:paraId="43C9C643" w14:textId="3D76166A" w:rsidR="00AA1246" w:rsidRPr="004D557E" w:rsidRDefault="003D6B79" w:rsidP="00AA761B">
            <w:pPr>
              <w:rPr>
                <w:color w:val="auto"/>
              </w:rPr>
            </w:pPr>
            <w:r>
              <w:rPr>
                <w:color w:val="auto"/>
              </w:rPr>
              <w:t>5 506,00</w:t>
            </w:r>
          </w:p>
        </w:tc>
        <w:tc>
          <w:tcPr>
            <w:tcW w:w="993" w:type="dxa"/>
            <w:shd w:val="clear" w:color="auto" w:fill="auto"/>
          </w:tcPr>
          <w:p w14:paraId="2EC7C19F" w14:textId="2EA5754C" w:rsidR="00AA1246" w:rsidRPr="004D557E" w:rsidRDefault="003D6B79" w:rsidP="00AA761B">
            <w:pPr>
              <w:rPr>
                <w:color w:val="auto"/>
              </w:rPr>
            </w:pPr>
            <w:r>
              <w:rPr>
                <w:color w:val="auto"/>
              </w:rPr>
              <w:t>5 506,00</w:t>
            </w:r>
          </w:p>
        </w:tc>
        <w:tc>
          <w:tcPr>
            <w:tcW w:w="850" w:type="dxa"/>
            <w:shd w:val="clear" w:color="auto" w:fill="auto"/>
          </w:tcPr>
          <w:p w14:paraId="405BC86E" w14:textId="7664D181" w:rsidR="00AA1246" w:rsidRPr="004D557E" w:rsidRDefault="003D6B79" w:rsidP="00AA761B">
            <w:pPr>
              <w:rPr>
                <w:color w:val="auto"/>
              </w:rPr>
            </w:pPr>
            <w:r>
              <w:rPr>
                <w:color w:val="auto"/>
              </w:rPr>
              <w:t>0,00</w:t>
            </w:r>
          </w:p>
        </w:tc>
        <w:tc>
          <w:tcPr>
            <w:tcW w:w="840" w:type="dxa"/>
            <w:shd w:val="clear" w:color="auto" w:fill="auto"/>
          </w:tcPr>
          <w:p w14:paraId="1C24EB5F" w14:textId="5C0AD6C3" w:rsidR="00AA1246" w:rsidRPr="004D557E" w:rsidRDefault="003D6B79" w:rsidP="00AA761B">
            <w:pPr>
              <w:rPr>
                <w:color w:val="auto"/>
              </w:rPr>
            </w:pPr>
            <w:r>
              <w:rPr>
                <w:color w:val="auto"/>
              </w:rPr>
              <w:t>0,00</w:t>
            </w:r>
          </w:p>
        </w:tc>
        <w:tc>
          <w:tcPr>
            <w:tcW w:w="719" w:type="dxa"/>
            <w:shd w:val="clear" w:color="auto" w:fill="auto"/>
          </w:tcPr>
          <w:p w14:paraId="4F6652F5" w14:textId="16E50FFF" w:rsidR="00AA1246" w:rsidRPr="004D557E" w:rsidRDefault="003D6B79" w:rsidP="00AA761B">
            <w:pPr>
              <w:rPr>
                <w:color w:val="auto"/>
              </w:rPr>
            </w:pPr>
            <w:r>
              <w:rPr>
                <w:color w:val="auto"/>
              </w:rPr>
              <w:t>0,00</w:t>
            </w:r>
          </w:p>
        </w:tc>
        <w:tc>
          <w:tcPr>
            <w:tcW w:w="709" w:type="dxa"/>
            <w:shd w:val="clear" w:color="auto" w:fill="auto"/>
          </w:tcPr>
          <w:p w14:paraId="23896ABB" w14:textId="00000160" w:rsidR="00AA1246" w:rsidRPr="004D557E" w:rsidRDefault="003D6B79" w:rsidP="00AA761B">
            <w:pPr>
              <w:rPr>
                <w:color w:val="auto"/>
              </w:rPr>
            </w:pPr>
            <w:r>
              <w:rPr>
                <w:color w:val="auto"/>
              </w:rPr>
              <w:t>0,00</w:t>
            </w:r>
          </w:p>
        </w:tc>
        <w:tc>
          <w:tcPr>
            <w:tcW w:w="2410" w:type="dxa"/>
            <w:shd w:val="clear" w:color="auto" w:fill="auto"/>
          </w:tcPr>
          <w:p w14:paraId="28A3ADFF" w14:textId="490F8EAF" w:rsidR="00E357AC" w:rsidRPr="00E357AC" w:rsidRDefault="00E357AC" w:rsidP="00E357AC">
            <w:pPr>
              <w:rPr>
                <w:color w:val="auto"/>
              </w:rPr>
            </w:pPr>
            <w:r w:rsidRPr="00E357AC">
              <w:rPr>
                <w:color w:val="auto"/>
              </w:rPr>
              <w:t xml:space="preserve">В рамках </w:t>
            </w:r>
            <w:r w:rsidR="00A34C94" w:rsidRPr="00E357AC">
              <w:rPr>
                <w:color w:val="auto"/>
              </w:rPr>
              <w:t>осуществления мероприятия</w:t>
            </w:r>
            <w:r w:rsidRPr="00E357AC">
              <w:rPr>
                <w:color w:val="auto"/>
              </w:rPr>
              <w:t xml:space="preserve"> предусматривается:</w:t>
            </w:r>
          </w:p>
          <w:p w14:paraId="2A56D5D9" w14:textId="77777777" w:rsidR="00E357AC" w:rsidRPr="00E357AC" w:rsidRDefault="00E357AC" w:rsidP="00E357AC">
            <w:pPr>
              <w:rPr>
                <w:color w:val="auto"/>
              </w:rPr>
            </w:pPr>
            <w:r w:rsidRPr="00E357AC">
              <w:rPr>
                <w:color w:val="auto"/>
              </w:rPr>
              <w:t xml:space="preserve">обеспечение предоставления государственных и муниципальных услуг в МФЦ;   </w:t>
            </w:r>
          </w:p>
          <w:p w14:paraId="6056A0E0" w14:textId="77777777" w:rsidR="00E357AC" w:rsidRPr="00E357AC" w:rsidRDefault="00E357AC" w:rsidP="00E357AC">
            <w:pPr>
              <w:rPr>
                <w:color w:val="auto"/>
              </w:rPr>
            </w:pPr>
            <w:r w:rsidRPr="00E357AC">
              <w:rPr>
                <w:color w:val="auto"/>
              </w:rPr>
              <w:t>подготовка высококвалифицированных специалистов в сфере предоставления государственных и муниципальных услуг по принципу «одно окно»;</w:t>
            </w:r>
          </w:p>
          <w:p w14:paraId="69D046B9" w14:textId="7666904E" w:rsidR="00AA1246" w:rsidRPr="004D557E" w:rsidRDefault="00E357AC" w:rsidP="00E357AC">
            <w:pPr>
              <w:rPr>
                <w:color w:val="auto"/>
              </w:rPr>
            </w:pPr>
            <w:r w:rsidRPr="00E357AC">
              <w:rPr>
                <w:color w:val="auto"/>
              </w:rPr>
              <w:t>информирование населения о новых формах получения государственных и муниципальных услуг.</w:t>
            </w:r>
          </w:p>
        </w:tc>
        <w:tc>
          <w:tcPr>
            <w:tcW w:w="1809" w:type="dxa"/>
            <w:shd w:val="clear" w:color="auto" w:fill="auto"/>
          </w:tcPr>
          <w:p w14:paraId="38939C05" w14:textId="77777777" w:rsidR="00AA1246" w:rsidRDefault="00930786" w:rsidP="00AA761B">
            <w:pPr>
              <w:rPr>
                <w:color w:val="auto"/>
              </w:rPr>
            </w:pPr>
            <w:r>
              <w:rPr>
                <w:color w:val="auto"/>
              </w:rPr>
              <w:t>Д</w:t>
            </w:r>
            <w:r w:rsidRPr="00930786">
              <w:rPr>
                <w:color w:val="auto"/>
              </w:rPr>
              <w:t>оля граждан, имеющих доступ к получению услуг по принципу «одно окно» по месту пребывания</w:t>
            </w:r>
            <w:r>
              <w:rPr>
                <w:color w:val="auto"/>
              </w:rPr>
              <w:t>.</w:t>
            </w:r>
          </w:p>
          <w:p w14:paraId="00C4E306" w14:textId="77777777" w:rsidR="00930786" w:rsidRDefault="00930786" w:rsidP="00930786">
            <w:r>
              <w:t>С</w:t>
            </w:r>
            <w:r w:rsidRPr="00930786">
              <w:t>реднее время ожидания в очереди при обращении заявителя в многофункциональный центр для получения услуг</w:t>
            </w:r>
            <w:r>
              <w:t>.</w:t>
            </w:r>
          </w:p>
          <w:p w14:paraId="76360949" w14:textId="2896D826" w:rsidR="00930786" w:rsidRPr="00930786" w:rsidRDefault="00930786" w:rsidP="00930786">
            <w:r>
              <w:t>Д</w:t>
            </w:r>
            <w:r w:rsidRPr="00930786">
              <w:t>оля граждан, удовлетворенных качеством предоставленных услуг</w:t>
            </w:r>
            <w:r>
              <w:t>.</w:t>
            </w:r>
          </w:p>
        </w:tc>
      </w:tr>
    </w:tbl>
    <w:p w14:paraId="7D01D19D" w14:textId="77777777" w:rsidR="00AA1246" w:rsidRDefault="00AA1246" w:rsidP="00AA1246">
      <w:pPr>
        <w:rPr>
          <w:sz w:val="27"/>
        </w:rPr>
      </w:pPr>
    </w:p>
    <w:p w14:paraId="49D35F08" w14:textId="669BFB39" w:rsidR="00AA1246" w:rsidRDefault="00AA1246" w:rsidP="00AA1246">
      <w:pPr>
        <w:rPr>
          <w:sz w:val="27"/>
        </w:rPr>
      </w:pPr>
    </w:p>
    <w:p w14:paraId="0901B8B7" w14:textId="4EB9E1E8" w:rsidR="00AE4D6F" w:rsidRDefault="00AE4D6F" w:rsidP="00AA1246">
      <w:pPr>
        <w:rPr>
          <w:sz w:val="27"/>
        </w:rPr>
      </w:pPr>
    </w:p>
    <w:p w14:paraId="4C1C5F04" w14:textId="7775FF35" w:rsidR="00AE4D6F" w:rsidRDefault="00AE4D6F" w:rsidP="00AA1246">
      <w:pPr>
        <w:rPr>
          <w:sz w:val="27"/>
        </w:rPr>
      </w:pPr>
    </w:p>
    <w:p w14:paraId="04CC7D88" w14:textId="77777777" w:rsidR="00AE4D6F" w:rsidRDefault="00AE4D6F" w:rsidP="00AA1246">
      <w:pPr>
        <w:rPr>
          <w:sz w:val="27"/>
        </w:rPr>
      </w:pPr>
    </w:p>
    <w:p w14:paraId="4CF19E6E" w14:textId="05F87433" w:rsidR="00AA1246" w:rsidRDefault="00AA1246" w:rsidP="00AA1246">
      <w:pPr>
        <w:jc w:val="center"/>
        <w:rPr>
          <w:sz w:val="27"/>
        </w:rPr>
      </w:pPr>
      <w:r>
        <w:rPr>
          <w:sz w:val="27"/>
        </w:rPr>
        <w:lastRenderedPageBreak/>
        <w:t>5. Финансовое обеспечение</w:t>
      </w:r>
      <w:r w:rsidRPr="00EB2917">
        <w:rPr>
          <w:sz w:val="27"/>
        </w:rPr>
        <w:t xml:space="preserve"> </w:t>
      </w:r>
      <w:r>
        <w:rPr>
          <w:sz w:val="27"/>
        </w:rPr>
        <w:t>структурного элемента</w:t>
      </w:r>
      <w:r w:rsidRPr="00EB2917">
        <w:rPr>
          <w:sz w:val="27"/>
        </w:rPr>
        <w:t xml:space="preserve"> </w:t>
      </w:r>
      <w:r>
        <w:rPr>
          <w:sz w:val="27"/>
        </w:rPr>
        <w:t>4</w:t>
      </w:r>
    </w:p>
    <w:p w14:paraId="6C57CAB5" w14:textId="7586CA8E" w:rsidR="00AA1246" w:rsidRDefault="00AA1246" w:rsidP="00AA1246">
      <w:pPr>
        <w:jc w:val="center"/>
        <w:rPr>
          <w:sz w:val="27"/>
        </w:rPr>
      </w:pPr>
      <w:r w:rsidRPr="00EB2917">
        <w:rPr>
          <w:sz w:val="27"/>
        </w:rPr>
        <w:t xml:space="preserve"> «</w:t>
      </w:r>
      <w:r w:rsidR="00817422" w:rsidRPr="00817422">
        <w:rPr>
          <w:sz w:val="27"/>
        </w:rPr>
        <w:t>Снижение административных барьеров, повышение качества и доступности государственных и муниципальных услуг, оказываемых на базе МФЦ</w:t>
      </w:r>
      <w:r w:rsidR="00B72F11">
        <w:rPr>
          <w:sz w:val="27"/>
        </w:rPr>
        <w:t>»</w:t>
      </w:r>
    </w:p>
    <w:p w14:paraId="7F087F68" w14:textId="77777777" w:rsidR="00AA1246" w:rsidRDefault="00AA1246" w:rsidP="00AA1246">
      <w:pPr>
        <w:jc w:val="center"/>
        <w:rPr>
          <w:sz w:val="27"/>
        </w:rPr>
      </w:pPr>
    </w:p>
    <w:tbl>
      <w:tblPr>
        <w:tblStyle w:val="afd"/>
        <w:tblW w:w="0" w:type="auto"/>
        <w:tblLook w:val="04A0" w:firstRow="1" w:lastRow="0" w:firstColumn="1" w:lastColumn="0" w:noHBand="0" w:noVBand="1"/>
      </w:tblPr>
      <w:tblGrid>
        <w:gridCol w:w="813"/>
        <w:gridCol w:w="3890"/>
        <w:gridCol w:w="1540"/>
        <w:gridCol w:w="1403"/>
        <w:gridCol w:w="1391"/>
        <w:gridCol w:w="1272"/>
        <w:gridCol w:w="1572"/>
        <w:gridCol w:w="1057"/>
        <w:gridCol w:w="1511"/>
      </w:tblGrid>
      <w:tr w:rsidR="00AA1246" w14:paraId="2D8A7593" w14:textId="77777777" w:rsidTr="00AA761B">
        <w:trPr>
          <w:trHeight w:val="297"/>
        </w:trPr>
        <w:tc>
          <w:tcPr>
            <w:tcW w:w="817" w:type="dxa"/>
            <w:vMerge w:val="restart"/>
          </w:tcPr>
          <w:p w14:paraId="040CAA27" w14:textId="77777777" w:rsidR="00AA1246" w:rsidRPr="003F3E4A" w:rsidRDefault="00AA1246" w:rsidP="00AA761B">
            <w:pPr>
              <w:rPr>
                <w:sz w:val="22"/>
                <w:szCs w:val="22"/>
              </w:rPr>
            </w:pPr>
            <w:r w:rsidRPr="003F3E4A">
              <w:rPr>
                <w:sz w:val="22"/>
                <w:szCs w:val="22"/>
              </w:rPr>
              <w:t>№ п/п</w:t>
            </w:r>
          </w:p>
        </w:tc>
        <w:tc>
          <w:tcPr>
            <w:tcW w:w="3969" w:type="dxa"/>
            <w:vMerge w:val="restart"/>
          </w:tcPr>
          <w:p w14:paraId="74E846E6" w14:textId="77777777" w:rsidR="00AA1246" w:rsidRPr="003F3E4A" w:rsidRDefault="00AA1246" w:rsidP="00AA761B">
            <w:pPr>
              <w:rPr>
                <w:sz w:val="22"/>
                <w:szCs w:val="22"/>
              </w:rPr>
            </w:pPr>
            <w:r w:rsidRPr="003F3E4A">
              <w:rPr>
                <w:sz w:val="22"/>
                <w:szCs w:val="22"/>
              </w:rPr>
              <w:t>Наименование мероприятия</w:t>
            </w:r>
          </w:p>
        </w:tc>
        <w:tc>
          <w:tcPr>
            <w:tcW w:w="8363" w:type="dxa"/>
            <w:gridSpan w:val="6"/>
            <w:tcBorders>
              <w:bottom w:val="single" w:sz="4" w:space="0" w:color="auto"/>
            </w:tcBorders>
          </w:tcPr>
          <w:p w14:paraId="0DF4D042" w14:textId="77777777" w:rsidR="00AA1246" w:rsidRPr="003F3E4A" w:rsidRDefault="00AA1246" w:rsidP="00AA761B">
            <w:pPr>
              <w:jc w:val="center"/>
              <w:rPr>
                <w:sz w:val="22"/>
                <w:szCs w:val="22"/>
              </w:rPr>
            </w:pPr>
            <w:r w:rsidRPr="003F3E4A">
              <w:rPr>
                <w:color w:val="auto"/>
                <w:spacing w:val="-1"/>
                <w:sz w:val="22"/>
                <w:szCs w:val="22"/>
              </w:rPr>
              <w:t>Финансовое обеспечение по годам реализации, тыс. руб.</w:t>
            </w:r>
          </w:p>
        </w:tc>
        <w:tc>
          <w:tcPr>
            <w:tcW w:w="1526" w:type="dxa"/>
            <w:vMerge w:val="restart"/>
          </w:tcPr>
          <w:p w14:paraId="03E61A45" w14:textId="77777777" w:rsidR="00AA1246" w:rsidRPr="003F3E4A" w:rsidRDefault="00AA1246" w:rsidP="00AA761B">
            <w:pPr>
              <w:rPr>
                <w:sz w:val="22"/>
                <w:szCs w:val="22"/>
              </w:rPr>
            </w:pPr>
            <w:r>
              <w:rPr>
                <w:sz w:val="22"/>
                <w:szCs w:val="22"/>
              </w:rPr>
              <w:t>Всего</w:t>
            </w:r>
          </w:p>
        </w:tc>
      </w:tr>
      <w:tr w:rsidR="00AA1246" w14:paraId="1729D2A6" w14:textId="77777777" w:rsidTr="00AA761B">
        <w:trPr>
          <w:trHeight w:val="214"/>
        </w:trPr>
        <w:tc>
          <w:tcPr>
            <w:tcW w:w="817" w:type="dxa"/>
            <w:vMerge/>
          </w:tcPr>
          <w:p w14:paraId="33CD5E32" w14:textId="77777777" w:rsidR="00AA1246" w:rsidRPr="003F3E4A" w:rsidRDefault="00AA1246" w:rsidP="00AA761B">
            <w:pPr>
              <w:rPr>
                <w:sz w:val="22"/>
                <w:szCs w:val="22"/>
              </w:rPr>
            </w:pPr>
          </w:p>
        </w:tc>
        <w:tc>
          <w:tcPr>
            <w:tcW w:w="3969" w:type="dxa"/>
            <w:vMerge/>
          </w:tcPr>
          <w:p w14:paraId="68A37D2D" w14:textId="77777777" w:rsidR="00AA1246" w:rsidRPr="003F3E4A" w:rsidRDefault="00AA1246" w:rsidP="00AA761B">
            <w:pPr>
              <w:rPr>
                <w:sz w:val="22"/>
                <w:szCs w:val="22"/>
              </w:rPr>
            </w:pPr>
          </w:p>
        </w:tc>
        <w:tc>
          <w:tcPr>
            <w:tcW w:w="1559" w:type="dxa"/>
            <w:tcBorders>
              <w:top w:val="single" w:sz="4" w:space="0" w:color="auto"/>
              <w:right w:val="single" w:sz="4" w:space="0" w:color="auto"/>
            </w:tcBorders>
          </w:tcPr>
          <w:p w14:paraId="63061F75" w14:textId="77777777" w:rsidR="00AA1246" w:rsidRDefault="00AA1246" w:rsidP="00AA761B">
            <w:pPr>
              <w:jc w:val="center"/>
              <w:rPr>
                <w:sz w:val="22"/>
                <w:szCs w:val="22"/>
              </w:rPr>
            </w:pPr>
            <w:r>
              <w:rPr>
                <w:sz w:val="22"/>
                <w:szCs w:val="22"/>
              </w:rPr>
              <w:t>2025</w:t>
            </w:r>
          </w:p>
        </w:tc>
        <w:tc>
          <w:tcPr>
            <w:tcW w:w="1418" w:type="dxa"/>
            <w:tcBorders>
              <w:top w:val="single" w:sz="4" w:space="0" w:color="auto"/>
              <w:left w:val="single" w:sz="4" w:space="0" w:color="auto"/>
              <w:right w:val="single" w:sz="4" w:space="0" w:color="auto"/>
            </w:tcBorders>
          </w:tcPr>
          <w:p w14:paraId="7CF1ABDC" w14:textId="77777777" w:rsidR="00AA1246" w:rsidRDefault="00AA1246" w:rsidP="00AA761B">
            <w:pPr>
              <w:jc w:val="center"/>
              <w:rPr>
                <w:sz w:val="22"/>
                <w:szCs w:val="22"/>
              </w:rPr>
            </w:pPr>
            <w:r>
              <w:rPr>
                <w:sz w:val="22"/>
                <w:szCs w:val="22"/>
              </w:rPr>
              <w:t>2026</w:t>
            </w:r>
          </w:p>
        </w:tc>
        <w:tc>
          <w:tcPr>
            <w:tcW w:w="1417" w:type="dxa"/>
            <w:tcBorders>
              <w:top w:val="single" w:sz="4" w:space="0" w:color="auto"/>
              <w:left w:val="single" w:sz="4" w:space="0" w:color="auto"/>
              <w:right w:val="single" w:sz="4" w:space="0" w:color="auto"/>
            </w:tcBorders>
          </w:tcPr>
          <w:p w14:paraId="5E5B0763" w14:textId="77777777" w:rsidR="00AA1246" w:rsidRDefault="00AA1246" w:rsidP="00AA761B">
            <w:pPr>
              <w:jc w:val="center"/>
              <w:rPr>
                <w:sz w:val="22"/>
                <w:szCs w:val="22"/>
              </w:rPr>
            </w:pPr>
            <w:r>
              <w:rPr>
                <w:sz w:val="22"/>
                <w:szCs w:val="22"/>
              </w:rPr>
              <w:t>2027</w:t>
            </w:r>
          </w:p>
        </w:tc>
        <w:tc>
          <w:tcPr>
            <w:tcW w:w="1294" w:type="dxa"/>
            <w:tcBorders>
              <w:top w:val="single" w:sz="4" w:space="0" w:color="auto"/>
              <w:left w:val="single" w:sz="4" w:space="0" w:color="auto"/>
              <w:right w:val="single" w:sz="4" w:space="0" w:color="auto"/>
            </w:tcBorders>
          </w:tcPr>
          <w:p w14:paraId="65375387" w14:textId="77777777" w:rsidR="00AA1246" w:rsidRDefault="00AA1246" w:rsidP="00AA761B">
            <w:pPr>
              <w:jc w:val="center"/>
              <w:rPr>
                <w:sz w:val="22"/>
                <w:szCs w:val="22"/>
              </w:rPr>
            </w:pPr>
            <w:r>
              <w:rPr>
                <w:sz w:val="22"/>
                <w:szCs w:val="22"/>
              </w:rPr>
              <w:t>2028</w:t>
            </w:r>
          </w:p>
        </w:tc>
        <w:tc>
          <w:tcPr>
            <w:tcW w:w="1604" w:type="dxa"/>
            <w:tcBorders>
              <w:top w:val="single" w:sz="4" w:space="0" w:color="auto"/>
              <w:left w:val="single" w:sz="4" w:space="0" w:color="auto"/>
              <w:right w:val="single" w:sz="4" w:space="0" w:color="auto"/>
            </w:tcBorders>
          </w:tcPr>
          <w:p w14:paraId="168C57D5" w14:textId="77777777" w:rsidR="00AA1246" w:rsidRDefault="00AA1246" w:rsidP="00AA761B">
            <w:pPr>
              <w:jc w:val="center"/>
              <w:rPr>
                <w:sz w:val="22"/>
                <w:szCs w:val="22"/>
              </w:rPr>
            </w:pPr>
            <w:r>
              <w:rPr>
                <w:sz w:val="22"/>
                <w:szCs w:val="22"/>
              </w:rPr>
              <w:t>2029</w:t>
            </w:r>
          </w:p>
        </w:tc>
        <w:tc>
          <w:tcPr>
            <w:tcW w:w="1071" w:type="dxa"/>
            <w:tcBorders>
              <w:top w:val="single" w:sz="4" w:space="0" w:color="auto"/>
              <w:left w:val="single" w:sz="4" w:space="0" w:color="auto"/>
            </w:tcBorders>
          </w:tcPr>
          <w:p w14:paraId="21124E89" w14:textId="77777777" w:rsidR="00AA1246" w:rsidRDefault="00AA1246" w:rsidP="00AA761B">
            <w:pPr>
              <w:jc w:val="center"/>
              <w:rPr>
                <w:sz w:val="22"/>
                <w:szCs w:val="22"/>
              </w:rPr>
            </w:pPr>
            <w:r>
              <w:rPr>
                <w:sz w:val="22"/>
                <w:szCs w:val="22"/>
              </w:rPr>
              <w:t>2030</w:t>
            </w:r>
          </w:p>
        </w:tc>
        <w:tc>
          <w:tcPr>
            <w:tcW w:w="1526" w:type="dxa"/>
            <w:vMerge/>
          </w:tcPr>
          <w:p w14:paraId="565BB489" w14:textId="77777777" w:rsidR="00AA1246" w:rsidRDefault="00AA1246" w:rsidP="00AA761B">
            <w:pPr>
              <w:rPr>
                <w:sz w:val="22"/>
                <w:szCs w:val="22"/>
              </w:rPr>
            </w:pPr>
          </w:p>
        </w:tc>
      </w:tr>
      <w:tr w:rsidR="00AA1246" w14:paraId="59D27AED" w14:textId="77777777" w:rsidTr="00AA761B">
        <w:tc>
          <w:tcPr>
            <w:tcW w:w="817" w:type="dxa"/>
          </w:tcPr>
          <w:p w14:paraId="3A82ECD7" w14:textId="77777777" w:rsidR="00AA1246" w:rsidRPr="003F3E4A" w:rsidRDefault="00AA1246" w:rsidP="00AA761B">
            <w:pPr>
              <w:rPr>
                <w:sz w:val="22"/>
                <w:szCs w:val="22"/>
              </w:rPr>
            </w:pPr>
            <w:r>
              <w:rPr>
                <w:sz w:val="22"/>
                <w:szCs w:val="22"/>
              </w:rPr>
              <w:t>1</w:t>
            </w:r>
          </w:p>
        </w:tc>
        <w:tc>
          <w:tcPr>
            <w:tcW w:w="13858" w:type="dxa"/>
            <w:gridSpan w:val="8"/>
            <w:tcBorders>
              <w:right w:val="single" w:sz="4" w:space="0" w:color="auto"/>
            </w:tcBorders>
          </w:tcPr>
          <w:p w14:paraId="4BC4D955" w14:textId="6CE18935" w:rsidR="00AA1246" w:rsidRPr="003F3E4A" w:rsidRDefault="00AA1246" w:rsidP="00AA761B">
            <w:pPr>
              <w:rPr>
                <w:sz w:val="22"/>
                <w:szCs w:val="22"/>
              </w:rPr>
            </w:pPr>
            <w:r>
              <w:rPr>
                <w:sz w:val="22"/>
                <w:szCs w:val="22"/>
              </w:rPr>
              <w:t>Задача</w:t>
            </w:r>
            <w:r w:rsidRPr="004F633B">
              <w:rPr>
                <w:sz w:val="22"/>
                <w:szCs w:val="22"/>
              </w:rPr>
              <w:t xml:space="preserve">: </w:t>
            </w:r>
            <w:r w:rsidR="00A20142" w:rsidRPr="00A20142">
              <w:rPr>
                <w:sz w:val="22"/>
                <w:szCs w:val="22"/>
              </w:rPr>
              <w:t>Повышение качества и доступности оказываемых услуг многофункциональным центром на территории Устюженского муниципального округа Вологодской области</w:t>
            </w:r>
          </w:p>
        </w:tc>
      </w:tr>
      <w:tr w:rsidR="00AA1246" w14:paraId="019CAF5C" w14:textId="77777777" w:rsidTr="00AA761B">
        <w:tc>
          <w:tcPr>
            <w:tcW w:w="817" w:type="dxa"/>
          </w:tcPr>
          <w:p w14:paraId="7AC2C942" w14:textId="77777777" w:rsidR="00AA1246" w:rsidRPr="003F3E4A" w:rsidRDefault="00AA1246" w:rsidP="00AA761B">
            <w:pPr>
              <w:rPr>
                <w:sz w:val="22"/>
                <w:szCs w:val="22"/>
              </w:rPr>
            </w:pPr>
            <w:r>
              <w:rPr>
                <w:sz w:val="22"/>
                <w:szCs w:val="22"/>
              </w:rPr>
              <w:t>1.1</w:t>
            </w:r>
          </w:p>
        </w:tc>
        <w:tc>
          <w:tcPr>
            <w:tcW w:w="13858" w:type="dxa"/>
            <w:gridSpan w:val="8"/>
            <w:tcBorders>
              <w:right w:val="single" w:sz="4" w:space="0" w:color="auto"/>
            </w:tcBorders>
          </w:tcPr>
          <w:p w14:paraId="1DAFF026" w14:textId="34D6A74A" w:rsidR="00AA1246" w:rsidRPr="003F3E4A" w:rsidRDefault="00AA1246" w:rsidP="00AA761B">
            <w:pPr>
              <w:rPr>
                <w:sz w:val="22"/>
                <w:szCs w:val="22"/>
              </w:rPr>
            </w:pPr>
            <w:r>
              <w:rPr>
                <w:sz w:val="22"/>
                <w:szCs w:val="22"/>
              </w:rPr>
              <w:t>Основное мероприятие «</w:t>
            </w:r>
            <w:r w:rsidR="00A20142" w:rsidRPr="00A20142">
              <w:rPr>
                <w:sz w:val="22"/>
                <w:szCs w:val="22"/>
              </w:rPr>
              <w:t>Совершенствование предоставления муниципальных услуг</w:t>
            </w:r>
            <w:r w:rsidRPr="004F633B">
              <w:rPr>
                <w:sz w:val="22"/>
                <w:szCs w:val="22"/>
              </w:rPr>
              <w:t>»</w:t>
            </w:r>
          </w:p>
        </w:tc>
      </w:tr>
      <w:tr w:rsidR="00AA1246" w14:paraId="731EBCD5" w14:textId="77777777" w:rsidTr="00AA761B">
        <w:tc>
          <w:tcPr>
            <w:tcW w:w="817" w:type="dxa"/>
          </w:tcPr>
          <w:p w14:paraId="73000FD2" w14:textId="77777777" w:rsidR="00AA1246" w:rsidRDefault="00AA1246" w:rsidP="00AA761B">
            <w:pPr>
              <w:rPr>
                <w:sz w:val="22"/>
                <w:szCs w:val="22"/>
              </w:rPr>
            </w:pPr>
            <w:r>
              <w:rPr>
                <w:sz w:val="22"/>
                <w:szCs w:val="22"/>
              </w:rPr>
              <w:t>1.1.1</w:t>
            </w:r>
          </w:p>
        </w:tc>
        <w:tc>
          <w:tcPr>
            <w:tcW w:w="3969" w:type="dxa"/>
          </w:tcPr>
          <w:p w14:paraId="646BDC5B" w14:textId="77777777" w:rsidR="00AA1246" w:rsidRPr="00981EAD" w:rsidRDefault="00AA1246" w:rsidP="00AA761B">
            <w:pPr>
              <w:rPr>
                <w:sz w:val="22"/>
                <w:szCs w:val="22"/>
              </w:rPr>
            </w:pPr>
            <w:r w:rsidRPr="00981EAD">
              <w:rPr>
                <w:sz w:val="22"/>
                <w:szCs w:val="22"/>
              </w:rPr>
              <w:t>Всего предусмотрено в бюджете, из них:</w:t>
            </w:r>
          </w:p>
        </w:tc>
        <w:tc>
          <w:tcPr>
            <w:tcW w:w="1559" w:type="dxa"/>
            <w:tcBorders>
              <w:top w:val="single" w:sz="4" w:space="0" w:color="auto"/>
              <w:bottom w:val="single" w:sz="4" w:space="0" w:color="auto"/>
            </w:tcBorders>
          </w:tcPr>
          <w:p w14:paraId="18F17830" w14:textId="248BA126" w:rsidR="00AA1246" w:rsidRPr="00981EAD" w:rsidRDefault="00A20142" w:rsidP="00AA761B">
            <w:pPr>
              <w:jc w:val="center"/>
              <w:rPr>
                <w:b/>
                <w:bCs/>
                <w:sz w:val="22"/>
                <w:szCs w:val="22"/>
              </w:rPr>
            </w:pPr>
            <w:r>
              <w:rPr>
                <w:b/>
                <w:bCs/>
                <w:sz w:val="22"/>
                <w:szCs w:val="22"/>
              </w:rPr>
              <w:t>5 506,00</w:t>
            </w:r>
          </w:p>
        </w:tc>
        <w:tc>
          <w:tcPr>
            <w:tcW w:w="1418" w:type="dxa"/>
            <w:tcBorders>
              <w:top w:val="single" w:sz="4" w:space="0" w:color="auto"/>
              <w:bottom w:val="single" w:sz="4" w:space="0" w:color="auto"/>
            </w:tcBorders>
          </w:tcPr>
          <w:p w14:paraId="029C76D9" w14:textId="3BEDA0DF" w:rsidR="00AA1246" w:rsidRPr="003F58BA" w:rsidRDefault="00A20142" w:rsidP="00AA761B">
            <w:pPr>
              <w:jc w:val="center"/>
              <w:rPr>
                <w:b/>
                <w:bCs/>
                <w:sz w:val="22"/>
                <w:szCs w:val="22"/>
              </w:rPr>
            </w:pPr>
            <w:r>
              <w:rPr>
                <w:b/>
                <w:bCs/>
                <w:sz w:val="22"/>
                <w:szCs w:val="22"/>
              </w:rPr>
              <w:t>5 506,00</w:t>
            </w:r>
          </w:p>
        </w:tc>
        <w:tc>
          <w:tcPr>
            <w:tcW w:w="1417" w:type="dxa"/>
            <w:tcBorders>
              <w:top w:val="single" w:sz="4" w:space="0" w:color="auto"/>
              <w:bottom w:val="single" w:sz="4" w:space="0" w:color="auto"/>
            </w:tcBorders>
          </w:tcPr>
          <w:p w14:paraId="47881928" w14:textId="77777777" w:rsidR="00AA1246" w:rsidRPr="003F58BA" w:rsidRDefault="00AA1246" w:rsidP="00AA761B">
            <w:pPr>
              <w:jc w:val="center"/>
              <w:rPr>
                <w:b/>
                <w:bCs/>
                <w:sz w:val="22"/>
                <w:szCs w:val="22"/>
              </w:rPr>
            </w:pPr>
            <w:r w:rsidRPr="003F58BA">
              <w:rPr>
                <w:b/>
                <w:bCs/>
                <w:sz w:val="22"/>
                <w:szCs w:val="22"/>
              </w:rPr>
              <w:t>0,00</w:t>
            </w:r>
          </w:p>
        </w:tc>
        <w:tc>
          <w:tcPr>
            <w:tcW w:w="1294" w:type="dxa"/>
            <w:tcBorders>
              <w:top w:val="single" w:sz="4" w:space="0" w:color="auto"/>
              <w:bottom w:val="single" w:sz="4" w:space="0" w:color="auto"/>
            </w:tcBorders>
          </w:tcPr>
          <w:p w14:paraId="4B39E175" w14:textId="77777777" w:rsidR="00AA1246" w:rsidRPr="003F58BA" w:rsidRDefault="00AA1246" w:rsidP="00AA761B">
            <w:pPr>
              <w:jc w:val="center"/>
              <w:rPr>
                <w:b/>
                <w:bCs/>
                <w:sz w:val="22"/>
                <w:szCs w:val="22"/>
              </w:rPr>
            </w:pPr>
            <w:r w:rsidRPr="003F58BA">
              <w:rPr>
                <w:b/>
                <w:bCs/>
                <w:sz w:val="22"/>
                <w:szCs w:val="22"/>
              </w:rPr>
              <w:t>0,00</w:t>
            </w:r>
          </w:p>
        </w:tc>
        <w:tc>
          <w:tcPr>
            <w:tcW w:w="1604" w:type="dxa"/>
            <w:tcBorders>
              <w:top w:val="single" w:sz="4" w:space="0" w:color="auto"/>
              <w:bottom w:val="single" w:sz="4" w:space="0" w:color="auto"/>
            </w:tcBorders>
          </w:tcPr>
          <w:p w14:paraId="068B32C1" w14:textId="77777777" w:rsidR="00AA1246" w:rsidRPr="003F58BA" w:rsidRDefault="00AA1246" w:rsidP="00AA761B">
            <w:pPr>
              <w:jc w:val="center"/>
              <w:rPr>
                <w:b/>
                <w:bCs/>
                <w:sz w:val="22"/>
                <w:szCs w:val="22"/>
              </w:rPr>
            </w:pPr>
            <w:r w:rsidRPr="003F58BA">
              <w:rPr>
                <w:b/>
                <w:bCs/>
                <w:sz w:val="22"/>
                <w:szCs w:val="22"/>
              </w:rPr>
              <w:t>0,00</w:t>
            </w:r>
          </w:p>
        </w:tc>
        <w:tc>
          <w:tcPr>
            <w:tcW w:w="1071" w:type="dxa"/>
            <w:tcBorders>
              <w:top w:val="single" w:sz="4" w:space="0" w:color="auto"/>
              <w:bottom w:val="single" w:sz="4" w:space="0" w:color="auto"/>
            </w:tcBorders>
          </w:tcPr>
          <w:p w14:paraId="2526C326" w14:textId="77777777" w:rsidR="00AA1246" w:rsidRPr="003F58BA" w:rsidRDefault="00AA1246" w:rsidP="00AA761B">
            <w:pPr>
              <w:jc w:val="center"/>
              <w:rPr>
                <w:b/>
                <w:bCs/>
                <w:sz w:val="22"/>
                <w:szCs w:val="22"/>
              </w:rPr>
            </w:pPr>
            <w:r w:rsidRPr="003F58BA">
              <w:rPr>
                <w:b/>
                <w:bCs/>
                <w:sz w:val="22"/>
                <w:szCs w:val="22"/>
              </w:rPr>
              <w:t>0,00</w:t>
            </w:r>
          </w:p>
        </w:tc>
        <w:tc>
          <w:tcPr>
            <w:tcW w:w="1526" w:type="dxa"/>
            <w:tcBorders>
              <w:right w:val="single" w:sz="4" w:space="0" w:color="auto"/>
            </w:tcBorders>
          </w:tcPr>
          <w:p w14:paraId="5B1942A6" w14:textId="25AA6934" w:rsidR="00AA1246" w:rsidRPr="003F58BA" w:rsidRDefault="00A20142" w:rsidP="00AA761B">
            <w:pPr>
              <w:jc w:val="center"/>
              <w:rPr>
                <w:b/>
                <w:bCs/>
                <w:sz w:val="22"/>
                <w:szCs w:val="22"/>
              </w:rPr>
            </w:pPr>
            <w:r>
              <w:rPr>
                <w:b/>
                <w:bCs/>
                <w:sz w:val="22"/>
                <w:szCs w:val="22"/>
              </w:rPr>
              <w:t>11 012,00</w:t>
            </w:r>
          </w:p>
        </w:tc>
      </w:tr>
      <w:tr w:rsidR="00AA1246" w14:paraId="5C54DA66" w14:textId="77777777" w:rsidTr="00AA761B">
        <w:tc>
          <w:tcPr>
            <w:tcW w:w="817" w:type="dxa"/>
          </w:tcPr>
          <w:p w14:paraId="7D3F321C" w14:textId="77777777" w:rsidR="00AA1246" w:rsidRDefault="00AA1246" w:rsidP="00AA761B">
            <w:pPr>
              <w:rPr>
                <w:sz w:val="22"/>
                <w:szCs w:val="22"/>
              </w:rPr>
            </w:pPr>
          </w:p>
        </w:tc>
        <w:tc>
          <w:tcPr>
            <w:tcW w:w="3969" w:type="dxa"/>
          </w:tcPr>
          <w:p w14:paraId="7C724A63" w14:textId="77777777" w:rsidR="00AA1246" w:rsidRPr="00821298" w:rsidRDefault="00AA1246" w:rsidP="00AA761B">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479CBFA9" w14:textId="77777777" w:rsidR="00AA1246" w:rsidRPr="00821298" w:rsidRDefault="00AA1246" w:rsidP="00AA761B">
            <w:pPr>
              <w:jc w:val="center"/>
              <w:rPr>
                <w:sz w:val="22"/>
                <w:szCs w:val="22"/>
              </w:rPr>
            </w:pPr>
            <w:r w:rsidRPr="00821298">
              <w:rPr>
                <w:sz w:val="22"/>
                <w:szCs w:val="22"/>
              </w:rPr>
              <w:t>0,00</w:t>
            </w:r>
          </w:p>
        </w:tc>
        <w:tc>
          <w:tcPr>
            <w:tcW w:w="1418" w:type="dxa"/>
            <w:tcBorders>
              <w:top w:val="single" w:sz="4" w:space="0" w:color="auto"/>
              <w:bottom w:val="single" w:sz="4" w:space="0" w:color="auto"/>
            </w:tcBorders>
          </w:tcPr>
          <w:p w14:paraId="63718E6F" w14:textId="77777777" w:rsidR="00AA1246" w:rsidRPr="00821298" w:rsidRDefault="00AA1246" w:rsidP="00AA761B">
            <w:pPr>
              <w:jc w:val="center"/>
              <w:rPr>
                <w:sz w:val="22"/>
                <w:szCs w:val="22"/>
              </w:rPr>
            </w:pPr>
            <w:r w:rsidRPr="00821298">
              <w:rPr>
                <w:sz w:val="22"/>
                <w:szCs w:val="22"/>
              </w:rPr>
              <w:t>0,00</w:t>
            </w:r>
          </w:p>
        </w:tc>
        <w:tc>
          <w:tcPr>
            <w:tcW w:w="1417" w:type="dxa"/>
            <w:tcBorders>
              <w:top w:val="single" w:sz="4" w:space="0" w:color="auto"/>
              <w:bottom w:val="single" w:sz="4" w:space="0" w:color="auto"/>
            </w:tcBorders>
          </w:tcPr>
          <w:p w14:paraId="16722293" w14:textId="77777777" w:rsidR="00AA1246" w:rsidRPr="00821298" w:rsidRDefault="00AA1246" w:rsidP="00AA761B">
            <w:pPr>
              <w:jc w:val="center"/>
              <w:rPr>
                <w:sz w:val="22"/>
                <w:szCs w:val="22"/>
              </w:rPr>
            </w:pPr>
            <w:r w:rsidRPr="00821298">
              <w:rPr>
                <w:sz w:val="22"/>
                <w:szCs w:val="22"/>
              </w:rPr>
              <w:t>0,00</w:t>
            </w:r>
          </w:p>
        </w:tc>
        <w:tc>
          <w:tcPr>
            <w:tcW w:w="1294" w:type="dxa"/>
            <w:tcBorders>
              <w:top w:val="single" w:sz="4" w:space="0" w:color="auto"/>
              <w:bottom w:val="single" w:sz="4" w:space="0" w:color="auto"/>
            </w:tcBorders>
          </w:tcPr>
          <w:p w14:paraId="33A52A9C" w14:textId="77777777" w:rsidR="00AA1246" w:rsidRPr="00821298" w:rsidRDefault="00AA1246" w:rsidP="00AA761B">
            <w:pPr>
              <w:jc w:val="center"/>
              <w:rPr>
                <w:sz w:val="22"/>
                <w:szCs w:val="22"/>
              </w:rPr>
            </w:pPr>
            <w:r w:rsidRPr="00821298">
              <w:rPr>
                <w:sz w:val="22"/>
                <w:szCs w:val="22"/>
              </w:rPr>
              <w:t>0,00</w:t>
            </w:r>
          </w:p>
        </w:tc>
        <w:tc>
          <w:tcPr>
            <w:tcW w:w="1604" w:type="dxa"/>
            <w:tcBorders>
              <w:top w:val="single" w:sz="4" w:space="0" w:color="auto"/>
              <w:bottom w:val="single" w:sz="4" w:space="0" w:color="auto"/>
            </w:tcBorders>
          </w:tcPr>
          <w:p w14:paraId="626067E7" w14:textId="77777777" w:rsidR="00AA1246" w:rsidRPr="00821298" w:rsidRDefault="00AA1246" w:rsidP="00AA761B">
            <w:pPr>
              <w:jc w:val="center"/>
              <w:rPr>
                <w:sz w:val="22"/>
                <w:szCs w:val="22"/>
              </w:rPr>
            </w:pPr>
            <w:r w:rsidRPr="00821298">
              <w:rPr>
                <w:sz w:val="22"/>
                <w:szCs w:val="22"/>
              </w:rPr>
              <w:t>0,00</w:t>
            </w:r>
          </w:p>
        </w:tc>
        <w:tc>
          <w:tcPr>
            <w:tcW w:w="1071" w:type="dxa"/>
            <w:tcBorders>
              <w:top w:val="single" w:sz="4" w:space="0" w:color="auto"/>
              <w:bottom w:val="single" w:sz="4" w:space="0" w:color="auto"/>
            </w:tcBorders>
          </w:tcPr>
          <w:p w14:paraId="277F02D4" w14:textId="77777777" w:rsidR="00AA1246" w:rsidRPr="00821298" w:rsidRDefault="00AA1246" w:rsidP="00AA761B">
            <w:pPr>
              <w:jc w:val="center"/>
              <w:rPr>
                <w:sz w:val="22"/>
                <w:szCs w:val="22"/>
              </w:rPr>
            </w:pPr>
            <w:r w:rsidRPr="00821298">
              <w:rPr>
                <w:sz w:val="22"/>
                <w:szCs w:val="22"/>
              </w:rPr>
              <w:t>0,00</w:t>
            </w:r>
          </w:p>
        </w:tc>
        <w:tc>
          <w:tcPr>
            <w:tcW w:w="1526" w:type="dxa"/>
            <w:tcBorders>
              <w:top w:val="single" w:sz="4" w:space="0" w:color="auto"/>
              <w:bottom w:val="single" w:sz="4" w:space="0" w:color="auto"/>
            </w:tcBorders>
          </w:tcPr>
          <w:p w14:paraId="4E9C46CC" w14:textId="77777777" w:rsidR="00AA1246" w:rsidRPr="00821298" w:rsidRDefault="00AA1246" w:rsidP="00AA761B">
            <w:pPr>
              <w:jc w:val="center"/>
              <w:rPr>
                <w:sz w:val="22"/>
                <w:szCs w:val="22"/>
              </w:rPr>
            </w:pPr>
            <w:r w:rsidRPr="00821298">
              <w:rPr>
                <w:sz w:val="22"/>
                <w:szCs w:val="22"/>
              </w:rPr>
              <w:t>0,00</w:t>
            </w:r>
          </w:p>
        </w:tc>
      </w:tr>
      <w:tr w:rsidR="00A20142" w14:paraId="4ECE6E8A" w14:textId="77777777" w:rsidTr="00AA761B">
        <w:tc>
          <w:tcPr>
            <w:tcW w:w="817" w:type="dxa"/>
          </w:tcPr>
          <w:p w14:paraId="3E4B502C" w14:textId="77777777" w:rsidR="00A20142" w:rsidRDefault="00A20142" w:rsidP="00A20142">
            <w:pPr>
              <w:rPr>
                <w:sz w:val="22"/>
                <w:szCs w:val="22"/>
              </w:rPr>
            </w:pPr>
          </w:p>
        </w:tc>
        <w:tc>
          <w:tcPr>
            <w:tcW w:w="3969" w:type="dxa"/>
          </w:tcPr>
          <w:p w14:paraId="6A4F8F02" w14:textId="77777777" w:rsidR="00A20142" w:rsidRPr="00821298" w:rsidRDefault="00A20142" w:rsidP="00A20142">
            <w:pPr>
              <w:rPr>
                <w:sz w:val="22"/>
                <w:szCs w:val="22"/>
              </w:rPr>
            </w:pPr>
            <w:r w:rsidRPr="00821298">
              <w:rPr>
                <w:sz w:val="22"/>
                <w:szCs w:val="22"/>
              </w:rPr>
              <w:t>Областной бюджет</w:t>
            </w:r>
          </w:p>
        </w:tc>
        <w:tc>
          <w:tcPr>
            <w:tcW w:w="1559" w:type="dxa"/>
            <w:tcBorders>
              <w:bottom w:val="single" w:sz="4" w:space="0" w:color="auto"/>
            </w:tcBorders>
          </w:tcPr>
          <w:p w14:paraId="092E3691" w14:textId="45AD0060" w:rsidR="00A20142" w:rsidRPr="00A20142" w:rsidRDefault="00A20142" w:rsidP="00A20142">
            <w:pPr>
              <w:jc w:val="center"/>
              <w:rPr>
                <w:sz w:val="22"/>
                <w:szCs w:val="22"/>
              </w:rPr>
            </w:pPr>
            <w:r w:rsidRPr="00A20142">
              <w:rPr>
                <w:sz w:val="22"/>
                <w:szCs w:val="22"/>
              </w:rPr>
              <w:t>5 506,00</w:t>
            </w:r>
          </w:p>
        </w:tc>
        <w:tc>
          <w:tcPr>
            <w:tcW w:w="1418" w:type="dxa"/>
            <w:tcBorders>
              <w:bottom w:val="single" w:sz="4" w:space="0" w:color="auto"/>
            </w:tcBorders>
          </w:tcPr>
          <w:p w14:paraId="4CF00F4C" w14:textId="6C40105C" w:rsidR="00A20142" w:rsidRPr="00A20142" w:rsidRDefault="00A20142" w:rsidP="00A20142">
            <w:pPr>
              <w:jc w:val="center"/>
              <w:rPr>
                <w:sz w:val="22"/>
                <w:szCs w:val="22"/>
              </w:rPr>
            </w:pPr>
            <w:r w:rsidRPr="00A20142">
              <w:rPr>
                <w:sz w:val="22"/>
                <w:szCs w:val="22"/>
              </w:rPr>
              <w:t>5 506,00</w:t>
            </w:r>
          </w:p>
        </w:tc>
        <w:tc>
          <w:tcPr>
            <w:tcW w:w="1417" w:type="dxa"/>
            <w:tcBorders>
              <w:top w:val="single" w:sz="4" w:space="0" w:color="auto"/>
              <w:bottom w:val="single" w:sz="4" w:space="0" w:color="auto"/>
            </w:tcBorders>
          </w:tcPr>
          <w:p w14:paraId="3087C069" w14:textId="77777777" w:rsidR="00A20142" w:rsidRPr="00821298" w:rsidRDefault="00A20142" w:rsidP="00A20142">
            <w:pPr>
              <w:jc w:val="center"/>
              <w:rPr>
                <w:sz w:val="22"/>
                <w:szCs w:val="22"/>
              </w:rPr>
            </w:pPr>
            <w:r>
              <w:rPr>
                <w:sz w:val="22"/>
                <w:szCs w:val="22"/>
              </w:rPr>
              <w:t>0,00</w:t>
            </w:r>
          </w:p>
        </w:tc>
        <w:tc>
          <w:tcPr>
            <w:tcW w:w="1294" w:type="dxa"/>
            <w:tcBorders>
              <w:top w:val="single" w:sz="4" w:space="0" w:color="auto"/>
              <w:bottom w:val="single" w:sz="4" w:space="0" w:color="auto"/>
            </w:tcBorders>
          </w:tcPr>
          <w:p w14:paraId="62ED41E7" w14:textId="77777777" w:rsidR="00A20142" w:rsidRPr="00821298" w:rsidRDefault="00A20142" w:rsidP="00A20142">
            <w:pPr>
              <w:jc w:val="center"/>
              <w:rPr>
                <w:sz w:val="22"/>
                <w:szCs w:val="22"/>
              </w:rPr>
            </w:pPr>
            <w:r>
              <w:rPr>
                <w:sz w:val="22"/>
                <w:szCs w:val="22"/>
              </w:rPr>
              <w:t>0,00</w:t>
            </w:r>
          </w:p>
        </w:tc>
        <w:tc>
          <w:tcPr>
            <w:tcW w:w="1604" w:type="dxa"/>
            <w:tcBorders>
              <w:top w:val="single" w:sz="4" w:space="0" w:color="auto"/>
              <w:bottom w:val="single" w:sz="4" w:space="0" w:color="auto"/>
            </w:tcBorders>
          </w:tcPr>
          <w:p w14:paraId="430618E1" w14:textId="77777777" w:rsidR="00A20142" w:rsidRPr="00821298" w:rsidRDefault="00A20142" w:rsidP="00A20142">
            <w:pPr>
              <w:jc w:val="center"/>
              <w:rPr>
                <w:sz w:val="22"/>
                <w:szCs w:val="22"/>
              </w:rPr>
            </w:pPr>
            <w:r>
              <w:rPr>
                <w:sz w:val="22"/>
                <w:szCs w:val="22"/>
              </w:rPr>
              <w:t>0,00</w:t>
            </w:r>
          </w:p>
        </w:tc>
        <w:tc>
          <w:tcPr>
            <w:tcW w:w="1071" w:type="dxa"/>
            <w:tcBorders>
              <w:top w:val="single" w:sz="4" w:space="0" w:color="auto"/>
              <w:bottom w:val="single" w:sz="4" w:space="0" w:color="auto"/>
            </w:tcBorders>
          </w:tcPr>
          <w:p w14:paraId="5BF54109" w14:textId="77777777" w:rsidR="00A20142" w:rsidRPr="00821298" w:rsidRDefault="00A20142" w:rsidP="00A20142">
            <w:pPr>
              <w:jc w:val="center"/>
              <w:rPr>
                <w:sz w:val="22"/>
                <w:szCs w:val="22"/>
              </w:rPr>
            </w:pPr>
            <w:r>
              <w:rPr>
                <w:sz w:val="22"/>
                <w:szCs w:val="22"/>
              </w:rPr>
              <w:t>0,00</w:t>
            </w:r>
          </w:p>
        </w:tc>
        <w:tc>
          <w:tcPr>
            <w:tcW w:w="1526" w:type="dxa"/>
            <w:tcBorders>
              <w:top w:val="single" w:sz="4" w:space="0" w:color="auto"/>
              <w:bottom w:val="single" w:sz="4" w:space="0" w:color="auto"/>
            </w:tcBorders>
          </w:tcPr>
          <w:p w14:paraId="6ACCD32E" w14:textId="5B135A80" w:rsidR="00A20142" w:rsidRPr="00821298" w:rsidRDefault="00A20142" w:rsidP="00A20142">
            <w:pPr>
              <w:jc w:val="center"/>
              <w:rPr>
                <w:sz w:val="22"/>
                <w:szCs w:val="22"/>
              </w:rPr>
            </w:pPr>
            <w:r>
              <w:rPr>
                <w:sz w:val="22"/>
                <w:szCs w:val="22"/>
              </w:rPr>
              <w:t>11 012,00</w:t>
            </w:r>
          </w:p>
        </w:tc>
      </w:tr>
      <w:tr w:rsidR="00AA1246" w14:paraId="34554DE2" w14:textId="77777777" w:rsidTr="00AA761B">
        <w:tc>
          <w:tcPr>
            <w:tcW w:w="817" w:type="dxa"/>
          </w:tcPr>
          <w:p w14:paraId="60739473" w14:textId="77777777" w:rsidR="00AA1246" w:rsidRDefault="00AA1246" w:rsidP="00AA761B">
            <w:pPr>
              <w:rPr>
                <w:sz w:val="22"/>
                <w:szCs w:val="22"/>
              </w:rPr>
            </w:pPr>
          </w:p>
        </w:tc>
        <w:tc>
          <w:tcPr>
            <w:tcW w:w="3969" w:type="dxa"/>
          </w:tcPr>
          <w:p w14:paraId="4D12E455" w14:textId="77777777" w:rsidR="00AA1246" w:rsidRPr="00FA1EFA" w:rsidRDefault="00AA1246" w:rsidP="00AA761B">
            <w:pPr>
              <w:rPr>
                <w:sz w:val="22"/>
                <w:szCs w:val="22"/>
              </w:rPr>
            </w:pPr>
            <w:r w:rsidRPr="00FA1EFA">
              <w:rPr>
                <w:sz w:val="22"/>
                <w:szCs w:val="22"/>
              </w:rPr>
              <w:t>Бюджет округа</w:t>
            </w:r>
          </w:p>
        </w:tc>
        <w:tc>
          <w:tcPr>
            <w:tcW w:w="1559" w:type="dxa"/>
            <w:tcBorders>
              <w:top w:val="single" w:sz="4" w:space="0" w:color="auto"/>
              <w:bottom w:val="single" w:sz="4" w:space="0" w:color="auto"/>
            </w:tcBorders>
          </w:tcPr>
          <w:p w14:paraId="68CE6193" w14:textId="77777777" w:rsidR="00AA1246" w:rsidRPr="004F633B" w:rsidRDefault="00AA1246" w:rsidP="00AA761B">
            <w:pPr>
              <w:jc w:val="center"/>
              <w:rPr>
                <w:sz w:val="22"/>
                <w:szCs w:val="22"/>
              </w:rPr>
            </w:pPr>
            <w:r>
              <w:rPr>
                <w:sz w:val="22"/>
                <w:szCs w:val="22"/>
              </w:rPr>
              <w:t>0,00</w:t>
            </w:r>
          </w:p>
        </w:tc>
        <w:tc>
          <w:tcPr>
            <w:tcW w:w="1418" w:type="dxa"/>
            <w:tcBorders>
              <w:top w:val="single" w:sz="4" w:space="0" w:color="auto"/>
              <w:bottom w:val="single" w:sz="4" w:space="0" w:color="auto"/>
            </w:tcBorders>
          </w:tcPr>
          <w:p w14:paraId="5082364B" w14:textId="77777777" w:rsidR="00AA1246" w:rsidRPr="004F633B" w:rsidRDefault="00AA1246" w:rsidP="00AA761B">
            <w:pPr>
              <w:jc w:val="center"/>
              <w:rPr>
                <w:sz w:val="22"/>
                <w:szCs w:val="22"/>
              </w:rPr>
            </w:pPr>
            <w:r>
              <w:rPr>
                <w:sz w:val="22"/>
                <w:szCs w:val="22"/>
              </w:rPr>
              <w:t>0,00</w:t>
            </w:r>
          </w:p>
        </w:tc>
        <w:tc>
          <w:tcPr>
            <w:tcW w:w="1417" w:type="dxa"/>
            <w:tcBorders>
              <w:top w:val="single" w:sz="4" w:space="0" w:color="auto"/>
              <w:bottom w:val="single" w:sz="4" w:space="0" w:color="auto"/>
            </w:tcBorders>
          </w:tcPr>
          <w:p w14:paraId="2E69B8AF" w14:textId="77777777" w:rsidR="00AA1246" w:rsidRPr="004F633B" w:rsidRDefault="00AA1246" w:rsidP="00AA761B">
            <w:pPr>
              <w:jc w:val="center"/>
              <w:rPr>
                <w:sz w:val="22"/>
                <w:szCs w:val="22"/>
              </w:rPr>
            </w:pPr>
            <w:r>
              <w:rPr>
                <w:sz w:val="22"/>
                <w:szCs w:val="22"/>
              </w:rPr>
              <w:t>0,00</w:t>
            </w:r>
          </w:p>
        </w:tc>
        <w:tc>
          <w:tcPr>
            <w:tcW w:w="1294" w:type="dxa"/>
            <w:tcBorders>
              <w:top w:val="single" w:sz="4" w:space="0" w:color="auto"/>
              <w:bottom w:val="single" w:sz="4" w:space="0" w:color="auto"/>
            </w:tcBorders>
          </w:tcPr>
          <w:p w14:paraId="28DED875" w14:textId="77777777" w:rsidR="00AA1246" w:rsidRPr="004F633B" w:rsidRDefault="00AA1246" w:rsidP="00AA761B">
            <w:pPr>
              <w:jc w:val="center"/>
              <w:rPr>
                <w:sz w:val="22"/>
                <w:szCs w:val="22"/>
              </w:rPr>
            </w:pPr>
            <w:r>
              <w:rPr>
                <w:sz w:val="22"/>
                <w:szCs w:val="22"/>
              </w:rPr>
              <w:t>0,00</w:t>
            </w:r>
          </w:p>
        </w:tc>
        <w:tc>
          <w:tcPr>
            <w:tcW w:w="1604" w:type="dxa"/>
            <w:tcBorders>
              <w:top w:val="single" w:sz="4" w:space="0" w:color="auto"/>
              <w:bottom w:val="single" w:sz="4" w:space="0" w:color="auto"/>
            </w:tcBorders>
          </w:tcPr>
          <w:p w14:paraId="0822D3E7" w14:textId="77777777" w:rsidR="00AA1246" w:rsidRPr="004F633B" w:rsidRDefault="00AA1246" w:rsidP="00AA761B">
            <w:pPr>
              <w:jc w:val="center"/>
              <w:rPr>
                <w:sz w:val="22"/>
                <w:szCs w:val="22"/>
              </w:rPr>
            </w:pPr>
            <w:r>
              <w:rPr>
                <w:sz w:val="22"/>
                <w:szCs w:val="22"/>
              </w:rPr>
              <w:t>0,00</w:t>
            </w:r>
          </w:p>
        </w:tc>
        <w:tc>
          <w:tcPr>
            <w:tcW w:w="1071" w:type="dxa"/>
            <w:tcBorders>
              <w:top w:val="single" w:sz="4" w:space="0" w:color="auto"/>
              <w:bottom w:val="single" w:sz="4" w:space="0" w:color="auto"/>
            </w:tcBorders>
          </w:tcPr>
          <w:p w14:paraId="3B27FEC3" w14:textId="77777777" w:rsidR="00AA1246" w:rsidRPr="004F633B" w:rsidRDefault="00AA1246" w:rsidP="00AA761B">
            <w:pPr>
              <w:jc w:val="center"/>
              <w:rPr>
                <w:sz w:val="22"/>
                <w:szCs w:val="22"/>
              </w:rPr>
            </w:pPr>
            <w:r>
              <w:rPr>
                <w:sz w:val="22"/>
                <w:szCs w:val="22"/>
              </w:rPr>
              <w:t>0,00</w:t>
            </w:r>
          </w:p>
        </w:tc>
        <w:tc>
          <w:tcPr>
            <w:tcW w:w="1526" w:type="dxa"/>
            <w:tcBorders>
              <w:top w:val="single" w:sz="4" w:space="0" w:color="auto"/>
              <w:bottom w:val="single" w:sz="4" w:space="0" w:color="auto"/>
            </w:tcBorders>
          </w:tcPr>
          <w:p w14:paraId="08656160" w14:textId="77777777" w:rsidR="00AA1246" w:rsidRPr="003F3E4A" w:rsidRDefault="00AA1246" w:rsidP="00AA761B">
            <w:pPr>
              <w:jc w:val="center"/>
              <w:rPr>
                <w:sz w:val="22"/>
                <w:szCs w:val="22"/>
              </w:rPr>
            </w:pPr>
            <w:r>
              <w:rPr>
                <w:sz w:val="22"/>
                <w:szCs w:val="22"/>
              </w:rPr>
              <w:t>0,00</w:t>
            </w:r>
          </w:p>
        </w:tc>
      </w:tr>
      <w:tr w:rsidR="00AA1246" w14:paraId="294DF441" w14:textId="77777777" w:rsidTr="00AA761B">
        <w:tc>
          <w:tcPr>
            <w:tcW w:w="817" w:type="dxa"/>
          </w:tcPr>
          <w:p w14:paraId="47999ECF" w14:textId="77777777" w:rsidR="00AA1246" w:rsidRDefault="00AA1246" w:rsidP="00AA761B">
            <w:pPr>
              <w:rPr>
                <w:sz w:val="22"/>
                <w:szCs w:val="22"/>
              </w:rPr>
            </w:pPr>
          </w:p>
        </w:tc>
        <w:tc>
          <w:tcPr>
            <w:tcW w:w="3969" w:type="dxa"/>
          </w:tcPr>
          <w:p w14:paraId="6B6E3E84" w14:textId="77777777" w:rsidR="00AA1246" w:rsidRPr="00FA1EFA" w:rsidRDefault="00AA1246" w:rsidP="00AA761B">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7F614D8D" w14:textId="77777777" w:rsidR="00AA1246" w:rsidRPr="004F633B" w:rsidRDefault="00AA1246" w:rsidP="00AA761B">
            <w:pPr>
              <w:jc w:val="center"/>
              <w:rPr>
                <w:sz w:val="22"/>
                <w:szCs w:val="22"/>
              </w:rPr>
            </w:pPr>
            <w:r>
              <w:rPr>
                <w:sz w:val="22"/>
                <w:szCs w:val="22"/>
              </w:rPr>
              <w:t>0,00</w:t>
            </w:r>
          </w:p>
        </w:tc>
        <w:tc>
          <w:tcPr>
            <w:tcW w:w="1418" w:type="dxa"/>
            <w:tcBorders>
              <w:top w:val="single" w:sz="4" w:space="0" w:color="auto"/>
              <w:bottom w:val="single" w:sz="4" w:space="0" w:color="auto"/>
            </w:tcBorders>
          </w:tcPr>
          <w:p w14:paraId="52E92750" w14:textId="77777777" w:rsidR="00AA1246" w:rsidRPr="004F633B" w:rsidRDefault="00AA1246" w:rsidP="00AA761B">
            <w:pPr>
              <w:jc w:val="center"/>
              <w:rPr>
                <w:sz w:val="22"/>
                <w:szCs w:val="22"/>
              </w:rPr>
            </w:pPr>
            <w:r>
              <w:rPr>
                <w:sz w:val="22"/>
                <w:szCs w:val="22"/>
              </w:rPr>
              <w:t>0,00</w:t>
            </w:r>
          </w:p>
        </w:tc>
        <w:tc>
          <w:tcPr>
            <w:tcW w:w="1417" w:type="dxa"/>
            <w:tcBorders>
              <w:top w:val="single" w:sz="4" w:space="0" w:color="auto"/>
              <w:bottom w:val="single" w:sz="4" w:space="0" w:color="auto"/>
            </w:tcBorders>
          </w:tcPr>
          <w:p w14:paraId="55960319" w14:textId="77777777" w:rsidR="00AA1246" w:rsidRPr="004F633B" w:rsidRDefault="00AA1246" w:rsidP="00AA761B">
            <w:pPr>
              <w:jc w:val="center"/>
              <w:rPr>
                <w:sz w:val="22"/>
                <w:szCs w:val="22"/>
              </w:rPr>
            </w:pPr>
            <w:r>
              <w:rPr>
                <w:sz w:val="22"/>
                <w:szCs w:val="22"/>
              </w:rPr>
              <w:t>0,00</w:t>
            </w:r>
          </w:p>
        </w:tc>
        <w:tc>
          <w:tcPr>
            <w:tcW w:w="1294" w:type="dxa"/>
            <w:tcBorders>
              <w:top w:val="single" w:sz="4" w:space="0" w:color="auto"/>
              <w:bottom w:val="single" w:sz="4" w:space="0" w:color="auto"/>
            </w:tcBorders>
          </w:tcPr>
          <w:p w14:paraId="7701CA84" w14:textId="77777777" w:rsidR="00AA1246" w:rsidRPr="004F633B" w:rsidRDefault="00AA1246" w:rsidP="00AA761B">
            <w:pPr>
              <w:jc w:val="center"/>
              <w:rPr>
                <w:sz w:val="22"/>
                <w:szCs w:val="22"/>
              </w:rPr>
            </w:pPr>
            <w:r>
              <w:rPr>
                <w:sz w:val="22"/>
                <w:szCs w:val="22"/>
              </w:rPr>
              <w:t>0,00</w:t>
            </w:r>
          </w:p>
        </w:tc>
        <w:tc>
          <w:tcPr>
            <w:tcW w:w="1604" w:type="dxa"/>
            <w:tcBorders>
              <w:top w:val="single" w:sz="4" w:space="0" w:color="auto"/>
              <w:bottom w:val="single" w:sz="4" w:space="0" w:color="auto"/>
            </w:tcBorders>
          </w:tcPr>
          <w:p w14:paraId="1AC33480" w14:textId="77777777" w:rsidR="00AA1246" w:rsidRPr="004F633B" w:rsidRDefault="00AA1246" w:rsidP="00AA761B">
            <w:pPr>
              <w:jc w:val="center"/>
              <w:rPr>
                <w:sz w:val="22"/>
                <w:szCs w:val="22"/>
              </w:rPr>
            </w:pPr>
            <w:r>
              <w:rPr>
                <w:sz w:val="22"/>
                <w:szCs w:val="22"/>
              </w:rPr>
              <w:t>0,00</w:t>
            </w:r>
          </w:p>
        </w:tc>
        <w:tc>
          <w:tcPr>
            <w:tcW w:w="1071" w:type="dxa"/>
            <w:tcBorders>
              <w:top w:val="single" w:sz="4" w:space="0" w:color="auto"/>
              <w:bottom w:val="single" w:sz="4" w:space="0" w:color="auto"/>
            </w:tcBorders>
          </w:tcPr>
          <w:p w14:paraId="4DC1C06E" w14:textId="77777777" w:rsidR="00AA1246" w:rsidRPr="004F633B" w:rsidRDefault="00AA1246" w:rsidP="00AA761B">
            <w:pPr>
              <w:jc w:val="center"/>
              <w:rPr>
                <w:sz w:val="22"/>
                <w:szCs w:val="22"/>
              </w:rPr>
            </w:pPr>
            <w:r>
              <w:rPr>
                <w:sz w:val="22"/>
                <w:szCs w:val="22"/>
              </w:rPr>
              <w:t>0,00</w:t>
            </w:r>
          </w:p>
        </w:tc>
        <w:tc>
          <w:tcPr>
            <w:tcW w:w="1526" w:type="dxa"/>
          </w:tcPr>
          <w:p w14:paraId="1D002311" w14:textId="77777777" w:rsidR="00AA1246" w:rsidRDefault="00AA1246" w:rsidP="00AA761B">
            <w:pPr>
              <w:jc w:val="center"/>
              <w:rPr>
                <w:sz w:val="22"/>
                <w:szCs w:val="22"/>
              </w:rPr>
            </w:pPr>
            <w:r>
              <w:rPr>
                <w:sz w:val="22"/>
                <w:szCs w:val="22"/>
              </w:rPr>
              <w:t>0,00</w:t>
            </w:r>
          </w:p>
        </w:tc>
      </w:tr>
      <w:tr w:rsidR="004A5C77" w14:paraId="28FAC76B" w14:textId="77777777" w:rsidTr="00AA761B">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14:paraId="65A42B97" w14:textId="77777777" w:rsidR="004A5C77" w:rsidRPr="00FA1EFA" w:rsidRDefault="004A5C77" w:rsidP="004A5C77">
            <w:pPr>
              <w:rPr>
                <w:sz w:val="22"/>
                <w:szCs w:val="22"/>
              </w:rPr>
            </w:pPr>
            <w:r w:rsidRPr="002B6052">
              <w:rPr>
                <w:sz w:val="22"/>
                <w:szCs w:val="22"/>
              </w:rPr>
              <w:t>ВСЕГО предусмотрено, из них:</w:t>
            </w:r>
          </w:p>
        </w:tc>
        <w:tc>
          <w:tcPr>
            <w:tcW w:w="1559" w:type="dxa"/>
            <w:tcBorders>
              <w:bottom w:val="single" w:sz="4" w:space="0" w:color="auto"/>
            </w:tcBorders>
          </w:tcPr>
          <w:p w14:paraId="66292754" w14:textId="42B7AC67" w:rsidR="004A5C77" w:rsidRPr="004B30F3" w:rsidRDefault="004A5C77" w:rsidP="004A5C77">
            <w:pPr>
              <w:jc w:val="center"/>
              <w:rPr>
                <w:b/>
                <w:bCs/>
                <w:sz w:val="22"/>
                <w:szCs w:val="22"/>
              </w:rPr>
            </w:pPr>
            <w:r>
              <w:rPr>
                <w:b/>
                <w:bCs/>
                <w:sz w:val="22"/>
                <w:szCs w:val="22"/>
              </w:rPr>
              <w:t>5 506,00</w:t>
            </w:r>
          </w:p>
        </w:tc>
        <w:tc>
          <w:tcPr>
            <w:tcW w:w="1418" w:type="dxa"/>
            <w:tcBorders>
              <w:bottom w:val="single" w:sz="4" w:space="0" w:color="auto"/>
            </w:tcBorders>
          </w:tcPr>
          <w:p w14:paraId="53D6BBCC" w14:textId="7A78E02F" w:rsidR="004A5C77" w:rsidRPr="004B30F3" w:rsidRDefault="004A5C77" w:rsidP="004A5C77">
            <w:pPr>
              <w:jc w:val="center"/>
              <w:rPr>
                <w:b/>
                <w:bCs/>
                <w:sz w:val="22"/>
                <w:szCs w:val="22"/>
              </w:rPr>
            </w:pPr>
            <w:r>
              <w:rPr>
                <w:b/>
                <w:bCs/>
                <w:sz w:val="22"/>
                <w:szCs w:val="22"/>
              </w:rPr>
              <w:t>5 506,00</w:t>
            </w:r>
          </w:p>
        </w:tc>
        <w:tc>
          <w:tcPr>
            <w:tcW w:w="1417" w:type="dxa"/>
            <w:tcBorders>
              <w:top w:val="single" w:sz="4" w:space="0" w:color="auto"/>
              <w:bottom w:val="single" w:sz="4" w:space="0" w:color="auto"/>
            </w:tcBorders>
          </w:tcPr>
          <w:p w14:paraId="6FEF6BBB" w14:textId="6A606B21" w:rsidR="004A5C77" w:rsidRPr="004B30F3" w:rsidRDefault="004A5C77" w:rsidP="004A5C77">
            <w:pPr>
              <w:jc w:val="center"/>
              <w:rPr>
                <w:b/>
                <w:bCs/>
                <w:sz w:val="22"/>
                <w:szCs w:val="22"/>
              </w:rPr>
            </w:pPr>
            <w:r w:rsidRPr="003F58BA">
              <w:rPr>
                <w:b/>
                <w:bCs/>
                <w:sz w:val="22"/>
                <w:szCs w:val="22"/>
              </w:rPr>
              <w:t>0,00</w:t>
            </w:r>
          </w:p>
        </w:tc>
        <w:tc>
          <w:tcPr>
            <w:tcW w:w="1294" w:type="dxa"/>
            <w:tcBorders>
              <w:top w:val="single" w:sz="4" w:space="0" w:color="auto"/>
              <w:bottom w:val="single" w:sz="4" w:space="0" w:color="auto"/>
            </w:tcBorders>
          </w:tcPr>
          <w:p w14:paraId="4F04D0FB" w14:textId="22E4E5BC" w:rsidR="004A5C77" w:rsidRPr="004B30F3" w:rsidRDefault="004A5C77" w:rsidP="004A5C77">
            <w:pPr>
              <w:jc w:val="center"/>
              <w:rPr>
                <w:b/>
                <w:bCs/>
                <w:sz w:val="22"/>
                <w:szCs w:val="22"/>
              </w:rPr>
            </w:pPr>
            <w:r w:rsidRPr="003F58BA">
              <w:rPr>
                <w:b/>
                <w:bCs/>
                <w:sz w:val="22"/>
                <w:szCs w:val="22"/>
              </w:rPr>
              <w:t>0,00</w:t>
            </w:r>
          </w:p>
        </w:tc>
        <w:tc>
          <w:tcPr>
            <w:tcW w:w="1604" w:type="dxa"/>
            <w:tcBorders>
              <w:top w:val="single" w:sz="4" w:space="0" w:color="auto"/>
              <w:bottom w:val="single" w:sz="4" w:space="0" w:color="auto"/>
            </w:tcBorders>
          </w:tcPr>
          <w:p w14:paraId="06D20454" w14:textId="4BB7A1A1" w:rsidR="004A5C77" w:rsidRPr="004B30F3" w:rsidRDefault="004A5C77" w:rsidP="004A5C77">
            <w:pPr>
              <w:jc w:val="center"/>
              <w:rPr>
                <w:b/>
                <w:bCs/>
                <w:sz w:val="22"/>
                <w:szCs w:val="22"/>
              </w:rPr>
            </w:pPr>
            <w:r w:rsidRPr="003F58BA">
              <w:rPr>
                <w:b/>
                <w:bCs/>
                <w:sz w:val="22"/>
                <w:szCs w:val="22"/>
              </w:rPr>
              <w:t>0,00</w:t>
            </w:r>
          </w:p>
        </w:tc>
        <w:tc>
          <w:tcPr>
            <w:tcW w:w="1071" w:type="dxa"/>
            <w:tcBorders>
              <w:top w:val="single" w:sz="4" w:space="0" w:color="auto"/>
              <w:bottom w:val="single" w:sz="4" w:space="0" w:color="auto"/>
            </w:tcBorders>
          </w:tcPr>
          <w:p w14:paraId="41FCC782" w14:textId="1B5AC469" w:rsidR="004A5C77" w:rsidRPr="004B30F3" w:rsidRDefault="004A5C77" w:rsidP="004A5C77">
            <w:pPr>
              <w:jc w:val="center"/>
              <w:rPr>
                <w:b/>
                <w:bCs/>
                <w:sz w:val="22"/>
                <w:szCs w:val="22"/>
              </w:rPr>
            </w:pPr>
            <w:r w:rsidRPr="003F58BA">
              <w:rPr>
                <w:b/>
                <w:bCs/>
                <w:sz w:val="22"/>
                <w:szCs w:val="22"/>
              </w:rPr>
              <w:t>0,00</w:t>
            </w:r>
          </w:p>
        </w:tc>
        <w:tc>
          <w:tcPr>
            <w:tcW w:w="1526" w:type="dxa"/>
            <w:tcBorders>
              <w:right w:val="single" w:sz="4" w:space="0" w:color="auto"/>
            </w:tcBorders>
          </w:tcPr>
          <w:p w14:paraId="197E9A86" w14:textId="6857C07F" w:rsidR="004A5C77" w:rsidRPr="00C47AA5" w:rsidRDefault="004A5C77" w:rsidP="004A5C77">
            <w:pPr>
              <w:jc w:val="center"/>
              <w:rPr>
                <w:b/>
                <w:bCs/>
                <w:sz w:val="22"/>
                <w:szCs w:val="22"/>
              </w:rPr>
            </w:pPr>
            <w:r>
              <w:rPr>
                <w:b/>
                <w:bCs/>
                <w:sz w:val="22"/>
                <w:szCs w:val="22"/>
              </w:rPr>
              <w:t>11 012,00</w:t>
            </w:r>
          </w:p>
        </w:tc>
      </w:tr>
      <w:tr w:rsidR="00AA1246" w14:paraId="5FC35A5A" w14:textId="77777777" w:rsidTr="00AA761B">
        <w:tc>
          <w:tcPr>
            <w:tcW w:w="4786" w:type="dxa"/>
            <w:gridSpan w:val="2"/>
          </w:tcPr>
          <w:p w14:paraId="37C12B50" w14:textId="77777777" w:rsidR="00AA1246" w:rsidRPr="002B6052" w:rsidRDefault="00AA1246" w:rsidP="00AA761B">
            <w:pPr>
              <w:rPr>
                <w:sz w:val="22"/>
                <w:szCs w:val="22"/>
              </w:rPr>
            </w:pPr>
            <w:r w:rsidRPr="00821298">
              <w:rPr>
                <w:sz w:val="22"/>
                <w:szCs w:val="22"/>
              </w:rPr>
              <w:t>Федеральный бюджет</w:t>
            </w:r>
          </w:p>
        </w:tc>
        <w:tc>
          <w:tcPr>
            <w:tcW w:w="1559" w:type="dxa"/>
            <w:tcBorders>
              <w:top w:val="single" w:sz="4" w:space="0" w:color="auto"/>
              <w:bottom w:val="single" w:sz="4" w:space="0" w:color="auto"/>
            </w:tcBorders>
          </w:tcPr>
          <w:p w14:paraId="08A774EE" w14:textId="77777777" w:rsidR="00AA1246" w:rsidRPr="00BE5C04" w:rsidRDefault="00AA1246" w:rsidP="00AA761B">
            <w:pPr>
              <w:jc w:val="center"/>
              <w:rPr>
                <w:b/>
                <w:bCs/>
                <w:sz w:val="22"/>
                <w:szCs w:val="22"/>
              </w:rPr>
            </w:pPr>
            <w:r w:rsidRPr="00821298">
              <w:rPr>
                <w:sz w:val="22"/>
                <w:szCs w:val="22"/>
              </w:rPr>
              <w:t>0,00</w:t>
            </w:r>
          </w:p>
        </w:tc>
        <w:tc>
          <w:tcPr>
            <w:tcW w:w="1418" w:type="dxa"/>
            <w:tcBorders>
              <w:top w:val="single" w:sz="4" w:space="0" w:color="auto"/>
              <w:bottom w:val="single" w:sz="4" w:space="0" w:color="auto"/>
            </w:tcBorders>
          </w:tcPr>
          <w:p w14:paraId="1B3D9246" w14:textId="77777777" w:rsidR="00AA1246" w:rsidRPr="00BE5C04" w:rsidRDefault="00AA1246" w:rsidP="00AA761B">
            <w:pPr>
              <w:jc w:val="center"/>
              <w:rPr>
                <w:b/>
                <w:bCs/>
                <w:sz w:val="22"/>
                <w:szCs w:val="22"/>
              </w:rPr>
            </w:pPr>
            <w:r w:rsidRPr="00821298">
              <w:rPr>
                <w:sz w:val="22"/>
                <w:szCs w:val="22"/>
              </w:rPr>
              <w:t>0,00</w:t>
            </w:r>
          </w:p>
        </w:tc>
        <w:tc>
          <w:tcPr>
            <w:tcW w:w="1417" w:type="dxa"/>
            <w:tcBorders>
              <w:top w:val="single" w:sz="4" w:space="0" w:color="auto"/>
              <w:bottom w:val="single" w:sz="4" w:space="0" w:color="auto"/>
            </w:tcBorders>
          </w:tcPr>
          <w:p w14:paraId="242149AB" w14:textId="77777777" w:rsidR="00AA1246" w:rsidRPr="00BE5C04" w:rsidRDefault="00AA1246" w:rsidP="00AA761B">
            <w:pPr>
              <w:jc w:val="center"/>
              <w:rPr>
                <w:b/>
                <w:bCs/>
                <w:sz w:val="22"/>
                <w:szCs w:val="22"/>
              </w:rPr>
            </w:pPr>
            <w:r w:rsidRPr="00821298">
              <w:rPr>
                <w:sz w:val="22"/>
                <w:szCs w:val="22"/>
              </w:rPr>
              <w:t>0,00</w:t>
            </w:r>
          </w:p>
        </w:tc>
        <w:tc>
          <w:tcPr>
            <w:tcW w:w="1294" w:type="dxa"/>
            <w:tcBorders>
              <w:top w:val="single" w:sz="4" w:space="0" w:color="auto"/>
              <w:bottom w:val="single" w:sz="4" w:space="0" w:color="auto"/>
            </w:tcBorders>
          </w:tcPr>
          <w:p w14:paraId="2C13EE7A" w14:textId="77777777" w:rsidR="00AA1246" w:rsidRPr="00BE5C04" w:rsidRDefault="00AA1246" w:rsidP="00AA761B">
            <w:pPr>
              <w:jc w:val="center"/>
              <w:rPr>
                <w:b/>
                <w:bCs/>
                <w:sz w:val="22"/>
                <w:szCs w:val="22"/>
              </w:rPr>
            </w:pPr>
            <w:r w:rsidRPr="00821298">
              <w:rPr>
                <w:sz w:val="22"/>
                <w:szCs w:val="22"/>
              </w:rPr>
              <w:t>0,00</w:t>
            </w:r>
          </w:p>
        </w:tc>
        <w:tc>
          <w:tcPr>
            <w:tcW w:w="1604" w:type="dxa"/>
            <w:tcBorders>
              <w:top w:val="single" w:sz="4" w:space="0" w:color="auto"/>
              <w:bottom w:val="single" w:sz="4" w:space="0" w:color="auto"/>
            </w:tcBorders>
          </w:tcPr>
          <w:p w14:paraId="13B0917E" w14:textId="77777777" w:rsidR="00AA1246" w:rsidRPr="00BE5C04" w:rsidRDefault="00AA1246" w:rsidP="00AA761B">
            <w:pPr>
              <w:jc w:val="center"/>
              <w:rPr>
                <w:b/>
                <w:bCs/>
                <w:sz w:val="22"/>
                <w:szCs w:val="22"/>
              </w:rPr>
            </w:pPr>
            <w:r w:rsidRPr="00821298">
              <w:rPr>
                <w:sz w:val="22"/>
                <w:szCs w:val="22"/>
              </w:rPr>
              <w:t>0,00</w:t>
            </w:r>
          </w:p>
        </w:tc>
        <w:tc>
          <w:tcPr>
            <w:tcW w:w="1071" w:type="dxa"/>
            <w:tcBorders>
              <w:top w:val="single" w:sz="4" w:space="0" w:color="auto"/>
              <w:bottom w:val="single" w:sz="4" w:space="0" w:color="auto"/>
            </w:tcBorders>
          </w:tcPr>
          <w:p w14:paraId="77CA5A13" w14:textId="77777777" w:rsidR="00AA1246" w:rsidRPr="00BE5C04" w:rsidRDefault="00AA1246" w:rsidP="00AA761B">
            <w:pPr>
              <w:jc w:val="center"/>
              <w:rPr>
                <w:b/>
                <w:bCs/>
                <w:sz w:val="22"/>
                <w:szCs w:val="22"/>
              </w:rPr>
            </w:pPr>
            <w:r w:rsidRPr="00821298">
              <w:rPr>
                <w:sz w:val="22"/>
                <w:szCs w:val="22"/>
              </w:rPr>
              <w:t>0,00</w:t>
            </w:r>
          </w:p>
        </w:tc>
        <w:tc>
          <w:tcPr>
            <w:tcW w:w="1526" w:type="dxa"/>
            <w:tcBorders>
              <w:top w:val="single" w:sz="4" w:space="0" w:color="auto"/>
              <w:bottom w:val="single" w:sz="4" w:space="0" w:color="auto"/>
            </w:tcBorders>
          </w:tcPr>
          <w:p w14:paraId="28EE79CC" w14:textId="77777777" w:rsidR="00AA1246" w:rsidRPr="00C47AA5" w:rsidRDefault="00AA1246" w:rsidP="00AA761B">
            <w:pPr>
              <w:jc w:val="center"/>
              <w:rPr>
                <w:b/>
                <w:bCs/>
                <w:sz w:val="22"/>
                <w:szCs w:val="22"/>
              </w:rPr>
            </w:pPr>
            <w:r w:rsidRPr="00821298">
              <w:rPr>
                <w:sz w:val="22"/>
                <w:szCs w:val="22"/>
              </w:rPr>
              <w:t>0,00</w:t>
            </w:r>
          </w:p>
        </w:tc>
      </w:tr>
      <w:tr w:rsidR="004A5C77" w14:paraId="14FAC5E1" w14:textId="77777777" w:rsidTr="00AA761B">
        <w:tc>
          <w:tcPr>
            <w:tcW w:w="4786" w:type="dxa"/>
            <w:gridSpan w:val="2"/>
          </w:tcPr>
          <w:p w14:paraId="646E2754" w14:textId="77777777" w:rsidR="004A5C77" w:rsidRPr="002B6052" w:rsidRDefault="004A5C77" w:rsidP="004A5C77">
            <w:pPr>
              <w:rPr>
                <w:sz w:val="22"/>
                <w:szCs w:val="22"/>
              </w:rPr>
            </w:pPr>
            <w:r w:rsidRPr="00821298">
              <w:rPr>
                <w:sz w:val="22"/>
                <w:szCs w:val="22"/>
              </w:rPr>
              <w:t>Областной бюджет</w:t>
            </w:r>
          </w:p>
        </w:tc>
        <w:tc>
          <w:tcPr>
            <w:tcW w:w="1559" w:type="dxa"/>
            <w:tcBorders>
              <w:bottom w:val="single" w:sz="4" w:space="0" w:color="auto"/>
            </w:tcBorders>
          </w:tcPr>
          <w:p w14:paraId="70E7AC49" w14:textId="59A65F6A" w:rsidR="004A5C77" w:rsidRPr="00BE5C04" w:rsidRDefault="004A5C77" w:rsidP="004A5C77">
            <w:pPr>
              <w:jc w:val="center"/>
              <w:rPr>
                <w:b/>
                <w:bCs/>
                <w:sz w:val="22"/>
                <w:szCs w:val="22"/>
              </w:rPr>
            </w:pPr>
            <w:r w:rsidRPr="00A20142">
              <w:rPr>
                <w:sz w:val="22"/>
                <w:szCs w:val="22"/>
              </w:rPr>
              <w:t>5 506,00</w:t>
            </w:r>
          </w:p>
        </w:tc>
        <w:tc>
          <w:tcPr>
            <w:tcW w:w="1418" w:type="dxa"/>
            <w:tcBorders>
              <w:bottom w:val="single" w:sz="4" w:space="0" w:color="auto"/>
            </w:tcBorders>
          </w:tcPr>
          <w:p w14:paraId="02C96682" w14:textId="551E5DFF" w:rsidR="004A5C77" w:rsidRPr="00BE5C04" w:rsidRDefault="004A5C77" w:rsidP="004A5C77">
            <w:pPr>
              <w:jc w:val="center"/>
              <w:rPr>
                <w:b/>
                <w:bCs/>
                <w:sz w:val="22"/>
                <w:szCs w:val="22"/>
              </w:rPr>
            </w:pPr>
            <w:r w:rsidRPr="00A20142">
              <w:rPr>
                <w:sz w:val="22"/>
                <w:szCs w:val="22"/>
              </w:rPr>
              <w:t>5 506,00</w:t>
            </w:r>
          </w:p>
        </w:tc>
        <w:tc>
          <w:tcPr>
            <w:tcW w:w="1417" w:type="dxa"/>
            <w:tcBorders>
              <w:top w:val="single" w:sz="4" w:space="0" w:color="auto"/>
              <w:bottom w:val="single" w:sz="4" w:space="0" w:color="auto"/>
            </w:tcBorders>
          </w:tcPr>
          <w:p w14:paraId="036E319E" w14:textId="77777777" w:rsidR="004A5C77" w:rsidRPr="00BE5C04" w:rsidRDefault="004A5C77" w:rsidP="004A5C77">
            <w:pPr>
              <w:jc w:val="center"/>
              <w:rPr>
                <w:b/>
                <w:bCs/>
                <w:sz w:val="22"/>
                <w:szCs w:val="22"/>
              </w:rPr>
            </w:pPr>
            <w:r>
              <w:rPr>
                <w:sz w:val="22"/>
                <w:szCs w:val="22"/>
              </w:rPr>
              <w:t>0,00</w:t>
            </w:r>
          </w:p>
        </w:tc>
        <w:tc>
          <w:tcPr>
            <w:tcW w:w="1294" w:type="dxa"/>
            <w:tcBorders>
              <w:top w:val="single" w:sz="4" w:space="0" w:color="auto"/>
              <w:bottom w:val="single" w:sz="4" w:space="0" w:color="auto"/>
            </w:tcBorders>
          </w:tcPr>
          <w:p w14:paraId="35722A35" w14:textId="77777777" w:rsidR="004A5C77" w:rsidRPr="00BE5C04" w:rsidRDefault="004A5C77" w:rsidP="004A5C77">
            <w:pPr>
              <w:jc w:val="center"/>
              <w:rPr>
                <w:b/>
                <w:bCs/>
                <w:sz w:val="22"/>
                <w:szCs w:val="22"/>
              </w:rPr>
            </w:pPr>
            <w:r>
              <w:rPr>
                <w:sz w:val="22"/>
                <w:szCs w:val="22"/>
              </w:rPr>
              <w:t>0,00</w:t>
            </w:r>
          </w:p>
        </w:tc>
        <w:tc>
          <w:tcPr>
            <w:tcW w:w="1604" w:type="dxa"/>
            <w:tcBorders>
              <w:top w:val="single" w:sz="4" w:space="0" w:color="auto"/>
              <w:bottom w:val="single" w:sz="4" w:space="0" w:color="auto"/>
            </w:tcBorders>
          </w:tcPr>
          <w:p w14:paraId="77C9F960" w14:textId="77777777" w:rsidR="004A5C77" w:rsidRPr="00BE5C04" w:rsidRDefault="004A5C77" w:rsidP="004A5C77">
            <w:pPr>
              <w:jc w:val="center"/>
              <w:rPr>
                <w:b/>
                <w:bCs/>
                <w:sz w:val="22"/>
                <w:szCs w:val="22"/>
              </w:rPr>
            </w:pPr>
            <w:r>
              <w:rPr>
                <w:sz w:val="22"/>
                <w:szCs w:val="22"/>
              </w:rPr>
              <w:t>0,00</w:t>
            </w:r>
          </w:p>
        </w:tc>
        <w:tc>
          <w:tcPr>
            <w:tcW w:w="1071" w:type="dxa"/>
            <w:tcBorders>
              <w:top w:val="single" w:sz="4" w:space="0" w:color="auto"/>
              <w:bottom w:val="single" w:sz="4" w:space="0" w:color="auto"/>
            </w:tcBorders>
          </w:tcPr>
          <w:p w14:paraId="1A70C965" w14:textId="77777777" w:rsidR="004A5C77" w:rsidRPr="00BE5C04" w:rsidRDefault="004A5C77" w:rsidP="004A5C77">
            <w:pPr>
              <w:jc w:val="center"/>
              <w:rPr>
                <w:b/>
                <w:bCs/>
                <w:sz w:val="22"/>
                <w:szCs w:val="22"/>
              </w:rPr>
            </w:pPr>
            <w:r>
              <w:rPr>
                <w:sz w:val="22"/>
                <w:szCs w:val="22"/>
              </w:rPr>
              <w:t>0,00</w:t>
            </w:r>
          </w:p>
        </w:tc>
        <w:tc>
          <w:tcPr>
            <w:tcW w:w="1526" w:type="dxa"/>
            <w:tcBorders>
              <w:top w:val="single" w:sz="4" w:space="0" w:color="auto"/>
              <w:bottom w:val="single" w:sz="4" w:space="0" w:color="auto"/>
            </w:tcBorders>
          </w:tcPr>
          <w:p w14:paraId="73EAE25B" w14:textId="7DE5EF3A" w:rsidR="004A5C77" w:rsidRPr="004A5C77" w:rsidRDefault="004A5C77" w:rsidP="004A5C77">
            <w:pPr>
              <w:jc w:val="center"/>
              <w:rPr>
                <w:sz w:val="22"/>
                <w:szCs w:val="22"/>
              </w:rPr>
            </w:pPr>
            <w:r w:rsidRPr="004A5C77">
              <w:rPr>
                <w:sz w:val="22"/>
                <w:szCs w:val="22"/>
              </w:rPr>
              <w:t>11 012,00</w:t>
            </w:r>
          </w:p>
        </w:tc>
      </w:tr>
      <w:tr w:rsidR="004A5C77" w14:paraId="5A89480A" w14:textId="77777777" w:rsidTr="00AA761B">
        <w:tc>
          <w:tcPr>
            <w:tcW w:w="4786" w:type="dxa"/>
            <w:gridSpan w:val="2"/>
          </w:tcPr>
          <w:p w14:paraId="73861649" w14:textId="77777777" w:rsidR="004A5C77" w:rsidRPr="00FA1EFA" w:rsidRDefault="004A5C77" w:rsidP="004A5C77">
            <w:pPr>
              <w:rPr>
                <w:sz w:val="22"/>
                <w:szCs w:val="22"/>
              </w:rPr>
            </w:pPr>
            <w:r w:rsidRPr="00BE5C04">
              <w:rPr>
                <w:sz w:val="22"/>
                <w:szCs w:val="22"/>
              </w:rPr>
              <w:t>Бюджет округа</w:t>
            </w:r>
          </w:p>
        </w:tc>
        <w:tc>
          <w:tcPr>
            <w:tcW w:w="1559" w:type="dxa"/>
            <w:tcBorders>
              <w:bottom w:val="single" w:sz="4" w:space="0" w:color="auto"/>
            </w:tcBorders>
          </w:tcPr>
          <w:p w14:paraId="7A11EEA5" w14:textId="272319D4" w:rsidR="004A5C77" w:rsidRPr="004A5C77" w:rsidRDefault="004A5C77" w:rsidP="004A5C77">
            <w:pPr>
              <w:jc w:val="center"/>
              <w:rPr>
                <w:sz w:val="22"/>
                <w:szCs w:val="22"/>
              </w:rPr>
            </w:pPr>
            <w:r w:rsidRPr="004A5C77">
              <w:rPr>
                <w:sz w:val="22"/>
                <w:szCs w:val="22"/>
              </w:rPr>
              <w:t>0,00</w:t>
            </w:r>
          </w:p>
        </w:tc>
        <w:tc>
          <w:tcPr>
            <w:tcW w:w="1418" w:type="dxa"/>
            <w:tcBorders>
              <w:bottom w:val="single" w:sz="4" w:space="0" w:color="auto"/>
            </w:tcBorders>
          </w:tcPr>
          <w:p w14:paraId="1CFD2129" w14:textId="6003C1F8" w:rsidR="004A5C77" w:rsidRPr="004A5C77" w:rsidRDefault="004A5C77" w:rsidP="004A5C77">
            <w:pPr>
              <w:jc w:val="center"/>
              <w:rPr>
                <w:sz w:val="22"/>
                <w:szCs w:val="22"/>
              </w:rPr>
            </w:pPr>
            <w:r w:rsidRPr="004A5C77">
              <w:rPr>
                <w:sz w:val="22"/>
                <w:szCs w:val="22"/>
              </w:rPr>
              <w:t>0,00</w:t>
            </w:r>
          </w:p>
        </w:tc>
        <w:tc>
          <w:tcPr>
            <w:tcW w:w="1417" w:type="dxa"/>
            <w:tcBorders>
              <w:bottom w:val="single" w:sz="4" w:space="0" w:color="auto"/>
            </w:tcBorders>
          </w:tcPr>
          <w:p w14:paraId="35EDE70E" w14:textId="11E3CF7D" w:rsidR="004A5C77" w:rsidRPr="004A5C77" w:rsidRDefault="004A5C77" w:rsidP="004A5C77">
            <w:pPr>
              <w:jc w:val="center"/>
              <w:rPr>
                <w:sz w:val="22"/>
                <w:szCs w:val="22"/>
              </w:rPr>
            </w:pPr>
            <w:r w:rsidRPr="004A5C77">
              <w:rPr>
                <w:sz w:val="22"/>
                <w:szCs w:val="22"/>
              </w:rPr>
              <w:t>0,00</w:t>
            </w:r>
          </w:p>
        </w:tc>
        <w:tc>
          <w:tcPr>
            <w:tcW w:w="1294" w:type="dxa"/>
            <w:tcBorders>
              <w:bottom w:val="single" w:sz="4" w:space="0" w:color="auto"/>
            </w:tcBorders>
          </w:tcPr>
          <w:p w14:paraId="02C5D0AB" w14:textId="4DC0A613" w:rsidR="004A5C77" w:rsidRPr="004A5C77" w:rsidRDefault="004A5C77" w:rsidP="004A5C77">
            <w:pPr>
              <w:jc w:val="center"/>
              <w:rPr>
                <w:sz w:val="22"/>
                <w:szCs w:val="22"/>
              </w:rPr>
            </w:pPr>
            <w:r w:rsidRPr="004A5C77">
              <w:rPr>
                <w:sz w:val="22"/>
                <w:szCs w:val="22"/>
              </w:rPr>
              <w:t>0,00</w:t>
            </w:r>
          </w:p>
        </w:tc>
        <w:tc>
          <w:tcPr>
            <w:tcW w:w="1604" w:type="dxa"/>
            <w:tcBorders>
              <w:bottom w:val="single" w:sz="4" w:space="0" w:color="auto"/>
            </w:tcBorders>
          </w:tcPr>
          <w:p w14:paraId="79E2D5A8" w14:textId="65E84162" w:rsidR="004A5C77" w:rsidRPr="004A5C77" w:rsidRDefault="004A5C77" w:rsidP="004A5C77">
            <w:pPr>
              <w:jc w:val="center"/>
              <w:rPr>
                <w:sz w:val="22"/>
                <w:szCs w:val="22"/>
              </w:rPr>
            </w:pPr>
            <w:r w:rsidRPr="004A5C77">
              <w:rPr>
                <w:sz w:val="22"/>
                <w:szCs w:val="22"/>
              </w:rPr>
              <w:t>0,00</w:t>
            </w:r>
          </w:p>
        </w:tc>
        <w:tc>
          <w:tcPr>
            <w:tcW w:w="1071" w:type="dxa"/>
            <w:tcBorders>
              <w:bottom w:val="single" w:sz="4" w:space="0" w:color="auto"/>
            </w:tcBorders>
          </w:tcPr>
          <w:p w14:paraId="0E2B8E50" w14:textId="0647FDA8" w:rsidR="004A5C77" w:rsidRPr="004A5C77" w:rsidRDefault="004A5C77" w:rsidP="004A5C77">
            <w:pPr>
              <w:jc w:val="center"/>
              <w:rPr>
                <w:sz w:val="22"/>
                <w:szCs w:val="22"/>
              </w:rPr>
            </w:pPr>
            <w:r w:rsidRPr="004A5C77">
              <w:rPr>
                <w:sz w:val="22"/>
                <w:szCs w:val="22"/>
              </w:rPr>
              <w:t>0,00</w:t>
            </w:r>
          </w:p>
        </w:tc>
        <w:tc>
          <w:tcPr>
            <w:tcW w:w="1526" w:type="dxa"/>
            <w:tcBorders>
              <w:top w:val="single" w:sz="4" w:space="0" w:color="auto"/>
              <w:bottom w:val="single" w:sz="4" w:space="0" w:color="auto"/>
            </w:tcBorders>
          </w:tcPr>
          <w:p w14:paraId="37FF5C6B" w14:textId="6D579E92" w:rsidR="004A5C77" w:rsidRPr="004A5C77" w:rsidRDefault="004A5C77" w:rsidP="004A5C77">
            <w:pPr>
              <w:jc w:val="center"/>
              <w:rPr>
                <w:sz w:val="22"/>
                <w:szCs w:val="22"/>
              </w:rPr>
            </w:pPr>
            <w:r w:rsidRPr="004A5C77">
              <w:rPr>
                <w:sz w:val="22"/>
                <w:szCs w:val="22"/>
              </w:rPr>
              <w:t>0,00</w:t>
            </w:r>
          </w:p>
        </w:tc>
      </w:tr>
      <w:tr w:rsidR="00AA1246" w14:paraId="62CDBD3B" w14:textId="77777777" w:rsidTr="00AA761B">
        <w:tc>
          <w:tcPr>
            <w:tcW w:w="4786" w:type="dxa"/>
            <w:gridSpan w:val="2"/>
          </w:tcPr>
          <w:p w14:paraId="5F9D994C" w14:textId="77777777" w:rsidR="00AA1246" w:rsidRPr="00BE5C04" w:rsidRDefault="00AA1246" w:rsidP="00AA761B">
            <w:pPr>
              <w:rPr>
                <w:sz w:val="22"/>
                <w:szCs w:val="22"/>
              </w:rPr>
            </w:pPr>
            <w:r w:rsidRPr="00821298">
              <w:rPr>
                <w:sz w:val="22"/>
                <w:szCs w:val="22"/>
              </w:rPr>
              <w:t>Иные источники</w:t>
            </w:r>
          </w:p>
        </w:tc>
        <w:tc>
          <w:tcPr>
            <w:tcW w:w="1559" w:type="dxa"/>
            <w:tcBorders>
              <w:top w:val="single" w:sz="4" w:space="0" w:color="auto"/>
              <w:bottom w:val="single" w:sz="4" w:space="0" w:color="auto"/>
            </w:tcBorders>
          </w:tcPr>
          <w:p w14:paraId="3C0EE781" w14:textId="77777777" w:rsidR="00AA1246" w:rsidRPr="00BE5C04" w:rsidRDefault="00AA1246" w:rsidP="00AA761B">
            <w:pPr>
              <w:jc w:val="center"/>
              <w:rPr>
                <w:sz w:val="22"/>
                <w:szCs w:val="22"/>
              </w:rPr>
            </w:pPr>
            <w:r w:rsidRPr="00821298">
              <w:rPr>
                <w:sz w:val="22"/>
                <w:szCs w:val="22"/>
              </w:rPr>
              <w:t>0,00</w:t>
            </w:r>
          </w:p>
        </w:tc>
        <w:tc>
          <w:tcPr>
            <w:tcW w:w="1418" w:type="dxa"/>
            <w:tcBorders>
              <w:top w:val="single" w:sz="4" w:space="0" w:color="auto"/>
              <w:bottom w:val="single" w:sz="4" w:space="0" w:color="auto"/>
            </w:tcBorders>
          </w:tcPr>
          <w:p w14:paraId="22D4131C" w14:textId="77777777" w:rsidR="00AA1246" w:rsidRPr="00BE5C04" w:rsidRDefault="00AA1246" w:rsidP="00AA761B">
            <w:pPr>
              <w:jc w:val="center"/>
              <w:rPr>
                <w:sz w:val="22"/>
                <w:szCs w:val="22"/>
              </w:rPr>
            </w:pPr>
            <w:r w:rsidRPr="00821298">
              <w:rPr>
                <w:sz w:val="22"/>
                <w:szCs w:val="22"/>
              </w:rPr>
              <w:t>0,00</w:t>
            </w:r>
          </w:p>
        </w:tc>
        <w:tc>
          <w:tcPr>
            <w:tcW w:w="1417" w:type="dxa"/>
            <w:tcBorders>
              <w:top w:val="single" w:sz="4" w:space="0" w:color="auto"/>
              <w:bottom w:val="single" w:sz="4" w:space="0" w:color="auto"/>
            </w:tcBorders>
          </w:tcPr>
          <w:p w14:paraId="3CEDEB72" w14:textId="77777777" w:rsidR="00AA1246" w:rsidRPr="00BE5C04" w:rsidRDefault="00AA1246" w:rsidP="00AA761B">
            <w:pPr>
              <w:jc w:val="center"/>
              <w:rPr>
                <w:sz w:val="22"/>
                <w:szCs w:val="22"/>
              </w:rPr>
            </w:pPr>
            <w:r w:rsidRPr="00821298">
              <w:rPr>
                <w:sz w:val="22"/>
                <w:szCs w:val="22"/>
              </w:rPr>
              <w:t>0,00</w:t>
            </w:r>
          </w:p>
        </w:tc>
        <w:tc>
          <w:tcPr>
            <w:tcW w:w="1294" w:type="dxa"/>
            <w:tcBorders>
              <w:top w:val="single" w:sz="4" w:space="0" w:color="auto"/>
              <w:bottom w:val="single" w:sz="4" w:space="0" w:color="auto"/>
            </w:tcBorders>
          </w:tcPr>
          <w:p w14:paraId="0E6E38D4" w14:textId="77777777" w:rsidR="00AA1246" w:rsidRPr="00BE5C04" w:rsidRDefault="00AA1246" w:rsidP="00AA761B">
            <w:pPr>
              <w:jc w:val="center"/>
              <w:rPr>
                <w:sz w:val="22"/>
                <w:szCs w:val="22"/>
              </w:rPr>
            </w:pPr>
            <w:r w:rsidRPr="00821298">
              <w:rPr>
                <w:sz w:val="22"/>
                <w:szCs w:val="22"/>
              </w:rPr>
              <w:t>0,00</w:t>
            </w:r>
          </w:p>
        </w:tc>
        <w:tc>
          <w:tcPr>
            <w:tcW w:w="1604" w:type="dxa"/>
            <w:tcBorders>
              <w:top w:val="single" w:sz="4" w:space="0" w:color="auto"/>
              <w:bottom w:val="single" w:sz="4" w:space="0" w:color="auto"/>
            </w:tcBorders>
          </w:tcPr>
          <w:p w14:paraId="3586CA46" w14:textId="77777777" w:rsidR="00AA1246" w:rsidRPr="00BE5C04" w:rsidRDefault="00AA1246" w:rsidP="00AA761B">
            <w:pPr>
              <w:jc w:val="center"/>
              <w:rPr>
                <w:sz w:val="22"/>
                <w:szCs w:val="22"/>
              </w:rPr>
            </w:pPr>
            <w:r w:rsidRPr="00821298">
              <w:rPr>
                <w:sz w:val="22"/>
                <w:szCs w:val="22"/>
              </w:rPr>
              <w:t>0,00</w:t>
            </w:r>
          </w:p>
        </w:tc>
        <w:tc>
          <w:tcPr>
            <w:tcW w:w="1071" w:type="dxa"/>
            <w:tcBorders>
              <w:top w:val="single" w:sz="4" w:space="0" w:color="auto"/>
              <w:bottom w:val="single" w:sz="4" w:space="0" w:color="auto"/>
            </w:tcBorders>
          </w:tcPr>
          <w:p w14:paraId="0F0AAE2F" w14:textId="77777777" w:rsidR="00AA1246" w:rsidRPr="00BE5C04" w:rsidRDefault="00AA1246" w:rsidP="00AA761B">
            <w:pPr>
              <w:jc w:val="center"/>
              <w:rPr>
                <w:sz w:val="22"/>
                <w:szCs w:val="22"/>
              </w:rPr>
            </w:pPr>
            <w:r w:rsidRPr="00821298">
              <w:rPr>
                <w:sz w:val="22"/>
                <w:szCs w:val="22"/>
              </w:rPr>
              <w:t>0,00</w:t>
            </w:r>
          </w:p>
        </w:tc>
        <w:tc>
          <w:tcPr>
            <w:tcW w:w="1526" w:type="dxa"/>
            <w:tcBorders>
              <w:top w:val="single" w:sz="4" w:space="0" w:color="auto"/>
              <w:bottom w:val="single" w:sz="4" w:space="0" w:color="auto"/>
            </w:tcBorders>
          </w:tcPr>
          <w:p w14:paraId="27C8F0E1" w14:textId="77777777" w:rsidR="00AA1246" w:rsidRDefault="00AA1246" w:rsidP="00AA761B">
            <w:pPr>
              <w:jc w:val="center"/>
              <w:rPr>
                <w:sz w:val="22"/>
                <w:szCs w:val="22"/>
              </w:rPr>
            </w:pPr>
            <w:r w:rsidRPr="00821298">
              <w:rPr>
                <w:sz w:val="22"/>
                <w:szCs w:val="22"/>
              </w:rPr>
              <w:t>0,00</w:t>
            </w:r>
          </w:p>
        </w:tc>
      </w:tr>
    </w:tbl>
    <w:p w14:paraId="411F77BB" w14:textId="77777777" w:rsidR="00AA1246" w:rsidRPr="00C54F7B" w:rsidRDefault="00AA1246" w:rsidP="00AA1246">
      <w:pPr>
        <w:rPr>
          <w:sz w:val="27"/>
        </w:rPr>
      </w:pPr>
    </w:p>
    <w:p w14:paraId="6F41191F" w14:textId="77777777" w:rsidR="00AA1246" w:rsidRDefault="00AA1246" w:rsidP="00AA1246">
      <w:pPr>
        <w:rPr>
          <w:sz w:val="27"/>
        </w:rPr>
      </w:pPr>
    </w:p>
    <w:p w14:paraId="2F6DB273" w14:textId="452B0336" w:rsidR="00AA1246" w:rsidRDefault="00AA1246" w:rsidP="00AA1246">
      <w:pPr>
        <w:tabs>
          <w:tab w:val="left" w:pos="5260"/>
        </w:tabs>
        <w:jc w:val="center"/>
        <w:rPr>
          <w:color w:val="auto"/>
          <w:spacing w:val="-1"/>
          <w:sz w:val="24"/>
          <w:szCs w:val="24"/>
        </w:rPr>
      </w:pPr>
      <w:r w:rsidRPr="00C54F7B">
        <w:rPr>
          <w:color w:val="auto"/>
          <w:spacing w:val="-1"/>
          <w:sz w:val="24"/>
          <w:szCs w:val="24"/>
        </w:rPr>
        <w:t>6. План реализации</w:t>
      </w:r>
      <w:r w:rsidRPr="00C54F7B">
        <w:t xml:space="preserve"> </w:t>
      </w:r>
      <w:r>
        <w:rPr>
          <w:color w:val="auto"/>
          <w:spacing w:val="-1"/>
          <w:sz w:val="24"/>
          <w:szCs w:val="24"/>
        </w:rPr>
        <w:t>структурного элемента</w:t>
      </w:r>
      <w:r w:rsidRPr="00C54F7B">
        <w:rPr>
          <w:color w:val="auto"/>
          <w:spacing w:val="-1"/>
          <w:sz w:val="24"/>
          <w:szCs w:val="24"/>
        </w:rPr>
        <w:t xml:space="preserve"> </w:t>
      </w:r>
      <w:r>
        <w:rPr>
          <w:color w:val="auto"/>
          <w:spacing w:val="-1"/>
          <w:sz w:val="24"/>
          <w:szCs w:val="24"/>
        </w:rPr>
        <w:t>4</w:t>
      </w:r>
      <w:r w:rsidRPr="00C54F7B">
        <w:rPr>
          <w:color w:val="auto"/>
          <w:spacing w:val="-1"/>
          <w:sz w:val="24"/>
          <w:szCs w:val="24"/>
        </w:rPr>
        <w:t xml:space="preserve"> </w:t>
      </w:r>
    </w:p>
    <w:p w14:paraId="1E63A6BE" w14:textId="1C815F48" w:rsidR="00AA1246" w:rsidRDefault="00AA1246" w:rsidP="00AA1246">
      <w:pPr>
        <w:tabs>
          <w:tab w:val="left" w:pos="5260"/>
        </w:tabs>
        <w:jc w:val="center"/>
        <w:rPr>
          <w:color w:val="auto"/>
          <w:spacing w:val="-1"/>
          <w:sz w:val="24"/>
          <w:szCs w:val="24"/>
        </w:rPr>
      </w:pPr>
      <w:r w:rsidRPr="00C54F7B">
        <w:rPr>
          <w:color w:val="auto"/>
          <w:spacing w:val="-1"/>
          <w:sz w:val="24"/>
          <w:szCs w:val="24"/>
        </w:rPr>
        <w:t>«</w:t>
      </w:r>
      <w:r w:rsidR="00817422" w:rsidRPr="00817422">
        <w:rPr>
          <w:color w:val="auto"/>
          <w:spacing w:val="-1"/>
          <w:sz w:val="24"/>
          <w:szCs w:val="24"/>
        </w:rPr>
        <w:t>Снижение административных барьеров, повышение качества и доступности государственных и муниципальных услуг, оказываемых на базе МФЦ</w:t>
      </w:r>
      <w:r w:rsidRPr="00C54F7B">
        <w:rPr>
          <w:color w:val="auto"/>
          <w:spacing w:val="-1"/>
          <w:sz w:val="24"/>
          <w:szCs w:val="24"/>
        </w:rPr>
        <w:t>»</w:t>
      </w:r>
    </w:p>
    <w:p w14:paraId="70008D01" w14:textId="77777777" w:rsidR="00AA1246" w:rsidRDefault="00AA1246" w:rsidP="00AA1246">
      <w:pPr>
        <w:tabs>
          <w:tab w:val="left" w:pos="5260"/>
        </w:tabs>
        <w:jc w:val="center"/>
        <w:rPr>
          <w:color w:val="auto"/>
          <w:spacing w:val="-1"/>
          <w:sz w:val="24"/>
          <w:szCs w:val="24"/>
        </w:rPr>
      </w:pPr>
    </w:p>
    <w:tbl>
      <w:tblPr>
        <w:tblW w:w="14621" w:type="dxa"/>
        <w:tblInd w:w="40" w:type="dxa"/>
        <w:tblLayout w:type="fixed"/>
        <w:tblCellMar>
          <w:left w:w="40" w:type="dxa"/>
          <w:right w:w="40" w:type="dxa"/>
        </w:tblCellMar>
        <w:tblLook w:val="0000" w:firstRow="0" w:lastRow="0" w:firstColumn="0" w:lastColumn="0" w:noHBand="0" w:noVBand="0"/>
      </w:tblPr>
      <w:tblGrid>
        <w:gridCol w:w="710"/>
        <w:gridCol w:w="3398"/>
        <w:gridCol w:w="1229"/>
        <w:gridCol w:w="1234"/>
        <w:gridCol w:w="1210"/>
        <w:gridCol w:w="1166"/>
        <w:gridCol w:w="2107"/>
        <w:gridCol w:w="1810"/>
        <w:gridCol w:w="1757"/>
      </w:tblGrid>
      <w:tr w:rsidR="00AA1246" w:rsidRPr="003E5F88" w14:paraId="239F2294" w14:textId="77777777" w:rsidTr="001D3E4D">
        <w:trPr>
          <w:trHeight w:hRule="exact" w:val="336"/>
        </w:trPr>
        <w:tc>
          <w:tcPr>
            <w:tcW w:w="710" w:type="dxa"/>
            <w:vMerge w:val="restart"/>
            <w:tcBorders>
              <w:top w:val="single" w:sz="6" w:space="0" w:color="auto"/>
              <w:left w:val="single" w:sz="6" w:space="0" w:color="auto"/>
              <w:bottom w:val="nil"/>
              <w:right w:val="single" w:sz="6" w:space="0" w:color="auto"/>
            </w:tcBorders>
            <w:shd w:val="clear" w:color="auto" w:fill="FFFFFF"/>
          </w:tcPr>
          <w:p w14:paraId="602E523A" w14:textId="77777777" w:rsidR="00AA1246" w:rsidRPr="001D3E4D" w:rsidRDefault="00AA1246" w:rsidP="00AA761B">
            <w:pPr>
              <w:shd w:val="clear" w:color="auto" w:fill="FFFFFF"/>
              <w:spacing w:line="274" w:lineRule="exact"/>
              <w:ind w:left="77" w:right="77" w:firstLine="53"/>
              <w:rPr>
                <w:color w:val="auto"/>
                <w:sz w:val="22"/>
                <w:szCs w:val="22"/>
              </w:rPr>
            </w:pPr>
            <w:r w:rsidRPr="001D3E4D">
              <w:rPr>
                <w:color w:val="auto"/>
                <w:sz w:val="22"/>
                <w:szCs w:val="22"/>
              </w:rPr>
              <w:t xml:space="preserve">№ </w:t>
            </w:r>
            <w:r w:rsidRPr="001D3E4D">
              <w:rPr>
                <w:color w:val="auto"/>
                <w:spacing w:val="-1"/>
                <w:sz w:val="22"/>
                <w:szCs w:val="22"/>
              </w:rPr>
              <w:t>п/п</w:t>
            </w:r>
          </w:p>
        </w:tc>
        <w:tc>
          <w:tcPr>
            <w:tcW w:w="3398" w:type="dxa"/>
            <w:vMerge w:val="restart"/>
            <w:tcBorders>
              <w:top w:val="single" w:sz="6" w:space="0" w:color="auto"/>
              <w:left w:val="single" w:sz="6" w:space="0" w:color="auto"/>
              <w:bottom w:val="nil"/>
              <w:right w:val="single" w:sz="6" w:space="0" w:color="auto"/>
            </w:tcBorders>
            <w:shd w:val="clear" w:color="auto" w:fill="FFFFFF"/>
          </w:tcPr>
          <w:p w14:paraId="6C156671" w14:textId="77777777" w:rsidR="00AA1246" w:rsidRPr="001D3E4D" w:rsidRDefault="00AA1246" w:rsidP="00AA761B">
            <w:pPr>
              <w:shd w:val="clear" w:color="auto" w:fill="FFFFFF"/>
              <w:spacing w:line="274" w:lineRule="exact"/>
              <w:ind w:left="110" w:right="110"/>
              <w:rPr>
                <w:color w:val="auto"/>
                <w:sz w:val="22"/>
                <w:szCs w:val="22"/>
              </w:rPr>
            </w:pPr>
            <w:r w:rsidRPr="001D3E4D">
              <w:rPr>
                <w:color w:val="auto"/>
                <w:spacing w:val="-2"/>
                <w:sz w:val="22"/>
                <w:szCs w:val="22"/>
              </w:rPr>
              <w:t xml:space="preserve">Наименование мероприятия, </w:t>
            </w:r>
            <w:r w:rsidRPr="001D3E4D">
              <w:rPr>
                <w:color w:val="auto"/>
                <w:sz w:val="22"/>
                <w:szCs w:val="22"/>
              </w:rPr>
              <w:t>контрольной точки</w:t>
            </w:r>
          </w:p>
        </w:tc>
        <w:tc>
          <w:tcPr>
            <w:tcW w:w="2463" w:type="dxa"/>
            <w:gridSpan w:val="2"/>
            <w:tcBorders>
              <w:top w:val="single" w:sz="6" w:space="0" w:color="auto"/>
              <w:left w:val="single" w:sz="6" w:space="0" w:color="auto"/>
              <w:bottom w:val="single" w:sz="6" w:space="0" w:color="auto"/>
              <w:right w:val="single" w:sz="6" w:space="0" w:color="auto"/>
            </w:tcBorders>
            <w:shd w:val="clear" w:color="auto" w:fill="FFFFFF"/>
          </w:tcPr>
          <w:p w14:paraId="0C07E20F" w14:textId="77777777" w:rsidR="00AA1246" w:rsidRPr="001D3E4D" w:rsidRDefault="00AA1246" w:rsidP="00AA761B">
            <w:pPr>
              <w:shd w:val="clear" w:color="auto" w:fill="FFFFFF"/>
              <w:ind w:left="245"/>
              <w:rPr>
                <w:color w:val="auto"/>
                <w:sz w:val="22"/>
                <w:szCs w:val="22"/>
              </w:rPr>
            </w:pPr>
            <w:r w:rsidRPr="001D3E4D">
              <w:rPr>
                <w:color w:val="auto"/>
                <w:spacing w:val="-2"/>
                <w:sz w:val="22"/>
                <w:szCs w:val="22"/>
              </w:rPr>
              <w:t>Срок реализации</w:t>
            </w:r>
          </w:p>
        </w:tc>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14:paraId="2578073B" w14:textId="138EDEA6" w:rsidR="00AA1246" w:rsidRPr="001D3E4D" w:rsidRDefault="00AA1246" w:rsidP="00AA761B">
            <w:pPr>
              <w:shd w:val="clear" w:color="auto" w:fill="FFFFFF"/>
              <w:ind w:left="384"/>
              <w:rPr>
                <w:color w:val="auto"/>
                <w:sz w:val="22"/>
                <w:szCs w:val="22"/>
              </w:rPr>
            </w:pPr>
            <w:r w:rsidRPr="001D3E4D">
              <w:rPr>
                <w:color w:val="auto"/>
                <w:sz w:val="22"/>
                <w:szCs w:val="22"/>
              </w:rPr>
              <w:t>Взаимосвязь</w:t>
            </w:r>
          </w:p>
        </w:tc>
        <w:tc>
          <w:tcPr>
            <w:tcW w:w="2107" w:type="dxa"/>
            <w:vMerge w:val="restart"/>
            <w:tcBorders>
              <w:top w:val="single" w:sz="6" w:space="0" w:color="auto"/>
              <w:left w:val="single" w:sz="6" w:space="0" w:color="auto"/>
              <w:bottom w:val="nil"/>
              <w:right w:val="single" w:sz="6" w:space="0" w:color="auto"/>
            </w:tcBorders>
            <w:shd w:val="clear" w:color="auto" w:fill="FFFFFF"/>
          </w:tcPr>
          <w:p w14:paraId="08BA3B9A" w14:textId="77777777" w:rsidR="00AA1246" w:rsidRPr="001D3E4D" w:rsidRDefault="00AA1246" w:rsidP="00AA761B">
            <w:pPr>
              <w:shd w:val="clear" w:color="auto" w:fill="FFFFFF"/>
              <w:spacing w:line="274" w:lineRule="exact"/>
              <w:jc w:val="center"/>
              <w:rPr>
                <w:color w:val="auto"/>
                <w:sz w:val="22"/>
                <w:szCs w:val="22"/>
              </w:rPr>
            </w:pPr>
            <w:r w:rsidRPr="001D3E4D">
              <w:rPr>
                <w:color w:val="auto"/>
                <w:sz w:val="22"/>
                <w:szCs w:val="22"/>
              </w:rPr>
              <w:t>Ответственный</w:t>
            </w:r>
          </w:p>
          <w:p w14:paraId="6B8D3C43" w14:textId="77777777" w:rsidR="00AA1246" w:rsidRPr="001D3E4D" w:rsidRDefault="00AA1246" w:rsidP="00AA761B">
            <w:pPr>
              <w:shd w:val="clear" w:color="auto" w:fill="FFFFFF"/>
              <w:spacing w:line="274" w:lineRule="exact"/>
              <w:jc w:val="center"/>
              <w:rPr>
                <w:color w:val="auto"/>
                <w:sz w:val="22"/>
                <w:szCs w:val="22"/>
              </w:rPr>
            </w:pPr>
            <w:r w:rsidRPr="001D3E4D">
              <w:rPr>
                <w:color w:val="auto"/>
                <w:sz w:val="22"/>
                <w:szCs w:val="22"/>
              </w:rPr>
              <w:t>исполнитель</w:t>
            </w:r>
          </w:p>
          <w:p w14:paraId="244DD4D2" w14:textId="6B005401" w:rsidR="00AA1246" w:rsidRPr="001D3E4D" w:rsidRDefault="00AA1246" w:rsidP="00AA761B">
            <w:pPr>
              <w:shd w:val="clear" w:color="auto" w:fill="FFFFFF"/>
              <w:spacing w:line="274" w:lineRule="exact"/>
              <w:jc w:val="center"/>
              <w:rPr>
                <w:color w:val="auto"/>
                <w:sz w:val="22"/>
                <w:szCs w:val="22"/>
              </w:rPr>
            </w:pPr>
            <w:r w:rsidRPr="001D3E4D">
              <w:rPr>
                <w:color w:val="auto"/>
                <w:spacing w:val="-4"/>
                <w:sz w:val="22"/>
                <w:szCs w:val="22"/>
              </w:rPr>
              <w:t>(ФИО, должность)</w:t>
            </w:r>
          </w:p>
        </w:tc>
        <w:tc>
          <w:tcPr>
            <w:tcW w:w="1810" w:type="dxa"/>
            <w:vMerge w:val="restart"/>
            <w:tcBorders>
              <w:top w:val="single" w:sz="6" w:space="0" w:color="auto"/>
              <w:left w:val="single" w:sz="6" w:space="0" w:color="auto"/>
              <w:bottom w:val="nil"/>
              <w:right w:val="single" w:sz="6" w:space="0" w:color="auto"/>
            </w:tcBorders>
            <w:shd w:val="clear" w:color="auto" w:fill="FFFFFF"/>
          </w:tcPr>
          <w:p w14:paraId="58EA4724" w14:textId="77777777" w:rsidR="00AA1246" w:rsidRPr="001D3E4D" w:rsidRDefault="00AA1246" w:rsidP="00AA761B">
            <w:pPr>
              <w:shd w:val="clear" w:color="auto" w:fill="FFFFFF"/>
              <w:spacing w:line="274" w:lineRule="exact"/>
              <w:jc w:val="center"/>
              <w:rPr>
                <w:color w:val="auto"/>
                <w:sz w:val="22"/>
                <w:szCs w:val="22"/>
              </w:rPr>
            </w:pPr>
            <w:r w:rsidRPr="001D3E4D">
              <w:rPr>
                <w:color w:val="auto"/>
                <w:sz w:val="22"/>
                <w:szCs w:val="22"/>
              </w:rPr>
              <w:t>Вид и</w:t>
            </w:r>
          </w:p>
          <w:p w14:paraId="2EB81B87" w14:textId="77777777" w:rsidR="00AA1246" w:rsidRPr="001D3E4D" w:rsidRDefault="00AA1246" w:rsidP="00AA761B">
            <w:pPr>
              <w:shd w:val="clear" w:color="auto" w:fill="FFFFFF"/>
              <w:spacing w:line="274" w:lineRule="exact"/>
              <w:jc w:val="center"/>
              <w:rPr>
                <w:color w:val="auto"/>
                <w:sz w:val="22"/>
                <w:szCs w:val="22"/>
              </w:rPr>
            </w:pPr>
            <w:r w:rsidRPr="001D3E4D">
              <w:rPr>
                <w:color w:val="auto"/>
                <w:spacing w:val="-2"/>
                <w:sz w:val="22"/>
                <w:szCs w:val="22"/>
              </w:rPr>
              <w:t>характеристика</w:t>
            </w:r>
          </w:p>
          <w:p w14:paraId="6804CFA6" w14:textId="77777777" w:rsidR="00AA1246" w:rsidRPr="001D3E4D" w:rsidRDefault="00AA1246" w:rsidP="00AA761B">
            <w:pPr>
              <w:shd w:val="clear" w:color="auto" w:fill="FFFFFF"/>
              <w:spacing w:line="274" w:lineRule="exact"/>
              <w:jc w:val="center"/>
              <w:rPr>
                <w:color w:val="auto"/>
                <w:sz w:val="22"/>
                <w:szCs w:val="22"/>
              </w:rPr>
            </w:pPr>
            <w:r w:rsidRPr="001D3E4D">
              <w:rPr>
                <w:color w:val="auto"/>
                <w:sz w:val="22"/>
                <w:szCs w:val="22"/>
              </w:rPr>
              <w:t>документа</w:t>
            </w:r>
          </w:p>
        </w:tc>
        <w:tc>
          <w:tcPr>
            <w:tcW w:w="1757" w:type="dxa"/>
            <w:vMerge w:val="restart"/>
            <w:tcBorders>
              <w:top w:val="single" w:sz="6" w:space="0" w:color="auto"/>
              <w:left w:val="single" w:sz="6" w:space="0" w:color="auto"/>
              <w:bottom w:val="nil"/>
              <w:right w:val="single" w:sz="6" w:space="0" w:color="auto"/>
            </w:tcBorders>
            <w:shd w:val="clear" w:color="auto" w:fill="FFFFFF"/>
          </w:tcPr>
          <w:p w14:paraId="1B9F09B2" w14:textId="77777777" w:rsidR="00AA1246" w:rsidRPr="001D3E4D" w:rsidRDefault="00AA1246" w:rsidP="00AA761B">
            <w:pPr>
              <w:shd w:val="clear" w:color="auto" w:fill="FFFFFF"/>
              <w:spacing w:line="274" w:lineRule="exact"/>
              <w:jc w:val="center"/>
              <w:rPr>
                <w:color w:val="auto"/>
                <w:sz w:val="22"/>
                <w:szCs w:val="22"/>
              </w:rPr>
            </w:pPr>
            <w:proofErr w:type="spellStart"/>
            <w:r w:rsidRPr="001D3E4D">
              <w:rPr>
                <w:color w:val="auto"/>
                <w:sz w:val="22"/>
                <w:szCs w:val="22"/>
              </w:rPr>
              <w:t>Информа</w:t>
            </w:r>
            <w:proofErr w:type="spellEnd"/>
            <w:r w:rsidRPr="001D3E4D">
              <w:rPr>
                <w:color w:val="auto"/>
                <w:sz w:val="22"/>
                <w:szCs w:val="22"/>
              </w:rPr>
              <w:t>-</w:t>
            </w:r>
          </w:p>
          <w:p w14:paraId="3F43A4D7" w14:textId="77777777" w:rsidR="00AA1246" w:rsidRPr="001D3E4D" w:rsidRDefault="00AA1246" w:rsidP="00AA761B">
            <w:pPr>
              <w:shd w:val="clear" w:color="auto" w:fill="FFFFFF"/>
              <w:spacing w:line="274" w:lineRule="exact"/>
              <w:jc w:val="center"/>
              <w:rPr>
                <w:color w:val="auto"/>
                <w:sz w:val="22"/>
                <w:szCs w:val="22"/>
              </w:rPr>
            </w:pPr>
            <w:proofErr w:type="spellStart"/>
            <w:r w:rsidRPr="001D3E4D">
              <w:rPr>
                <w:color w:val="auto"/>
                <w:spacing w:val="-2"/>
                <w:sz w:val="22"/>
                <w:szCs w:val="22"/>
              </w:rPr>
              <w:t>ционная</w:t>
            </w:r>
            <w:proofErr w:type="spellEnd"/>
            <w:r w:rsidRPr="001D3E4D">
              <w:rPr>
                <w:color w:val="auto"/>
                <w:spacing w:val="-2"/>
                <w:sz w:val="22"/>
                <w:szCs w:val="22"/>
              </w:rPr>
              <w:t xml:space="preserve"> система</w:t>
            </w:r>
          </w:p>
          <w:p w14:paraId="2117A845" w14:textId="77777777" w:rsidR="00AA1246" w:rsidRPr="001D3E4D" w:rsidRDefault="00AA1246" w:rsidP="00AA761B">
            <w:pPr>
              <w:shd w:val="clear" w:color="auto" w:fill="FFFFFF"/>
              <w:spacing w:line="274" w:lineRule="exact"/>
              <w:jc w:val="center"/>
              <w:rPr>
                <w:color w:val="auto"/>
                <w:sz w:val="22"/>
                <w:szCs w:val="22"/>
              </w:rPr>
            </w:pPr>
            <w:r w:rsidRPr="001D3E4D">
              <w:rPr>
                <w:color w:val="auto"/>
                <w:sz w:val="22"/>
                <w:szCs w:val="22"/>
              </w:rPr>
              <w:t>(при наличии)</w:t>
            </w:r>
          </w:p>
        </w:tc>
      </w:tr>
      <w:tr w:rsidR="00AA1246" w:rsidRPr="003E5F88" w14:paraId="07228232" w14:textId="77777777" w:rsidTr="001D3E4D">
        <w:trPr>
          <w:trHeight w:hRule="exact" w:val="562"/>
        </w:trPr>
        <w:tc>
          <w:tcPr>
            <w:tcW w:w="710" w:type="dxa"/>
            <w:vMerge/>
            <w:tcBorders>
              <w:top w:val="nil"/>
              <w:left w:val="single" w:sz="6" w:space="0" w:color="auto"/>
              <w:bottom w:val="single" w:sz="6" w:space="0" w:color="auto"/>
              <w:right w:val="single" w:sz="6" w:space="0" w:color="auto"/>
            </w:tcBorders>
            <w:shd w:val="clear" w:color="auto" w:fill="FFFFFF"/>
          </w:tcPr>
          <w:p w14:paraId="2AFE547E" w14:textId="77777777" w:rsidR="00AA1246" w:rsidRPr="001D3E4D" w:rsidRDefault="00AA1246" w:rsidP="00AA761B">
            <w:pPr>
              <w:rPr>
                <w:color w:val="auto"/>
                <w:sz w:val="22"/>
                <w:szCs w:val="22"/>
              </w:rPr>
            </w:pPr>
          </w:p>
          <w:p w14:paraId="79FC3F9C" w14:textId="77777777" w:rsidR="00AA1246" w:rsidRPr="001D3E4D" w:rsidRDefault="00AA1246" w:rsidP="00AA761B">
            <w:pPr>
              <w:rPr>
                <w:color w:val="auto"/>
                <w:sz w:val="22"/>
                <w:szCs w:val="22"/>
              </w:rPr>
            </w:pPr>
          </w:p>
        </w:tc>
        <w:tc>
          <w:tcPr>
            <w:tcW w:w="3398" w:type="dxa"/>
            <w:vMerge/>
            <w:tcBorders>
              <w:top w:val="nil"/>
              <w:left w:val="single" w:sz="6" w:space="0" w:color="auto"/>
              <w:bottom w:val="single" w:sz="6" w:space="0" w:color="auto"/>
              <w:right w:val="single" w:sz="6" w:space="0" w:color="auto"/>
            </w:tcBorders>
            <w:shd w:val="clear" w:color="auto" w:fill="FFFFFF"/>
          </w:tcPr>
          <w:p w14:paraId="5D213BB5" w14:textId="77777777" w:rsidR="00AA1246" w:rsidRPr="001D3E4D" w:rsidRDefault="00AA1246" w:rsidP="00AA761B">
            <w:pPr>
              <w:rPr>
                <w:color w:val="auto"/>
                <w:sz w:val="22"/>
                <w:szCs w:val="22"/>
              </w:rPr>
            </w:pPr>
          </w:p>
          <w:p w14:paraId="5EFC684B" w14:textId="77777777" w:rsidR="00AA1246" w:rsidRPr="001D3E4D" w:rsidRDefault="00AA1246" w:rsidP="00AA761B">
            <w:pPr>
              <w:rPr>
                <w:color w:val="auto"/>
                <w:sz w:val="22"/>
                <w:szCs w:val="22"/>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439E169" w14:textId="77777777" w:rsidR="00AA1246" w:rsidRPr="001D3E4D" w:rsidRDefault="00AA1246" w:rsidP="00AA761B">
            <w:pPr>
              <w:shd w:val="clear" w:color="auto" w:fill="FFFFFF"/>
              <w:ind w:left="125"/>
              <w:rPr>
                <w:color w:val="auto"/>
                <w:sz w:val="22"/>
                <w:szCs w:val="22"/>
              </w:rPr>
            </w:pPr>
            <w:r w:rsidRPr="001D3E4D">
              <w:rPr>
                <w:color w:val="auto"/>
                <w:spacing w:val="-2"/>
                <w:sz w:val="22"/>
                <w:szCs w:val="22"/>
              </w:rPr>
              <w:t>Начало</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14:paraId="0B893CA9" w14:textId="77777777" w:rsidR="00AA1246" w:rsidRPr="001D3E4D" w:rsidRDefault="00AA1246" w:rsidP="00AA761B">
            <w:pPr>
              <w:shd w:val="clear" w:color="auto" w:fill="FFFFFF"/>
              <w:rPr>
                <w:color w:val="auto"/>
                <w:sz w:val="22"/>
                <w:szCs w:val="22"/>
              </w:rPr>
            </w:pPr>
            <w:r w:rsidRPr="001D3E4D">
              <w:rPr>
                <w:color w:val="auto"/>
                <w:spacing w:val="-2"/>
                <w:sz w:val="22"/>
                <w:szCs w:val="22"/>
              </w:rPr>
              <w:t>Окончание</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2AE8C5C2" w14:textId="77777777" w:rsidR="00AA1246" w:rsidRPr="001D3E4D" w:rsidRDefault="00AA1246" w:rsidP="00AA761B">
            <w:pPr>
              <w:shd w:val="clear" w:color="auto" w:fill="FFFFFF"/>
              <w:spacing w:line="278" w:lineRule="exact"/>
              <w:rPr>
                <w:color w:val="auto"/>
                <w:sz w:val="22"/>
                <w:szCs w:val="22"/>
              </w:rPr>
            </w:pPr>
            <w:proofErr w:type="spellStart"/>
            <w:r w:rsidRPr="001D3E4D">
              <w:rPr>
                <w:color w:val="auto"/>
                <w:spacing w:val="-3"/>
                <w:sz w:val="22"/>
                <w:szCs w:val="22"/>
              </w:rPr>
              <w:t>Предшест-</w:t>
            </w:r>
            <w:r w:rsidRPr="001D3E4D">
              <w:rPr>
                <w:color w:val="auto"/>
                <w:sz w:val="22"/>
                <w:szCs w:val="22"/>
              </w:rPr>
              <w:t>венники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3EF77D51" w14:textId="77777777" w:rsidR="00AA1246" w:rsidRPr="001D3E4D" w:rsidRDefault="00AA1246" w:rsidP="00AA761B">
            <w:pPr>
              <w:shd w:val="clear" w:color="auto" w:fill="FFFFFF"/>
              <w:spacing w:line="278" w:lineRule="exact"/>
              <w:rPr>
                <w:color w:val="auto"/>
                <w:sz w:val="22"/>
                <w:szCs w:val="22"/>
              </w:rPr>
            </w:pPr>
            <w:proofErr w:type="spellStart"/>
            <w:r w:rsidRPr="001D3E4D">
              <w:rPr>
                <w:color w:val="auto"/>
                <w:spacing w:val="-2"/>
                <w:sz w:val="22"/>
                <w:szCs w:val="22"/>
              </w:rPr>
              <w:t>Последо-</w:t>
            </w:r>
            <w:r w:rsidRPr="001D3E4D">
              <w:rPr>
                <w:color w:val="auto"/>
                <w:sz w:val="22"/>
                <w:szCs w:val="22"/>
              </w:rPr>
              <w:t>ватели</w:t>
            </w:r>
            <w:proofErr w:type="spellEnd"/>
          </w:p>
        </w:tc>
        <w:tc>
          <w:tcPr>
            <w:tcW w:w="2107" w:type="dxa"/>
            <w:vMerge/>
            <w:tcBorders>
              <w:top w:val="nil"/>
              <w:left w:val="single" w:sz="6" w:space="0" w:color="auto"/>
              <w:bottom w:val="single" w:sz="6" w:space="0" w:color="auto"/>
              <w:right w:val="single" w:sz="6" w:space="0" w:color="auto"/>
            </w:tcBorders>
            <w:shd w:val="clear" w:color="auto" w:fill="FFFFFF"/>
          </w:tcPr>
          <w:p w14:paraId="378F5E19" w14:textId="77777777" w:rsidR="00AA1246" w:rsidRPr="001D3E4D" w:rsidRDefault="00AA1246" w:rsidP="00AA761B">
            <w:pPr>
              <w:shd w:val="clear" w:color="auto" w:fill="FFFFFF"/>
              <w:spacing w:line="278" w:lineRule="exact"/>
              <w:rPr>
                <w:color w:val="auto"/>
                <w:sz w:val="22"/>
                <w:szCs w:val="22"/>
              </w:rPr>
            </w:pPr>
          </w:p>
          <w:p w14:paraId="1219BE7A" w14:textId="77777777" w:rsidR="00AA1246" w:rsidRPr="001D3E4D" w:rsidRDefault="00AA1246" w:rsidP="00AA761B">
            <w:pPr>
              <w:shd w:val="clear" w:color="auto" w:fill="FFFFFF"/>
              <w:spacing w:line="278" w:lineRule="exact"/>
              <w:rPr>
                <w:color w:val="auto"/>
                <w:sz w:val="22"/>
                <w:szCs w:val="22"/>
              </w:rPr>
            </w:pPr>
          </w:p>
        </w:tc>
        <w:tc>
          <w:tcPr>
            <w:tcW w:w="1810" w:type="dxa"/>
            <w:vMerge/>
            <w:tcBorders>
              <w:top w:val="nil"/>
              <w:left w:val="single" w:sz="6" w:space="0" w:color="auto"/>
              <w:bottom w:val="single" w:sz="6" w:space="0" w:color="auto"/>
              <w:right w:val="single" w:sz="6" w:space="0" w:color="auto"/>
            </w:tcBorders>
            <w:shd w:val="clear" w:color="auto" w:fill="FFFFFF"/>
          </w:tcPr>
          <w:p w14:paraId="00ACF630" w14:textId="77777777" w:rsidR="00AA1246" w:rsidRPr="001D3E4D" w:rsidRDefault="00AA1246" w:rsidP="00AA761B">
            <w:pPr>
              <w:shd w:val="clear" w:color="auto" w:fill="FFFFFF"/>
              <w:spacing w:line="278" w:lineRule="exact"/>
              <w:rPr>
                <w:color w:val="auto"/>
                <w:sz w:val="22"/>
                <w:szCs w:val="22"/>
              </w:rPr>
            </w:pPr>
          </w:p>
          <w:p w14:paraId="066D34D5" w14:textId="77777777" w:rsidR="00AA1246" w:rsidRPr="001D3E4D" w:rsidRDefault="00AA1246" w:rsidP="00AA761B">
            <w:pPr>
              <w:shd w:val="clear" w:color="auto" w:fill="FFFFFF"/>
              <w:spacing w:line="278" w:lineRule="exact"/>
              <w:rPr>
                <w:color w:val="auto"/>
                <w:sz w:val="22"/>
                <w:szCs w:val="22"/>
              </w:rPr>
            </w:pPr>
          </w:p>
        </w:tc>
        <w:tc>
          <w:tcPr>
            <w:tcW w:w="1757" w:type="dxa"/>
            <w:vMerge/>
            <w:tcBorders>
              <w:top w:val="nil"/>
              <w:left w:val="single" w:sz="6" w:space="0" w:color="auto"/>
              <w:bottom w:val="single" w:sz="6" w:space="0" w:color="auto"/>
              <w:right w:val="single" w:sz="6" w:space="0" w:color="auto"/>
            </w:tcBorders>
            <w:shd w:val="clear" w:color="auto" w:fill="FFFFFF"/>
          </w:tcPr>
          <w:p w14:paraId="269074FF" w14:textId="77777777" w:rsidR="00AA1246" w:rsidRPr="001D3E4D" w:rsidRDefault="00AA1246" w:rsidP="00AA761B">
            <w:pPr>
              <w:shd w:val="clear" w:color="auto" w:fill="FFFFFF"/>
              <w:spacing w:line="278" w:lineRule="exact"/>
              <w:rPr>
                <w:color w:val="auto"/>
                <w:sz w:val="22"/>
                <w:szCs w:val="22"/>
              </w:rPr>
            </w:pPr>
          </w:p>
          <w:p w14:paraId="0EE520A8" w14:textId="77777777" w:rsidR="00AA1246" w:rsidRPr="001D3E4D" w:rsidRDefault="00AA1246" w:rsidP="00AA761B">
            <w:pPr>
              <w:shd w:val="clear" w:color="auto" w:fill="FFFFFF"/>
              <w:spacing w:line="278" w:lineRule="exact"/>
              <w:rPr>
                <w:color w:val="auto"/>
                <w:sz w:val="22"/>
                <w:szCs w:val="22"/>
              </w:rPr>
            </w:pPr>
          </w:p>
        </w:tc>
      </w:tr>
      <w:tr w:rsidR="001D3E4D" w:rsidRPr="003E5F88" w14:paraId="207ADC7B" w14:textId="77777777" w:rsidTr="001D3E4D">
        <w:trPr>
          <w:trHeight w:hRule="exact" w:val="1107"/>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51E979FD" w14:textId="77777777" w:rsidR="001D3E4D" w:rsidRPr="001D3E4D" w:rsidRDefault="001D3E4D" w:rsidP="001D3E4D">
            <w:pPr>
              <w:shd w:val="clear" w:color="auto" w:fill="FFFFFF"/>
              <w:ind w:left="182"/>
              <w:rPr>
                <w:color w:val="auto"/>
                <w:sz w:val="22"/>
                <w:szCs w:val="22"/>
              </w:rPr>
            </w:pPr>
            <w:r w:rsidRPr="001D3E4D">
              <w:rPr>
                <w:color w:val="auto"/>
                <w:sz w:val="22"/>
                <w:szCs w:val="22"/>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14:paraId="04F9BB7D" w14:textId="48F293D1" w:rsidR="001D3E4D" w:rsidRPr="001D3E4D" w:rsidRDefault="001D3E4D" w:rsidP="001D3E4D">
            <w:pPr>
              <w:shd w:val="clear" w:color="auto" w:fill="FFFFFF"/>
              <w:rPr>
                <w:color w:val="auto"/>
                <w:sz w:val="22"/>
                <w:szCs w:val="22"/>
              </w:rPr>
            </w:pPr>
            <w:r w:rsidRPr="001D3E4D">
              <w:rPr>
                <w:color w:val="auto"/>
                <w:sz w:val="22"/>
                <w:szCs w:val="22"/>
              </w:rPr>
              <w:t xml:space="preserve">Мероприятие </w:t>
            </w:r>
            <w:r>
              <w:rPr>
                <w:color w:val="auto"/>
                <w:sz w:val="22"/>
                <w:szCs w:val="22"/>
              </w:rPr>
              <w:t>«</w:t>
            </w:r>
            <w:r w:rsidRPr="001D3E4D">
              <w:rPr>
                <w:color w:val="auto"/>
                <w:sz w:val="22"/>
                <w:szCs w:val="22"/>
              </w:rPr>
              <w:t>Совершенствование предоставления муниципальных услуг</w:t>
            </w:r>
            <w:r>
              <w:rPr>
                <w:color w:val="auto"/>
                <w:sz w:val="22"/>
                <w:szCs w:val="22"/>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B9A5AA9" w14:textId="0EDA6D12" w:rsidR="001D3E4D" w:rsidRPr="001D3E4D" w:rsidRDefault="001D3E4D" w:rsidP="001D3E4D">
            <w:pPr>
              <w:shd w:val="clear" w:color="auto" w:fill="FFFFFF"/>
              <w:rPr>
                <w:color w:val="auto"/>
                <w:sz w:val="22"/>
                <w:szCs w:val="22"/>
              </w:rPr>
            </w:pPr>
            <w:r w:rsidRPr="001D3E4D">
              <w:rPr>
                <w:color w:val="auto"/>
                <w:sz w:val="22"/>
                <w:szCs w:val="22"/>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14:paraId="6B9504B2" w14:textId="6C970E86" w:rsidR="001D3E4D" w:rsidRPr="001D3E4D" w:rsidRDefault="001D3E4D" w:rsidP="001D3E4D">
            <w:pPr>
              <w:shd w:val="clear" w:color="auto" w:fill="FFFFFF"/>
              <w:rPr>
                <w:color w:val="auto"/>
                <w:sz w:val="22"/>
                <w:szCs w:val="22"/>
              </w:rPr>
            </w:pPr>
            <w:r w:rsidRPr="001D3E4D">
              <w:rPr>
                <w:color w:val="auto"/>
                <w:sz w:val="22"/>
                <w:szCs w:val="22"/>
              </w:rPr>
              <w:t>31.12.2029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4EE211E1" w14:textId="7A15135A" w:rsidR="001D3E4D" w:rsidRPr="001D3E4D" w:rsidRDefault="001D3E4D" w:rsidP="001D3E4D">
            <w:pPr>
              <w:shd w:val="clear" w:color="auto" w:fill="FFFFFF"/>
              <w:rPr>
                <w:color w:val="auto"/>
                <w:sz w:val="22"/>
                <w:szCs w:val="22"/>
              </w:rPr>
            </w:pPr>
            <w:r w:rsidRPr="001D3E4D">
              <w:rPr>
                <w:color w:val="auto"/>
                <w:sz w:val="22"/>
                <w:szCs w:val="22"/>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51D4D042" w14:textId="15945A76" w:rsidR="001D3E4D" w:rsidRPr="001D3E4D" w:rsidRDefault="001D3E4D" w:rsidP="001D3E4D">
            <w:pPr>
              <w:shd w:val="clear" w:color="auto" w:fill="FFFFFF"/>
              <w:rPr>
                <w:color w:val="auto"/>
                <w:sz w:val="22"/>
                <w:szCs w:val="22"/>
              </w:rPr>
            </w:pPr>
            <w:r w:rsidRPr="001D3E4D">
              <w:rPr>
                <w:color w:val="auto"/>
                <w:sz w:val="22"/>
                <w:szCs w:val="22"/>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14:paraId="6C4666EA" w14:textId="49021C13" w:rsidR="001D3E4D" w:rsidRPr="007615FC" w:rsidRDefault="007615FC" w:rsidP="001D3E4D">
            <w:pPr>
              <w:shd w:val="clear" w:color="auto" w:fill="FFFFFF"/>
              <w:rPr>
                <w:color w:val="auto"/>
              </w:rPr>
            </w:pPr>
            <w:r w:rsidRPr="007615FC">
              <w:rPr>
                <w:color w:val="auto"/>
              </w:rPr>
              <w:t>МКУ «МФЦ Устюженского округа»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14:paraId="63E71146" w14:textId="775F1098" w:rsidR="001D3E4D" w:rsidRPr="001D3E4D" w:rsidRDefault="001D3E4D" w:rsidP="001D3E4D">
            <w:pPr>
              <w:shd w:val="clear" w:color="auto" w:fill="FFFFFF"/>
              <w:rPr>
                <w:color w:val="auto"/>
                <w:sz w:val="22"/>
                <w:szCs w:val="22"/>
              </w:rPr>
            </w:pPr>
            <w:r w:rsidRPr="001D3E4D">
              <w:rPr>
                <w:color w:val="auto"/>
                <w:sz w:val="22"/>
                <w:szCs w:val="22"/>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328E846B" w14:textId="150C8C1C" w:rsidR="001D3E4D" w:rsidRPr="001D3E4D" w:rsidRDefault="001D3E4D" w:rsidP="001D3E4D">
            <w:pPr>
              <w:shd w:val="clear" w:color="auto" w:fill="FFFFFF"/>
              <w:rPr>
                <w:color w:val="auto"/>
                <w:sz w:val="22"/>
                <w:szCs w:val="22"/>
              </w:rPr>
            </w:pPr>
            <w:r w:rsidRPr="001D3E4D">
              <w:rPr>
                <w:color w:val="auto"/>
                <w:sz w:val="22"/>
                <w:szCs w:val="22"/>
              </w:rPr>
              <w:t>-</w:t>
            </w:r>
          </w:p>
        </w:tc>
      </w:tr>
    </w:tbl>
    <w:p w14:paraId="720E07E6" w14:textId="77777777" w:rsidR="00D01275" w:rsidRDefault="00D01275" w:rsidP="003E5F88">
      <w:pPr>
        <w:tabs>
          <w:tab w:val="left" w:pos="5260"/>
        </w:tabs>
        <w:rPr>
          <w:sz w:val="27"/>
        </w:rPr>
        <w:sectPr w:rsidR="00D01275" w:rsidSect="00AA1246">
          <w:pgSz w:w="16840" w:h="11907" w:orient="landscape"/>
          <w:pgMar w:top="1134" w:right="680" w:bottom="902" w:left="1701" w:header="567" w:footer="720" w:gutter="0"/>
          <w:cols w:space="720"/>
          <w:titlePg/>
        </w:sectPr>
      </w:pPr>
    </w:p>
    <w:p w14:paraId="53CDE4DE" w14:textId="294C6010" w:rsidR="00D01275" w:rsidRDefault="00D01275" w:rsidP="003E5F88">
      <w:pPr>
        <w:tabs>
          <w:tab w:val="left" w:pos="5260"/>
        </w:tabs>
        <w:rPr>
          <w:sz w:val="27"/>
        </w:rPr>
      </w:pPr>
    </w:p>
    <w:p w14:paraId="31445EEC" w14:textId="64E0AE2F" w:rsidR="00E41DF4" w:rsidRPr="00E41DF4" w:rsidRDefault="00E41DF4" w:rsidP="00E41DF4">
      <w:pPr>
        <w:jc w:val="center"/>
        <w:rPr>
          <w:sz w:val="27"/>
        </w:rPr>
      </w:pPr>
      <w:r w:rsidRPr="00E41DF4">
        <w:rPr>
          <w:sz w:val="27"/>
        </w:rPr>
        <w:t xml:space="preserve">Паспорт структурного элемента </w:t>
      </w:r>
      <w:r>
        <w:rPr>
          <w:sz w:val="27"/>
        </w:rPr>
        <w:t>5</w:t>
      </w:r>
      <w:r w:rsidRPr="00E41DF4">
        <w:rPr>
          <w:sz w:val="27"/>
        </w:rPr>
        <w:t xml:space="preserve"> </w:t>
      </w:r>
    </w:p>
    <w:p w14:paraId="26FA3F4E" w14:textId="7A756D9A" w:rsidR="00E41DF4" w:rsidRPr="00E41DF4" w:rsidRDefault="00E41DF4" w:rsidP="00E41DF4">
      <w:pPr>
        <w:jc w:val="center"/>
        <w:rPr>
          <w:sz w:val="27"/>
        </w:rPr>
      </w:pPr>
      <w:r w:rsidRPr="00E41DF4">
        <w:rPr>
          <w:sz w:val="27"/>
        </w:rPr>
        <w:t xml:space="preserve">«Обеспечение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 </w:t>
      </w:r>
    </w:p>
    <w:p w14:paraId="695B5652" w14:textId="77777777" w:rsidR="00E41DF4" w:rsidRPr="00E41DF4" w:rsidRDefault="00E41DF4" w:rsidP="00E41DF4">
      <w:pPr>
        <w:jc w:val="center"/>
        <w:rPr>
          <w:sz w:val="27"/>
        </w:rPr>
      </w:pPr>
    </w:p>
    <w:p w14:paraId="700B7076" w14:textId="77777777" w:rsidR="00E41DF4" w:rsidRPr="00E41DF4" w:rsidRDefault="00E41DF4" w:rsidP="00E41DF4">
      <w:pPr>
        <w:jc w:val="center"/>
        <w:rPr>
          <w:sz w:val="27"/>
        </w:rPr>
      </w:pPr>
      <w:r w:rsidRPr="00E41DF4">
        <w:rPr>
          <w:sz w:val="27"/>
        </w:rPr>
        <w:t>1. Основные положения</w:t>
      </w:r>
    </w:p>
    <w:p w14:paraId="01E6558F" w14:textId="77777777" w:rsidR="00E41DF4" w:rsidRPr="00E41DF4" w:rsidRDefault="00E41DF4" w:rsidP="00E41DF4">
      <w:pPr>
        <w:jc w:val="center"/>
        <w:rPr>
          <w:sz w:val="27"/>
        </w:rPr>
      </w:pPr>
    </w:p>
    <w:tbl>
      <w:tblPr>
        <w:tblStyle w:val="afd"/>
        <w:tblW w:w="0" w:type="auto"/>
        <w:tblLook w:val="04A0" w:firstRow="1" w:lastRow="0" w:firstColumn="1" w:lastColumn="0" w:noHBand="0" w:noVBand="1"/>
      </w:tblPr>
      <w:tblGrid>
        <w:gridCol w:w="3584"/>
        <w:gridCol w:w="6277"/>
      </w:tblGrid>
      <w:tr w:rsidR="00E41DF4" w:rsidRPr="00E41DF4" w14:paraId="6AED7447" w14:textId="77777777" w:rsidTr="00AA761B">
        <w:tc>
          <w:tcPr>
            <w:tcW w:w="3652" w:type="dxa"/>
          </w:tcPr>
          <w:p w14:paraId="7C6CF7A2" w14:textId="77777777" w:rsidR="00E41DF4" w:rsidRPr="00E41DF4" w:rsidRDefault="00E41DF4" w:rsidP="00E41DF4">
            <w:pPr>
              <w:rPr>
                <w:sz w:val="27"/>
              </w:rPr>
            </w:pPr>
            <w:r w:rsidRPr="00E41DF4">
              <w:rPr>
                <w:sz w:val="27"/>
              </w:rPr>
              <w:t>Ответственный исполнитель</w:t>
            </w:r>
          </w:p>
        </w:tc>
        <w:tc>
          <w:tcPr>
            <w:tcW w:w="6435" w:type="dxa"/>
          </w:tcPr>
          <w:p w14:paraId="7B64F3E4" w14:textId="77777777" w:rsidR="00E41DF4" w:rsidRPr="00E41DF4" w:rsidRDefault="00E41DF4" w:rsidP="00E41DF4">
            <w:pPr>
              <w:rPr>
                <w:sz w:val="27"/>
              </w:rPr>
            </w:pPr>
            <w:r w:rsidRPr="00E41DF4">
              <w:rPr>
                <w:sz w:val="27"/>
              </w:rPr>
              <w:t>Администрация Устюженского муниципального округа Вологодской области</w:t>
            </w:r>
          </w:p>
        </w:tc>
      </w:tr>
      <w:tr w:rsidR="00E41DF4" w:rsidRPr="00E41DF4" w14:paraId="43659678" w14:textId="77777777" w:rsidTr="00AA761B">
        <w:tc>
          <w:tcPr>
            <w:tcW w:w="3652" w:type="dxa"/>
            <w:tcBorders>
              <w:top w:val="single" w:sz="6" w:space="0" w:color="auto"/>
              <w:left w:val="single" w:sz="6" w:space="0" w:color="auto"/>
              <w:bottom w:val="single" w:sz="6" w:space="0" w:color="auto"/>
              <w:right w:val="single" w:sz="6" w:space="0" w:color="auto"/>
            </w:tcBorders>
            <w:shd w:val="clear" w:color="auto" w:fill="FFFFFF"/>
          </w:tcPr>
          <w:p w14:paraId="3292AAC6" w14:textId="77777777" w:rsidR="00E41DF4" w:rsidRPr="00E41DF4" w:rsidRDefault="00E41DF4" w:rsidP="00E41DF4">
            <w:pPr>
              <w:rPr>
                <w:sz w:val="27"/>
                <w:szCs w:val="27"/>
              </w:rPr>
            </w:pPr>
            <w:r w:rsidRPr="00E41DF4">
              <w:rPr>
                <w:sz w:val="27"/>
                <w:szCs w:val="27"/>
              </w:rPr>
              <w:t>Соисполнитель</w:t>
            </w:r>
          </w:p>
        </w:tc>
        <w:tc>
          <w:tcPr>
            <w:tcW w:w="6435" w:type="dxa"/>
            <w:tcBorders>
              <w:top w:val="single" w:sz="4" w:space="0" w:color="000000"/>
              <w:left w:val="single" w:sz="4" w:space="0" w:color="000000"/>
              <w:bottom w:val="single" w:sz="4" w:space="0" w:color="000000"/>
              <w:right w:val="single" w:sz="4" w:space="0" w:color="000000"/>
            </w:tcBorders>
          </w:tcPr>
          <w:p w14:paraId="40EC46D1" w14:textId="36AD6EAB" w:rsidR="00E41DF4" w:rsidRPr="00E41DF4" w:rsidRDefault="00FA04D3" w:rsidP="00FA04D3">
            <w:pPr>
              <w:jc w:val="both"/>
              <w:rPr>
                <w:sz w:val="27"/>
              </w:rPr>
            </w:pPr>
            <w:r>
              <w:rPr>
                <w:sz w:val="27"/>
              </w:rPr>
              <w:t>Ф</w:t>
            </w:r>
            <w:r w:rsidR="00E41DF4" w:rsidRPr="00E41DF4">
              <w:rPr>
                <w:sz w:val="27"/>
              </w:rPr>
              <w:t>инансовое управление администрации Устюженского муниципального округа Вологодской области</w:t>
            </w:r>
          </w:p>
        </w:tc>
      </w:tr>
      <w:tr w:rsidR="00E41DF4" w:rsidRPr="00E41DF4" w14:paraId="62B89381" w14:textId="77777777" w:rsidTr="00AA761B">
        <w:tc>
          <w:tcPr>
            <w:tcW w:w="3652" w:type="dxa"/>
            <w:tcBorders>
              <w:top w:val="single" w:sz="6" w:space="0" w:color="auto"/>
              <w:left w:val="single" w:sz="6" w:space="0" w:color="auto"/>
              <w:bottom w:val="single" w:sz="6" w:space="0" w:color="auto"/>
              <w:right w:val="single" w:sz="6" w:space="0" w:color="auto"/>
            </w:tcBorders>
            <w:shd w:val="clear" w:color="auto" w:fill="FFFFFF"/>
          </w:tcPr>
          <w:p w14:paraId="2B4A4B91" w14:textId="77777777" w:rsidR="00E41DF4" w:rsidRPr="00E41DF4" w:rsidRDefault="00E41DF4" w:rsidP="00E41DF4">
            <w:pPr>
              <w:rPr>
                <w:sz w:val="27"/>
                <w:szCs w:val="27"/>
              </w:rPr>
            </w:pPr>
            <w:r w:rsidRPr="00E41DF4">
              <w:rPr>
                <w:sz w:val="27"/>
                <w:szCs w:val="27"/>
              </w:rPr>
              <w:t>Участники</w:t>
            </w:r>
          </w:p>
        </w:tc>
        <w:tc>
          <w:tcPr>
            <w:tcW w:w="6435" w:type="dxa"/>
            <w:tcBorders>
              <w:top w:val="single" w:sz="4" w:space="0" w:color="000000"/>
              <w:left w:val="single" w:sz="4" w:space="0" w:color="000000"/>
              <w:bottom w:val="single" w:sz="4" w:space="0" w:color="000000"/>
              <w:right w:val="single" w:sz="4" w:space="0" w:color="000000"/>
            </w:tcBorders>
          </w:tcPr>
          <w:p w14:paraId="5C41C893" w14:textId="77777777" w:rsidR="00E41DF4" w:rsidRPr="00E41DF4" w:rsidRDefault="00E41DF4" w:rsidP="00E41DF4">
            <w:pPr>
              <w:rPr>
                <w:sz w:val="27"/>
              </w:rPr>
            </w:pPr>
            <w:r w:rsidRPr="00E41DF4">
              <w:rPr>
                <w:sz w:val="27"/>
              </w:rPr>
              <w:t>-</w:t>
            </w:r>
          </w:p>
        </w:tc>
      </w:tr>
      <w:tr w:rsidR="00E41DF4" w:rsidRPr="00E41DF4" w14:paraId="38F14597" w14:textId="77777777" w:rsidTr="00AA761B">
        <w:tc>
          <w:tcPr>
            <w:tcW w:w="3652" w:type="dxa"/>
            <w:tcBorders>
              <w:top w:val="single" w:sz="6" w:space="0" w:color="auto"/>
              <w:left w:val="single" w:sz="6" w:space="0" w:color="auto"/>
              <w:bottom w:val="single" w:sz="6" w:space="0" w:color="auto"/>
              <w:right w:val="single" w:sz="6" w:space="0" w:color="auto"/>
            </w:tcBorders>
            <w:shd w:val="clear" w:color="auto" w:fill="FFFFFF"/>
          </w:tcPr>
          <w:p w14:paraId="5DFFAF7A" w14:textId="77777777" w:rsidR="00E41DF4" w:rsidRPr="00E41DF4" w:rsidRDefault="00E41DF4" w:rsidP="00E41DF4">
            <w:pPr>
              <w:rPr>
                <w:sz w:val="27"/>
                <w:szCs w:val="27"/>
              </w:rPr>
            </w:pPr>
            <w:r w:rsidRPr="00E41DF4">
              <w:rPr>
                <w:sz w:val="27"/>
                <w:szCs w:val="27"/>
              </w:rPr>
              <w:t>Период реализации</w:t>
            </w:r>
          </w:p>
        </w:tc>
        <w:tc>
          <w:tcPr>
            <w:tcW w:w="6435" w:type="dxa"/>
            <w:tcBorders>
              <w:top w:val="single" w:sz="4" w:space="0" w:color="000000"/>
              <w:left w:val="single" w:sz="4" w:space="0" w:color="000000"/>
              <w:bottom w:val="single" w:sz="4" w:space="0" w:color="000000"/>
              <w:right w:val="single" w:sz="4" w:space="0" w:color="000000"/>
            </w:tcBorders>
          </w:tcPr>
          <w:p w14:paraId="34FBBF93" w14:textId="77777777" w:rsidR="00E41DF4" w:rsidRPr="00E41DF4" w:rsidRDefault="00E41DF4" w:rsidP="00E41DF4">
            <w:pPr>
              <w:rPr>
                <w:sz w:val="27"/>
              </w:rPr>
            </w:pPr>
            <w:r w:rsidRPr="00E41DF4">
              <w:rPr>
                <w:sz w:val="28"/>
              </w:rPr>
              <w:t>2025 – 2030 годы</w:t>
            </w:r>
          </w:p>
        </w:tc>
      </w:tr>
      <w:tr w:rsidR="00E41DF4" w:rsidRPr="00E41DF4" w14:paraId="52ABA476" w14:textId="77777777" w:rsidTr="00AA761B">
        <w:trPr>
          <w:trHeight w:val="1268"/>
        </w:trPr>
        <w:tc>
          <w:tcPr>
            <w:tcW w:w="3652" w:type="dxa"/>
            <w:tcBorders>
              <w:top w:val="single" w:sz="6" w:space="0" w:color="auto"/>
              <w:left w:val="single" w:sz="6" w:space="0" w:color="auto"/>
              <w:bottom w:val="single" w:sz="6" w:space="0" w:color="auto"/>
              <w:right w:val="single" w:sz="6" w:space="0" w:color="auto"/>
            </w:tcBorders>
            <w:shd w:val="clear" w:color="auto" w:fill="FFFFFF"/>
          </w:tcPr>
          <w:p w14:paraId="1B078DDF" w14:textId="77777777" w:rsidR="00E41DF4" w:rsidRPr="00E41DF4" w:rsidRDefault="00E41DF4" w:rsidP="00E41DF4">
            <w:pPr>
              <w:rPr>
                <w:sz w:val="27"/>
                <w:szCs w:val="27"/>
              </w:rPr>
            </w:pPr>
            <w:r w:rsidRPr="00E41DF4">
              <w:rPr>
                <w:sz w:val="27"/>
                <w:szCs w:val="27"/>
              </w:rPr>
              <w:t>Цель</w:t>
            </w:r>
          </w:p>
        </w:tc>
        <w:tc>
          <w:tcPr>
            <w:tcW w:w="6435" w:type="dxa"/>
          </w:tcPr>
          <w:p w14:paraId="0BDA5997" w14:textId="433FC597" w:rsidR="00E41DF4" w:rsidRPr="00E41DF4" w:rsidRDefault="00FA04D3" w:rsidP="00E41DF4">
            <w:pPr>
              <w:rPr>
                <w:sz w:val="27"/>
              </w:rPr>
            </w:pPr>
            <w:r>
              <w:rPr>
                <w:sz w:val="27"/>
              </w:rPr>
              <w:t>О</w:t>
            </w:r>
            <w:r w:rsidRPr="00FA04D3">
              <w:rPr>
                <w:sz w:val="27"/>
              </w:rPr>
              <w:t>беспечение исполнения бюджета округа на основе принципов долгосрочной сбалансированности и устойчивости бюджета округа, повышения эффективности бюджетных расходов и эффективное управление муниципальным долгом округа на экономически безопасном уровне</w:t>
            </w:r>
          </w:p>
        </w:tc>
      </w:tr>
      <w:tr w:rsidR="00E41DF4" w:rsidRPr="00E41DF4" w14:paraId="5978D32F" w14:textId="77777777" w:rsidTr="00AA761B">
        <w:trPr>
          <w:trHeight w:val="3198"/>
        </w:trPr>
        <w:tc>
          <w:tcPr>
            <w:tcW w:w="3652" w:type="dxa"/>
            <w:tcBorders>
              <w:top w:val="single" w:sz="6" w:space="0" w:color="auto"/>
              <w:left w:val="single" w:sz="6" w:space="0" w:color="auto"/>
              <w:bottom w:val="single" w:sz="6" w:space="0" w:color="auto"/>
              <w:right w:val="single" w:sz="6" w:space="0" w:color="auto"/>
            </w:tcBorders>
            <w:shd w:val="clear" w:color="auto" w:fill="FFFFFF"/>
          </w:tcPr>
          <w:p w14:paraId="1DD11BF6" w14:textId="77777777" w:rsidR="00E41DF4" w:rsidRPr="00E41DF4" w:rsidRDefault="00E41DF4" w:rsidP="00E41DF4">
            <w:pPr>
              <w:rPr>
                <w:sz w:val="27"/>
                <w:szCs w:val="27"/>
              </w:rPr>
            </w:pPr>
            <w:r w:rsidRPr="00E41DF4">
              <w:rPr>
                <w:sz w:val="27"/>
                <w:szCs w:val="27"/>
              </w:rPr>
              <w:t>Финансовое обеспечение</w:t>
            </w:r>
          </w:p>
        </w:tc>
        <w:tc>
          <w:tcPr>
            <w:tcW w:w="6435" w:type="dxa"/>
          </w:tcPr>
          <w:p w14:paraId="7A2A5EB7" w14:textId="0A817AFA" w:rsidR="00E41DF4" w:rsidRPr="00E41DF4" w:rsidRDefault="00E41DF4" w:rsidP="00E41DF4">
            <w:pPr>
              <w:rPr>
                <w:sz w:val="27"/>
              </w:rPr>
            </w:pPr>
            <w:r w:rsidRPr="00E41DF4">
              <w:rPr>
                <w:sz w:val="27"/>
              </w:rPr>
              <w:t xml:space="preserve">Общий объем бюджетных ассигнований на реализацию мероприятий структурного элемента </w:t>
            </w:r>
            <w:r w:rsidR="00FA04D3">
              <w:rPr>
                <w:sz w:val="27"/>
              </w:rPr>
              <w:t>5</w:t>
            </w:r>
            <w:r w:rsidRPr="00E41DF4">
              <w:rPr>
                <w:sz w:val="27"/>
              </w:rPr>
              <w:t xml:space="preserve"> составляет – </w:t>
            </w:r>
            <w:r w:rsidR="00713F66">
              <w:rPr>
                <w:sz w:val="27"/>
              </w:rPr>
              <w:t>20 176,10</w:t>
            </w:r>
            <w:r w:rsidRPr="00E41DF4">
              <w:rPr>
                <w:sz w:val="27"/>
              </w:rPr>
              <w:t xml:space="preserve"> тыс. рублей, в том числе по годам:</w:t>
            </w:r>
          </w:p>
          <w:p w14:paraId="46809515" w14:textId="36896CCC" w:rsidR="00E41DF4" w:rsidRPr="00E41DF4" w:rsidRDefault="00E41DF4" w:rsidP="00E41DF4">
            <w:pPr>
              <w:rPr>
                <w:sz w:val="27"/>
              </w:rPr>
            </w:pPr>
            <w:r w:rsidRPr="00E41DF4">
              <w:rPr>
                <w:sz w:val="27"/>
              </w:rPr>
              <w:t xml:space="preserve">в 2025 году – </w:t>
            </w:r>
            <w:r w:rsidR="009862A2" w:rsidRPr="00713F66">
              <w:rPr>
                <w:sz w:val="27"/>
              </w:rPr>
              <w:t>19</w:t>
            </w:r>
            <w:r w:rsidR="00713F66" w:rsidRPr="00713F66">
              <w:rPr>
                <w:sz w:val="27"/>
              </w:rPr>
              <w:t> </w:t>
            </w:r>
            <w:r w:rsidR="00713F66">
              <w:rPr>
                <w:sz w:val="27"/>
              </w:rPr>
              <w:t>926,10</w:t>
            </w:r>
            <w:r w:rsidRPr="00E41DF4">
              <w:rPr>
                <w:sz w:val="27"/>
              </w:rPr>
              <w:t xml:space="preserve"> тыс. рублей;</w:t>
            </w:r>
          </w:p>
          <w:p w14:paraId="4DE4112F" w14:textId="2457885D" w:rsidR="00E41DF4" w:rsidRPr="00E41DF4" w:rsidRDefault="00E41DF4" w:rsidP="00E41DF4">
            <w:pPr>
              <w:rPr>
                <w:sz w:val="27"/>
              </w:rPr>
            </w:pPr>
            <w:r w:rsidRPr="00E41DF4">
              <w:rPr>
                <w:sz w:val="27"/>
              </w:rPr>
              <w:t xml:space="preserve">в 2026 году – </w:t>
            </w:r>
            <w:r w:rsidR="00713F66">
              <w:rPr>
                <w:sz w:val="27"/>
              </w:rPr>
              <w:t>5</w:t>
            </w:r>
            <w:r w:rsidR="00FA04D3" w:rsidRPr="00FA04D3">
              <w:rPr>
                <w:sz w:val="27"/>
              </w:rPr>
              <w:t xml:space="preserve">0,00 </w:t>
            </w:r>
            <w:r w:rsidRPr="00E41DF4">
              <w:rPr>
                <w:sz w:val="27"/>
              </w:rPr>
              <w:t>тыс. рублей;</w:t>
            </w:r>
          </w:p>
          <w:p w14:paraId="417407A6" w14:textId="4D170C76" w:rsidR="00E41DF4" w:rsidRPr="00E41DF4" w:rsidRDefault="00E41DF4" w:rsidP="00E41DF4">
            <w:pPr>
              <w:jc w:val="both"/>
              <w:rPr>
                <w:sz w:val="27"/>
              </w:rPr>
            </w:pPr>
            <w:r w:rsidRPr="00E41DF4">
              <w:rPr>
                <w:sz w:val="27"/>
              </w:rPr>
              <w:t xml:space="preserve">в 2027 году – </w:t>
            </w:r>
            <w:r w:rsidR="00713F66">
              <w:rPr>
                <w:sz w:val="27"/>
              </w:rPr>
              <w:t>5</w:t>
            </w:r>
            <w:r w:rsidR="00FA04D3" w:rsidRPr="00FA04D3">
              <w:rPr>
                <w:sz w:val="27"/>
              </w:rPr>
              <w:t xml:space="preserve">0,00 </w:t>
            </w:r>
            <w:r w:rsidRPr="00E41DF4">
              <w:rPr>
                <w:sz w:val="27"/>
              </w:rPr>
              <w:t>тыс. рублей.</w:t>
            </w:r>
          </w:p>
          <w:p w14:paraId="1B564166" w14:textId="0845D8F2" w:rsidR="00E41DF4" w:rsidRPr="00E41DF4" w:rsidRDefault="00E41DF4" w:rsidP="00E41DF4">
            <w:pPr>
              <w:jc w:val="both"/>
              <w:rPr>
                <w:sz w:val="27"/>
              </w:rPr>
            </w:pPr>
            <w:r w:rsidRPr="00E41DF4">
              <w:rPr>
                <w:sz w:val="27"/>
              </w:rPr>
              <w:t xml:space="preserve">в 2028 году – </w:t>
            </w:r>
            <w:r w:rsidR="00713F66">
              <w:rPr>
                <w:sz w:val="27"/>
              </w:rPr>
              <w:t>5</w:t>
            </w:r>
            <w:r w:rsidR="00FA04D3" w:rsidRPr="00FA04D3">
              <w:rPr>
                <w:sz w:val="27"/>
              </w:rPr>
              <w:t xml:space="preserve">0,00 </w:t>
            </w:r>
            <w:r w:rsidRPr="00E41DF4">
              <w:rPr>
                <w:sz w:val="27"/>
              </w:rPr>
              <w:t>тыс. рублей.</w:t>
            </w:r>
          </w:p>
          <w:p w14:paraId="5717B494" w14:textId="7AA079BA" w:rsidR="00E41DF4" w:rsidRPr="00E41DF4" w:rsidRDefault="00E41DF4" w:rsidP="00E41DF4">
            <w:pPr>
              <w:jc w:val="both"/>
              <w:rPr>
                <w:sz w:val="27"/>
              </w:rPr>
            </w:pPr>
            <w:r w:rsidRPr="00E41DF4">
              <w:rPr>
                <w:sz w:val="27"/>
              </w:rPr>
              <w:t xml:space="preserve">в 2029 году – </w:t>
            </w:r>
            <w:r w:rsidR="00713F66">
              <w:rPr>
                <w:sz w:val="27"/>
              </w:rPr>
              <w:t>5</w:t>
            </w:r>
            <w:r w:rsidR="00FA04D3" w:rsidRPr="00FA04D3">
              <w:rPr>
                <w:sz w:val="27"/>
              </w:rPr>
              <w:t xml:space="preserve">0,00 </w:t>
            </w:r>
            <w:r w:rsidRPr="00E41DF4">
              <w:rPr>
                <w:sz w:val="27"/>
              </w:rPr>
              <w:t>тыс. рублей.</w:t>
            </w:r>
          </w:p>
          <w:p w14:paraId="43777964" w14:textId="796ACF26" w:rsidR="00E41DF4" w:rsidRPr="00E41DF4" w:rsidRDefault="00E41DF4" w:rsidP="00E41DF4">
            <w:pPr>
              <w:jc w:val="both"/>
              <w:rPr>
                <w:sz w:val="27"/>
              </w:rPr>
            </w:pPr>
            <w:r w:rsidRPr="00E41DF4">
              <w:rPr>
                <w:sz w:val="27"/>
              </w:rPr>
              <w:t xml:space="preserve">в 2030 году – </w:t>
            </w:r>
            <w:r w:rsidR="00713F66">
              <w:rPr>
                <w:sz w:val="27"/>
              </w:rPr>
              <w:t>5</w:t>
            </w:r>
            <w:r w:rsidR="00FA04D3" w:rsidRPr="00FA04D3">
              <w:rPr>
                <w:sz w:val="27"/>
              </w:rPr>
              <w:t xml:space="preserve">0,00 </w:t>
            </w:r>
            <w:r w:rsidRPr="00E41DF4">
              <w:rPr>
                <w:sz w:val="27"/>
              </w:rPr>
              <w:t>тыс. рублей.</w:t>
            </w:r>
          </w:p>
        </w:tc>
      </w:tr>
      <w:tr w:rsidR="00E41DF4" w:rsidRPr="00E41DF4" w14:paraId="4D995123" w14:textId="77777777" w:rsidTr="00AA761B">
        <w:tc>
          <w:tcPr>
            <w:tcW w:w="3652" w:type="dxa"/>
            <w:tcBorders>
              <w:top w:val="single" w:sz="6" w:space="0" w:color="auto"/>
              <w:left w:val="single" w:sz="6" w:space="0" w:color="auto"/>
              <w:bottom w:val="single" w:sz="4" w:space="0" w:color="auto"/>
              <w:right w:val="single" w:sz="6" w:space="0" w:color="auto"/>
            </w:tcBorders>
            <w:shd w:val="clear" w:color="auto" w:fill="FFFFFF"/>
          </w:tcPr>
          <w:p w14:paraId="0B4A9475" w14:textId="77777777" w:rsidR="00E41DF4" w:rsidRPr="00E41DF4" w:rsidRDefault="00E41DF4" w:rsidP="00E41DF4">
            <w:pPr>
              <w:rPr>
                <w:sz w:val="27"/>
                <w:szCs w:val="27"/>
              </w:rPr>
            </w:pPr>
            <w:r w:rsidRPr="00E41DF4">
              <w:rPr>
                <w:spacing w:val="-6"/>
                <w:sz w:val="27"/>
                <w:szCs w:val="27"/>
              </w:rPr>
              <w:t>Связь   с   региональной   программой</w:t>
            </w:r>
          </w:p>
        </w:tc>
        <w:tc>
          <w:tcPr>
            <w:tcW w:w="6435" w:type="dxa"/>
          </w:tcPr>
          <w:p w14:paraId="472E12F0" w14:textId="2A42B88D" w:rsidR="00E41DF4" w:rsidRPr="00E41DF4" w:rsidRDefault="0046304E" w:rsidP="0046304E">
            <w:pPr>
              <w:rPr>
                <w:sz w:val="27"/>
              </w:rPr>
            </w:pPr>
            <w:r w:rsidRPr="0046304E">
              <w:rPr>
                <w:sz w:val="27"/>
              </w:rPr>
              <w:t>Государственная программа "Управление региональными финансами Вологодской области"</w:t>
            </w:r>
          </w:p>
        </w:tc>
      </w:tr>
    </w:tbl>
    <w:p w14:paraId="0795B02B" w14:textId="77777777" w:rsidR="00C36BC6" w:rsidRPr="00E41DF4" w:rsidRDefault="00C36BC6" w:rsidP="00C36BC6">
      <w:pPr>
        <w:rPr>
          <w:sz w:val="27"/>
        </w:rPr>
      </w:pPr>
    </w:p>
    <w:p w14:paraId="6422E6D1" w14:textId="77777777" w:rsidR="007826F8" w:rsidRDefault="007826F8" w:rsidP="00E41DF4">
      <w:pPr>
        <w:jc w:val="center"/>
        <w:rPr>
          <w:sz w:val="27"/>
        </w:rPr>
      </w:pPr>
    </w:p>
    <w:p w14:paraId="0AF98A42" w14:textId="77777777" w:rsidR="007826F8" w:rsidRDefault="007826F8" w:rsidP="00E41DF4">
      <w:pPr>
        <w:jc w:val="center"/>
        <w:rPr>
          <w:sz w:val="27"/>
        </w:rPr>
      </w:pPr>
    </w:p>
    <w:p w14:paraId="1E3B69E8" w14:textId="77777777" w:rsidR="007826F8" w:rsidRDefault="007826F8" w:rsidP="00E41DF4">
      <w:pPr>
        <w:jc w:val="center"/>
        <w:rPr>
          <w:sz w:val="27"/>
        </w:rPr>
      </w:pPr>
    </w:p>
    <w:p w14:paraId="790B5B53" w14:textId="77777777" w:rsidR="007826F8" w:rsidRDefault="007826F8" w:rsidP="00E41DF4">
      <w:pPr>
        <w:jc w:val="center"/>
        <w:rPr>
          <w:sz w:val="27"/>
        </w:rPr>
      </w:pPr>
    </w:p>
    <w:p w14:paraId="094E4C30" w14:textId="77777777" w:rsidR="007826F8" w:rsidRDefault="007826F8" w:rsidP="00E41DF4">
      <w:pPr>
        <w:jc w:val="center"/>
        <w:rPr>
          <w:sz w:val="27"/>
        </w:rPr>
      </w:pPr>
    </w:p>
    <w:p w14:paraId="37167453" w14:textId="77777777" w:rsidR="007826F8" w:rsidRDefault="007826F8" w:rsidP="00E41DF4">
      <w:pPr>
        <w:jc w:val="center"/>
        <w:rPr>
          <w:sz w:val="27"/>
        </w:rPr>
      </w:pPr>
    </w:p>
    <w:p w14:paraId="14DC56AE" w14:textId="77777777" w:rsidR="007826F8" w:rsidRDefault="007826F8" w:rsidP="00E41DF4">
      <w:pPr>
        <w:jc w:val="center"/>
        <w:rPr>
          <w:sz w:val="27"/>
        </w:rPr>
      </w:pPr>
    </w:p>
    <w:p w14:paraId="72AE081F" w14:textId="77777777" w:rsidR="007826F8" w:rsidRDefault="007826F8" w:rsidP="00E41DF4">
      <w:pPr>
        <w:jc w:val="center"/>
        <w:rPr>
          <w:sz w:val="27"/>
        </w:rPr>
      </w:pPr>
    </w:p>
    <w:p w14:paraId="0AAC4159" w14:textId="77777777" w:rsidR="007826F8" w:rsidRDefault="007826F8" w:rsidP="00E41DF4">
      <w:pPr>
        <w:jc w:val="center"/>
        <w:rPr>
          <w:sz w:val="27"/>
        </w:rPr>
      </w:pPr>
    </w:p>
    <w:p w14:paraId="4F9863B4" w14:textId="197A7A23" w:rsidR="00E41DF4" w:rsidRPr="00E41DF4" w:rsidRDefault="00E41DF4" w:rsidP="00E41DF4">
      <w:pPr>
        <w:jc w:val="center"/>
        <w:rPr>
          <w:sz w:val="27"/>
        </w:rPr>
      </w:pPr>
      <w:r w:rsidRPr="00E41DF4">
        <w:rPr>
          <w:sz w:val="27"/>
        </w:rPr>
        <w:lastRenderedPageBreak/>
        <w:t>2. Влияние на достижение показателей муниципальной программы «</w:t>
      </w:r>
      <w:r w:rsidR="00242D82" w:rsidRPr="000E0D31">
        <w:rPr>
          <w:sz w:val="27"/>
          <w:szCs w:val="27"/>
        </w:rPr>
        <w:t>Совершенствование муниципального управления в Устюженском муниципальном округе</w:t>
      </w:r>
      <w:r w:rsidR="00242D82">
        <w:rPr>
          <w:sz w:val="27"/>
          <w:szCs w:val="27"/>
        </w:rPr>
        <w:t xml:space="preserve"> Вологодской области</w:t>
      </w:r>
      <w:r w:rsidRPr="00E41DF4">
        <w:rPr>
          <w:sz w:val="27"/>
        </w:rPr>
        <w:t>»</w:t>
      </w:r>
    </w:p>
    <w:p w14:paraId="41B2878B" w14:textId="494805CE" w:rsidR="00E41DF4" w:rsidRPr="00E41DF4" w:rsidRDefault="00E41DF4" w:rsidP="00E41DF4">
      <w:pPr>
        <w:tabs>
          <w:tab w:val="left" w:pos="900"/>
        </w:tabs>
        <w:rPr>
          <w:sz w:val="27"/>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9153"/>
      </w:tblGrid>
      <w:tr w:rsidR="00E41DF4" w:rsidRPr="00E41DF4" w14:paraId="6043806A" w14:textId="77777777" w:rsidTr="00AA761B">
        <w:tc>
          <w:tcPr>
            <w:tcW w:w="740" w:type="dxa"/>
            <w:shd w:val="clear" w:color="auto" w:fill="auto"/>
          </w:tcPr>
          <w:p w14:paraId="7906A421" w14:textId="77777777" w:rsidR="00E41DF4" w:rsidRPr="007826F8" w:rsidRDefault="00E41DF4" w:rsidP="00E41DF4">
            <w:pPr>
              <w:rPr>
                <w:color w:val="auto"/>
                <w:sz w:val="27"/>
                <w:szCs w:val="27"/>
              </w:rPr>
            </w:pPr>
            <w:r w:rsidRPr="007826F8">
              <w:rPr>
                <w:color w:val="auto"/>
                <w:sz w:val="27"/>
                <w:szCs w:val="27"/>
              </w:rPr>
              <w:t>№</w:t>
            </w:r>
          </w:p>
        </w:tc>
        <w:tc>
          <w:tcPr>
            <w:tcW w:w="14005" w:type="dxa"/>
            <w:shd w:val="clear" w:color="auto" w:fill="auto"/>
          </w:tcPr>
          <w:p w14:paraId="0ED36E84" w14:textId="77777777" w:rsidR="00E41DF4" w:rsidRPr="007826F8" w:rsidRDefault="00E41DF4" w:rsidP="00E41DF4">
            <w:pPr>
              <w:jc w:val="center"/>
              <w:rPr>
                <w:color w:val="auto"/>
                <w:sz w:val="27"/>
                <w:szCs w:val="27"/>
              </w:rPr>
            </w:pPr>
            <w:r w:rsidRPr="007826F8">
              <w:rPr>
                <w:color w:val="auto"/>
                <w:sz w:val="27"/>
                <w:szCs w:val="27"/>
              </w:rPr>
              <w:t>Показатели муниципальной программы, на достижение которых влияет муниципальный проект</w:t>
            </w:r>
          </w:p>
        </w:tc>
      </w:tr>
      <w:tr w:rsidR="00E41DF4" w:rsidRPr="00E41DF4" w14:paraId="21650B4E" w14:textId="77777777" w:rsidTr="00AA761B">
        <w:tc>
          <w:tcPr>
            <w:tcW w:w="740" w:type="dxa"/>
            <w:shd w:val="clear" w:color="auto" w:fill="auto"/>
          </w:tcPr>
          <w:p w14:paraId="18A240C5" w14:textId="77777777" w:rsidR="00E41DF4" w:rsidRPr="007826F8" w:rsidRDefault="00E41DF4" w:rsidP="00E41DF4">
            <w:pPr>
              <w:rPr>
                <w:color w:val="auto"/>
                <w:sz w:val="27"/>
                <w:szCs w:val="27"/>
              </w:rPr>
            </w:pPr>
            <w:r w:rsidRPr="007826F8">
              <w:rPr>
                <w:color w:val="auto"/>
                <w:sz w:val="27"/>
                <w:szCs w:val="27"/>
              </w:rPr>
              <w:t>1</w:t>
            </w:r>
          </w:p>
        </w:tc>
        <w:tc>
          <w:tcPr>
            <w:tcW w:w="14005" w:type="dxa"/>
            <w:shd w:val="clear" w:color="auto" w:fill="auto"/>
          </w:tcPr>
          <w:p w14:paraId="239B8C60" w14:textId="3ACBD6EA" w:rsidR="00E41DF4" w:rsidRPr="007826F8" w:rsidRDefault="0092409F" w:rsidP="00E41DF4">
            <w:pPr>
              <w:rPr>
                <w:rFonts w:ascii="Calibri" w:hAnsi="Calibri"/>
                <w:color w:val="auto"/>
                <w:sz w:val="27"/>
                <w:szCs w:val="27"/>
              </w:rPr>
            </w:pPr>
            <w:r w:rsidRPr="007826F8">
              <w:rPr>
                <w:sz w:val="27"/>
                <w:szCs w:val="27"/>
              </w:rPr>
              <w:t>Отношение дефицита бюджета округа к объему налоговых и неналоговых доходов без учета поступлений налоговых доходов по дополнительным нормативам отчислений</w:t>
            </w:r>
          </w:p>
        </w:tc>
      </w:tr>
      <w:tr w:rsidR="00E41DF4" w:rsidRPr="00E41DF4" w14:paraId="1CEE9AE2" w14:textId="77777777" w:rsidTr="00AA761B">
        <w:tc>
          <w:tcPr>
            <w:tcW w:w="740" w:type="dxa"/>
            <w:shd w:val="clear" w:color="auto" w:fill="auto"/>
          </w:tcPr>
          <w:p w14:paraId="3C6F6D4D" w14:textId="77777777" w:rsidR="00E41DF4" w:rsidRPr="007826F8" w:rsidRDefault="00E41DF4" w:rsidP="00E41DF4">
            <w:pPr>
              <w:rPr>
                <w:color w:val="auto"/>
                <w:sz w:val="27"/>
                <w:szCs w:val="27"/>
              </w:rPr>
            </w:pPr>
            <w:r w:rsidRPr="007826F8">
              <w:rPr>
                <w:color w:val="auto"/>
                <w:sz w:val="27"/>
                <w:szCs w:val="27"/>
              </w:rPr>
              <w:t>2</w:t>
            </w:r>
          </w:p>
        </w:tc>
        <w:tc>
          <w:tcPr>
            <w:tcW w:w="14005" w:type="dxa"/>
            <w:shd w:val="clear" w:color="auto" w:fill="auto"/>
          </w:tcPr>
          <w:p w14:paraId="19C10522" w14:textId="614FFCF7" w:rsidR="00E41DF4" w:rsidRPr="007826F8" w:rsidRDefault="0092409F" w:rsidP="00E41DF4">
            <w:pPr>
              <w:rPr>
                <w:rFonts w:ascii="Calibri" w:hAnsi="Calibri"/>
                <w:color w:val="auto"/>
                <w:sz w:val="27"/>
                <w:szCs w:val="27"/>
              </w:rPr>
            </w:pPr>
            <w:r w:rsidRPr="007826F8">
              <w:rPr>
                <w:sz w:val="27"/>
                <w:szCs w:val="27"/>
              </w:rPr>
              <w:t>Доля расходов бюджета округа, формируемых в рамках муниципальных программ, к общему объему расходов бюджета округа</w:t>
            </w:r>
          </w:p>
        </w:tc>
      </w:tr>
      <w:tr w:rsidR="0092409F" w:rsidRPr="00E41DF4" w14:paraId="320879AB" w14:textId="77777777" w:rsidTr="00AA761B">
        <w:tc>
          <w:tcPr>
            <w:tcW w:w="740" w:type="dxa"/>
            <w:shd w:val="clear" w:color="auto" w:fill="auto"/>
          </w:tcPr>
          <w:p w14:paraId="08580410" w14:textId="0A30594F" w:rsidR="0092409F" w:rsidRPr="007826F8" w:rsidRDefault="0092409F" w:rsidP="00E41DF4">
            <w:pPr>
              <w:rPr>
                <w:color w:val="auto"/>
                <w:sz w:val="27"/>
                <w:szCs w:val="27"/>
              </w:rPr>
            </w:pPr>
            <w:r w:rsidRPr="007826F8">
              <w:rPr>
                <w:color w:val="auto"/>
                <w:sz w:val="27"/>
                <w:szCs w:val="27"/>
              </w:rPr>
              <w:t>3</w:t>
            </w:r>
          </w:p>
        </w:tc>
        <w:tc>
          <w:tcPr>
            <w:tcW w:w="14005" w:type="dxa"/>
            <w:shd w:val="clear" w:color="auto" w:fill="auto"/>
          </w:tcPr>
          <w:p w14:paraId="33A091DC" w14:textId="7EECD4F5" w:rsidR="0092409F" w:rsidRPr="007826F8" w:rsidRDefault="0092409F" w:rsidP="00E41DF4">
            <w:pPr>
              <w:rPr>
                <w:sz w:val="27"/>
                <w:szCs w:val="27"/>
              </w:rPr>
            </w:pPr>
            <w:r w:rsidRPr="007826F8">
              <w:rPr>
                <w:sz w:val="27"/>
                <w:szCs w:val="27"/>
              </w:rPr>
              <w:t>Отношение муниципального долга округа к общему годовому объему доходов бюджета округа без учета объема безвозмездных поступлений и доходов по дополнительным нормативам отчислений</w:t>
            </w:r>
          </w:p>
        </w:tc>
      </w:tr>
    </w:tbl>
    <w:p w14:paraId="29FB722C" w14:textId="77777777" w:rsidR="00E41DF4" w:rsidRPr="00E41DF4" w:rsidRDefault="00E41DF4" w:rsidP="00E41DF4">
      <w:pPr>
        <w:rPr>
          <w:sz w:val="27"/>
        </w:rPr>
        <w:sectPr w:rsidR="00E41DF4" w:rsidRPr="00E41DF4" w:rsidSect="007826F8">
          <w:pgSz w:w="11907" w:h="16840"/>
          <w:pgMar w:top="851" w:right="902" w:bottom="1701" w:left="1134" w:header="567" w:footer="720" w:gutter="0"/>
          <w:cols w:space="720"/>
          <w:titlePg/>
        </w:sectPr>
      </w:pPr>
    </w:p>
    <w:p w14:paraId="2E57C678" w14:textId="7DDF9064" w:rsidR="00E41DF4" w:rsidRPr="00E41DF4" w:rsidRDefault="00E41DF4" w:rsidP="00E41DF4">
      <w:pPr>
        <w:jc w:val="center"/>
        <w:rPr>
          <w:sz w:val="27"/>
        </w:rPr>
      </w:pPr>
      <w:r w:rsidRPr="00E41DF4">
        <w:rPr>
          <w:sz w:val="27"/>
        </w:rPr>
        <w:lastRenderedPageBreak/>
        <w:t xml:space="preserve">3. Показатели структурного элемента </w:t>
      </w:r>
      <w:r>
        <w:rPr>
          <w:sz w:val="27"/>
        </w:rPr>
        <w:t>5</w:t>
      </w:r>
      <w:r w:rsidRPr="00E41DF4">
        <w:rPr>
          <w:sz w:val="27"/>
        </w:rPr>
        <w:t xml:space="preserve"> </w:t>
      </w:r>
    </w:p>
    <w:p w14:paraId="7865C42E" w14:textId="33D74748" w:rsidR="00E41DF4" w:rsidRPr="00E41DF4" w:rsidRDefault="00E41DF4" w:rsidP="00E41DF4">
      <w:pPr>
        <w:jc w:val="center"/>
        <w:rPr>
          <w:sz w:val="27"/>
        </w:rPr>
      </w:pPr>
      <w:r w:rsidRPr="00E41DF4">
        <w:rPr>
          <w:sz w:val="27"/>
        </w:rPr>
        <w:t>«</w:t>
      </w:r>
      <w:r w:rsidR="00C54351" w:rsidRPr="00C54351">
        <w:rPr>
          <w:sz w:val="27"/>
        </w:rPr>
        <w:t>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r w:rsidRPr="00E41DF4">
        <w:rPr>
          <w:sz w:val="27"/>
        </w:rPr>
        <w:t xml:space="preserve">» </w:t>
      </w:r>
    </w:p>
    <w:p w14:paraId="732409B3" w14:textId="77777777" w:rsidR="00E41DF4" w:rsidRPr="00E41DF4" w:rsidRDefault="00E41DF4" w:rsidP="00E41DF4">
      <w:pPr>
        <w:tabs>
          <w:tab w:val="left" w:pos="900"/>
        </w:tabs>
        <w:jc w:val="center"/>
        <w:rPr>
          <w:sz w:val="27"/>
        </w:rPr>
      </w:pPr>
    </w:p>
    <w:tbl>
      <w:tblPr>
        <w:tblW w:w="16245" w:type="dxa"/>
        <w:tblInd w:w="40" w:type="dxa"/>
        <w:tblLayout w:type="fixed"/>
        <w:tblCellMar>
          <w:left w:w="40" w:type="dxa"/>
          <w:right w:w="40" w:type="dxa"/>
        </w:tblCellMar>
        <w:tblLook w:val="0000" w:firstRow="0" w:lastRow="0" w:firstColumn="0" w:lastColumn="0" w:noHBand="0" w:noVBand="0"/>
      </w:tblPr>
      <w:tblGrid>
        <w:gridCol w:w="562"/>
        <w:gridCol w:w="3266"/>
        <w:gridCol w:w="1134"/>
        <w:gridCol w:w="1134"/>
        <w:gridCol w:w="567"/>
        <w:gridCol w:w="850"/>
        <w:gridCol w:w="709"/>
        <w:gridCol w:w="709"/>
        <w:gridCol w:w="708"/>
        <w:gridCol w:w="709"/>
        <w:gridCol w:w="639"/>
        <w:gridCol w:w="70"/>
        <w:gridCol w:w="167"/>
        <w:gridCol w:w="542"/>
        <w:gridCol w:w="72"/>
        <w:gridCol w:w="19"/>
        <w:gridCol w:w="1184"/>
        <w:gridCol w:w="74"/>
        <w:gridCol w:w="19"/>
        <w:gridCol w:w="1419"/>
        <w:gridCol w:w="1692"/>
      </w:tblGrid>
      <w:tr w:rsidR="00E41DF4" w:rsidRPr="00E41DF4" w14:paraId="78176408" w14:textId="77777777" w:rsidTr="0069715B">
        <w:trPr>
          <w:gridAfter w:val="1"/>
          <w:wAfter w:w="1692" w:type="dxa"/>
          <w:trHeight w:hRule="exact" w:val="499"/>
        </w:trPr>
        <w:tc>
          <w:tcPr>
            <w:tcW w:w="562" w:type="dxa"/>
            <w:tcBorders>
              <w:top w:val="single" w:sz="6" w:space="0" w:color="auto"/>
              <w:left w:val="single" w:sz="6" w:space="0" w:color="auto"/>
              <w:bottom w:val="nil"/>
              <w:right w:val="single" w:sz="6" w:space="0" w:color="auto"/>
            </w:tcBorders>
            <w:shd w:val="clear" w:color="auto" w:fill="FFFFFF"/>
          </w:tcPr>
          <w:p w14:paraId="489514EF" w14:textId="77777777" w:rsidR="00E41DF4" w:rsidRPr="00E41DF4" w:rsidRDefault="00E41DF4" w:rsidP="00E41DF4">
            <w:pPr>
              <w:shd w:val="clear" w:color="auto" w:fill="FFFFFF"/>
              <w:spacing w:line="230" w:lineRule="exact"/>
              <w:ind w:left="29" w:right="34" w:firstLine="38"/>
              <w:rPr>
                <w:color w:val="auto"/>
                <w:sz w:val="22"/>
                <w:szCs w:val="22"/>
              </w:rPr>
            </w:pPr>
            <w:r w:rsidRPr="00E41DF4">
              <w:rPr>
                <w:color w:val="auto"/>
                <w:sz w:val="22"/>
                <w:szCs w:val="22"/>
              </w:rPr>
              <w:t xml:space="preserve">№ </w:t>
            </w:r>
            <w:r w:rsidRPr="00E41DF4">
              <w:rPr>
                <w:color w:val="auto"/>
                <w:spacing w:val="-1"/>
                <w:sz w:val="22"/>
                <w:szCs w:val="22"/>
              </w:rPr>
              <w:t>п/п</w:t>
            </w:r>
          </w:p>
        </w:tc>
        <w:tc>
          <w:tcPr>
            <w:tcW w:w="3266" w:type="dxa"/>
            <w:tcBorders>
              <w:top w:val="single" w:sz="6" w:space="0" w:color="auto"/>
              <w:left w:val="single" w:sz="6" w:space="0" w:color="auto"/>
              <w:bottom w:val="nil"/>
              <w:right w:val="single" w:sz="6" w:space="0" w:color="auto"/>
            </w:tcBorders>
            <w:shd w:val="clear" w:color="auto" w:fill="FFFFFF"/>
          </w:tcPr>
          <w:p w14:paraId="1A50E6E0" w14:textId="06A39211" w:rsidR="00E41DF4" w:rsidRPr="00E41DF4" w:rsidRDefault="00E41DF4" w:rsidP="00E41DF4">
            <w:pPr>
              <w:shd w:val="clear" w:color="auto" w:fill="FFFFFF"/>
              <w:spacing w:line="226" w:lineRule="exact"/>
              <w:ind w:left="120" w:right="110"/>
              <w:rPr>
                <w:color w:val="auto"/>
                <w:sz w:val="22"/>
                <w:szCs w:val="22"/>
              </w:rPr>
            </w:pPr>
            <w:r w:rsidRPr="00E41DF4">
              <w:rPr>
                <w:color w:val="auto"/>
                <w:spacing w:val="-2"/>
                <w:sz w:val="22"/>
                <w:szCs w:val="22"/>
              </w:rPr>
              <w:t xml:space="preserve">Наименование </w:t>
            </w:r>
            <w:r w:rsidRPr="00E41DF4">
              <w:rPr>
                <w:color w:val="auto"/>
                <w:sz w:val="22"/>
                <w:szCs w:val="22"/>
              </w:rPr>
              <w:t xml:space="preserve">показателя </w:t>
            </w:r>
          </w:p>
        </w:tc>
        <w:tc>
          <w:tcPr>
            <w:tcW w:w="1134" w:type="dxa"/>
            <w:tcBorders>
              <w:top w:val="single" w:sz="6" w:space="0" w:color="auto"/>
              <w:left w:val="single" w:sz="6" w:space="0" w:color="auto"/>
              <w:bottom w:val="nil"/>
              <w:right w:val="single" w:sz="6" w:space="0" w:color="auto"/>
            </w:tcBorders>
            <w:shd w:val="clear" w:color="auto" w:fill="FFFFFF"/>
          </w:tcPr>
          <w:p w14:paraId="2CB5CEE2" w14:textId="77777777" w:rsidR="00E41DF4" w:rsidRPr="00E41DF4" w:rsidRDefault="00E41DF4" w:rsidP="00E41DF4">
            <w:pPr>
              <w:shd w:val="clear" w:color="auto" w:fill="FFFFFF"/>
              <w:spacing w:line="226" w:lineRule="exact"/>
              <w:ind w:left="72" w:right="77"/>
              <w:rPr>
                <w:color w:val="auto"/>
                <w:sz w:val="22"/>
                <w:szCs w:val="22"/>
              </w:rPr>
            </w:pPr>
            <w:r w:rsidRPr="00E41DF4">
              <w:rPr>
                <w:color w:val="auto"/>
                <w:sz w:val="22"/>
                <w:szCs w:val="22"/>
              </w:rPr>
              <w:t xml:space="preserve">Уровень показателя </w:t>
            </w:r>
            <w:r w:rsidRPr="00E41DF4">
              <w:rPr>
                <w:color w:val="auto"/>
                <w:sz w:val="22"/>
                <w:szCs w:val="22"/>
                <w:vertAlign w:val="superscript"/>
              </w:rPr>
              <w:t>2</w:t>
            </w:r>
          </w:p>
        </w:tc>
        <w:tc>
          <w:tcPr>
            <w:tcW w:w="1134" w:type="dxa"/>
            <w:tcBorders>
              <w:top w:val="single" w:sz="6" w:space="0" w:color="auto"/>
              <w:left w:val="single" w:sz="6" w:space="0" w:color="auto"/>
              <w:bottom w:val="nil"/>
              <w:right w:val="single" w:sz="6" w:space="0" w:color="auto"/>
            </w:tcBorders>
            <w:shd w:val="clear" w:color="auto" w:fill="FFFFFF"/>
          </w:tcPr>
          <w:p w14:paraId="55CE6DB8" w14:textId="77777777" w:rsidR="00E41DF4" w:rsidRPr="00E41DF4" w:rsidRDefault="00E41DF4" w:rsidP="00E41DF4">
            <w:pPr>
              <w:shd w:val="clear" w:color="auto" w:fill="FFFFFF"/>
              <w:spacing w:line="226" w:lineRule="exact"/>
              <w:jc w:val="center"/>
              <w:rPr>
                <w:color w:val="auto"/>
                <w:sz w:val="22"/>
                <w:szCs w:val="22"/>
              </w:rPr>
            </w:pPr>
            <w:r w:rsidRPr="00E41DF4">
              <w:rPr>
                <w:color w:val="auto"/>
                <w:sz w:val="22"/>
                <w:szCs w:val="22"/>
              </w:rPr>
              <w:t>Единица</w:t>
            </w:r>
          </w:p>
          <w:p w14:paraId="6B541FD5" w14:textId="77777777" w:rsidR="00E41DF4" w:rsidRPr="00E41DF4" w:rsidRDefault="00E41DF4" w:rsidP="00E41DF4">
            <w:pPr>
              <w:shd w:val="clear" w:color="auto" w:fill="FFFFFF"/>
              <w:spacing w:line="226" w:lineRule="exact"/>
              <w:jc w:val="center"/>
              <w:rPr>
                <w:color w:val="auto"/>
                <w:sz w:val="22"/>
                <w:szCs w:val="22"/>
              </w:rPr>
            </w:pPr>
            <w:r w:rsidRPr="00E41DF4">
              <w:rPr>
                <w:color w:val="auto"/>
                <w:spacing w:val="-1"/>
                <w:sz w:val="22"/>
                <w:szCs w:val="22"/>
              </w:rPr>
              <w:t>измерения (по</w:t>
            </w:r>
          </w:p>
          <w:p w14:paraId="15560F1D" w14:textId="77777777" w:rsidR="00E41DF4" w:rsidRPr="00E41DF4" w:rsidRDefault="00E41DF4" w:rsidP="00E41DF4">
            <w:pPr>
              <w:shd w:val="clear" w:color="auto" w:fill="FFFFFF"/>
              <w:spacing w:line="226" w:lineRule="exact"/>
              <w:jc w:val="center"/>
              <w:rPr>
                <w:color w:val="auto"/>
                <w:sz w:val="22"/>
                <w:szCs w:val="22"/>
              </w:rPr>
            </w:pPr>
            <w:r w:rsidRPr="00E41DF4">
              <w:rPr>
                <w:color w:val="auto"/>
                <w:sz w:val="22"/>
                <w:szCs w:val="22"/>
              </w:rPr>
              <w:t xml:space="preserve">ОКЕИ) </w:t>
            </w:r>
            <w:r w:rsidRPr="00E41DF4">
              <w:rPr>
                <w:color w:val="auto"/>
                <w:sz w:val="22"/>
                <w:szCs w:val="22"/>
                <w:vertAlign w:val="superscript"/>
              </w:rPr>
              <w:t>3</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218E9232" w14:textId="4C2758A3" w:rsidR="00E41DF4" w:rsidRPr="00E41DF4" w:rsidRDefault="00E41DF4" w:rsidP="00E41DF4">
            <w:pPr>
              <w:shd w:val="clear" w:color="auto" w:fill="FFFFFF"/>
              <w:jc w:val="center"/>
              <w:rPr>
                <w:color w:val="auto"/>
                <w:sz w:val="22"/>
                <w:szCs w:val="22"/>
              </w:rPr>
            </w:pPr>
            <w:r w:rsidRPr="00E41DF4">
              <w:rPr>
                <w:color w:val="auto"/>
                <w:spacing w:val="-1"/>
                <w:sz w:val="22"/>
                <w:szCs w:val="22"/>
              </w:rPr>
              <w:t>Базовое значение</w:t>
            </w:r>
          </w:p>
        </w:tc>
        <w:tc>
          <w:tcPr>
            <w:tcW w:w="4253" w:type="dxa"/>
            <w:gridSpan w:val="8"/>
            <w:tcBorders>
              <w:top w:val="single" w:sz="6" w:space="0" w:color="auto"/>
              <w:left w:val="single" w:sz="6" w:space="0" w:color="auto"/>
              <w:bottom w:val="single" w:sz="6" w:space="0" w:color="auto"/>
              <w:right w:val="single" w:sz="6" w:space="0" w:color="auto"/>
            </w:tcBorders>
            <w:shd w:val="clear" w:color="auto" w:fill="FFFFFF"/>
          </w:tcPr>
          <w:p w14:paraId="758B46A7" w14:textId="77777777" w:rsidR="00E41DF4" w:rsidRPr="00E41DF4" w:rsidRDefault="00E41DF4" w:rsidP="00E41DF4">
            <w:pPr>
              <w:shd w:val="clear" w:color="auto" w:fill="FFFFFF"/>
              <w:ind w:left="1080"/>
              <w:rPr>
                <w:color w:val="auto"/>
                <w:sz w:val="22"/>
                <w:szCs w:val="22"/>
              </w:rPr>
            </w:pPr>
            <w:r w:rsidRPr="00E41DF4">
              <w:rPr>
                <w:color w:val="auto"/>
                <w:sz w:val="22"/>
                <w:szCs w:val="22"/>
              </w:rPr>
              <w:t>Значения показателя по годам</w:t>
            </w:r>
          </w:p>
        </w:tc>
        <w:tc>
          <w:tcPr>
            <w:tcW w:w="1275" w:type="dxa"/>
            <w:gridSpan w:val="3"/>
            <w:tcBorders>
              <w:top w:val="single" w:sz="6" w:space="0" w:color="auto"/>
              <w:left w:val="single" w:sz="6" w:space="0" w:color="auto"/>
              <w:bottom w:val="nil"/>
              <w:right w:val="single" w:sz="6" w:space="0" w:color="auto"/>
            </w:tcBorders>
            <w:shd w:val="clear" w:color="auto" w:fill="FFFFFF"/>
          </w:tcPr>
          <w:p w14:paraId="7B22613C" w14:textId="77777777" w:rsidR="00E41DF4" w:rsidRPr="00E41DF4" w:rsidRDefault="00E41DF4" w:rsidP="00E41DF4">
            <w:pPr>
              <w:shd w:val="clear" w:color="auto" w:fill="FFFFFF"/>
              <w:spacing w:line="230" w:lineRule="exact"/>
              <w:jc w:val="center"/>
              <w:rPr>
                <w:color w:val="auto"/>
                <w:sz w:val="22"/>
                <w:szCs w:val="22"/>
              </w:rPr>
            </w:pPr>
            <w:r w:rsidRPr="00E41DF4">
              <w:rPr>
                <w:color w:val="auto"/>
                <w:sz w:val="22"/>
                <w:szCs w:val="22"/>
              </w:rPr>
              <w:t>Признак</w:t>
            </w:r>
          </w:p>
          <w:p w14:paraId="70F942A4" w14:textId="77777777" w:rsidR="00E41DF4" w:rsidRPr="00E41DF4" w:rsidRDefault="00E41DF4" w:rsidP="00E41DF4">
            <w:pPr>
              <w:shd w:val="clear" w:color="auto" w:fill="FFFFFF"/>
              <w:spacing w:line="230" w:lineRule="exact"/>
              <w:jc w:val="center"/>
              <w:rPr>
                <w:color w:val="auto"/>
                <w:sz w:val="22"/>
                <w:szCs w:val="22"/>
              </w:rPr>
            </w:pPr>
            <w:r w:rsidRPr="00E41DF4">
              <w:rPr>
                <w:color w:val="auto"/>
                <w:sz w:val="22"/>
                <w:szCs w:val="22"/>
              </w:rPr>
              <w:t>возраста-</w:t>
            </w:r>
          </w:p>
          <w:p w14:paraId="257E738F" w14:textId="77777777" w:rsidR="00E41DF4" w:rsidRPr="00E41DF4" w:rsidRDefault="00E41DF4" w:rsidP="00E41DF4">
            <w:pPr>
              <w:shd w:val="clear" w:color="auto" w:fill="FFFFFF"/>
              <w:spacing w:line="230" w:lineRule="exact"/>
              <w:jc w:val="center"/>
              <w:rPr>
                <w:color w:val="auto"/>
                <w:sz w:val="22"/>
                <w:szCs w:val="22"/>
              </w:rPr>
            </w:pPr>
            <w:proofErr w:type="spellStart"/>
            <w:r w:rsidRPr="00E41DF4">
              <w:rPr>
                <w:color w:val="auto"/>
                <w:spacing w:val="-1"/>
                <w:sz w:val="22"/>
                <w:szCs w:val="22"/>
              </w:rPr>
              <w:t>ния</w:t>
            </w:r>
            <w:proofErr w:type="spellEnd"/>
            <w:r w:rsidRPr="00E41DF4">
              <w:rPr>
                <w:color w:val="auto"/>
                <w:spacing w:val="-1"/>
                <w:sz w:val="22"/>
                <w:szCs w:val="22"/>
              </w:rPr>
              <w:t>/</w:t>
            </w:r>
            <w:proofErr w:type="spellStart"/>
            <w:r w:rsidRPr="00E41DF4">
              <w:rPr>
                <w:color w:val="auto"/>
                <w:spacing w:val="-1"/>
                <w:sz w:val="22"/>
                <w:szCs w:val="22"/>
              </w:rPr>
              <w:t>убы-вания</w:t>
            </w:r>
            <w:proofErr w:type="spellEnd"/>
          </w:p>
        </w:tc>
        <w:tc>
          <w:tcPr>
            <w:tcW w:w="1512" w:type="dxa"/>
            <w:gridSpan w:val="3"/>
            <w:tcBorders>
              <w:top w:val="single" w:sz="6" w:space="0" w:color="auto"/>
              <w:left w:val="single" w:sz="6" w:space="0" w:color="auto"/>
              <w:bottom w:val="nil"/>
              <w:right w:val="single" w:sz="6" w:space="0" w:color="auto"/>
            </w:tcBorders>
            <w:shd w:val="clear" w:color="auto" w:fill="FFFFFF"/>
          </w:tcPr>
          <w:p w14:paraId="7F23F0AA" w14:textId="77777777" w:rsidR="00E41DF4" w:rsidRPr="00E41DF4" w:rsidRDefault="00E41DF4" w:rsidP="00E41DF4">
            <w:pPr>
              <w:shd w:val="clear" w:color="auto" w:fill="FFFFFF"/>
              <w:spacing w:line="230" w:lineRule="exact"/>
              <w:jc w:val="center"/>
              <w:rPr>
                <w:color w:val="auto"/>
                <w:sz w:val="22"/>
                <w:szCs w:val="22"/>
              </w:rPr>
            </w:pPr>
            <w:proofErr w:type="spellStart"/>
            <w:r w:rsidRPr="00E41DF4">
              <w:rPr>
                <w:color w:val="auto"/>
                <w:sz w:val="22"/>
                <w:szCs w:val="22"/>
              </w:rPr>
              <w:t>Информа</w:t>
            </w:r>
            <w:proofErr w:type="spellEnd"/>
            <w:r w:rsidRPr="00E41DF4">
              <w:rPr>
                <w:color w:val="auto"/>
                <w:sz w:val="22"/>
                <w:szCs w:val="22"/>
              </w:rPr>
              <w:t>-</w:t>
            </w:r>
          </w:p>
          <w:p w14:paraId="20D4A10C" w14:textId="77777777" w:rsidR="00E41DF4" w:rsidRPr="00E41DF4" w:rsidRDefault="00E41DF4" w:rsidP="00E41DF4">
            <w:pPr>
              <w:shd w:val="clear" w:color="auto" w:fill="FFFFFF"/>
              <w:spacing w:line="230" w:lineRule="exact"/>
              <w:jc w:val="center"/>
              <w:rPr>
                <w:color w:val="auto"/>
                <w:sz w:val="22"/>
                <w:szCs w:val="22"/>
              </w:rPr>
            </w:pPr>
            <w:proofErr w:type="spellStart"/>
            <w:r w:rsidRPr="00E41DF4">
              <w:rPr>
                <w:color w:val="auto"/>
                <w:spacing w:val="-1"/>
                <w:sz w:val="22"/>
                <w:szCs w:val="22"/>
              </w:rPr>
              <w:t>ционная</w:t>
            </w:r>
            <w:proofErr w:type="spellEnd"/>
            <w:r w:rsidRPr="00E41DF4">
              <w:rPr>
                <w:color w:val="auto"/>
                <w:spacing w:val="-1"/>
                <w:sz w:val="22"/>
                <w:szCs w:val="22"/>
              </w:rPr>
              <w:t xml:space="preserve"> система</w:t>
            </w:r>
          </w:p>
          <w:p w14:paraId="1833036E" w14:textId="77777777" w:rsidR="00E41DF4" w:rsidRPr="00E41DF4" w:rsidRDefault="00E41DF4" w:rsidP="00E41DF4">
            <w:pPr>
              <w:shd w:val="clear" w:color="auto" w:fill="FFFFFF"/>
              <w:spacing w:line="230" w:lineRule="exact"/>
              <w:jc w:val="center"/>
              <w:rPr>
                <w:color w:val="auto"/>
                <w:sz w:val="22"/>
                <w:szCs w:val="22"/>
              </w:rPr>
            </w:pPr>
            <w:r w:rsidRPr="00E41DF4">
              <w:rPr>
                <w:color w:val="auto"/>
                <w:sz w:val="22"/>
                <w:szCs w:val="22"/>
              </w:rPr>
              <w:t>(при наличии)</w:t>
            </w:r>
          </w:p>
        </w:tc>
      </w:tr>
      <w:tr w:rsidR="00D46309" w:rsidRPr="00E41DF4" w14:paraId="7913B14A" w14:textId="77777777" w:rsidTr="0069715B">
        <w:trPr>
          <w:gridAfter w:val="1"/>
          <w:wAfter w:w="1692" w:type="dxa"/>
          <w:trHeight w:hRule="exact" w:val="1142"/>
        </w:trPr>
        <w:tc>
          <w:tcPr>
            <w:tcW w:w="562" w:type="dxa"/>
            <w:tcBorders>
              <w:top w:val="nil"/>
              <w:left w:val="single" w:sz="6" w:space="0" w:color="auto"/>
              <w:bottom w:val="single" w:sz="6" w:space="0" w:color="auto"/>
              <w:right w:val="single" w:sz="6" w:space="0" w:color="auto"/>
            </w:tcBorders>
            <w:shd w:val="clear" w:color="auto" w:fill="FFFFFF"/>
          </w:tcPr>
          <w:p w14:paraId="34657547" w14:textId="77777777" w:rsidR="00E41DF4" w:rsidRPr="00E41DF4" w:rsidRDefault="00E41DF4" w:rsidP="00E41DF4">
            <w:pPr>
              <w:rPr>
                <w:color w:val="auto"/>
                <w:sz w:val="24"/>
                <w:szCs w:val="24"/>
              </w:rPr>
            </w:pPr>
          </w:p>
          <w:p w14:paraId="3350EDB3" w14:textId="77777777" w:rsidR="00E41DF4" w:rsidRPr="00E41DF4" w:rsidRDefault="00E41DF4" w:rsidP="00E41DF4">
            <w:pPr>
              <w:rPr>
                <w:color w:val="auto"/>
                <w:sz w:val="24"/>
                <w:szCs w:val="24"/>
              </w:rPr>
            </w:pPr>
          </w:p>
        </w:tc>
        <w:tc>
          <w:tcPr>
            <w:tcW w:w="3266" w:type="dxa"/>
            <w:tcBorders>
              <w:top w:val="nil"/>
              <w:left w:val="single" w:sz="6" w:space="0" w:color="auto"/>
              <w:bottom w:val="single" w:sz="6" w:space="0" w:color="auto"/>
              <w:right w:val="single" w:sz="6" w:space="0" w:color="auto"/>
            </w:tcBorders>
            <w:shd w:val="clear" w:color="auto" w:fill="FFFFFF"/>
          </w:tcPr>
          <w:p w14:paraId="42BBBBC0" w14:textId="77777777" w:rsidR="00E41DF4" w:rsidRPr="00E41DF4" w:rsidRDefault="00E41DF4" w:rsidP="00E41DF4">
            <w:pPr>
              <w:rPr>
                <w:color w:val="auto"/>
                <w:sz w:val="24"/>
                <w:szCs w:val="24"/>
              </w:rPr>
            </w:pPr>
          </w:p>
          <w:p w14:paraId="371E98C8" w14:textId="77777777" w:rsidR="00E41DF4" w:rsidRPr="00E41DF4" w:rsidRDefault="00E41DF4" w:rsidP="00E41DF4">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2BD7F6F1" w14:textId="77777777" w:rsidR="00E41DF4" w:rsidRPr="00E41DF4" w:rsidRDefault="00E41DF4" w:rsidP="00E41DF4">
            <w:pPr>
              <w:rPr>
                <w:color w:val="auto"/>
                <w:sz w:val="24"/>
                <w:szCs w:val="24"/>
              </w:rPr>
            </w:pPr>
          </w:p>
          <w:p w14:paraId="17293D91" w14:textId="77777777" w:rsidR="00E41DF4" w:rsidRPr="00E41DF4" w:rsidRDefault="00E41DF4" w:rsidP="00E41DF4">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242B9821" w14:textId="77777777" w:rsidR="00E41DF4" w:rsidRPr="00E41DF4" w:rsidRDefault="00E41DF4" w:rsidP="00E41DF4">
            <w:pPr>
              <w:rPr>
                <w:color w:val="auto"/>
                <w:sz w:val="24"/>
                <w:szCs w:val="24"/>
              </w:rPr>
            </w:pPr>
          </w:p>
          <w:p w14:paraId="3777E329" w14:textId="77777777" w:rsidR="00E41DF4" w:rsidRPr="00E41DF4" w:rsidRDefault="00E41DF4" w:rsidP="00E41DF4">
            <w:pPr>
              <w:rPr>
                <w:color w:val="auto"/>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0D526614" w14:textId="77777777" w:rsidR="00E41DF4" w:rsidRPr="00E41DF4" w:rsidRDefault="00E41DF4" w:rsidP="00E41DF4">
            <w:pPr>
              <w:shd w:val="clear" w:color="auto" w:fill="FFFFFF"/>
              <w:spacing w:line="226" w:lineRule="exact"/>
              <w:jc w:val="center"/>
              <w:rPr>
                <w:color w:val="auto"/>
                <w:sz w:val="22"/>
                <w:szCs w:val="22"/>
              </w:rPr>
            </w:pPr>
            <w:r w:rsidRPr="00E41DF4">
              <w:rPr>
                <w:color w:val="auto"/>
                <w:sz w:val="22"/>
                <w:szCs w:val="22"/>
              </w:rPr>
              <w:t>Год,</w:t>
            </w:r>
          </w:p>
          <w:p w14:paraId="2D22BA00" w14:textId="77777777" w:rsidR="00E41DF4" w:rsidRPr="00E41DF4" w:rsidRDefault="00E41DF4" w:rsidP="00E41DF4">
            <w:pPr>
              <w:shd w:val="clear" w:color="auto" w:fill="FFFFFF"/>
              <w:spacing w:line="226" w:lineRule="exact"/>
              <w:jc w:val="center"/>
              <w:rPr>
                <w:color w:val="auto"/>
                <w:sz w:val="22"/>
                <w:szCs w:val="22"/>
              </w:rPr>
            </w:pPr>
            <w:r w:rsidRPr="00E41DF4">
              <w:rPr>
                <w:color w:val="auto"/>
                <w:sz w:val="22"/>
                <w:szCs w:val="22"/>
              </w:rPr>
              <w:t>предшествующий</w:t>
            </w:r>
          </w:p>
          <w:p w14:paraId="28465656" w14:textId="77777777" w:rsidR="00E41DF4" w:rsidRPr="00E41DF4" w:rsidRDefault="00E41DF4" w:rsidP="00E41DF4">
            <w:pPr>
              <w:shd w:val="clear" w:color="auto" w:fill="FFFFFF"/>
              <w:spacing w:line="226" w:lineRule="exact"/>
              <w:jc w:val="center"/>
              <w:rPr>
                <w:color w:val="auto"/>
                <w:sz w:val="22"/>
                <w:szCs w:val="22"/>
              </w:rPr>
            </w:pPr>
            <w:r w:rsidRPr="00E41DF4">
              <w:rPr>
                <w:color w:val="auto"/>
                <w:spacing w:val="-1"/>
                <w:sz w:val="22"/>
                <w:szCs w:val="22"/>
              </w:rPr>
              <w:t>году разработки МП</w:t>
            </w:r>
            <w:r w:rsidRPr="00E41DF4">
              <w:rPr>
                <w:color w:val="auto"/>
                <w:sz w:val="22"/>
                <w:szCs w:val="22"/>
                <w:vertAlign w:val="superscrip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D6AEDE5" w14:textId="77777777" w:rsidR="00E41DF4" w:rsidRPr="00E41DF4" w:rsidRDefault="00E41DF4" w:rsidP="00E41DF4">
            <w:pPr>
              <w:shd w:val="clear" w:color="auto" w:fill="FFFFFF"/>
              <w:spacing w:line="230" w:lineRule="exact"/>
              <w:jc w:val="center"/>
              <w:rPr>
                <w:color w:val="auto"/>
                <w:sz w:val="22"/>
                <w:szCs w:val="22"/>
              </w:rPr>
            </w:pPr>
            <w:r w:rsidRPr="00E41DF4">
              <w:rPr>
                <w:color w:val="auto"/>
                <w:sz w:val="22"/>
                <w:szCs w:val="22"/>
              </w:rPr>
              <w:t>2025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A353D0F" w14:textId="77777777" w:rsidR="00E41DF4" w:rsidRPr="00E41DF4" w:rsidRDefault="00E41DF4" w:rsidP="00E41DF4">
            <w:pPr>
              <w:shd w:val="clear" w:color="auto" w:fill="FFFFFF"/>
              <w:spacing w:line="230" w:lineRule="exact"/>
              <w:jc w:val="center"/>
              <w:rPr>
                <w:color w:val="auto"/>
                <w:sz w:val="22"/>
                <w:szCs w:val="22"/>
              </w:rPr>
            </w:pPr>
            <w:r w:rsidRPr="00E41DF4">
              <w:rPr>
                <w:color w:val="auto"/>
                <w:sz w:val="22"/>
                <w:szCs w:val="22"/>
              </w:rPr>
              <w:t>2026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774649A" w14:textId="77777777" w:rsidR="00E41DF4" w:rsidRPr="00E41DF4" w:rsidRDefault="00E41DF4" w:rsidP="00E41DF4">
            <w:pPr>
              <w:shd w:val="clear" w:color="auto" w:fill="FFFFFF"/>
              <w:ind w:left="178"/>
              <w:jc w:val="center"/>
              <w:rPr>
                <w:color w:val="auto"/>
                <w:sz w:val="22"/>
                <w:szCs w:val="22"/>
              </w:rPr>
            </w:pPr>
            <w:r w:rsidRPr="00E41DF4">
              <w:rPr>
                <w:color w:val="auto"/>
                <w:sz w:val="22"/>
                <w:szCs w:val="22"/>
              </w:rPr>
              <w:t>2027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7446765" w14:textId="77777777" w:rsidR="00E41DF4" w:rsidRPr="00E41DF4" w:rsidRDefault="00E41DF4" w:rsidP="00E41DF4">
            <w:pPr>
              <w:shd w:val="clear" w:color="auto" w:fill="FFFFFF"/>
              <w:ind w:left="182"/>
              <w:jc w:val="center"/>
              <w:rPr>
                <w:color w:val="auto"/>
                <w:sz w:val="22"/>
                <w:szCs w:val="22"/>
              </w:rPr>
            </w:pPr>
            <w:r w:rsidRPr="00E41DF4">
              <w:rPr>
                <w:color w:val="auto"/>
                <w:sz w:val="22"/>
                <w:szCs w:val="22"/>
              </w:rPr>
              <w:t>2028</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14:paraId="163F8CC6" w14:textId="77777777" w:rsidR="00E41DF4" w:rsidRPr="00E41DF4" w:rsidRDefault="00E41DF4" w:rsidP="00E41DF4">
            <w:pPr>
              <w:shd w:val="clear" w:color="auto" w:fill="FFFFFF"/>
              <w:spacing w:line="230" w:lineRule="exact"/>
              <w:ind w:right="14"/>
              <w:jc w:val="center"/>
              <w:rPr>
                <w:color w:val="auto"/>
                <w:sz w:val="22"/>
                <w:szCs w:val="22"/>
              </w:rPr>
            </w:pPr>
            <w:r w:rsidRPr="00E41DF4">
              <w:rPr>
                <w:color w:val="auto"/>
                <w:sz w:val="22"/>
                <w:szCs w:val="22"/>
              </w:rPr>
              <w:t>2029</w:t>
            </w:r>
          </w:p>
        </w:tc>
        <w:tc>
          <w:tcPr>
            <w:tcW w:w="709" w:type="dxa"/>
            <w:gridSpan w:val="2"/>
            <w:tcBorders>
              <w:top w:val="single" w:sz="6" w:space="0" w:color="auto"/>
              <w:left w:val="single" w:sz="4" w:space="0" w:color="auto"/>
              <w:bottom w:val="single" w:sz="6" w:space="0" w:color="auto"/>
              <w:right w:val="single" w:sz="6" w:space="0" w:color="auto"/>
            </w:tcBorders>
            <w:shd w:val="clear" w:color="auto" w:fill="FFFFFF"/>
          </w:tcPr>
          <w:p w14:paraId="1F083DCE" w14:textId="77777777" w:rsidR="00E41DF4" w:rsidRPr="00E41DF4" w:rsidRDefault="00E41DF4" w:rsidP="00E41DF4">
            <w:pPr>
              <w:shd w:val="clear" w:color="auto" w:fill="FFFFFF"/>
              <w:spacing w:line="230" w:lineRule="exact"/>
              <w:ind w:right="14"/>
              <w:jc w:val="center"/>
              <w:rPr>
                <w:color w:val="auto"/>
                <w:sz w:val="22"/>
                <w:szCs w:val="22"/>
              </w:rPr>
            </w:pPr>
            <w:r w:rsidRPr="00E41DF4">
              <w:rPr>
                <w:color w:val="auto"/>
                <w:sz w:val="22"/>
                <w:szCs w:val="22"/>
              </w:rPr>
              <w:t>2030</w:t>
            </w:r>
          </w:p>
        </w:tc>
        <w:tc>
          <w:tcPr>
            <w:tcW w:w="1275" w:type="dxa"/>
            <w:gridSpan w:val="3"/>
            <w:tcBorders>
              <w:top w:val="nil"/>
              <w:left w:val="single" w:sz="6" w:space="0" w:color="auto"/>
              <w:bottom w:val="single" w:sz="6" w:space="0" w:color="auto"/>
              <w:right w:val="single" w:sz="6" w:space="0" w:color="auto"/>
            </w:tcBorders>
            <w:shd w:val="clear" w:color="auto" w:fill="FFFFFF"/>
          </w:tcPr>
          <w:p w14:paraId="1A37D251" w14:textId="77777777" w:rsidR="00E41DF4" w:rsidRPr="00E41DF4" w:rsidRDefault="00E41DF4" w:rsidP="00E41DF4">
            <w:pPr>
              <w:shd w:val="clear" w:color="auto" w:fill="FFFFFF"/>
              <w:spacing w:line="230" w:lineRule="exact"/>
              <w:ind w:right="14"/>
              <w:rPr>
                <w:color w:val="auto"/>
                <w:sz w:val="24"/>
                <w:szCs w:val="24"/>
              </w:rPr>
            </w:pPr>
          </w:p>
          <w:p w14:paraId="6A8C3607" w14:textId="77777777" w:rsidR="00E41DF4" w:rsidRPr="00E41DF4" w:rsidRDefault="00E41DF4" w:rsidP="00E41DF4">
            <w:pPr>
              <w:shd w:val="clear" w:color="auto" w:fill="FFFFFF"/>
              <w:spacing w:line="230" w:lineRule="exact"/>
              <w:ind w:right="14"/>
              <w:rPr>
                <w:color w:val="auto"/>
                <w:sz w:val="24"/>
                <w:szCs w:val="24"/>
              </w:rPr>
            </w:pPr>
          </w:p>
        </w:tc>
        <w:tc>
          <w:tcPr>
            <w:tcW w:w="1512" w:type="dxa"/>
            <w:gridSpan w:val="3"/>
            <w:tcBorders>
              <w:top w:val="nil"/>
              <w:left w:val="single" w:sz="6" w:space="0" w:color="auto"/>
              <w:bottom w:val="single" w:sz="6" w:space="0" w:color="auto"/>
              <w:right w:val="single" w:sz="6" w:space="0" w:color="auto"/>
            </w:tcBorders>
            <w:shd w:val="clear" w:color="auto" w:fill="FFFFFF"/>
          </w:tcPr>
          <w:p w14:paraId="2001AB1F" w14:textId="77777777" w:rsidR="00E41DF4" w:rsidRPr="00E41DF4" w:rsidRDefault="00E41DF4" w:rsidP="00E41DF4">
            <w:pPr>
              <w:shd w:val="clear" w:color="auto" w:fill="FFFFFF"/>
              <w:spacing w:line="230" w:lineRule="exact"/>
              <w:ind w:right="14"/>
              <w:rPr>
                <w:color w:val="auto"/>
                <w:sz w:val="24"/>
                <w:szCs w:val="24"/>
              </w:rPr>
            </w:pPr>
          </w:p>
          <w:p w14:paraId="7B0E9269" w14:textId="77777777" w:rsidR="00E41DF4" w:rsidRPr="00E41DF4" w:rsidRDefault="00E41DF4" w:rsidP="00E41DF4">
            <w:pPr>
              <w:shd w:val="clear" w:color="auto" w:fill="FFFFFF"/>
              <w:spacing w:line="230" w:lineRule="exact"/>
              <w:ind w:right="14"/>
              <w:rPr>
                <w:color w:val="auto"/>
                <w:sz w:val="24"/>
                <w:szCs w:val="24"/>
              </w:rPr>
            </w:pPr>
          </w:p>
        </w:tc>
      </w:tr>
      <w:tr w:rsidR="00E41DF4" w:rsidRPr="00E41DF4" w14:paraId="0BAC4E04" w14:textId="77777777" w:rsidTr="0069715B">
        <w:trPr>
          <w:gridAfter w:val="1"/>
          <w:wAfter w:w="1692" w:type="dxa"/>
          <w:trHeight w:hRule="exact" w:val="52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3855A80" w14:textId="77777777" w:rsidR="00E41DF4" w:rsidRPr="00E41DF4" w:rsidRDefault="00E41DF4" w:rsidP="00E41DF4">
            <w:pPr>
              <w:shd w:val="clear" w:color="auto" w:fill="FFFFFF"/>
              <w:ind w:left="106"/>
              <w:rPr>
                <w:color w:val="auto"/>
                <w:sz w:val="22"/>
                <w:szCs w:val="22"/>
              </w:rPr>
            </w:pPr>
            <w:r w:rsidRPr="00E41DF4">
              <w:rPr>
                <w:color w:val="auto"/>
                <w:sz w:val="22"/>
                <w:szCs w:val="22"/>
              </w:rPr>
              <w:t>1</w:t>
            </w:r>
          </w:p>
        </w:tc>
        <w:tc>
          <w:tcPr>
            <w:tcW w:w="13991" w:type="dxa"/>
            <w:gridSpan w:val="19"/>
            <w:tcBorders>
              <w:top w:val="single" w:sz="6" w:space="0" w:color="auto"/>
              <w:left w:val="single" w:sz="6" w:space="0" w:color="auto"/>
              <w:bottom w:val="single" w:sz="6" w:space="0" w:color="auto"/>
              <w:right w:val="single" w:sz="6" w:space="0" w:color="auto"/>
            </w:tcBorders>
            <w:shd w:val="clear" w:color="auto" w:fill="FFFFFF"/>
          </w:tcPr>
          <w:p w14:paraId="2DED824B" w14:textId="014CA355" w:rsidR="00E41DF4" w:rsidRPr="00E41DF4" w:rsidRDefault="00E41DF4" w:rsidP="00E41DF4">
            <w:pPr>
              <w:shd w:val="clear" w:color="auto" w:fill="FFFFFF"/>
              <w:rPr>
                <w:color w:val="auto"/>
                <w:sz w:val="22"/>
                <w:szCs w:val="22"/>
              </w:rPr>
            </w:pPr>
            <w:r w:rsidRPr="00E41DF4">
              <w:rPr>
                <w:color w:val="auto"/>
                <w:sz w:val="22"/>
                <w:szCs w:val="22"/>
              </w:rPr>
              <w:t>Задача:</w:t>
            </w:r>
            <w:r w:rsidRPr="00E41DF4">
              <w:rPr>
                <w:sz w:val="22"/>
                <w:szCs w:val="22"/>
              </w:rPr>
              <w:t xml:space="preserve"> </w:t>
            </w:r>
            <w:r w:rsidR="00EE5533" w:rsidRPr="00EE5533">
              <w:rPr>
                <w:sz w:val="22"/>
                <w:szCs w:val="22"/>
              </w:rPr>
              <w:t>Обеспечение устойчивости доходной базы бюджета округа для обеспечения исполнения расходных обязательств и повышение эффективности бюджетных расходов, и качества управления муниципальными финансами</w:t>
            </w:r>
          </w:p>
        </w:tc>
      </w:tr>
      <w:tr w:rsidR="00E41DF4" w:rsidRPr="00E41DF4" w14:paraId="30333F4C" w14:textId="77777777" w:rsidTr="0069715B">
        <w:trPr>
          <w:gridAfter w:val="1"/>
          <w:wAfter w:w="1692" w:type="dxa"/>
          <w:trHeight w:hRule="exact" w:val="856"/>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C39AFF7" w14:textId="77777777" w:rsidR="00E41DF4" w:rsidRPr="00E41DF4" w:rsidRDefault="00E41DF4" w:rsidP="00E41DF4">
            <w:pPr>
              <w:shd w:val="clear" w:color="auto" w:fill="FFFFFF"/>
              <w:ind w:left="19"/>
              <w:rPr>
                <w:color w:val="auto"/>
                <w:sz w:val="22"/>
                <w:szCs w:val="22"/>
              </w:rPr>
            </w:pPr>
            <w:r w:rsidRPr="00E41DF4">
              <w:rPr>
                <w:color w:val="auto"/>
                <w:sz w:val="22"/>
                <w:szCs w:val="22"/>
              </w:rPr>
              <w:t>1.1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7C207FA0" w14:textId="7171C97C" w:rsidR="00E41DF4" w:rsidRPr="00E41DF4" w:rsidRDefault="00F34855" w:rsidP="00E41DF4">
            <w:pPr>
              <w:shd w:val="clear" w:color="auto" w:fill="FFFFFF"/>
              <w:rPr>
                <w:color w:val="auto"/>
                <w:sz w:val="22"/>
                <w:szCs w:val="22"/>
              </w:rPr>
            </w:pPr>
            <w:r>
              <w:rPr>
                <w:color w:val="auto"/>
                <w:sz w:val="22"/>
                <w:szCs w:val="22"/>
              </w:rPr>
              <w:t>И</w:t>
            </w:r>
            <w:r w:rsidR="00EE5533" w:rsidRPr="00EE5533">
              <w:rPr>
                <w:color w:val="auto"/>
                <w:sz w:val="22"/>
                <w:szCs w:val="22"/>
              </w:rPr>
              <w:t>сполнение бюджета округа по налоговым и неналоговым доходам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5CD28B8" w14:textId="77777777" w:rsidR="00E41DF4" w:rsidRPr="00E41DF4" w:rsidRDefault="00E41DF4" w:rsidP="00E41DF4">
            <w:pPr>
              <w:shd w:val="clear" w:color="auto" w:fill="FFFFFF"/>
              <w:rPr>
                <w:color w:val="auto"/>
                <w:sz w:val="22"/>
                <w:szCs w:val="22"/>
              </w:rPr>
            </w:pPr>
            <w:r w:rsidRPr="00E41DF4">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A9FDD9B" w14:textId="77777777" w:rsidR="00E41DF4" w:rsidRPr="00E41DF4" w:rsidRDefault="00E41DF4" w:rsidP="00E41DF4">
            <w:pPr>
              <w:jc w:val="center"/>
              <w:rPr>
                <w:rFonts w:ascii="Calibri" w:hAnsi="Calibri"/>
                <w:sz w:val="22"/>
              </w:rPr>
            </w:pPr>
            <w:r w:rsidRPr="00E41DF4">
              <w:rPr>
                <w:rFonts w:ascii="Calibri" w:hAnsi="Calibri"/>
                <w:sz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52055714" w14:textId="77777777" w:rsidR="00E41DF4" w:rsidRPr="00E41DF4" w:rsidRDefault="00E41DF4" w:rsidP="00E41DF4">
            <w:pPr>
              <w:shd w:val="clear" w:color="auto" w:fill="FFFFFF"/>
              <w:rPr>
                <w:color w:val="auto"/>
                <w:sz w:val="22"/>
                <w:szCs w:val="22"/>
              </w:rPr>
            </w:pPr>
            <w:r w:rsidRPr="00E41DF4">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53E25858" w14:textId="77777777" w:rsidR="00EE5533" w:rsidRDefault="00EE5533" w:rsidP="00E41DF4">
            <w:pPr>
              <w:shd w:val="clear" w:color="auto" w:fill="FFFFFF"/>
              <w:jc w:val="center"/>
              <w:rPr>
                <w:color w:val="auto"/>
                <w:sz w:val="22"/>
                <w:szCs w:val="22"/>
              </w:rPr>
            </w:pPr>
            <w:r>
              <w:rPr>
                <w:color w:val="auto"/>
                <w:sz w:val="22"/>
                <w:szCs w:val="22"/>
              </w:rPr>
              <w:t>Не менее</w:t>
            </w:r>
          </w:p>
          <w:p w14:paraId="31EA76F4" w14:textId="22A5F630" w:rsidR="00E41DF4" w:rsidRPr="00E41DF4" w:rsidRDefault="00E41DF4" w:rsidP="00E41DF4">
            <w:pPr>
              <w:shd w:val="clear" w:color="auto" w:fill="FFFFFF"/>
              <w:jc w:val="center"/>
              <w:rPr>
                <w:color w:val="auto"/>
                <w:sz w:val="22"/>
                <w:szCs w:val="22"/>
              </w:rPr>
            </w:pPr>
            <w:r w:rsidRPr="00E41DF4">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AE23C92" w14:textId="4FB81B28" w:rsidR="00E41DF4" w:rsidRPr="00E41DF4" w:rsidRDefault="00EE5533" w:rsidP="00E41DF4">
            <w:pPr>
              <w:shd w:val="clear" w:color="auto" w:fill="FFFFFF"/>
              <w:jc w:val="center"/>
              <w:rPr>
                <w:color w:val="auto"/>
                <w:sz w:val="22"/>
                <w:szCs w:val="22"/>
              </w:rPr>
            </w:pPr>
            <w:r>
              <w:rPr>
                <w:color w:val="auto"/>
                <w:sz w:val="22"/>
                <w:szCs w:val="22"/>
              </w:rPr>
              <w:t>Не менее</w:t>
            </w:r>
            <w:r w:rsidR="00E41DF4" w:rsidRPr="00E41DF4">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43A5CEC" w14:textId="2F03D896" w:rsidR="00E41DF4" w:rsidRPr="00E41DF4" w:rsidRDefault="00EE5533" w:rsidP="00E41DF4">
            <w:pPr>
              <w:shd w:val="clear" w:color="auto" w:fill="FFFFFF"/>
              <w:jc w:val="center"/>
              <w:rPr>
                <w:color w:val="auto"/>
                <w:sz w:val="22"/>
                <w:szCs w:val="22"/>
              </w:rPr>
            </w:pPr>
            <w:r>
              <w:rPr>
                <w:color w:val="auto"/>
                <w:sz w:val="22"/>
                <w:szCs w:val="22"/>
              </w:rPr>
              <w:t>Не менее</w:t>
            </w:r>
            <w:r w:rsidR="00E41DF4" w:rsidRPr="00E41DF4">
              <w:rPr>
                <w:color w:val="auto"/>
                <w:sz w:val="22"/>
                <w:szCs w:val="22"/>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E0B7FD5" w14:textId="58F4BD6B" w:rsidR="00E41DF4" w:rsidRPr="00E41DF4" w:rsidRDefault="00EE5533" w:rsidP="00E41DF4">
            <w:pPr>
              <w:shd w:val="clear" w:color="auto" w:fill="FFFFFF"/>
              <w:jc w:val="center"/>
              <w:rPr>
                <w:color w:val="auto"/>
                <w:sz w:val="22"/>
                <w:szCs w:val="22"/>
              </w:rPr>
            </w:pPr>
            <w:r>
              <w:rPr>
                <w:color w:val="auto"/>
                <w:sz w:val="22"/>
                <w:szCs w:val="22"/>
              </w:rPr>
              <w:t>Не менее</w:t>
            </w:r>
            <w:r w:rsidR="00E41DF4" w:rsidRPr="00E41DF4">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A33EDC3" w14:textId="4DF9F9DB" w:rsidR="00E41DF4" w:rsidRPr="00E41DF4" w:rsidRDefault="00EE5533" w:rsidP="00E41DF4">
            <w:pPr>
              <w:shd w:val="clear" w:color="auto" w:fill="FFFFFF"/>
              <w:jc w:val="center"/>
              <w:rPr>
                <w:color w:val="auto"/>
                <w:sz w:val="22"/>
                <w:szCs w:val="22"/>
              </w:rPr>
            </w:pPr>
            <w:r>
              <w:rPr>
                <w:color w:val="auto"/>
                <w:sz w:val="22"/>
                <w:szCs w:val="22"/>
              </w:rPr>
              <w:t>Не менее1</w:t>
            </w:r>
            <w:r w:rsidR="00E41DF4" w:rsidRPr="00E41DF4">
              <w:rPr>
                <w:color w:val="auto"/>
                <w:sz w:val="22"/>
                <w:szCs w:val="22"/>
              </w:rPr>
              <w:t>00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45353485" w14:textId="330AD99E" w:rsidR="00E41DF4" w:rsidRPr="00E41DF4" w:rsidRDefault="00EE5533" w:rsidP="00E41DF4">
            <w:pPr>
              <w:shd w:val="clear" w:color="auto" w:fill="FFFFFF"/>
              <w:jc w:val="center"/>
              <w:rPr>
                <w:color w:val="auto"/>
                <w:sz w:val="22"/>
                <w:szCs w:val="22"/>
              </w:rPr>
            </w:pPr>
            <w:r>
              <w:rPr>
                <w:color w:val="auto"/>
                <w:sz w:val="22"/>
                <w:szCs w:val="22"/>
              </w:rPr>
              <w:t>Не менее</w:t>
            </w:r>
            <w:r w:rsidR="00E41DF4" w:rsidRPr="00E41DF4">
              <w:rPr>
                <w:color w:val="auto"/>
                <w:sz w:val="22"/>
                <w:szCs w:val="22"/>
              </w:rPr>
              <w:t>100</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3F129F10" w14:textId="77777777" w:rsidR="00EE5533" w:rsidRDefault="00EE5533" w:rsidP="00E41DF4">
            <w:pPr>
              <w:shd w:val="clear" w:color="auto" w:fill="FFFFFF"/>
              <w:jc w:val="center"/>
              <w:rPr>
                <w:color w:val="auto"/>
                <w:sz w:val="22"/>
                <w:szCs w:val="22"/>
              </w:rPr>
            </w:pPr>
            <w:r>
              <w:rPr>
                <w:color w:val="auto"/>
                <w:sz w:val="22"/>
                <w:szCs w:val="22"/>
              </w:rPr>
              <w:t>НЕ менее</w:t>
            </w:r>
          </w:p>
          <w:p w14:paraId="252CB4A0" w14:textId="26B313FD" w:rsidR="00E41DF4" w:rsidRPr="00E41DF4" w:rsidRDefault="00E41DF4" w:rsidP="00E41DF4">
            <w:pPr>
              <w:shd w:val="clear" w:color="auto" w:fill="FFFFFF"/>
              <w:jc w:val="center"/>
              <w:rPr>
                <w:color w:val="auto"/>
                <w:sz w:val="22"/>
                <w:szCs w:val="22"/>
              </w:rPr>
            </w:pPr>
            <w:r w:rsidRPr="00E41DF4">
              <w:rPr>
                <w:color w:val="auto"/>
                <w:sz w:val="22"/>
                <w:szCs w:val="22"/>
              </w:rPr>
              <w:t>100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3F1A1D97" w14:textId="77777777" w:rsidR="00E41DF4" w:rsidRPr="00E41DF4" w:rsidRDefault="00E41DF4" w:rsidP="00E41DF4">
            <w:pPr>
              <w:shd w:val="clear" w:color="auto" w:fill="FFFFFF"/>
              <w:jc w:val="center"/>
              <w:rPr>
                <w:color w:val="auto"/>
                <w:sz w:val="22"/>
                <w:szCs w:val="22"/>
              </w:rPr>
            </w:pPr>
            <w:r w:rsidRPr="00E41DF4">
              <w:rPr>
                <w:color w:val="auto"/>
                <w:sz w:val="22"/>
                <w:szCs w:val="22"/>
              </w:rPr>
              <w:t>-</w:t>
            </w:r>
          </w:p>
        </w:tc>
        <w:tc>
          <w:tcPr>
            <w:tcW w:w="1438" w:type="dxa"/>
            <w:gridSpan w:val="2"/>
            <w:tcBorders>
              <w:top w:val="single" w:sz="6" w:space="0" w:color="auto"/>
              <w:left w:val="single" w:sz="6" w:space="0" w:color="auto"/>
              <w:bottom w:val="single" w:sz="6" w:space="0" w:color="auto"/>
              <w:right w:val="single" w:sz="6" w:space="0" w:color="auto"/>
            </w:tcBorders>
            <w:shd w:val="clear" w:color="auto" w:fill="FFFFFF"/>
          </w:tcPr>
          <w:p w14:paraId="67EDFDEC" w14:textId="77777777" w:rsidR="00E41DF4" w:rsidRPr="00E41DF4" w:rsidRDefault="00E41DF4" w:rsidP="00E41DF4">
            <w:pPr>
              <w:shd w:val="clear" w:color="auto" w:fill="FFFFFF"/>
              <w:jc w:val="center"/>
              <w:rPr>
                <w:color w:val="auto"/>
                <w:sz w:val="22"/>
                <w:szCs w:val="22"/>
              </w:rPr>
            </w:pPr>
            <w:r w:rsidRPr="00E41DF4">
              <w:rPr>
                <w:color w:val="auto"/>
                <w:sz w:val="22"/>
                <w:szCs w:val="22"/>
              </w:rPr>
              <w:t>-</w:t>
            </w:r>
          </w:p>
        </w:tc>
      </w:tr>
      <w:tr w:rsidR="00E41DF4" w:rsidRPr="00E41DF4" w14:paraId="30C0154F" w14:textId="77777777" w:rsidTr="0069715B">
        <w:trPr>
          <w:gridAfter w:val="1"/>
          <w:wAfter w:w="1692" w:type="dxa"/>
          <w:trHeight w:hRule="exact" w:val="84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910040D" w14:textId="77777777" w:rsidR="00E41DF4" w:rsidRPr="00E41DF4" w:rsidRDefault="00E41DF4" w:rsidP="00E41DF4">
            <w:pPr>
              <w:shd w:val="clear" w:color="auto" w:fill="FFFFFF"/>
              <w:ind w:left="19"/>
              <w:rPr>
                <w:color w:val="auto"/>
                <w:sz w:val="22"/>
                <w:szCs w:val="22"/>
              </w:rPr>
            </w:pPr>
            <w:r w:rsidRPr="00E41DF4">
              <w:rPr>
                <w:color w:val="auto"/>
                <w:sz w:val="22"/>
                <w:szCs w:val="22"/>
              </w:rPr>
              <w:t>1.2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36783E77" w14:textId="0F79C0AB" w:rsidR="00E41DF4" w:rsidRPr="00E41DF4" w:rsidRDefault="00F34855" w:rsidP="00E41DF4">
            <w:pPr>
              <w:shd w:val="clear" w:color="auto" w:fill="FFFFFF"/>
              <w:rPr>
                <w:color w:val="auto"/>
                <w:sz w:val="22"/>
                <w:szCs w:val="22"/>
              </w:rPr>
            </w:pPr>
            <w:r>
              <w:rPr>
                <w:color w:val="auto"/>
                <w:sz w:val="22"/>
                <w:szCs w:val="22"/>
              </w:rPr>
              <w:t>Р</w:t>
            </w:r>
            <w:r w:rsidRPr="00F34855">
              <w:rPr>
                <w:color w:val="auto"/>
                <w:sz w:val="22"/>
                <w:szCs w:val="22"/>
              </w:rPr>
              <w:t>ост налоговых и неналоговых доходов в бюджет округа к году, предшествующему отчетному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E01299B" w14:textId="77777777" w:rsidR="00E41DF4" w:rsidRPr="00E41DF4" w:rsidRDefault="00E41DF4" w:rsidP="00E41DF4">
            <w:pPr>
              <w:shd w:val="clear" w:color="auto" w:fill="FFFFFF"/>
              <w:rPr>
                <w:color w:val="auto"/>
                <w:sz w:val="22"/>
                <w:szCs w:val="22"/>
              </w:rPr>
            </w:pPr>
            <w:r w:rsidRPr="00E41DF4">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DA5F8FF" w14:textId="77777777" w:rsidR="00E41DF4" w:rsidRPr="00E41DF4" w:rsidRDefault="00E41DF4" w:rsidP="00E41DF4">
            <w:pPr>
              <w:shd w:val="clear" w:color="auto" w:fill="FFFFFF"/>
              <w:jc w:val="center"/>
              <w:rPr>
                <w:color w:val="auto"/>
                <w:sz w:val="22"/>
                <w:szCs w:val="22"/>
              </w:rPr>
            </w:pPr>
            <w:r w:rsidRPr="00E41DF4">
              <w:rPr>
                <w:color w:val="auto"/>
                <w:sz w:val="22"/>
                <w:szCs w:val="22"/>
              </w:rPr>
              <w:t>да=1</w:t>
            </w:r>
          </w:p>
          <w:p w14:paraId="734E38BB" w14:textId="77777777" w:rsidR="00E41DF4" w:rsidRPr="00E41DF4" w:rsidRDefault="00E41DF4" w:rsidP="00E41DF4">
            <w:pPr>
              <w:jc w:val="center"/>
              <w:rPr>
                <w:sz w:val="22"/>
              </w:rPr>
            </w:pPr>
            <w:r w:rsidRPr="00E41DF4">
              <w:rPr>
                <w:color w:val="auto"/>
                <w:sz w:val="22"/>
                <w:szCs w:val="22"/>
              </w:rPr>
              <w:t>нет=0</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1AE365EE" w14:textId="77777777" w:rsidR="00E41DF4" w:rsidRPr="00E41DF4" w:rsidRDefault="00E41DF4" w:rsidP="00E41DF4">
            <w:pPr>
              <w:shd w:val="clear" w:color="auto" w:fill="FFFFFF"/>
              <w:rPr>
                <w:color w:val="auto"/>
                <w:sz w:val="22"/>
                <w:szCs w:val="22"/>
              </w:rPr>
            </w:pPr>
            <w:r w:rsidRPr="00E41DF4">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20CA2904" w14:textId="77777777" w:rsidR="00E41DF4" w:rsidRPr="00E41DF4" w:rsidRDefault="00E41DF4" w:rsidP="00E41DF4">
            <w:pPr>
              <w:shd w:val="clear" w:color="auto" w:fill="FFFFFF"/>
              <w:jc w:val="center"/>
              <w:rPr>
                <w:color w:val="auto"/>
                <w:sz w:val="22"/>
                <w:szCs w:val="22"/>
              </w:rPr>
            </w:pPr>
            <w:r w:rsidRPr="00E41DF4">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69431DC" w14:textId="77777777" w:rsidR="00E41DF4" w:rsidRPr="00E41DF4" w:rsidRDefault="00E41DF4" w:rsidP="00E41DF4">
            <w:pPr>
              <w:shd w:val="clear" w:color="auto" w:fill="FFFFFF"/>
              <w:jc w:val="center"/>
              <w:rPr>
                <w:color w:val="auto"/>
                <w:sz w:val="22"/>
                <w:szCs w:val="22"/>
              </w:rPr>
            </w:pPr>
            <w:r w:rsidRPr="00E41DF4">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E496942" w14:textId="77777777" w:rsidR="00E41DF4" w:rsidRPr="00E41DF4" w:rsidRDefault="00E41DF4" w:rsidP="00E41DF4">
            <w:pPr>
              <w:shd w:val="clear" w:color="auto" w:fill="FFFFFF"/>
              <w:jc w:val="center"/>
              <w:rPr>
                <w:color w:val="auto"/>
                <w:sz w:val="22"/>
                <w:szCs w:val="22"/>
              </w:rPr>
            </w:pPr>
            <w:r w:rsidRPr="00E41DF4">
              <w:rPr>
                <w:color w:val="auto"/>
                <w:sz w:val="22"/>
                <w:szCs w:val="22"/>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1580CD9" w14:textId="77777777" w:rsidR="00E41DF4" w:rsidRPr="00E41DF4" w:rsidRDefault="00E41DF4" w:rsidP="00E41DF4">
            <w:pPr>
              <w:shd w:val="clear" w:color="auto" w:fill="FFFFFF"/>
              <w:jc w:val="center"/>
              <w:rPr>
                <w:color w:val="auto"/>
                <w:sz w:val="22"/>
                <w:szCs w:val="22"/>
              </w:rPr>
            </w:pPr>
            <w:r w:rsidRPr="00E41DF4">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9F1D50D" w14:textId="77777777" w:rsidR="00E41DF4" w:rsidRPr="00E41DF4" w:rsidRDefault="00E41DF4" w:rsidP="00E41DF4">
            <w:pPr>
              <w:shd w:val="clear" w:color="auto" w:fill="FFFFFF"/>
              <w:jc w:val="center"/>
              <w:rPr>
                <w:color w:val="auto"/>
                <w:sz w:val="22"/>
                <w:szCs w:val="22"/>
              </w:rPr>
            </w:pPr>
            <w:r w:rsidRPr="00E41DF4">
              <w:rPr>
                <w:color w:val="auto"/>
                <w:sz w:val="22"/>
                <w:szCs w:val="22"/>
              </w:rPr>
              <w:t>1</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1D86FCA3" w14:textId="77777777" w:rsidR="00E41DF4" w:rsidRPr="00E41DF4" w:rsidRDefault="00E41DF4" w:rsidP="00E41DF4">
            <w:pPr>
              <w:shd w:val="clear" w:color="auto" w:fill="FFFFFF"/>
              <w:jc w:val="center"/>
              <w:rPr>
                <w:color w:val="auto"/>
                <w:sz w:val="22"/>
                <w:szCs w:val="22"/>
              </w:rPr>
            </w:pPr>
            <w:r w:rsidRPr="00E41DF4">
              <w:rPr>
                <w:color w:val="auto"/>
                <w:sz w:val="22"/>
                <w:szCs w:val="22"/>
              </w:rPr>
              <w:t>1</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5E96B36F" w14:textId="77777777" w:rsidR="00E41DF4" w:rsidRPr="00E41DF4" w:rsidRDefault="00E41DF4" w:rsidP="00E41DF4">
            <w:pPr>
              <w:shd w:val="clear" w:color="auto" w:fill="FFFFFF"/>
              <w:jc w:val="center"/>
              <w:rPr>
                <w:color w:val="auto"/>
                <w:sz w:val="22"/>
                <w:szCs w:val="22"/>
              </w:rPr>
            </w:pPr>
            <w:r w:rsidRPr="00E41DF4">
              <w:rPr>
                <w:color w:val="auto"/>
                <w:sz w:val="22"/>
                <w:szCs w:val="22"/>
              </w:rPr>
              <w:t>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566E8855" w14:textId="77777777" w:rsidR="00E41DF4" w:rsidRPr="00E41DF4" w:rsidRDefault="00E41DF4" w:rsidP="00E41DF4">
            <w:pPr>
              <w:shd w:val="clear" w:color="auto" w:fill="FFFFFF"/>
              <w:jc w:val="center"/>
              <w:rPr>
                <w:color w:val="auto"/>
                <w:sz w:val="22"/>
                <w:szCs w:val="22"/>
              </w:rPr>
            </w:pPr>
            <w:r w:rsidRPr="00E41DF4">
              <w:rPr>
                <w:color w:val="auto"/>
                <w:sz w:val="22"/>
                <w:szCs w:val="22"/>
              </w:rPr>
              <w:t>-</w:t>
            </w:r>
          </w:p>
        </w:tc>
        <w:tc>
          <w:tcPr>
            <w:tcW w:w="1438" w:type="dxa"/>
            <w:gridSpan w:val="2"/>
            <w:tcBorders>
              <w:top w:val="single" w:sz="6" w:space="0" w:color="auto"/>
              <w:left w:val="single" w:sz="6" w:space="0" w:color="auto"/>
              <w:bottom w:val="single" w:sz="6" w:space="0" w:color="auto"/>
              <w:right w:val="single" w:sz="6" w:space="0" w:color="auto"/>
            </w:tcBorders>
            <w:shd w:val="clear" w:color="auto" w:fill="FFFFFF"/>
          </w:tcPr>
          <w:p w14:paraId="69710B01" w14:textId="77777777" w:rsidR="00E41DF4" w:rsidRPr="00E41DF4" w:rsidRDefault="00E41DF4" w:rsidP="00E41DF4">
            <w:pPr>
              <w:shd w:val="clear" w:color="auto" w:fill="FFFFFF"/>
              <w:jc w:val="center"/>
              <w:rPr>
                <w:color w:val="auto"/>
                <w:sz w:val="22"/>
                <w:szCs w:val="22"/>
              </w:rPr>
            </w:pPr>
            <w:r w:rsidRPr="00E41DF4">
              <w:rPr>
                <w:color w:val="auto"/>
                <w:sz w:val="22"/>
                <w:szCs w:val="22"/>
              </w:rPr>
              <w:t>-</w:t>
            </w:r>
          </w:p>
        </w:tc>
      </w:tr>
      <w:tr w:rsidR="00D46309" w:rsidRPr="00E41DF4" w14:paraId="2B2600E9" w14:textId="77777777" w:rsidTr="0069715B">
        <w:trPr>
          <w:gridAfter w:val="1"/>
          <w:wAfter w:w="1692" w:type="dxa"/>
          <w:trHeight w:hRule="exact" w:val="2142"/>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98FA473" w14:textId="5A4782BF" w:rsidR="00D46309" w:rsidRPr="00E41DF4" w:rsidRDefault="00D46309" w:rsidP="00D46309">
            <w:pPr>
              <w:shd w:val="clear" w:color="auto" w:fill="FFFFFF"/>
              <w:ind w:left="19"/>
              <w:rPr>
                <w:color w:val="auto"/>
                <w:sz w:val="22"/>
                <w:szCs w:val="22"/>
              </w:rPr>
            </w:pPr>
            <w:r>
              <w:rPr>
                <w:color w:val="auto"/>
                <w:sz w:val="22"/>
                <w:szCs w:val="22"/>
              </w:rPr>
              <w:t>1.3</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26A4B190" w14:textId="34559F94" w:rsidR="00D46309" w:rsidRDefault="00D46309" w:rsidP="00D46309">
            <w:pPr>
              <w:shd w:val="clear" w:color="auto" w:fill="FFFFFF"/>
              <w:rPr>
                <w:color w:val="auto"/>
                <w:sz w:val="22"/>
                <w:szCs w:val="22"/>
              </w:rPr>
            </w:pPr>
            <w:r>
              <w:rPr>
                <w:color w:val="auto"/>
                <w:sz w:val="22"/>
                <w:szCs w:val="22"/>
              </w:rPr>
              <w:t>И</w:t>
            </w:r>
            <w:r w:rsidRPr="00F34855">
              <w:rPr>
                <w:color w:val="auto"/>
                <w:sz w:val="22"/>
                <w:szCs w:val="22"/>
              </w:rPr>
              <w:t>сполнение бюджета округа по расходной части (без учета расходов, осуществляемых за счет межбюджетных трансфертов из других бюджетов бюджетной системы Российской Федерации, имеющих целевое назначение)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73C965D" w14:textId="53D7AEF5" w:rsidR="00D46309" w:rsidRPr="00E41DF4" w:rsidRDefault="00D46309" w:rsidP="00D46309">
            <w:pPr>
              <w:shd w:val="clear" w:color="auto" w:fill="FFFFFF"/>
              <w:rPr>
                <w:color w:val="auto"/>
                <w:sz w:val="22"/>
                <w:szCs w:val="22"/>
              </w:rPr>
            </w:pPr>
            <w:r w:rsidRPr="00E41DF4">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A613858" w14:textId="145FBDB4" w:rsidR="00D46309" w:rsidRPr="00E41DF4" w:rsidRDefault="00D46309" w:rsidP="00D46309">
            <w:pPr>
              <w:shd w:val="clear" w:color="auto" w:fill="FFFFFF"/>
              <w:jc w:val="center"/>
              <w:rPr>
                <w:color w:val="auto"/>
                <w:sz w:val="22"/>
                <w:szCs w:val="22"/>
              </w:rPr>
            </w:pPr>
            <w:r w:rsidRPr="00E41DF4">
              <w:rPr>
                <w:rFonts w:ascii="Calibri" w:hAnsi="Calibri"/>
                <w:sz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4EBB312E" w14:textId="37FD6DEB" w:rsidR="00D46309" w:rsidRPr="00E41DF4" w:rsidRDefault="00D46309" w:rsidP="00D46309">
            <w:pPr>
              <w:shd w:val="clear" w:color="auto" w:fill="FFFFFF"/>
              <w:rPr>
                <w:color w:val="auto"/>
                <w:sz w:val="22"/>
                <w:szCs w:val="22"/>
              </w:rPr>
            </w:pPr>
            <w:r w:rsidRPr="00E41DF4">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E5A87CD" w14:textId="106EADCF" w:rsidR="00D46309" w:rsidRPr="00E41DF4" w:rsidRDefault="00D46309" w:rsidP="00D46309">
            <w:pPr>
              <w:shd w:val="clear" w:color="auto" w:fill="FFFFFF"/>
              <w:jc w:val="center"/>
              <w:rPr>
                <w:color w:val="auto"/>
                <w:sz w:val="22"/>
                <w:szCs w:val="22"/>
              </w:rPr>
            </w:pPr>
            <w:r>
              <w:rPr>
                <w:color w:val="auto"/>
                <w:sz w:val="22"/>
                <w:szCs w:val="22"/>
              </w:rPr>
              <w:t>Не менее 97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218B85C" w14:textId="010EA516" w:rsidR="00D46309" w:rsidRPr="00E41DF4" w:rsidRDefault="00D46309" w:rsidP="00D46309">
            <w:pPr>
              <w:shd w:val="clear" w:color="auto" w:fill="FFFFFF"/>
              <w:jc w:val="center"/>
              <w:rPr>
                <w:color w:val="auto"/>
                <w:sz w:val="22"/>
                <w:szCs w:val="22"/>
              </w:rPr>
            </w:pPr>
            <w:r>
              <w:rPr>
                <w:color w:val="auto"/>
                <w:sz w:val="22"/>
                <w:szCs w:val="22"/>
              </w:rPr>
              <w:t>Не менее 97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965890C" w14:textId="29DFEA07" w:rsidR="00D46309" w:rsidRPr="00E41DF4" w:rsidRDefault="00D46309" w:rsidP="00D46309">
            <w:pPr>
              <w:shd w:val="clear" w:color="auto" w:fill="FFFFFF"/>
              <w:jc w:val="center"/>
              <w:rPr>
                <w:color w:val="auto"/>
                <w:sz w:val="22"/>
                <w:szCs w:val="22"/>
              </w:rPr>
            </w:pPr>
            <w:r>
              <w:rPr>
                <w:color w:val="auto"/>
                <w:sz w:val="22"/>
                <w:szCs w:val="22"/>
              </w:rPr>
              <w:t>Не менее 97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747734B" w14:textId="0E21C864" w:rsidR="00D46309" w:rsidRPr="00E41DF4" w:rsidRDefault="00D46309" w:rsidP="00D46309">
            <w:pPr>
              <w:shd w:val="clear" w:color="auto" w:fill="FFFFFF"/>
              <w:jc w:val="center"/>
              <w:rPr>
                <w:color w:val="auto"/>
                <w:sz w:val="22"/>
                <w:szCs w:val="22"/>
              </w:rPr>
            </w:pPr>
            <w:r>
              <w:rPr>
                <w:color w:val="auto"/>
                <w:sz w:val="22"/>
                <w:szCs w:val="22"/>
              </w:rPr>
              <w:t>Не менее 97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B1EC73B" w14:textId="41116BFF" w:rsidR="00D46309" w:rsidRPr="00E41DF4" w:rsidRDefault="00D46309" w:rsidP="00D46309">
            <w:pPr>
              <w:shd w:val="clear" w:color="auto" w:fill="FFFFFF"/>
              <w:jc w:val="center"/>
              <w:rPr>
                <w:color w:val="auto"/>
                <w:sz w:val="22"/>
                <w:szCs w:val="22"/>
              </w:rPr>
            </w:pPr>
            <w:r>
              <w:rPr>
                <w:color w:val="auto"/>
                <w:sz w:val="22"/>
                <w:szCs w:val="22"/>
              </w:rPr>
              <w:t>Не менее 97</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46CE0B1C" w14:textId="5468F8A7" w:rsidR="00D46309" w:rsidRPr="00E41DF4" w:rsidRDefault="00D46309" w:rsidP="00D46309">
            <w:pPr>
              <w:shd w:val="clear" w:color="auto" w:fill="FFFFFF"/>
              <w:jc w:val="center"/>
              <w:rPr>
                <w:color w:val="auto"/>
                <w:sz w:val="22"/>
                <w:szCs w:val="22"/>
              </w:rPr>
            </w:pPr>
            <w:r>
              <w:rPr>
                <w:color w:val="auto"/>
                <w:sz w:val="22"/>
                <w:szCs w:val="22"/>
              </w:rPr>
              <w:t>Не менее 97</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698D017E" w14:textId="5A180D1C" w:rsidR="00D46309" w:rsidRPr="00E41DF4" w:rsidRDefault="00D46309" w:rsidP="00D46309">
            <w:pPr>
              <w:shd w:val="clear" w:color="auto" w:fill="FFFFFF"/>
              <w:jc w:val="center"/>
              <w:rPr>
                <w:color w:val="auto"/>
                <w:sz w:val="22"/>
                <w:szCs w:val="22"/>
              </w:rPr>
            </w:pPr>
            <w:r>
              <w:rPr>
                <w:color w:val="auto"/>
                <w:sz w:val="22"/>
                <w:szCs w:val="22"/>
              </w:rPr>
              <w:t>Не менее 97</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617F342F" w14:textId="67BBE155" w:rsidR="00D46309" w:rsidRPr="00E41DF4" w:rsidRDefault="00D46309" w:rsidP="00D46309">
            <w:pPr>
              <w:shd w:val="clear" w:color="auto" w:fill="FFFFFF"/>
              <w:jc w:val="center"/>
              <w:rPr>
                <w:color w:val="auto"/>
                <w:sz w:val="22"/>
                <w:szCs w:val="22"/>
              </w:rPr>
            </w:pPr>
            <w:r w:rsidRPr="00E41DF4">
              <w:rPr>
                <w:color w:val="auto"/>
                <w:sz w:val="22"/>
                <w:szCs w:val="22"/>
              </w:rPr>
              <w:t>-</w:t>
            </w:r>
          </w:p>
        </w:tc>
        <w:tc>
          <w:tcPr>
            <w:tcW w:w="1438" w:type="dxa"/>
            <w:gridSpan w:val="2"/>
            <w:tcBorders>
              <w:top w:val="single" w:sz="6" w:space="0" w:color="auto"/>
              <w:left w:val="single" w:sz="6" w:space="0" w:color="auto"/>
              <w:bottom w:val="single" w:sz="6" w:space="0" w:color="auto"/>
              <w:right w:val="single" w:sz="6" w:space="0" w:color="auto"/>
            </w:tcBorders>
            <w:shd w:val="clear" w:color="auto" w:fill="FFFFFF"/>
          </w:tcPr>
          <w:p w14:paraId="6801E11D" w14:textId="2DC064E1" w:rsidR="00D46309" w:rsidRPr="00E41DF4" w:rsidRDefault="00D46309" w:rsidP="00D46309">
            <w:pPr>
              <w:shd w:val="clear" w:color="auto" w:fill="FFFFFF"/>
              <w:jc w:val="center"/>
              <w:rPr>
                <w:color w:val="auto"/>
                <w:sz w:val="22"/>
                <w:szCs w:val="22"/>
              </w:rPr>
            </w:pPr>
            <w:r w:rsidRPr="00E41DF4">
              <w:rPr>
                <w:color w:val="auto"/>
                <w:sz w:val="22"/>
                <w:szCs w:val="22"/>
              </w:rPr>
              <w:t>-</w:t>
            </w:r>
          </w:p>
        </w:tc>
      </w:tr>
      <w:tr w:rsidR="00F819D2" w:rsidRPr="00E41DF4" w14:paraId="0769C60A" w14:textId="77777777" w:rsidTr="0069715B">
        <w:trPr>
          <w:gridAfter w:val="1"/>
          <w:wAfter w:w="1692" w:type="dxa"/>
          <w:trHeight w:hRule="exact" w:val="979"/>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6A328E88" w14:textId="34897CE1" w:rsidR="00F819D2" w:rsidRDefault="00F819D2" w:rsidP="00F819D2">
            <w:pPr>
              <w:shd w:val="clear" w:color="auto" w:fill="FFFFFF"/>
              <w:ind w:left="19"/>
              <w:rPr>
                <w:color w:val="auto"/>
                <w:sz w:val="22"/>
                <w:szCs w:val="22"/>
              </w:rPr>
            </w:pPr>
            <w:r w:rsidRPr="00E41DF4">
              <w:rPr>
                <w:color w:val="auto"/>
                <w:sz w:val="22"/>
                <w:szCs w:val="22"/>
              </w:rPr>
              <w:t>1.</w:t>
            </w:r>
            <w:r>
              <w:rPr>
                <w:color w:val="auto"/>
                <w:sz w:val="22"/>
                <w:szCs w:val="22"/>
              </w:rPr>
              <w:t>4</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25533988" w14:textId="77777777" w:rsidR="00F819D2" w:rsidRDefault="00F819D2" w:rsidP="00F819D2">
            <w:pPr>
              <w:shd w:val="clear" w:color="auto" w:fill="FFFFFF"/>
              <w:rPr>
                <w:color w:val="auto"/>
                <w:sz w:val="22"/>
                <w:szCs w:val="22"/>
              </w:rPr>
            </w:pPr>
            <w:r w:rsidRPr="00EC6FAE">
              <w:rPr>
                <w:color w:val="auto"/>
                <w:sz w:val="22"/>
                <w:szCs w:val="22"/>
              </w:rPr>
              <w:t>отношение объема просроченной кредиторской задолженности бюджета округа к общему объему расходов бюджета округа</w:t>
            </w:r>
          </w:p>
          <w:p w14:paraId="3092E03B" w14:textId="7625DB19" w:rsidR="00F819D2" w:rsidRPr="00F819D2" w:rsidRDefault="00F819D2" w:rsidP="00F819D2">
            <w:pP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B115B2" w14:textId="295FA4F3" w:rsidR="00F819D2" w:rsidRPr="00E41DF4" w:rsidRDefault="00F819D2" w:rsidP="00F819D2">
            <w:pPr>
              <w:shd w:val="clear" w:color="auto" w:fill="FFFFFF"/>
              <w:rPr>
                <w:color w:val="auto"/>
                <w:sz w:val="22"/>
                <w:szCs w:val="22"/>
              </w:rPr>
            </w:pPr>
            <w:r w:rsidRPr="00E41DF4">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D9A1478" w14:textId="5547B520" w:rsidR="00F819D2" w:rsidRPr="00E41DF4" w:rsidRDefault="00F819D2" w:rsidP="00F819D2">
            <w:pPr>
              <w:shd w:val="clear" w:color="auto" w:fill="FFFFFF"/>
              <w:jc w:val="center"/>
              <w:rPr>
                <w:rFonts w:ascii="Calibri" w:hAnsi="Calibri"/>
                <w:sz w:val="22"/>
              </w:rPr>
            </w:pPr>
            <w:r w:rsidRPr="00E41DF4">
              <w:rPr>
                <w:rFonts w:ascii="Calibri" w:hAnsi="Calibri"/>
                <w:sz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7B103261" w14:textId="3AFC64F7" w:rsidR="00F819D2" w:rsidRPr="00E41DF4" w:rsidRDefault="00F819D2" w:rsidP="00F819D2">
            <w:pPr>
              <w:shd w:val="clear" w:color="auto" w:fill="FFFFFF"/>
              <w:rPr>
                <w:color w:val="auto"/>
                <w:sz w:val="22"/>
                <w:szCs w:val="22"/>
              </w:rPr>
            </w:pPr>
            <w:r w:rsidRPr="00E41DF4">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3769BDEE" w14:textId="7FBA377C" w:rsidR="00F819D2" w:rsidRDefault="00F819D2" w:rsidP="00F819D2">
            <w:pPr>
              <w:shd w:val="clear" w:color="auto" w:fill="FFFFFF"/>
              <w:jc w:val="center"/>
              <w:rPr>
                <w:color w:val="auto"/>
                <w:sz w:val="22"/>
                <w:szCs w:val="22"/>
              </w:rPr>
            </w:pPr>
            <w:r>
              <w:rPr>
                <w:color w:val="auto"/>
                <w:sz w:val="22"/>
                <w:szCs w:val="22"/>
              </w:rPr>
              <w:t>0,04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EA835B0" w14:textId="25EF957F" w:rsidR="00F819D2" w:rsidRDefault="00F819D2" w:rsidP="00F819D2">
            <w:pPr>
              <w:shd w:val="clear" w:color="auto" w:fill="FFFFFF"/>
              <w:jc w:val="center"/>
              <w:rPr>
                <w:color w:val="auto"/>
                <w:sz w:val="22"/>
                <w:szCs w:val="22"/>
              </w:rPr>
            </w:pPr>
            <w:r w:rsidRPr="00E506B2">
              <w:rPr>
                <w:sz w:val="22"/>
                <w:szCs w:val="22"/>
              </w:rPr>
              <w:t>0,04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620A629" w14:textId="7346EFF1" w:rsidR="00F819D2" w:rsidRDefault="00F819D2" w:rsidP="00F819D2">
            <w:pPr>
              <w:shd w:val="clear" w:color="auto" w:fill="FFFFFF"/>
              <w:jc w:val="center"/>
              <w:rPr>
                <w:color w:val="auto"/>
                <w:sz w:val="22"/>
                <w:szCs w:val="22"/>
              </w:rPr>
            </w:pPr>
            <w:r w:rsidRPr="00E506B2">
              <w:rPr>
                <w:sz w:val="22"/>
                <w:szCs w:val="22"/>
              </w:rPr>
              <w:t>0,04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D934B3C" w14:textId="036FE358" w:rsidR="00F819D2" w:rsidRDefault="00F819D2" w:rsidP="00F819D2">
            <w:pPr>
              <w:shd w:val="clear" w:color="auto" w:fill="FFFFFF"/>
              <w:jc w:val="center"/>
              <w:rPr>
                <w:color w:val="auto"/>
                <w:sz w:val="22"/>
                <w:szCs w:val="22"/>
              </w:rPr>
            </w:pPr>
            <w:r w:rsidRPr="00E506B2">
              <w:rPr>
                <w:sz w:val="22"/>
                <w:szCs w:val="22"/>
              </w:rPr>
              <w:t>0,04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6BA1C8E" w14:textId="767164EE" w:rsidR="00F819D2" w:rsidRDefault="00F819D2" w:rsidP="00F819D2">
            <w:pPr>
              <w:shd w:val="clear" w:color="auto" w:fill="FFFFFF"/>
              <w:jc w:val="center"/>
              <w:rPr>
                <w:color w:val="auto"/>
                <w:sz w:val="22"/>
                <w:szCs w:val="22"/>
              </w:rPr>
            </w:pPr>
            <w:r w:rsidRPr="00E506B2">
              <w:rPr>
                <w:sz w:val="22"/>
                <w:szCs w:val="22"/>
              </w:rPr>
              <w:t>0,04</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6CE652D1" w14:textId="773A06FA" w:rsidR="00F819D2" w:rsidRDefault="00F819D2" w:rsidP="00F819D2">
            <w:pPr>
              <w:shd w:val="clear" w:color="auto" w:fill="FFFFFF"/>
              <w:jc w:val="center"/>
              <w:rPr>
                <w:color w:val="auto"/>
                <w:sz w:val="22"/>
                <w:szCs w:val="22"/>
              </w:rPr>
            </w:pPr>
            <w:r w:rsidRPr="00E506B2">
              <w:rPr>
                <w:sz w:val="22"/>
                <w:szCs w:val="22"/>
              </w:rPr>
              <w:t>0,04</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5B0416F5" w14:textId="082AA33A" w:rsidR="00F819D2" w:rsidRDefault="00F819D2" w:rsidP="00F819D2">
            <w:pPr>
              <w:shd w:val="clear" w:color="auto" w:fill="FFFFFF"/>
              <w:jc w:val="center"/>
              <w:rPr>
                <w:color w:val="auto"/>
                <w:sz w:val="22"/>
                <w:szCs w:val="22"/>
              </w:rPr>
            </w:pPr>
            <w:r w:rsidRPr="00E506B2">
              <w:rPr>
                <w:sz w:val="22"/>
                <w:szCs w:val="22"/>
              </w:rPr>
              <w:t>0,04</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46F198BC" w14:textId="66C4AC07" w:rsidR="00F819D2" w:rsidRPr="00E41DF4" w:rsidRDefault="00F819D2" w:rsidP="00F819D2">
            <w:pPr>
              <w:shd w:val="clear" w:color="auto" w:fill="FFFFFF"/>
              <w:jc w:val="center"/>
              <w:rPr>
                <w:color w:val="auto"/>
                <w:sz w:val="22"/>
                <w:szCs w:val="22"/>
              </w:rPr>
            </w:pPr>
            <w:r w:rsidRPr="00E41DF4">
              <w:rPr>
                <w:color w:val="auto"/>
                <w:sz w:val="22"/>
                <w:szCs w:val="22"/>
              </w:rPr>
              <w:t>-</w:t>
            </w:r>
          </w:p>
        </w:tc>
        <w:tc>
          <w:tcPr>
            <w:tcW w:w="1438" w:type="dxa"/>
            <w:gridSpan w:val="2"/>
            <w:tcBorders>
              <w:top w:val="single" w:sz="6" w:space="0" w:color="auto"/>
              <w:left w:val="single" w:sz="6" w:space="0" w:color="auto"/>
              <w:bottom w:val="single" w:sz="6" w:space="0" w:color="auto"/>
              <w:right w:val="single" w:sz="6" w:space="0" w:color="auto"/>
            </w:tcBorders>
            <w:shd w:val="clear" w:color="auto" w:fill="FFFFFF"/>
          </w:tcPr>
          <w:p w14:paraId="3D7D3512" w14:textId="22087F15" w:rsidR="00F819D2" w:rsidRPr="00E41DF4" w:rsidRDefault="00F819D2" w:rsidP="00F819D2">
            <w:pPr>
              <w:shd w:val="clear" w:color="auto" w:fill="FFFFFF"/>
              <w:jc w:val="center"/>
              <w:rPr>
                <w:color w:val="auto"/>
                <w:sz w:val="22"/>
                <w:szCs w:val="22"/>
              </w:rPr>
            </w:pPr>
            <w:r w:rsidRPr="00E41DF4">
              <w:rPr>
                <w:color w:val="auto"/>
                <w:sz w:val="22"/>
                <w:szCs w:val="22"/>
              </w:rPr>
              <w:t>-</w:t>
            </w:r>
          </w:p>
        </w:tc>
      </w:tr>
      <w:tr w:rsidR="00F819D2" w:rsidRPr="00E41DF4" w14:paraId="752F2B4A" w14:textId="77777777" w:rsidTr="0069715B">
        <w:trPr>
          <w:trHeight w:hRule="exact" w:val="228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53FE3969" w14:textId="0B8291F2" w:rsidR="00F819D2" w:rsidRPr="00E41DF4" w:rsidRDefault="00F819D2" w:rsidP="00F819D2">
            <w:pPr>
              <w:shd w:val="clear" w:color="auto" w:fill="FFFFFF"/>
              <w:ind w:left="19"/>
              <w:rPr>
                <w:color w:val="auto"/>
                <w:sz w:val="22"/>
                <w:szCs w:val="22"/>
              </w:rPr>
            </w:pPr>
            <w:r w:rsidRPr="00E41DF4">
              <w:rPr>
                <w:color w:val="auto"/>
                <w:sz w:val="22"/>
                <w:szCs w:val="22"/>
              </w:rPr>
              <w:lastRenderedPageBreak/>
              <w:t>1.</w:t>
            </w:r>
            <w:r>
              <w:rPr>
                <w:color w:val="auto"/>
                <w:sz w:val="22"/>
                <w:szCs w:val="22"/>
              </w:rPr>
              <w:t>5</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5AED5672" w14:textId="397CB9CC" w:rsidR="00F819D2" w:rsidRPr="00E41DF4" w:rsidRDefault="00F819D2" w:rsidP="00F819D2">
            <w:pPr>
              <w:shd w:val="clear" w:color="auto" w:fill="FFFFFF"/>
              <w:rPr>
                <w:color w:val="auto"/>
                <w:sz w:val="22"/>
                <w:szCs w:val="22"/>
              </w:rPr>
            </w:pPr>
            <w:r w:rsidRPr="00FC0A5F">
              <w:rPr>
                <w:sz w:val="22"/>
                <w:szCs w:val="22"/>
              </w:rPr>
              <w:t xml:space="preserve">количество опубликованных информаций </w:t>
            </w:r>
            <w:r>
              <w:rPr>
                <w:sz w:val="22"/>
                <w:szCs w:val="22"/>
              </w:rPr>
              <w:t xml:space="preserve">о бюджетном процессе </w:t>
            </w:r>
            <w:r w:rsidRPr="00FC0A5F">
              <w:rPr>
                <w:sz w:val="22"/>
                <w:szCs w:val="22"/>
              </w:rPr>
              <w:t>в средствах массовой информации, размещенных на сайте органов местного самоуправления округа в информационно- телекоммуникационной сети «Интернет»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E1A436E" w14:textId="092ED1B1" w:rsidR="00F819D2" w:rsidRPr="00E41DF4" w:rsidRDefault="00F819D2" w:rsidP="00F819D2">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099C202" w14:textId="0228985D" w:rsidR="00F819D2" w:rsidRPr="00E41DF4" w:rsidRDefault="00F819D2" w:rsidP="00F819D2">
            <w:pPr>
              <w:jc w:val="center"/>
              <w:rPr>
                <w:sz w:val="22"/>
              </w:rPr>
            </w:pPr>
            <w:r>
              <w:rPr>
                <w:color w:val="auto"/>
                <w:sz w:val="22"/>
                <w:szCs w:val="22"/>
              </w:rPr>
              <w:t>Ед.</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15B4818C" w14:textId="786F7DA2" w:rsidR="00F819D2" w:rsidRPr="00E41DF4" w:rsidRDefault="00F819D2" w:rsidP="00F819D2">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48DAA1E3" w14:textId="22493702" w:rsidR="00F819D2" w:rsidRPr="00E41DF4" w:rsidRDefault="00F819D2" w:rsidP="00F819D2">
            <w:pPr>
              <w:shd w:val="clear" w:color="auto" w:fill="FFFFFF"/>
              <w:jc w:val="center"/>
              <w:rPr>
                <w:color w:val="auto"/>
                <w:sz w:val="22"/>
                <w:szCs w:val="22"/>
              </w:rPr>
            </w:pPr>
            <w:r>
              <w:rPr>
                <w:color w:val="auto"/>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6816CFE" w14:textId="63E9B1C0" w:rsidR="00F819D2" w:rsidRPr="00E41DF4" w:rsidRDefault="00F819D2" w:rsidP="00F819D2">
            <w:pPr>
              <w:shd w:val="clear" w:color="auto" w:fill="FFFFFF"/>
              <w:jc w:val="center"/>
              <w:rPr>
                <w:color w:val="auto"/>
                <w:sz w:val="22"/>
                <w:szCs w:val="22"/>
              </w:rPr>
            </w:pPr>
            <w:r w:rsidRPr="00FC0A5F">
              <w:rPr>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E3EF27D" w14:textId="359CAE20" w:rsidR="00F819D2" w:rsidRPr="00E41DF4" w:rsidRDefault="00F819D2" w:rsidP="00F819D2">
            <w:pPr>
              <w:shd w:val="clear" w:color="auto" w:fill="FFFFFF"/>
              <w:jc w:val="center"/>
              <w:rPr>
                <w:color w:val="auto"/>
                <w:sz w:val="22"/>
                <w:szCs w:val="22"/>
              </w:rPr>
            </w:pPr>
            <w:r w:rsidRPr="00FC0A5F">
              <w:rPr>
                <w:sz w:val="22"/>
                <w:szCs w:val="22"/>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FE97150" w14:textId="2294D787" w:rsidR="00F819D2" w:rsidRPr="00E41DF4" w:rsidRDefault="00F819D2" w:rsidP="00F819D2">
            <w:pPr>
              <w:shd w:val="clear" w:color="auto" w:fill="FFFFFF"/>
              <w:jc w:val="center"/>
              <w:rPr>
                <w:color w:val="auto"/>
                <w:sz w:val="22"/>
                <w:szCs w:val="22"/>
              </w:rPr>
            </w:pPr>
            <w:r w:rsidRPr="00FC0A5F">
              <w:rPr>
                <w:sz w:val="22"/>
                <w:szCs w:val="22"/>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9ACE3F9" w14:textId="514A0834" w:rsidR="00F819D2" w:rsidRPr="00E41DF4" w:rsidRDefault="00F819D2" w:rsidP="00F819D2">
            <w:pPr>
              <w:shd w:val="clear" w:color="auto" w:fill="FFFFFF"/>
              <w:jc w:val="center"/>
              <w:rPr>
                <w:color w:val="auto"/>
                <w:sz w:val="22"/>
                <w:szCs w:val="22"/>
              </w:rPr>
            </w:pPr>
            <w:r w:rsidRPr="00FC0A5F">
              <w:rPr>
                <w:sz w:val="22"/>
                <w:szCs w:val="22"/>
              </w:rPr>
              <w:t>3</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78B2C675" w14:textId="77E8927F" w:rsidR="00F819D2" w:rsidRPr="00E41DF4" w:rsidRDefault="00F819D2" w:rsidP="00F819D2">
            <w:pPr>
              <w:shd w:val="clear" w:color="auto" w:fill="FFFFFF"/>
              <w:jc w:val="center"/>
              <w:rPr>
                <w:color w:val="auto"/>
                <w:sz w:val="22"/>
                <w:szCs w:val="22"/>
              </w:rPr>
            </w:pPr>
            <w:r w:rsidRPr="00FC0A5F">
              <w:rPr>
                <w:sz w:val="22"/>
                <w:szCs w:val="22"/>
              </w:rPr>
              <w:t>3</w:t>
            </w:r>
          </w:p>
        </w:tc>
        <w:tc>
          <w:tcPr>
            <w:tcW w:w="851" w:type="dxa"/>
            <w:gridSpan w:val="4"/>
            <w:tcBorders>
              <w:top w:val="single" w:sz="6" w:space="0" w:color="auto"/>
              <w:left w:val="single" w:sz="4" w:space="0" w:color="auto"/>
              <w:bottom w:val="single" w:sz="6" w:space="0" w:color="auto"/>
              <w:right w:val="single" w:sz="6" w:space="0" w:color="auto"/>
            </w:tcBorders>
            <w:shd w:val="clear" w:color="auto" w:fill="FFFFFF"/>
          </w:tcPr>
          <w:p w14:paraId="7D747235" w14:textId="7B60473B" w:rsidR="00F819D2" w:rsidRPr="00E41DF4" w:rsidRDefault="00F819D2" w:rsidP="00F819D2">
            <w:pPr>
              <w:shd w:val="clear" w:color="auto" w:fill="FFFFFF"/>
              <w:jc w:val="center"/>
              <w:rPr>
                <w:color w:val="auto"/>
                <w:sz w:val="22"/>
                <w:szCs w:val="22"/>
              </w:rPr>
            </w:pPr>
            <w:r w:rsidRPr="00FC0A5F">
              <w:rPr>
                <w:sz w:val="22"/>
                <w:szCs w:val="22"/>
              </w:rPr>
              <w:t>3</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774E5742" w14:textId="1DCFE411" w:rsidR="00F819D2" w:rsidRPr="00E41DF4" w:rsidRDefault="00F819D2" w:rsidP="00F819D2">
            <w:pPr>
              <w:shd w:val="clear" w:color="auto" w:fill="FFFFFF"/>
              <w:jc w:val="center"/>
              <w:rPr>
                <w:color w:val="auto"/>
                <w:sz w:val="22"/>
                <w:szCs w:val="22"/>
              </w:rPr>
            </w:pPr>
            <w:r>
              <w:rPr>
                <w:color w:val="auto"/>
                <w:sz w:val="22"/>
                <w:szCs w:val="22"/>
              </w:rPr>
              <w:t>-</w:t>
            </w:r>
          </w:p>
        </w:tc>
        <w:tc>
          <w:tcPr>
            <w:tcW w:w="1438" w:type="dxa"/>
            <w:gridSpan w:val="2"/>
            <w:tcBorders>
              <w:top w:val="single" w:sz="6" w:space="0" w:color="auto"/>
              <w:left w:val="single" w:sz="6" w:space="0" w:color="auto"/>
              <w:bottom w:val="single" w:sz="6" w:space="0" w:color="auto"/>
              <w:right w:val="single" w:sz="6" w:space="0" w:color="auto"/>
            </w:tcBorders>
            <w:shd w:val="clear" w:color="auto" w:fill="FFFFFF"/>
          </w:tcPr>
          <w:p w14:paraId="1376707F" w14:textId="3694316E" w:rsidR="00F819D2" w:rsidRPr="00E41DF4" w:rsidRDefault="00F819D2" w:rsidP="00F819D2">
            <w:pPr>
              <w:shd w:val="clear" w:color="auto" w:fill="FFFFFF"/>
              <w:jc w:val="center"/>
              <w:rPr>
                <w:color w:val="auto"/>
                <w:sz w:val="22"/>
                <w:szCs w:val="22"/>
              </w:rPr>
            </w:pPr>
            <w:r>
              <w:rPr>
                <w:color w:val="auto"/>
                <w:sz w:val="22"/>
                <w:szCs w:val="22"/>
              </w:rPr>
              <w:t>-</w:t>
            </w:r>
          </w:p>
        </w:tc>
        <w:tc>
          <w:tcPr>
            <w:tcW w:w="1692" w:type="dxa"/>
          </w:tcPr>
          <w:p w14:paraId="546F1DA8" w14:textId="77777777" w:rsidR="00F819D2" w:rsidRDefault="00F819D2" w:rsidP="00F819D2"/>
          <w:p w14:paraId="14AE627F" w14:textId="77777777" w:rsidR="00F819D2" w:rsidRDefault="00F819D2" w:rsidP="00F819D2"/>
          <w:p w14:paraId="44E037A3" w14:textId="507F8BE7" w:rsidR="00F819D2" w:rsidRDefault="00F819D2" w:rsidP="00F819D2"/>
          <w:p w14:paraId="4826F017" w14:textId="77777777" w:rsidR="00F819D2" w:rsidRDefault="00F819D2" w:rsidP="00F819D2"/>
          <w:p w14:paraId="27569E60" w14:textId="77777777" w:rsidR="00F819D2" w:rsidRPr="00D46309" w:rsidRDefault="00F819D2" w:rsidP="00F819D2"/>
          <w:p w14:paraId="365AFB21" w14:textId="77777777" w:rsidR="00F819D2" w:rsidRPr="00D46309" w:rsidRDefault="00F819D2" w:rsidP="00F819D2"/>
          <w:p w14:paraId="2F672C83" w14:textId="77777777" w:rsidR="00F819D2" w:rsidRPr="00D46309" w:rsidRDefault="00F819D2" w:rsidP="00F819D2"/>
          <w:p w14:paraId="7E30F992" w14:textId="77777777" w:rsidR="00F819D2" w:rsidRPr="00D46309" w:rsidRDefault="00F819D2" w:rsidP="00F819D2"/>
          <w:p w14:paraId="27C97656" w14:textId="77777777" w:rsidR="00F819D2" w:rsidRDefault="00F819D2" w:rsidP="00F819D2"/>
          <w:p w14:paraId="48E2E4E1" w14:textId="77777777" w:rsidR="00F819D2" w:rsidRDefault="00F819D2" w:rsidP="00F819D2"/>
          <w:p w14:paraId="3BF2FD1D" w14:textId="77777777" w:rsidR="00F819D2" w:rsidRDefault="00F819D2" w:rsidP="00F819D2"/>
          <w:p w14:paraId="348F239F" w14:textId="77777777" w:rsidR="00F819D2" w:rsidRDefault="00F819D2" w:rsidP="00F819D2"/>
          <w:p w14:paraId="7541D1ED" w14:textId="77777777" w:rsidR="00F819D2" w:rsidRDefault="00F819D2" w:rsidP="00F819D2"/>
          <w:p w14:paraId="41C672CE" w14:textId="72565683" w:rsidR="00F819D2" w:rsidRPr="00E41DF4" w:rsidRDefault="00F819D2" w:rsidP="00F819D2"/>
        </w:tc>
      </w:tr>
      <w:tr w:rsidR="00E41DF4" w:rsidRPr="00E41DF4" w14:paraId="1F11F82C" w14:textId="77777777" w:rsidTr="0069715B">
        <w:trPr>
          <w:gridAfter w:val="1"/>
          <w:wAfter w:w="1692" w:type="dxa"/>
          <w:trHeight w:hRule="exact" w:val="28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2D9CA9A6" w14:textId="77777777" w:rsidR="00E41DF4" w:rsidRPr="00E41DF4" w:rsidRDefault="00E41DF4" w:rsidP="00E41DF4">
            <w:pPr>
              <w:shd w:val="clear" w:color="auto" w:fill="FFFFFF"/>
              <w:ind w:left="106"/>
              <w:rPr>
                <w:color w:val="auto"/>
                <w:sz w:val="22"/>
                <w:szCs w:val="22"/>
              </w:rPr>
            </w:pPr>
            <w:r w:rsidRPr="00E41DF4">
              <w:rPr>
                <w:color w:val="auto"/>
                <w:sz w:val="22"/>
                <w:szCs w:val="22"/>
              </w:rPr>
              <w:t>2</w:t>
            </w:r>
          </w:p>
        </w:tc>
        <w:tc>
          <w:tcPr>
            <w:tcW w:w="13991" w:type="dxa"/>
            <w:gridSpan w:val="19"/>
            <w:tcBorders>
              <w:top w:val="single" w:sz="6" w:space="0" w:color="auto"/>
              <w:left w:val="single" w:sz="6" w:space="0" w:color="auto"/>
              <w:bottom w:val="single" w:sz="6" w:space="0" w:color="auto"/>
              <w:right w:val="single" w:sz="6" w:space="0" w:color="auto"/>
            </w:tcBorders>
            <w:shd w:val="clear" w:color="auto" w:fill="FFFFFF"/>
          </w:tcPr>
          <w:p w14:paraId="6E251134" w14:textId="718DD82E" w:rsidR="00E41DF4" w:rsidRPr="00E41DF4" w:rsidRDefault="00E41DF4" w:rsidP="00E41DF4">
            <w:pPr>
              <w:shd w:val="clear" w:color="auto" w:fill="FFFFFF"/>
              <w:rPr>
                <w:color w:val="auto"/>
                <w:sz w:val="22"/>
                <w:szCs w:val="22"/>
              </w:rPr>
            </w:pPr>
            <w:r w:rsidRPr="00E41DF4">
              <w:rPr>
                <w:color w:val="auto"/>
                <w:sz w:val="22"/>
                <w:szCs w:val="22"/>
              </w:rPr>
              <w:t>Задача:</w:t>
            </w:r>
            <w:r w:rsidRPr="00E41DF4">
              <w:rPr>
                <w:sz w:val="22"/>
                <w:szCs w:val="22"/>
              </w:rPr>
              <w:t xml:space="preserve"> </w:t>
            </w:r>
            <w:r w:rsidR="004F3E00" w:rsidRPr="004F3E00">
              <w:rPr>
                <w:sz w:val="22"/>
                <w:szCs w:val="22"/>
              </w:rPr>
              <w:t>Удержание муниципального долга округа на экономически безопасном уровне</w:t>
            </w:r>
          </w:p>
        </w:tc>
      </w:tr>
      <w:tr w:rsidR="004F3E00" w:rsidRPr="00E41DF4" w14:paraId="37AE7182" w14:textId="77777777" w:rsidTr="0069715B">
        <w:trPr>
          <w:gridAfter w:val="1"/>
          <w:wAfter w:w="1692" w:type="dxa"/>
          <w:trHeight w:hRule="exact" w:val="1299"/>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F6A6244" w14:textId="77777777" w:rsidR="004F3E00" w:rsidRPr="00E41DF4" w:rsidRDefault="004F3E00" w:rsidP="004F3E00">
            <w:pPr>
              <w:shd w:val="clear" w:color="auto" w:fill="FFFFFF"/>
              <w:ind w:left="19"/>
              <w:rPr>
                <w:color w:val="auto"/>
                <w:sz w:val="22"/>
                <w:szCs w:val="22"/>
              </w:rPr>
            </w:pPr>
            <w:r w:rsidRPr="00E41DF4">
              <w:rPr>
                <w:color w:val="auto"/>
                <w:sz w:val="22"/>
                <w:szCs w:val="22"/>
              </w:rPr>
              <w:t>2.1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7F48799B" w14:textId="6EF75557" w:rsidR="004F3E00" w:rsidRPr="00E41DF4" w:rsidRDefault="004F3E00" w:rsidP="004F3E00">
            <w:pPr>
              <w:shd w:val="clear" w:color="auto" w:fill="FFFFFF"/>
              <w:rPr>
                <w:color w:val="auto"/>
                <w:sz w:val="22"/>
                <w:szCs w:val="22"/>
              </w:rPr>
            </w:pPr>
            <w:r>
              <w:rPr>
                <w:color w:val="auto"/>
                <w:sz w:val="22"/>
                <w:szCs w:val="22"/>
              </w:rPr>
              <w:t>Д</w:t>
            </w:r>
            <w:r w:rsidRPr="004F3E00">
              <w:rPr>
                <w:color w:val="auto"/>
                <w:sz w:val="22"/>
                <w:szCs w:val="22"/>
              </w:rPr>
              <w:t>оля расходов на обслуживание муниципального долга округа в общем объеме расходов бюджета округа за отчетный финансовый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6E2446" w14:textId="77777777" w:rsidR="004F3E00" w:rsidRPr="00E41DF4" w:rsidRDefault="004F3E00" w:rsidP="004F3E00">
            <w:pPr>
              <w:shd w:val="clear" w:color="auto" w:fill="FFFFFF"/>
              <w:rPr>
                <w:color w:val="auto"/>
                <w:sz w:val="22"/>
                <w:szCs w:val="22"/>
              </w:rPr>
            </w:pPr>
            <w:r w:rsidRPr="00E41DF4">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3E96600" w14:textId="7D90AAC2" w:rsidR="004F3E00" w:rsidRPr="00E41DF4" w:rsidRDefault="004F3E00" w:rsidP="004F3E00">
            <w:pPr>
              <w:shd w:val="clear" w:color="auto" w:fill="FFFFFF"/>
              <w:jc w:val="center"/>
              <w:rPr>
                <w:color w:val="auto"/>
                <w:sz w:val="22"/>
                <w:szCs w:val="22"/>
              </w:rPr>
            </w:pPr>
            <w:r w:rsidRPr="00E41DF4">
              <w:rPr>
                <w:rFonts w:ascii="Calibri" w:hAnsi="Calibri"/>
                <w:sz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3BFAECA3" w14:textId="73B417A0" w:rsidR="004F3E00" w:rsidRPr="00E41DF4" w:rsidRDefault="004F3E00" w:rsidP="004F3E00">
            <w:pPr>
              <w:shd w:val="clear" w:color="auto" w:fill="FFFFFF"/>
              <w:rPr>
                <w:color w:val="auto"/>
                <w:sz w:val="22"/>
                <w:szCs w:val="22"/>
              </w:rPr>
            </w:pPr>
            <w:r w:rsidRPr="00E41DF4">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2454EC81" w14:textId="54B37EEC" w:rsidR="004F3E00" w:rsidRPr="00E41DF4" w:rsidRDefault="004F3E00" w:rsidP="004F3E00">
            <w:pPr>
              <w:shd w:val="clear" w:color="auto" w:fill="FFFFFF"/>
              <w:jc w:val="center"/>
              <w:rPr>
                <w:color w:val="auto"/>
                <w:sz w:val="22"/>
                <w:szCs w:val="22"/>
              </w:rPr>
            </w:pPr>
            <w:r>
              <w:rPr>
                <w:color w:val="auto"/>
                <w:sz w:val="22"/>
                <w:szCs w:val="22"/>
              </w:rPr>
              <w:t>0,01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901C8AF" w14:textId="16F12871" w:rsidR="004F3E00" w:rsidRPr="00E41DF4" w:rsidRDefault="004F3E00" w:rsidP="004F3E00">
            <w:pPr>
              <w:shd w:val="clear" w:color="auto" w:fill="FFFFFF"/>
              <w:jc w:val="center"/>
              <w:rPr>
                <w:color w:val="auto"/>
                <w:sz w:val="22"/>
                <w:szCs w:val="22"/>
              </w:rPr>
            </w:pPr>
            <w:r w:rsidRPr="004F3E00">
              <w:rPr>
                <w:sz w:val="22"/>
                <w:szCs w:val="22"/>
              </w:rPr>
              <w:t>0,01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47CC7C8" w14:textId="42949A69" w:rsidR="004F3E00" w:rsidRPr="00E41DF4" w:rsidRDefault="004F3E00" w:rsidP="004F3E00">
            <w:pPr>
              <w:shd w:val="clear" w:color="auto" w:fill="FFFFFF"/>
              <w:jc w:val="center"/>
              <w:rPr>
                <w:color w:val="auto"/>
                <w:sz w:val="22"/>
                <w:szCs w:val="22"/>
              </w:rPr>
            </w:pPr>
            <w:r w:rsidRPr="004F3E00">
              <w:rPr>
                <w:sz w:val="22"/>
                <w:szCs w:val="22"/>
              </w:rPr>
              <w:t>0,01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208EDD7" w14:textId="15C6B813" w:rsidR="004F3E00" w:rsidRPr="00E41DF4" w:rsidRDefault="004F3E00" w:rsidP="004F3E00">
            <w:pPr>
              <w:shd w:val="clear" w:color="auto" w:fill="FFFFFF"/>
              <w:jc w:val="center"/>
              <w:rPr>
                <w:color w:val="auto"/>
                <w:sz w:val="22"/>
                <w:szCs w:val="22"/>
              </w:rPr>
            </w:pPr>
            <w:r w:rsidRPr="004F3E00">
              <w:rPr>
                <w:sz w:val="22"/>
                <w:szCs w:val="22"/>
              </w:rPr>
              <w:t>0,01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B99350F" w14:textId="56AC804C" w:rsidR="004F3E00" w:rsidRPr="00E41DF4" w:rsidRDefault="004F3E00" w:rsidP="004F3E00">
            <w:pPr>
              <w:shd w:val="clear" w:color="auto" w:fill="FFFFFF"/>
              <w:jc w:val="center"/>
              <w:rPr>
                <w:color w:val="auto"/>
                <w:sz w:val="22"/>
                <w:szCs w:val="22"/>
              </w:rPr>
            </w:pPr>
            <w:r w:rsidRPr="004F3E00">
              <w:rPr>
                <w:sz w:val="22"/>
                <w:szCs w:val="22"/>
              </w:rPr>
              <w:t>0,01</w:t>
            </w:r>
          </w:p>
        </w:tc>
        <w:tc>
          <w:tcPr>
            <w:tcW w:w="876" w:type="dxa"/>
            <w:gridSpan w:val="3"/>
            <w:tcBorders>
              <w:top w:val="single" w:sz="6" w:space="0" w:color="auto"/>
              <w:left w:val="single" w:sz="6" w:space="0" w:color="auto"/>
              <w:bottom w:val="single" w:sz="6" w:space="0" w:color="auto"/>
              <w:right w:val="single" w:sz="4" w:space="0" w:color="auto"/>
            </w:tcBorders>
            <w:shd w:val="clear" w:color="auto" w:fill="FFFFFF"/>
          </w:tcPr>
          <w:p w14:paraId="6F956620" w14:textId="730D6068" w:rsidR="004F3E00" w:rsidRPr="00E41DF4" w:rsidRDefault="004F3E00" w:rsidP="004F3E00">
            <w:pPr>
              <w:shd w:val="clear" w:color="auto" w:fill="FFFFFF"/>
              <w:jc w:val="center"/>
              <w:rPr>
                <w:color w:val="auto"/>
                <w:sz w:val="22"/>
                <w:szCs w:val="22"/>
              </w:rPr>
            </w:pPr>
            <w:r w:rsidRPr="004F3E00">
              <w:rPr>
                <w:sz w:val="22"/>
                <w:szCs w:val="22"/>
              </w:rPr>
              <w:t>0,01</w:t>
            </w:r>
          </w:p>
        </w:tc>
        <w:tc>
          <w:tcPr>
            <w:tcW w:w="633" w:type="dxa"/>
            <w:gridSpan w:val="3"/>
            <w:tcBorders>
              <w:top w:val="single" w:sz="6" w:space="0" w:color="auto"/>
              <w:left w:val="single" w:sz="4" w:space="0" w:color="auto"/>
              <w:bottom w:val="single" w:sz="6" w:space="0" w:color="auto"/>
              <w:right w:val="single" w:sz="6" w:space="0" w:color="auto"/>
            </w:tcBorders>
            <w:shd w:val="clear" w:color="auto" w:fill="FFFFFF"/>
          </w:tcPr>
          <w:p w14:paraId="517BC632" w14:textId="03D1A73D" w:rsidR="004F3E00" w:rsidRPr="00E41DF4" w:rsidRDefault="004F3E00" w:rsidP="004F3E00">
            <w:pPr>
              <w:shd w:val="clear" w:color="auto" w:fill="FFFFFF"/>
              <w:jc w:val="center"/>
              <w:rPr>
                <w:color w:val="auto"/>
                <w:sz w:val="22"/>
                <w:szCs w:val="22"/>
              </w:rPr>
            </w:pPr>
            <w:r w:rsidRPr="004F3E00">
              <w:rPr>
                <w:sz w:val="22"/>
                <w:szCs w:val="22"/>
              </w:rPr>
              <w:t>0,01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14:paraId="146F4DA6" w14:textId="77777777" w:rsidR="004F3E00" w:rsidRPr="00E41DF4" w:rsidRDefault="004F3E00" w:rsidP="004F3E00">
            <w:pPr>
              <w:shd w:val="clear" w:color="auto" w:fill="FFFFFF"/>
              <w:jc w:val="center"/>
              <w:rPr>
                <w:color w:val="auto"/>
                <w:sz w:val="22"/>
                <w:szCs w:val="22"/>
              </w:rPr>
            </w:pPr>
            <w:r w:rsidRPr="00E41DF4">
              <w:rPr>
                <w:color w:val="auto"/>
                <w:sz w:val="22"/>
                <w:szCs w:val="22"/>
              </w:rPr>
              <w:t>-</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14:paraId="0D0298D9" w14:textId="77777777" w:rsidR="004F3E00" w:rsidRPr="00E41DF4" w:rsidRDefault="004F3E00" w:rsidP="004F3E00">
            <w:pPr>
              <w:shd w:val="clear" w:color="auto" w:fill="FFFFFF"/>
              <w:jc w:val="center"/>
              <w:rPr>
                <w:color w:val="auto"/>
                <w:sz w:val="22"/>
                <w:szCs w:val="22"/>
              </w:rPr>
            </w:pPr>
            <w:r w:rsidRPr="00E41DF4">
              <w:rPr>
                <w:color w:val="auto"/>
                <w:sz w:val="22"/>
                <w:szCs w:val="22"/>
              </w:rPr>
              <w:t>-</w:t>
            </w:r>
          </w:p>
        </w:tc>
      </w:tr>
    </w:tbl>
    <w:p w14:paraId="110CAC28" w14:textId="77777777" w:rsidR="00E41DF4" w:rsidRPr="00E41DF4" w:rsidRDefault="00E41DF4" w:rsidP="008C2F86">
      <w:pPr>
        <w:rPr>
          <w:sz w:val="27"/>
        </w:rPr>
      </w:pPr>
    </w:p>
    <w:p w14:paraId="2E352864" w14:textId="77777777" w:rsidR="00E41DF4" w:rsidRPr="00E41DF4" w:rsidRDefault="00E41DF4" w:rsidP="00E41DF4">
      <w:pPr>
        <w:tabs>
          <w:tab w:val="left" w:pos="2416"/>
        </w:tabs>
        <w:jc w:val="both"/>
        <w:rPr>
          <w:sz w:val="27"/>
        </w:rPr>
      </w:pPr>
      <w:r w:rsidRPr="00E41DF4">
        <w:rPr>
          <w:sz w:val="27"/>
        </w:rPr>
        <w:tab/>
      </w:r>
    </w:p>
    <w:p w14:paraId="485B3E19" w14:textId="0D28AF75" w:rsidR="00E41DF4" w:rsidRPr="00E41DF4" w:rsidRDefault="00E41DF4" w:rsidP="00E41DF4">
      <w:pPr>
        <w:jc w:val="center"/>
        <w:rPr>
          <w:sz w:val="27"/>
        </w:rPr>
      </w:pPr>
      <w:r w:rsidRPr="00E41DF4">
        <w:rPr>
          <w:sz w:val="27"/>
        </w:rPr>
        <w:t xml:space="preserve">4. Мероприятия структурного элемента </w:t>
      </w:r>
      <w:r w:rsidR="00C54351">
        <w:rPr>
          <w:sz w:val="27"/>
        </w:rPr>
        <w:t>5</w:t>
      </w:r>
    </w:p>
    <w:p w14:paraId="6F6A20A4" w14:textId="7E077E80" w:rsidR="00E41DF4" w:rsidRPr="00E41DF4" w:rsidRDefault="00E41DF4" w:rsidP="00E41DF4">
      <w:pPr>
        <w:jc w:val="center"/>
        <w:rPr>
          <w:sz w:val="27"/>
        </w:rPr>
      </w:pPr>
      <w:r w:rsidRPr="00E41DF4">
        <w:rPr>
          <w:sz w:val="27"/>
        </w:rPr>
        <w:t xml:space="preserve"> «</w:t>
      </w:r>
      <w:r w:rsidR="00C54351" w:rsidRPr="00C54351">
        <w:rPr>
          <w:sz w:val="27"/>
        </w:rPr>
        <w:t>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r w:rsidRPr="00E41DF4">
        <w:rPr>
          <w:sz w:val="27"/>
        </w:rPr>
        <w:t>»</w:t>
      </w:r>
    </w:p>
    <w:p w14:paraId="5573326E" w14:textId="77777777" w:rsidR="00E41DF4" w:rsidRPr="00E41DF4" w:rsidRDefault="00E41DF4" w:rsidP="00E41DF4">
      <w:pPr>
        <w:jc w:val="center"/>
        <w:rPr>
          <w:sz w:val="27"/>
        </w:rPr>
      </w:pPr>
    </w:p>
    <w:tbl>
      <w:tblPr>
        <w:tblW w:w="14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776"/>
        <w:gridCol w:w="851"/>
        <w:gridCol w:w="850"/>
        <w:gridCol w:w="709"/>
        <w:gridCol w:w="992"/>
        <w:gridCol w:w="709"/>
        <w:gridCol w:w="709"/>
        <w:gridCol w:w="709"/>
        <w:gridCol w:w="708"/>
        <w:gridCol w:w="709"/>
        <w:gridCol w:w="3232"/>
        <w:gridCol w:w="2117"/>
      </w:tblGrid>
      <w:tr w:rsidR="00EA5AAE" w:rsidRPr="00E41DF4" w14:paraId="2C3E99C5" w14:textId="77777777" w:rsidTr="008A2AC6">
        <w:tc>
          <w:tcPr>
            <w:tcW w:w="487" w:type="dxa"/>
            <w:vMerge w:val="restart"/>
            <w:shd w:val="clear" w:color="auto" w:fill="auto"/>
          </w:tcPr>
          <w:p w14:paraId="3F6293BB" w14:textId="77777777" w:rsidR="00E41DF4" w:rsidRPr="00E41DF4" w:rsidRDefault="00E41DF4" w:rsidP="00E41DF4">
            <w:pPr>
              <w:jc w:val="center"/>
              <w:rPr>
                <w:color w:val="auto"/>
              </w:rPr>
            </w:pPr>
            <w:r w:rsidRPr="00E41DF4">
              <w:rPr>
                <w:color w:val="auto"/>
              </w:rPr>
              <w:t>№ п/п</w:t>
            </w:r>
          </w:p>
        </w:tc>
        <w:tc>
          <w:tcPr>
            <w:tcW w:w="1776" w:type="dxa"/>
            <w:vMerge w:val="restart"/>
            <w:shd w:val="clear" w:color="auto" w:fill="auto"/>
          </w:tcPr>
          <w:p w14:paraId="43CA4ABE" w14:textId="77777777" w:rsidR="00E41DF4" w:rsidRPr="00E41DF4" w:rsidRDefault="00E41DF4" w:rsidP="00E41DF4">
            <w:pPr>
              <w:jc w:val="center"/>
              <w:rPr>
                <w:color w:val="auto"/>
              </w:rPr>
            </w:pPr>
            <w:r w:rsidRPr="00E41DF4">
              <w:rPr>
                <w:color w:val="auto"/>
              </w:rPr>
              <w:t>Наименование мероприятия</w:t>
            </w:r>
          </w:p>
        </w:tc>
        <w:tc>
          <w:tcPr>
            <w:tcW w:w="851" w:type="dxa"/>
            <w:vMerge w:val="restart"/>
            <w:shd w:val="clear" w:color="auto" w:fill="auto"/>
          </w:tcPr>
          <w:p w14:paraId="42A244BF" w14:textId="6FA89977" w:rsidR="00E41DF4" w:rsidRPr="00E41DF4" w:rsidRDefault="00E41DF4" w:rsidP="00E41DF4">
            <w:pPr>
              <w:jc w:val="center"/>
              <w:rPr>
                <w:color w:val="auto"/>
              </w:rPr>
            </w:pPr>
            <w:r w:rsidRPr="00E41DF4">
              <w:rPr>
                <w:color w:val="auto"/>
              </w:rPr>
              <w:t xml:space="preserve">Единица измерения (по ОКЕИ) </w:t>
            </w:r>
          </w:p>
        </w:tc>
        <w:tc>
          <w:tcPr>
            <w:tcW w:w="1559" w:type="dxa"/>
            <w:gridSpan w:val="2"/>
            <w:shd w:val="clear" w:color="auto" w:fill="auto"/>
          </w:tcPr>
          <w:p w14:paraId="6634388A" w14:textId="77777777" w:rsidR="00E41DF4" w:rsidRPr="00E41DF4" w:rsidRDefault="00E41DF4" w:rsidP="00E41DF4">
            <w:pPr>
              <w:jc w:val="center"/>
              <w:rPr>
                <w:color w:val="auto"/>
              </w:rPr>
            </w:pPr>
            <w:r w:rsidRPr="00E41DF4">
              <w:rPr>
                <w:color w:val="auto"/>
              </w:rPr>
              <w:t>Базовое значение</w:t>
            </w:r>
          </w:p>
        </w:tc>
        <w:tc>
          <w:tcPr>
            <w:tcW w:w="4536" w:type="dxa"/>
            <w:gridSpan w:val="6"/>
            <w:shd w:val="clear" w:color="auto" w:fill="auto"/>
          </w:tcPr>
          <w:p w14:paraId="7C69E836" w14:textId="77777777" w:rsidR="00E41DF4" w:rsidRPr="00E41DF4" w:rsidRDefault="00E41DF4" w:rsidP="00E41DF4">
            <w:pPr>
              <w:jc w:val="center"/>
              <w:rPr>
                <w:color w:val="auto"/>
              </w:rPr>
            </w:pPr>
            <w:r w:rsidRPr="00E41DF4">
              <w:rPr>
                <w:color w:val="auto"/>
              </w:rPr>
              <w:t>Значения показателя по годам</w:t>
            </w:r>
          </w:p>
        </w:tc>
        <w:tc>
          <w:tcPr>
            <w:tcW w:w="3232" w:type="dxa"/>
            <w:vMerge w:val="restart"/>
            <w:shd w:val="clear" w:color="auto" w:fill="auto"/>
          </w:tcPr>
          <w:p w14:paraId="05FE56E8" w14:textId="77777777" w:rsidR="00E41DF4" w:rsidRPr="00E41DF4" w:rsidRDefault="00E41DF4" w:rsidP="00E41DF4">
            <w:pPr>
              <w:jc w:val="center"/>
              <w:rPr>
                <w:color w:val="auto"/>
              </w:rPr>
            </w:pPr>
            <w:r w:rsidRPr="00E41DF4">
              <w:rPr>
                <w:color w:val="auto"/>
              </w:rPr>
              <w:t>Характеристика мероприятия</w:t>
            </w:r>
          </w:p>
        </w:tc>
        <w:tc>
          <w:tcPr>
            <w:tcW w:w="2117" w:type="dxa"/>
            <w:vMerge w:val="restart"/>
            <w:shd w:val="clear" w:color="auto" w:fill="auto"/>
          </w:tcPr>
          <w:p w14:paraId="0958BC5B" w14:textId="77777777" w:rsidR="00E41DF4" w:rsidRPr="00E41DF4" w:rsidRDefault="00E41DF4" w:rsidP="00E41DF4">
            <w:pPr>
              <w:jc w:val="center"/>
              <w:rPr>
                <w:color w:val="auto"/>
              </w:rPr>
            </w:pPr>
            <w:r w:rsidRPr="00E41DF4">
              <w:rPr>
                <w:color w:val="auto"/>
              </w:rPr>
              <w:t>Связь с показателями структурного элемента</w:t>
            </w:r>
          </w:p>
        </w:tc>
      </w:tr>
      <w:tr w:rsidR="006C056E" w:rsidRPr="00E41DF4" w14:paraId="7784E229" w14:textId="77777777" w:rsidTr="008A2AC6">
        <w:tc>
          <w:tcPr>
            <w:tcW w:w="487" w:type="dxa"/>
            <w:vMerge/>
            <w:shd w:val="clear" w:color="auto" w:fill="auto"/>
          </w:tcPr>
          <w:p w14:paraId="789DE292" w14:textId="77777777" w:rsidR="00E41DF4" w:rsidRPr="00E41DF4" w:rsidRDefault="00E41DF4" w:rsidP="00E41DF4">
            <w:pPr>
              <w:rPr>
                <w:color w:val="auto"/>
              </w:rPr>
            </w:pPr>
          </w:p>
        </w:tc>
        <w:tc>
          <w:tcPr>
            <w:tcW w:w="1776" w:type="dxa"/>
            <w:vMerge/>
            <w:shd w:val="clear" w:color="auto" w:fill="auto"/>
          </w:tcPr>
          <w:p w14:paraId="5C09EA3B" w14:textId="77777777" w:rsidR="00E41DF4" w:rsidRPr="00E41DF4" w:rsidRDefault="00E41DF4" w:rsidP="00E41DF4">
            <w:pPr>
              <w:rPr>
                <w:color w:val="auto"/>
              </w:rPr>
            </w:pPr>
          </w:p>
        </w:tc>
        <w:tc>
          <w:tcPr>
            <w:tcW w:w="851" w:type="dxa"/>
            <w:vMerge/>
            <w:shd w:val="clear" w:color="auto" w:fill="auto"/>
          </w:tcPr>
          <w:p w14:paraId="036BC88E" w14:textId="77777777" w:rsidR="00E41DF4" w:rsidRPr="00E41DF4" w:rsidRDefault="00E41DF4" w:rsidP="00E41DF4">
            <w:pPr>
              <w:rPr>
                <w:color w:val="auto"/>
              </w:rPr>
            </w:pPr>
          </w:p>
        </w:tc>
        <w:tc>
          <w:tcPr>
            <w:tcW w:w="1559" w:type="dxa"/>
            <w:gridSpan w:val="2"/>
            <w:shd w:val="clear" w:color="auto" w:fill="auto"/>
          </w:tcPr>
          <w:p w14:paraId="58F9B15F" w14:textId="321459CD" w:rsidR="00E41DF4" w:rsidRPr="00E41DF4" w:rsidRDefault="00E41DF4" w:rsidP="00E41DF4">
            <w:pPr>
              <w:jc w:val="center"/>
              <w:rPr>
                <w:color w:val="auto"/>
                <w:vertAlign w:val="superscript"/>
              </w:rPr>
            </w:pPr>
            <w:r w:rsidRPr="00E41DF4">
              <w:rPr>
                <w:color w:val="auto"/>
              </w:rPr>
              <w:t>Год, предшествующий году разработки МП</w:t>
            </w:r>
          </w:p>
        </w:tc>
        <w:tc>
          <w:tcPr>
            <w:tcW w:w="992" w:type="dxa"/>
            <w:shd w:val="clear" w:color="auto" w:fill="auto"/>
          </w:tcPr>
          <w:p w14:paraId="7E1675C8" w14:textId="77777777" w:rsidR="00E41DF4" w:rsidRPr="00E41DF4" w:rsidRDefault="00E41DF4" w:rsidP="00E41DF4">
            <w:pPr>
              <w:shd w:val="clear" w:color="auto" w:fill="FFFFFF"/>
              <w:spacing w:line="230" w:lineRule="exact"/>
              <w:jc w:val="center"/>
              <w:rPr>
                <w:color w:val="auto"/>
              </w:rPr>
            </w:pPr>
            <w:r w:rsidRPr="00E41DF4">
              <w:rPr>
                <w:color w:val="auto"/>
              </w:rPr>
              <w:t>2025</w:t>
            </w:r>
          </w:p>
        </w:tc>
        <w:tc>
          <w:tcPr>
            <w:tcW w:w="709" w:type="dxa"/>
            <w:shd w:val="clear" w:color="auto" w:fill="auto"/>
          </w:tcPr>
          <w:p w14:paraId="3EB1658E" w14:textId="77777777" w:rsidR="00E41DF4" w:rsidRPr="00E41DF4" w:rsidRDefault="00E41DF4" w:rsidP="00E41DF4">
            <w:pPr>
              <w:shd w:val="clear" w:color="auto" w:fill="FFFFFF"/>
              <w:spacing w:line="230" w:lineRule="exact"/>
              <w:jc w:val="center"/>
              <w:rPr>
                <w:color w:val="auto"/>
              </w:rPr>
            </w:pPr>
            <w:r w:rsidRPr="00E41DF4">
              <w:rPr>
                <w:color w:val="auto"/>
              </w:rPr>
              <w:t>2026</w:t>
            </w:r>
          </w:p>
        </w:tc>
        <w:tc>
          <w:tcPr>
            <w:tcW w:w="709" w:type="dxa"/>
            <w:shd w:val="clear" w:color="auto" w:fill="auto"/>
          </w:tcPr>
          <w:p w14:paraId="3691C1A4" w14:textId="77777777" w:rsidR="00E41DF4" w:rsidRPr="00E41DF4" w:rsidRDefault="00E41DF4" w:rsidP="00632AE3">
            <w:pPr>
              <w:shd w:val="clear" w:color="auto" w:fill="FFFFFF"/>
              <w:rPr>
                <w:color w:val="auto"/>
              </w:rPr>
            </w:pPr>
            <w:r w:rsidRPr="00E41DF4">
              <w:rPr>
                <w:color w:val="auto"/>
              </w:rPr>
              <w:t>2027</w:t>
            </w:r>
          </w:p>
        </w:tc>
        <w:tc>
          <w:tcPr>
            <w:tcW w:w="709" w:type="dxa"/>
            <w:shd w:val="clear" w:color="auto" w:fill="auto"/>
          </w:tcPr>
          <w:p w14:paraId="10BE8E3E" w14:textId="77777777" w:rsidR="00E41DF4" w:rsidRPr="00E41DF4" w:rsidRDefault="00E41DF4" w:rsidP="00632AE3">
            <w:pPr>
              <w:shd w:val="clear" w:color="auto" w:fill="FFFFFF"/>
              <w:rPr>
                <w:color w:val="auto"/>
              </w:rPr>
            </w:pPr>
            <w:r w:rsidRPr="00E41DF4">
              <w:rPr>
                <w:color w:val="auto"/>
              </w:rPr>
              <w:t>2028</w:t>
            </w:r>
          </w:p>
        </w:tc>
        <w:tc>
          <w:tcPr>
            <w:tcW w:w="708" w:type="dxa"/>
            <w:shd w:val="clear" w:color="auto" w:fill="auto"/>
          </w:tcPr>
          <w:p w14:paraId="796395F2" w14:textId="77777777" w:rsidR="00E41DF4" w:rsidRPr="00E41DF4" w:rsidRDefault="00E41DF4" w:rsidP="00632AE3">
            <w:pPr>
              <w:shd w:val="clear" w:color="auto" w:fill="FFFFFF"/>
              <w:spacing w:line="230" w:lineRule="exact"/>
              <w:ind w:right="14"/>
              <w:rPr>
                <w:color w:val="auto"/>
              </w:rPr>
            </w:pPr>
            <w:r w:rsidRPr="00E41DF4">
              <w:rPr>
                <w:color w:val="auto"/>
              </w:rPr>
              <w:t>2029</w:t>
            </w:r>
          </w:p>
        </w:tc>
        <w:tc>
          <w:tcPr>
            <w:tcW w:w="709" w:type="dxa"/>
            <w:shd w:val="clear" w:color="auto" w:fill="auto"/>
          </w:tcPr>
          <w:p w14:paraId="7C7C524E" w14:textId="77777777" w:rsidR="00E41DF4" w:rsidRPr="00E41DF4" w:rsidRDefault="00E41DF4" w:rsidP="00E41DF4">
            <w:pPr>
              <w:shd w:val="clear" w:color="auto" w:fill="FFFFFF"/>
              <w:spacing w:line="230" w:lineRule="exact"/>
              <w:ind w:right="14"/>
              <w:jc w:val="center"/>
              <w:rPr>
                <w:color w:val="auto"/>
              </w:rPr>
            </w:pPr>
            <w:r w:rsidRPr="00E41DF4">
              <w:rPr>
                <w:color w:val="auto"/>
              </w:rPr>
              <w:t>2030</w:t>
            </w:r>
          </w:p>
        </w:tc>
        <w:tc>
          <w:tcPr>
            <w:tcW w:w="3232" w:type="dxa"/>
            <w:vMerge/>
            <w:shd w:val="clear" w:color="auto" w:fill="auto"/>
          </w:tcPr>
          <w:p w14:paraId="486E8208" w14:textId="77777777" w:rsidR="00E41DF4" w:rsidRPr="00E41DF4" w:rsidRDefault="00E41DF4" w:rsidP="00E41DF4">
            <w:pPr>
              <w:rPr>
                <w:color w:val="auto"/>
              </w:rPr>
            </w:pPr>
          </w:p>
        </w:tc>
        <w:tc>
          <w:tcPr>
            <w:tcW w:w="2117" w:type="dxa"/>
            <w:vMerge/>
            <w:shd w:val="clear" w:color="auto" w:fill="auto"/>
          </w:tcPr>
          <w:p w14:paraId="527F44F2" w14:textId="77777777" w:rsidR="00E41DF4" w:rsidRPr="00E41DF4" w:rsidRDefault="00E41DF4" w:rsidP="00E41DF4">
            <w:pPr>
              <w:rPr>
                <w:color w:val="auto"/>
              </w:rPr>
            </w:pPr>
          </w:p>
        </w:tc>
      </w:tr>
      <w:tr w:rsidR="00E41DF4" w:rsidRPr="00E41DF4" w14:paraId="5634508A" w14:textId="77777777" w:rsidTr="00632AE3">
        <w:tc>
          <w:tcPr>
            <w:tcW w:w="14558" w:type="dxa"/>
            <w:gridSpan w:val="13"/>
            <w:shd w:val="clear" w:color="auto" w:fill="auto"/>
          </w:tcPr>
          <w:p w14:paraId="3FE52E77" w14:textId="5DD048A3" w:rsidR="00E41DF4" w:rsidRPr="00E41DF4" w:rsidRDefault="00E41DF4" w:rsidP="00E41DF4">
            <w:pPr>
              <w:rPr>
                <w:color w:val="auto"/>
              </w:rPr>
            </w:pPr>
            <w:r w:rsidRPr="00E41DF4">
              <w:rPr>
                <w:color w:val="auto"/>
              </w:rPr>
              <w:t xml:space="preserve">1. Задача: </w:t>
            </w:r>
            <w:r w:rsidR="0061522B" w:rsidRPr="0061522B">
              <w:t>Обеспечение устойчивости доходной базы бюджета округа для обеспечения исполнения расходных обязательств и повышение эффективности бюджетных расходов, и качества управления муниципальными финансами</w:t>
            </w:r>
          </w:p>
        </w:tc>
      </w:tr>
      <w:tr w:rsidR="00632AE3" w:rsidRPr="00E41DF4" w14:paraId="5A04D7E0" w14:textId="77777777" w:rsidTr="008A2AC6">
        <w:trPr>
          <w:trHeight w:val="272"/>
        </w:trPr>
        <w:tc>
          <w:tcPr>
            <w:tcW w:w="487" w:type="dxa"/>
            <w:shd w:val="clear" w:color="auto" w:fill="auto"/>
          </w:tcPr>
          <w:p w14:paraId="300298A6" w14:textId="77777777" w:rsidR="00632AE3" w:rsidRPr="00E41DF4" w:rsidRDefault="00632AE3" w:rsidP="00632AE3">
            <w:pPr>
              <w:rPr>
                <w:color w:val="auto"/>
              </w:rPr>
            </w:pPr>
            <w:r w:rsidRPr="00E41DF4">
              <w:rPr>
                <w:color w:val="auto"/>
              </w:rPr>
              <w:t>1.1</w:t>
            </w:r>
          </w:p>
        </w:tc>
        <w:tc>
          <w:tcPr>
            <w:tcW w:w="1776" w:type="dxa"/>
            <w:shd w:val="clear" w:color="auto" w:fill="auto"/>
          </w:tcPr>
          <w:p w14:paraId="6EA6DBF6" w14:textId="1D7E5715" w:rsidR="00632AE3" w:rsidRPr="00E41DF4" w:rsidRDefault="00632AE3" w:rsidP="00632AE3">
            <w:pPr>
              <w:rPr>
                <w:color w:val="auto"/>
              </w:rPr>
            </w:pPr>
            <w:r w:rsidRPr="0061522B">
              <w:rPr>
                <w:color w:val="auto"/>
              </w:rPr>
              <w:t xml:space="preserve">Укрепление доходной базы бюджета округа и оптимизация расходов в целях обеспечения </w:t>
            </w:r>
            <w:r w:rsidRPr="0061522B">
              <w:rPr>
                <w:color w:val="auto"/>
              </w:rPr>
              <w:lastRenderedPageBreak/>
              <w:t>исполнения бюджета округа</w:t>
            </w:r>
          </w:p>
        </w:tc>
        <w:tc>
          <w:tcPr>
            <w:tcW w:w="851" w:type="dxa"/>
            <w:shd w:val="clear" w:color="auto" w:fill="auto"/>
          </w:tcPr>
          <w:p w14:paraId="6FF7399B" w14:textId="77777777" w:rsidR="00632AE3" w:rsidRDefault="00632AE3" w:rsidP="00632AE3">
            <w:pPr>
              <w:rPr>
                <w:color w:val="auto"/>
              </w:rPr>
            </w:pPr>
            <w:r w:rsidRPr="00E41DF4">
              <w:rPr>
                <w:color w:val="auto"/>
              </w:rPr>
              <w:lastRenderedPageBreak/>
              <w:t>Тыс. руб.</w:t>
            </w:r>
          </w:p>
          <w:p w14:paraId="4ABAA17F" w14:textId="77777777" w:rsidR="00632AE3" w:rsidRPr="0061522B" w:rsidRDefault="00632AE3" w:rsidP="00632AE3"/>
          <w:p w14:paraId="4405C057" w14:textId="77777777" w:rsidR="00632AE3" w:rsidRPr="0061522B" w:rsidRDefault="00632AE3" w:rsidP="00632AE3"/>
          <w:p w14:paraId="31672A81" w14:textId="77777777" w:rsidR="00632AE3" w:rsidRPr="0061522B" w:rsidRDefault="00632AE3" w:rsidP="00632AE3"/>
          <w:p w14:paraId="02A9695D" w14:textId="77777777" w:rsidR="00632AE3" w:rsidRPr="0061522B" w:rsidRDefault="00632AE3" w:rsidP="00632AE3"/>
          <w:p w14:paraId="12516D66" w14:textId="0F51A68F" w:rsidR="00632AE3" w:rsidRPr="00E41DF4" w:rsidRDefault="00632AE3" w:rsidP="00632AE3"/>
        </w:tc>
        <w:tc>
          <w:tcPr>
            <w:tcW w:w="850" w:type="dxa"/>
            <w:shd w:val="clear" w:color="auto" w:fill="auto"/>
          </w:tcPr>
          <w:p w14:paraId="58DE8D70" w14:textId="77777777" w:rsidR="00632AE3" w:rsidRPr="00E41DF4" w:rsidRDefault="00632AE3" w:rsidP="00632AE3">
            <w:pPr>
              <w:rPr>
                <w:color w:val="auto"/>
              </w:rPr>
            </w:pPr>
            <w:r w:rsidRPr="00E41DF4">
              <w:rPr>
                <w:color w:val="auto"/>
              </w:rPr>
              <w:t>2024</w:t>
            </w:r>
          </w:p>
        </w:tc>
        <w:tc>
          <w:tcPr>
            <w:tcW w:w="709" w:type="dxa"/>
            <w:shd w:val="clear" w:color="auto" w:fill="auto"/>
          </w:tcPr>
          <w:p w14:paraId="6CE4E20B" w14:textId="58302C38" w:rsidR="00632AE3" w:rsidRPr="00E41DF4" w:rsidRDefault="00632AE3" w:rsidP="00632AE3">
            <w:pPr>
              <w:rPr>
                <w:color w:val="auto"/>
              </w:rPr>
            </w:pPr>
            <w:r>
              <w:rPr>
                <w:color w:val="auto"/>
              </w:rPr>
              <w:t>0,00</w:t>
            </w:r>
          </w:p>
        </w:tc>
        <w:tc>
          <w:tcPr>
            <w:tcW w:w="992" w:type="dxa"/>
            <w:tcBorders>
              <w:bottom w:val="single" w:sz="4" w:space="0" w:color="auto"/>
            </w:tcBorders>
          </w:tcPr>
          <w:p w14:paraId="23C0B077" w14:textId="43A061A2" w:rsidR="00632AE3" w:rsidRPr="00E41DF4" w:rsidRDefault="00632AE3" w:rsidP="00632AE3">
            <w:pPr>
              <w:rPr>
                <w:color w:val="auto"/>
              </w:rPr>
            </w:pPr>
            <w:r>
              <w:t>15</w:t>
            </w:r>
            <w:r w:rsidRPr="00A942BA">
              <w:t>,00</w:t>
            </w:r>
          </w:p>
        </w:tc>
        <w:tc>
          <w:tcPr>
            <w:tcW w:w="709" w:type="dxa"/>
            <w:tcBorders>
              <w:bottom w:val="single" w:sz="4" w:space="0" w:color="auto"/>
            </w:tcBorders>
          </w:tcPr>
          <w:p w14:paraId="323E916F" w14:textId="77777777" w:rsidR="00632AE3" w:rsidRPr="00E41DF4" w:rsidRDefault="00632AE3" w:rsidP="00632AE3">
            <w:pPr>
              <w:rPr>
                <w:color w:val="auto"/>
              </w:rPr>
            </w:pPr>
            <w:r w:rsidRPr="00986137">
              <w:t>15,00</w:t>
            </w:r>
          </w:p>
        </w:tc>
        <w:tc>
          <w:tcPr>
            <w:tcW w:w="709" w:type="dxa"/>
            <w:tcBorders>
              <w:bottom w:val="single" w:sz="4" w:space="0" w:color="auto"/>
            </w:tcBorders>
          </w:tcPr>
          <w:p w14:paraId="255E1EC0" w14:textId="07AB2744" w:rsidR="00632AE3" w:rsidRPr="00E41DF4" w:rsidRDefault="00632AE3" w:rsidP="00632AE3">
            <w:pPr>
              <w:rPr>
                <w:color w:val="auto"/>
              </w:rPr>
            </w:pPr>
            <w:r w:rsidRPr="00986137">
              <w:t>15,00</w:t>
            </w:r>
          </w:p>
        </w:tc>
        <w:tc>
          <w:tcPr>
            <w:tcW w:w="709" w:type="dxa"/>
            <w:tcBorders>
              <w:bottom w:val="single" w:sz="4" w:space="0" w:color="auto"/>
            </w:tcBorders>
          </w:tcPr>
          <w:p w14:paraId="26CE73E8" w14:textId="54FE4BA3" w:rsidR="00632AE3" w:rsidRPr="00E41DF4" w:rsidRDefault="00632AE3" w:rsidP="00632AE3">
            <w:pPr>
              <w:rPr>
                <w:color w:val="auto"/>
              </w:rPr>
            </w:pPr>
            <w:r w:rsidRPr="00986137">
              <w:t>15,00</w:t>
            </w:r>
          </w:p>
        </w:tc>
        <w:tc>
          <w:tcPr>
            <w:tcW w:w="708" w:type="dxa"/>
            <w:tcBorders>
              <w:bottom w:val="single" w:sz="4" w:space="0" w:color="auto"/>
            </w:tcBorders>
          </w:tcPr>
          <w:p w14:paraId="5941620C" w14:textId="6FC98622" w:rsidR="00632AE3" w:rsidRPr="00E41DF4" w:rsidRDefault="00632AE3" w:rsidP="00632AE3">
            <w:pPr>
              <w:rPr>
                <w:color w:val="auto"/>
              </w:rPr>
            </w:pPr>
            <w:r w:rsidRPr="00986137">
              <w:t>15,00</w:t>
            </w:r>
          </w:p>
        </w:tc>
        <w:tc>
          <w:tcPr>
            <w:tcW w:w="709" w:type="dxa"/>
            <w:tcBorders>
              <w:bottom w:val="single" w:sz="4" w:space="0" w:color="auto"/>
            </w:tcBorders>
          </w:tcPr>
          <w:p w14:paraId="3C5B4D3D" w14:textId="24A9E726" w:rsidR="00632AE3" w:rsidRPr="00E41DF4" w:rsidRDefault="00632AE3" w:rsidP="00632AE3">
            <w:pPr>
              <w:rPr>
                <w:color w:val="auto"/>
              </w:rPr>
            </w:pPr>
            <w:r w:rsidRPr="00986137">
              <w:t>15,00</w:t>
            </w:r>
          </w:p>
        </w:tc>
        <w:tc>
          <w:tcPr>
            <w:tcW w:w="3232" w:type="dxa"/>
            <w:shd w:val="clear" w:color="auto" w:fill="auto"/>
          </w:tcPr>
          <w:p w14:paraId="081C5F6C" w14:textId="1D59116E" w:rsidR="00632AE3" w:rsidRPr="00A34C94" w:rsidRDefault="00632AE3" w:rsidP="00632AE3">
            <w:pPr>
              <w:rPr>
                <w:color w:val="auto"/>
              </w:rPr>
            </w:pPr>
            <w:r w:rsidRPr="00A34C94">
              <w:rPr>
                <w:color w:val="auto"/>
              </w:rPr>
              <w:t xml:space="preserve">В рамках мероприятия предусматривается: </w:t>
            </w:r>
          </w:p>
          <w:p w14:paraId="438572BF" w14:textId="786EAE50" w:rsidR="00632AE3" w:rsidRPr="00A34C94" w:rsidRDefault="00632AE3" w:rsidP="00632AE3">
            <w:pPr>
              <w:rPr>
                <w:color w:val="auto"/>
              </w:rPr>
            </w:pPr>
            <w:r w:rsidRPr="00A34C94">
              <w:rPr>
                <w:color w:val="auto"/>
              </w:rPr>
              <w:t>1) реализация Плана мероприятий по росту доходного потенциала бюджета округа, включающего следующие направления:</w:t>
            </w:r>
          </w:p>
          <w:p w14:paraId="718FF249" w14:textId="112CF576" w:rsidR="00632AE3" w:rsidRPr="00A34C94" w:rsidRDefault="00632AE3" w:rsidP="00632AE3">
            <w:pPr>
              <w:rPr>
                <w:color w:val="auto"/>
              </w:rPr>
            </w:pPr>
            <w:r w:rsidRPr="00A34C94">
              <w:rPr>
                <w:color w:val="auto"/>
              </w:rPr>
              <w:lastRenderedPageBreak/>
              <w:t>- усиление работы по неплатежам во все уровни бюджетов бюджетной системы Р</w:t>
            </w:r>
            <w:r>
              <w:rPr>
                <w:color w:val="auto"/>
              </w:rPr>
              <w:t>Ф</w:t>
            </w:r>
            <w:r w:rsidRPr="00A34C94">
              <w:rPr>
                <w:color w:val="auto"/>
              </w:rPr>
              <w:t>;</w:t>
            </w:r>
          </w:p>
          <w:p w14:paraId="3A4EBFC0" w14:textId="77777777" w:rsidR="00632AE3" w:rsidRPr="00A34C94" w:rsidRDefault="00632AE3" w:rsidP="00632AE3">
            <w:pPr>
              <w:rPr>
                <w:color w:val="auto"/>
              </w:rPr>
            </w:pPr>
            <w:r w:rsidRPr="00A34C94">
              <w:rPr>
                <w:color w:val="auto"/>
              </w:rPr>
              <w:t>- улучшение качества администрирования неналоговых доходов;</w:t>
            </w:r>
          </w:p>
          <w:p w14:paraId="7A1EEB82" w14:textId="77777777" w:rsidR="00632AE3" w:rsidRPr="00A34C94" w:rsidRDefault="00632AE3" w:rsidP="00632AE3">
            <w:pPr>
              <w:rPr>
                <w:color w:val="auto"/>
              </w:rPr>
            </w:pPr>
            <w:r w:rsidRPr="00A34C94">
              <w:rPr>
                <w:color w:val="auto"/>
              </w:rPr>
              <w:t>- содействие созданию рабочих мест;</w:t>
            </w:r>
          </w:p>
          <w:p w14:paraId="0F3DD45D" w14:textId="77777777" w:rsidR="00632AE3" w:rsidRPr="00A34C94" w:rsidRDefault="00632AE3" w:rsidP="00632AE3">
            <w:pPr>
              <w:rPr>
                <w:color w:val="auto"/>
              </w:rPr>
            </w:pPr>
            <w:r w:rsidRPr="00A34C94">
              <w:rPr>
                <w:color w:val="auto"/>
              </w:rPr>
              <w:t>- выявление собственников недвижимости, сдающих в наем жилые помещения без декларирования доходов и уплаты налогов;</w:t>
            </w:r>
          </w:p>
          <w:p w14:paraId="5208AA42" w14:textId="77777777" w:rsidR="00632AE3" w:rsidRPr="00A34C94" w:rsidRDefault="00632AE3" w:rsidP="00632AE3">
            <w:pPr>
              <w:rPr>
                <w:color w:val="auto"/>
              </w:rPr>
            </w:pPr>
            <w:r w:rsidRPr="00A34C94">
              <w:rPr>
                <w:color w:val="auto"/>
              </w:rPr>
              <w:t>2) организация межведомственного взаимодействия, способствующего увеличению поступлений в бюджет округа;</w:t>
            </w:r>
          </w:p>
          <w:p w14:paraId="317881D7" w14:textId="77777777" w:rsidR="00632AE3" w:rsidRPr="00A34C94" w:rsidRDefault="00632AE3" w:rsidP="00632AE3">
            <w:pPr>
              <w:rPr>
                <w:color w:val="auto"/>
              </w:rPr>
            </w:pPr>
            <w:r w:rsidRPr="00A34C94">
              <w:rPr>
                <w:color w:val="auto"/>
              </w:rPr>
              <w:t>3) соблюдение сроков и порядка подготовки проекта решения о бюджете округа на очередной финансовый год и плановый период и материалов к нему;</w:t>
            </w:r>
          </w:p>
          <w:p w14:paraId="7719E31A" w14:textId="7D8EE445" w:rsidR="00632AE3" w:rsidRPr="00A34C94" w:rsidRDefault="00632AE3" w:rsidP="00632AE3">
            <w:pPr>
              <w:rPr>
                <w:color w:val="auto"/>
              </w:rPr>
            </w:pPr>
            <w:r w:rsidRPr="00A34C94">
              <w:rPr>
                <w:color w:val="auto"/>
              </w:rPr>
              <w:t>4) осуществление мониторинга за соблюдением требований Бюджетного кодекса Р</w:t>
            </w:r>
            <w:r>
              <w:rPr>
                <w:color w:val="auto"/>
              </w:rPr>
              <w:t>Ф</w:t>
            </w:r>
            <w:r w:rsidRPr="00A34C94">
              <w:rPr>
                <w:color w:val="auto"/>
              </w:rPr>
              <w:t xml:space="preserve"> в части предельного размера дефицита бюджета округа;</w:t>
            </w:r>
          </w:p>
          <w:p w14:paraId="372A6005" w14:textId="77777777" w:rsidR="00632AE3" w:rsidRPr="00A34C94" w:rsidRDefault="00632AE3" w:rsidP="00632AE3">
            <w:pPr>
              <w:rPr>
                <w:color w:val="auto"/>
              </w:rPr>
            </w:pPr>
            <w:r w:rsidRPr="00A34C94">
              <w:rPr>
                <w:color w:val="auto"/>
              </w:rPr>
              <w:t>5) осуществление мониторинга за исполнением бюджета округа по расходной части;</w:t>
            </w:r>
          </w:p>
          <w:p w14:paraId="15AEDFB3" w14:textId="6FB27827" w:rsidR="00632AE3" w:rsidRPr="00E41DF4" w:rsidRDefault="00632AE3" w:rsidP="00632AE3">
            <w:pPr>
              <w:rPr>
                <w:color w:val="auto"/>
              </w:rPr>
            </w:pPr>
            <w:r w:rsidRPr="00A34C94">
              <w:rPr>
                <w:color w:val="auto"/>
              </w:rPr>
              <w:t>6) осуществление мониторинга просроченной кредиторской задолженности бюджета.</w:t>
            </w:r>
          </w:p>
        </w:tc>
        <w:tc>
          <w:tcPr>
            <w:tcW w:w="2117" w:type="dxa"/>
            <w:shd w:val="clear" w:color="auto" w:fill="auto"/>
          </w:tcPr>
          <w:p w14:paraId="54530B86" w14:textId="77777777" w:rsidR="00632AE3" w:rsidRDefault="00632AE3" w:rsidP="00632AE3">
            <w:pPr>
              <w:rPr>
                <w:color w:val="auto"/>
              </w:rPr>
            </w:pPr>
            <w:r w:rsidRPr="004655C9">
              <w:rPr>
                <w:color w:val="auto"/>
              </w:rPr>
              <w:lastRenderedPageBreak/>
              <w:t>Исполнение бюджета округа по налоговым и неналоговым доходам</w:t>
            </w:r>
            <w:r>
              <w:rPr>
                <w:color w:val="auto"/>
              </w:rPr>
              <w:t>.</w:t>
            </w:r>
          </w:p>
          <w:p w14:paraId="70C894E4" w14:textId="60AA7AF2" w:rsidR="00632AE3" w:rsidRPr="00E41DF4" w:rsidRDefault="00632AE3" w:rsidP="00632AE3">
            <w:pPr>
              <w:rPr>
                <w:color w:val="auto"/>
              </w:rPr>
            </w:pPr>
            <w:r w:rsidRPr="004655C9">
              <w:rPr>
                <w:color w:val="auto"/>
              </w:rPr>
              <w:t xml:space="preserve">Рост налоговых и неналоговых доходов в бюджет округа к </w:t>
            </w:r>
            <w:r w:rsidRPr="004655C9">
              <w:rPr>
                <w:color w:val="auto"/>
              </w:rPr>
              <w:lastRenderedPageBreak/>
              <w:t>году, предшествующему отчетному</w:t>
            </w:r>
          </w:p>
        </w:tc>
      </w:tr>
      <w:tr w:rsidR="00632AE3" w:rsidRPr="00E41DF4" w14:paraId="7B5008F4" w14:textId="77777777" w:rsidTr="008A2AC6">
        <w:tc>
          <w:tcPr>
            <w:tcW w:w="487" w:type="dxa"/>
            <w:shd w:val="clear" w:color="auto" w:fill="auto"/>
          </w:tcPr>
          <w:p w14:paraId="06DA9FB2" w14:textId="77777777" w:rsidR="00632AE3" w:rsidRPr="00E41DF4" w:rsidRDefault="00632AE3" w:rsidP="00632AE3">
            <w:pPr>
              <w:rPr>
                <w:color w:val="auto"/>
              </w:rPr>
            </w:pPr>
            <w:r w:rsidRPr="00E41DF4">
              <w:rPr>
                <w:color w:val="auto"/>
              </w:rPr>
              <w:t>1.2</w:t>
            </w:r>
          </w:p>
        </w:tc>
        <w:tc>
          <w:tcPr>
            <w:tcW w:w="1776" w:type="dxa"/>
            <w:shd w:val="clear" w:color="auto" w:fill="auto"/>
          </w:tcPr>
          <w:p w14:paraId="0C2D11AF" w14:textId="2FA6F372" w:rsidR="00632AE3" w:rsidRPr="00E41DF4" w:rsidRDefault="00632AE3" w:rsidP="00632AE3">
            <w:pPr>
              <w:rPr>
                <w:color w:val="auto"/>
              </w:rPr>
            </w:pPr>
            <w:r w:rsidRPr="00313484">
              <w:rPr>
                <w:color w:val="auto"/>
              </w:rPr>
              <w:t xml:space="preserve">Обеспечение бюджетного процесса в части исполнения бюджета округа в соответствии с </w:t>
            </w:r>
            <w:r w:rsidRPr="00313484">
              <w:rPr>
                <w:color w:val="auto"/>
              </w:rPr>
              <w:lastRenderedPageBreak/>
              <w:t>бюджетным законодательством</w:t>
            </w:r>
          </w:p>
        </w:tc>
        <w:tc>
          <w:tcPr>
            <w:tcW w:w="851" w:type="dxa"/>
            <w:shd w:val="clear" w:color="auto" w:fill="auto"/>
          </w:tcPr>
          <w:p w14:paraId="380C2BE2" w14:textId="77777777" w:rsidR="00632AE3" w:rsidRPr="00E41DF4" w:rsidRDefault="00632AE3" w:rsidP="00632AE3">
            <w:pPr>
              <w:rPr>
                <w:color w:val="auto"/>
              </w:rPr>
            </w:pPr>
            <w:r w:rsidRPr="00E41DF4">
              <w:rPr>
                <w:color w:val="auto"/>
              </w:rPr>
              <w:lastRenderedPageBreak/>
              <w:t>Тыс. руб.</w:t>
            </w:r>
          </w:p>
        </w:tc>
        <w:tc>
          <w:tcPr>
            <w:tcW w:w="850" w:type="dxa"/>
            <w:shd w:val="clear" w:color="auto" w:fill="auto"/>
          </w:tcPr>
          <w:p w14:paraId="45FC579D" w14:textId="77777777" w:rsidR="00632AE3" w:rsidRPr="00E41DF4" w:rsidRDefault="00632AE3" w:rsidP="00632AE3">
            <w:pPr>
              <w:rPr>
                <w:color w:val="auto"/>
              </w:rPr>
            </w:pPr>
            <w:r w:rsidRPr="00E41DF4">
              <w:rPr>
                <w:color w:val="auto"/>
              </w:rPr>
              <w:t>2024</w:t>
            </w:r>
          </w:p>
        </w:tc>
        <w:tc>
          <w:tcPr>
            <w:tcW w:w="709" w:type="dxa"/>
            <w:shd w:val="clear" w:color="auto" w:fill="auto"/>
          </w:tcPr>
          <w:p w14:paraId="7CBA0C0E" w14:textId="7C52ACDA" w:rsidR="00632AE3" w:rsidRPr="00E41DF4" w:rsidRDefault="00632AE3" w:rsidP="00632AE3">
            <w:pPr>
              <w:rPr>
                <w:color w:val="auto"/>
              </w:rPr>
            </w:pPr>
            <w:r w:rsidRPr="00860FF4">
              <w:t>0,00</w:t>
            </w:r>
          </w:p>
        </w:tc>
        <w:tc>
          <w:tcPr>
            <w:tcW w:w="992" w:type="dxa"/>
            <w:tcBorders>
              <w:top w:val="single" w:sz="4" w:space="0" w:color="auto"/>
            </w:tcBorders>
          </w:tcPr>
          <w:p w14:paraId="086D761E" w14:textId="012B3D32" w:rsidR="00632AE3" w:rsidRPr="00E41DF4" w:rsidRDefault="00632AE3" w:rsidP="00632AE3">
            <w:pPr>
              <w:rPr>
                <w:color w:val="auto"/>
              </w:rPr>
            </w:pPr>
            <w:r>
              <w:t>3</w:t>
            </w:r>
            <w:r w:rsidRPr="00860FF4">
              <w:t>0,00</w:t>
            </w:r>
          </w:p>
        </w:tc>
        <w:tc>
          <w:tcPr>
            <w:tcW w:w="709" w:type="dxa"/>
            <w:tcBorders>
              <w:top w:val="single" w:sz="4" w:space="0" w:color="auto"/>
            </w:tcBorders>
          </w:tcPr>
          <w:p w14:paraId="6A590848" w14:textId="14E93F4E" w:rsidR="00632AE3" w:rsidRPr="00E41DF4" w:rsidRDefault="00632AE3" w:rsidP="00632AE3">
            <w:pPr>
              <w:rPr>
                <w:color w:val="auto"/>
              </w:rPr>
            </w:pPr>
            <w:r w:rsidRPr="00846B0C">
              <w:t>30,00</w:t>
            </w:r>
          </w:p>
        </w:tc>
        <w:tc>
          <w:tcPr>
            <w:tcW w:w="709" w:type="dxa"/>
            <w:tcBorders>
              <w:top w:val="single" w:sz="4" w:space="0" w:color="auto"/>
            </w:tcBorders>
          </w:tcPr>
          <w:p w14:paraId="749F9283" w14:textId="324560E4" w:rsidR="00632AE3" w:rsidRPr="00E41DF4" w:rsidRDefault="00632AE3" w:rsidP="00632AE3">
            <w:pPr>
              <w:rPr>
                <w:color w:val="auto"/>
              </w:rPr>
            </w:pPr>
            <w:r w:rsidRPr="00846B0C">
              <w:t>30,00</w:t>
            </w:r>
          </w:p>
        </w:tc>
        <w:tc>
          <w:tcPr>
            <w:tcW w:w="709" w:type="dxa"/>
            <w:tcBorders>
              <w:top w:val="single" w:sz="4" w:space="0" w:color="auto"/>
            </w:tcBorders>
          </w:tcPr>
          <w:p w14:paraId="28C49C0F" w14:textId="42B02DE2" w:rsidR="00632AE3" w:rsidRPr="00E41DF4" w:rsidRDefault="00632AE3" w:rsidP="00632AE3">
            <w:pPr>
              <w:rPr>
                <w:color w:val="auto"/>
              </w:rPr>
            </w:pPr>
            <w:r w:rsidRPr="00846B0C">
              <w:t>30,00</w:t>
            </w:r>
          </w:p>
        </w:tc>
        <w:tc>
          <w:tcPr>
            <w:tcW w:w="708" w:type="dxa"/>
            <w:tcBorders>
              <w:top w:val="single" w:sz="4" w:space="0" w:color="auto"/>
            </w:tcBorders>
          </w:tcPr>
          <w:p w14:paraId="19A3B7A7" w14:textId="6C892C14" w:rsidR="00632AE3" w:rsidRPr="00E41DF4" w:rsidRDefault="00632AE3" w:rsidP="00632AE3">
            <w:pPr>
              <w:rPr>
                <w:color w:val="auto"/>
              </w:rPr>
            </w:pPr>
            <w:r w:rsidRPr="00846B0C">
              <w:t>30,00</w:t>
            </w:r>
          </w:p>
        </w:tc>
        <w:tc>
          <w:tcPr>
            <w:tcW w:w="709" w:type="dxa"/>
            <w:tcBorders>
              <w:top w:val="single" w:sz="4" w:space="0" w:color="auto"/>
            </w:tcBorders>
          </w:tcPr>
          <w:p w14:paraId="38C95118" w14:textId="2181F623" w:rsidR="00632AE3" w:rsidRPr="00E41DF4" w:rsidRDefault="00632AE3" w:rsidP="00632AE3">
            <w:pPr>
              <w:rPr>
                <w:color w:val="auto"/>
              </w:rPr>
            </w:pPr>
            <w:r w:rsidRPr="00846B0C">
              <w:t>30,00</w:t>
            </w:r>
          </w:p>
        </w:tc>
        <w:tc>
          <w:tcPr>
            <w:tcW w:w="3232" w:type="dxa"/>
            <w:shd w:val="clear" w:color="auto" w:fill="auto"/>
          </w:tcPr>
          <w:p w14:paraId="67E047BD" w14:textId="6D849C3C" w:rsidR="00632AE3" w:rsidRPr="000A50EC" w:rsidRDefault="00632AE3" w:rsidP="00632AE3">
            <w:pPr>
              <w:rPr>
                <w:color w:val="auto"/>
              </w:rPr>
            </w:pPr>
            <w:r w:rsidRPr="000A50EC">
              <w:rPr>
                <w:color w:val="auto"/>
              </w:rPr>
              <w:t>В рамках осуществления мероприятия предусматривается:</w:t>
            </w:r>
          </w:p>
          <w:p w14:paraId="222D18B2" w14:textId="77777777" w:rsidR="00632AE3" w:rsidRPr="000A50EC" w:rsidRDefault="00632AE3" w:rsidP="00632AE3">
            <w:pPr>
              <w:rPr>
                <w:color w:val="auto"/>
              </w:rPr>
            </w:pPr>
            <w:r w:rsidRPr="000A50EC">
              <w:rPr>
                <w:color w:val="auto"/>
              </w:rPr>
              <w:t xml:space="preserve">- формирование и исполнение бюджета округа посредством программно-целевых методов планирования и создание условий </w:t>
            </w:r>
            <w:r w:rsidRPr="000A50EC">
              <w:rPr>
                <w:color w:val="auto"/>
              </w:rPr>
              <w:lastRenderedPageBreak/>
              <w:t>для повышения доли расходов бюджета округа, формируемых в рамках программ к общему объему расходов бюджета округа;</w:t>
            </w:r>
          </w:p>
          <w:p w14:paraId="371921E2" w14:textId="77777777" w:rsidR="00632AE3" w:rsidRPr="000A50EC" w:rsidRDefault="00632AE3" w:rsidP="00632AE3">
            <w:pPr>
              <w:rPr>
                <w:color w:val="auto"/>
              </w:rPr>
            </w:pPr>
            <w:r w:rsidRPr="000A50EC">
              <w:rPr>
                <w:color w:val="auto"/>
              </w:rPr>
              <w:t>- внедрение процедур оценки эффективности отдельных видов расходов;</w:t>
            </w:r>
          </w:p>
          <w:p w14:paraId="5A359DF0" w14:textId="77777777" w:rsidR="00632AE3" w:rsidRPr="000A50EC" w:rsidRDefault="00632AE3" w:rsidP="00632AE3">
            <w:pPr>
              <w:rPr>
                <w:color w:val="auto"/>
              </w:rPr>
            </w:pPr>
            <w:r w:rsidRPr="000A50EC">
              <w:rPr>
                <w:color w:val="auto"/>
              </w:rPr>
              <w:t>- ежедневный контроль за исполнением участниками бюджетного процесса расходов в пределах утвержденных лимитов бюджетных обязательств, не участниками бюджетного процесса – в пределах утвержденных планов финансово-хозяйственной деятельности;</w:t>
            </w:r>
          </w:p>
          <w:p w14:paraId="55F8DAED" w14:textId="77777777" w:rsidR="00632AE3" w:rsidRPr="000A50EC" w:rsidRDefault="00632AE3" w:rsidP="00632AE3">
            <w:pPr>
              <w:rPr>
                <w:color w:val="auto"/>
              </w:rPr>
            </w:pPr>
            <w:r w:rsidRPr="000A50EC">
              <w:rPr>
                <w:color w:val="auto"/>
              </w:rPr>
              <w:t>- использование электронного документооборота с участниками и не участниками бюджетного процесса при планировании и исполнении расходов;</w:t>
            </w:r>
          </w:p>
          <w:p w14:paraId="46F38EAA" w14:textId="77777777" w:rsidR="00632AE3" w:rsidRPr="000A50EC" w:rsidRDefault="00632AE3" w:rsidP="00632AE3">
            <w:pPr>
              <w:rPr>
                <w:color w:val="auto"/>
              </w:rPr>
            </w:pPr>
            <w:r w:rsidRPr="000A50EC">
              <w:rPr>
                <w:color w:val="auto"/>
              </w:rPr>
              <w:t>- контроль за своевременным осуществлением социально-значимых расходов бюджета округа (выплата заработной платы, выплаты социального характера, исполнение публичных нормативных обязательств);</w:t>
            </w:r>
          </w:p>
          <w:p w14:paraId="1E38CDE1" w14:textId="08B4DE10" w:rsidR="00632AE3" w:rsidRPr="00E41DF4" w:rsidRDefault="00632AE3" w:rsidP="00632AE3">
            <w:pPr>
              <w:rPr>
                <w:color w:val="auto"/>
              </w:rPr>
            </w:pPr>
            <w:r w:rsidRPr="000A50EC">
              <w:rPr>
                <w:color w:val="auto"/>
              </w:rPr>
              <w:t>- осуществление предварительного и текущего контроля за ведением операций со средствами бюджета округа главными распорядителями и получателями бюджетных средств, кассовое обслуживание исполнения бюджета округа.</w:t>
            </w:r>
          </w:p>
        </w:tc>
        <w:tc>
          <w:tcPr>
            <w:tcW w:w="2117" w:type="dxa"/>
            <w:shd w:val="clear" w:color="auto" w:fill="auto"/>
          </w:tcPr>
          <w:p w14:paraId="2D34FBBA" w14:textId="3263A597" w:rsidR="00632AE3" w:rsidRDefault="00632AE3" w:rsidP="00632AE3">
            <w:pPr>
              <w:rPr>
                <w:color w:val="auto"/>
              </w:rPr>
            </w:pPr>
            <w:r w:rsidRPr="003C5834">
              <w:rPr>
                <w:color w:val="auto"/>
              </w:rPr>
              <w:lastRenderedPageBreak/>
              <w:t xml:space="preserve">Исполнение бюджета округа по расходной части (без учета расходов, осуществляемых за счет межбюджетных </w:t>
            </w:r>
            <w:r w:rsidRPr="003C5834">
              <w:rPr>
                <w:color w:val="auto"/>
              </w:rPr>
              <w:lastRenderedPageBreak/>
              <w:t>трансфертов из других бюджетов бюджетной системы Российской</w:t>
            </w:r>
            <w:r>
              <w:t xml:space="preserve"> </w:t>
            </w:r>
            <w:r w:rsidRPr="00AD7FBD">
              <w:rPr>
                <w:color w:val="auto"/>
              </w:rPr>
              <w:t>Федерации, имеющих целевое назначение)</w:t>
            </w:r>
            <w:r>
              <w:rPr>
                <w:color w:val="auto"/>
              </w:rPr>
              <w:t>.</w:t>
            </w:r>
          </w:p>
          <w:p w14:paraId="6526373D" w14:textId="09BF8D6A" w:rsidR="00632AE3" w:rsidRDefault="00632AE3" w:rsidP="00632AE3">
            <w:pPr>
              <w:rPr>
                <w:color w:val="auto"/>
              </w:rPr>
            </w:pPr>
            <w:r>
              <w:rPr>
                <w:color w:val="auto"/>
              </w:rPr>
              <w:t>О</w:t>
            </w:r>
            <w:r w:rsidRPr="00AD7FBD">
              <w:rPr>
                <w:color w:val="auto"/>
              </w:rPr>
              <w:t>тношение объема просроченной кредиторской задолженности бюджета округа к общему объему расходов бюджета округа</w:t>
            </w:r>
          </w:p>
          <w:p w14:paraId="043EE125" w14:textId="64A9E795" w:rsidR="00632AE3" w:rsidRPr="00E41DF4" w:rsidRDefault="00632AE3" w:rsidP="00632AE3">
            <w:pPr>
              <w:rPr>
                <w:color w:val="auto"/>
              </w:rPr>
            </w:pPr>
          </w:p>
        </w:tc>
      </w:tr>
      <w:tr w:rsidR="00632AE3" w:rsidRPr="00E41DF4" w14:paraId="378E3D20" w14:textId="77777777" w:rsidTr="008A2AC6">
        <w:trPr>
          <w:trHeight w:val="556"/>
        </w:trPr>
        <w:tc>
          <w:tcPr>
            <w:tcW w:w="487" w:type="dxa"/>
            <w:shd w:val="clear" w:color="auto" w:fill="auto"/>
          </w:tcPr>
          <w:p w14:paraId="4874618A" w14:textId="77777777" w:rsidR="0061522B" w:rsidRPr="00E41DF4" w:rsidRDefault="0061522B" w:rsidP="0061522B">
            <w:pPr>
              <w:rPr>
                <w:color w:val="auto"/>
              </w:rPr>
            </w:pPr>
            <w:r w:rsidRPr="00E41DF4">
              <w:rPr>
                <w:color w:val="auto"/>
              </w:rPr>
              <w:t>1.3</w:t>
            </w:r>
          </w:p>
        </w:tc>
        <w:tc>
          <w:tcPr>
            <w:tcW w:w="1776" w:type="dxa"/>
            <w:shd w:val="clear" w:color="auto" w:fill="auto"/>
          </w:tcPr>
          <w:p w14:paraId="33CED05D" w14:textId="6A6F5505" w:rsidR="0061522B" w:rsidRPr="00E41DF4" w:rsidRDefault="00313484" w:rsidP="0061522B">
            <w:pPr>
              <w:rPr>
                <w:color w:val="auto"/>
              </w:rPr>
            </w:pPr>
            <w:r w:rsidRPr="00A23FA3">
              <w:rPr>
                <w:color w:val="auto"/>
              </w:rPr>
              <w:t xml:space="preserve">Формирование и публикация в открытых источниках информации о </w:t>
            </w:r>
            <w:r w:rsidRPr="00A23FA3">
              <w:rPr>
                <w:color w:val="auto"/>
              </w:rPr>
              <w:lastRenderedPageBreak/>
              <w:t>бюджетном процессе</w:t>
            </w:r>
          </w:p>
        </w:tc>
        <w:tc>
          <w:tcPr>
            <w:tcW w:w="851" w:type="dxa"/>
            <w:shd w:val="clear" w:color="auto" w:fill="auto"/>
          </w:tcPr>
          <w:p w14:paraId="201C4279" w14:textId="77777777" w:rsidR="0061522B" w:rsidRPr="00E41DF4" w:rsidRDefault="0061522B" w:rsidP="0061522B">
            <w:pPr>
              <w:rPr>
                <w:color w:val="auto"/>
              </w:rPr>
            </w:pPr>
            <w:r w:rsidRPr="00E41DF4">
              <w:rPr>
                <w:color w:val="auto"/>
              </w:rPr>
              <w:lastRenderedPageBreak/>
              <w:t>Тыс. руб.</w:t>
            </w:r>
          </w:p>
        </w:tc>
        <w:tc>
          <w:tcPr>
            <w:tcW w:w="850" w:type="dxa"/>
            <w:shd w:val="clear" w:color="auto" w:fill="auto"/>
          </w:tcPr>
          <w:p w14:paraId="772EE8C1" w14:textId="77777777" w:rsidR="0061522B" w:rsidRPr="00E41DF4" w:rsidRDefault="0061522B" w:rsidP="0061522B">
            <w:pPr>
              <w:rPr>
                <w:color w:val="auto"/>
              </w:rPr>
            </w:pPr>
            <w:r w:rsidRPr="00E41DF4">
              <w:rPr>
                <w:color w:val="auto"/>
              </w:rPr>
              <w:t>2024</w:t>
            </w:r>
          </w:p>
        </w:tc>
        <w:tc>
          <w:tcPr>
            <w:tcW w:w="709" w:type="dxa"/>
            <w:shd w:val="clear" w:color="auto" w:fill="auto"/>
          </w:tcPr>
          <w:p w14:paraId="5DA43B48" w14:textId="61B45723" w:rsidR="0061522B" w:rsidRPr="00E41DF4" w:rsidRDefault="0061522B" w:rsidP="0061522B">
            <w:pPr>
              <w:rPr>
                <w:color w:val="auto"/>
              </w:rPr>
            </w:pPr>
            <w:r w:rsidRPr="005E4985">
              <w:t>0,00</w:t>
            </w:r>
          </w:p>
        </w:tc>
        <w:tc>
          <w:tcPr>
            <w:tcW w:w="992" w:type="dxa"/>
            <w:tcBorders>
              <w:bottom w:val="single" w:sz="4" w:space="0" w:color="auto"/>
            </w:tcBorders>
          </w:tcPr>
          <w:p w14:paraId="00832D13" w14:textId="48E4BDDE" w:rsidR="0061522B" w:rsidRPr="00E41DF4" w:rsidRDefault="00632AE3" w:rsidP="0061522B">
            <w:pPr>
              <w:rPr>
                <w:sz w:val="18"/>
                <w:szCs w:val="18"/>
              </w:rPr>
            </w:pPr>
            <w:r>
              <w:t>5</w:t>
            </w:r>
            <w:r w:rsidR="0061522B" w:rsidRPr="005E4985">
              <w:t>,00</w:t>
            </w:r>
          </w:p>
        </w:tc>
        <w:tc>
          <w:tcPr>
            <w:tcW w:w="709" w:type="dxa"/>
            <w:tcBorders>
              <w:bottom w:val="single" w:sz="4" w:space="0" w:color="auto"/>
            </w:tcBorders>
          </w:tcPr>
          <w:p w14:paraId="4364E54E" w14:textId="71A3D603" w:rsidR="0061522B" w:rsidRPr="00E41DF4" w:rsidRDefault="00632AE3" w:rsidP="0061522B">
            <w:pPr>
              <w:rPr>
                <w:sz w:val="18"/>
                <w:szCs w:val="18"/>
              </w:rPr>
            </w:pPr>
            <w:r>
              <w:t>5</w:t>
            </w:r>
            <w:r w:rsidR="0061522B" w:rsidRPr="005E4985">
              <w:t>,00</w:t>
            </w:r>
          </w:p>
        </w:tc>
        <w:tc>
          <w:tcPr>
            <w:tcW w:w="709" w:type="dxa"/>
            <w:tcBorders>
              <w:bottom w:val="single" w:sz="4" w:space="0" w:color="auto"/>
            </w:tcBorders>
          </w:tcPr>
          <w:p w14:paraId="10BDAC0B" w14:textId="427ACC5C" w:rsidR="0061522B" w:rsidRPr="00E41DF4" w:rsidRDefault="00632AE3" w:rsidP="0061522B">
            <w:pPr>
              <w:rPr>
                <w:sz w:val="18"/>
                <w:szCs w:val="18"/>
              </w:rPr>
            </w:pPr>
            <w:r>
              <w:t>5</w:t>
            </w:r>
            <w:r w:rsidR="0061522B" w:rsidRPr="005E4985">
              <w:t>,00</w:t>
            </w:r>
          </w:p>
        </w:tc>
        <w:tc>
          <w:tcPr>
            <w:tcW w:w="709" w:type="dxa"/>
            <w:tcBorders>
              <w:bottom w:val="single" w:sz="4" w:space="0" w:color="auto"/>
            </w:tcBorders>
          </w:tcPr>
          <w:p w14:paraId="577DE49B" w14:textId="78F9081E" w:rsidR="0061522B" w:rsidRPr="00E41DF4" w:rsidRDefault="00632AE3" w:rsidP="0061522B">
            <w:pPr>
              <w:rPr>
                <w:sz w:val="18"/>
                <w:szCs w:val="18"/>
              </w:rPr>
            </w:pPr>
            <w:r>
              <w:t>5</w:t>
            </w:r>
            <w:r w:rsidR="0061522B" w:rsidRPr="005E4985">
              <w:t>,00</w:t>
            </w:r>
          </w:p>
        </w:tc>
        <w:tc>
          <w:tcPr>
            <w:tcW w:w="708" w:type="dxa"/>
            <w:tcBorders>
              <w:bottom w:val="single" w:sz="4" w:space="0" w:color="auto"/>
            </w:tcBorders>
          </w:tcPr>
          <w:p w14:paraId="13B7FA82" w14:textId="5792A3BE" w:rsidR="0061522B" w:rsidRPr="00E41DF4" w:rsidRDefault="00632AE3" w:rsidP="0061522B">
            <w:pPr>
              <w:rPr>
                <w:sz w:val="18"/>
                <w:szCs w:val="18"/>
              </w:rPr>
            </w:pPr>
            <w:r>
              <w:t>5</w:t>
            </w:r>
            <w:r w:rsidR="0061522B" w:rsidRPr="005E4985">
              <w:t>,00</w:t>
            </w:r>
          </w:p>
        </w:tc>
        <w:tc>
          <w:tcPr>
            <w:tcW w:w="709" w:type="dxa"/>
            <w:tcBorders>
              <w:bottom w:val="single" w:sz="4" w:space="0" w:color="auto"/>
            </w:tcBorders>
          </w:tcPr>
          <w:p w14:paraId="14120BCB" w14:textId="3F793691" w:rsidR="0061522B" w:rsidRPr="00E41DF4" w:rsidRDefault="00632AE3" w:rsidP="0061522B">
            <w:pPr>
              <w:rPr>
                <w:sz w:val="18"/>
                <w:szCs w:val="18"/>
              </w:rPr>
            </w:pPr>
            <w:r>
              <w:t>5</w:t>
            </w:r>
            <w:r w:rsidR="0061522B" w:rsidRPr="005E4985">
              <w:t>,00</w:t>
            </w:r>
          </w:p>
        </w:tc>
        <w:tc>
          <w:tcPr>
            <w:tcW w:w="3232" w:type="dxa"/>
            <w:shd w:val="clear" w:color="auto" w:fill="auto"/>
          </w:tcPr>
          <w:p w14:paraId="0441EED1" w14:textId="3DBC40CA" w:rsidR="001E4085" w:rsidRPr="001E4085" w:rsidRDefault="001E4085" w:rsidP="001E4085">
            <w:pPr>
              <w:rPr>
                <w:color w:val="auto"/>
              </w:rPr>
            </w:pPr>
            <w:r w:rsidRPr="001E4085">
              <w:rPr>
                <w:color w:val="auto"/>
              </w:rPr>
              <w:t>В рамках осуществления мероприятия предусматривается:</w:t>
            </w:r>
          </w:p>
          <w:p w14:paraId="135B37ED" w14:textId="70737840" w:rsidR="0061522B" w:rsidRPr="00E41DF4" w:rsidRDefault="001E4085" w:rsidP="001E4085">
            <w:pPr>
              <w:rPr>
                <w:color w:val="auto"/>
              </w:rPr>
            </w:pPr>
            <w:r w:rsidRPr="001E4085">
              <w:rPr>
                <w:color w:val="auto"/>
              </w:rPr>
              <w:t xml:space="preserve"> размещение на официальном сайте округа в информационно-телекоммуникационной сети </w:t>
            </w:r>
            <w:r w:rsidRPr="001E4085">
              <w:rPr>
                <w:color w:val="auto"/>
              </w:rPr>
              <w:lastRenderedPageBreak/>
              <w:t>«Интернет» информации о бюджете округа и информации об исполнении бюджета округа в доступной для граждан форме в актуальном формате.</w:t>
            </w:r>
          </w:p>
        </w:tc>
        <w:tc>
          <w:tcPr>
            <w:tcW w:w="2117" w:type="dxa"/>
            <w:shd w:val="clear" w:color="auto" w:fill="auto"/>
          </w:tcPr>
          <w:p w14:paraId="2D7D3606" w14:textId="04ADDF73" w:rsidR="0061522B" w:rsidRPr="00E41DF4" w:rsidRDefault="00A23FA3" w:rsidP="0061522B">
            <w:pPr>
              <w:rPr>
                <w:color w:val="auto"/>
              </w:rPr>
            </w:pPr>
            <w:r w:rsidRPr="00A23FA3">
              <w:rPr>
                <w:color w:val="auto"/>
              </w:rPr>
              <w:lastRenderedPageBreak/>
              <w:t xml:space="preserve">количество опубликованных информаций о бюджетном процессе в средствах массовой </w:t>
            </w:r>
            <w:r w:rsidRPr="00A23FA3">
              <w:rPr>
                <w:color w:val="auto"/>
              </w:rPr>
              <w:lastRenderedPageBreak/>
              <w:t>информации, размещенных на сайте органов местного самоуправления округа в информационно- телекоммуникационной сети «Интернет»</w:t>
            </w:r>
          </w:p>
        </w:tc>
      </w:tr>
      <w:tr w:rsidR="00E41DF4" w:rsidRPr="00E41DF4" w14:paraId="340179CD" w14:textId="77777777" w:rsidTr="00632AE3">
        <w:tc>
          <w:tcPr>
            <w:tcW w:w="14558" w:type="dxa"/>
            <w:gridSpan w:val="13"/>
            <w:shd w:val="clear" w:color="auto" w:fill="auto"/>
          </w:tcPr>
          <w:p w14:paraId="66CBD043" w14:textId="771D422C" w:rsidR="00E41DF4" w:rsidRPr="00E41DF4" w:rsidRDefault="00E41DF4" w:rsidP="00E41DF4">
            <w:pPr>
              <w:rPr>
                <w:color w:val="auto"/>
              </w:rPr>
            </w:pPr>
            <w:r w:rsidRPr="00E41DF4">
              <w:rPr>
                <w:color w:val="auto"/>
              </w:rPr>
              <w:t>2.</w:t>
            </w:r>
            <w:r w:rsidRPr="00E41DF4">
              <w:t xml:space="preserve"> Задача: </w:t>
            </w:r>
            <w:r w:rsidR="00313484" w:rsidRPr="00313484">
              <w:t>Удержание муниципального долга округа на экономически безопасном уровне</w:t>
            </w:r>
          </w:p>
        </w:tc>
      </w:tr>
      <w:tr w:rsidR="00632AE3" w:rsidRPr="00E41DF4" w14:paraId="7C222BAA" w14:textId="77777777" w:rsidTr="008A2AC6">
        <w:tc>
          <w:tcPr>
            <w:tcW w:w="487" w:type="dxa"/>
            <w:shd w:val="clear" w:color="auto" w:fill="auto"/>
          </w:tcPr>
          <w:p w14:paraId="37AA70AF" w14:textId="77777777" w:rsidR="00313484" w:rsidRPr="00E41DF4" w:rsidRDefault="00313484" w:rsidP="00313484">
            <w:pPr>
              <w:rPr>
                <w:color w:val="auto"/>
              </w:rPr>
            </w:pPr>
            <w:r w:rsidRPr="00E41DF4">
              <w:rPr>
                <w:color w:val="auto"/>
              </w:rPr>
              <w:t>2.1</w:t>
            </w:r>
          </w:p>
        </w:tc>
        <w:tc>
          <w:tcPr>
            <w:tcW w:w="1776" w:type="dxa"/>
            <w:shd w:val="clear" w:color="auto" w:fill="auto"/>
          </w:tcPr>
          <w:p w14:paraId="20B1C0CB" w14:textId="4C261852" w:rsidR="00313484" w:rsidRPr="00E41DF4" w:rsidRDefault="00313484" w:rsidP="00313484">
            <w:pPr>
              <w:rPr>
                <w:color w:val="auto"/>
              </w:rPr>
            </w:pPr>
            <w:r w:rsidRPr="00313484">
              <w:rPr>
                <w:color w:val="auto"/>
              </w:rPr>
              <w:t>Обслуживание муниципального долга округа и недопущение его роста</w:t>
            </w:r>
          </w:p>
        </w:tc>
        <w:tc>
          <w:tcPr>
            <w:tcW w:w="851" w:type="dxa"/>
            <w:shd w:val="clear" w:color="auto" w:fill="auto"/>
          </w:tcPr>
          <w:p w14:paraId="5E3DEFB4" w14:textId="77777777" w:rsidR="00313484" w:rsidRPr="00E41DF4" w:rsidRDefault="00313484" w:rsidP="00313484">
            <w:pPr>
              <w:rPr>
                <w:color w:val="auto"/>
              </w:rPr>
            </w:pPr>
            <w:r w:rsidRPr="00E41DF4">
              <w:rPr>
                <w:color w:val="auto"/>
              </w:rPr>
              <w:t>Тыс. руб.</w:t>
            </w:r>
          </w:p>
        </w:tc>
        <w:tc>
          <w:tcPr>
            <w:tcW w:w="850" w:type="dxa"/>
            <w:shd w:val="clear" w:color="auto" w:fill="auto"/>
          </w:tcPr>
          <w:p w14:paraId="0921C2EE" w14:textId="77777777" w:rsidR="00313484" w:rsidRPr="00E41DF4" w:rsidRDefault="00313484" w:rsidP="00313484">
            <w:pPr>
              <w:rPr>
                <w:color w:val="auto"/>
              </w:rPr>
            </w:pPr>
            <w:r w:rsidRPr="00E41DF4">
              <w:rPr>
                <w:color w:val="auto"/>
              </w:rPr>
              <w:t>2024</w:t>
            </w:r>
          </w:p>
        </w:tc>
        <w:tc>
          <w:tcPr>
            <w:tcW w:w="709" w:type="dxa"/>
            <w:shd w:val="clear" w:color="auto" w:fill="auto"/>
          </w:tcPr>
          <w:p w14:paraId="6F3FE592" w14:textId="6837F68D" w:rsidR="00313484" w:rsidRPr="00E41DF4" w:rsidRDefault="00313484" w:rsidP="00313484">
            <w:pPr>
              <w:rPr>
                <w:color w:val="auto"/>
              </w:rPr>
            </w:pPr>
            <w:r w:rsidRPr="00DB7371">
              <w:t>0,00</w:t>
            </w:r>
          </w:p>
        </w:tc>
        <w:tc>
          <w:tcPr>
            <w:tcW w:w="992" w:type="dxa"/>
            <w:tcBorders>
              <w:top w:val="single" w:sz="4" w:space="0" w:color="auto"/>
            </w:tcBorders>
          </w:tcPr>
          <w:p w14:paraId="01570C54" w14:textId="4F5559F3" w:rsidR="00313484" w:rsidRPr="00E41DF4" w:rsidRDefault="00632AE3" w:rsidP="00313484">
            <w:pPr>
              <w:rPr>
                <w:color w:val="auto"/>
              </w:rPr>
            </w:pPr>
            <w:r>
              <w:t>19 876,1</w:t>
            </w:r>
          </w:p>
        </w:tc>
        <w:tc>
          <w:tcPr>
            <w:tcW w:w="709" w:type="dxa"/>
            <w:tcBorders>
              <w:top w:val="single" w:sz="4" w:space="0" w:color="auto"/>
            </w:tcBorders>
          </w:tcPr>
          <w:p w14:paraId="0380906B" w14:textId="015C60B2" w:rsidR="00313484" w:rsidRPr="00E41DF4" w:rsidRDefault="00313484" w:rsidP="00313484">
            <w:pPr>
              <w:rPr>
                <w:color w:val="auto"/>
              </w:rPr>
            </w:pPr>
            <w:r w:rsidRPr="00DB7371">
              <w:t>0,00</w:t>
            </w:r>
          </w:p>
        </w:tc>
        <w:tc>
          <w:tcPr>
            <w:tcW w:w="709" w:type="dxa"/>
            <w:tcBorders>
              <w:top w:val="single" w:sz="4" w:space="0" w:color="auto"/>
            </w:tcBorders>
          </w:tcPr>
          <w:p w14:paraId="7630F830" w14:textId="35D0ADB3" w:rsidR="00313484" w:rsidRPr="00E41DF4" w:rsidRDefault="00313484" w:rsidP="00313484">
            <w:pPr>
              <w:rPr>
                <w:color w:val="auto"/>
              </w:rPr>
            </w:pPr>
            <w:r w:rsidRPr="00DB7371">
              <w:t>0,00</w:t>
            </w:r>
          </w:p>
        </w:tc>
        <w:tc>
          <w:tcPr>
            <w:tcW w:w="709" w:type="dxa"/>
            <w:tcBorders>
              <w:top w:val="single" w:sz="4" w:space="0" w:color="auto"/>
            </w:tcBorders>
          </w:tcPr>
          <w:p w14:paraId="4FAE524A" w14:textId="3E5A56B6" w:rsidR="00313484" w:rsidRPr="00E41DF4" w:rsidRDefault="00313484" w:rsidP="00313484">
            <w:pPr>
              <w:rPr>
                <w:color w:val="auto"/>
              </w:rPr>
            </w:pPr>
            <w:r w:rsidRPr="00DB7371">
              <w:t>0,00</w:t>
            </w:r>
          </w:p>
        </w:tc>
        <w:tc>
          <w:tcPr>
            <w:tcW w:w="708" w:type="dxa"/>
            <w:tcBorders>
              <w:top w:val="single" w:sz="4" w:space="0" w:color="auto"/>
            </w:tcBorders>
          </w:tcPr>
          <w:p w14:paraId="6D97BD6B" w14:textId="3C7A00CF" w:rsidR="00313484" w:rsidRPr="00E41DF4" w:rsidRDefault="00313484" w:rsidP="00313484">
            <w:pPr>
              <w:rPr>
                <w:color w:val="auto"/>
              </w:rPr>
            </w:pPr>
            <w:r w:rsidRPr="00DB7371">
              <w:t>0,00</w:t>
            </w:r>
          </w:p>
        </w:tc>
        <w:tc>
          <w:tcPr>
            <w:tcW w:w="709" w:type="dxa"/>
            <w:tcBorders>
              <w:top w:val="single" w:sz="4" w:space="0" w:color="auto"/>
            </w:tcBorders>
          </w:tcPr>
          <w:p w14:paraId="714A9838" w14:textId="0855D1AA" w:rsidR="00313484" w:rsidRPr="00E41DF4" w:rsidRDefault="00313484" w:rsidP="00313484">
            <w:pPr>
              <w:rPr>
                <w:color w:val="auto"/>
              </w:rPr>
            </w:pPr>
            <w:r w:rsidRPr="00DB7371">
              <w:t>0,00</w:t>
            </w:r>
          </w:p>
        </w:tc>
        <w:tc>
          <w:tcPr>
            <w:tcW w:w="3232" w:type="dxa"/>
            <w:shd w:val="clear" w:color="auto" w:fill="auto"/>
          </w:tcPr>
          <w:p w14:paraId="65CF10AD" w14:textId="2F5CB477" w:rsidR="00A73B56" w:rsidRPr="00A73B56" w:rsidRDefault="00A73B56" w:rsidP="00A73B56">
            <w:pPr>
              <w:rPr>
                <w:color w:val="auto"/>
              </w:rPr>
            </w:pPr>
            <w:r w:rsidRPr="00A73B56">
              <w:rPr>
                <w:color w:val="auto"/>
              </w:rPr>
              <w:t>В рамках осуществления мероприятия предусматривается:</w:t>
            </w:r>
          </w:p>
          <w:p w14:paraId="53BF9BDB" w14:textId="77777777" w:rsidR="00A73B56" w:rsidRPr="00A73B56" w:rsidRDefault="00A73B56" w:rsidP="00A73B56">
            <w:pPr>
              <w:rPr>
                <w:color w:val="auto"/>
              </w:rPr>
            </w:pPr>
            <w:r w:rsidRPr="00A73B56">
              <w:rPr>
                <w:color w:val="auto"/>
              </w:rPr>
              <w:t>- обеспечение своевременного и полного исполнения обязательств округа по муниципальным заимствованиям;</w:t>
            </w:r>
          </w:p>
          <w:p w14:paraId="55BEA157" w14:textId="78CB06AF" w:rsidR="00313484" w:rsidRPr="00E41DF4" w:rsidRDefault="00A73B56" w:rsidP="00A73B56">
            <w:pPr>
              <w:rPr>
                <w:color w:val="auto"/>
              </w:rPr>
            </w:pPr>
            <w:r w:rsidRPr="00A73B56">
              <w:rPr>
                <w:color w:val="auto"/>
              </w:rPr>
              <w:t>- минимизация расходов на обслуживание муниципального долга округа.</w:t>
            </w:r>
          </w:p>
        </w:tc>
        <w:tc>
          <w:tcPr>
            <w:tcW w:w="2117" w:type="dxa"/>
            <w:shd w:val="clear" w:color="auto" w:fill="auto"/>
          </w:tcPr>
          <w:p w14:paraId="0D407055" w14:textId="773341BD" w:rsidR="00313484" w:rsidRPr="00E41DF4" w:rsidRDefault="008B5382" w:rsidP="00313484">
            <w:r w:rsidRPr="008B5382">
              <w:t>Доля расходов на обслуживание муниципального долга округа в общем объеме расходов бюджета округа за отчетный финансовый год</w:t>
            </w:r>
          </w:p>
        </w:tc>
      </w:tr>
    </w:tbl>
    <w:p w14:paraId="05895EDB" w14:textId="0208B933" w:rsidR="008C2F86" w:rsidRDefault="008C2F86" w:rsidP="00E41DF4">
      <w:pPr>
        <w:rPr>
          <w:sz w:val="27"/>
        </w:rPr>
      </w:pPr>
    </w:p>
    <w:p w14:paraId="23B59180" w14:textId="77777777" w:rsidR="008C2F86" w:rsidRPr="00E41DF4" w:rsidRDefault="008C2F86" w:rsidP="00E41DF4">
      <w:pPr>
        <w:rPr>
          <w:sz w:val="27"/>
        </w:rPr>
      </w:pPr>
    </w:p>
    <w:p w14:paraId="4D2623DE" w14:textId="39697C97" w:rsidR="00E41DF4" w:rsidRPr="00E41DF4" w:rsidRDefault="00E41DF4" w:rsidP="00E41DF4">
      <w:pPr>
        <w:jc w:val="center"/>
        <w:rPr>
          <w:sz w:val="27"/>
        </w:rPr>
      </w:pPr>
      <w:r w:rsidRPr="00E41DF4">
        <w:rPr>
          <w:sz w:val="27"/>
        </w:rPr>
        <w:t xml:space="preserve">5. Финансовое обеспечение структурного элемента </w:t>
      </w:r>
      <w:r w:rsidR="00C54351">
        <w:rPr>
          <w:sz w:val="27"/>
        </w:rPr>
        <w:t>5</w:t>
      </w:r>
    </w:p>
    <w:p w14:paraId="4B3AC899" w14:textId="7044D1F0" w:rsidR="00E41DF4" w:rsidRPr="00E41DF4" w:rsidRDefault="00E41DF4" w:rsidP="00E41DF4">
      <w:pPr>
        <w:jc w:val="center"/>
        <w:rPr>
          <w:sz w:val="27"/>
        </w:rPr>
      </w:pPr>
      <w:r w:rsidRPr="00E41DF4">
        <w:rPr>
          <w:sz w:val="27"/>
        </w:rPr>
        <w:t xml:space="preserve"> «</w:t>
      </w:r>
      <w:r w:rsidR="00C54351" w:rsidRPr="00C54351">
        <w:rPr>
          <w:sz w:val="27"/>
        </w:rPr>
        <w:t>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r w:rsidRPr="00E41DF4">
        <w:rPr>
          <w:sz w:val="27"/>
        </w:rPr>
        <w:t>»</w:t>
      </w:r>
    </w:p>
    <w:p w14:paraId="292E8454" w14:textId="77777777" w:rsidR="00E41DF4" w:rsidRPr="00E41DF4" w:rsidRDefault="00E41DF4" w:rsidP="00E41DF4">
      <w:pPr>
        <w:jc w:val="center"/>
        <w:rPr>
          <w:sz w:val="27"/>
        </w:rPr>
      </w:pPr>
    </w:p>
    <w:tbl>
      <w:tblPr>
        <w:tblStyle w:val="afd"/>
        <w:tblW w:w="0" w:type="auto"/>
        <w:tblLook w:val="04A0" w:firstRow="1" w:lastRow="0" w:firstColumn="1" w:lastColumn="0" w:noHBand="0" w:noVBand="1"/>
      </w:tblPr>
      <w:tblGrid>
        <w:gridCol w:w="811"/>
        <w:gridCol w:w="3895"/>
        <w:gridCol w:w="1544"/>
        <w:gridCol w:w="1396"/>
        <w:gridCol w:w="1395"/>
        <w:gridCol w:w="1274"/>
        <w:gridCol w:w="1574"/>
        <w:gridCol w:w="1058"/>
        <w:gridCol w:w="1502"/>
      </w:tblGrid>
      <w:tr w:rsidR="00E41DF4" w:rsidRPr="00E41DF4" w14:paraId="260756E3" w14:textId="77777777" w:rsidTr="00383CDC">
        <w:trPr>
          <w:trHeight w:val="297"/>
        </w:trPr>
        <w:tc>
          <w:tcPr>
            <w:tcW w:w="811" w:type="dxa"/>
            <w:vMerge w:val="restart"/>
          </w:tcPr>
          <w:p w14:paraId="78974FD2" w14:textId="77777777" w:rsidR="00E41DF4" w:rsidRPr="00E41DF4" w:rsidRDefault="00E41DF4" w:rsidP="00E41DF4">
            <w:pPr>
              <w:rPr>
                <w:sz w:val="22"/>
                <w:szCs w:val="22"/>
              </w:rPr>
            </w:pPr>
            <w:r w:rsidRPr="00E41DF4">
              <w:rPr>
                <w:sz w:val="22"/>
                <w:szCs w:val="22"/>
              </w:rPr>
              <w:t>№ п/п</w:t>
            </w:r>
          </w:p>
        </w:tc>
        <w:tc>
          <w:tcPr>
            <w:tcW w:w="3895" w:type="dxa"/>
            <w:vMerge w:val="restart"/>
          </w:tcPr>
          <w:p w14:paraId="5FDE2C2A" w14:textId="77777777" w:rsidR="00E41DF4" w:rsidRPr="00E41DF4" w:rsidRDefault="00E41DF4" w:rsidP="00E41DF4">
            <w:pPr>
              <w:rPr>
                <w:sz w:val="22"/>
                <w:szCs w:val="22"/>
              </w:rPr>
            </w:pPr>
            <w:r w:rsidRPr="00E41DF4">
              <w:rPr>
                <w:sz w:val="22"/>
                <w:szCs w:val="22"/>
              </w:rPr>
              <w:t>Наименование мероприятия</w:t>
            </w:r>
          </w:p>
        </w:tc>
        <w:tc>
          <w:tcPr>
            <w:tcW w:w="8241" w:type="dxa"/>
            <w:gridSpan w:val="6"/>
            <w:tcBorders>
              <w:bottom w:val="single" w:sz="4" w:space="0" w:color="auto"/>
            </w:tcBorders>
          </w:tcPr>
          <w:p w14:paraId="69513147" w14:textId="77777777" w:rsidR="00E41DF4" w:rsidRPr="00E41DF4" w:rsidRDefault="00E41DF4" w:rsidP="00E41DF4">
            <w:pPr>
              <w:jc w:val="center"/>
              <w:rPr>
                <w:sz w:val="22"/>
                <w:szCs w:val="22"/>
              </w:rPr>
            </w:pPr>
            <w:r w:rsidRPr="00E41DF4">
              <w:rPr>
                <w:color w:val="auto"/>
                <w:spacing w:val="-1"/>
                <w:sz w:val="22"/>
                <w:szCs w:val="22"/>
              </w:rPr>
              <w:t>Финансовое обеспечение по годам реализации, тыс. руб.</w:t>
            </w:r>
          </w:p>
        </w:tc>
        <w:tc>
          <w:tcPr>
            <w:tcW w:w="1502" w:type="dxa"/>
            <w:vMerge w:val="restart"/>
          </w:tcPr>
          <w:p w14:paraId="6ADC71D1" w14:textId="77777777" w:rsidR="00E41DF4" w:rsidRPr="00E41DF4" w:rsidRDefault="00E41DF4" w:rsidP="00E41DF4">
            <w:pPr>
              <w:rPr>
                <w:sz w:val="22"/>
                <w:szCs w:val="22"/>
              </w:rPr>
            </w:pPr>
            <w:r w:rsidRPr="00E41DF4">
              <w:rPr>
                <w:sz w:val="22"/>
                <w:szCs w:val="22"/>
              </w:rPr>
              <w:t>Всего</w:t>
            </w:r>
          </w:p>
        </w:tc>
      </w:tr>
      <w:tr w:rsidR="00E41DF4" w:rsidRPr="00E41DF4" w14:paraId="7087EFCA" w14:textId="77777777" w:rsidTr="00383CDC">
        <w:trPr>
          <w:trHeight w:val="214"/>
        </w:trPr>
        <w:tc>
          <w:tcPr>
            <w:tcW w:w="811" w:type="dxa"/>
            <w:vMerge/>
          </w:tcPr>
          <w:p w14:paraId="029D14F7" w14:textId="77777777" w:rsidR="00E41DF4" w:rsidRPr="00E41DF4" w:rsidRDefault="00E41DF4" w:rsidP="00E41DF4">
            <w:pPr>
              <w:rPr>
                <w:sz w:val="22"/>
                <w:szCs w:val="22"/>
              </w:rPr>
            </w:pPr>
          </w:p>
        </w:tc>
        <w:tc>
          <w:tcPr>
            <w:tcW w:w="3895" w:type="dxa"/>
            <w:vMerge/>
          </w:tcPr>
          <w:p w14:paraId="5F39FAAE" w14:textId="77777777" w:rsidR="00E41DF4" w:rsidRPr="00E41DF4" w:rsidRDefault="00E41DF4" w:rsidP="00E41DF4">
            <w:pPr>
              <w:rPr>
                <w:sz w:val="22"/>
                <w:szCs w:val="22"/>
              </w:rPr>
            </w:pPr>
          </w:p>
        </w:tc>
        <w:tc>
          <w:tcPr>
            <w:tcW w:w="1544" w:type="dxa"/>
            <w:tcBorders>
              <w:top w:val="single" w:sz="4" w:space="0" w:color="auto"/>
              <w:right w:val="single" w:sz="4" w:space="0" w:color="auto"/>
            </w:tcBorders>
          </w:tcPr>
          <w:p w14:paraId="4E52D2D5" w14:textId="77777777" w:rsidR="00E41DF4" w:rsidRPr="00E41DF4" w:rsidRDefault="00E41DF4" w:rsidP="00E41DF4">
            <w:pPr>
              <w:jc w:val="center"/>
              <w:rPr>
                <w:sz w:val="22"/>
                <w:szCs w:val="22"/>
              </w:rPr>
            </w:pPr>
            <w:r w:rsidRPr="00E41DF4">
              <w:rPr>
                <w:sz w:val="22"/>
                <w:szCs w:val="22"/>
              </w:rPr>
              <w:t>2025</w:t>
            </w:r>
          </w:p>
        </w:tc>
        <w:tc>
          <w:tcPr>
            <w:tcW w:w="1396" w:type="dxa"/>
            <w:tcBorders>
              <w:top w:val="single" w:sz="4" w:space="0" w:color="auto"/>
              <w:left w:val="single" w:sz="4" w:space="0" w:color="auto"/>
              <w:right w:val="single" w:sz="4" w:space="0" w:color="auto"/>
            </w:tcBorders>
          </w:tcPr>
          <w:p w14:paraId="5A6F1C41" w14:textId="77777777" w:rsidR="00E41DF4" w:rsidRPr="00E41DF4" w:rsidRDefault="00E41DF4" w:rsidP="00E41DF4">
            <w:pPr>
              <w:jc w:val="center"/>
              <w:rPr>
                <w:sz w:val="22"/>
                <w:szCs w:val="22"/>
              </w:rPr>
            </w:pPr>
            <w:r w:rsidRPr="00E41DF4">
              <w:rPr>
                <w:sz w:val="22"/>
                <w:szCs w:val="22"/>
              </w:rPr>
              <w:t>2026</w:t>
            </w:r>
          </w:p>
        </w:tc>
        <w:tc>
          <w:tcPr>
            <w:tcW w:w="1395" w:type="dxa"/>
            <w:tcBorders>
              <w:top w:val="single" w:sz="4" w:space="0" w:color="auto"/>
              <w:left w:val="single" w:sz="4" w:space="0" w:color="auto"/>
              <w:right w:val="single" w:sz="4" w:space="0" w:color="auto"/>
            </w:tcBorders>
          </w:tcPr>
          <w:p w14:paraId="739BD283" w14:textId="77777777" w:rsidR="00E41DF4" w:rsidRPr="00E41DF4" w:rsidRDefault="00E41DF4" w:rsidP="00E41DF4">
            <w:pPr>
              <w:jc w:val="center"/>
              <w:rPr>
                <w:sz w:val="22"/>
                <w:szCs w:val="22"/>
              </w:rPr>
            </w:pPr>
            <w:r w:rsidRPr="00E41DF4">
              <w:rPr>
                <w:sz w:val="22"/>
                <w:szCs w:val="22"/>
              </w:rPr>
              <w:t>2027</w:t>
            </w:r>
          </w:p>
        </w:tc>
        <w:tc>
          <w:tcPr>
            <w:tcW w:w="1274" w:type="dxa"/>
            <w:tcBorders>
              <w:top w:val="single" w:sz="4" w:space="0" w:color="auto"/>
              <w:left w:val="single" w:sz="4" w:space="0" w:color="auto"/>
              <w:right w:val="single" w:sz="4" w:space="0" w:color="auto"/>
            </w:tcBorders>
          </w:tcPr>
          <w:p w14:paraId="3BE7D0D2" w14:textId="77777777" w:rsidR="00E41DF4" w:rsidRPr="00E41DF4" w:rsidRDefault="00E41DF4" w:rsidP="00E41DF4">
            <w:pPr>
              <w:jc w:val="center"/>
              <w:rPr>
                <w:sz w:val="22"/>
                <w:szCs w:val="22"/>
              </w:rPr>
            </w:pPr>
            <w:r w:rsidRPr="00E41DF4">
              <w:rPr>
                <w:sz w:val="22"/>
                <w:szCs w:val="22"/>
              </w:rPr>
              <w:t>2028</w:t>
            </w:r>
          </w:p>
        </w:tc>
        <w:tc>
          <w:tcPr>
            <w:tcW w:w="1574" w:type="dxa"/>
            <w:tcBorders>
              <w:top w:val="single" w:sz="4" w:space="0" w:color="auto"/>
              <w:left w:val="single" w:sz="4" w:space="0" w:color="auto"/>
              <w:right w:val="single" w:sz="4" w:space="0" w:color="auto"/>
            </w:tcBorders>
          </w:tcPr>
          <w:p w14:paraId="4742CB0D" w14:textId="77777777" w:rsidR="00E41DF4" w:rsidRPr="00E41DF4" w:rsidRDefault="00E41DF4" w:rsidP="00E41DF4">
            <w:pPr>
              <w:jc w:val="center"/>
              <w:rPr>
                <w:sz w:val="22"/>
                <w:szCs w:val="22"/>
              </w:rPr>
            </w:pPr>
            <w:r w:rsidRPr="00E41DF4">
              <w:rPr>
                <w:sz w:val="22"/>
                <w:szCs w:val="22"/>
              </w:rPr>
              <w:t>2029</w:t>
            </w:r>
          </w:p>
        </w:tc>
        <w:tc>
          <w:tcPr>
            <w:tcW w:w="1058" w:type="dxa"/>
            <w:tcBorders>
              <w:top w:val="single" w:sz="4" w:space="0" w:color="auto"/>
              <w:left w:val="single" w:sz="4" w:space="0" w:color="auto"/>
            </w:tcBorders>
          </w:tcPr>
          <w:p w14:paraId="6874857E" w14:textId="77777777" w:rsidR="00E41DF4" w:rsidRPr="00E41DF4" w:rsidRDefault="00E41DF4" w:rsidP="00E41DF4">
            <w:pPr>
              <w:jc w:val="center"/>
              <w:rPr>
                <w:sz w:val="22"/>
                <w:szCs w:val="22"/>
              </w:rPr>
            </w:pPr>
            <w:r w:rsidRPr="00E41DF4">
              <w:rPr>
                <w:sz w:val="22"/>
                <w:szCs w:val="22"/>
              </w:rPr>
              <w:t>2030</w:t>
            </w:r>
          </w:p>
        </w:tc>
        <w:tc>
          <w:tcPr>
            <w:tcW w:w="1502" w:type="dxa"/>
            <w:vMerge/>
          </w:tcPr>
          <w:p w14:paraId="59320F75" w14:textId="77777777" w:rsidR="00E41DF4" w:rsidRPr="00E41DF4" w:rsidRDefault="00E41DF4" w:rsidP="00E41DF4">
            <w:pPr>
              <w:rPr>
                <w:sz w:val="22"/>
                <w:szCs w:val="22"/>
              </w:rPr>
            </w:pPr>
          </w:p>
        </w:tc>
      </w:tr>
      <w:tr w:rsidR="00E41DF4" w:rsidRPr="00E41DF4" w14:paraId="2B469DC5" w14:textId="77777777" w:rsidTr="00383CDC">
        <w:tc>
          <w:tcPr>
            <w:tcW w:w="811" w:type="dxa"/>
          </w:tcPr>
          <w:p w14:paraId="2A0714FD" w14:textId="77777777" w:rsidR="00E41DF4" w:rsidRPr="00E41DF4" w:rsidRDefault="00E41DF4" w:rsidP="00E41DF4">
            <w:pPr>
              <w:rPr>
                <w:sz w:val="22"/>
                <w:szCs w:val="22"/>
              </w:rPr>
            </w:pPr>
            <w:r w:rsidRPr="00E41DF4">
              <w:rPr>
                <w:sz w:val="22"/>
                <w:szCs w:val="22"/>
              </w:rPr>
              <w:t>1</w:t>
            </w:r>
          </w:p>
        </w:tc>
        <w:tc>
          <w:tcPr>
            <w:tcW w:w="13638" w:type="dxa"/>
            <w:gridSpan w:val="8"/>
            <w:tcBorders>
              <w:right w:val="single" w:sz="4" w:space="0" w:color="auto"/>
            </w:tcBorders>
          </w:tcPr>
          <w:p w14:paraId="6CBD0A72" w14:textId="2FF8DACD" w:rsidR="00E41DF4" w:rsidRPr="00E41DF4" w:rsidRDefault="00E41DF4" w:rsidP="00E41DF4">
            <w:pPr>
              <w:rPr>
                <w:sz w:val="22"/>
                <w:szCs w:val="22"/>
              </w:rPr>
            </w:pPr>
            <w:r w:rsidRPr="00E41DF4">
              <w:rPr>
                <w:sz w:val="22"/>
                <w:szCs w:val="22"/>
              </w:rPr>
              <w:t xml:space="preserve">Задача: </w:t>
            </w:r>
            <w:r w:rsidR="009E4E26" w:rsidRPr="009E4E26">
              <w:rPr>
                <w:sz w:val="22"/>
                <w:szCs w:val="22"/>
              </w:rPr>
              <w:t>Обеспечение устойчивости доходной базы бюджета округа для обеспечения исполнения расходных обязательств и повышение эффективности бюджетных расходов, и качества управления муниципальными финансами</w:t>
            </w:r>
          </w:p>
        </w:tc>
      </w:tr>
      <w:tr w:rsidR="00E41DF4" w:rsidRPr="00E41DF4" w14:paraId="17F0FF84" w14:textId="77777777" w:rsidTr="00383CDC">
        <w:tc>
          <w:tcPr>
            <w:tcW w:w="811" w:type="dxa"/>
          </w:tcPr>
          <w:p w14:paraId="4F1F46D6" w14:textId="77777777" w:rsidR="00E41DF4" w:rsidRPr="00E41DF4" w:rsidRDefault="00E41DF4" w:rsidP="00E41DF4">
            <w:pPr>
              <w:rPr>
                <w:sz w:val="22"/>
                <w:szCs w:val="22"/>
              </w:rPr>
            </w:pPr>
            <w:r w:rsidRPr="00E41DF4">
              <w:rPr>
                <w:sz w:val="22"/>
                <w:szCs w:val="22"/>
              </w:rPr>
              <w:t>1.1</w:t>
            </w:r>
          </w:p>
        </w:tc>
        <w:tc>
          <w:tcPr>
            <w:tcW w:w="13638" w:type="dxa"/>
            <w:gridSpan w:val="8"/>
            <w:tcBorders>
              <w:right w:val="single" w:sz="4" w:space="0" w:color="auto"/>
            </w:tcBorders>
          </w:tcPr>
          <w:p w14:paraId="7DED6963" w14:textId="5712BAA2" w:rsidR="00E41DF4" w:rsidRPr="00E41DF4" w:rsidRDefault="00E41DF4" w:rsidP="00E41DF4">
            <w:pPr>
              <w:rPr>
                <w:sz w:val="22"/>
                <w:szCs w:val="22"/>
              </w:rPr>
            </w:pPr>
            <w:r w:rsidRPr="00E41DF4">
              <w:rPr>
                <w:sz w:val="22"/>
                <w:szCs w:val="22"/>
              </w:rPr>
              <w:t>Основное мероприятие «</w:t>
            </w:r>
            <w:r w:rsidR="009E4E26" w:rsidRPr="009E4E26">
              <w:rPr>
                <w:sz w:val="22"/>
                <w:szCs w:val="22"/>
              </w:rPr>
              <w:t>Укрепление доходной базы бюджета округа и оптимизация расходов в целях обеспечения исполнения бюджета округа</w:t>
            </w:r>
            <w:r w:rsidRPr="00E41DF4">
              <w:rPr>
                <w:sz w:val="22"/>
                <w:szCs w:val="22"/>
              </w:rPr>
              <w:t>»</w:t>
            </w:r>
          </w:p>
        </w:tc>
      </w:tr>
      <w:tr w:rsidR="00021E1C" w:rsidRPr="00E41DF4" w14:paraId="50EA174E" w14:textId="77777777" w:rsidTr="00383CDC">
        <w:tc>
          <w:tcPr>
            <w:tcW w:w="811" w:type="dxa"/>
          </w:tcPr>
          <w:p w14:paraId="13872ADF" w14:textId="77777777" w:rsidR="00021E1C" w:rsidRPr="00E41DF4" w:rsidRDefault="00021E1C" w:rsidP="00021E1C">
            <w:pPr>
              <w:rPr>
                <w:sz w:val="22"/>
                <w:szCs w:val="22"/>
              </w:rPr>
            </w:pPr>
            <w:r w:rsidRPr="00E41DF4">
              <w:rPr>
                <w:sz w:val="22"/>
                <w:szCs w:val="22"/>
              </w:rPr>
              <w:t>1.1.1</w:t>
            </w:r>
          </w:p>
        </w:tc>
        <w:tc>
          <w:tcPr>
            <w:tcW w:w="3895" w:type="dxa"/>
          </w:tcPr>
          <w:p w14:paraId="43845E2A" w14:textId="77777777" w:rsidR="00021E1C" w:rsidRPr="00E41DF4" w:rsidRDefault="00021E1C" w:rsidP="00021E1C">
            <w:pPr>
              <w:rPr>
                <w:sz w:val="22"/>
                <w:szCs w:val="22"/>
              </w:rPr>
            </w:pPr>
            <w:r w:rsidRPr="00E41DF4">
              <w:rPr>
                <w:sz w:val="22"/>
                <w:szCs w:val="22"/>
              </w:rPr>
              <w:t>Всего предусмотрено в бюджете, из них:</w:t>
            </w:r>
          </w:p>
        </w:tc>
        <w:tc>
          <w:tcPr>
            <w:tcW w:w="1544" w:type="dxa"/>
            <w:tcBorders>
              <w:top w:val="single" w:sz="4" w:space="0" w:color="auto"/>
              <w:bottom w:val="single" w:sz="4" w:space="0" w:color="auto"/>
            </w:tcBorders>
          </w:tcPr>
          <w:p w14:paraId="481D5117" w14:textId="1928686A" w:rsidR="00021E1C" w:rsidRPr="00E41DF4" w:rsidRDefault="00021E1C" w:rsidP="00021E1C">
            <w:pPr>
              <w:jc w:val="center"/>
              <w:rPr>
                <w:b/>
                <w:bCs/>
                <w:sz w:val="22"/>
                <w:szCs w:val="22"/>
              </w:rPr>
            </w:pPr>
            <w:r>
              <w:rPr>
                <w:b/>
                <w:bCs/>
                <w:sz w:val="22"/>
                <w:szCs w:val="22"/>
              </w:rPr>
              <w:t>15,00</w:t>
            </w:r>
          </w:p>
        </w:tc>
        <w:tc>
          <w:tcPr>
            <w:tcW w:w="1396" w:type="dxa"/>
            <w:tcBorders>
              <w:top w:val="single" w:sz="4" w:space="0" w:color="auto"/>
              <w:bottom w:val="single" w:sz="4" w:space="0" w:color="auto"/>
            </w:tcBorders>
          </w:tcPr>
          <w:p w14:paraId="27BCC569" w14:textId="3B90A08E" w:rsidR="00021E1C" w:rsidRPr="00E41DF4" w:rsidRDefault="00021E1C" w:rsidP="00021E1C">
            <w:pPr>
              <w:jc w:val="center"/>
              <w:rPr>
                <w:b/>
                <w:bCs/>
                <w:sz w:val="22"/>
                <w:szCs w:val="22"/>
              </w:rPr>
            </w:pPr>
            <w:r w:rsidRPr="00B14C4C">
              <w:rPr>
                <w:b/>
                <w:bCs/>
                <w:sz w:val="22"/>
                <w:szCs w:val="22"/>
              </w:rPr>
              <w:t>15,00</w:t>
            </w:r>
          </w:p>
        </w:tc>
        <w:tc>
          <w:tcPr>
            <w:tcW w:w="1395" w:type="dxa"/>
            <w:tcBorders>
              <w:top w:val="single" w:sz="4" w:space="0" w:color="auto"/>
              <w:bottom w:val="single" w:sz="4" w:space="0" w:color="auto"/>
            </w:tcBorders>
          </w:tcPr>
          <w:p w14:paraId="0FEE0FC2" w14:textId="6F0047D5" w:rsidR="00021E1C" w:rsidRPr="00E41DF4" w:rsidRDefault="00021E1C" w:rsidP="00021E1C">
            <w:pPr>
              <w:jc w:val="center"/>
              <w:rPr>
                <w:b/>
                <w:bCs/>
                <w:sz w:val="22"/>
                <w:szCs w:val="22"/>
              </w:rPr>
            </w:pPr>
            <w:r w:rsidRPr="00B14C4C">
              <w:rPr>
                <w:b/>
                <w:bCs/>
                <w:sz w:val="22"/>
                <w:szCs w:val="22"/>
              </w:rPr>
              <w:t>15,00</w:t>
            </w:r>
          </w:p>
        </w:tc>
        <w:tc>
          <w:tcPr>
            <w:tcW w:w="1274" w:type="dxa"/>
            <w:tcBorders>
              <w:top w:val="single" w:sz="4" w:space="0" w:color="auto"/>
              <w:bottom w:val="single" w:sz="4" w:space="0" w:color="auto"/>
            </w:tcBorders>
          </w:tcPr>
          <w:p w14:paraId="3ADF4B4F" w14:textId="7744831D" w:rsidR="00021E1C" w:rsidRPr="00E41DF4" w:rsidRDefault="00021E1C" w:rsidP="00021E1C">
            <w:pPr>
              <w:jc w:val="center"/>
              <w:rPr>
                <w:b/>
                <w:bCs/>
                <w:sz w:val="22"/>
                <w:szCs w:val="22"/>
              </w:rPr>
            </w:pPr>
            <w:r w:rsidRPr="00B14C4C">
              <w:rPr>
                <w:b/>
                <w:bCs/>
                <w:sz w:val="22"/>
                <w:szCs w:val="22"/>
              </w:rPr>
              <w:t>15,00</w:t>
            </w:r>
          </w:p>
        </w:tc>
        <w:tc>
          <w:tcPr>
            <w:tcW w:w="1574" w:type="dxa"/>
            <w:tcBorders>
              <w:top w:val="single" w:sz="4" w:space="0" w:color="auto"/>
              <w:bottom w:val="single" w:sz="4" w:space="0" w:color="auto"/>
            </w:tcBorders>
          </w:tcPr>
          <w:p w14:paraId="2358FAA1" w14:textId="7B6C675E" w:rsidR="00021E1C" w:rsidRPr="00E41DF4" w:rsidRDefault="00021E1C" w:rsidP="00021E1C">
            <w:pPr>
              <w:jc w:val="center"/>
              <w:rPr>
                <w:b/>
                <w:bCs/>
                <w:sz w:val="22"/>
                <w:szCs w:val="22"/>
              </w:rPr>
            </w:pPr>
            <w:r w:rsidRPr="00B14C4C">
              <w:rPr>
                <w:b/>
                <w:bCs/>
                <w:sz w:val="22"/>
                <w:szCs w:val="22"/>
              </w:rPr>
              <w:t>15,00</w:t>
            </w:r>
          </w:p>
        </w:tc>
        <w:tc>
          <w:tcPr>
            <w:tcW w:w="1058" w:type="dxa"/>
            <w:tcBorders>
              <w:top w:val="single" w:sz="4" w:space="0" w:color="auto"/>
              <w:bottom w:val="single" w:sz="4" w:space="0" w:color="auto"/>
            </w:tcBorders>
          </w:tcPr>
          <w:p w14:paraId="2793BFAB" w14:textId="417FD57A" w:rsidR="00021E1C" w:rsidRPr="00E41DF4" w:rsidRDefault="00021E1C" w:rsidP="00021E1C">
            <w:pPr>
              <w:jc w:val="center"/>
              <w:rPr>
                <w:b/>
                <w:bCs/>
                <w:sz w:val="22"/>
                <w:szCs w:val="22"/>
              </w:rPr>
            </w:pPr>
            <w:r w:rsidRPr="00B14C4C">
              <w:rPr>
                <w:b/>
                <w:bCs/>
                <w:sz w:val="22"/>
                <w:szCs w:val="22"/>
              </w:rPr>
              <w:t>15,00</w:t>
            </w:r>
          </w:p>
        </w:tc>
        <w:tc>
          <w:tcPr>
            <w:tcW w:w="1502" w:type="dxa"/>
            <w:tcBorders>
              <w:top w:val="single" w:sz="4" w:space="0" w:color="auto"/>
              <w:bottom w:val="single" w:sz="4" w:space="0" w:color="auto"/>
            </w:tcBorders>
          </w:tcPr>
          <w:p w14:paraId="6A2CBA0B" w14:textId="525AC39F" w:rsidR="00021E1C" w:rsidRPr="00E41DF4" w:rsidRDefault="00021E1C" w:rsidP="00021E1C">
            <w:pPr>
              <w:jc w:val="center"/>
              <w:rPr>
                <w:b/>
                <w:bCs/>
                <w:sz w:val="22"/>
                <w:szCs w:val="22"/>
              </w:rPr>
            </w:pPr>
            <w:r>
              <w:rPr>
                <w:b/>
                <w:bCs/>
                <w:sz w:val="22"/>
                <w:szCs w:val="22"/>
              </w:rPr>
              <w:t>90,00</w:t>
            </w:r>
          </w:p>
        </w:tc>
      </w:tr>
      <w:tr w:rsidR="00E41DF4" w:rsidRPr="00E41DF4" w14:paraId="00E7F66E" w14:textId="77777777" w:rsidTr="00383CDC">
        <w:tc>
          <w:tcPr>
            <w:tcW w:w="811" w:type="dxa"/>
          </w:tcPr>
          <w:p w14:paraId="3F8CE6F9" w14:textId="77777777" w:rsidR="00E41DF4" w:rsidRPr="00E41DF4" w:rsidRDefault="00E41DF4" w:rsidP="00E41DF4">
            <w:pPr>
              <w:rPr>
                <w:sz w:val="22"/>
                <w:szCs w:val="22"/>
              </w:rPr>
            </w:pPr>
          </w:p>
        </w:tc>
        <w:tc>
          <w:tcPr>
            <w:tcW w:w="3895" w:type="dxa"/>
          </w:tcPr>
          <w:p w14:paraId="1B85BDEB" w14:textId="77777777" w:rsidR="00E41DF4" w:rsidRPr="00E41DF4" w:rsidRDefault="00E41DF4" w:rsidP="00E41DF4">
            <w:pPr>
              <w:rPr>
                <w:sz w:val="22"/>
                <w:szCs w:val="22"/>
              </w:rPr>
            </w:pPr>
            <w:r w:rsidRPr="00E41DF4">
              <w:rPr>
                <w:sz w:val="22"/>
                <w:szCs w:val="22"/>
              </w:rPr>
              <w:t>Федеральный бюджет</w:t>
            </w:r>
          </w:p>
        </w:tc>
        <w:tc>
          <w:tcPr>
            <w:tcW w:w="1544" w:type="dxa"/>
            <w:tcBorders>
              <w:top w:val="single" w:sz="4" w:space="0" w:color="auto"/>
              <w:bottom w:val="single" w:sz="4" w:space="0" w:color="auto"/>
            </w:tcBorders>
          </w:tcPr>
          <w:p w14:paraId="74D3A394" w14:textId="77777777" w:rsidR="00E41DF4" w:rsidRPr="00E41DF4" w:rsidRDefault="00E41DF4" w:rsidP="00E41DF4">
            <w:pPr>
              <w:jc w:val="center"/>
              <w:rPr>
                <w:sz w:val="22"/>
                <w:szCs w:val="22"/>
              </w:rPr>
            </w:pPr>
            <w:r w:rsidRPr="00E41DF4">
              <w:rPr>
                <w:sz w:val="22"/>
                <w:szCs w:val="22"/>
              </w:rPr>
              <w:t>0,00</w:t>
            </w:r>
          </w:p>
        </w:tc>
        <w:tc>
          <w:tcPr>
            <w:tcW w:w="1396" w:type="dxa"/>
            <w:tcBorders>
              <w:top w:val="single" w:sz="4" w:space="0" w:color="auto"/>
              <w:bottom w:val="single" w:sz="4" w:space="0" w:color="auto"/>
            </w:tcBorders>
          </w:tcPr>
          <w:p w14:paraId="76376258" w14:textId="77777777" w:rsidR="00E41DF4" w:rsidRPr="00E41DF4" w:rsidRDefault="00E41DF4" w:rsidP="00E41DF4">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45C4B44B" w14:textId="77777777" w:rsidR="00E41DF4" w:rsidRPr="00E41DF4" w:rsidRDefault="00E41DF4" w:rsidP="00E41DF4">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2645717F" w14:textId="77777777" w:rsidR="00E41DF4" w:rsidRPr="00E41DF4" w:rsidRDefault="00E41DF4" w:rsidP="00E41DF4">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511FDD38" w14:textId="77777777" w:rsidR="00E41DF4" w:rsidRPr="00E41DF4" w:rsidRDefault="00E41DF4" w:rsidP="00E41DF4">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4E767D24" w14:textId="77777777" w:rsidR="00E41DF4" w:rsidRPr="00E41DF4" w:rsidRDefault="00E41DF4" w:rsidP="00E41DF4">
            <w:pPr>
              <w:jc w:val="center"/>
              <w:rPr>
                <w:sz w:val="22"/>
                <w:szCs w:val="22"/>
              </w:rPr>
            </w:pPr>
            <w:r w:rsidRPr="00E41DF4">
              <w:rPr>
                <w:sz w:val="22"/>
                <w:szCs w:val="22"/>
              </w:rPr>
              <w:t>0,00</w:t>
            </w:r>
          </w:p>
        </w:tc>
        <w:tc>
          <w:tcPr>
            <w:tcW w:w="1502" w:type="dxa"/>
            <w:tcBorders>
              <w:top w:val="single" w:sz="4" w:space="0" w:color="auto"/>
              <w:bottom w:val="single" w:sz="4" w:space="0" w:color="auto"/>
            </w:tcBorders>
          </w:tcPr>
          <w:p w14:paraId="32ABB914" w14:textId="77777777" w:rsidR="00E41DF4" w:rsidRPr="00E41DF4" w:rsidRDefault="00E41DF4" w:rsidP="00E41DF4">
            <w:pPr>
              <w:jc w:val="center"/>
              <w:rPr>
                <w:sz w:val="22"/>
                <w:szCs w:val="22"/>
              </w:rPr>
            </w:pPr>
            <w:r w:rsidRPr="00E41DF4">
              <w:rPr>
                <w:sz w:val="22"/>
                <w:szCs w:val="22"/>
              </w:rPr>
              <w:t>0,00</w:t>
            </w:r>
          </w:p>
        </w:tc>
      </w:tr>
      <w:tr w:rsidR="00E41DF4" w:rsidRPr="00E41DF4" w14:paraId="27393035" w14:textId="77777777" w:rsidTr="00383CDC">
        <w:tc>
          <w:tcPr>
            <w:tcW w:w="811" w:type="dxa"/>
          </w:tcPr>
          <w:p w14:paraId="5DE59C59" w14:textId="77777777" w:rsidR="00E41DF4" w:rsidRPr="00E41DF4" w:rsidRDefault="00E41DF4" w:rsidP="00E41DF4">
            <w:pPr>
              <w:rPr>
                <w:sz w:val="22"/>
                <w:szCs w:val="22"/>
              </w:rPr>
            </w:pPr>
          </w:p>
        </w:tc>
        <w:tc>
          <w:tcPr>
            <w:tcW w:w="3895" w:type="dxa"/>
          </w:tcPr>
          <w:p w14:paraId="4CABD9A0" w14:textId="77777777" w:rsidR="00E41DF4" w:rsidRPr="00E41DF4" w:rsidRDefault="00E41DF4" w:rsidP="00E41DF4">
            <w:pPr>
              <w:rPr>
                <w:sz w:val="22"/>
                <w:szCs w:val="22"/>
              </w:rPr>
            </w:pPr>
            <w:r w:rsidRPr="00E41DF4">
              <w:rPr>
                <w:sz w:val="22"/>
                <w:szCs w:val="22"/>
              </w:rPr>
              <w:t>Областной бюджет</w:t>
            </w:r>
          </w:p>
        </w:tc>
        <w:tc>
          <w:tcPr>
            <w:tcW w:w="1544" w:type="dxa"/>
            <w:tcBorders>
              <w:top w:val="single" w:sz="4" w:space="0" w:color="auto"/>
              <w:bottom w:val="single" w:sz="4" w:space="0" w:color="auto"/>
            </w:tcBorders>
          </w:tcPr>
          <w:p w14:paraId="77C8A584" w14:textId="77777777" w:rsidR="00E41DF4" w:rsidRPr="00E41DF4" w:rsidRDefault="00E41DF4" w:rsidP="00E41DF4">
            <w:pPr>
              <w:jc w:val="center"/>
              <w:rPr>
                <w:sz w:val="22"/>
                <w:szCs w:val="22"/>
              </w:rPr>
            </w:pPr>
            <w:r w:rsidRPr="00E41DF4">
              <w:rPr>
                <w:sz w:val="22"/>
                <w:szCs w:val="22"/>
              </w:rPr>
              <w:t>0,00</w:t>
            </w:r>
          </w:p>
        </w:tc>
        <w:tc>
          <w:tcPr>
            <w:tcW w:w="1396" w:type="dxa"/>
            <w:tcBorders>
              <w:top w:val="single" w:sz="4" w:space="0" w:color="auto"/>
              <w:bottom w:val="single" w:sz="4" w:space="0" w:color="auto"/>
            </w:tcBorders>
          </w:tcPr>
          <w:p w14:paraId="6782A359" w14:textId="77777777" w:rsidR="00E41DF4" w:rsidRPr="00E41DF4" w:rsidRDefault="00E41DF4" w:rsidP="00E41DF4">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19C18AD7" w14:textId="77777777" w:rsidR="00E41DF4" w:rsidRPr="00E41DF4" w:rsidRDefault="00E41DF4" w:rsidP="00E41DF4">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30F81719" w14:textId="77777777" w:rsidR="00E41DF4" w:rsidRPr="00E41DF4" w:rsidRDefault="00E41DF4" w:rsidP="00E41DF4">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389AEE61" w14:textId="77777777" w:rsidR="00E41DF4" w:rsidRPr="00E41DF4" w:rsidRDefault="00E41DF4" w:rsidP="00E41DF4">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2AB7BFFA" w14:textId="77777777" w:rsidR="00E41DF4" w:rsidRPr="00E41DF4" w:rsidRDefault="00E41DF4" w:rsidP="00E41DF4">
            <w:pPr>
              <w:jc w:val="center"/>
              <w:rPr>
                <w:sz w:val="22"/>
                <w:szCs w:val="22"/>
              </w:rPr>
            </w:pPr>
            <w:r w:rsidRPr="00E41DF4">
              <w:rPr>
                <w:sz w:val="22"/>
                <w:szCs w:val="22"/>
              </w:rPr>
              <w:t>0,00</w:t>
            </w:r>
          </w:p>
        </w:tc>
        <w:tc>
          <w:tcPr>
            <w:tcW w:w="1502" w:type="dxa"/>
            <w:tcBorders>
              <w:top w:val="single" w:sz="4" w:space="0" w:color="auto"/>
              <w:bottom w:val="single" w:sz="4" w:space="0" w:color="auto"/>
            </w:tcBorders>
          </w:tcPr>
          <w:p w14:paraId="664CB142" w14:textId="77777777" w:rsidR="00E41DF4" w:rsidRPr="00E41DF4" w:rsidRDefault="00E41DF4" w:rsidP="00E41DF4">
            <w:pPr>
              <w:jc w:val="center"/>
              <w:rPr>
                <w:sz w:val="22"/>
                <w:szCs w:val="22"/>
              </w:rPr>
            </w:pPr>
            <w:r w:rsidRPr="00E41DF4">
              <w:rPr>
                <w:sz w:val="22"/>
                <w:szCs w:val="22"/>
              </w:rPr>
              <w:t>0,00</w:t>
            </w:r>
          </w:p>
        </w:tc>
      </w:tr>
      <w:tr w:rsidR="00021E1C" w:rsidRPr="00E41DF4" w14:paraId="42C20584" w14:textId="77777777" w:rsidTr="00383CDC">
        <w:tc>
          <w:tcPr>
            <w:tcW w:w="811" w:type="dxa"/>
          </w:tcPr>
          <w:p w14:paraId="57FB2510" w14:textId="77777777" w:rsidR="00021E1C" w:rsidRPr="00E41DF4" w:rsidRDefault="00021E1C" w:rsidP="00021E1C">
            <w:pPr>
              <w:rPr>
                <w:sz w:val="22"/>
                <w:szCs w:val="22"/>
              </w:rPr>
            </w:pPr>
          </w:p>
        </w:tc>
        <w:tc>
          <w:tcPr>
            <w:tcW w:w="3895" w:type="dxa"/>
          </w:tcPr>
          <w:p w14:paraId="58C9BF69" w14:textId="77777777" w:rsidR="00021E1C" w:rsidRPr="00E41DF4" w:rsidRDefault="00021E1C" w:rsidP="00021E1C">
            <w:pPr>
              <w:rPr>
                <w:sz w:val="22"/>
                <w:szCs w:val="22"/>
              </w:rPr>
            </w:pPr>
            <w:r w:rsidRPr="00E41DF4">
              <w:rPr>
                <w:sz w:val="22"/>
                <w:szCs w:val="22"/>
              </w:rPr>
              <w:t>Бюджет округа</w:t>
            </w:r>
          </w:p>
        </w:tc>
        <w:tc>
          <w:tcPr>
            <w:tcW w:w="1544" w:type="dxa"/>
            <w:tcBorders>
              <w:top w:val="single" w:sz="4" w:space="0" w:color="auto"/>
              <w:bottom w:val="single" w:sz="4" w:space="0" w:color="auto"/>
            </w:tcBorders>
          </w:tcPr>
          <w:p w14:paraId="4EC10EDD" w14:textId="557C5633" w:rsidR="00021E1C" w:rsidRPr="00E41DF4" w:rsidRDefault="00021E1C" w:rsidP="00021E1C">
            <w:pPr>
              <w:jc w:val="center"/>
              <w:rPr>
                <w:sz w:val="22"/>
                <w:szCs w:val="22"/>
              </w:rPr>
            </w:pPr>
            <w:r>
              <w:rPr>
                <w:sz w:val="22"/>
                <w:szCs w:val="22"/>
              </w:rPr>
              <w:t>15,00</w:t>
            </w:r>
          </w:p>
        </w:tc>
        <w:tc>
          <w:tcPr>
            <w:tcW w:w="1396" w:type="dxa"/>
            <w:tcBorders>
              <w:top w:val="single" w:sz="4" w:space="0" w:color="auto"/>
              <w:bottom w:val="single" w:sz="4" w:space="0" w:color="auto"/>
            </w:tcBorders>
          </w:tcPr>
          <w:p w14:paraId="5F640774" w14:textId="07937F27" w:rsidR="00021E1C" w:rsidRPr="00E41DF4" w:rsidRDefault="00021E1C" w:rsidP="00021E1C">
            <w:pPr>
              <w:jc w:val="center"/>
              <w:rPr>
                <w:sz w:val="22"/>
                <w:szCs w:val="22"/>
              </w:rPr>
            </w:pPr>
            <w:r w:rsidRPr="00115359">
              <w:rPr>
                <w:sz w:val="22"/>
                <w:szCs w:val="22"/>
              </w:rPr>
              <w:t>15,00</w:t>
            </w:r>
          </w:p>
        </w:tc>
        <w:tc>
          <w:tcPr>
            <w:tcW w:w="1395" w:type="dxa"/>
            <w:tcBorders>
              <w:top w:val="single" w:sz="4" w:space="0" w:color="auto"/>
              <w:bottom w:val="single" w:sz="4" w:space="0" w:color="auto"/>
            </w:tcBorders>
          </w:tcPr>
          <w:p w14:paraId="1B7EDECF" w14:textId="4A71BD79" w:rsidR="00021E1C" w:rsidRPr="00E41DF4" w:rsidRDefault="00021E1C" w:rsidP="00021E1C">
            <w:pPr>
              <w:jc w:val="center"/>
              <w:rPr>
                <w:sz w:val="22"/>
                <w:szCs w:val="22"/>
              </w:rPr>
            </w:pPr>
            <w:r w:rsidRPr="00115359">
              <w:rPr>
                <w:sz w:val="22"/>
                <w:szCs w:val="22"/>
              </w:rPr>
              <w:t>15,00</w:t>
            </w:r>
          </w:p>
        </w:tc>
        <w:tc>
          <w:tcPr>
            <w:tcW w:w="1274" w:type="dxa"/>
            <w:tcBorders>
              <w:top w:val="single" w:sz="4" w:space="0" w:color="auto"/>
              <w:bottom w:val="single" w:sz="4" w:space="0" w:color="auto"/>
            </w:tcBorders>
          </w:tcPr>
          <w:p w14:paraId="6D3673BA" w14:textId="00AF9351" w:rsidR="00021E1C" w:rsidRPr="00E41DF4" w:rsidRDefault="00021E1C" w:rsidP="00021E1C">
            <w:pPr>
              <w:jc w:val="center"/>
              <w:rPr>
                <w:sz w:val="22"/>
                <w:szCs w:val="22"/>
              </w:rPr>
            </w:pPr>
            <w:r w:rsidRPr="00115359">
              <w:rPr>
                <w:sz w:val="22"/>
                <w:szCs w:val="22"/>
              </w:rPr>
              <w:t>15,00</w:t>
            </w:r>
          </w:p>
        </w:tc>
        <w:tc>
          <w:tcPr>
            <w:tcW w:w="1574" w:type="dxa"/>
            <w:tcBorders>
              <w:top w:val="single" w:sz="4" w:space="0" w:color="auto"/>
              <w:bottom w:val="single" w:sz="4" w:space="0" w:color="auto"/>
            </w:tcBorders>
          </w:tcPr>
          <w:p w14:paraId="5D02A02D" w14:textId="779A2CC3" w:rsidR="00021E1C" w:rsidRPr="00E41DF4" w:rsidRDefault="00021E1C" w:rsidP="00021E1C">
            <w:pPr>
              <w:jc w:val="center"/>
              <w:rPr>
                <w:sz w:val="22"/>
                <w:szCs w:val="22"/>
              </w:rPr>
            </w:pPr>
            <w:r w:rsidRPr="00115359">
              <w:rPr>
                <w:sz w:val="22"/>
                <w:szCs w:val="22"/>
              </w:rPr>
              <w:t>15,00</w:t>
            </w:r>
          </w:p>
        </w:tc>
        <w:tc>
          <w:tcPr>
            <w:tcW w:w="1058" w:type="dxa"/>
            <w:tcBorders>
              <w:top w:val="single" w:sz="4" w:space="0" w:color="auto"/>
              <w:bottom w:val="single" w:sz="4" w:space="0" w:color="auto"/>
            </w:tcBorders>
          </w:tcPr>
          <w:p w14:paraId="48C7D70F" w14:textId="4CA5D5D8" w:rsidR="00021E1C" w:rsidRPr="00E41DF4" w:rsidRDefault="00021E1C" w:rsidP="00021E1C">
            <w:pPr>
              <w:jc w:val="center"/>
              <w:rPr>
                <w:sz w:val="22"/>
                <w:szCs w:val="22"/>
              </w:rPr>
            </w:pPr>
            <w:r w:rsidRPr="00115359">
              <w:rPr>
                <w:sz w:val="22"/>
                <w:szCs w:val="22"/>
              </w:rPr>
              <w:t>15,00</w:t>
            </w:r>
          </w:p>
        </w:tc>
        <w:tc>
          <w:tcPr>
            <w:tcW w:w="1502" w:type="dxa"/>
            <w:tcBorders>
              <w:top w:val="single" w:sz="4" w:space="0" w:color="auto"/>
              <w:bottom w:val="single" w:sz="4" w:space="0" w:color="auto"/>
            </w:tcBorders>
          </w:tcPr>
          <w:p w14:paraId="359225D4" w14:textId="16422489" w:rsidR="00021E1C" w:rsidRPr="00E41DF4" w:rsidRDefault="00021E1C" w:rsidP="00021E1C">
            <w:pPr>
              <w:jc w:val="center"/>
              <w:rPr>
                <w:sz w:val="22"/>
                <w:szCs w:val="22"/>
              </w:rPr>
            </w:pPr>
            <w:r>
              <w:rPr>
                <w:sz w:val="22"/>
                <w:szCs w:val="22"/>
              </w:rPr>
              <w:t>90,00</w:t>
            </w:r>
          </w:p>
        </w:tc>
      </w:tr>
      <w:tr w:rsidR="00E41DF4" w:rsidRPr="00E41DF4" w14:paraId="48A2B1D0" w14:textId="77777777" w:rsidTr="00383CDC">
        <w:tc>
          <w:tcPr>
            <w:tcW w:w="811" w:type="dxa"/>
          </w:tcPr>
          <w:p w14:paraId="285A6814" w14:textId="77777777" w:rsidR="00E41DF4" w:rsidRPr="00E41DF4" w:rsidRDefault="00E41DF4" w:rsidP="00E41DF4">
            <w:pPr>
              <w:rPr>
                <w:sz w:val="22"/>
                <w:szCs w:val="22"/>
              </w:rPr>
            </w:pPr>
          </w:p>
        </w:tc>
        <w:tc>
          <w:tcPr>
            <w:tcW w:w="3895" w:type="dxa"/>
          </w:tcPr>
          <w:p w14:paraId="2F5799EA" w14:textId="77777777" w:rsidR="00E41DF4" w:rsidRPr="00E41DF4" w:rsidRDefault="00E41DF4" w:rsidP="00E41DF4">
            <w:pPr>
              <w:rPr>
                <w:sz w:val="22"/>
                <w:szCs w:val="22"/>
              </w:rPr>
            </w:pPr>
            <w:r w:rsidRPr="00E41DF4">
              <w:rPr>
                <w:sz w:val="22"/>
                <w:szCs w:val="22"/>
              </w:rPr>
              <w:t>Иные источники</w:t>
            </w:r>
          </w:p>
        </w:tc>
        <w:tc>
          <w:tcPr>
            <w:tcW w:w="1544" w:type="dxa"/>
            <w:tcBorders>
              <w:top w:val="single" w:sz="4" w:space="0" w:color="auto"/>
              <w:bottom w:val="single" w:sz="4" w:space="0" w:color="auto"/>
            </w:tcBorders>
          </w:tcPr>
          <w:p w14:paraId="4EB866E5" w14:textId="77777777" w:rsidR="00E41DF4" w:rsidRPr="00E41DF4" w:rsidRDefault="00E41DF4" w:rsidP="00E41DF4">
            <w:pPr>
              <w:jc w:val="center"/>
              <w:rPr>
                <w:sz w:val="22"/>
                <w:szCs w:val="22"/>
              </w:rPr>
            </w:pPr>
            <w:r w:rsidRPr="00E41DF4">
              <w:rPr>
                <w:sz w:val="22"/>
                <w:szCs w:val="22"/>
              </w:rPr>
              <w:t>0,00</w:t>
            </w:r>
          </w:p>
        </w:tc>
        <w:tc>
          <w:tcPr>
            <w:tcW w:w="1396" w:type="dxa"/>
            <w:tcBorders>
              <w:top w:val="single" w:sz="4" w:space="0" w:color="auto"/>
              <w:bottom w:val="single" w:sz="4" w:space="0" w:color="auto"/>
            </w:tcBorders>
          </w:tcPr>
          <w:p w14:paraId="13504493" w14:textId="77777777" w:rsidR="00E41DF4" w:rsidRPr="00E41DF4" w:rsidRDefault="00E41DF4" w:rsidP="00E41DF4">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096365AA" w14:textId="77777777" w:rsidR="00E41DF4" w:rsidRPr="00E41DF4" w:rsidRDefault="00E41DF4" w:rsidP="00E41DF4">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453FEF51" w14:textId="77777777" w:rsidR="00E41DF4" w:rsidRPr="00E41DF4" w:rsidRDefault="00E41DF4" w:rsidP="00E41DF4">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40CCD7FC" w14:textId="77777777" w:rsidR="00E41DF4" w:rsidRPr="00E41DF4" w:rsidRDefault="00E41DF4" w:rsidP="00E41DF4">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0D86A50F" w14:textId="77777777" w:rsidR="00E41DF4" w:rsidRPr="00E41DF4" w:rsidRDefault="00E41DF4" w:rsidP="00E41DF4">
            <w:pPr>
              <w:jc w:val="center"/>
              <w:rPr>
                <w:sz w:val="22"/>
                <w:szCs w:val="22"/>
              </w:rPr>
            </w:pPr>
            <w:r w:rsidRPr="00E41DF4">
              <w:rPr>
                <w:sz w:val="22"/>
                <w:szCs w:val="22"/>
              </w:rPr>
              <w:t>0,00</w:t>
            </w:r>
          </w:p>
        </w:tc>
        <w:tc>
          <w:tcPr>
            <w:tcW w:w="1502" w:type="dxa"/>
          </w:tcPr>
          <w:p w14:paraId="0176E102" w14:textId="77777777" w:rsidR="00E41DF4" w:rsidRPr="00E41DF4" w:rsidRDefault="00E41DF4" w:rsidP="00E41DF4">
            <w:pPr>
              <w:jc w:val="center"/>
              <w:rPr>
                <w:sz w:val="22"/>
                <w:szCs w:val="22"/>
              </w:rPr>
            </w:pPr>
            <w:r w:rsidRPr="00E41DF4">
              <w:rPr>
                <w:sz w:val="22"/>
                <w:szCs w:val="22"/>
              </w:rPr>
              <w:t>0,00</w:t>
            </w:r>
          </w:p>
        </w:tc>
      </w:tr>
      <w:tr w:rsidR="00E41DF4" w:rsidRPr="00E41DF4" w14:paraId="536FBB02" w14:textId="77777777" w:rsidTr="00383CDC">
        <w:tc>
          <w:tcPr>
            <w:tcW w:w="811" w:type="dxa"/>
          </w:tcPr>
          <w:p w14:paraId="248C5939" w14:textId="77777777" w:rsidR="00E41DF4" w:rsidRPr="00E41DF4" w:rsidRDefault="00E41DF4" w:rsidP="00E41DF4">
            <w:pPr>
              <w:rPr>
                <w:sz w:val="22"/>
                <w:szCs w:val="22"/>
              </w:rPr>
            </w:pPr>
            <w:r w:rsidRPr="00E41DF4">
              <w:rPr>
                <w:sz w:val="22"/>
                <w:szCs w:val="22"/>
              </w:rPr>
              <w:t>1.2</w:t>
            </w:r>
          </w:p>
        </w:tc>
        <w:tc>
          <w:tcPr>
            <w:tcW w:w="13638" w:type="dxa"/>
            <w:gridSpan w:val="8"/>
            <w:tcBorders>
              <w:right w:val="single" w:sz="4" w:space="0" w:color="auto"/>
            </w:tcBorders>
          </w:tcPr>
          <w:p w14:paraId="3747AAC9" w14:textId="201E4695" w:rsidR="00E41DF4" w:rsidRPr="00E41DF4" w:rsidRDefault="00E41DF4" w:rsidP="00E41DF4">
            <w:pPr>
              <w:rPr>
                <w:sz w:val="22"/>
                <w:szCs w:val="22"/>
              </w:rPr>
            </w:pPr>
            <w:r w:rsidRPr="00E41DF4">
              <w:rPr>
                <w:sz w:val="22"/>
                <w:szCs w:val="22"/>
              </w:rPr>
              <w:t>Основное мероприятие «</w:t>
            </w:r>
            <w:r w:rsidR="009E4E26" w:rsidRPr="009E4E26">
              <w:rPr>
                <w:sz w:val="22"/>
                <w:szCs w:val="22"/>
              </w:rPr>
              <w:t>Обеспечение бюджетного процесса в части исполнения бюджета округа в соответствии с бюджетным законодательством</w:t>
            </w:r>
            <w:r w:rsidRPr="00E41DF4">
              <w:rPr>
                <w:sz w:val="22"/>
                <w:szCs w:val="22"/>
              </w:rPr>
              <w:t>»</w:t>
            </w:r>
          </w:p>
        </w:tc>
      </w:tr>
      <w:tr w:rsidR="00383CDC" w:rsidRPr="00E41DF4" w14:paraId="786C92BC" w14:textId="77777777" w:rsidTr="00383CDC">
        <w:tc>
          <w:tcPr>
            <w:tcW w:w="811" w:type="dxa"/>
          </w:tcPr>
          <w:p w14:paraId="00661B57" w14:textId="77777777" w:rsidR="00383CDC" w:rsidRPr="00E41DF4" w:rsidRDefault="00383CDC" w:rsidP="00383CDC">
            <w:pPr>
              <w:rPr>
                <w:sz w:val="22"/>
                <w:szCs w:val="22"/>
              </w:rPr>
            </w:pPr>
            <w:r w:rsidRPr="00E41DF4">
              <w:rPr>
                <w:sz w:val="22"/>
                <w:szCs w:val="22"/>
              </w:rPr>
              <w:t>1.2.1</w:t>
            </w:r>
          </w:p>
        </w:tc>
        <w:tc>
          <w:tcPr>
            <w:tcW w:w="3895" w:type="dxa"/>
          </w:tcPr>
          <w:p w14:paraId="68338363" w14:textId="77777777" w:rsidR="00383CDC" w:rsidRPr="00E41DF4" w:rsidRDefault="00383CDC" w:rsidP="00383CDC">
            <w:pPr>
              <w:rPr>
                <w:b/>
                <w:bCs/>
                <w:sz w:val="22"/>
                <w:szCs w:val="22"/>
              </w:rPr>
            </w:pPr>
            <w:r w:rsidRPr="00E41DF4">
              <w:rPr>
                <w:sz w:val="22"/>
                <w:szCs w:val="22"/>
              </w:rPr>
              <w:t>Всего предусмотрено в бюджете, из них</w:t>
            </w:r>
            <w:r w:rsidRPr="00E41DF4">
              <w:rPr>
                <w:b/>
                <w:bCs/>
                <w:sz w:val="22"/>
                <w:szCs w:val="22"/>
              </w:rPr>
              <w:t>:</w:t>
            </w:r>
          </w:p>
        </w:tc>
        <w:tc>
          <w:tcPr>
            <w:tcW w:w="1544" w:type="dxa"/>
            <w:tcBorders>
              <w:top w:val="single" w:sz="4" w:space="0" w:color="auto"/>
            </w:tcBorders>
          </w:tcPr>
          <w:p w14:paraId="1B44624E" w14:textId="6130B08B" w:rsidR="00383CDC" w:rsidRPr="00E41DF4" w:rsidRDefault="00383CDC" w:rsidP="00383CDC">
            <w:pPr>
              <w:jc w:val="center"/>
              <w:rPr>
                <w:b/>
                <w:bCs/>
                <w:sz w:val="22"/>
                <w:szCs w:val="22"/>
              </w:rPr>
            </w:pPr>
            <w:r>
              <w:rPr>
                <w:b/>
                <w:bCs/>
                <w:sz w:val="22"/>
                <w:szCs w:val="22"/>
              </w:rPr>
              <w:t>3</w:t>
            </w:r>
            <w:r w:rsidRPr="00E41DF4">
              <w:rPr>
                <w:b/>
                <w:bCs/>
                <w:sz w:val="22"/>
                <w:szCs w:val="22"/>
              </w:rPr>
              <w:t>0,00</w:t>
            </w:r>
          </w:p>
        </w:tc>
        <w:tc>
          <w:tcPr>
            <w:tcW w:w="1396" w:type="dxa"/>
            <w:tcBorders>
              <w:top w:val="single" w:sz="4" w:space="0" w:color="auto"/>
            </w:tcBorders>
          </w:tcPr>
          <w:p w14:paraId="297C1D6F" w14:textId="41E4D13D" w:rsidR="00383CDC" w:rsidRPr="00E41DF4" w:rsidRDefault="00383CDC" w:rsidP="00383CDC">
            <w:pPr>
              <w:jc w:val="center"/>
              <w:rPr>
                <w:b/>
                <w:bCs/>
                <w:sz w:val="22"/>
                <w:szCs w:val="22"/>
              </w:rPr>
            </w:pPr>
            <w:r w:rsidRPr="00D32E29">
              <w:rPr>
                <w:b/>
                <w:bCs/>
                <w:sz w:val="22"/>
                <w:szCs w:val="22"/>
              </w:rPr>
              <w:t>30,00</w:t>
            </w:r>
          </w:p>
        </w:tc>
        <w:tc>
          <w:tcPr>
            <w:tcW w:w="1395" w:type="dxa"/>
            <w:tcBorders>
              <w:top w:val="single" w:sz="4" w:space="0" w:color="auto"/>
            </w:tcBorders>
          </w:tcPr>
          <w:p w14:paraId="1981EFA9" w14:textId="4E34E1DF" w:rsidR="00383CDC" w:rsidRPr="00E41DF4" w:rsidRDefault="00383CDC" w:rsidP="00383CDC">
            <w:pPr>
              <w:jc w:val="center"/>
              <w:rPr>
                <w:b/>
                <w:bCs/>
                <w:sz w:val="22"/>
                <w:szCs w:val="22"/>
              </w:rPr>
            </w:pPr>
            <w:r w:rsidRPr="00D32E29">
              <w:rPr>
                <w:b/>
                <w:bCs/>
                <w:sz w:val="22"/>
                <w:szCs w:val="22"/>
              </w:rPr>
              <w:t>30,00</w:t>
            </w:r>
          </w:p>
        </w:tc>
        <w:tc>
          <w:tcPr>
            <w:tcW w:w="1274" w:type="dxa"/>
            <w:tcBorders>
              <w:top w:val="single" w:sz="4" w:space="0" w:color="auto"/>
            </w:tcBorders>
          </w:tcPr>
          <w:p w14:paraId="28D3F30C" w14:textId="2B4B3EA3" w:rsidR="00383CDC" w:rsidRPr="00E41DF4" w:rsidRDefault="00383CDC" w:rsidP="00383CDC">
            <w:pPr>
              <w:jc w:val="center"/>
              <w:rPr>
                <w:b/>
                <w:bCs/>
                <w:sz w:val="22"/>
                <w:szCs w:val="22"/>
              </w:rPr>
            </w:pPr>
            <w:r w:rsidRPr="00D32E29">
              <w:rPr>
                <w:b/>
                <w:bCs/>
                <w:sz w:val="22"/>
                <w:szCs w:val="22"/>
              </w:rPr>
              <w:t>30,00</w:t>
            </w:r>
          </w:p>
        </w:tc>
        <w:tc>
          <w:tcPr>
            <w:tcW w:w="1574" w:type="dxa"/>
            <w:tcBorders>
              <w:top w:val="single" w:sz="4" w:space="0" w:color="auto"/>
            </w:tcBorders>
          </w:tcPr>
          <w:p w14:paraId="661FE63A" w14:textId="4AB8BDE2" w:rsidR="00383CDC" w:rsidRPr="00E41DF4" w:rsidRDefault="00383CDC" w:rsidP="00383CDC">
            <w:pPr>
              <w:jc w:val="center"/>
              <w:rPr>
                <w:b/>
                <w:bCs/>
                <w:sz w:val="22"/>
                <w:szCs w:val="22"/>
              </w:rPr>
            </w:pPr>
            <w:r w:rsidRPr="00D32E29">
              <w:rPr>
                <w:b/>
                <w:bCs/>
                <w:sz w:val="22"/>
                <w:szCs w:val="22"/>
              </w:rPr>
              <w:t>30,00</w:t>
            </w:r>
          </w:p>
        </w:tc>
        <w:tc>
          <w:tcPr>
            <w:tcW w:w="1058" w:type="dxa"/>
            <w:tcBorders>
              <w:top w:val="single" w:sz="4" w:space="0" w:color="auto"/>
            </w:tcBorders>
          </w:tcPr>
          <w:p w14:paraId="70D03B39" w14:textId="7A1CEF60" w:rsidR="00383CDC" w:rsidRPr="00E41DF4" w:rsidRDefault="00383CDC" w:rsidP="00383CDC">
            <w:pPr>
              <w:jc w:val="center"/>
              <w:rPr>
                <w:b/>
                <w:bCs/>
                <w:sz w:val="22"/>
                <w:szCs w:val="22"/>
              </w:rPr>
            </w:pPr>
            <w:r w:rsidRPr="00D32E29">
              <w:rPr>
                <w:b/>
                <w:bCs/>
                <w:sz w:val="22"/>
                <w:szCs w:val="22"/>
              </w:rPr>
              <w:t>30,00</w:t>
            </w:r>
          </w:p>
        </w:tc>
        <w:tc>
          <w:tcPr>
            <w:tcW w:w="1502" w:type="dxa"/>
            <w:tcBorders>
              <w:top w:val="single" w:sz="4" w:space="0" w:color="auto"/>
            </w:tcBorders>
          </w:tcPr>
          <w:p w14:paraId="7F7CF915" w14:textId="12AE914A" w:rsidR="00383CDC" w:rsidRPr="00E41DF4" w:rsidRDefault="00383CDC" w:rsidP="00383CDC">
            <w:pPr>
              <w:jc w:val="center"/>
              <w:rPr>
                <w:b/>
                <w:bCs/>
                <w:sz w:val="22"/>
                <w:szCs w:val="22"/>
              </w:rPr>
            </w:pPr>
            <w:r>
              <w:rPr>
                <w:b/>
                <w:bCs/>
                <w:sz w:val="22"/>
                <w:szCs w:val="22"/>
              </w:rPr>
              <w:t>18</w:t>
            </w:r>
            <w:r w:rsidRPr="00E41DF4">
              <w:rPr>
                <w:b/>
                <w:bCs/>
                <w:sz w:val="22"/>
                <w:szCs w:val="22"/>
              </w:rPr>
              <w:t>0,00</w:t>
            </w:r>
          </w:p>
        </w:tc>
      </w:tr>
      <w:tr w:rsidR="00E41DF4" w:rsidRPr="00E41DF4" w14:paraId="073DCDBD" w14:textId="77777777" w:rsidTr="00383CDC">
        <w:tc>
          <w:tcPr>
            <w:tcW w:w="811" w:type="dxa"/>
          </w:tcPr>
          <w:p w14:paraId="78463D17" w14:textId="77777777" w:rsidR="00E41DF4" w:rsidRPr="00E41DF4" w:rsidRDefault="00E41DF4" w:rsidP="00E41DF4">
            <w:pPr>
              <w:rPr>
                <w:sz w:val="22"/>
                <w:szCs w:val="22"/>
              </w:rPr>
            </w:pPr>
          </w:p>
        </w:tc>
        <w:tc>
          <w:tcPr>
            <w:tcW w:w="3895" w:type="dxa"/>
          </w:tcPr>
          <w:p w14:paraId="39A292DE" w14:textId="77777777" w:rsidR="00E41DF4" w:rsidRPr="00E41DF4" w:rsidRDefault="00E41DF4" w:rsidP="00E41DF4">
            <w:pPr>
              <w:rPr>
                <w:sz w:val="22"/>
                <w:szCs w:val="22"/>
              </w:rPr>
            </w:pPr>
            <w:r w:rsidRPr="00E41DF4">
              <w:rPr>
                <w:sz w:val="22"/>
                <w:szCs w:val="22"/>
              </w:rPr>
              <w:t>Федеральный бюджет</w:t>
            </w:r>
          </w:p>
        </w:tc>
        <w:tc>
          <w:tcPr>
            <w:tcW w:w="1544" w:type="dxa"/>
            <w:tcBorders>
              <w:top w:val="single" w:sz="4" w:space="0" w:color="auto"/>
              <w:bottom w:val="single" w:sz="4" w:space="0" w:color="auto"/>
            </w:tcBorders>
          </w:tcPr>
          <w:p w14:paraId="2CE91DB3"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062527B5"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5A710FC3"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3E7690D8"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659F829C"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33629A33"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68C27635" w14:textId="77777777" w:rsidR="00E41DF4" w:rsidRPr="00E41DF4" w:rsidRDefault="00E41DF4" w:rsidP="00E41DF4">
            <w:pPr>
              <w:jc w:val="center"/>
              <w:rPr>
                <w:b/>
                <w:bCs/>
                <w:sz w:val="22"/>
                <w:szCs w:val="22"/>
              </w:rPr>
            </w:pPr>
            <w:r w:rsidRPr="00E41DF4">
              <w:rPr>
                <w:sz w:val="22"/>
                <w:szCs w:val="22"/>
              </w:rPr>
              <w:t>0,00</w:t>
            </w:r>
          </w:p>
        </w:tc>
      </w:tr>
      <w:tr w:rsidR="00E41DF4" w:rsidRPr="00E41DF4" w14:paraId="5265490D" w14:textId="77777777" w:rsidTr="00383CDC">
        <w:tc>
          <w:tcPr>
            <w:tcW w:w="811" w:type="dxa"/>
          </w:tcPr>
          <w:p w14:paraId="690A7026" w14:textId="77777777" w:rsidR="00E41DF4" w:rsidRPr="00E41DF4" w:rsidRDefault="00E41DF4" w:rsidP="00E41DF4">
            <w:pPr>
              <w:rPr>
                <w:sz w:val="22"/>
                <w:szCs w:val="22"/>
              </w:rPr>
            </w:pPr>
          </w:p>
        </w:tc>
        <w:tc>
          <w:tcPr>
            <w:tcW w:w="3895" w:type="dxa"/>
          </w:tcPr>
          <w:p w14:paraId="507D4D40" w14:textId="77777777" w:rsidR="00E41DF4" w:rsidRPr="00E41DF4" w:rsidRDefault="00E41DF4" w:rsidP="00E41DF4">
            <w:pPr>
              <w:rPr>
                <w:sz w:val="22"/>
                <w:szCs w:val="22"/>
              </w:rPr>
            </w:pPr>
            <w:r w:rsidRPr="00E41DF4">
              <w:rPr>
                <w:sz w:val="22"/>
                <w:szCs w:val="22"/>
              </w:rPr>
              <w:t>Областной бюджет</w:t>
            </w:r>
          </w:p>
        </w:tc>
        <w:tc>
          <w:tcPr>
            <w:tcW w:w="1544" w:type="dxa"/>
            <w:tcBorders>
              <w:top w:val="single" w:sz="4" w:space="0" w:color="auto"/>
              <w:bottom w:val="single" w:sz="4" w:space="0" w:color="auto"/>
            </w:tcBorders>
          </w:tcPr>
          <w:p w14:paraId="72097C38"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70EF66BA"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2B44ED79"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0E571732"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3E21A3A5"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2B8FB98C"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43CE0A13" w14:textId="77777777" w:rsidR="00E41DF4" w:rsidRPr="00E41DF4" w:rsidRDefault="00E41DF4" w:rsidP="00E41DF4">
            <w:pPr>
              <w:jc w:val="center"/>
              <w:rPr>
                <w:b/>
                <w:bCs/>
                <w:sz w:val="22"/>
                <w:szCs w:val="22"/>
              </w:rPr>
            </w:pPr>
            <w:r w:rsidRPr="00E41DF4">
              <w:rPr>
                <w:sz w:val="22"/>
                <w:szCs w:val="22"/>
              </w:rPr>
              <w:t>0,00</w:t>
            </w:r>
          </w:p>
        </w:tc>
      </w:tr>
      <w:tr w:rsidR="00383CDC" w:rsidRPr="00E41DF4" w14:paraId="172C09AE" w14:textId="77777777" w:rsidTr="00383CDC">
        <w:tc>
          <w:tcPr>
            <w:tcW w:w="811" w:type="dxa"/>
          </w:tcPr>
          <w:p w14:paraId="12B062E0" w14:textId="77777777" w:rsidR="00383CDC" w:rsidRPr="00E41DF4" w:rsidRDefault="00383CDC" w:rsidP="00383CDC">
            <w:pPr>
              <w:rPr>
                <w:sz w:val="22"/>
                <w:szCs w:val="22"/>
              </w:rPr>
            </w:pPr>
          </w:p>
        </w:tc>
        <w:tc>
          <w:tcPr>
            <w:tcW w:w="3895" w:type="dxa"/>
          </w:tcPr>
          <w:p w14:paraId="13CDD51D" w14:textId="77777777" w:rsidR="00383CDC" w:rsidRPr="00E41DF4" w:rsidRDefault="00383CDC" w:rsidP="00383CDC">
            <w:pPr>
              <w:rPr>
                <w:sz w:val="22"/>
                <w:szCs w:val="22"/>
              </w:rPr>
            </w:pPr>
            <w:r w:rsidRPr="00E41DF4">
              <w:rPr>
                <w:sz w:val="22"/>
                <w:szCs w:val="22"/>
              </w:rPr>
              <w:t>Бюджет округа</w:t>
            </w:r>
          </w:p>
        </w:tc>
        <w:tc>
          <w:tcPr>
            <w:tcW w:w="1544" w:type="dxa"/>
            <w:tcBorders>
              <w:top w:val="single" w:sz="4" w:space="0" w:color="auto"/>
            </w:tcBorders>
          </w:tcPr>
          <w:p w14:paraId="5A7573AE" w14:textId="23F1BD82" w:rsidR="00383CDC" w:rsidRPr="00E41DF4" w:rsidRDefault="00383CDC" w:rsidP="00383CDC">
            <w:pPr>
              <w:jc w:val="center"/>
              <w:rPr>
                <w:sz w:val="22"/>
                <w:szCs w:val="22"/>
              </w:rPr>
            </w:pPr>
            <w:r>
              <w:rPr>
                <w:sz w:val="22"/>
                <w:szCs w:val="22"/>
              </w:rPr>
              <w:t>3</w:t>
            </w:r>
            <w:r w:rsidRPr="00E41DF4">
              <w:rPr>
                <w:sz w:val="22"/>
                <w:szCs w:val="22"/>
              </w:rPr>
              <w:t>0,00</w:t>
            </w:r>
          </w:p>
        </w:tc>
        <w:tc>
          <w:tcPr>
            <w:tcW w:w="1396" w:type="dxa"/>
            <w:tcBorders>
              <w:top w:val="single" w:sz="4" w:space="0" w:color="auto"/>
            </w:tcBorders>
          </w:tcPr>
          <w:p w14:paraId="66E3B240" w14:textId="754986E4" w:rsidR="00383CDC" w:rsidRPr="00E41DF4" w:rsidRDefault="00383CDC" w:rsidP="00383CDC">
            <w:pPr>
              <w:jc w:val="center"/>
              <w:rPr>
                <w:sz w:val="22"/>
                <w:szCs w:val="22"/>
              </w:rPr>
            </w:pPr>
            <w:r w:rsidRPr="00EF0BBB">
              <w:rPr>
                <w:sz w:val="22"/>
                <w:szCs w:val="22"/>
              </w:rPr>
              <w:t>30,00</w:t>
            </w:r>
          </w:p>
        </w:tc>
        <w:tc>
          <w:tcPr>
            <w:tcW w:w="1395" w:type="dxa"/>
            <w:tcBorders>
              <w:top w:val="single" w:sz="4" w:space="0" w:color="auto"/>
            </w:tcBorders>
          </w:tcPr>
          <w:p w14:paraId="483A2B80" w14:textId="544C18E0" w:rsidR="00383CDC" w:rsidRPr="00E41DF4" w:rsidRDefault="00383CDC" w:rsidP="00383CDC">
            <w:pPr>
              <w:jc w:val="center"/>
              <w:rPr>
                <w:sz w:val="22"/>
                <w:szCs w:val="22"/>
              </w:rPr>
            </w:pPr>
            <w:r w:rsidRPr="00EF0BBB">
              <w:rPr>
                <w:sz w:val="22"/>
                <w:szCs w:val="22"/>
              </w:rPr>
              <w:t>30,00</w:t>
            </w:r>
          </w:p>
        </w:tc>
        <w:tc>
          <w:tcPr>
            <w:tcW w:w="1274" w:type="dxa"/>
            <w:tcBorders>
              <w:top w:val="single" w:sz="4" w:space="0" w:color="auto"/>
            </w:tcBorders>
          </w:tcPr>
          <w:p w14:paraId="7AA396B4" w14:textId="275003DE" w:rsidR="00383CDC" w:rsidRPr="00E41DF4" w:rsidRDefault="00383CDC" w:rsidP="00383CDC">
            <w:pPr>
              <w:jc w:val="center"/>
              <w:rPr>
                <w:sz w:val="22"/>
                <w:szCs w:val="22"/>
              </w:rPr>
            </w:pPr>
            <w:r w:rsidRPr="00EF0BBB">
              <w:rPr>
                <w:sz w:val="22"/>
                <w:szCs w:val="22"/>
              </w:rPr>
              <w:t>30,00</w:t>
            </w:r>
          </w:p>
        </w:tc>
        <w:tc>
          <w:tcPr>
            <w:tcW w:w="1574" w:type="dxa"/>
            <w:tcBorders>
              <w:top w:val="single" w:sz="4" w:space="0" w:color="auto"/>
            </w:tcBorders>
          </w:tcPr>
          <w:p w14:paraId="70D962FC" w14:textId="7B252A37" w:rsidR="00383CDC" w:rsidRPr="00E41DF4" w:rsidRDefault="00383CDC" w:rsidP="00383CDC">
            <w:pPr>
              <w:jc w:val="center"/>
              <w:rPr>
                <w:sz w:val="22"/>
                <w:szCs w:val="22"/>
              </w:rPr>
            </w:pPr>
            <w:r w:rsidRPr="00EF0BBB">
              <w:rPr>
                <w:sz w:val="22"/>
                <w:szCs w:val="22"/>
              </w:rPr>
              <w:t>30,00</w:t>
            </w:r>
          </w:p>
        </w:tc>
        <w:tc>
          <w:tcPr>
            <w:tcW w:w="1058" w:type="dxa"/>
            <w:tcBorders>
              <w:top w:val="single" w:sz="4" w:space="0" w:color="auto"/>
            </w:tcBorders>
          </w:tcPr>
          <w:p w14:paraId="5EB75774" w14:textId="0ED640C2" w:rsidR="00383CDC" w:rsidRPr="00E41DF4" w:rsidRDefault="00383CDC" w:rsidP="00383CDC">
            <w:pPr>
              <w:jc w:val="center"/>
              <w:rPr>
                <w:sz w:val="22"/>
                <w:szCs w:val="22"/>
              </w:rPr>
            </w:pPr>
            <w:r w:rsidRPr="00EF0BBB">
              <w:rPr>
                <w:sz w:val="22"/>
                <w:szCs w:val="22"/>
              </w:rPr>
              <w:t>30,00</w:t>
            </w:r>
          </w:p>
        </w:tc>
        <w:tc>
          <w:tcPr>
            <w:tcW w:w="1502" w:type="dxa"/>
            <w:tcBorders>
              <w:top w:val="single" w:sz="4" w:space="0" w:color="auto"/>
            </w:tcBorders>
          </w:tcPr>
          <w:p w14:paraId="3AA2EB5C" w14:textId="41E8BE3C" w:rsidR="00383CDC" w:rsidRPr="00E41DF4" w:rsidRDefault="00383CDC" w:rsidP="00383CDC">
            <w:pPr>
              <w:jc w:val="center"/>
              <w:rPr>
                <w:sz w:val="22"/>
                <w:szCs w:val="22"/>
              </w:rPr>
            </w:pPr>
            <w:r>
              <w:rPr>
                <w:sz w:val="22"/>
                <w:szCs w:val="22"/>
              </w:rPr>
              <w:t>18</w:t>
            </w:r>
            <w:r w:rsidRPr="00E41DF4">
              <w:rPr>
                <w:sz w:val="22"/>
                <w:szCs w:val="22"/>
              </w:rPr>
              <w:t>0,00</w:t>
            </w:r>
          </w:p>
        </w:tc>
      </w:tr>
      <w:tr w:rsidR="00E41DF4" w:rsidRPr="00E41DF4" w14:paraId="0EC9F124" w14:textId="77777777" w:rsidTr="00383CDC">
        <w:tc>
          <w:tcPr>
            <w:tcW w:w="811" w:type="dxa"/>
          </w:tcPr>
          <w:p w14:paraId="0F7C2936" w14:textId="77777777" w:rsidR="00E41DF4" w:rsidRPr="00E41DF4" w:rsidRDefault="00E41DF4" w:rsidP="00E41DF4">
            <w:pPr>
              <w:rPr>
                <w:sz w:val="22"/>
                <w:szCs w:val="22"/>
              </w:rPr>
            </w:pPr>
          </w:p>
        </w:tc>
        <w:tc>
          <w:tcPr>
            <w:tcW w:w="3895" w:type="dxa"/>
          </w:tcPr>
          <w:p w14:paraId="2945BDA8" w14:textId="77777777" w:rsidR="00E41DF4" w:rsidRPr="00E41DF4" w:rsidRDefault="00E41DF4" w:rsidP="00E41DF4">
            <w:pPr>
              <w:rPr>
                <w:sz w:val="22"/>
                <w:szCs w:val="22"/>
              </w:rPr>
            </w:pPr>
            <w:r w:rsidRPr="00E41DF4">
              <w:rPr>
                <w:sz w:val="22"/>
                <w:szCs w:val="22"/>
              </w:rPr>
              <w:t>Иные источники</w:t>
            </w:r>
          </w:p>
        </w:tc>
        <w:tc>
          <w:tcPr>
            <w:tcW w:w="1544" w:type="dxa"/>
            <w:tcBorders>
              <w:top w:val="single" w:sz="4" w:space="0" w:color="auto"/>
              <w:bottom w:val="single" w:sz="4" w:space="0" w:color="auto"/>
            </w:tcBorders>
          </w:tcPr>
          <w:p w14:paraId="7389A2FB" w14:textId="77777777" w:rsidR="00E41DF4" w:rsidRPr="00E41DF4" w:rsidRDefault="00E41DF4" w:rsidP="00E41DF4">
            <w:pPr>
              <w:jc w:val="center"/>
              <w:rPr>
                <w:sz w:val="22"/>
                <w:szCs w:val="22"/>
              </w:rPr>
            </w:pPr>
            <w:r w:rsidRPr="00E41DF4">
              <w:rPr>
                <w:sz w:val="22"/>
                <w:szCs w:val="22"/>
              </w:rPr>
              <w:t>0,00</w:t>
            </w:r>
          </w:p>
        </w:tc>
        <w:tc>
          <w:tcPr>
            <w:tcW w:w="1396" w:type="dxa"/>
            <w:tcBorders>
              <w:top w:val="single" w:sz="4" w:space="0" w:color="auto"/>
              <w:bottom w:val="single" w:sz="4" w:space="0" w:color="auto"/>
            </w:tcBorders>
          </w:tcPr>
          <w:p w14:paraId="023E65EF" w14:textId="77777777" w:rsidR="00E41DF4" w:rsidRPr="00E41DF4" w:rsidRDefault="00E41DF4" w:rsidP="00E41DF4">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2ED920EC" w14:textId="77777777" w:rsidR="00E41DF4" w:rsidRPr="00E41DF4" w:rsidRDefault="00E41DF4" w:rsidP="00E41DF4">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5AD0BFD2" w14:textId="77777777" w:rsidR="00E41DF4" w:rsidRPr="00E41DF4" w:rsidRDefault="00E41DF4" w:rsidP="00E41DF4">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155BD414" w14:textId="77777777" w:rsidR="00E41DF4" w:rsidRPr="00E41DF4" w:rsidRDefault="00E41DF4" w:rsidP="00E41DF4">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7EE3AF3F" w14:textId="77777777" w:rsidR="00E41DF4" w:rsidRPr="00E41DF4" w:rsidRDefault="00E41DF4" w:rsidP="00E41DF4">
            <w:pPr>
              <w:jc w:val="center"/>
              <w:rPr>
                <w:sz w:val="22"/>
                <w:szCs w:val="22"/>
              </w:rPr>
            </w:pPr>
            <w:r w:rsidRPr="00E41DF4">
              <w:rPr>
                <w:sz w:val="22"/>
                <w:szCs w:val="22"/>
              </w:rPr>
              <w:t>0,00</w:t>
            </w:r>
          </w:p>
        </w:tc>
        <w:tc>
          <w:tcPr>
            <w:tcW w:w="1502" w:type="dxa"/>
          </w:tcPr>
          <w:p w14:paraId="7FC6F5A0" w14:textId="77777777" w:rsidR="00E41DF4" w:rsidRPr="00E41DF4" w:rsidRDefault="00E41DF4" w:rsidP="00E41DF4">
            <w:pPr>
              <w:jc w:val="center"/>
              <w:rPr>
                <w:sz w:val="22"/>
                <w:szCs w:val="22"/>
              </w:rPr>
            </w:pPr>
            <w:r w:rsidRPr="00E41DF4">
              <w:rPr>
                <w:sz w:val="22"/>
                <w:szCs w:val="22"/>
              </w:rPr>
              <w:t>0,00</w:t>
            </w:r>
          </w:p>
        </w:tc>
      </w:tr>
      <w:tr w:rsidR="00E41DF4" w:rsidRPr="00E41DF4" w14:paraId="307092B5" w14:textId="77777777" w:rsidTr="00383CDC">
        <w:tc>
          <w:tcPr>
            <w:tcW w:w="811" w:type="dxa"/>
          </w:tcPr>
          <w:p w14:paraId="7434A8D9" w14:textId="77777777" w:rsidR="00E41DF4" w:rsidRPr="00E41DF4" w:rsidRDefault="00E41DF4" w:rsidP="00E41DF4">
            <w:pPr>
              <w:rPr>
                <w:sz w:val="22"/>
                <w:szCs w:val="22"/>
              </w:rPr>
            </w:pPr>
            <w:r w:rsidRPr="00E41DF4">
              <w:rPr>
                <w:sz w:val="22"/>
                <w:szCs w:val="22"/>
              </w:rPr>
              <w:t>1.3</w:t>
            </w:r>
          </w:p>
        </w:tc>
        <w:tc>
          <w:tcPr>
            <w:tcW w:w="13638" w:type="dxa"/>
            <w:gridSpan w:val="8"/>
          </w:tcPr>
          <w:p w14:paraId="233E8492" w14:textId="63ECFB78" w:rsidR="00E41DF4" w:rsidRPr="00A23FA3" w:rsidRDefault="00E41DF4" w:rsidP="00E41DF4">
            <w:pPr>
              <w:rPr>
                <w:sz w:val="22"/>
                <w:szCs w:val="22"/>
              </w:rPr>
            </w:pPr>
            <w:r w:rsidRPr="00A23FA3">
              <w:rPr>
                <w:sz w:val="22"/>
                <w:szCs w:val="22"/>
              </w:rPr>
              <w:t>Основное мероприятие «</w:t>
            </w:r>
            <w:r w:rsidR="009E4E26" w:rsidRPr="00A23FA3">
              <w:rPr>
                <w:sz w:val="22"/>
                <w:szCs w:val="22"/>
              </w:rPr>
              <w:t>Формирование и публикация в открытых источниках информации о бюджетном процессе</w:t>
            </w:r>
            <w:r w:rsidRPr="00A23FA3">
              <w:rPr>
                <w:sz w:val="22"/>
                <w:szCs w:val="22"/>
              </w:rPr>
              <w:t>»</w:t>
            </w:r>
          </w:p>
        </w:tc>
      </w:tr>
      <w:tr w:rsidR="00383CDC" w:rsidRPr="00E41DF4" w14:paraId="4A07DDD0" w14:textId="77777777" w:rsidTr="00383CDC">
        <w:tc>
          <w:tcPr>
            <w:tcW w:w="811" w:type="dxa"/>
          </w:tcPr>
          <w:p w14:paraId="69B8F009" w14:textId="77777777" w:rsidR="00383CDC" w:rsidRPr="00E41DF4" w:rsidRDefault="00383CDC" w:rsidP="00383CDC">
            <w:pPr>
              <w:rPr>
                <w:sz w:val="22"/>
                <w:szCs w:val="22"/>
              </w:rPr>
            </w:pPr>
            <w:r w:rsidRPr="00E41DF4">
              <w:rPr>
                <w:sz w:val="22"/>
                <w:szCs w:val="22"/>
              </w:rPr>
              <w:t>1.3.1</w:t>
            </w:r>
          </w:p>
        </w:tc>
        <w:tc>
          <w:tcPr>
            <w:tcW w:w="3895" w:type="dxa"/>
          </w:tcPr>
          <w:p w14:paraId="76DD71A4" w14:textId="77777777" w:rsidR="00383CDC" w:rsidRPr="00E41DF4" w:rsidRDefault="00383CDC" w:rsidP="00383CDC">
            <w:pPr>
              <w:rPr>
                <w:sz w:val="22"/>
                <w:szCs w:val="22"/>
              </w:rPr>
            </w:pPr>
            <w:r w:rsidRPr="00E41DF4">
              <w:rPr>
                <w:sz w:val="22"/>
                <w:szCs w:val="22"/>
              </w:rPr>
              <w:t>Всего предусмотрено в бюджете, из них</w:t>
            </w:r>
            <w:r w:rsidRPr="00E41DF4">
              <w:rPr>
                <w:b/>
                <w:bCs/>
                <w:sz w:val="22"/>
                <w:szCs w:val="22"/>
              </w:rPr>
              <w:t>:</w:t>
            </w:r>
          </w:p>
        </w:tc>
        <w:tc>
          <w:tcPr>
            <w:tcW w:w="1544" w:type="dxa"/>
            <w:tcBorders>
              <w:top w:val="single" w:sz="4" w:space="0" w:color="auto"/>
              <w:bottom w:val="single" w:sz="4" w:space="0" w:color="auto"/>
            </w:tcBorders>
          </w:tcPr>
          <w:p w14:paraId="285DA1C2" w14:textId="03020A6C" w:rsidR="00383CDC" w:rsidRPr="00E41DF4" w:rsidRDefault="00383CDC" w:rsidP="00383CDC">
            <w:pPr>
              <w:jc w:val="center"/>
              <w:rPr>
                <w:b/>
                <w:bCs/>
                <w:sz w:val="22"/>
                <w:szCs w:val="22"/>
              </w:rPr>
            </w:pPr>
            <w:r>
              <w:rPr>
                <w:b/>
                <w:bCs/>
                <w:sz w:val="22"/>
                <w:szCs w:val="22"/>
              </w:rPr>
              <w:t>5</w:t>
            </w:r>
            <w:r w:rsidRPr="00E41DF4">
              <w:rPr>
                <w:b/>
                <w:bCs/>
                <w:sz w:val="22"/>
                <w:szCs w:val="22"/>
              </w:rPr>
              <w:t>,00</w:t>
            </w:r>
          </w:p>
        </w:tc>
        <w:tc>
          <w:tcPr>
            <w:tcW w:w="1396" w:type="dxa"/>
            <w:tcBorders>
              <w:top w:val="single" w:sz="4" w:space="0" w:color="auto"/>
              <w:bottom w:val="single" w:sz="4" w:space="0" w:color="auto"/>
            </w:tcBorders>
          </w:tcPr>
          <w:p w14:paraId="2B1348A6" w14:textId="1045AC54" w:rsidR="00383CDC" w:rsidRPr="00E41DF4" w:rsidRDefault="00383CDC" w:rsidP="00383CDC">
            <w:pPr>
              <w:jc w:val="center"/>
              <w:rPr>
                <w:b/>
                <w:bCs/>
                <w:sz w:val="22"/>
                <w:szCs w:val="22"/>
              </w:rPr>
            </w:pPr>
            <w:r w:rsidRPr="00867A40">
              <w:rPr>
                <w:b/>
                <w:bCs/>
                <w:sz w:val="22"/>
                <w:szCs w:val="22"/>
              </w:rPr>
              <w:t>5,00</w:t>
            </w:r>
          </w:p>
        </w:tc>
        <w:tc>
          <w:tcPr>
            <w:tcW w:w="1395" w:type="dxa"/>
            <w:tcBorders>
              <w:top w:val="single" w:sz="4" w:space="0" w:color="auto"/>
              <w:bottom w:val="single" w:sz="4" w:space="0" w:color="auto"/>
            </w:tcBorders>
          </w:tcPr>
          <w:p w14:paraId="1DD6D27C" w14:textId="42BF86B7" w:rsidR="00383CDC" w:rsidRPr="00E41DF4" w:rsidRDefault="00383CDC" w:rsidP="00383CDC">
            <w:pPr>
              <w:jc w:val="center"/>
              <w:rPr>
                <w:b/>
                <w:bCs/>
                <w:sz w:val="22"/>
                <w:szCs w:val="22"/>
              </w:rPr>
            </w:pPr>
            <w:r w:rsidRPr="00867A40">
              <w:rPr>
                <w:b/>
                <w:bCs/>
                <w:sz w:val="22"/>
                <w:szCs w:val="22"/>
              </w:rPr>
              <w:t>5,00</w:t>
            </w:r>
          </w:p>
        </w:tc>
        <w:tc>
          <w:tcPr>
            <w:tcW w:w="1274" w:type="dxa"/>
            <w:tcBorders>
              <w:top w:val="single" w:sz="4" w:space="0" w:color="auto"/>
              <w:bottom w:val="single" w:sz="4" w:space="0" w:color="auto"/>
            </w:tcBorders>
          </w:tcPr>
          <w:p w14:paraId="5555B224" w14:textId="3CDCAEE8" w:rsidR="00383CDC" w:rsidRPr="00E41DF4" w:rsidRDefault="00383CDC" w:rsidP="00383CDC">
            <w:pPr>
              <w:jc w:val="center"/>
              <w:rPr>
                <w:b/>
                <w:bCs/>
                <w:sz w:val="22"/>
                <w:szCs w:val="22"/>
              </w:rPr>
            </w:pPr>
            <w:r w:rsidRPr="00867A40">
              <w:rPr>
                <w:b/>
                <w:bCs/>
                <w:sz w:val="22"/>
                <w:szCs w:val="22"/>
              </w:rPr>
              <w:t>5,00</w:t>
            </w:r>
          </w:p>
        </w:tc>
        <w:tc>
          <w:tcPr>
            <w:tcW w:w="1574" w:type="dxa"/>
            <w:tcBorders>
              <w:top w:val="single" w:sz="4" w:space="0" w:color="auto"/>
              <w:bottom w:val="single" w:sz="4" w:space="0" w:color="auto"/>
            </w:tcBorders>
          </w:tcPr>
          <w:p w14:paraId="539FF9C6" w14:textId="15EB2B29" w:rsidR="00383CDC" w:rsidRPr="00E41DF4" w:rsidRDefault="00383CDC" w:rsidP="00383CDC">
            <w:pPr>
              <w:jc w:val="center"/>
              <w:rPr>
                <w:b/>
                <w:bCs/>
                <w:sz w:val="22"/>
                <w:szCs w:val="22"/>
              </w:rPr>
            </w:pPr>
            <w:r w:rsidRPr="00867A40">
              <w:rPr>
                <w:b/>
                <w:bCs/>
                <w:sz w:val="22"/>
                <w:szCs w:val="22"/>
              </w:rPr>
              <w:t>5,00</w:t>
            </w:r>
          </w:p>
        </w:tc>
        <w:tc>
          <w:tcPr>
            <w:tcW w:w="1058" w:type="dxa"/>
            <w:tcBorders>
              <w:top w:val="single" w:sz="4" w:space="0" w:color="auto"/>
              <w:bottom w:val="single" w:sz="4" w:space="0" w:color="auto"/>
            </w:tcBorders>
          </w:tcPr>
          <w:p w14:paraId="3B3E13F2" w14:textId="25BAD0F2" w:rsidR="00383CDC" w:rsidRPr="00E41DF4" w:rsidRDefault="00383CDC" w:rsidP="00383CDC">
            <w:pPr>
              <w:jc w:val="center"/>
              <w:rPr>
                <w:b/>
                <w:bCs/>
                <w:sz w:val="22"/>
                <w:szCs w:val="22"/>
              </w:rPr>
            </w:pPr>
            <w:r w:rsidRPr="00867A40">
              <w:rPr>
                <w:b/>
                <w:bCs/>
                <w:sz w:val="22"/>
                <w:szCs w:val="22"/>
              </w:rPr>
              <w:t>5,00</w:t>
            </w:r>
          </w:p>
        </w:tc>
        <w:tc>
          <w:tcPr>
            <w:tcW w:w="1502" w:type="dxa"/>
            <w:tcBorders>
              <w:top w:val="single" w:sz="4" w:space="0" w:color="auto"/>
              <w:bottom w:val="single" w:sz="4" w:space="0" w:color="auto"/>
            </w:tcBorders>
          </w:tcPr>
          <w:p w14:paraId="578FFDC9" w14:textId="0AEE982D" w:rsidR="00383CDC" w:rsidRPr="00E41DF4" w:rsidRDefault="00383CDC" w:rsidP="00383CDC">
            <w:pPr>
              <w:jc w:val="center"/>
              <w:rPr>
                <w:b/>
                <w:bCs/>
                <w:sz w:val="22"/>
                <w:szCs w:val="22"/>
              </w:rPr>
            </w:pPr>
            <w:r>
              <w:rPr>
                <w:b/>
                <w:bCs/>
                <w:sz w:val="22"/>
                <w:szCs w:val="22"/>
              </w:rPr>
              <w:t>3</w:t>
            </w:r>
            <w:r w:rsidRPr="00E41DF4">
              <w:rPr>
                <w:b/>
                <w:bCs/>
                <w:sz w:val="22"/>
                <w:szCs w:val="22"/>
              </w:rPr>
              <w:t>0,00</w:t>
            </w:r>
          </w:p>
        </w:tc>
      </w:tr>
      <w:tr w:rsidR="00E41DF4" w:rsidRPr="00E41DF4" w14:paraId="2B9ACF86" w14:textId="77777777" w:rsidTr="00383CDC">
        <w:tc>
          <w:tcPr>
            <w:tcW w:w="811" w:type="dxa"/>
          </w:tcPr>
          <w:p w14:paraId="2AD54D94" w14:textId="77777777" w:rsidR="00E41DF4" w:rsidRPr="00E41DF4" w:rsidRDefault="00E41DF4" w:rsidP="00E41DF4">
            <w:pPr>
              <w:rPr>
                <w:sz w:val="22"/>
                <w:szCs w:val="22"/>
              </w:rPr>
            </w:pPr>
          </w:p>
        </w:tc>
        <w:tc>
          <w:tcPr>
            <w:tcW w:w="3895" w:type="dxa"/>
          </w:tcPr>
          <w:p w14:paraId="540DF883" w14:textId="77777777" w:rsidR="00E41DF4" w:rsidRPr="00E41DF4" w:rsidRDefault="00E41DF4" w:rsidP="00E41DF4">
            <w:pPr>
              <w:rPr>
                <w:sz w:val="22"/>
                <w:szCs w:val="22"/>
              </w:rPr>
            </w:pPr>
            <w:r w:rsidRPr="00E41DF4">
              <w:rPr>
                <w:sz w:val="22"/>
                <w:szCs w:val="22"/>
              </w:rPr>
              <w:t>Федеральный бюджет</w:t>
            </w:r>
          </w:p>
        </w:tc>
        <w:tc>
          <w:tcPr>
            <w:tcW w:w="1544" w:type="dxa"/>
            <w:tcBorders>
              <w:top w:val="single" w:sz="4" w:space="0" w:color="auto"/>
              <w:bottom w:val="single" w:sz="4" w:space="0" w:color="auto"/>
            </w:tcBorders>
          </w:tcPr>
          <w:p w14:paraId="370399F3"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2035C962"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4A7B80BA"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7F064E63"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2FFA1E9B"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2974F6DA"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072EDB2C" w14:textId="77777777" w:rsidR="00E41DF4" w:rsidRPr="00E41DF4" w:rsidRDefault="00E41DF4" w:rsidP="00E41DF4">
            <w:pPr>
              <w:jc w:val="center"/>
              <w:rPr>
                <w:b/>
                <w:bCs/>
                <w:sz w:val="22"/>
                <w:szCs w:val="22"/>
              </w:rPr>
            </w:pPr>
            <w:r w:rsidRPr="00E41DF4">
              <w:rPr>
                <w:sz w:val="22"/>
                <w:szCs w:val="22"/>
              </w:rPr>
              <w:t>0,00</w:t>
            </w:r>
          </w:p>
        </w:tc>
      </w:tr>
      <w:tr w:rsidR="00E41DF4" w:rsidRPr="00E41DF4" w14:paraId="3C5BD143" w14:textId="77777777" w:rsidTr="00383CDC">
        <w:tc>
          <w:tcPr>
            <w:tcW w:w="811" w:type="dxa"/>
          </w:tcPr>
          <w:p w14:paraId="6D18056B" w14:textId="77777777" w:rsidR="00E41DF4" w:rsidRPr="00E41DF4" w:rsidRDefault="00E41DF4" w:rsidP="00E41DF4">
            <w:pPr>
              <w:rPr>
                <w:sz w:val="22"/>
                <w:szCs w:val="22"/>
              </w:rPr>
            </w:pPr>
          </w:p>
        </w:tc>
        <w:tc>
          <w:tcPr>
            <w:tcW w:w="3895" w:type="dxa"/>
          </w:tcPr>
          <w:p w14:paraId="4D94CD7C" w14:textId="77777777" w:rsidR="00E41DF4" w:rsidRPr="00E41DF4" w:rsidRDefault="00E41DF4" w:rsidP="00E41DF4">
            <w:pPr>
              <w:rPr>
                <w:sz w:val="22"/>
                <w:szCs w:val="22"/>
              </w:rPr>
            </w:pPr>
            <w:r w:rsidRPr="00E41DF4">
              <w:rPr>
                <w:sz w:val="22"/>
                <w:szCs w:val="22"/>
              </w:rPr>
              <w:t>Областной бюджет</w:t>
            </w:r>
          </w:p>
        </w:tc>
        <w:tc>
          <w:tcPr>
            <w:tcW w:w="1544" w:type="dxa"/>
            <w:tcBorders>
              <w:top w:val="single" w:sz="4" w:space="0" w:color="auto"/>
              <w:bottom w:val="single" w:sz="4" w:space="0" w:color="auto"/>
            </w:tcBorders>
          </w:tcPr>
          <w:p w14:paraId="609BF260"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59AE2F08"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0A4F1DCD"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1836F76C"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0FBEBBAF"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2332ED10"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73BD3309" w14:textId="77777777" w:rsidR="00E41DF4" w:rsidRPr="00E41DF4" w:rsidRDefault="00E41DF4" w:rsidP="00E41DF4">
            <w:pPr>
              <w:jc w:val="center"/>
              <w:rPr>
                <w:b/>
                <w:bCs/>
                <w:sz w:val="22"/>
                <w:szCs w:val="22"/>
              </w:rPr>
            </w:pPr>
            <w:r w:rsidRPr="00E41DF4">
              <w:rPr>
                <w:sz w:val="22"/>
                <w:szCs w:val="22"/>
              </w:rPr>
              <w:t>0,00</w:t>
            </w:r>
          </w:p>
        </w:tc>
      </w:tr>
      <w:tr w:rsidR="00383CDC" w:rsidRPr="00E41DF4" w14:paraId="009A6361" w14:textId="77777777" w:rsidTr="00383CDC">
        <w:tc>
          <w:tcPr>
            <w:tcW w:w="811" w:type="dxa"/>
          </w:tcPr>
          <w:p w14:paraId="2977CDE2" w14:textId="77777777" w:rsidR="00383CDC" w:rsidRPr="00E41DF4" w:rsidRDefault="00383CDC" w:rsidP="00383CDC">
            <w:pPr>
              <w:rPr>
                <w:sz w:val="22"/>
                <w:szCs w:val="22"/>
              </w:rPr>
            </w:pPr>
          </w:p>
        </w:tc>
        <w:tc>
          <w:tcPr>
            <w:tcW w:w="3895" w:type="dxa"/>
          </w:tcPr>
          <w:p w14:paraId="74222912" w14:textId="77777777" w:rsidR="00383CDC" w:rsidRPr="00E41DF4" w:rsidRDefault="00383CDC" w:rsidP="00383CDC">
            <w:pPr>
              <w:rPr>
                <w:sz w:val="22"/>
                <w:szCs w:val="22"/>
              </w:rPr>
            </w:pPr>
            <w:r w:rsidRPr="00E41DF4">
              <w:rPr>
                <w:sz w:val="22"/>
                <w:szCs w:val="22"/>
              </w:rPr>
              <w:t>Бюджет округа</w:t>
            </w:r>
          </w:p>
        </w:tc>
        <w:tc>
          <w:tcPr>
            <w:tcW w:w="1544" w:type="dxa"/>
            <w:tcBorders>
              <w:top w:val="single" w:sz="4" w:space="0" w:color="auto"/>
              <w:bottom w:val="single" w:sz="4" w:space="0" w:color="auto"/>
            </w:tcBorders>
          </w:tcPr>
          <w:p w14:paraId="5D8E8CCD" w14:textId="104841A7" w:rsidR="00383CDC" w:rsidRPr="00E41DF4" w:rsidRDefault="00383CDC" w:rsidP="00383CDC">
            <w:pPr>
              <w:jc w:val="center"/>
              <w:rPr>
                <w:sz w:val="22"/>
                <w:szCs w:val="22"/>
              </w:rPr>
            </w:pPr>
            <w:r>
              <w:rPr>
                <w:sz w:val="22"/>
                <w:szCs w:val="22"/>
              </w:rPr>
              <w:t>5</w:t>
            </w:r>
            <w:r w:rsidRPr="00E41DF4">
              <w:rPr>
                <w:sz w:val="22"/>
                <w:szCs w:val="22"/>
              </w:rPr>
              <w:t>,00</w:t>
            </w:r>
          </w:p>
        </w:tc>
        <w:tc>
          <w:tcPr>
            <w:tcW w:w="1396" w:type="dxa"/>
            <w:tcBorders>
              <w:top w:val="single" w:sz="4" w:space="0" w:color="auto"/>
              <w:bottom w:val="single" w:sz="4" w:space="0" w:color="auto"/>
            </w:tcBorders>
          </w:tcPr>
          <w:p w14:paraId="40BC78A7" w14:textId="4C3AF278" w:rsidR="00383CDC" w:rsidRPr="00E41DF4" w:rsidRDefault="00383CDC" w:rsidP="00383CDC">
            <w:pPr>
              <w:jc w:val="center"/>
              <w:rPr>
                <w:sz w:val="22"/>
                <w:szCs w:val="22"/>
              </w:rPr>
            </w:pPr>
            <w:r w:rsidRPr="005735CD">
              <w:rPr>
                <w:sz w:val="22"/>
                <w:szCs w:val="22"/>
              </w:rPr>
              <w:t>5,00</w:t>
            </w:r>
          </w:p>
        </w:tc>
        <w:tc>
          <w:tcPr>
            <w:tcW w:w="1395" w:type="dxa"/>
            <w:tcBorders>
              <w:top w:val="single" w:sz="4" w:space="0" w:color="auto"/>
              <w:bottom w:val="single" w:sz="4" w:space="0" w:color="auto"/>
            </w:tcBorders>
          </w:tcPr>
          <w:p w14:paraId="196D72E4" w14:textId="77D5007E" w:rsidR="00383CDC" w:rsidRPr="00E41DF4" w:rsidRDefault="00383CDC" w:rsidP="00383CDC">
            <w:pPr>
              <w:jc w:val="center"/>
              <w:rPr>
                <w:sz w:val="22"/>
                <w:szCs w:val="22"/>
              </w:rPr>
            </w:pPr>
            <w:r w:rsidRPr="005735CD">
              <w:rPr>
                <w:sz w:val="22"/>
                <w:szCs w:val="22"/>
              </w:rPr>
              <w:t>5,00</w:t>
            </w:r>
          </w:p>
        </w:tc>
        <w:tc>
          <w:tcPr>
            <w:tcW w:w="1274" w:type="dxa"/>
            <w:tcBorders>
              <w:top w:val="single" w:sz="4" w:space="0" w:color="auto"/>
              <w:bottom w:val="single" w:sz="4" w:space="0" w:color="auto"/>
            </w:tcBorders>
          </w:tcPr>
          <w:p w14:paraId="16DD4E9A" w14:textId="045F3421" w:rsidR="00383CDC" w:rsidRPr="00E41DF4" w:rsidRDefault="00383CDC" w:rsidP="00383CDC">
            <w:pPr>
              <w:jc w:val="center"/>
              <w:rPr>
                <w:sz w:val="22"/>
                <w:szCs w:val="22"/>
              </w:rPr>
            </w:pPr>
            <w:r w:rsidRPr="005735CD">
              <w:rPr>
                <w:sz w:val="22"/>
                <w:szCs w:val="22"/>
              </w:rPr>
              <w:t>5,00</w:t>
            </w:r>
          </w:p>
        </w:tc>
        <w:tc>
          <w:tcPr>
            <w:tcW w:w="1574" w:type="dxa"/>
            <w:tcBorders>
              <w:top w:val="single" w:sz="4" w:space="0" w:color="auto"/>
              <w:bottom w:val="single" w:sz="4" w:space="0" w:color="auto"/>
            </w:tcBorders>
          </w:tcPr>
          <w:p w14:paraId="431D1F25" w14:textId="12409661" w:rsidR="00383CDC" w:rsidRPr="00E41DF4" w:rsidRDefault="00383CDC" w:rsidP="00383CDC">
            <w:pPr>
              <w:jc w:val="center"/>
              <w:rPr>
                <w:sz w:val="22"/>
                <w:szCs w:val="22"/>
              </w:rPr>
            </w:pPr>
            <w:r w:rsidRPr="005735CD">
              <w:rPr>
                <w:sz w:val="22"/>
                <w:szCs w:val="22"/>
              </w:rPr>
              <w:t>5,00</w:t>
            </w:r>
          </w:p>
        </w:tc>
        <w:tc>
          <w:tcPr>
            <w:tcW w:w="1058" w:type="dxa"/>
            <w:tcBorders>
              <w:top w:val="single" w:sz="4" w:space="0" w:color="auto"/>
              <w:bottom w:val="single" w:sz="4" w:space="0" w:color="auto"/>
            </w:tcBorders>
          </w:tcPr>
          <w:p w14:paraId="4F40A6EE" w14:textId="705F827F" w:rsidR="00383CDC" w:rsidRPr="00E41DF4" w:rsidRDefault="00383CDC" w:rsidP="00383CDC">
            <w:pPr>
              <w:jc w:val="center"/>
              <w:rPr>
                <w:sz w:val="22"/>
                <w:szCs w:val="22"/>
              </w:rPr>
            </w:pPr>
            <w:r w:rsidRPr="005735CD">
              <w:rPr>
                <w:sz w:val="22"/>
                <w:szCs w:val="22"/>
              </w:rPr>
              <w:t>5,00</w:t>
            </w:r>
          </w:p>
        </w:tc>
        <w:tc>
          <w:tcPr>
            <w:tcW w:w="1502" w:type="dxa"/>
            <w:tcBorders>
              <w:top w:val="single" w:sz="4" w:space="0" w:color="auto"/>
              <w:bottom w:val="single" w:sz="4" w:space="0" w:color="auto"/>
            </w:tcBorders>
          </w:tcPr>
          <w:p w14:paraId="7E50E627" w14:textId="1B1E44F7" w:rsidR="00383CDC" w:rsidRPr="00E41DF4" w:rsidRDefault="00383CDC" w:rsidP="00383CDC">
            <w:pPr>
              <w:jc w:val="center"/>
              <w:rPr>
                <w:sz w:val="22"/>
                <w:szCs w:val="22"/>
              </w:rPr>
            </w:pPr>
            <w:r>
              <w:rPr>
                <w:sz w:val="22"/>
                <w:szCs w:val="22"/>
              </w:rPr>
              <w:t>3</w:t>
            </w:r>
            <w:r w:rsidRPr="00E41DF4">
              <w:rPr>
                <w:sz w:val="22"/>
                <w:szCs w:val="22"/>
              </w:rPr>
              <w:t>0,00</w:t>
            </w:r>
          </w:p>
        </w:tc>
      </w:tr>
      <w:tr w:rsidR="00E41DF4" w:rsidRPr="00E41DF4" w14:paraId="3CBFB244" w14:textId="77777777" w:rsidTr="00383CDC">
        <w:tc>
          <w:tcPr>
            <w:tcW w:w="811" w:type="dxa"/>
          </w:tcPr>
          <w:p w14:paraId="3DE3216F" w14:textId="77777777" w:rsidR="00E41DF4" w:rsidRPr="00E41DF4" w:rsidRDefault="00E41DF4" w:rsidP="00E41DF4">
            <w:pPr>
              <w:rPr>
                <w:sz w:val="22"/>
                <w:szCs w:val="22"/>
              </w:rPr>
            </w:pPr>
          </w:p>
        </w:tc>
        <w:tc>
          <w:tcPr>
            <w:tcW w:w="3895" w:type="dxa"/>
          </w:tcPr>
          <w:p w14:paraId="4D8664B5" w14:textId="77777777" w:rsidR="00E41DF4" w:rsidRPr="00E41DF4" w:rsidRDefault="00E41DF4" w:rsidP="00E41DF4">
            <w:pPr>
              <w:rPr>
                <w:sz w:val="22"/>
                <w:szCs w:val="22"/>
              </w:rPr>
            </w:pPr>
            <w:r w:rsidRPr="00E41DF4">
              <w:rPr>
                <w:sz w:val="22"/>
                <w:szCs w:val="22"/>
              </w:rPr>
              <w:t>Иные источники</w:t>
            </w:r>
          </w:p>
        </w:tc>
        <w:tc>
          <w:tcPr>
            <w:tcW w:w="1544" w:type="dxa"/>
            <w:tcBorders>
              <w:top w:val="single" w:sz="4" w:space="0" w:color="auto"/>
              <w:bottom w:val="single" w:sz="4" w:space="0" w:color="auto"/>
            </w:tcBorders>
          </w:tcPr>
          <w:p w14:paraId="37D260B3" w14:textId="77777777" w:rsidR="00E41DF4" w:rsidRPr="00E41DF4" w:rsidRDefault="00E41DF4" w:rsidP="00E41DF4">
            <w:pPr>
              <w:jc w:val="center"/>
              <w:rPr>
                <w:sz w:val="22"/>
                <w:szCs w:val="22"/>
              </w:rPr>
            </w:pPr>
            <w:r w:rsidRPr="00E41DF4">
              <w:rPr>
                <w:sz w:val="22"/>
                <w:szCs w:val="22"/>
              </w:rPr>
              <w:t>0,00</w:t>
            </w:r>
          </w:p>
        </w:tc>
        <w:tc>
          <w:tcPr>
            <w:tcW w:w="1396" w:type="dxa"/>
            <w:tcBorders>
              <w:top w:val="single" w:sz="4" w:space="0" w:color="auto"/>
              <w:bottom w:val="single" w:sz="4" w:space="0" w:color="auto"/>
            </w:tcBorders>
          </w:tcPr>
          <w:p w14:paraId="1CD490EA" w14:textId="77777777" w:rsidR="00E41DF4" w:rsidRPr="00E41DF4" w:rsidRDefault="00E41DF4" w:rsidP="00E41DF4">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21C82B57" w14:textId="77777777" w:rsidR="00E41DF4" w:rsidRPr="00E41DF4" w:rsidRDefault="00E41DF4" w:rsidP="00E41DF4">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17336347" w14:textId="77777777" w:rsidR="00E41DF4" w:rsidRPr="00E41DF4" w:rsidRDefault="00E41DF4" w:rsidP="00E41DF4">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297456E3" w14:textId="77777777" w:rsidR="00E41DF4" w:rsidRPr="00E41DF4" w:rsidRDefault="00E41DF4" w:rsidP="00E41DF4">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6F360FDD" w14:textId="77777777" w:rsidR="00E41DF4" w:rsidRPr="00E41DF4" w:rsidRDefault="00E41DF4" w:rsidP="00E41DF4">
            <w:pPr>
              <w:jc w:val="center"/>
              <w:rPr>
                <w:sz w:val="22"/>
                <w:szCs w:val="22"/>
              </w:rPr>
            </w:pPr>
            <w:r w:rsidRPr="00E41DF4">
              <w:rPr>
                <w:sz w:val="22"/>
                <w:szCs w:val="22"/>
              </w:rPr>
              <w:t>0,00</w:t>
            </w:r>
          </w:p>
        </w:tc>
        <w:tc>
          <w:tcPr>
            <w:tcW w:w="1502" w:type="dxa"/>
          </w:tcPr>
          <w:p w14:paraId="080B837B" w14:textId="77777777" w:rsidR="00E41DF4" w:rsidRPr="00E41DF4" w:rsidRDefault="00E41DF4" w:rsidP="00E41DF4">
            <w:pPr>
              <w:jc w:val="center"/>
              <w:rPr>
                <w:sz w:val="22"/>
                <w:szCs w:val="22"/>
              </w:rPr>
            </w:pPr>
            <w:r w:rsidRPr="00E41DF4">
              <w:rPr>
                <w:sz w:val="22"/>
                <w:szCs w:val="22"/>
              </w:rPr>
              <w:t>0,00</w:t>
            </w:r>
          </w:p>
        </w:tc>
      </w:tr>
      <w:tr w:rsidR="00E41DF4" w:rsidRPr="00E41DF4" w14:paraId="27F20EC0" w14:textId="77777777" w:rsidTr="00383CDC">
        <w:tc>
          <w:tcPr>
            <w:tcW w:w="811" w:type="dxa"/>
          </w:tcPr>
          <w:p w14:paraId="2126B777" w14:textId="77777777" w:rsidR="00E41DF4" w:rsidRPr="00E41DF4" w:rsidRDefault="00E41DF4" w:rsidP="00E41DF4">
            <w:pPr>
              <w:rPr>
                <w:sz w:val="22"/>
                <w:szCs w:val="22"/>
              </w:rPr>
            </w:pPr>
            <w:r w:rsidRPr="00E41DF4">
              <w:rPr>
                <w:sz w:val="22"/>
                <w:szCs w:val="22"/>
              </w:rPr>
              <w:t>2</w:t>
            </w:r>
          </w:p>
        </w:tc>
        <w:tc>
          <w:tcPr>
            <w:tcW w:w="13638" w:type="dxa"/>
            <w:gridSpan w:val="8"/>
          </w:tcPr>
          <w:p w14:paraId="6559251F" w14:textId="3800CF11" w:rsidR="00E41DF4" w:rsidRPr="00E41DF4" w:rsidRDefault="00E41DF4" w:rsidP="00E41DF4">
            <w:pPr>
              <w:rPr>
                <w:sz w:val="22"/>
                <w:szCs w:val="22"/>
              </w:rPr>
            </w:pPr>
            <w:r w:rsidRPr="00E41DF4">
              <w:rPr>
                <w:sz w:val="22"/>
                <w:szCs w:val="22"/>
              </w:rPr>
              <w:t xml:space="preserve"> Задача: </w:t>
            </w:r>
            <w:r w:rsidR="00B20EC6" w:rsidRPr="00B20EC6">
              <w:rPr>
                <w:sz w:val="22"/>
                <w:szCs w:val="22"/>
              </w:rPr>
              <w:t>Удержание муниципального долга округа на экономически безопасном уровне</w:t>
            </w:r>
          </w:p>
        </w:tc>
      </w:tr>
      <w:tr w:rsidR="00E41DF4" w:rsidRPr="00E41DF4" w14:paraId="03D55F0B" w14:textId="77777777" w:rsidTr="00383CDC">
        <w:tc>
          <w:tcPr>
            <w:tcW w:w="811" w:type="dxa"/>
          </w:tcPr>
          <w:p w14:paraId="0C2C923A" w14:textId="77777777" w:rsidR="00E41DF4" w:rsidRPr="00E41DF4" w:rsidRDefault="00E41DF4" w:rsidP="00E41DF4">
            <w:pPr>
              <w:rPr>
                <w:sz w:val="22"/>
                <w:szCs w:val="22"/>
              </w:rPr>
            </w:pPr>
            <w:r w:rsidRPr="00E41DF4">
              <w:rPr>
                <w:sz w:val="22"/>
                <w:szCs w:val="22"/>
              </w:rPr>
              <w:t>2.2</w:t>
            </w:r>
          </w:p>
        </w:tc>
        <w:tc>
          <w:tcPr>
            <w:tcW w:w="13638" w:type="dxa"/>
            <w:gridSpan w:val="8"/>
          </w:tcPr>
          <w:p w14:paraId="24F27092" w14:textId="64ACB8D5" w:rsidR="00E41DF4" w:rsidRPr="00E41DF4" w:rsidRDefault="00E41DF4" w:rsidP="00E41DF4">
            <w:pPr>
              <w:rPr>
                <w:sz w:val="22"/>
                <w:szCs w:val="22"/>
              </w:rPr>
            </w:pPr>
            <w:r w:rsidRPr="00E41DF4">
              <w:rPr>
                <w:sz w:val="22"/>
                <w:szCs w:val="22"/>
              </w:rPr>
              <w:t>Основное мероприятие «</w:t>
            </w:r>
            <w:r w:rsidR="00B20EC6" w:rsidRPr="00B20EC6">
              <w:rPr>
                <w:sz w:val="22"/>
                <w:szCs w:val="22"/>
              </w:rPr>
              <w:t>Обслуживание муниципального долга округа и недопущение его роста</w:t>
            </w:r>
            <w:r w:rsidRPr="00E41DF4">
              <w:rPr>
                <w:sz w:val="22"/>
                <w:szCs w:val="22"/>
              </w:rPr>
              <w:t>»</w:t>
            </w:r>
          </w:p>
        </w:tc>
      </w:tr>
      <w:tr w:rsidR="00B20EC6" w:rsidRPr="00E41DF4" w14:paraId="21F1F433" w14:textId="77777777" w:rsidTr="00383CDC">
        <w:tc>
          <w:tcPr>
            <w:tcW w:w="811" w:type="dxa"/>
          </w:tcPr>
          <w:p w14:paraId="2BABDFD8" w14:textId="77777777" w:rsidR="00B20EC6" w:rsidRPr="00E41DF4" w:rsidRDefault="00B20EC6" w:rsidP="00B20EC6">
            <w:pPr>
              <w:rPr>
                <w:sz w:val="22"/>
                <w:szCs w:val="22"/>
              </w:rPr>
            </w:pPr>
            <w:r w:rsidRPr="00E41DF4">
              <w:rPr>
                <w:sz w:val="22"/>
                <w:szCs w:val="22"/>
              </w:rPr>
              <w:t>2.2.1</w:t>
            </w:r>
          </w:p>
        </w:tc>
        <w:tc>
          <w:tcPr>
            <w:tcW w:w="3895" w:type="dxa"/>
          </w:tcPr>
          <w:p w14:paraId="7BB739CE" w14:textId="77777777" w:rsidR="00B20EC6" w:rsidRPr="00E41DF4" w:rsidRDefault="00B20EC6" w:rsidP="00B20EC6">
            <w:pPr>
              <w:rPr>
                <w:sz w:val="22"/>
                <w:szCs w:val="22"/>
              </w:rPr>
            </w:pPr>
            <w:r w:rsidRPr="00E41DF4">
              <w:rPr>
                <w:sz w:val="22"/>
                <w:szCs w:val="22"/>
              </w:rPr>
              <w:t>Всего предусмотрено в бюджете, из них</w:t>
            </w:r>
            <w:r w:rsidRPr="00E41DF4">
              <w:rPr>
                <w:b/>
                <w:bCs/>
                <w:sz w:val="22"/>
                <w:szCs w:val="22"/>
              </w:rPr>
              <w:t>:</w:t>
            </w:r>
          </w:p>
        </w:tc>
        <w:tc>
          <w:tcPr>
            <w:tcW w:w="1544" w:type="dxa"/>
            <w:tcBorders>
              <w:top w:val="single" w:sz="4" w:space="0" w:color="auto"/>
              <w:bottom w:val="single" w:sz="4" w:space="0" w:color="auto"/>
            </w:tcBorders>
          </w:tcPr>
          <w:p w14:paraId="3F3199F5" w14:textId="3D128273" w:rsidR="00B20EC6" w:rsidRPr="00E41DF4" w:rsidRDefault="00021E1C" w:rsidP="00B20EC6">
            <w:pPr>
              <w:jc w:val="center"/>
              <w:rPr>
                <w:b/>
                <w:bCs/>
                <w:sz w:val="22"/>
                <w:szCs w:val="22"/>
              </w:rPr>
            </w:pPr>
            <w:r>
              <w:rPr>
                <w:b/>
                <w:bCs/>
                <w:sz w:val="22"/>
                <w:szCs w:val="22"/>
              </w:rPr>
              <w:t>19 876,10</w:t>
            </w:r>
          </w:p>
        </w:tc>
        <w:tc>
          <w:tcPr>
            <w:tcW w:w="1396" w:type="dxa"/>
            <w:tcBorders>
              <w:top w:val="single" w:sz="4" w:space="0" w:color="auto"/>
              <w:bottom w:val="single" w:sz="4" w:space="0" w:color="auto"/>
            </w:tcBorders>
          </w:tcPr>
          <w:p w14:paraId="6CEC2B3C" w14:textId="32BDC6AF" w:rsidR="00B20EC6" w:rsidRPr="00E41DF4" w:rsidRDefault="00B20EC6" w:rsidP="00B20EC6">
            <w:pPr>
              <w:jc w:val="center"/>
              <w:rPr>
                <w:b/>
                <w:bCs/>
                <w:sz w:val="22"/>
                <w:szCs w:val="22"/>
              </w:rPr>
            </w:pPr>
            <w:r w:rsidRPr="00E41DF4">
              <w:rPr>
                <w:b/>
                <w:bCs/>
                <w:sz w:val="22"/>
                <w:szCs w:val="22"/>
              </w:rPr>
              <w:t>0,00</w:t>
            </w:r>
          </w:p>
        </w:tc>
        <w:tc>
          <w:tcPr>
            <w:tcW w:w="1395" w:type="dxa"/>
            <w:tcBorders>
              <w:top w:val="single" w:sz="4" w:space="0" w:color="auto"/>
              <w:bottom w:val="single" w:sz="4" w:space="0" w:color="auto"/>
            </w:tcBorders>
          </w:tcPr>
          <w:p w14:paraId="3B4397D4" w14:textId="6FFECBCF" w:rsidR="00B20EC6" w:rsidRPr="00E41DF4" w:rsidRDefault="00B20EC6" w:rsidP="00B20EC6">
            <w:pPr>
              <w:jc w:val="center"/>
              <w:rPr>
                <w:b/>
                <w:bCs/>
                <w:sz w:val="22"/>
                <w:szCs w:val="22"/>
              </w:rPr>
            </w:pPr>
            <w:r w:rsidRPr="00E41DF4">
              <w:rPr>
                <w:b/>
                <w:bCs/>
                <w:sz w:val="22"/>
                <w:szCs w:val="22"/>
              </w:rPr>
              <w:t>0,00</w:t>
            </w:r>
          </w:p>
        </w:tc>
        <w:tc>
          <w:tcPr>
            <w:tcW w:w="1274" w:type="dxa"/>
            <w:tcBorders>
              <w:top w:val="single" w:sz="4" w:space="0" w:color="auto"/>
              <w:bottom w:val="single" w:sz="4" w:space="0" w:color="auto"/>
            </w:tcBorders>
          </w:tcPr>
          <w:p w14:paraId="2B2483BF" w14:textId="026B591A" w:rsidR="00B20EC6" w:rsidRPr="00E41DF4" w:rsidRDefault="00B20EC6" w:rsidP="00B20EC6">
            <w:pPr>
              <w:jc w:val="center"/>
              <w:rPr>
                <w:b/>
                <w:bCs/>
                <w:sz w:val="22"/>
                <w:szCs w:val="22"/>
              </w:rPr>
            </w:pPr>
            <w:r w:rsidRPr="00E41DF4">
              <w:rPr>
                <w:b/>
                <w:bCs/>
                <w:sz w:val="22"/>
                <w:szCs w:val="22"/>
              </w:rPr>
              <w:t>0,00</w:t>
            </w:r>
          </w:p>
        </w:tc>
        <w:tc>
          <w:tcPr>
            <w:tcW w:w="1574" w:type="dxa"/>
            <w:tcBorders>
              <w:top w:val="single" w:sz="4" w:space="0" w:color="auto"/>
              <w:bottom w:val="single" w:sz="4" w:space="0" w:color="auto"/>
            </w:tcBorders>
          </w:tcPr>
          <w:p w14:paraId="32DF0729" w14:textId="7699D353" w:rsidR="00B20EC6" w:rsidRPr="00E41DF4" w:rsidRDefault="00B20EC6" w:rsidP="00B20EC6">
            <w:pPr>
              <w:jc w:val="center"/>
              <w:rPr>
                <w:b/>
                <w:bCs/>
                <w:sz w:val="22"/>
                <w:szCs w:val="22"/>
              </w:rPr>
            </w:pPr>
            <w:r w:rsidRPr="00E41DF4">
              <w:rPr>
                <w:b/>
                <w:bCs/>
                <w:sz w:val="22"/>
                <w:szCs w:val="22"/>
              </w:rPr>
              <w:t>0,00</w:t>
            </w:r>
          </w:p>
        </w:tc>
        <w:tc>
          <w:tcPr>
            <w:tcW w:w="1058" w:type="dxa"/>
            <w:tcBorders>
              <w:top w:val="single" w:sz="4" w:space="0" w:color="auto"/>
              <w:bottom w:val="single" w:sz="4" w:space="0" w:color="auto"/>
            </w:tcBorders>
          </w:tcPr>
          <w:p w14:paraId="31228264" w14:textId="56F8CAA2" w:rsidR="00B20EC6" w:rsidRPr="00E41DF4" w:rsidRDefault="00B20EC6" w:rsidP="00B20EC6">
            <w:pPr>
              <w:jc w:val="center"/>
              <w:rPr>
                <w:b/>
                <w:bCs/>
                <w:sz w:val="22"/>
                <w:szCs w:val="22"/>
              </w:rPr>
            </w:pPr>
            <w:r w:rsidRPr="00E41DF4">
              <w:rPr>
                <w:b/>
                <w:bCs/>
                <w:sz w:val="22"/>
                <w:szCs w:val="22"/>
              </w:rPr>
              <w:t>0,00</w:t>
            </w:r>
          </w:p>
        </w:tc>
        <w:tc>
          <w:tcPr>
            <w:tcW w:w="1502" w:type="dxa"/>
            <w:tcBorders>
              <w:top w:val="single" w:sz="4" w:space="0" w:color="auto"/>
              <w:bottom w:val="single" w:sz="4" w:space="0" w:color="auto"/>
            </w:tcBorders>
          </w:tcPr>
          <w:p w14:paraId="13F10FA5" w14:textId="1646031B" w:rsidR="00B20EC6" w:rsidRPr="00E41DF4" w:rsidRDefault="00021E1C" w:rsidP="00B20EC6">
            <w:pPr>
              <w:jc w:val="center"/>
              <w:rPr>
                <w:b/>
                <w:bCs/>
                <w:sz w:val="22"/>
                <w:szCs w:val="22"/>
              </w:rPr>
            </w:pPr>
            <w:r>
              <w:rPr>
                <w:b/>
                <w:bCs/>
                <w:sz w:val="22"/>
                <w:szCs w:val="22"/>
              </w:rPr>
              <w:t>19 876,10</w:t>
            </w:r>
          </w:p>
        </w:tc>
      </w:tr>
      <w:tr w:rsidR="00E41DF4" w:rsidRPr="00E41DF4" w14:paraId="0A59B180" w14:textId="77777777" w:rsidTr="00383CDC">
        <w:tc>
          <w:tcPr>
            <w:tcW w:w="811" w:type="dxa"/>
          </w:tcPr>
          <w:p w14:paraId="5A321866" w14:textId="77777777" w:rsidR="00E41DF4" w:rsidRPr="00E41DF4" w:rsidRDefault="00E41DF4" w:rsidP="00E41DF4">
            <w:pPr>
              <w:rPr>
                <w:sz w:val="22"/>
                <w:szCs w:val="22"/>
              </w:rPr>
            </w:pPr>
          </w:p>
        </w:tc>
        <w:tc>
          <w:tcPr>
            <w:tcW w:w="3895" w:type="dxa"/>
          </w:tcPr>
          <w:p w14:paraId="4EDEF305" w14:textId="77777777" w:rsidR="00E41DF4" w:rsidRPr="00E41DF4" w:rsidRDefault="00E41DF4" w:rsidP="00E41DF4">
            <w:pPr>
              <w:rPr>
                <w:sz w:val="22"/>
                <w:szCs w:val="22"/>
              </w:rPr>
            </w:pPr>
            <w:r w:rsidRPr="00E41DF4">
              <w:rPr>
                <w:sz w:val="22"/>
                <w:szCs w:val="22"/>
              </w:rPr>
              <w:t>Федеральный бюджет</w:t>
            </w:r>
          </w:p>
        </w:tc>
        <w:tc>
          <w:tcPr>
            <w:tcW w:w="1544" w:type="dxa"/>
            <w:tcBorders>
              <w:top w:val="single" w:sz="4" w:space="0" w:color="auto"/>
              <w:bottom w:val="single" w:sz="4" w:space="0" w:color="auto"/>
            </w:tcBorders>
          </w:tcPr>
          <w:p w14:paraId="5A1DEB38"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48D5AC78"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48464B5D"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4BC60B79"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07B2EEE3"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76832A57"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20FC4E6F" w14:textId="77777777" w:rsidR="00E41DF4" w:rsidRPr="00E41DF4" w:rsidRDefault="00E41DF4" w:rsidP="00E41DF4">
            <w:pPr>
              <w:jc w:val="center"/>
              <w:rPr>
                <w:b/>
                <w:bCs/>
                <w:sz w:val="22"/>
                <w:szCs w:val="22"/>
              </w:rPr>
            </w:pPr>
            <w:r w:rsidRPr="00E41DF4">
              <w:rPr>
                <w:sz w:val="22"/>
                <w:szCs w:val="22"/>
              </w:rPr>
              <w:t>0,00</w:t>
            </w:r>
          </w:p>
        </w:tc>
      </w:tr>
      <w:tr w:rsidR="00E41DF4" w:rsidRPr="00E41DF4" w14:paraId="6974C562" w14:textId="77777777" w:rsidTr="00383CDC">
        <w:tc>
          <w:tcPr>
            <w:tcW w:w="811" w:type="dxa"/>
          </w:tcPr>
          <w:p w14:paraId="2DFB1F51" w14:textId="77777777" w:rsidR="00E41DF4" w:rsidRPr="00E41DF4" w:rsidRDefault="00E41DF4" w:rsidP="00E41DF4">
            <w:pPr>
              <w:rPr>
                <w:sz w:val="22"/>
                <w:szCs w:val="22"/>
              </w:rPr>
            </w:pPr>
          </w:p>
        </w:tc>
        <w:tc>
          <w:tcPr>
            <w:tcW w:w="3895" w:type="dxa"/>
          </w:tcPr>
          <w:p w14:paraId="15ED3986" w14:textId="77777777" w:rsidR="00E41DF4" w:rsidRPr="00E41DF4" w:rsidRDefault="00E41DF4" w:rsidP="00E41DF4">
            <w:pPr>
              <w:rPr>
                <w:sz w:val="22"/>
                <w:szCs w:val="22"/>
              </w:rPr>
            </w:pPr>
            <w:r w:rsidRPr="00E41DF4">
              <w:rPr>
                <w:sz w:val="22"/>
                <w:szCs w:val="22"/>
              </w:rPr>
              <w:t>Областной бюджет</w:t>
            </w:r>
          </w:p>
        </w:tc>
        <w:tc>
          <w:tcPr>
            <w:tcW w:w="1544" w:type="dxa"/>
            <w:tcBorders>
              <w:top w:val="single" w:sz="4" w:space="0" w:color="auto"/>
              <w:bottom w:val="single" w:sz="4" w:space="0" w:color="auto"/>
            </w:tcBorders>
          </w:tcPr>
          <w:p w14:paraId="48C48E04"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3788FC1B"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1D3C6AAF"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31D56B01"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6376DE60"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623E00FC"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7FB8A3E7" w14:textId="77777777" w:rsidR="00E41DF4" w:rsidRPr="00E41DF4" w:rsidRDefault="00E41DF4" w:rsidP="00E41DF4">
            <w:pPr>
              <w:jc w:val="center"/>
              <w:rPr>
                <w:b/>
                <w:bCs/>
                <w:sz w:val="22"/>
                <w:szCs w:val="22"/>
              </w:rPr>
            </w:pPr>
            <w:r w:rsidRPr="00E41DF4">
              <w:rPr>
                <w:sz w:val="22"/>
                <w:szCs w:val="22"/>
              </w:rPr>
              <w:t>0,00</w:t>
            </w:r>
          </w:p>
        </w:tc>
      </w:tr>
      <w:tr w:rsidR="00B20EC6" w:rsidRPr="00E41DF4" w14:paraId="25E23C7C" w14:textId="77777777" w:rsidTr="00383CDC">
        <w:tc>
          <w:tcPr>
            <w:tcW w:w="811" w:type="dxa"/>
          </w:tcPr>
          <w:p w14:paraId="3FC5332B" w14:textId="77777777" w:rsidR="00B20EC6" w:rsidRPr="00E41DF4" w:rsidRDefault="00B20EC6" w:rsidP="00B20EC6">
            <w:pPr>
              <w:rPr>
                <w:sz w:val="22"/>
                <w:szCs w:val="22"/>
              </w:rPr>
            </w:pPr>
          </w:p>
        </w:tc>
        <w:tc>
          <w:tcPr>
            <w:tcW w:w="3895" w:type="dxa"/>
          </w:tcPr>
          <w:p w14:paraId="0B48C80C" w14:textId="77777777" w:rsidR="00B20EC6" w:rsidRPr="00E41DF4" w:rsidRDefault="00B20EC6" w:rsidP="00B20EC6">
            <w:pPr>
              <w:rPr>
                <w:sz w:val="22"/>
                <w:szCs w:val="22"/>
              </w:rPr>
            </w:pPr>
            <w:r w:rsidRPr="00E41DF4">
              <w:rPr>
                <w:sz w:val="22"/>
                <w:szCs w:val="22"/>
              </w:rPr>
              <w:t>Бюджет округа</w:t>
            </w:r>
          </w:p>
        </w:tc>
        <w:tc>
          <w:tcPr>
            <w:tcW w:w="1544" w:type="dxa"/>
            <w:tcBorders>
              <w:top w:val="single" w:sz="4" w:space="0" w:color="auto"/>
              <w:bottom w:val="single" w:sz="4" w:space="0" w:color="auto"/>
            </w:tcBorders>
          </w:tcPr>
          <w:p w14:paraId="022F3C85" w14:textId="771AE267" w:rsidR="00B20EC6" w:rsidRPr="00E41DF4" w:rsidRDefault="00021E1C" w:rsidP="00B20EC6">
            <w:pPr>
              <w:jc w:val="center"/>
              <w:rPr>
                <w:sz w:val="22"/>
                <w:szCs w:val="22"/>
              </w:rPr>
            </w:pPr>
            <w:r>
              <w:rPr>
                <w:sz w:val="22"/>
                <w:szCs w:val="22"/>
              </w:rPr>
              <w:t>19 876,10</w:t>
            </w:r>
          </w:p>
        </w:tc>
        <w:tc>
          <w:tcPr>
            <w:tcW w:w="1396" w:type="dxa"/>
            <w:tcBorders>
              <w:top w:val="single" w:sz="4" w:space="0" w:color="auto"/>
              <w:bottom w:val="single" w:sz="4" w:space="0" w:color="auto"/>
            </w:tcBorders>
          </w:tcPr>
          <w:p w14:paraId="69316AB8" w14:textId="48BEDD73" w:rsidR="00B20EC6" w:rsidRPr="00E41DF4" w:rsidRDefault="00B20EC6" w:rsidP="00B20EC6">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27D7FBB9" w14:textId="55153200" w:rsidR="00B20EC6" w:rsidRPr="00E41DF4" w:rsidRDefault="00B20EC6" w:rsidP="00B20EC6">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23E0C1C0" w14:textId="1CCF3069" w:rsidR="00B20EC6" w:rsidRPr="00E41DF4" w:rsidRDefault="00B20EC6" w:rsidP="00B20EC6">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0075988D" w14:textId="16BB72A3" w:rsidR="00B20EC6" w:rsidRPr="00E41DF4" w:rsidRDefault="00B20EC6" w:rsidP="00B20EC6">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3A6A1CBC" w14:textId="4675260E" w:rsidR="00B20EC6" w:rsidRPr="00E41DF4" w:rsidRDefault="00B20EC6" w:rsidP="00B20EC6">
            <w:pPr>
              <w:jc w:val="center"/>
              <w:rPr>
                <w:sz w:val="22"/>
                <w:szCs w:val="22"/>
              </w:rPr>
            </w:pPr>
            <w:r w:rsidRPr="00E41DF4">
              <w:rPr>
                <w:sz w:val="22"/>
                <w:szCs w:val="22"/>
              </w:rPr>
              <w:t>0,00</w:t>
            </w:r>
          </w:p>
        </w:tc>
        <w:tc>
          <w:tcPr>
            <w:tcW w:w="1502" w:type="dxa"/>
            <w:tcBorders>
              <w:top w:val="single" w:sz="4" w:space="0" w:color="auto"/>
              <w:bottom w:val="single" w:sz="4" w:space="0" w:color="auto"/>
            </w:tcBorders>
          </w:tcPr>
          <w:p w14:paraId="13DD2507" w14:textId="22C376CA" w:rsidR="00B20EC6" w:rsidRPr="00E41DF4" w:rsidRDefault="00021E1C" w:rsidP="00B20EC6">
            <w:pPr>
              <w:jc w:val="center"/>
              <w:rPr>
                <w:sz w:val="22"/>
                <w:szCs w:val="22"/>
              </w:rPr>
            </w:pPr>
            <w:r>
              <w:rPr>
                <w:sz w:val="22"/>
                <w:szCs w:val="22"/>
              </w:rPr>
              <w:t>19 876,10</w:t>
            </w:r>
          </w:p>
        </w:tc>
      </w:tr>
      <w:tr w:rsidR="00E41DF4" w:rsidRPr="00E41DF4" w14:paraId="4CBE706A" w14:textId="77777777" w:rsidTr="00383CDC">
        <w:tc>
          <w:tcPr>
            <w:tcW w:w="811" w:type="dxa"/>
          </w:tcPr>
          <w:p w14:paraId="73372AB3" w14:textId="77777777" w:rsidR="00E41DF4" w:rsidRPr="00E41DF4" w:rsidRDefault="00E41DF4" w:rsidP="00E41DF4">
            <w:pPr>
              <w:rPr>
                <w:sz w:val="22"/>
                <w:szCs w:val="22"/>
              </w:rPr>
            </w:pPr>
          </w:p>
        </w:tc>
        <w:tc>
          <w:tcPr>
            <w:tcW w:w="3895" w:type="dxa"/>
          </w:tcPr>
          <w:p w14:paraId="266E0413" w14:textId="77777777" w:rsidR="00E41DF4" w:rsidRPr="00E41DF4" w:rsidRDefault="00E41DF4" w:rsidP="00E41DF4">
            <w:pPr>
              <w:rPr>
                <w:sz w:val="22"/>
                <w:szCs w:val="22"/>
              </w:rPr>
            </w:pPr>
            <w:r w:rsidRPr="00E41DF4">
              <w:rPr>
                <w:sz w:val="22"/>
                <w:szCs w:val="22"/>
              </w:rPr>
              <w:t>Иные источники</w:t>
            </w:r>
          </w:p>
        </w:tc>
        <w:tc>
          <w:tcPr>
            <w:tcW w:w="1544" w:type="dxa"/>
            <w:tcBorders>
              <w:top w:val="single" w:sz="4" w:space="0" w:color="auto"/>
              <w:bottom w:val="single" w:sz="4" w:space="0" w:color="auto"/>
            </w:tcBorders>
          </w:tcPr>
          <w:p w14:paraId="659F07DE" w14:textId="77777777" w:rsidR="00E41DF4" w:rsidRPr="00E41DF4" w:rsidRDefault="00E41DF4" w:rsidP="00E41DF4">
            <w:pPr>
              <w:jc w:val="center"/>
              <w:rPr>
                <w:sz w:val="22"/>
                <w:szCs w:val="22"/>
              </w:rPr>
            </w:pPr>
            <w:r w:rsidRPr="00E41DF4">
              <w:rPr>
                <w:sz w:val="22"/>
                <w:szCs w:val="22"/>
              </w:rPr>
              <w:t>0,00</w:t>
            </w:r>
          </w:p>
        </w:tc>
        <w:tc>
          <w:tcPr>
            <w:tcW w:w="1396" w:type="dxa"/>
            <w:tcBorders>
              <w:top w:val="single" w:sz="4" w:space="0" w:color="auto"/>
              <w:bottom w:val="single" w:sz="4" w:space="0" w:color="auto"/>
            </w:tcBorders>
          </w:tcPr>
          <w:p w14:paraId="20FDCDFB" w14:textId="77777777" w:rsidR="00E41DF4" w:rsidRPr="00E41DF4" w:rsidRDefault="00E41DF4" w:rsidP="00E41DF4">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43D3D31A" w14:textId="77777777" w:rsidR="00E41DF4" w:rsidRPr="00E41DF4" w:rsidRDefault="00E41DF4" w:rsidP="00E41DF4">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305659C6" w14:textId="77777777" w:rsidR="00E41DF4" w:rsidRPr="00E41DF4" w:rsidRDefault="00E41DF4" w:rsidP="00E41DF4">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7BBEC5C9" w14:textId="77777777" w:rsidR="00E41DF4" w:rsidRPr="00E41DF4" w:rsidRDefault="00E41DF4" w:rsidP="00E41DF4">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60B6AD73" w14:textId="77777777" w:rsidR="00E41DF4" w:rsidRPr="00E41DF4" w:rsidRDefault="00E41DF4" w:rsidP="00E41DF4">
            <w:pPr>
              <w:jc w:val="center"/>
              <w:rPr>
                <w:sz w:val="22"/>
                <w:szCs w:val="22"/>
              </w:rPr>
            </w:pPr>
            <w:r w:rsidRPr="00E41DF4">
              <w:rPr>
                <w:sz w:val="22"/>
                <w:szCs w:val="22"/>
              </w:rPr>
              <w:t>0,00</w:t>
            </w:r>
          </w:p>
        </w:tc>
        <w:tc>
          <w:tcPr>
            <w:tcW w:w="1502" w:type="dxa"/>
          </w:tcPr>
          <w:p w14:paraId="5B28F150" w14:textId="77777777" w:rsidR="00E41DF4" w:rsidRPr="00E41DF4" w:rsidRDefault="00E41DF4" w:rsidP="00E41DF4">
            <w:pPr>
              <w:jc w:val="center"/>
              <w:rPr>
                <w:sz w:val="22"/>
                <w:szCs w:val="22"/>
              </w:rPr>
            </w:pPr>
            <w:r w:rsidRPr="00E41DF4">
              <w:rPr>
                <w:sz w:val="22"/>
                <w:szCs w:val="22"/>
              </w:rPr>
              <w:t>0,00</w:t>
            </w:r>
          </w:p>
        </w:tc>
      </w:tr>
      <w:tr w:rsidR="00021E1C" w:rsidRPr="00E41DF4" w14:paraId="3DF5A7DD" w14:textId="77777777" w:rsidTr="00383CDC">
        <w:tc>
          <w:tcPr>
            <w:tcW w:w="4706" w:type="dxa"/>
            <w:gridSpan w:val="2"/>
            <w:tcBorders>
              <w:top w:val="single" w:sz="6" w:space="0" w:color="auto"/>
              <w:left w:val="single" w:sz="6" w:space="0" w:color="auto"/>
              <w:bottom w:val="single" w:sz="6" w:space="0" w:color="auto"/>
              <w:right w:val="single" w:sz="6" w:space="0" w:color="auto"/>
            </w:tcBorders>
            <w:shd w:val="clear" w:color="auto" w:fill="FFFFFF"/>
          </w:tcPr>
          <w:p w14:paraId="40EB70FE" w14:textId="77777777" w:rsidR="00021E1C" w:rsidRPr="00E41DF4" w:rsidRDefault="00021E1C" w:rsidP="00021E1C">
            <w:pPr>
              <w:rPr>
                <w:sz w:val="22"/>
                <w:szCs w:val="22"/>
              </w:rPr>
            </w:pPr>
            <w:r w:rsidRPr="00E41DF4">
              <w:rPr>
                <w:sz w:val="22"/>
                <w:szCs w:val="22"/>
              </w:rPr>
              <w:t>ВСЕГО предусмотрено, из них:</w:t>
            </w:r>
          </w:p>
        </w:tc>
        <w:tc>
          <w:tcPr>
            <w:tcW w:w="1544" w:type="dxa"/>
            <w:tcBorders>
              <w:top w:val="single" w:sz="4" w:space="0" w:color="auto"/>
              <w:bottom w:val="single" w:sz="4" w:space="0" w:color="auto"/>
            </w:tcBorders>
          </w:tcPr>
          <w:p w14:paraId="235A9BFD" w14:textId="2F93059B" w:rsidR="00021E1C" w:rsidRPr="00E41DF4" w:rsidRDefault="00021E1C" w:rsidP="00021E1C">
            <w:pPr>
              <w:jc w:val="center"/>
              <w:rPr>
                <w:b/>
                <w:bCs/>
                <w:sz w:val="22"/>
                <w:szCs w:val="22"/>
              </w:rPr>
            </w:pPr>
            <w:r>
              <w:rPr>
                <w:b/>
                <w:bCs/>
                <w:sz w:val="22"/>
                <w:szCs w:val="22"/>
              </w:rPr>
              <w:t>19 926</w:t>
            </w:r>
            <w:r w:rsidRPr="00E41DF4">
              <w:rPr>
                <w:b/>
                <w:bCs/>
                <w:sz w:val="22"/>
                <w:szCs w:val="22"/>
              </w:rPr>
              <w:t>,</w:t>
            </w:r>
            <w:r>
              <w:rPr>
                <w:b/>
                <w:bCs/>
                <w:sz w:val="22"/>
                <w:szCs w:val="22"/>
              </w:rPr>
              <w:t>1</w:t>
            </w:r>
            <w:r w:rsidRPr="00E41DF4">
              <w:rPr>
                <w:b/>
                <w:bCs/>
                <w:sz w:val="22"/>
                <w:szCs w:val="22"/>
              </w:rPr>
              <w:t>0</w:t>
            </w:r>
          </w:p>
        </w:tc>
        <w:tc>
          <w:tcPr>
            <w:tcW w:w="1396" w:type="dxa"/>
            <w:tcBorders>
              <w:top w:val="single" w:sz="4" w:space="0" w:color="auto"/>
              <w:bottom w:val="single" w:sz="4" w:space="0" w:color="auto"/>
            </w:tcBorders>
          </w:tcPr>
          <w:p w14:paraId="661EF8F9" w14:textId="6E23E411" w:rsidR="00021E1C" w:rsidRPr="00E41DF4" w:rsidRDefault="00021E1C" w:rsidP="00021E1C">
            <w:pPr>
              <w:jc w:val="center"/>
              <w:rPr>
                <w:b/>
                <w:bCs/>
                <w:sz w:val="22"/>
                <w:szCs w:val="22"/>
              </w:rPr>
            </w:pPr>
            <w:r>
              <w:rPr>
                <w:b/>
                <w:bCs/>
                <w:sz w:val="22"/>
                <w:szCs w:val="22"/>
              </w:rPr>
              <w:t>5</w:t>
            </w:r>
            <w:r w:rsidRPr="00E41DF4">
              <w:rPr>
                <w:b/>
                <w:bCs/>
                <w:sz w:val="22"/>
                <w:szCs w:val="22"/>
              </w:rPr>
              <w:t>0,00</w:t>
            </w:r>
          </w:p>
        </w:tc>
        <w:tc>
          <w:tcPr>
            <w:tcW w:w="1395" w:type="dxa"/>
            <w:tcBorders>
              <w:top w:val="single" w:sz="4" w:space="0" w:color="auto"/>
              <w:bottom w:val="single" w:sz="4" w:space="0" w:color="auto"/>
            </w:tcBorders>
          </w:tcPr>
          <w:p w14:paraId="4D424DE9" w14:textId="51481ACC" w:rsidR="00021E1C" w:rsidRPr="00E41DF4" w:rsidRDefault="00021E1C" w:rsidP="00021E1C">
            <w:pPr>
              <w:jc w:val="center"/>
              <w:rPr>
                <w:b/>
                <w:bCs/>
                <w:sz w:val="22"/>
                <w:szCs w:val="22"/>
              </w:rPr>
            </w:pPr>
            <w:r>
              <w:rPr>
                <w:b/>
                <w:bCs/>
                <w:sz w:val="22"/>
                <w:szCs w:val="22"/>
              </w:rPr>
              <w:t>5</w:t>
            </w:r>
            <w:r w:rsidRPr="00E41DF4">
              <w:rPr>
                <w:b/>
                <w:bCs/>
                <w:sz w:val="22"/>
                <w:szCs w:val="22"/>
              </w:rPr>
              <w:t>0,00</w:t>
            </w:r>
          </w:p>
        </w:tc>
        <w:tc>
          <w:tcPr>
            <w:tcW w:w="1274" w:type="dxa"/>
            <w:tcBorders>
              <w:top w:val="single" w:sz="4" w:space="0" w:color="auto"/>
              <w:bottom w:val="single" w:sz="4" w:space="0" w:color="auto"/>
            </w:tcBorders>
          </w:tcPr>
          <w:p w14:paraId="03B3BB3D" w14:textId="62171D60" w:rsidR="00021E1C" w:rsidRPr="00E41DF4" w:rsidRDefault="00021E1C" w:rsidP="00021E1C">
            <w:pPr>
              <w:jc w:val="center"/>
              <w:rPr>
                <w:b/>
                <w:bCs/>
                <w:sz w:val="22"/>
                <w:szCs w:val="22"/>
              </w:rPr>
            </w:pPr>
            <w:r w:rsidRPr="00746C3A">
              <w:rPr>
                <w:b/>
                <w:bCs/>
                <w:sz w:val="22"/>
                <w:szCs w:val="22"/>
              </w:rPr>
              <w:t>50,00</w:t>
            </w:r>
          </w:p>
        </w:tc>
        <w:tc>
          <w:tcPr>
            <w:tcW w:w="1574" w:type="dxa"/>
            <w:tcBorders>
              <w:top w:val="single" w:sz="4" w:space="0" w:color="auto"/>
              <w:bottom w:val="single" w:sz="4" w:space="0" w:color="auto"/>
            </w:tcBorders>
          </w:tcPr>
          <w:p w14:paraId="2122D39A" w14:textId="37304765" w:rsidR="00021E1C" w:rsidRPr="00E41DF4" w:rsidRDefault="00021E1C" w:rsidP="00021E1C">
            <w:pPr>
              <w:jc w:val="center"/>
              <w:rPr>
                <w:b/>
                <w:bCs/>
                <w:sz w:val="22"/>
                <w:szCs w:val="22"/>
              </w:rPr>
            </w:pPr>
            <w:r w:rsidRPr="00746C3A">
              <w:rPr>
                <w:b/>
                <w:bCs/>
                <w:sz w:val="22"/>
                <w:szCs w:val="22"/>
              </w:rPr>
              <w:t>50,00</w:t>
            </w:r>
          </w:p>
        </w:tc>
        <w:tc>
          <w:tcPr>
            <w:tcW w:w="1058" w:type="dxa"/>
            <w:tcBorders>
              <w:top w:val="single" w:sz="4" w:space="0" w:color="auto"/>
              <w:bottom w:val="single" w:sz="4" w:space="0" w:color="auto"/>
            </w:tcBorders>
          </w:tcPr>
          <w:p w14:paraId="501C7683" w14:textId="0B65DC58" w:rsidR="00021E1C" w:rsidRPr="00E41DF4" w:rsidRDefault="00021E1C" w:rsidP="00021E1C">
            <w:pPr>
              <w:jc w:val="center"/>
              <w:rPr>
                <w:b/>
                <w:bCs/>
                <w:sz w:val="22"/>
                <w:szCs w:val="22"/>
              </w:rPr>
            </w:pPr>
            <w:r w:rsidRPr="00746C3A">
              <w:rPr>
                <w:b/>
                <w:bCs/>
                <w:sz w:val="22"/>
                <w:szCs w:val="22"/>
              </w:rPr>
              <w:t>50,00</w:t>
            </w:r>
          </w:p>
        </w:tc>
        <w:tc>
          <w:tcPr>
            <w:tcW w:w="1502" w:type="dxa"/>
            <w:tcBorders>
              <w:top w:val="single" w:sz="4" w:space="0" w:color="auto"/>
              <w:bottom w:val="single" w:sz="4" w:space="0" w:color="auto"/>
            </w:tcBorders>
          </w:tcPr>
          <w:p w14:paraId="6EFB68F0" w14:textId="165511D0" w:rsidR="00021E1C" w:rsidRPr="00E41DF4" w:rsidRDefault="00021E1C" w:rsidP="00021E1C">
            <w:pPr>
              <w:jc w:val="center"/>
              <w:rPr>
                <w:b/>
                <w:bCs/>
                <w:sz w:val="22"/>
                <w:szCs w:val="22"/>
              </w:rPr>
            </w:pPr>
            <w:r>
              <w:rPr>
                <w:b/>
                <w:bCs/>
                <w:sz w:val="22"/>
                <w:szCs w:val="22"/>
              </w:rPr>
              <w:t>20 176,1</w:t>
            </w:r>
            <w:r w:rsidRPr="00E41DF4">
              <w:rPr>
                <w:b/>
                <w:bCs/>
                <w:sz w:val="22"/>
                <w:szCs w:val="22"/>
              </w:rPr>
              <w:t>0</w:t>
            </w:r>
          </w:p>
        </w:tc>
      </w:tr>
      <w:tr w:rsidR="00E41DF4" w:rsidRPr="00E41DF4" w14:paraId="011C913B" w14:textId="77777777" w:rsidTr="00383CDC">
        <w:tc>
          <w:tcPr>
            <w:tcW w:w="4706" w:type="dxa"/>
            <w:gridSpan w:val="2"/>
          </w:tcPr>
          <w:p w14:paraId="143599B0" w14:textId="77777777" w:rsidR="00E41DF4" w:rsidRPr="00E41DF4" w:rsidRDefault="00E41DF4" w:rsidP="00E41DF4">
            <w:pPr>
              <w:rPr>
                <w:sz w:val="22"/>
                <w:szCs w:val="22"/>
              </w:rPr>
            </w:pPr>
            <w:r w:rsidRPr="00E41DF4">
              <w:rPr>
                <w:sz w:val="22"/>
                <w:szCs w:val="22"/>
              </w:rPr>
              <w:t>Федеральный бюджет</w:t>
            </w:r>
          </w:p>
        </w:tc>
        <w:tc>
          <w:tcPr>
            <w:tcW w:w="1544" w:type="dxa"/>
            <w:tcBorders>
              <w:top w:val="single" w:sz="4" w:space="0" w:color="auto"/>
              <w:bottom w:val="single" w:sz="4" w:space="0" w:color="auto"/>
            </w:tcBorders>
          </w:tcPr>
          <w:p w14:paraId="6755A497"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5B9822C6"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767AF1AC"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65965B54"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543A8B7E"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650642C7"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3C3CBC9C" w14:textId="77777777" w:rsidR="00E41DF4" w:rsidRPr="00E41DF4" w:rsidRDefault="00E41DF4" w:rsidP="00E41DF4">
            <w:pPr>
              <w:jc w:val="center"/>
              <w:rPr>
                <w:b/>
                <w:bCs/>
                <w:sz w:val="22"/>
                <w:szCs w:val="22"/>
              </w:rPr>
            </w:pPr>
            <w:r w:rsidRPr="00E41DF4">
              <w:rPr>
                <w:sz w:val="22"/>
                <w:szCs w:val="22"/>
              </w:rPr>
              <w:t>0,00</w:t>
            </w:r>
          </w:p>
        </w:tc>
      </w:tr>
      <w:tr w:rsidR="00E41DF4" w:rsidRPr="00E41DF4" w14:paraId="1B9C9180" w14:textId="77777777" w:rsidTr="00383CDC">
        <w:tc>
          <w:tcPr>
            <w:tcW w:w="4706" w:type="dxa"/>
            <w:gridSpan w:val="2"/>
          </w:tcPr>
          <w:p w14:paraId="3FFC2EC5" w14:textId="77777777" w:rsidR="00E41DF4" w:rsidRPr="00E41DF4" w:rsidRDefault="00E41DF4" w:rsidP="00E41DF4">
            <w:pPr>
              <w:rPr>
                <w:sz w:val="22"/>
                <w:szCs w:val="22"/>
              </w:rPr>
            </w:pPr>
            <w:r w:rsidRPr="00E41DF4">
              <w:rPr>
                <w:sz w:val="22"/>
                <w:szCs w:val="22"/>
              </w:rPr>
              <w:t>Областной бюджет</w:t>
            </w:r>
          </w:p>
        </w:tc>
        <w:tc>
          <w:tcPr>
            <w:tcW w:w="1544" w:type="dxa"/>
            <w:tcBorders>
              <w:top w:val="single" w:sz="4" w:space="0" w:color="auto"/>
              <w:bottom w:val="single" w:sz="4" w:space="0" w:color="auto"/>
            </w:tcBorders>
          </w:tcPr>
          <w:p w14:paraId="489B0718" w14:textId="77777777" w:rsidR="00E41DF4" w:rsidRPr="00E41DF4" w:rsidRDefault="00E41DF4" w:rsidP="00E41DF4">
            <w:pPr>
              <w:jc w:val="center"/>
              <w:rPr>
                <w:b/>
                <w:bCs/>
                <w:sz w:val="22"/>
                <w:szCs w:val="22"/>
              </w:rPr>
            </w:pPr>
            <w:r w:rsidRPr="00E41DF4">
              <w:rPr>
                <w:sz w:val="22"/>
                <w:szCs w:val="22"/>
              </w:rPr>
              <w:t>0,00</w:t>
            </w:r>
          </w:p>
        </w:tc>
        <w:tc>
          <w:tcPr>
            <w:tcW w:w="1396" w:type="dxa"/>
            <w:tcBorders>
              <w:top w:val="single" w:sz="4" w:space="0" w:color="auto"/>
              <w:bottom w:val="single" w:sz="4" w:space="0" w:color="auto"/>
            </w:tcBorders>
          </w:tcPr>
          <w:p w14:paraId="7E6C0C9D" w14:textId="77777777" w:rsidR="00E41DF4" w:rsidRPr="00E41DF4" w:rsidRDefault="00E41DF4" w:rsidP="00E41DF4">
            <w:pPr>
              <w:jc w:val="center"/>
              <w:rPr>
                <w:b/>
                <w:bCs/>
                <w:sz w:val="22"/>
                <w:szCs w:val="22"/>
              </w:rPr>
            </w:pPr>
            <w:r w:rsidRPr="00E41DF4">
              <w:rPr>
                <w:sz w:val="22"/>
                <w:szCs w:val="22"/>
              </w:rPr>
              <w:t>0,00</w:t>
            </w:r>
          </w:p>
        </w:tc>
        <w:tc>
          <w:tcPr>
            <w:tcW w:w="1395" w:type="dxa"/>
            <w:tcBorders>
              <w:top w:val="single" w:sz="4" w:space="0" w:color="auto"/>
              <w:bottom w:val="single" w:sz="4" w:space="0" w:color="auto"/>
            </w:tcBorders>
          </w:tcPr>
          <w:p w14:paraId="122CEEA1" w14:textId="77777777" w:rsidR="00E41DF4" w:rsidRPr="00E41DF4" w:rsidRDefault="00E41DF4" w:rsidP="00E41DF4">
            <w:pPr>
              <w:jc w:val="center"/>
              <w:rPr>
                <w:b/>
                <w:bCs/>
                <w:sz w:val="22"/>
                <w:szCs w:val="22"/>
              </w:rPr>
            </w:pPr>
            <w:r w:rsidRPr="00E41DF4">
              <w:rPr>
                <w:sz w:val="22"/>
                <w:szCs w:val="22"/>
              </w:rPr>
              <w:t>0,00</w:t>
            </w:r>
          </w:p>
        </w:tc>
        <w:tc>
          <w:tcPr>
            <w:tcW w:w="1274" w:type="dxa"/>
            <w:tcBorders>
              <w:top w:val="single" w:sz="4" w:space="0" w:color="auto"/>
              <w:bottom w:val="single" w:sz="4" w:space="0" w:color="auto"/>
            </w:tcBorders>
          </w:tcPr>
          <w:p w14:paraId="60CB593F" w14:textId="77777777" w:rsidR="00E41DF4" w:rsidRPr="00E41DF4" w:rsidRDefault="00E41DF4" w:rsidP="00E41DF4">
            <w:pPr>
              <w:jc w:val="center"/>
              <w:rPr>
                <w:b/>
                <w:bCs/>
                <w:sz w:val="22"/>
                <w:szCs w:val="22"/>
              </w:rPr>
            </w:pPr>
            <w:r w:rsidRPr="00E41DF4">
              <w:rPr>
                <w:sz w:val="22"/>
                <w:szCs w:val="22"/>
              </w:rPr>
              <w:t>0,00</w:t>
            </w:r>
          </w:p>
        </w:tc>
        <w:tc>
          <w:tcPr>
            <w:tcW w:w="1574" w:type="dxa"/>
            <w:tcBorders>
              <w:top w:val="single" w:sz="4" w:space="0" w:color="auto"/>
              <w:bottom w:val="single" w:sz="4" w:space="0" w:color="auto"/>
            </w:tcBorders>
          </w:tcPr>
          <w:p w14:paraId="742BC004" w14:textId="77777777" w:rsidR="00E41DF4" w:rsidRPr="00E41DF4" w:rsidRDefault="00E41DF4" w:rsidP="00E41DF4">
            <w:pPr>
              <w:jc w:val="center"/>
              <w:rPr>
                <w:b/>
                <w:bCs/>
                <w:sz w:val="22"/>
                <w:szCs w:val="22"/>
              </w:rPr>
            </w:pPr>
            <w:r w:rsidRPr="00E41DF4">
              <w:rPr>
                <w:sz w:val="22"/>
                <w:szCs w:val="22"/>
              </w:rPr>
              <w:t>0,00</w:t>
            </w:r>
          </w:p>
        </w:tc>
        <w:tc>
          <w:tcPr>
            <w:tcW w:w="1058" w:type="dxa"/>
            <w:tcBorders>
              <w:top w:val="single" w:sz="4" w:space="0" w:color="auto"/>
              <w:bottom w:val="single" w:sz="4" w:space="0" w:color="auto"/>
            </w:tcBorders>
          </w:tcPr>
          <w:p w14:paraId="4D725C81" w14:textId="77777777" w:rsidR="00E41DF4" w:rsidRPr="00E41DF4" w:rsidRDefault="00E41DF4" w:rsidP="00E41DF4">
            <w:pPr>
              <w:jc w:val="center"/>
              <w:rPr>
                <w:b/>
                <w:bCs/>
                <w:sz w:val="22"/>
                <w:szCs w:val="22"/>
              </w:rPr>
            </w:pPr>
            <w:r w:rsidRPr="00E41DF4">
              <w:rPr>
                <w:sz w:val="22"/>
                <w:szCs w:val="22"/>
              </w:rPr>
              <w:t>0,00</w:t>
            </w:r>
          </w:p>
        </w:tc>
        <w:tc>
          <w:tcPr>
            <w:tcW w:w="1502" w:type="dxa"/>
            <w:tcBorders>
              <w:top w:val="single" w:sz="4" w:space="0" w:color="auto"/>
              <w:bottom w:val="single" w:sz="4" w:space="0" w:color="auto"/>
            </w:tcBorders>
          </w:tcPr>
          <w:p w14:paraId="37538EDD" w14:textId="77777777" w:rsidR="00E41DF4" w:rsidRPr="00E41DF4" w:rsidRDefault="00E41DF4" w:rsidP="00E41DF4">
            <w:pPr>
              <w:jc w:val="center"/>
              <w:rPr>
                <w:b/>
                <w:bCs/>
                <w:sz w:val="22"/>
                <w:szCs w:val="22"/>
              </w:rPr>
            </w:pPr>
            <w:r w:rsidRPr="00E41DF4">
              <w:rPr>
                <w:sz w:val="22"/>
                <w:szCs w:val="22"/>
              </w:rPr>
              <w:t>0,00</w:t>
            </w:r>
          </w:p>
        </w:tc>
      </w:tr>
      <w:tr w:rsidR="00021E1C" w:rsidRPr="00E41DF4" w14:paraId="3EF5ABB2" w14:textId="77777777" w:rsidTr="00383CDC">
        <w:tc>
          <w:tcPr>
            <w:tcW w:w="4706" w:type="dxa"/>
            <w:gridSpan w:val="2"/>
          </w:tcPr>
          <w:p w14:paraId="60868D7A" w14:textId="77777777" w:rsidR="00021E1C" w:rsidRPr="00E41DF4" w:rsidRDefault="00021E1C" w:rsidP="00021E1C">
            <w:pPr>
              <w:rPr>
                <w:sz w:val="22"/>
                <w:szCs w:val="22"/>
              </w:rPr>
            </w:pPr>
            <w:r w:rsidRPr="00E41DF4">
              <w:rPr>
                <w:sz w:val="22"/>
                <w:szCs w:val="22"/>
              </w:rPr>
              <w:t>Бюджет округа</w:t>
            </w:r>
          </w:p>
        </w:tc>
        <w:tc>
          <w:tcPr>
            <w:tcW w:w="1544" w:type="dxa"/>
            <w:tcBorders>
              <w:top w:val="single" w:sz="4" w:space="0" w:color="auto"/>
              <w:bottom w:val="single" w:sz="4" w:space="0" w:color="auto"/>
            </w:tcBorders>
          </w:tcPr>
          <w:p w14:paraId="24EE6115" w14:textId="555AEA44" w:rsidR="00021E1C" w:rsidRPr="00E41DF4" w:rsidRDefault="00021E1C" w:rsidP="00021E1C">
            <w:pPr>
              <w:jc w:val="center"/>
              <w:rPr>
                <w:sz w:val="22"/>
                <w:szCs w:val="22"/>
              </w:rPr>
            </w:pPr>
            <w:r>
              <w:rPr>
                <w:sz w:val="22"/>
                <w:szCs w:val="22"/>
              </w:rPr>
              <w:t>19 926,10</w:t>
            </w:r>
          </w:p>
        </w:tc>
        <w:tc>
          <w:tcPr>
            <w:tcW w:w="1396" w:type="dxa"/>
            <w:tcBorders>
              <w:top w:val="single" w:sz="4" w:space="0" w:color="auto"/>
              <w:bottom w:val="single" w:sz="4" w:space="0" w:color="auto"/>
            </w:tcBorders>
          </w:tcPr>
          <w:p w14:paraId="680F1B59" w14:textId="1A72DBE4" w:rsidR="00021E1C" w:rsidRPr="00E41DF4" w:rsidRDefault="00021E1C" w:rsidP="00021E1C">
            <w:pPr>
              <w:jc w:val="center"/>
              <w:rPr>
                <w:sz w:val="22"/>
                <w:szCs w:val="22"/>
              </w:rPr>
            </w:pPr>
            <w:r>
              <w:rPr>
                <w:sz w:val="22"/>
                <w:szCs w:val="22"/>
              </w:rPr>
              <w:t>5</w:t>
            </w:r>
            <w:r w:rsidRPr="00E41DF4">
              <w:rPr>
                <w:sz w:val="22"/>
                <w:szCs w:val="22"/>
              </w:rPr>
              <w:t>0,00</w:t>
            </w:r>
          </w:p>
        </w:tc>
        <w:tc>
          <w:tcPr>
            <w:tcW w:w="1395" w:type="dxa"/>
            <w:tcBorders>
              <w:top w:val="single" w:sz="4" w:space="0" w:color="auto"/>
              <w:bottom w:val="single" w:sz="4" w:space="0" w:color="auto"/>
            </w:tcBorders>
          </w:tcPr>
          <w:p w14:paraId="2699126E" w14:textId="6609CE55" w:rsidR="00021E1C" w:rsidRPr="00E41DF4" w:rsidRDefault="00021E1C" w:rsidP="00021E1C">
            <w:pPr>
              <w:jc w:val="center"/>
              <w:rPr>
                <w:sz w:val="22"/>
                <w:szCs w:val="22"/>
              </w:rPr>
            </w:pPr>
            <w:r>
              <w:rPr>
                <w:sz w:val="22"/>
                <w:szCs w:val="22"/>
              </w:rPr>
              <w:t>5</w:t>
            </w:r>
            <w:r w:rsidRPr="00E41DF4">
              <w:rPr>
                <w:sz w:val="22"/>
                <w:szCs w:val="22"/>
              </w:rPr>
              <w:t>0,00</w:t>
            </w:r>
          </w:p>
        </w:tc>
        <w:tc>
          <w:tcPr>
            <w:tcW w:w="1274" w:type="dxa"/>
            <w:tcBorders>
              <w:top w:val="single" w:sz="4" w:space="0" w:color="auto"/>
              <w:bottom w:val="single" w:sz="4" w:space="0" w:color="auto"/>
            </w:tcBorders>
          </w:tcPr>
          <w:p w14:paraId="5964CB6B" w14:textId="4F2701FE" w:rsidR="00021E1C" w:rsidRPr="00E41DF4" w:rsidRDefault="00021E1C" w:rsidP="00021E1C">
            <w:pPr>
              <w:jc w:val="center"/>
              <w:rPr>
                <w:sz w:val="22"/>
                <w:szCs w:val="22"/>
              </w:rPr>
            </w:pPr>
            <w:r w:rsidRPr="00690EB8">
              <w:rPr>
                <w:sz w:val="22"/>
                <w:szCs w:val="22"/>
              </w:rPr>
              <w:t>50,00</w:t>
            </w:r>
          </w:p>
        </w:tc>
        <w:tc>
          <w:tcPr>
            <w:tcW w:w="1574" w:type="dxa"/>
            <w:tcBorders>
              <w:top w:val="single" w:sz="4" w:space="0" w:color="auto"/>
              <w:bottom w:val="single" w:sz="4" w:space="0" w:color="auto"/>
            </w:tcBorders>
          </w:tcPr>
          <w:p w14:paraId="0ADCB053" w14:textId="3F520B0C" w:rsidR="00021E1C" w:rsidRPr="00E41DF4" w:rsidRDefault="00021E1C" w:rsidP="00021E1C">
            <w:pPr>
              <w:jc w:val="center"/>
              <w:rPr>
                <w:sz w:val="22"/>
                <w:szCs w:val="22"/>
              </w:rPr>
            </w:pPr>
            <w:r w:rsidRPr="00690EB8">
              <w:rPr>
                <w:sz w:val="22"/>
                <w:szCs w:val="22"/>
              </w:rPr>
              <w:t>50,00</w:t>
            </w:r>
          </w:p>
        </w:tc>
        <w:tc>
          <w:tcPr>
            <w:tcW w:w="1058" w:type="dxa"/>
            <w:tcBorders>
              <w:top w:val="single" w:sz="4" w:space="0" w:color="auto"/>
              <w:bottom w:val="single" w:sz="4" w:space="0" w:color="auto"/>
            </w:tcBorders>
          </w:tcPr>
          <w:p w14:paraId="4F651B92" w14:textId="1A666945" w:rsidR="00021E1C" w:rsidRPr="00E41DF4" w:rsidRDefault="00021E1C" w:rsidP="00021E1C">
            <w:pPr>
              <w:jc w:val="center"/>
              <w:rPr>
                <w:sz w:val="22"/>
                <w:szCs w:val="22"/>
              </w:rPr>
            </w:pPr>
            <w:r w:rsidRPr="00690EB8">
              <w:rPr>
                <w:sz w:val="22"/>
                <w:szCs w:val="22"/>
              </w:rPr>
              <w:t>50,00</w:t>
            </w:r>
          </w:p>
        </w:tc>
        <w:tc>
          <w:tcPr>
            <w:tcW w:w="1502" w:type="dxa"/>
            <w:tcBorders>
              <w:top w:val="single" w:sz="4" w:space="0" w:color="auto"/>
              <w:bottom w:val="single" w:sz="4" w:space="0" w:color="auto"/>
            </w:tcBorders>
          </w:tcPr>
          <w:p w14:paraId="74DF8B73" w14:textId="0EFA4A5B" w:rsidR="00021E1C" w:rsidRPr="00E41DF4" w:rsidRDefault="00021E1C" w:rsidP="00021E1C">
            <w:pPr>
              <w:jc w:val="center"/>
              <w:rPr>
                <w:sz w:val="22"/>
                <w:szCs w:val="22"/>
              </w:rPr>
            </w:pPr>
            <w:r>
              <w:rPr>
                <w:sz w:val="22"/>
                <w:szCs w:val="22"/>
              </w:rPr>
              <w:t>20 176,10</w:t>
            </w:r>
          </w:p>
        </w:tc>
      </w:tr>
      <w:tr w:rsidR="00E41DF4" w:rsidRPr="00E41DF4" w14:paraId="76881E5B" w14:textId="77777777" w:rsidTr="00383CDC">
        <w:tc>
          <w:tcPr>
            <w:tcW w:w="4706" w:type="dxa"/>
            <w:gridSpan w:val="2"/>
          </w:tcPr>
          <w:p w14:paraId="71C89B4F" w14:textId="77777777" w:rsidR="00E41DF4" w:rsidRPr="00E41DF4" w:rsidRDefault="00E41DF4" w:rsidP="00E41DF4">
            <w:pPr>
              <w:rPr>
                <w:sz w:val="22"/>
                <w:szCs w:val="22"/>
              </w:rPr>
            </w:pPr>
            <w:r w:rsidRPr="00E41DF4">
              <w:rPr>
                <w:sz w:val="22"/>
                <w:szCs w:val="22"/>
              </w:rPr>
              <w:t>Иные источники</w:t>
            </w:r>
          </w:p>
        </w:tc>
        <w:tc>
          <w:tcPr>
            <w:tcW w:w="1544" w:type="dxa"/>
            <w:tcBorders>
              <w:top w:val="single" w:sz="4" w:space="0" w:color="auto"/>
              <w:bottom w:val="single" w:sz="4" w:space="0" w:color="auto"/>
            </w:tcBorders>
          </w:tcPr>
          <w:p w14:paraId="37FB2920" w14:textId="77777777" w:rsidR="00E41DF4" w:rsidRPr="00E41DF4" w:rsidRDefault="00E41DF4" w:rsidP="00E41DF4">
            <w:pPr>
              <w:jc w:val="center"/>
              <w:rPr>
                <w:sz w:val="22"/>
                <w:szCs w:val="22"/>
              </w:rPr>
            </w:pPr>
            <w:r w:rsidRPr="00E41DF4">
              <w:rPr>
                <w:sz w:val="22"/>
                <w:szCs w:val="22"/>
              </w:rPr>
              <w:t>0,00</w:t>
            </w:r>
          </w:p>
        </w:tc>
        <w:tc>
          <w:tcPr>
            <w:tcW w:w="1396" w:type="dxa"/>
            <w:tcBorders>
              <w:top w:val="single" w:sz="4" w:space="0" w:color="auto"/>
              <w:bottom w:val="single" w:sz="4" w:space="0" w:color="auto"/>
            </w:tcBorders>
          </w:tcPr>
          <w:p w14:paraId="39657B2E" w14:textId="77777777" w:rsidR="00E41DF4" w:rsidRPr="00E41DF4" w:rsidRDefault="00E41DF4" w:rsidP="00E41DF4">
            <w:pPr>
              <w:jc w:val="center"/>
              <w:rPr>
                <w:sz w:val="22"/>
                <w:szCs w:val="22"/>
              </w:rPr>
            </w:pPr>
            <w:r w:rsidRPr="00E41DF4">
              <w:rPr>
                <w:sz w:val="22"/>
                <w:szCs w:val="22"/>
              </w:rPr>
              <w:t>0,00</w:t>
            </w:r>
          </w:p>
        </w:tc>
        <w:tc>
          <w:tcPr>
            <w:tcW w:w="1395" w:type="dxa"/>
            <w:tcBorders>
              <w:top w:val="single" w:sz="4" w:space="0" w:color="auto"/>
              <w:bottom w:val="single" w:sz="4" w:space="0" w:color="auto"/>
            </w:tcBorders>
          </w:tcPr>
          <w:p w14:paraId="0533634A" w14:textId="77777777" w:rsidR="00E41DF4" w:rsidRPr="00E41DF4" w:rsidRDefault="00E41DF4" w:rsidP="00E41DF4">
            <w:pPr>
              <w:jc w:val="center"/>
              <w:rPr>
                <w:sz w:val="22"/>
                <w:szCs w:val="22"/>
              </w:rPr>
            </w:pPr>
            <w:r w:rsidRPr="00E41DF4">
              <w:rPr>
                <w:sz w:val="22"/>
                <w:szCs w:val="22"/>
              </w:rPr>
              <w:t>0,00</w:t>
            </w:r>
          </w:p>
        </w:tc>
        <w:tc>
          <w:tcPr>
            <w:tcW w:w="1274" w:type="dxa"/>
            <w:tcBorders>
              <w:top w:val="single" w:sz="4" w:space="0" w:color="auto"/>
              <w:bottom w:val="single" w:sz="4" w:space="0" w:color="auto"/>
            </w:tcBorders>
          </w:tcPr>
          <w:p w14:paraId="1F74BD9D" w14:textId="77777777" w:rsidR="00E41DF4" w:rsidRPr="00E41DF4" w:rsidRDefault="00E41DF4" w:rsidP="00E41DF4">
            <w:pPr>
              <w:jc w:val="center"/>
              <w:rPr>
                <w:sz w:val="22"/>
                <w:szCs w:val="22"/>
              </w:rPr>
            </w:pPr>
            <w:r w:rsidRPr="00E41DF4">
              <w:rPr>
                <w:sz w:val="22"/>
                <w:szCs w:val="22"/>
              </w:rPr>
              <w:t>0,00</w:t>
            </w:r>
          </w:p>
        </w:tc>
        <w:tc>
          <w:tcPr>
            <w:tcW w:w="1574" w:type="dxa"/>
            <w:tcBorders>
              <w:top w:val="single" w:sz="4" w:space="0" w:color="auto"/>
              <w:bottom w:val="single" w:sz="4" w:space="0" w:color="auto"/>
            </w:tcBorders>
          </w:tcPr>
          <w:p w14:paraId="5C9AFE8F" w14:textId="77777777" w:rsidR="00E41DF4" w:rsidRPr="00E41DF4" w:rsidRDefault="00E41DF4" w:rsidP="00E41DF4">
            <w:pPr>
              <w:jc w:val="center"/>
              <w:rPr>
                <w:sz w:val="22"/>
                <w:szCs w:val="22"/>
              </w:rPr>
            </w:pPr>
            <w:r w:rsidRPr="00E41DF4">
              <w:rPr>
                <w:sz w:val="22"/>
                <w:szCs w:val="22"/>
              </w:rPr>
              <w:t>0,00</w:t>
            </w:r>
          </w:p>
        </w:tc>
        <w:tc>
          <w:tcPr>
            <w:tcW w:w="1058" w:type="dxa"/>
            <w:tcBorders>
              <w:top w:val="single" w:sz="4" w:space="0" w:color="auto"/>
              <w:bottom w:val="single" w:sz="4" w:space="0" w:color="auto"/>
            </w:tcBorders>
          </w:tcPr>
          <w:p w14:paraId="41249B93" w14:textId="77777777" w:rsidR="00E41DF4" w:rsidRPr="00E41DF4" w:rsidRDefault="00E41DF4" w:rsidP="00E41DF4">
            <w:pPr>
              <w:jc w:val="center"/>
              <w:rPr>
                <w:sz w:val="22"/>
                <w:szCs w:val="22"/>
              </w:rPr>
            </w:pPr>
            <w:r w:rsidRPr="00E41DF4">
              <w:rPr>
                <w:sz w:val="22"/>
                <w:szCs w:val="22"/>
              </w:rPr>
              <w:t>0,00</w:t>
            </w:r>
          </w:p>
        </w:tc>
        <w:tc>
          <w:tcPr>
            <w:tcW w:w="1502" w:type="dxa"/>
            <w:tcBorders>
              <w:top w:val="single" w:sz="4" w:space="0" w:color="auto"/>
              <w:bottom w:val="single" w:sz="4" w:space="0" w:color="auto"/>
            </w:tcBorders>
          </w:tcPr>
          <w:p w14:paraId="34713842" w14:textId="77777777" w:rsidR="00E41DF4" w:rsidRPr="00E41DF4" w:rsidRDefault="00E41DF4" w:rsidP="00E41DF4">
            <w:pPr>
              <w:jc w:val="center"/>
              <w:rPr>
                <w:sz w:val="22"/>
                <w:szCs w:val="22"/>
              </w:rPr>
            </w:pPr>
            <w:r w:rsidRPr="00E41DF4">
              <w:rPr>
                <w:sz w:val="22"/>
                <w:szCs w:val="22"/>
              </w:rPr>
              <w:t>0,00</w:t>
            </w:r>
          </w:p>
        </w:tc>
      </w:tr>
    </w:tbl>
    <w:p w14:paraId="54751D64" w14:textId="57E04C44" w:rsidR="00E41DF4" w:rsidRDefault="00E41DF4" w:rsidP="00E41DF4">
      <w:pPr>
        <w:rPr>
          <w:sz w:val="27"/>
        </w:rPr>
      </w:pPr>
    </w:p>
    <w:p w14:paraId="52DABE25" w14:textId="2CBD6B6F" w:rsidR="0069715B" w:rsidRDefault="0069715B" w:rsidP="00E41DF4">
      <w:pPr>
        <w:rPr>
          <w:sz w:val="27"/>
        </w:rPr>
      </w:pPr>
    </w:p>
    <w:p w14:paraId="79CF3A91" w14:textId="1E06C430" w:rsidR="0069715B" w:rsidRDefault="0069715B" w:rsidP="00E41DF4">
      <w:pPr>
        <w:rPr>
          <w:sz w:val="27"/>
        </w:rPr>
      </w:pPr>
    </w:p>
    <w:p w14:paraId="04A1347E" w14:textId="77777777" w:rsidR="0069715B" w:rsidRDefault="0069715B" w:rsidP="00E41DF4">
      <w:pPr>
        <w:rPr>
          <w:sz w:val="27"/>
        </w:rPr>
      </w:pPr>
    </w:p>
    <w:p w14:paraId="3D934C57" w14:textId="77777777" w:rsidR="00F82156" w:rsidRPr="00E41DF4" w:rsidRDefault="00F82156" w:rsidP="00E41DF4">
      <w:pPr>
        <w:rPr>
          <w:sz w:val="27"/>
        </w:rPr>
      </w:pPr>
    </w:p>
    <w:p w14:paraId="01A98B45" w14:textId="7E0943DD" w:rsidR="00E41DF4" w:rsidRPr="00E41DF4" w:rsidRDefault="00E41DF4" w:rsidP="00C54351">
      <w:pPr>
        <w:tabs>
          <w:tab w:val="left" w:pos="5260"/>
        </w:tabs>
        <w:jc w:val="center"/>
        <w:rPr>
          <w:color w:val="auto"/>
          <w:spacing w:val="-1"/>
          <w:sz w:val="24"/>
          <w:szCs w:val="24"/>
        </w:rPr>
      </w:pPr>
      <w:r w:rsidRPr="00E41DF4">
        <w:rPr>
          <w:color w:val="auto"/>
          <w:spacing w:val="-1"/>
          <w:sz w:val="24"/>
          <w:szCs w:val="24"/>
        </w:rPr>
        <w:lastRenderedPageBreak/>
        <w:t>6. План реализации</w:t>
      </w:r>
      <w:r w:rsidRPr="00E41DF4">
        <w:t xml:space="preserve"> </w:t>
      </w:r>
      <w:r w:rsidRPr="00E41DF4">
        <w:rPr>
          <w:color w:val="auto"/>
          <w:spacing w:val="-1"/>
          <w:sz w:val="24"/>
          <w:szCs w:val="24"/>
        </w:rPr>
        <w:t xml:space="preserve">структурного элемента </w:t>
      </w:r>
      <w:r w:rsidR="00C54351">
        <w:rPr>
          <w:color w:val="auto"/>
          <w:spacing w:val="-1"/>
          <w:sz w:val="24"/>
          <w:szCs w:val="24"/>
        </w:rPr>
        <w:t>5</w:t>
      </w:r>
    </w:p>
    <w:p w14:paraId="605077C8" w14:textId="02A8DA23" w:rsidR="00E41DF4" w:rsidRPr="00E41DF4" w:rsidRDefault="00C54351" w:rsidP="00E41DF4">
      <w:pPr>
        <w:tabs>
          <w:tab w:val="left" w:pos="5260"/>
        </w:tabs>
        <w:jc w:val="center"/>
        <w:rPr>
          <w:color w:val="auto"/>
          <w:spacing w:val="-1"/>
          <w:sz w:val="24"/>
          <w:szCs w:val="24"/>
        </w:rPr>
      </w:pPr>
      <w:r>
        <w:rPr>
          <w:color w:val="auto"/>
          <w:spacing w:val="-1"/>
          <w:sz w:val="24"/>
          <w:szCs w:val="24"/>
        </w:rPr>
        <w:t>«</w:t>
      </w:r>
      <w:r w:rsidRPr="00C54351">
        <w:rPr>
          <w:color w:val="auto"/>
          <w:spacing w:val="-1"/>
          <w:sz w:val="24"/>
          <w:szCs w:val="24"/>
        </w:rPr>
        <w:t>Обеспечение сбалансированности бюджета Устюженского муниципального округа, повышение эффективности бюджетных расходов и управление муниципальным долгом</w:t>
      </w:r>
      <w:r>
        <w:rPr>
          <w:color w:val="auto"/>
          <w:spacing w:val="-1"/>
          <w:sz w:val="24"/>
          <w:szCs w:val="24"/>
        </w:rPr>
        <w:t>»</w:t>
      </w:r>
    </w:p>
    <w:p w14:paraId="14D32C96" w14:textId="77777777" w:rsidR="00C96361" w:rsidRDefault="00C96361" w:rsidP="003E5F88">
      <w:pPr>
        <w:tabs>
          <w:tab w:val="left" w:pos="5260"/>
        </w:tabs>
        <w:rPr>
          <w:sz w:val="27"/>
        </w:rPr>
      </w:pPr>
    </w:p>
    <w:tbl>
      <w:tblPr>
        <w:tblW w:w="14601" w:type="dxa"/>
        <w:tblInd w:w="-102" w:type="dxa"/>
        <w:tblLayout w:type="fixed"/>
        <w:tblCellMar>
          <w:left w:w="40" w:type="dxa"/>
          <w:right w:w="40" w:type="dxa"/>
        </w:tblCellMar>
        <w:tblLook w:val="0000" w:firstRow="0" w:lastRow="0" w:firstColumn="0" w:lastColumn="0" w:noHBand="0" w:noVBand="0"/>
      </w:tblPr>
      <w:tblGrid>
        <w:gridCol w:w="568"/>
        <w:gridCol w:w="4819"/>
        <w:gridCol w:w="992"/>
        <w:gridCol w:w="1276"/>
        <w:gridCol w:w="992"/>
        <w:gridCol w:w="851"/>
        <w:gridCol w:w="2551"/>
        <w:gridCol w:w="1418"/>
        <w:gridCol w:w="1134"/>
      </w:tblGrid>
      <w:tr w:rsidR="0073351E" w:rsidRPr="003E5F88" w14:paraId="71591EE6" w14:textId="77777777" w:rsidTr="00A475F2">
        <w:trPr>
          <w:trHeight w:hRule="exact" w:val="841"/>
        </w:trPr>
        <w:tc>
          <w:tcPr>
            <w:tcW w:w="568" w:type="dxa"/>
            <w:tcBorders>
              <w:top w:val="single" w:sz="6" w:space="0" w:color="auto"/>
              <w:left w:val="single" w:sz="6" w:space="0" w:color="auto"/>
              <w:bottom w:val="nil"/>
              <w:right w:val="single" w:sz="6" w:space="0" w:color="auto"/>
            </w:tcBorders>
            <w:shd w:val="clear" w:color="auto" w:fill="FFFFFF"/>
          </w:tcPr>
          <w:p w14:paraId="571B4931" w14:textId="77777777" w:rsidR="0073351E" w:rsidRPr="00A475F2" w:rsidRDefault="0073351E" w:rsidP="00AA761B">
            <w:pPr>
              <w:shd w:val="clear" w:color="auto" w:fill="FFFFFF"/>
              <w:spacing w:line="274" w:lineRule="exact"/>
              <w:ind w:left="77" w:right="77" w:firstLine="53"/>
              <w:rPr>
                <w:color w:val="auto"/>
              </w:rPr>
            </w:pPr>
            <w:r w:rsidRPr="00A475F2">
              <w:rPr>
                <w:color w:val="auto"/>
              </w:rPr>
              <w:t xml:space="preserve">№ </w:t>
            </w:r>
            <w:r w:rsidRPr="00A475F2">
              <w:rPr>
                <w:color w:val="auto"/>
                <w:spacing w:val="-1"/>
              </w:rPr>
              <w:t>п/п</w:t>
            </w:r>
          </w:p>
        </w:tc>
        <w:tc>
          <w:tcPr>
            <w:tcW w:w="4819" w:type="dxa"/>
            <w:tcBorders>
              <w:top w:val="single" w:sz="6" w:space="0" w:color="auto"/>
              <w:left w:val="single" w:sz="6" w:space="0" w:color="auto"/>
              <w:bottom w:val="nil"/>
              <w:right w:val="single" w:sz="6" w:space="0" w:color="auto"/>
            </w:tcBorders>
            <w:shd w:val="clear" w:color="auto" w:fill="FFFFFF"/>
          </w:tcPr>
          <w:p w14:paraId="4CD3CDDE" w14:textId="77777777" w:rsidR="0073351E" w:rsidRPr="00A475F2" w:rsidRDefault="0073351E" w:rsidP="00AA761B">
            <w:pPr>
              <w:shd w:val="clear" w:color="auto" w:fill="FFFFFF"/>
              <w:spacing w:line="274" w:lineRule="exact"/>
              <w:ind w:left="110" w:right="110"/>
              <w:rPr>
                <w:color w:val="auto"/>
              </w:rPr>
            </w:pPr>
            <w:r w:rsidRPr="00A475F2">
              <w:rPr>
                <w:color w:val="auto"/>
                <w:spacing w:val="-2"/>
              </w:rPr>
              <w:t xml:space="preserve">Наименование мероприятия, </w:t>
            </w:r>
            <w:r w:rsidRPr="00A475F2">
              <w:rPr>
                <w:color w:val="auto"/>
              </w:rPr>
              <w:t>контрольной точки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748D9B28" w14:textId="77777777" w:rsidR="0073351E" w:rsidRPr="00A475F2" w:rsidRDefault="0073351E" w:rsidP="00AA761B">
            <w:pPr>
              <w:shd w:val="clear" w:color="auto" w:fill="FFFFFF"/>
              <w:ind w:left="245"/>
              <w:rPr>
                <w:color w:val="auto"/>
              </w:rPr>
            </w:pPr>
            <w:r w:rsidRPr="00A475F2">
              <w:rPr>
                <w:color w:val="auto"/>
                <w:spacing w:val="-2"/>
              </w:rPr>
              <w:t>Срок реализации</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78641BE" w14:textId="51C5D2C8" w:rsidR="0073351E" w:rsidRPr="00A475F2" w:rsidRDefault="0073351E" w:rsidP="00AA761B">
            <w:pPr>
              <w:shd w:val="clear" w:color="auto" w:fill="FFFFFF"/>
              <w:ind w:left="384"/>
              <w:rPr>
                <w:color w:val="auto"/>
              </w:rPr>
            </w:pPr>
            <w:r w:rsidRPr="00A475F2">
              <w:rPr>
                <w:color w:val="auto"/>
              </w:rPr>
              <w:t>Взаимосвязь</w:t>
            </w:r>
          </w:p>
        </w:tc>
        <w:tc>
          <w:tcPr>
            <w:tcW w:w="2551" w:type="dxa"/>
            <w:tcBorders>
              <w:top w:val="single" w:sz="6" w:space="0" w:color="auto"/>
              <w:left w:val="single" w:sz="6" w:space="0" w:color="auto"/>
              <w:bottom w:val="nil"/>
              <w:right w:val="single" w:sz="6" w:space="0" w:color="auto"/>
            </w:tcBorders>
            <w:shd w:val="clear" w:color="auto" w:fill="FFFFFF"/>
          </w:tcPr>
          <w:p w14:paraId="74950BBC" w14:textId="77777777" w:rsidR="0073351E" w:rsidRPr="00A475F2" w:rsidRDefault="0073351E" w:rsidP="00AA761B">
            <w:pPr>
              <w:shd w:val="clear" w:color="auto" w:fill="FFFFFF"/>
              <w:spacing w:line="274" w:lineRule="exact"/>
              <w:jc w:val="center"/>
              <w:rPr>
                <w:color w:val="auto"/>
              </w:rPr>
            </w:pPr>
            <w:r w:rsidRPr="00A475F2">
              <w:rPr>
                <w:color w:val="auto"/>
              </w:rPr>
              <w:t>Ответственный</w:t>
            </w:r>
          </w:p>
          <w:p w14:paraId="14F012ED" w14:textId="77777777" w:rsidR="0073351E" w:rsidRPr="00A475F2" w:rsidRDefault="0073351E" w:rsidP="00AA761B">
            <w:pPr>
              <w:shd w:val="clear" w:color="auto" w:fill="FFFFFF"/>
              <w:spacing w:line="274" w:lineRule="exact"/>
              <w:jc w:val="center"/>
              <w:rPr>
                <w:color w:val="auto"/>
              </w:rPr>
            </w:pPr>
            <w:r w:rsidRPr="00A475F2">
              <w:rPr>
                <w:color w:val="auto"/>
              </w:rPr>
              <w:t>исполнитель</w:t>
            </w:r>
          </w:p>
          <w:p w14:paraId="5912C9AA" w14:textId="2D341D2C" w:rsidR="0073351E" w:rsidRPr="00A475F2" w:rsidRDefault="0073351E" w:rsidP="00AA761B">
            <w:pPr>
              <w:shd w:val="clear" w:color="auto" w:fill="FFFFFF"/>
              <w:spacing w:line="274" w:lineRule="exact"/>
              <w:jc w:val="center"/>
              <w:rPr>
                <w:color w:val="auto"/>
              </w:rPr>
            </w:pPr>
            <w:r w:rsidRPr="00A475F2">
              <w:rPr>
                <w:color w:val="auto"/>
                <w:spacing w:val="-4"/>
              </w:rPr>
              <w:t>(ФИО, должность)</w:t>
            </w:r>
          </w:p>
        </w:tc>
        <w:tc>
          <w:tcPr>
            <w:tcW w:w="1418" w:type="dxa"/>
            <w:tcBorders>
              <w:top w:val="single" w:sz="6" w:space="0" w:color="auto"/>
              <w:left w:val="single" w:sz="6" w:space="0" w:color="auto"/>
              <w:bottom w:val="nil"/>
              <w:right w:val="single" w:sz="6" w:space="0" w:color="auto"/>
            </w:tcBorders>
            <w:shd w:val="clear" w:color="auto" w:fill="FFFFFF"/>
          </w:tcPr>
          <w:p w14:paraId="40CF681B" w14:textId="77777777" w:rsidR="0073351E" w:rsidRPr="00A475F2" w:rsidRDefault="0073351E" w:rsidP="00AA761B">
            <w:pPr>
              <w:shd w:val="clear" w:color="auto" w:fill="FFFFFF"/>
              <w:spacing w:line="274" w:lineRule="exact"/>
              <w:jc w:val="center"/>
              <w:rPr>
                <w:color w:val="auto"/>
              </w:rPr>
            </w:pPr>
            <w:r w:rsidRPr="00A475F2">
              <w:rPr>
                <w:color w:val="auto"/>
              </w:rPr>
              <w:t>Вид и</w:t>
            </w:r>
          </w:p>
          <w:p w14:paraId="6FD9BC7B" w14:textId="77777777" w:rsidR="0073351E" w:rsidRPr="00A475F2" w:rsidRDefault="0073351E" w:rsidP="00AA761B">
            <w:pPr>
              <w:shd w:val="clear" w:color="auto" w:fill="FFFFFF"/>
              <w:spacing w:line="274" w:lineRule="exact"/>
              <w:jc w:val="center"/>
              <w:rPr>
                <w:color w:val="auto"/>
              </w:rPr>
            </w:pPr>
            <w:r w:rsidRPr="00A475F2">
              <w:rPr>
                <w:color w:val="auto"/>
                <w:spacing w:val="-2"/>
              </w:rPr>
              <w:t>характеристика</w:t>
            </w:r>
          </w:p>
          <w:p w14:paraId="0F20B160" w14:textId="77777777" w:rsidR="0073351E" w:rsidRPr="00A475F2" w:rsidRDefault="0073351E" w:rsidP="00AA761B">
            <w:pPr>
              <w:shd w:val="clear" w:color="auto" w:fill="FFFFFF"/>
              <w:spacing w:line="274" w:lineRule="exact"/>
              <w:jc w:val="center"/>
              <w:rPr>
                <w:color w:val="auto"/>
              </w:rPr>
            </w:pPr>
            <w:r w:rsidRPr="00A475F2">
              <w:rPr>
                <w:color w:val="auto"/>
              </w:rPr>
              <w:t>документа</w:t>
            </w:r>
          </w:p>
        </w:tc>
        <w:tc>
          <w:tcPr>
            <w:tcW w:w="1134" w:type="dxa"/>
            <w:tcBorders>
              <w:top w:val="single" w:sz="6" w:space="0" w:color="auto"/>
              <w:left w:val="single" w:sz="6" w:space="0" w:color="auto"/>
              <w:bottom w:val="nil"/>
              <w:right w:val="single" w:sz="6" w:space="0" w:color="auto"/>
            </w:tcBorders>
            <w:shd w:val="clear" w:color="auto" w:fill="FFFFFF"/>
          </w:tcPr>
          <w:p w14:paraId="7441588F" w14:textId="77777777" w:rsidR="0073351E" w:rsidRPr="00A475F2" w:rsidRDefault="0073351E" w:rsidP="00AA761B">
            <w:pPr>
              <w:shd w:val="clear" w:color="auto" w:fill="FFFFFF"/>
              <w:spacing w:line="274" w:lineRule="exact"/>
              <w:jc w:val="center"/>
              <w:rPr>
                <w:color w:val="auto"/>
              </w:rPr>
            </w:pPr>
            <w:proofErr w:type="spellStart"/>
            <w:r w:rsidRPr="00A475F2">
              <w:rPr>
                <w:color w:val="auto"/>
              </w:rPr>
              <w:t>Информа</w:t>
            </w:r>
            <w:proofErr w:type="spellEnd"/>
            <w:r w:rsidRPr="00A475F2">
              <w:rPr>
                <w:color w:val="auto"/>
              </w:rPr>
              <w:t>-</w:t>
            </w:r>
          </w:p>
          <w:p w14:paraId="09EF57FE" w14:textId="77777777" w:rsidR="0073351E" w:rsidRPr="00A475F2" w:rsidRDefault="0073351E" w:rsidP="00AA761B">
            <w:pPr>
              <w:shd w:val="clear" w:color="auto" w:fill="FFFFFF"/>
              <w:spacing w:line="274" w:lineRule="exact"/>
              <w:jc w:val="center"/>
              <w:rPr>
                <w:color w:val="auto"/>
              </w:rPr>
            </w:pPr>
            <w:proofErr w:type="spellStart"/>
            <w:r w:rsidRPr="00A475F2">
              <w:rPr>
                <w:color w:val="auto"/>
                <w:spacing w:val="-2"/>
              </w:rPr>
              <w:t>ционная</w:t>
            </w:r>
            <w:proofErr w:type="spellEnd"/>
            <w:r w:rsidRPr="00A475F2">
              <w:rPr>
                <w:color w:val="auto"/>
                <w:spacing w:val="-2"/>
              </w:rPr>
              <w:t xml:space="preserve"> система</w:t>
            </w:r>
          </w:p>
          <w:p w14:paraId="3E0F706F" w14:textId="77777777" w:rsidR="0073351E" w:rsidRPr="00A475F2" w:rsidRDefault="0073351E" w:rsidP="00AA761B">
            <w:pPr>
              <w:shd w:val="clear" w:color="auto" w:fill="FFFFFF"/>
              <w:spacing w:line="274" w:lineRule="exact"/>
              <w:jc w:val="center"/>
              <w:rPr>
                <w:color w:val="auto"/>
              </w:rPr>
            </w:pPr>
            <w:r w:rsidRPr="00A475F2">
              <w:rPr>
                <w:color w:val="auto"/>
              </w:rPr>
              <w:t>(при наличии)</w:t>
            </w:r>
          </w:p>
        </w:tc>
      </w:tr>
      <w:tr w:rsidR="002872AB" w:rsidRPr="003E5F88" w14:paraId="1E5F61C3" w14:textId="77777777" w:rsidTr="00A475F2">
        <w:trPr>
          <w:trHeight w:hRule="exact" w:val="562"/>
        </w:trPr>
        <w:tc>
          <w:tcPr>
            <w:tcW w:w="568" w:type="dxa"/>
            <w:tcBorders>
              <w:top w:val="nil"/>
              <w:left w:val="single" w:sz="6" w:space="0" w:color="auto"/>
              <w:bottom w:val="single" w:sz="6" w:space="0" w:color="auto"/>
              <w:right w:val="single" w:sz="6" w:space="0" w:color="auto"/>
            </w:tcBorders>
            <w:shd w:val="clear" w:color="auto" w:fill="FFFFFF"/>
          </w:tcPr>
          <w:p w14:paraId="03034FD3" w14:textId="77777777" w:rsidR="0073351E" w:rsidRPr="00A475F2" w:rsidRDefault="0073351E" w:rsidP="00AA761B">
            <w:pPr>
              <w:rPr>
                <w:color w:val="auto"/>
              </w:rPr>
            </w:pPr>
          </w:p>
          <w:p w14:paraId="311A0547" w14:textId="77777777" w:rsidR="0073351E" w:rsidRPr="00A475F2" w:rsidRDefault="0073351E" w:rsidP="00AA761B">
            <w:pPr>
              <w:rPr>
                <w:color w:val="auto"/>
              </w:rPr>
            </w:pPr>
          </w:p>
        </w:tc>
        <w:tc>
          <w:tcPr>
            <w:tcW w:w="4819" w:type="dxa"/>
            <w:tcBorders>
              <w:top w:val="nil"/>
              <w:left w:val="single" w:sz="6" w:space="0" w:color="auto"/>
              <w:bottom w:val="single" w:sz="6" w:space="0" w:color="auto"/>
              <w:right w:val="single" w:sz="6" w:space="0" w:color="auto"/>
            </w:tcBorders>
            <w:shd w:val="clear" w:color="auto" w:fill="FFFFFF"/>
          </w:tcPr>
          <w:p w14:paraId="4E495467" w14:textId="77777777" w:rsidR="0073351E" w:rsidRPr="00A475F2" w:rsidRDefault="0073351E" w:rsidP="00AA761B">
            <w:pPr>
              <w:rPr>
                <w:color w:val="auto"/>
              </w:rPr>
            </w:pPr>
          </w:p>
          <w:p w14:paraId="6E37DB91" w14:textId="77777777" w:rsidR="0073351E" w:rsidRPr="00A475F2" w:rsidRDefault="0073351E" w:rsidP="00AA761B">
            <w:pPr>
              <w:rPr>
                <w:color w:val="aut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EF35F2" w14:textId="77777777" w:rsidR="0073351E" w:rsidRPr="00A475F2" w:rsidRDefault="0073351E" w:rsidP="00AA761B">
            <w:pPr>
              <w:shd w:val="clear" w:color="auto" w:fill="FFFFFF"/>
              <w:ind w:left="125"/>
              <w:rPr>
                <w:color w:val="auto"/>
              </w:rPr>
            </w:pPr>
            <w:r w:rsidRPr="00A475F2">
              <w:rPr>
                <w:color w:val="auto"/>
                <w:spacing w:val="-2"/>
              </w:rPr>
              <w:t>Начало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6F570E3" w14:textId="77777777" w:rsidR="0073351E" w:rsidRPr="00A475F2" w:rsidRDefault="0073351E" w:rsidP="00AA761B">
            <w:pPr>
              <w:shd w:val="clear" w:color="auto" w:fill="FFFFFF"/>
              <w:rPr>
                <w:color w:val="auto"/>
              </w:rPr>
            </w:pPr>
            <w:r w:rsidRPr="00A475F2">
              <w:rPr>
                <w:color w:val="auto"/>
                <w:spacing w:val="-2"/>
              </w:rPr>
              <w:t>Окончание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0F88490" w14:textId="77777777" w:rsidR="0073351E" w:rsidRPr="00A475F2" w:rsidRDefault="0073351E" w:rsidP="00AA761B">
            <w:pPr>
              <w:shd w:val="clear" w:color="auto" w:fill="FFFFFF"/>
              <w:spacing w:line="278" w:lineRule="exact"/>
              <w:rPr>
                <w:color w:val="auto"/>
              </w:rPr>
            </w:pPr>
            <w:proofErr w:type="spellStart"/>
            <w:r w:rsidRPr="00A475F2">
              <w:rPr>
                <w:color w:val="auto"/>
                <w:spacing w:val="-3"/>
              </w:rPr>
              <w:t>Предшест-</w:t>
            </w:r>
            <w:r w:rsidRPr="00A475F2">
              <w:rPr>
                <w:color w:val="auto"/>
              </w:rPr>
              <w:t>венники</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90268D1" w14:textId="77777777" w:rsidR="0073351E" w:rsidRPr="00A475F2" w:rsidRDefault="0073351E" w:rsidP="00AA761B">
            <w:pPr>
              <w:shd w:val="clear" w:color="auto" w:fill="FFFFFF"/>
              <w:spacing w:line="278" w:lineRule="exact"/>
              <w:rPr>
                <w:color w:val="auto"/>
              </w:rPr>
            </w:pPr>
            <w:proofErr w:type="spellStart"/>
            <w:r w:rsidRPr="00A475F2">
              <w:rPr>
                <w:color w:val="auto"/>
                <w:spacing w:val="-2"/>
              </w:rPr>
              <w:t>Последо-</w:t>
            </w:r>
            <w:r w:rsidRPr="00A475F2">
              <w:rPr>
                <w:color w:val="auto"/>
              </w:rPr>
              <w:t>ватели</w:t>
            </w:r>
            <w:proofErr w:type="spellEnd"/>
          </w:p>
        </w:tc>
        <w:tc>
          <w:tcPr>
            <w:tcW w:w="2551" w:type="dxa"/>
            <w:tcBorders>
              <w:top w:val="nil"/>
              <w:left w:val="single" w:sz="6" w:space="0" w:color="auto"/>
              <w:bottom w:val="single" w:sz="6" w:space="0" w:color="auto"/>
              <w:right w:val="single" w:sz="6" w:space="0" w:color="auto"/>
            </w:tcBorders>
            <w:shd w:val="clear" w:color="auto" w:fill="FFFFFF"/>
          </w:tcPr>
          <w:p w14:paraId="1C7C1855" w14:textId="77777777" w:rsidR="0073351E" w:rsidRPr="00A475F2" w:rsidRDefault="0073351E" w:rsidP="00AA761B">
            <w:pPr>
              <w:shd w:val="clear" w:color="auto" w:fill="FFFFFF"/>
              <w:spacing w:line="278" w:lineRule="exact"/>
              <w:rPr>
                <w:color w:val="auto"/>
              </w:rPr>
            </w:pPr>
          </w:p>
          <w:p w14:paraId="5FBE38C3" w14:textId="77777777" w:rsidR="0073351E" w:rsidRPr="00A475F2" w:rsidRDefault="0073351E" w:rsidP="00AA761B">
            <w:pPr>
              <w:shd w:val="clear" w:color="auto" w:fill="FFFFFF"/>
              <w:spacing w:line="278" w:lineRule="exact"/>
              <w:rPr>
                <w:color w:val="auto"/>
              </w:rPr>
            </w:pPr>
          </w:p>
        </w:tc>
        <w:tc>
          <w:tcPr>
            <w:tcW w:w="1418" w:type="dxa"/>
            <w:tcBorders>
              <w:top w:val="nil"/>
              <w:left w:val="single" w:sz="6" w:space="0" w:color="auto"/>
              <w:bottom w:val="single" w:sz="6" w:space="0" w:color="auto"/>
              <w:right w:val="single" w:sz="6" w:space="0" w:color="auto"/>
            </w:tcBorders>
            <w:shd w:val="clear" w:color="auto" w:fill="FFFFFF"/>
          </w:tcPr>
          <w:p w14:paraId="1F948069" w14:textId="77777777" w:rsidR="0073351E" w:rsidRPr="00A475F2" w:rsidRDefault="0073351E" w:rsidP="00AA761B">
            <w:pPr>
              <w:shd w:val="clear" w:color="auto" w:fill="FFFFFF"/>
              <w:spacing w:line="278" w:lineRule="exact"/>
              <w:rPr>
                <w:color w:val="auto"/>
              </w:rPr>
            </w:pPr>
          </w:p>
          <w:p w14:paraId="1F0F0161" w14:textId="77777777" w:rsidR="0073351E" w:rsidRPr="00A475F2" w:rsidRDefault="0073351E" w:rsidP="00AA761B">
            <w:pPr>
              <w:shd w:val="clear" w:color="auto" w:fill="FFFFFF"/>
              <w:spacing w:line="278" w:lineRule="exact"/>
              <w:rPr>
                <w:color w:val="auto"/>
              </w:rPr>
            </w:pPr>
          </w:p>
        </w:tc>
        <w:tc>
          <w:tcPr>
            <w:tcW w:w="1134" w:type="dxa"/>
            <w:tcBorders>
              <w:top w:val="nil"/>
              <w:left w:val="single" w:sz="6" w:space="0" w:color="auto"/>
              <w:bottom w:val="single" w:sz="6" w:space="0" w:color="auto"/>
              <w:right w:val="single" w:sz="6" w:space="0" w:color="auto"/>
            </w:tcBorders>
            <w:shd w:val="clear" w:color="auto" w:fill="FFFFFF"/>
          </w:tcPr>
          <w:p w14:paraId="1DB4B9C9" w14:textId="77777777" w:rsidR="0073351E" w:rsidRPr="00A475F2" w:rsidRDefault="0073351E" w:rsidP="00AA761B">
            <w:pPr>
              <w:shd w:val="clear" w:color="auto" w:fill="FFFFFF"/>
              <w:spacing w:line="278" w:lineRule="exact"/>
              <w:rPr>
                <w:color w:val="auto"/>
              </w:rPr>
            </w:pPr>
          </w:p>
          <w:p w14:paraId="39481BCD" w14:textId="77777777" w:rsidR="0073351E" w:rsidRPr="00A475F2" w:rsidRDefault="0073351E" w:rsidP="00AA761B">
            <w:pPr>
              <w:shd w:val="clear" w:color="auto" w:fill="FFFFFF"/>
              <w:spacing w:line="278" w:lineRule="exact"/>
              <w:rPr>
                <w:color w:val="auto"/>
              </w:rPr>
            </w:pPr>
          </w:p>
        </w:tc>
      </w:tr>
      <w:tr w:rsidR="002872AB" w:rsidRPr="003E5F88" w14:paraId="06413D56" w14:textId="77777777" w:rsidTr="00A475F2">
        <w:trPr>
          <w:trHeight w:hRule="exact" w:val="720"/>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4C364AF5" w14:textId="77777777" w:rsidR="0073351E" w:rsidRPr="00A475F2" w:rsidRDefault="0073351E" w:rsidP="00AA761B">
            <w:pPr>
              <w:shd w:val="clear" w:color="auto" w:fill="FFFFFF"/>
              <w:ind w:left="182"/>
              <w:rPr>
                <w:color w:val="auto"/>
              </w:rPr>
            </w:pPr>
            <w:r w:rsidRPr="00A475F2">
              <w:rPr>
                <w:color w:val="auto"/>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9E68007" w14:textId="1D61B8FE" w:rsidR="0073351E" w:rsidRPr="00A475F2" w:rsidRDefault="0073351E" w:rsidP="00AA761B">
            <w:pPr>
              <w:shd w:val="clear" w:color="auto" w:fill="FFFFFF"/>
              <w:rPr>
                <w:color w:val="auto"/>
              </w:rPr>
            </w:pPr>
            <w:r w:rsidRPr="00A475F2">
              <w:rPr>
                <w:color w:val="auto"/>
              </w:rPr>
              <w:t>Мероприятие «</w:t>
            </w:r>
            <w:r w:rsidR="00F82156" w:rsidRPr="00A475F2">
              <w:rPr>
                <w:color w:val="auto"/>
              </w:rPr>
              <w:t>Укрепление доходной базы бюджета округа и оптимизация расходов в целях обеспечения исполнения бюджета округа»</w:t>
            </w:r>
            <w:r w:rsidRPr="00A475F2">
              <w:rPr>
                <w:color w:val="auto"/>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CA8360" w14:textId="77777777" w:rsidR="0073351E" w:rsidRPr="00A475F2" w:rsidRDefault="0073351E" w:rsidP="001B587B">
            <w:pPr>
              <w:shd w:val="clear" w:color="auto" w:fill="FFFFFF"/>
              <w:jc w:val="center"/>
              <w:rPr>
                <w:color w:val="auto"/>
              </w:rPr>
            </w:pPr>
            <w:r w:rsidRPr="00A475F2">
              <w:rPr>
                <w:color w:val="auto"/>
              </w:rPr>
              <w:t>01.01.2025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61EFD39" w14:textId="77777777" w:rsidR="0073351E" w:rsidRPr="00A475F2" w:rsidRDefault="0073351E" w:rsidP="001B587B">
            <w:pPr>
              <w:shd w:val="clear" w:color="auto" w:fill="FFFFFF"/>
              <w:jc w:val="center"/>
              <w:rPr>
                <w:color w:val="auto"/>
              </w:rPr>
            </w:pPr>
            <w:r w:rsidRPr="00A475F2">
              <w:rPr>
                <w:color w:val="auto"/>
              </w:rPr>
              <w:t>31.12.2029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DE55D95" w14:textId="77777777" w:rsidR="0073351E" w:rsidRPr="00A475F2" w:rsidRDefault="0073351E" w:rsidP="001B587B">
            <w:pPr>
              <w:shd w:val="clear" w:color="auto" w:fill="FFFFFF"/>
              <w:jc w:val="center"/>
              <w:rPr>
                <w:color w:val="auto"/>
              </w:rPr>
            </w:pPr>
            <w:r w:rsidRPr="00A475F2">
              <w:rPr>
                <w:color w:val="auto"/>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43E9DB" w14:textId="77777777" w:rsidR="0073351E" w:rsidRPr="00A475F2" w:rsidRDefault="0073351E" w:rsidP="001B587B">
            <w:pPr>
              <w:shd w:val="clear" w:color="auto" w:fill="FFFFFF"/>
              <w:jc w:val="center"/>
              <w:rPr>
                <w:color w:val="auto"/>
              </w:rPr>
            </w:pPr>
            <w:r w:rsidRPr="00A475F2">
              <w:rPr>
                <w:color w:val="auto"/>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F6F5065" w14:textId="30230AA1" w:rsidR="0073351E" w:rsidRPr="00A475F2" w:rsidRDefault="00563EB5" w:rsidP="001B587B">
            <w:pPr>
              <w:shd w:val="clear" w:color="auto" w:fill="FFFFFF"/>
              <w:jc w:val="center"/>
              <w:rPr>
                <w:color w:val="auto"/>
              </w:rPr>
            </w:pPr>
            <w:r w:rsidRPr="00A475F2">
              <w:rPr>
                <w:color w:val="auto"/>
              </w:rPr>
              <w:t>Сектор доходов финансового управления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C6C2ABB" w14:textId="77777777" w:rsidR="0073351E" w:rsidRPr="00A475F2" w:rsidRDefault="0073351E" w:rsidP="001B587B">
            <w:pPr>
              <w:shd w:val="clear" w:color="auto" w:fill="FFFFFF"/>
              <w:jc w:val="center"/>
              <w:rPr>
                <w:color w:val="auto"/>
              </w:rPr>
            </w:pPr>
            <w:r w:rsidRPr="00A475F2">
              <w:rPr>
                <w:color w:val="auto"/>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AFFB1B" w14:textId="77777777" w:rsidR="0073351E" w:rsidRPr="00A475F2" w:rsidRDefault="0073351E" w:rsidP="001B587B">
            <w:pPr>
              <w:shd w:val="clear" w:color="auto" w:fill="FFFFFF"/>
              <w:jc w:val="center"/>
              <w:rPr>
                <w:color w:val="auto"/>
              </w:rPr>
            </w:pPr>
            <w:r w:rsidRPr="00A475F2">
              <w:rPr>
                <w:color w:val="auto"/>
              </w:rPr>
              <w:t>-</w:t>
            </w:r>
          </w:p>
        </w:tc>
      </w:tr>
      <w:tr w:rsidR="002872AB" w:rsidRPr="003E5F88" w14:paraId="6CAE4392" w14:textId="77777777" w:rsidTr="00A475F2">
        <w:trPr>
          <w:trHeight w:hRule="exact" w:val="702"/>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07297B59" w14:textId="74631E77" w:rsidR="001B587B" w:rsidRPr="00A475F2" w:rsidRDefault="001B587B" w:rsidP="001B587B">
            <w:pPr>
              <w:shd w:val="clear" w:color="auto" w:fill="FFFFFF"/>
              <w:ind w:left="182"/>
              <w:rPr>
                <w:color w:val="auto"/>
              </w:rPr>
            </w:pPr>
            <w:r w:rsidRPr="00A475F2">
              <w:rPr>
                <w:color w:val="auto"/>
              </w:rPr>
              <w:t>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D6DAED7" w14:textId="22BC0125" w:rsidR="001B587B" w:rsidRPr="00A475F2" w:rsidRDefault="001B587B" w:rsidP="001B587B">
            <w:pPr>
              <w:shd w:val="clear" w:color="auto" w:fill="FFFFFF"/>
              <w:rPr>
                <w:color w:val="auto"/>
              </w:rPr>
            </w:pPr>
            <w:r w:rsidRPr="00A475F2">
              <w:rPr>
                <w:color w:val="auto"/>
              </w:rPr>
              <w:t>Мероприятие «Обеспечение бюджетного процесса в части исполнения бюджета округа в соответствии с бюджетным законодательством»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3D96012" w14:textId="1D7EECF4" w:rsidR="001B587B" w:rsidRPr="00A475F2" w:rsidRDefault="001B587B" w:rsidP="001B587B">
            <w:pPr>
              <w:shd w:val="clear" w:color="auto" w:fill="FFFFFF"/>
              <w:jc w:val="center"/>
              <w:rPr>
                <w:color w:val="auto"/>
              </w:rPr>
            </w:pPr>
            <w:r w:rsidRPr="00A475F2">
              <w:rPr>
                <w:color w:val="auto"/>
              </w:rPr>
              <w:t>01.01.2025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54776F1" w14:textId="295520C9" w:rsidR="001B587B" w:rsidRPr="00A475F2" w:rsidRDefault="001B587B" w:rsidP="001B587B">
            <w:pPr>
              <w:shd w:val="clear" w:color="auto" w:fill="FFFFFF"/>
              <w:jc w:val="center"/>
              <w:rPr>
                <w:color w:val="auto"/>
              </w:rPr>
            </w:pPr>
            <w:r w:rsidRPr="00A475F2">
              <w:rPr>
                <w:color w:val="auto"/>
              </w:rPr>
              <w:t>31.12.2029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1AAE4AD" w14:textId="41D7982F" w:rsidR="001B587B" w:rsidRPr="00A475F2" w:rsidRDefault="001B587B" w:rsidP="001B587B">
            <w:pPr>
              <w:shd w:val="clear" w:color="auto" w:fill="FFFFFF"/>
              <w:jc w:val="center"/>
              <w:rPr>
                <w:color w:val="auto"/>
              </w:rPr>
            </w:pPr>
            <w:r w:rsidRPr="00A475F2">
              <w:rPr>
                <w:color w:val="auto"/>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413949F" w14:textId="06F622C3" w:rsidR="001B587B" w:rsidRPr="00A475F2" w:rsidRDefault="001B587B" w:rsidP="001B587B">
            <w:pPr>
              <w:shd w:val="clear" w:color="auto" w:fill="FFFFFF"/>
              <w:jc w:val="center"/>
              <w:rPr>
                <w:color w:val="auto"/>
              </w:rPr>
            </w:pPr>
            <w:r w:rsidRPr="00A475F2">
              <w:rPr>
                <w:color w:val="auto"/>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E394E15" w14:textId="561AB427" w:rsidR="001B587B" w:rsidRPr="00A475F2" w:rsidRDefault="00563EB5" w:rsidP="001B587B">
            <w:pPr>
              <w:shd w:val="clear" w:color="auto" w:fill="FFFFFF"/>
              <w:jc w:val="center"/>
              <w:rPr>
                <w:color w:val="auto"/>
              </w:rPr>
            </w:pPr>
            <w:r w:rsidRPr="00A475F2">
              <w:rPr>
                <w:color w:val="auto"/>
              </w:rPr>
              <w:t>Сектор исполнения бюджета финансового управления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7756FEA" w14:textId="2BA04498" w:rsidR="001B587B" w:rsidRPr="00A475F2" w:rsidRDefault="001B587B" w:rsidP="001B587B">
            <w:pPr>
              <w:shd w:val="clear" w:color="auto" w:fill="FFFFFF"/>
              <w:jc w:val="center"/>
              <w:rPr>
                <w:color w:val="auto"/>
              </w:rPr>
            </w:pPr>
            <w:r w:rsidRPr="00A475F2">
              <w:rPr>
                <w:color w:val="auto"/>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F53609C" w14:textId="3E744613" w:rsidR="001B587B" w:rsidRPr="00A475F2" w:rsidRDefault="001B587B" w:rsidP="001B587B">
            <w:pPr>
              <w:shd w:val="clear" w:color="auto" w:fill="FFFFFF"/>
              <w:jc w:val="center"/>
              <w:rPr>
                <w:color w:val="auto"/>
              </w:rPr>
            </w:pPr>
            <w:r w:rsidRPr="00A475F2">
              <w:rPr>
                <w:color w:val="auto"/>
              </w:rPr>
              <w:t>-</w:t>
            </w:r>
          </w:p>
        </w:tc>
      </w:tr>
      <w:tr w:rsidR="002872AB" w:rsidRPr="003E5F88" w14:paraId="4F1178E0" w14:textId="77777777" w:rsidTr="00A475F2">
        <w:trPr>
          <w:trHeight w:hRule="exact" w:val="842"/>
        </w:trPr>
        <w:tc>
          <w:tcPr>
            <w:tcW w:w="568" w:type="dxa"/>
            <w:tcBorders>
              <w:top w:val="single" w:sz="6" w:space="0" w:color="auto"/>
              <w:left w:val="single" w:sz="6" w:space="0" w:color="auto"/>
              <w:bottom w:val="single" w:sz="4" w:space="0" w:color="auto"/>
              <w:right w:val="single" w:sz="6" w:space="0" w:color="auto"/>
            </w:tcBorders>
            <w:shd w:val="clear" w:color="auto" w:fill="FFFFFF"/>
          </w:tcPr>
          <w:p w14:paraId="3BCDC718" w14:textId="6C570C5A" w:rsidR="001B587B" w:rsidRPr="00A475F2" w:rsidRDefault="001B587B" w:rsidP="001B587B">
            <w:pPr>
              <w:shd w:val="clear" w:color="auto" w:fill="FFFFFF"/>
              <w:ind w:left="182"/>
              <w:rPr>
                <w:color w:val="auto"/>
              </w:rPr>
            </w:pPr>
            <w:r w:rsidRPr="00A475F2">
              <w:rPr>
                <w:color w:val="auto"/>
              </w:rPr>
              <w:t>3</w:t>
            </w:r>
          </w:p>
        </w:tc>
        <w:tc>
          <w:tcPr>
            <w:tcW w:w="4819" w:type="dxa"/>
            <w:tcBorders>
              <w:top w:val="single" w:sz="4" w:space="0" w:color="auto"/>
              <w:bottom w:val="single" w:sz="4" w:space="0" w:color="auto"/>
            </w:tcBorders>
          </w:tcPr>
          <w:p w14:paraId="605BBE75" w14:textId="24695032" w:rsidR="001B587B" w:rsidRPr="00A475F2" w:rsidRDefault="001B587B" w:rsidP="001B587B">
            <w:pPr>
              <w:shd w:val="clear" w:color="auto" w:fill="FFFFFF"/>
              <w:rPr>
                <w:color w:val="auto"/>
              </w:rPr>
            </w:pPr>
            <w:r w:rsidRPr="00A475F2">
              <w:t>Основное мероприятие «Формирование и публикация в открытых источниках информации о бюджетном процессе»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AA66712" w14:textId="3A09010E" w:rsidR="001B587B" w:rsidRPr="00A475F2" w:rsidRDefault="001B587B" w:rsidP="001B587B">
            <w:pPr>
              <w:shd w:val="clear" w:color="auto" w:fill="FFFFFF"/>
              <w:jc w:val="center"/>
              <w:rPr>
                <w:color w:val="auto"/>
              </w:rPr>
            </w:pPr>
            <w:r w:rsidRPr="00A475F2">
              <w:rPr>
                <w:color w:val="auto"/>
              </w:rPr>
              <w:t>01.01.2025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CCCEBD7" w14:textId="067A3687" w:rsidR="001B587B" w:rsidRPr="00A475F2" w:rsidRDefault="001B587B" w:rsidP="001B587B">
            <w:pPr>
              <w:shd w:val="clear" w:color="auto" w:fill="FFFFFF"/>
              <w:jc w:val="center"/>
              <w:rPr>
                <w:color w:val="auto"/>
              </w:rPr>
            </w:pPr>
            <w:r w:rsidRPr="00A475F2">
              <w:rPr>
                <w:color w:val="auto"/>
              </w:rPr>
              <w:t>31.12.2029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C8069D3" w14:textId="198A949D" w:rsidR="001B587B" w:rsidRPr="00A475F2" w:rsidRDefault="001B587B" w:rsidP="001B587B">
            <w:pPr>
              <w:shd w:val="clear" w:color="auto" w:fill="FFFFFF"/>
              <w:jc w:val="center"/>
              <w:rPr>
                <w:color w:val="auto"/>
              </w:rPr>
            </w:pPr>
            <w:r w:rsidRPr="00A475F2">
              <w:rPr>
                <w:color w:val="auto"/>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568B1DF" w14:textId="74740E05" w:rsidR="001B587B" w:rsidRPr="00A475F2" w:rsidRDefault="001B587B" w:rsidP="001B587B">
            <w:pPr>
              <w:shd w:val="clear" w:color="auto" w:fill="FFFFFF"/>
              <w:jc w:val="center"/>
              <w:rPr>
                <w:color w:val="auto"/>
              </w:rPr>
            </w:pPr>
            <w:r w:rsidRPr="00A475F2">
              <w:rPr>
                <w:color w:val="auto"/>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C7C9957" w14:textId="7FCD9F67" w:rsidR="001B587B" w:rsidRPr="00A475F2" w:rsidRDefault="00E87707" w:rsidP="001B587B">
            <w:pPr>
              <w:shd w:val="clear" w:color="auto" w:fill="FFFFFF"/>
              <w:jc w:val="center"/>
              <w:rPr>
                <w:color w:val="auto"/>
              </w:rPr>
            </w:pPr>
            <w:r>
              <w:rPr>
                <w:color w:val="auto"/>
              </w:rPr>
              <w:t>Инженер- системный программист финансового управления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3139CEF" w14:textId="234ABE7E" w:rsidR="001B587B" w:rsidRPr="00A475F2" w:rsidRDefault="001B587B" w:rsidP="001B587B">
            <w:pPr>
              <w:shd w:val="clear" w:color="auto" w:fill="FFFFFF"/>
              <w:jc w:val="center"/>
              <w:rPr>
                <w:color w:val="auto"/>
              </w:rPr>
            </w:pPr>
            <w:r w:rsidRPr="00A475F2">
              <w:rPr>
                <w:color w:val="auto"/>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2786041" w14:textId="057AB82D" w:rsidR="001B587B" w:rsidRPr="00A475F2" w:rsidRDefault="001B587B" w:rsidP="001B587B">
            <w:pPr>
              <w:shd w:val="clear" w:color="auto" w:fill="FFFFFF"/>
              <w:jc w:val="center"/>
              <w:rPr>
                <w:color w:val="auto"/>
              </w:rPr>
            </w:pPr>
            <w:r w:rsidRPr="00A475F2">
              <w:rPr>
                <w:color w:val="auto"/>
              </w:rPr>
              <w:t>-</w:t>
            </w:r>
          </w:p>
        </w:tc>
      </w:tr>
      <w:tr w:rsidR="002872AB" w:rsidRPr="003E5F88" w14:paraId="36913BCF" w14:textId="77777777" w:rsidTr="00A475F2">
        <w:trPr>
          <w:trHeight w:hRule="exact" w:val="582"/>
        </w:trPr>
        <w:tc>
          <w:tcPr>
            <w:tcW w:w="568" w:type="dxa"/>
            <w:tcBorders>
              <w:top w:val="single" w:sz="6" w:space="0" w:color="auto"/>
              <w:left w:val="single" w:sz="6" w:space="0" w:color="auto"/>
              <w:bottom w:val="single" w:sz="6" w:space="0" w:color="auto"/>
              <w:right w:val="single" w:sz="4" w:space="0" w:color="auto"/>
            </w:tcBorders>
            <w:shd w:val="clear" w:color="auto" w:fill="FFFFFF"/>
          </w:tcPr>
          <w:p w14:paraId="65641927" w14:textId="7CB057A0" w:rsidR="001B587B" w:rsidRPr="00A475F2" w:rsidRDefault="001B587B" w:rsidP="001B587B">
            <w:pPr>
              <w:shd w:val="clear" w:color="auto" w:fill="FFFFFF"/>
              <w:ind w:left="182"/>
              <w:rPr>
                <w:color w:val="auto"/>
              </w:rPr>
            </w:pPr>
            <w:r w:rsidRPr="00A475F2">
              <w:rPr>
                <w:color w:val="auto"/>
              </w:rPr>
              <w:t>4</w:t>
            </w:r>
          </w:p>
        </w:tc>
        <w:tc>
          <w:tcPr>
            <w:tcW w:w="4819" w:type="dxa"/>
            <w:tcBorders>
              <w:left w:val="single" w:sz="4" w:space="0" w:color="auto"/>
              <w:bottom w:val="single" w:sz="4" w:space="0" w:color="auto"/>
            </w:tcBorders>
          </w:tcPr>
          <w:p w14:paraId="4C25EC79" w14:textId="75EB5370" w:rsidR="001B587B" w:rsidRPr="00A475F2" w:rsidRDefault="001B587B" w:rsidP="001B587B">
            <w:pPr>
              <w:shd w:val="clear" w:color="auto" w:fill="FFFFFF"/>
            </w:pPr>
            <w:r w:rsidRPr="00A475F2">
              <w:t>мероприятие «Обслуживание муниципального долга округа и недопущение его роста»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5EDA8BC" w14:textId="4FF84600" w:rsidR="001B587B" w:rsidRPr="00A475F2" w:rsidRDefault="001B587B" w:rsidP="001B587B">
            <w:pPr>
              <w:shd w:val="clear" w:color="auto" w:fill="FFFFFF"/>
              <w:jc w:val="center"/>
              <w:rPr>
                <w:color w:val="auto"/>
              </w:rPr>
            </w:pPr>
            <w:r w:rsidRPr="00A475F2">
              <w:rPr>
                <w:color w:val="auto"/>
              </w:rPr>
              <w:t>01.01.2025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96F18C6" w14:textId="02A25BED" w:rsidR="001B587B" w:rsidRPr="00A475F2" w:rsidRDefault="001B587B" w:rsidP="001B587B">
            <w:pPr>
              <w:shd w:val="clear" w:color="auto" w:fill="FFFFFF"/>
              <w:jc w:val="center"/>
              <w:rPr>
                <w:color w:val="auto"/>
              </w:rPr>
            </w:pPr>
            <w:r w:rsidRPr="00A475F2">
              <w:rPr>
                <w:color w:val="auto"/>
              </w:rPr>
              <w:t>31.12.2029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6165405" w14:textId="29AD321F" w:rsidR="001B587B" w:rsidRPr="00A475F2" w:rsidRDefault="001B587B" w:rsidP="001B587B">
            <w:pPr>
              <w:shd w:val="clear" w:color="auto" w:fill="FFFFFF"/>
              <w:jc w:val="center"/>
              <w:rPr>
                <w:color w:val="auto"/>
              </w:rPr>
            </w:pPr>
            <w:r w:rsidRPr="00A475F2">
              <w:rPr>
                <w:color w:val="auto"/>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1A239D5" w14:textId="74688A61" w:rsidR="001B587B" w:rsidRPr="00A475F2" w:rsidRDefault="001B587B" w:rsidP="001B587B">
            <w:pPr>
              <w:shd w:val="clear" w:color="auto" w:fill="FFFFFF"/>
              <w:jc w:val="center"/>
              <w:rPr>
                <w:color w:val="auto"/>
              </w:rPr>
            </w:pPr>
            <w:r w:rsidRPr="00A475F2">
              <w:rPr>
                <w:color w:val="auto"/>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7915714" w14:textId="33AEB599" w:rsidR="001B587B" w:rsidRPr="00A475F2" w:rsidRDefault="00563EB5" w:rsidP="001B587B">
            <w:pPr>
              <w:shd w:val="clear" w:color="auto" w:fill="FFFFFF"/>
              <w:jc w:val="center"/>
              <w:rPr>
                <w:color w:val="auto"/>
              </w:rPr>
            </w:pPr>
            <w:r w:rsidRPr="00A475F2">
              <w:rPr>
                <w:color w:val="auto"/>
              </w:rPr>
              <w:t>Сектор исполнения бюджета финансового управления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DC664AC" w14:textId="6991A824" w:rsidR="001B587B" w:rsidRPr="00A475F2" w:rsidRDefault="001B587B" w:rsidP="001B587B">
            <w:pPr>
              <w:shd w:val="clear" w:color="auto" w:fill="FFFFFF"/>
              <w:jc w:val="center"/>
              <w:rPr>
                <w:color w:val="auto"/>
              </w:rPr>
            </w:pPr>
            <w:r w:rsidRPr="00A475F2">
              <w:rPr>
                <w:color w:val="auto"/>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F10E796" w14:textId="13EC657E" w:rsidR="001B587B" w:rsidRPr="00A475F2" w:rsidRDefault="001B587B" w:rsidP="001B587B">
            <w:pPr>
              <w:shd w:val="clear" w:color="auto" w:fill="FFFFFF"/>
              <w:jc w:val="center"/>
              <w:rPr>
                <w:color w:val="auto"/>
              </w:rPr>
            </w:pPr>
            <w:r w:rsidRPr="00A475F2">
              <w:rPr>
                <w:color w:val="auto"/>
              </w:rPr>
              <w:t>-</w:t>
            </w:r>
          </w:p>
        </w:tc>
      </w:tr>
    </w:tbl>
    <w:p w14:paraId="0792F86F" w14:textId="2AB8F672" w:rsidR="0073351E" w:rsidRDefault="0073351E" w:rsidP="003E5F88">
      <w:pPr>
        <w:tabs>
          <w:tab w:val="left" w:pos="5260"/>
        </w:tabs>
        <w:rPr>
          <w:sz w:val="27"/>
        </w:rPr>
        <w:sectPr w:rsidR="0073351E" w:rsidSect="00E41DF4">
          <w:pgSz w:w="16840" w:h="11907" w:orient="landscape"/>
          <w:pgMar w:top="1134" w:right="680" w:bottom="902" w:left="1701" w:header="567" w:footer="720" w:gutter="0"/>
          <w:cols w:space="720"/>
          <w:titlePg/>
        </w:sectPr>
      </w:pPr>
    </w:p>
    <w:p w14:paraId="2F2A7453" w14:textId="20264CB8" w:rsidR="00C96361" w:rsidRDefault="00C96361" w:rsidP="00C96361">
      <w:pPr>
        <w:jc w:val="center"/>
        <w:rPr>
          <w:sz w:val="27"/>
        </w:rPr>
      </w:pPr>
      <w:r>
        <w:rPr>
          <w:sz w:val="27"/>
        </w:rPr>
        <w:lastRenderedPageBreak/>
        <w:t xml:space="preserve">Паспорт структурного элемента </w:t>
      </w:r>
      <w:r w:rsidR="009574C5">
        <w:rPr>
          <w:sz w:val="27"/>
        </w:rPr>
        <w:t>6</w:t>
      </w:r>
      <w:r>
        <w:rPr>
          <w:sz w:val="27"/>
        </w:rPr>
        <w:t xml:space="preserve"> </w:t>
      </w:r>
    </w:p>
    <w:p w14:paraId="0ABD5B30" w14:textId="1A92EB1C" w:rsidR="00C96361" w:rsidRDefault="00C96361" w:rsidP="00C96361">
      <w:pPr>
        <w:jc w:val="center"/>
        <w:rPr>
          <w:sz w:val="27"/>
        </w:rPr>
      </w:pPr>
      <w:r>
        <w:rPr>
          <w:sz w:val="27"/>
        </w:rPr>
        <w:t>«</w:t>
      </w:r>
      <w:r w:rsidR="009574C5" w:rsidRPr="009574C5">
        <w:rPr>
          <w:sz w:val="27"/>
        </w:rPr>
        <w:t>Создание условий для обеспечения выполнения полномочий органов местного самоуправления Устюженского муниципального округа</w:t>
      </w:r>
      <w:r>
        <w:rPr>
          <w:sz w:val="27"/>
        </w:rPr>
        <w:t xml:space="preserve">» </w:t>
      </w:r>
    </w:p>
    <w:p w14:paraId="1D5FFB69" w14:textId="77777777" w:rsidR="00C96361" w:rsidRDefault="00C96361" w:rsidP="00C96361">
      <w:pPr>
        <w:jc w:val="center"/>
        <w:rPr>
          <w:sz w:val="27"/>
        </w:rPr>
      </w:pPr>
    </w:p>
    <w:p w14:paraId="063C9CC0" w14:textId="77777777" w:rsidR="00C96361" w:rsidRDefault="00C96361" w:rsidP="00C96361">
      <w:pPr>
        <w:jc w:val="center"/>
        <w:rPr>
          <w:sz w:val="27"/>
        </w:rPr>
      </w:pPr>
      <w:r>
        <w:rPr>
          <w:sz w:val="27"/>
        </w:rPr>
        <w:t>1. Основные положения</w:t>
      </w:r>
    </w:p>
    <w:p w14:paraId="5E562EAA" w14:textId="77777777" w:rsidR="00C96361" w:rsidRDefault="00C96361" w:rsidP="00C96361">
      <w:pPr>
        <w:jc w:val="center"/>
        <w:rPr>
          <w:sz w:val="27"/>
        </w:rPr>
      </w:pPr>
    </w:p>
    <w:tbl>
      <w:tblPr>
        <w:tblStyle w:val="afd"/>
        <w:tblW w:w="0" w:type="auto"/>
        <w:tblLook w:val="04A0" w:firstRow="1" w:lastRow="0" w:firstColumn="1" w:lastColumn="0" w:noHBand="0" w:noVBand="1"/>
      </w:tblPr>
      <w:tblGrid>
        <w:gridCol w:w="2089"/>
        <w:gridCol w:w="7772"/>
      </w:tblGrid>
      <w:tr w:rsidR="00C96361" w14:paraId="014EBF49" w14:textId="77777777" w:rsidTr="005E5AFA">
        <w:tc>
          <w:tcPr>
            <w:tcW w:w="2093" w:type="dxa"/>
          </w:tcPr>
          <w:p w14:paraId="2B492373" w14:textId="77777777" w:rsidR="00C96361" w:rsidRDefault="00C96361" w:rsidP="00AA761B">
            <w:pPr>
              <w:rPr>
                <w:sz w:val="27"/>
              </w:rPr>
            </w:pPr>
            <w:r w:rsidRPr="00950DFB">
              <w:rPr>
                <w:sz w:val="27"/>
              </w:rPr>
              <w:t>Ответственный исполнитель</w:t>
            </w:r>
          </w:p>
        </w:tc>
        <w:tc>
          <w:tcPr>
            <w:tcW w:w="7994" w:type="dxa"/>
          </w:tcPr>
          <w:p w14:paraId="2FE1B7A3" w14:textId="77777777" w:rsidR="00C96361" w:rsidRDefault="00C96361" w:rsidP="00AA761B">
            <w:pPr>
              <w:rPr>
                <w:sz w:val="27"/>
              </w:rPr>
            </w:pPr>
            <w:r>
              <w:rPr>
                <w:sz w:val="27"/>
              </w:rPr>
              <w:t>Администрация Устюженского муниципального округа Вологодской области</w:t>
            </w:r>
          </w:p>
        </w:tc>
      </w:tr>
      <w:tr w:rsidR="00C96361" w14:paraId="1CDD6566" w14:textId="77777777" w:rsidTr="005E5AFA">
        <w:tc>
          <w:tcPr>
            <w:tcW w:w="2093" w:type="dxa"/>
            <w:tcBorders>
              <w:top w:val="single" w:sz="6" w:space="0" w:color="auto"/>
              <w:left w:val="single" w:sz="6" w:space="0" w:color="auto"/>
              <w:bottom w:val="single" w:sz="6" w:space="0" w:color="auto"/>
              <w:right w:val="single" w:sz="6" w:space="0" w:color="auto"/>
            </w:tcBorders>
            <w:shd w:val="clear" w:color="auto" w:fill="FFFFFF"/>
          </w:tcPr>
          <w:p w14:paraId="450D098B" w14:textId="77777777" w:rsidR="00C96361" w:rsidRPr="00950DFB" w:rsidRDefault="00C96361" w:rsidP="00AA761B">
            <w:pPr>
              <w:rPr>
                <w:sz w:val="27"/>
                <w:szCs w:val="27"/>
              </w:rPr>
            </w:pPr>
            <w:r w:rsidRPr="00950DFB">
              <w:rPr>
                <w:sz w:val="27"/>
                <w:szCs w:val="27"/>
              </w:rPr>
              <w:t>Соисполнитель</w:t>
            </w:r>
          </w:p>
        </w:tc>
        <w:tc>
          <w:tcPr>
            <w:tcW w:w="7994" w:type="dxa"/>
            <w:tcBorders>
              <w:top w:val="single" w:sz="4" w:space="0" w:color="000000"/>
              <w:left w:val="single" w:sz="4" w:space="0" w:color="000000"/>
              <w:bottom w:val="single" w:sz="4" w:space="0" w:color="000000"/>
              <w:right w:val="single" w:sz="4" w:space="0" w:color="000000"/>
            </w:tcBorders>
          </w:tcPr>
          <w:p w14:paraId="03D469D7" w14:textId="04CFA74A" w:rsidR="00C96361" w:rsidRDefault="00E73F89" w:rsidP="00E73F89">
            <w:pPr>
              <w:jc w:val="both"/>
              <w:rPr>
                <w:sz w:val="27"/>
              </w:rPr>
            </w:pPr>
            <w:r>
              <w:rPr>
                <w:sz w:val="27"/>
              </w:rPr>
              <w:t>К</w:t>
            </w:r>
            <w:r w:rsidR="00C96361">
              <w:rPr>
                <w:sz w:val="27"/>
              </w:rPr>
              <w:t>омитет по управлению имуществом администрации Устюженского муниципального округа Вологодской области;</w:t>
            </w:r>
          </w:p>
          <w:p w14:paraId="009469C5" w14:textId="1648600B" w:rsidR="00E73F89" w:rsidRDefault="00E73F89" w:rsidP="00E73F89">
            <w:pPr>
              <w:jc w:val="both"/>
              <w:rPr>
                <w:sz w:val="27"/>
              </w:rPr>
            </w:pPr>
            <w:r>
              <w:rPr>
                <w:sz w:val="27"/>
              </w:rPr>
              <w:t>У</w:t>
            </w:r>
            <w:r w:rsidR="00C96361">
              <w:rPr>
                <w:sz w:val="27"/>
              </w:rPr>
              <w:t xml:space="preserve">правление образования администрации Устюженского муниципального округа Вологодской области; </w:t>
            </w:r>
          </w:p>
          <w:p w14:paraId="3C578368" w14:textId="42D34DAA" w:rsidR="00E73F89" w:rsidRDefault="00C96361" w:rsidP="00E73F89">
            <w:pPr>
              <w:jc w:val="both"/>
              <w:rPr>
                <w:sz w:val="27"/>
              </w:rPr>
            </w:pPr>
            <w:r>
              <w:rPr>
                <w:sz w:val="27"/>
              </w:rPr>
              <w:t>Управление по культуре, туризму, спорту и молодежной политике администрации Устюженского муниципального округа Вологодской области;</w:t>
            </w:r>
          </w:p>
          <w:p w14:paraId="721184EB" w14:textId="2C5E650E" w:rsidR="00C96361" w:rsidRDefault="00C96361" w:rsidP="00E73F89">
            <w:pPr>
              <w:jc w:val="both"/>
              <w:rPr>
                <w:sz w:val="27"/>
              </w:rPr>
            </w:pPr>
            <w:r>
              <w:rPr>
                <w:sz w:val="27"/>
              </w:rPr>
              <w:t xml:space="preserve"> финансовое управление администрации Устюженского муниципального округа Вологодской области;</w:t>
            </w:r>
          </w:p>
          <w:p w14:paraId="156D9D24" w14:textId="03CBD58F" w:rsidR="00C96361" w:rsidRDefault="00C96361" w:rsidP="00AA761B">
            <w:pPr>
              <w:rPr>
                <w:sz w:val="27"/>
              </w:rPr>
            </w:pPr>
            <w:r>
              <w:rPr>
                <w:sz w:val="27"/>
              </w:rPr>
              <w:t>контрольно-счетная комиссия Устюженского муниципального округа Вологодской области</w:t>
            </w:r>
            <w:r w:rsidR="00E73F89">
              <w:rPr>
                <w:sz w:val="27"/>
              </w:rPr>
              <w:t>;</w:t>
            </w:r>
          </w:p>
          <w:p w14:paraId="29B415D6" w14:textId="0A2BA6C5" w:rsidR="00E73F89" w:rsidRPr="00E73F89" w:rsidRDefault="001B2348" w:rsidP="00E73F89">
            <w:pPr>
              <w:rPr>
                <w:sz w:val="27"/>
              </w:rPr>
            </w:pPr>
            <w:r w:rsidRPr="001B2348">
              <w:rPr>
                <w:sz w:val="27"/>
              </w:rPr>
              <w:t xml:space="preserve">муниципальное казенное учреждение «Многофункциональный центр предоставления </w:t>
            </w:r>
            <w:r w:rsidR="00E73F89" w:rsidRPr="00E73F89">
              <w:rPr>
                <w:sz w:val="27"/>
              </w:rPr>
              <w:t>государственных и муниципальных услуг Устюженского муниципального округа»;</w:t>
            </w:r>
          </w:p>
          <w:p w14:paraId="252523DC" w14:textId="69CEEFD2" w:rsidR="00E73F89" w:rsidRDefault="00E73F89" w:rsidP="00E73F89">
            <w:pPr>
              <w:rPr>
                <w:sz w:val="27"/>
              </w:rPr>
            </w:pPr>
            <w:r w:rsidRPr="00E73F89">
              <w:rPr>
                <w:sz w:val="27"/>
              </w:rPr>
              <w:t>муниципальное казенное учреждение «Центр бухгалтерского учета и отчетности»</w:t>
            </w:r>
          </w:p>
        </w:tc>
      </w:tr>
      <w:tr w:rsidR="00C96361" w14:paraId="415E5FC7" w14:textId="77777777" w:rsidTr="005E5AFA">
        <w:tc>
          <w:tcPr>
            <w:tcW w:w="2093" w:type="dxa"/>
            <w:tcBorders>
              <w:top w:val="single" w:sz="6" w:space="0" w:color="auto"/>
              <w:left w:val="single" w:sz="6" w:space="0" w:color="auto"/>
              <w:bottom w:val="single" w:sz="6" w:space="0" w:color="auto"/>
              <w:right w:val="single" w:sz="6" w:space="0" w:color="auto"/>
            </w:tcBorders>
            <w:shd w:val="clear" w:color="auto" w:fill="FFFFFF"/>
          </w:tcPr>
          <w:p w14:paraId="7487AF8D" w14:textId="77777777" w:rsidR="00C96361" w:rsidRPr="00950DFB" w:rsidRDefault="00C96361" w:rsidP="00AA761B">
            <w:pPr>
              <w:rPr>
                <w:sz w:val="27"/>
                <w:szCs w:val="27"/>
              </w:rPr>
            </w:pPr>
            <w:r w:rsidRPr="00950DFB">
              <w:rPr>
                <w:sz w:val="27"/>
                <w:szCs w:val="27"/>
              </w:rPr>
              <w:t>Участники</w:t>
            </w:r>
          </w:p>
        </w:tc>
        <w:tc>
          <w:tcPr>
            <w:tcW w:w="7994" w:type="dxa"/>
            <w:tcBorders>
              <w:top w:val="single" w:sz="4" w:space="0" w:color="000000"/>
              <w:left w:val="single" w:sz="4" w:space="0" w:color="000000"/>
              <w:bottom w:val="single" w:sz="4" w:space="0" w:color="000000"/>
              <w:right w:val="single" w:sz="4" w:space="0" w:color="000000"/>
            </w:tcBorders>
          </w:tcPr>
          <w:p w14:paraId="1466A897" w14:textId="77777777" w:rsidR="00C96361" w:rsidRDefault="00C96361" w:rsidP="00AA761B">
            <w:pPr>
              <w:rPr>
                <w:sz w:val="27"/>
              </w:rPr>
            </w:pPr>
            <w:r>
              <w:rPr>
                <w:sz w:val="27"/>
              </w:rPr>
              <w:t>-</w:t>
            </w:r>
          </w:p>
        </w:tc>
      </w:tr>
      <w:tr w:rsidR="00C96361" w14:paraId="02ECDA97" w14:textId="77777777" w:rsidTr="005E5AFA">
        <w:tc>
          <w:tcPr>
            <w:tcW w:w="2093" w:type="dxa"/>
            <w:tcBorders>
              <w:top w:val="single" w:sz="6" w:space="0" w:color="auto"/>
              <w:left w:val="single" w:sz="6" w:space="0" w:color="auto"/>
              <w:bottom w:val="single" w:sz="6" w:space="0" w:color="auto"/>
              <w:right w:val="single" w:sz="6" w:space="0" w:color="auto"/>
            </w:tcBorders>
            <w:shd w:val="clear" w:color="auto" w:fill="FFFFFF"/>
          </w:tcPr>
          <w:p w14:paraId="5C8D349A" w14:textId="77777777" w:rsidR="00C96361" w:rsidRPr="00950DFB" w:rsidRDefault="00C96361" w:rsidP="00AA761B">
            <w:pPr>
              <w:rPr>
                <w:sz w:val="27"/>
                <w:szCs w:val="27"/>
              </w:rPr>
            </w:pPr>
            <w:r w:rsidRPr="00950DFB">
              <w:rPr>
                <w:sz w:val="27"/>
                <w:szCs w:val="27"/>
              </w:rPr>
              <w:t>Период реализации</w:t>
            </w:r>
          </w:p>
        </w:tc>
        <w:tc>
          <w:tcPr>
            <w:tcW w:w="7994" w:type="dxa"/>
            <w:tcBorders>
              <w:top w:val="single" w:sz="4" w:space="0" w:color="000000"/>
              <w:left w:val="single" w:sz="4" w:space="0" w:color="000000"/>
              <w:bottom w:val="single" w:sz="4" w:space="0" w:color="000000"/>
              <w:right w:val="single" w:sz="4" w:space="0" w:color="000000"/>
            </w:tcBorders>
          </w:tcPr>
          <w:p w14:paraId="3027D395" w14:textId="77777777" w:rsidR="00C96361" w:rsidRDefault="00C96361" w:rsidP="00AA761B">
            <w:pPr>
              <w:rPr>
                <w:sz w:val="27"/>
              </w:rPr>
            </w:pPr>
            <w:r>
              <w:rPr>
                <w:sz w:val="28"/>
              </w:rPr>
              <w:t>2025 – 2030 годы</w:t>
            </w:r>
          </w:p>
        </w:tc>
      </w:tr>
      <w:tr w:rsidR="00C96361" w14:paraId="0AF2BAA8" w14:textId="77777777" w:rsidTr="005E5AFA">
        <w:trPr>
          <w:trHeight w:val="1268"/>
        </w:trPr>
        <w:tc>
          <w:tcPr>
            <w:tcW w:w="2093" w:type="dxa"/>
            <w:tcBorders>
              <w:top w:val="single" w:sz="6" w:space="0" w:color="auto"/>
              <w:left w:val="single" w:sz="6" w:space="0" w:color="auto"/>
              <w:bottom w:val="single" w:sz="6" w:space="0" w:color="auto"/>
              <w:right w:val="single" w:sz="6" w:space="0" w:color="auto"/>
            </w:tcBorders>
            <w:shd w:val="clear" w:color="auto" w:fill="FFFFFF"/>
          </w:tcPr>
          <w:p w14:paraId="538A9611" w14:textId="77777777" w:rsidR="00C96361" w:rsidRPr="00950DFB" w:rsidRDefault="00C96361" w:rsidP="00AA761B">
            <w:pPr>
              <w:rPr>
                <w:sz w:val="27"/>
                <w:szCs w:val="27"/>
              </w:rPr>
            </w:pPr>
            <w:r w:rsidRPr="00950DFB">
              <w:rPr>
                <w:sz w:val="27"/>
                <w:szCs w:val="27"/>
              </w:rPr>
              <w:t>Цель</w:t>
            </w:r>
          </w:p>
        </w:tc>
        <w:tc>
          <w:tcPr>
            <w:tcW w:w="7994" w:type="dxa"/>
          </w:tcPr>
          <w:p w14:paraId="06ABE166" w14:textId="5BC76486" w:rsidR="00C96361" w:rsidRDefault="00241E7F" w:rsidP="00AA761B">
            <w:pPr>
              <w:rPr>
                <w:sz w:val="27"/>
              </w:rPr>
            </w:pPr>
            <w:r w:rsidRPr="00241E7F">
              <w:rPr>
                <w:sz w:val="27"/>
              </w:rPr>
              <w:t>обеспечение эффективной деятельности органов местного самоуправления округа, отраслевых (функциональных) органов администрации округа, МКУ «МФЦ Устюженского округа» и МКУ «ЦБУ и О»</w:t>
            </w:r>
          </w:p>
        </w:tc>
      </w:tr>
      <w:tr w:rsidR="00C96361" w14:paraId="25878716" w14:textId="77777777" w:rsidTr="00436E46">
        <w:trPr>
          <w:trHeight w:val="2453"/>
        </w:trPr>
        <w:tc>
          <w:tcPr>
            <w:tcW w:w="2093" w:type="dxa"/>
            <w:tcBorders>
              <w:top w:val="single" w:sz="6" w:space="0" w:color="auto"/>
              <w:left w:val="single" w:sz="6" w:space="0" w:color="auto"/>
              <w:bottom w:val="single" w:sz="6" w:space="0" w:color="auto"/>
              <w:right w:val="single" w:sz="6" w:space="0" w:color="auto"/>
            </w:tcBorders>
            <w:shd w:val="clear" w:color="auto" w:fill="FFFFFF"/>
          </w:tcPr>
          <w:p w14:paraId="1CEF8624" w14:textId="77777777" w:rsidR="00C96361" w:rsidRPr="00950DFB" w:rsidRDefault="00C96361" w:rsidP="00AA761B">
            <w:pPr>
              <w:rPr>
                <w:sz w:val="27"/>
                <w:szCs w:val="27"/>
              </w:rPr>
            </w:pPr>
            <w:r w:rsidRPr="00950DFB">
              <w:rPr>
                <w:sz w:val="27"/>
                <w:szCs w:val="27"/>
              </w:rPr>
              <w:t>Финансовое обеспечение</w:t>
            </w:r>
          </w:p>
        </w:tc>
        <w:tc>
          <w:tcPr>
            <w:tcW w:w="7994" w:type="dxa"/>
          </w:tcPr>
          <w:p w14:paraId="2BF9D504" w14:textId="0801F948" w:rsidR="00C96361" w:rsidRDefault="00C96361" w:rsidP="00AA761B">
            <w:pPr>
              <w:rPr>
                <w:sz w:val="27"/>
              </w:rPr>
            </w:pPr>
            <w:r>
              <w:rPr>
                <w:sz w:val="27"/>
              </w:rPr>
              <w:t xml:space="preserve">Общий объем бюджетных ассигнований на реализацию мероприятий структурного элемента </w:t>
            </w:r>
            <w:r w:rsidR="002C0730">
              <w:rPr>
                <w:sz w:val="27"/>
              </w:rPr>
              <w:t>6 составляет</w:t>
            </w:r>
            <w:r>
              <w:rPr>
                <w:sz w:val="27"/>
              </w:rPr>
              <w:t xml:space="preserve"> – </w:t>
            </w:r>
            <w:r w:rsidR="00241E7F">
              <w:rPr>
                <w:sz w:val="27"/>
              </w:rPr>
              <w:t>678 399,34</w:t>
            </w:r>
            <w:r>
              <w:rPr>
                <w:sz w:val="27"/>
              </w:rPr>
              <w:t xml:space="preserve"> тыс. рублей, в том числе по годам:</w:t>
            </w:r>
          </w:p>
          <w:p w14:paraId="2A6DCE4D" w14:textId="3E02360B" w:rsidR="00C96361" w:rsidRDefault="00C96361" w:rsidP="00AA761B">
            <w:pPr>
              <w:rPr>
                <w:sz w:val="27"/>
              </w:rPr>
            </w:pPr>
            <w:r>
              <w:rPr>
                <w:sz w:val="27"/>
              </w:rPr>
              <w:t>в 2025 году – 1</w:t>
            </w:r>
            <w:r w:rsidR="00241E7F">
              <w:rPr>
                <w:sz w:val="27"/>
              </w:rPr>
              <w:t>15 177,59</w:t>
            </w:r>
            <w:r>
              <w:rPr>
                <w:sz w:val="27"/>
              </w:rPr>
              <w:t xml:space="preserve"> тыс. рублей;</w:t>
            </w:r>
          </w:p>
          <w:p w14:paraId="51901D43" w14:textId="629B3113" w:rsidR="00C96361" w:rsidRDefault="00C96361" w:rsidP="00AA761B">
            <w:pPr>
              <w:rPr>
                <w:sz w:val="27"/>
              </w:rPr>
            </w:pPr>
            <w:r>
              <w:rPr>
                <w:sz w:val="27"/>
              </w:rPr>
              <w:t>в 2026 году – 1</w:t>
            </w:r>
            <w:r w:rsidR="00241E7F">
              <w:rPr>
                <w:sz w:val="27"/>
              </w:rPr>
              <w:t>16 356,75</w:t>
            </w:r>
            <w:r>
              <w:rPr>
                <w:sz w:val="27"/>
              </w:rPr>
              <w:t xml:space="preserve"> тыс. рублей;</w:t>
            </w:r>
          </w:p>
          <w:p w14:paraId="20BF8382" w14:textId="641CAD0D" w:rsidR="00C96361" w:rsidRDefault="00C96361" w:rsidP="00AA761B">
            <w:pPr>
              <w:pStyle w:val="ConsPlusNormal"/>
              <w:widowControl/>
              <w:jc w:val="both"/>
              <w:rPr>
                <w:sz w:val="27"/>
              </w:rPr>
            </w:pPr>
            <w:r>
              <w:rPr>
                <w:sz w:val="27"/>
              </w:rPr>
              <w:t>в 2027 году – 1</w:t>
            </w:r>
            <w:r w:rsidR="00241E7F">
              <w:rPr>
                <w:sz w:val="27"/>
              </w:rPr>
              <w:t>11 716,25</w:t>
            </w:r>
            <w:r>
              <w:rPr>
                <w:sz w:val="27"/>
              </w:rPr>
              <w:t xml:space="preserve"> тыс. рублей.</w:t>
            </w:r>
          </w:p>
          <w:p w14:paraId="6E24E8D7" w14:textId="2D48EADF" w:rsidR="00C96361" w:rsidRDefault="00C96361" w:rsidP="00AA761B">
            <w:pPr>
              <w:pStyle w:val="ConsPlusNormal"/>
              <w:widowControl/>
              <w:jc w:val="both"/>
              <w:rPr>
                <w:sz w:val="27"/>
              </w:rPr>
            </w:pPr>
            <w:r>
              <w:rPr>
                <w:sz w:val="27"/>
              </w:rPr>
              <w:t xml:space="preserve">в 2028 году – </w:t>
            </w:r>
            <w:r w:rsidR="00241E7F" w:rsidRPr="00241E7F">
              <w:rPr>
                <w:sz w:val="27"/>
              </w:rPr>
              <w:t xml:space="preserve">111 716,25 </w:t>
            </w:r>
            <w:r>
              <w:rPr>
                <w:sz w:val="27"/>
              </w:rPr>
              <w:t>тыс. рублей.</w:t>
            </w:r>
          </w:p>
          <w:p w14:paraId="19057F69" w14:textId="5F9EE04B" w:rsidR="00C96361" w:rsidRDefault="00C96361" w:rsidP="00AA761B">
            <w:pPr>
              <w:pStyle w:val="ConsPlusNormal"/>
              <w:widowControl/>
              <w:jc w:val="both"/>
              <w:rPr>
                <w:sz w:val="27"/>
              </w:rPr>
            </w:pPr>
            <w:r>
              <w:rPr>
                <w:sz w:val="27"/>
              </w:rPr>
              <w:t xml:space="preserve">в 2029 году – </w:t>
            </w:r>
            <w:r w:rsidR="00241E7F" w:rsidRPr="00241E7F">
              <w:rPr>
                <w:sz w:val="27"/>
              </w:rPr>
              <w:t xml:space="preserve">111 716,25 </w:t>
            </w:r>
            <w:r>
              <w:rPr>
                <w:sz w:val="27"/>
              </w:rPr>
              <w:t>тыс. рублей.</w:t>
            </w:r>
          </w:p>
          <w:p w14:paraId="02F5AA00" w14:textId="18CD54B7" w:rsidR="00C96361" w:rsidRDefault="00C96361" w:rsidP="00AA761B">
            <w:pPr>
              <w:pStyle w:val="ConsPlusNormal"/>
              <w:widowControl/>
              <w:jc w:val="both"/>
              <w:rPr>
                <w:sz w:val="27"/>
              </w:rPr>
            </w:pPr>
            <w:r>
              <w:rPr>
                <w:sz w:val="27"/>
              </w:rPr>
              <w:t xml:space="preserve">в 2030 году – </w:t>
            </w:r>
            <w:r w:rsidR="00241E7F" w:rsidRPr="00241E7F">
              <w:rPr>
                <w:sz w:val="27"/>
              </w:rPr>
              <w:t xml:space="preserve">111 716,25 </w:t>
            </w:r>
            <w:r>
              <w:rPr>
                <w:sz w:val="27"/>
              </w:rPr>
              <w:t>тыс. рублей.</w:t>
            </w:r>
          </w:p>
        </w:tc>
      </w:tr>
      <w:tr w:rsidR="00C96361" w14:paraId="7BA7EEED" w14:textId="77777777" w:rsidTr="00436E46">
        <w:trPr>
          <w:trHeight w:val="46"/>
        </w:trPr>
        <w:tc>
          <w:tcPr>
            <w:tcW w:w="2093" w:type="dxa"/>
            <w:tcBorders>
              <w:top w:val="single" w:sz="6" w:space="0" w:color="auto"/>
              <w:left w:val="single" w:sz="6" w:space="0" w:color="auto"/>
              <w:bottom w:val="single" w:sz="4" w:space="0" w:color="auto"/>
              <w:right w:val="single" w:sz="6" w:space="0" w:color="auto"/>
            </w:tcBorders>
            <w:shd w:val="clear" w:color="auto" w:fill="FFFFFF"/>
          </w:tcPr>
          <w:p w14:paraId="5B561C9A" w14:textId="77777777" w:rsidR="00C96361" w:rsidRPr="00950DFB" w:rsidRDefault="00C96361" w:rsidP="00AA761B">
            <w:pPr>
              <w:rPr>
                <w:sz w:val="27"/>
                <w:szCs w:val="27"/>
              </w:rPr>
            </w:pPr>
            <w:r w:rsidRPr="00950DFB">
              <w:rPr>
                <w:spacing w:val="-6"/>
                <w:sz w:val="27"/>
                <w:szCs w:val="27"/>
              </w:rPr>
              <w:t xml:space="preserve">Связь   с   </w:t>
            </w:r>
            <w:r>
              <w:rPr>
                <w:spacing w:val="-6"/>
                <w:sz w:val="27"/>
                <w:szCs w:val="27"/>
              </w:rPr>
              <w:t>региональной</w:t>
            </w:r>
            <w:r w:rsidRPr="00950DFB">
              <w:rPr>
                <w:spacing w:val="-6"/>
                <w:sz w:val="27"/>
                <w:szCs w:val="27"/>
              </w:rPr>
              <w:t xml:space="preserve">   программой</w:t>
            </w:r>
          </w:p>
        </w:tc>
        <w:tc>
          <w:tcPr>
            <w:tcW w:w="7994" w:type="dxa"/>
          </w:tcPr>
          <w:p w14:paraId="1A4FABD2" w14:textId="77777777" w:rsidR="008F0ADC" w:rsidRDefault="008F0ADC" w:rsidP="00952A08">
            <w:pPr>
              <w:jc w:val="both"/>
              <w:rPr>
                <w:bCs/>
                <w:sz w:val="28"/>
              </w:rPr>
            </w:pPr>
            <w:r w:rsidRPr="008F0ADC">
              <w:rPr>
                <w:bCs/>
                <w:sz w:val="28"/>
              </w:rPr>
              <w:t>Государственная программа «Совершенствование государственного управления в Вологодской области»</w:t>
            </w:r>
            <w:r>
              <w:rPr>
                <w:bCs/>
                <w:sz w:val="28"/>
              </w:rPr>
              <w:t>;</w:t>
            </w:r>
          </w:p>
          <w:p w14:paraId="66B048CD" w14:textId="77777777" w:rsidR="00C96361" w:rsidRDefault="008F0ADC" w:rsidP="00952A08">
            <w:pPr>
              <w:jc w:val="both"/>
              <w:rPr>
                <w:bCs/>
                <w:sz w:val="28"/>
              </w:rPr>
            </w:pPr>
            <w:r>
              <w:rPr>
                <w:bCs/>
                <w:sz w:val="28"/>
              </w:rPr>
              <w:t>Г</w:t>
            </w:r>
            <w:r w:rsidRPr="008F0ADC">
              <w:rPr>
                <w:bCs/>
                <w:sz w:val="28"/>
              </w:rPr>
              <w:t>осударственн</w:t>
            </w:r>
            <w:r>
              <w:rPr>
                <w:bCs/>
                <w:sz w:val="28"/>
              </w:rPr>
              <w:t>ая</w:t>
            </w:r>
            <w:r w:rsidRPr="008F0ADC">
              <w:rPr>
                <w:bCs/>
                <w:sz w:val="28"/>
              </w:rPr>
              <w:t xml:space="preserve"> программ</w:t>
            </w:r>
            <w:r>
              <w:rPr>
                <w:bCs/>
                <w:sz w:val="28"/>
              </w:rPr>
              <w:t xml:space="preserve">а </w:t>
            </w:r>
            <w:r w:rsidRPr="008F0ADC">
              <w:rPr>
                <w:bCs/>
                <w:sz w:val="28"/>
              </w:rPr>
              <w:t>«Развитие культуры, туризма и архивного дела Вологодской области»</w:t>
            </w:r>
            <w:r w:rsidR="00AA064F">
              <w:rPr>
                <w:bCs/>
                <w:sz w:val="28"/>
              </w:rPr>
              <w:t>;</w:t>
            </w:r>
          </w:p>
          <w:p w14:paraId="765E30EF" w14:textId="77777777" w:rsidR="00AA064F" w:rsidRDefault="00AA064F" w:rsidP="00952A08">
            <w:pPr>
              <w:jc w:val="both"/>
              <w:rPr>
                <w:bCs/>
                <w:sz w:val="28"/>
              </w:rPr>
            </w:pPr>
            <w:r w:rsidRPr="00AA064F">
              <w:rPr>
                <w:bCs/>
                <w:sz w:val="28"/>
              </w:rPr>
              <w:lastRenderedPageBreak/>
              <w:t>Государственная программа "Обеспечение профилактики правонарушений, безопасности населения и территории Вологодской области"</w:t>
            </w:r>
            <w:r w:rsidR="006A12B8">
              <w:rPr>
                <w:bCs/>
                <w:sz w:val="28"/>
              </w:rPr>
              <w:t>;</w:t>
            </w:r>
          </w:p>
          <w:p w14:paraId="119426FA" w14:textId="3619BBE9" w:rsidR="006A12B8" w:rsidRPr="00436E46" w:rsidRDefault="006A12B8" w:rsidP="00952A08">
            <w:pPr>
              <w:jc w:val="both"/>
              <w:rPr>
                <w:bCs/>
                <w:sz w:val="28"/>
              </w:rPr>
            </w:pPr>
            <w:r w:rsidRPr="006A12B8">
              <w:rPr>
                <w:bCs/>
                <w:sz w:val="28"/>
              </w:rPr>
              <w:t>Государственная программа "Управление региональными финансами Вологодской области"</w:t>
            </w:r>
          </w:p>
        </w:tc>
      </w:tr>
    </w:tbl>
    <w:p w14:paraId="7485FD72" w14:textId="77777777" w:rsidR="00C96361" w:rsidRDefault="00C96361" w:rsidP="00C96361">
      <w:pPr>
        <w:rPr>
          <w:sz w:val="27"/>
        </w:rPr>
      </w:pPr>
    </w:p>
    <w:p w14:paraId="5358E849" w14:textId="77777777" w:rsidR="00C96361" w:rsidRDefault="00C96361" w:rsidP="00C96361">
      <w:pPr>
        <w:rPr>
          <w:sz w:val="27"/>
        </w:rPr>
      </w:pPr>
    </w:p>
    <w:p w14:paraId="14D42BB0" w14:textId="77777777" w:rsidR="00C96361" w:rsidRDefault="00C96361" w:rsidP="00C96361">
      <w:pPr>
        <w:jc w:val="center"/>
        <w:rPr>
          <w:sz w:val="27"/>
        </w:rPr>
      </w:pPr>
    </w:p>
    <w:p w14:paraId="2A9CB962" w14:textId="414B2FE1" w:rsidR="00C96361" w:rsidRDefault="00C96361" w:rsidP="00C96361">
      <w:pPr>
        <w:jc w:val="center"/>
        <w:rPr>
          <w:sz w:val="27"/>
        </w:rPr>
      </w:pPr>
      <w:r>
        <w:rPr>
          <w:sz w:val="27"/>
        </w:rPr>
        <w:t>2.</w:t>
      </w:r>
      <w:r w:rsidRPr="005E1584">
        <w:rPr>
          <w:sz w:val="27"/>
        </w:rPr>
        <w:t xml:space="preserve"> </w:t>
      </w:r>
      <w:r>
        <w:rPr>
          <w:sz w:val="27"/>
        </w:rPr>
        <w:t>Влияние на достижение п</w:t>
      </w:r>
      <w:r w:rsidRPr="00D81CD2">
        <w:rPr>
          <w:sz w:val="27"/>
        </w:rPr>
        <w:t>оказател</w:t>
      </w:r>
      <w:r>
        <w:rPr>
          <w:sz w:val="27"/>
        </w:rPr>
        <w:t>ей</w:t>
      </w:r>
      <w:r w:rsidRPr="00D81CD2">
        <w:rPr>
          <w:sz w:val="27"/>
        </w:rPr>
        <w:t xml:space="preserve"> муниципальной программы</w:t>
      </w:r>
      <w:r>
        <w:rPr>
          <w:sz w:val="27"/>
        </w:rPr>
        <w:t xml:space="preserve"> </w:t>
      </w:r>
      <w:r w:rsidRPr="00D81CD2">
        <w:rPr>
          <w:sz w:val="27"/>
        </w:rPr>
        <w:t>«</w:t>
      </w:r>
      <w:r w:rsidR="00242D82" w:rsidRPr="000E0D31">
        <w:rPr>
          <w:sz w:val="27"/>
          <w:szCs w:val="27"/>
        </w:rPr>
        <w:t>Совершенствование муниципального управления в Устюженском муниципальном округе</w:t>
      </w:r>
      <w:r w:rsidR="00242D82">
        <w:rPr>
          <w:sz w:val="27"/>
          <w:szCs w:val="27"/>
        </w:rPr>
        <w:t xml:space="preserve"> Вологодской области</w:t>
      </w:r>
      <w:r w:rsidRPr="00D81CD2">
        <w:rPr>
          <w:sz w:val="27"/>
        </w:rPr>
        <w:t>»</w:t>
      </w:r>
    </w:p>
    <w:p w14:paraId="5980B227" w14:textId="77777777" w:rsidR="00C96361" w:rsidRDefault="00C96361" w:rsidP="00C96361">
      <w:pPr>
        <w:jc w:val="center"/>
        <w:rPr>
          <w:sz w:val="27"/>
        </w:rPr>
      </w:pPr>
    </w:p>
    <w:p w14:paraId="393F5BEF" w14:textId="77777777" w:rsidR="00C96361" w:rsidRDefault="00C96361" w:rsidP="00C96361">
      <w:pPr>
        <w:tabs>
          <w:tab w:val="left" w:pos="900"/>
        </w:tabs>
        <w:rPr>
          <w:sz w:val="27"/>
        </w:rPr>
      </w:pPr>
      <w:r>
        <w:rPr>
          <w:sz w:val="27"/>
        </w:rPr>
        <w:tab/>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162"/>
      </w:tblGrid>
      <w:tr w:rsidR="00C96361" w:rsidRPr="00F72428" w14:paraId="5EA5476F" w14:textId="77777777" w:rsidTr="00FF205B">
        <w:tc>
          <w:tcPr>
            <w:tcW w:w="627" w:type="dxa"/>
            <w:shd w:val="clear" w:color="auto" w:fill="auto"/>
          </w:tcPr>
          <w:p w14:paraId="4EB6AA87" w14:textId="77777777" w:rsidR="00C96361" w:rsidRPr="00716A8C" w:rsidRDefault="00C96361" w:rsidP="00AA761B">
            <w:pPr>
              <w:rPr>
                <w:color w:val="auto"/>
                <w:sz w:val="27"/>
                <w:szCs w:val="27"/>
              </w:rPr>
            </w:pPr>
            <w:r w:rsidRPr="00716A8C">
              <w:rPr>
                <w:color w:val="auto"/>
                <w:sz w:val="27"/>
                <w:szCs w:val="27"/>
              </w:rPr>
              <w:t>№</w:t>
            </w:r>
          </w:p>
        </w:tc>
        <w:tc>
          <w:tcPr>
            <w:tcW w:w="9383" w:type="dxa"/>
            <w:shd w:val="clear" w:color="auto" w:fill="auto"/>
          </w:tcPr>
          <w:p w14:paraId="50B8DA8E" w14:textId="77777777" w:rsidR="00C96361" w:rsidRPr="00716A8C" w:rsidRDefault="00C96361" w:rsidP="00AA761B">
            <w:pPr>
              <w:jc w:val="center"/>
              <w:rPr>
                <w:color w:val="auto"/>
                <w:sz w:val="27"/>
                <w:szCs w:val="27"/>
              </w:rPr>
            </w:pPr>
            <w:r w:rsidRPr="00716A8C">
              <w:rPr>
                <w:color w:val="auto"/>
                <w:sz w:val="27"/>
                <w:szCs w:val="27"/>
              </w:rPr>
              <w:t>Показатели муниципальной программы, на достижение которых влияет муниципальный проект</w:t>
            </w:r>
          </w:p>
        </w:tc>
      </w:tr>
      <w:tr w:rsidR="00FF205B" w:rsidRPr="00F72428" w14:paraId="27B9E44A" w14:textId="77777777" w:rsidTr="00FF205B">
        <w:tc>
          <w:tcPr>
            <w:tcW w:w="627" w:type="dxa"/>
            <w:shd w:val="clear" w:color="auto" w:fill="auto"/>
          </w:tcPr>
          <w:p w14:paraId="05B262F7" w14:textId="77777777" w:rsidR="00FF205B" w:rsidRPr="00716A8C" w:rsidRDefault="00FF205B" w:rsidP="00FF205B">
            <w:pPr>
              <w:rPr>
                <w:color w:val="auto"/>
                <w:sz w:val="27"/>
                <w:szCs w:val="27"/>
              </w:rPr>
            </w:pPr>
            <w:r w:rsidRPr="00716A8C">
              <w:rPr>
                <w:color w:val="auto"/>
                <w:sz w:val="27"/>
                <w:szCs w:val="27"/>
              </w:rPr>
              <w:t>1</w:t>
            </w:r>
          </w:p>
        </w:tc>
        <w:tc>
          <w:tcPr>
            <w:tcW w:w="9383" w:type="dxa"/>
            <w:shd w:val="clear" w:color="auto" w:fill="auto"/>
          </w:tcPr>
          <w:p w14:paraId="278B57F4" w14:textId="54F2D4DE" w:rsidR="00FF205B" w:rsidRPr="00716A8C" w:rsidRDefault="00FF205B" w:rsidP="00FF205B">
            <w:pPr>
              <w:rPr>
                <w:rFonts w:ascii="Calibri" w:hAnsi="Calibri"/>
                <w:color w:val="auto"/>
                <w:sz w:val="27"/>
                <w:szCs w:val="27"/>
              </w:rPr>
            </w:pPr>
            <w:r w:rsidRPr="00716A8C">
              <w:rPr>
                <w:sz w:val="27"/>
                <w:szCs w:val="27"/>
              </w:rPr>
              <w:t>Доля граждан, использующих механизм получения услуг в электронной форме на уровне</w:t>
            </w:r>
          </w:p>
        </w:tc>
      </w:tr>
    </w:tbl>
    <w:p w14:paraId="63F294A6" w14:textId="77777777" w:rsidR="00C96361" w:rsidRDefault="00C96361" w:rsidP="00C96361">
      <w:pPr>
        <w:tabs>
          <w:tab w:val="left" w:pos="900"/>
        </w:tabs>
        <w:rPr>
          <w:sz w:val="27"/>
        </w:rPr>
      </w:pPr>
    </w:p>
    <w:p w14:paraId="6C3D9452" w14:textId="77777777" w:rsidR="00C96361" w:rsidRDefault="00C96361" w:rsidP="00C96361">
      <w:pPr>
        <w:rPr>
          <w:sz w:val="27"/>
        </w:rPr>
        <w:sectPr w:rsidR="00C96361" w:rsidSect="00C828D2">
          <w:pgSz w:w="11907" w:h="16840"/>
          <w:pgMar w:top="680" w:right="902" w:bottom="1701" w:left="1134" w:header="567" w:footer="720" w:gutter="0"/>
          <w:cols w:space="720"/>
          <w:titlePg/>
        </w:sectPr>
      </w:pPr>
    </w:p>
    <w:p w14:paraId="116FFCD6" w14:textId="1F34028B" w:rsidR="00C96361" w:rsidRDefault="00C96361" w:rsidP="00C96361">
      <w:pPr>
        <w:jc w:val="center"/>
        <w:rPr>
          <w:sz w:val="27"/>
        </w:rPr>
      </w:pPr>
      <w:r>
        <w:rPr>
          <w:sz w:val="27"/>
        </w:rPr>
        <w:lastRenderedPageBreak/>
        <w:t xml:space="preserve">3. Показатели структурного элемента </w:t>
      </w:r>
      <w:r w:rsidR="009574C5">
        <w:rPr>
          <w:sz w:val="27"/>
        </w:rPr>
        <w:t>6</w:t>
      </w:r>
      <w:r>
        <w:rPr>
          <w:sz w:val="27"/>
        </w:rPr>
        <w:t xml:space="preserve"> </w:t>
      </w:r>
    </w:p>
    <w:p w14:paraId="104358B7" w14:textId="7010489A" w:rsidR="00C96361" w:rsidRDefault="00C96361" w:rsidP="00C96361">
      <w:pPr>
        <w:jc w:val="center"/>
        <w:rPr>
          <w:sz w:val="27"/>
        </w:rPr>
      </w:pPr>
      <w:r>
        <w:rPr>
          <w:sz w:val="27"/>
        </w:rPr>
        <w:t>«</w:t>
      </w:r>
      <w:r w:rsidR="009574C5" w:rsidRPr="009574C5">
        <w:rPr>
          <w:sz w:val="27"/>
        </w:rPr>
        <w:t>Создание условий для обеспечения выполнения полномочий органов местного самоуправления Устюженского муниципального округа</w:t>
      </w:r>
      <w:r>
        <w:rPr>
          <w:sz w:val="27"/>
        </w:rPr>
        <w:t xml:space="preserve">» </w:t>
      </w:r>
    </w:p>
    <w:p w14:paraId="02AF1616" w14:textId="77777777" w:rsidR="00C96361" w:rsidRDefault="00C96361" w:rsidP="00C96361">
      <w:pPr>
        <w:tabs>
          <w:tab w:val="left" w:pos="900"/>
        </w:tabs>
        <w:jc w:val="center"/>
        <w:rPr>
          <w:sz w:val="27"/>
        </w:rPr>
      </w:pPr>
    </w:p>
    <w:tbl>
      <w:tblPr>
        <w:tblW w:w="16245" w:type="dxa"/>
        <w:tblInd w:w="40" w:type="dxa"/>
        <w:tblLayout w:type="fixed"/>
        <w:tblCellMar>
          <w:left w:w="40" w:type="dxa"/>
          <w:right w:w="40" w:type="dxa"/>
        </w:tblCellMar>
        <w:tblLook w:val="0000" w:firstRow="0" w:lastRow="0" w:firstColumn="0" w:lastColumn="0" w:noHBand="0" w:noVBand="0"/>
      </w:tblPr>
      <w:tblGrid>
        <w:gridCol w:w="562"/>
        <w:gridCol w:w="3266"/>
        <w:gridCol w:w="1134"/>
        <w:gridCol w:w="1134"/>
        <w:gridCol w:w="567"/>
        <w:gridCol w:w="850"/>
        <w:gridCol w:w="709"/>
        <w:gridCol w:w="709"/>
        <w:gridCol w:w="708"/>
        <w:gridCol w:w="709"/>
        <w:gridCol w:w="639"/>
        <w:gridCol w:w="70"/>
        <w:gridCol w:w="709"/>
        <w:gridCol w:w="72"/>
        <w:gridCol w:w="1205"/>
        <w:gridCol w:w="72"/>
        <w:gridCol w:w="1296"/>
        <w:gridCol w:w="1834"/>
      </w:tblGrid>
      <w:tr w:rsidR="00C96361" w:rsidRPr="00C131D8" w14:paraId="666CF9A5" w14:textId="77777777" w:rsidTr="00F127A5">
        <w:trPr>
          <w:gridAfter w:val="1"/>
          <w:wAfter w:w="1834" w:type="dxa"/>
          <w:trHeight w:hRule="exact" w:val="499"/>
        </w:trPr>
        <w:tc>
          <w:tcPr>
            <w:tcW w:w="562" w:type="dxa"/>
            <w:tcBorders>
              <w:top w:val="single" w:sz="6" w:space="0" w:color="auto"/>
              <w:left w:val="single" w:sz="6" w:space="0" w:color="auto"/>
              <w:bottom w:val="nil"/>
              <w:right w:val="single" w:sz="6" w:space="0" w:color="auto"/>
            </w:tcBorders>
            <w:shd w:val="clear" w:color="auto" w:fill="FFFFFF"/>
          </w:tcPr>
          <w:p w14:paraId="11EF06E9" w14:textId="77777777" w:rsidR="00C96361" w:rsidRPr="00C131D8" w:rsidRDefault="00C96361" w:rsidP="00AA761B">
            <w:pPr>
              <w:shd w:val="clear" w:color="auto" w:fill="FFFFFF"/>
              <w:spacing w:line="230" w:lineRule="exact"/>
              <w:ind w:left="29" w:right="34" w:firstLine="38"/>
              <w:rPr>
                <w:color w:val="auto"/>
                <w:sz w:val="22"/>
                <w:szCs w:val="22"/>
              </w:rPr>
            </w:pPr>
            <w:r w:rsidRPr="00C131D8">
              <w:rPr>
                <w:color w:val="auto"/>
                <w:sz w:val="22"/>
                <w:szCs w:val="22"/>
              </w:rPr>
              <w:t xml:space="preserve">№ </w:t>
            </w:r>
            <w:r w:rsidRPr="00C131D8">
              <w:rPr>
                <w:color w:val="auto"/>
                <w:spacing w:val="-1"/>
                <w:sz w:val="22"/>
                <w:szCs w:val="22"/>
              </w:rPr>
              <w:t>п/п</w:t>
            </w:r>
          </w:p>
        </w:tc>
        <w:tc>
          <w:tcPr>
            <w:tcW w:w="3266" w:type="dxa"/>
            <w:tcBorders>
              <w:top w:val="single" w:sz="6" w:space="0" w:color="auto"/>
              <w:left w:val="single" w:sz="6" w:space="0" w:color="auto"/>
              <w:bottom w:val="nil"/>
              <w:right w:val="single" w:sz="6" w:space="0" w:color="auto"/>
            </w:tcBorders>
            <w:shd w:val="clear" w:color="auto" w:fill="FFFFFF"/>
          </w:tcPr>
          <w:p w14:paraId="19E8E5FA" w14:textId="6B03689A" w:rsidR="00C96361" w:rsidRPr="00C131D8" w:rsidRDefault="00C96361" w:rsidP="00AA761B">
            <w:pPr>
              <w:shd w:val="clear" w:color="auto" w:fill="FFFFFF"/>
              <w:spacing w:line="226" w:lineRule="exact"/>
              <w:ind w:left="120" w:right="110"/>
              <w:rPr>
                <w:color w:val="auto"/>
                <w:sz w:val="22"/>
                <w:szCs w:val="22"/>
              </w:rPr>
            </w:pPr>
            <w:r w:rsidRPr="00C131D8">
              <w:rPr>
                <w:color w:val="auto"/>
                <w:spacing w:val="-2"/>
                <w:sz w:val="22"/>
                <w:szCs w:val="22"/>
              </w:rPr>
              <w:t xml:space="preserve">Наименование </w:t>
            </w:r>
            <w:r w:rsidRPr="00C131D8">
              <w:rPr>
                <w:color w:val="auto"/>
                <w:sz w:val="22"/>
                <w:szCs w:val="22"/>
              </w:rPr>
              <w:t xml:space="preserve">показателя </w:t>
            </w:r>
          </w:p>
        </w:tc>
        <w:tc>
          <w:tcPr>
            <w:tcW w:w="1134" w:type="dxa"/>
            <w:tcBorders>
              <w:top w:val="single" w:sz="6" w:space="0" w:color="auto"/>
              <w:left w:val="single" w:sz="6" w:space="0" w:color="auto"/>
              <w:bottom w:val="nil"/>
              <w:right w:val="single" w:sz="6" w:space="0" w:color="auto"/>
            </w:tcBorders>
            <w:shd w:val="clear" w:color="auto" w:fill="FFFFFF"/>
          </w:tcPr>
          <w:p w14:paraId="16CB5D52" w14:textId="77777777" w:rsidR="00C96361" w:rsidRPr="00C131D8" w:rsidRDefault="00C96361" w:rsidP="00AA761B">
            <w:pPr>
              <w:shd w:val="clear" w:color="auto" w:fill="FFFFFF"/>
              <w:spacing w:line="226" w:lineRule="exact"/>
              <w:ind w:left="72" w:right="77"/>
              <w:rPr>
                <w:color w:val="auto"/>
                <w:sz w:val="22"/>
                <w:szCs w:val="22"/>
              </w:rPr>
            </w:pPr>
            <w:r w:rsidRPr="00C131D8">
              <w:rPr>
                <w:color w:val="auto"/>
                <w:sz w:val="22"/>
                <w:szCs w:val="22"/>
              </w:rPr>
              <w:t xml:space="preserve">Уровень показателя </w:t>
            </w:r>
            <w:r w:rsidRPr="00C131D8">
              <w:rPr>
                <w:color w:val="auto"/>
                <w:sz w:val="22"/>
                <w:szCs w:val="22"/>
                <w:vertAlign w:val="superscript"/>
              </w:rPr>
              <w:t>2</w:t>
            </w:r>
          </w:p>
        </w:tc>
        <w:tc>
          <w:tcPr>
            <w:tcW w:w="1134" w:type="dxa"/>
            <w:tcBorders>
              <w:top w:val="single" w:sz="6" w:space="0" w:color="auto"/>
              <w:left w:val="single" w:sz="6" w:space="0" w:color="auto"/>
              <w:bottom w:val="nil"/>
              <w:right w:val="single" w:sz="6" w:space="0" w:color="auto"/>
            </w:tcBorders>
            <w:shd w:val="clear" w:color="auto" w:fill="FFFFFF"/>
          </w:tcPr>
          <w:p w14:paraId="12C7E0CB" w14:textId="77777777" w:rsidR="00C96361" w:rsidRPr="00C131D8" w:rsidRDefault="00C96361" w:rsidP="00AA761B">
            <w:pPr>
              <w:shd w:val="clear" w:color="auto" w:fill="FFFFFF"/>
              <w:spacing w:line="226" w:lineRule="exact"/>
              <w:jc w:val="center"/>
              <w:rPr>
                <w:color w:val="auto"/>
                <w:sz w:val="22"/>
                <w:szCs w:val="22"/>
              </w:rPr>
            </w:pPr>
            <w:r w:rsidRPr="00C131D8">
              <w:rPr>
                <w:color w:val="auto"/>
                <w:sz w:val="22"/>
                <w:szCs w:val="22"/>
              </w:rPr>
              <w:t>Единица</w:t>
            </w:r>
          </w:p>
          <w:p w14:paraId="19078299" w14:textId="77777777" w:rsidR="00C96361" w:rsidRPr="00C131D8" w:rsidRDefault="00C96361" w:rsidP="00AA761B">
            <w:pPr>
              <w:shd w:val="clear" w:color="auto" w:fill="FFFFFF"/>
              <w:spacing w:line="226" w:lineRule="exact"/>
              <w:jc w:val="center"/>
              <w:rPr>
                <w:color w:val="auto"/>
                <w:sz w:val="22"/>
                <w:szCs w:val="22"/>
              </w:rPr>
            </w:pPr>
            <w:r w:rsidRPr="00C131D8">
              <w:rPr>
                <w:color w:val="auto"/>
                <w:spacing w:val="-1"/>
                <w:sz w:val="22"/>
                <w:szCs w:val="22"/>
              </w:rPr>
              <w:t>измерения (по</w:t>
            </w:r>
          </w:p>
          <w:p w14:paraId="5029D98F" w14:textId="77777777" w:rsidR="00C96361" w:rsidRPr="00C131D8" w:rsidRDefault="00C96361" w:rsidP="00AA761B">
            <w:pPr>
              <w:shd w:val="clear" w:color="auto" w:fill="FFFFFF"/>
              <w:spacing w:line="226" w:lineRule="exact"/>
              <w:jc w:val="center"/>
              <w:rPr>
                <w:color w:val="auto"/>
                <w:sz w:val="22"/>
                <w:szCs w:val="22"/>
              </w:rPr>
            </w:pPr>
            <w:r w:rsidRPr="00C131D8">
              <w:rPr>
                <w:color w:val="auto"/>
                <w:sz w:val="22"/>
                <w:szCs w:val="22"/>
              </w:rPr>
              <w:t xml:space="preserve">ОКЕИ) </w:t>
            </w:r>
            <w:r w:rsidRPr="00C131D8">
              <w:rPr>
                <w:color w:val="auto"/>
                <w:sz w:val="22"/>
                <w:szCs w:val="22"/>
                <w:vertAlign w:val="superscript"/>
              </w:rPr>
              <w:t>3</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708C22B4" w14:textId="434FE4A5" w:rsidR="00C96361" w:rsidRPr="00C131D8" w:rsidRDefault="00C96361" w:rsidP="00AA761B">
            <w:pPr>
              <w:shd w:val="clear" w:color="auto" w:fill="FFFFFF"/>
              <w:jc w:val="center"/>
              <w:rPr>
                <w:color w:val="auto"/>
                <w:sz w:val="22"/>
                <w:szCs w:val="22"/>
              </w:rPr>
            </w:pPr>
            <w:r w:rsidRPr="00C131D8">
              <w:rPr>
                <w:color w:val="auto"/>
                <w:spacing w:val="-1"/>
                <w:sz w:val="22"/>
                <w:szCs w:val="22"/>
              </w:rPr>
              <w:t>Базовое значение</w:t>
            </w:r>
          </w:p>
        </w:tc>
        <w:tc>
          <w:tcPr>
            <w:tcW w:w="4253" w:type="dxa"/>
            <w:gridSpan w:val="7"/>
            <w:tcBorders>
              <w:top w:val="single" w:sz="6" w:space="0" w:color="auto"/>
              <w:left w:val="single" w:sz="6" w:space="0" w:color="auto"/>
              <w:bottom w:val="single" w:sz="6" w:space="0" w:color="auto"/>
              <w:right w:val="single" w:sz="6" w:space="0" w:color="auto"/>
            </w:tcBorders>
            <w:shd w:val="clear" w:color="auto" w:fill="FFFFFF"/>
          </w:tcPr>
          <w:p w14:paraId="4B1C58D6" w14:textId="77777777" w:rsidR="00C96361" w:rsidRPr="00C131D8" w:rsidRDefault="00C96361" w:rsidP="00AA761B">
            <w:pPr>
              <w:shd w:val="clear" w:color="auto" w:fill="FFFFFF"/>
              <w:ind w:left="1080"/>
              <w:rPr>
                <w:color w:val="auto"/>
                <w:sz w:val="22"/>
                <w:szCs w:val="22"/>
              </w:rPr>
            </w:pPr>
            <w:r w:rsidRPr="00C131D8">
              <w:rPr>
                <w:color w:val="auto"/>
                <w:sz w:val="22"/>
                <w:szCs w:val="22"/>
              </w:rPr>
              <w:t>Значения показателя по годам</w:t>
            </w:r>
          </w:p>
        </w:tc>
        <w:tc>
          <w:tcPr>
            <w:tcW w:w="1277" w:type="dxa"/>
            <w:gridSpan w:val="2"/>
            <w:tcBorders>
              <w:top w:val="single" w:sz="6" w:space="0" w:color="auto"/>
              <w:left w:val="single" w:sz="6" w:space="0" w:color="auto"/>
              <w:bottom w:val="nil"/>
              <w:right w:val="single" w:sz="6" w:space="0" w:color="auto"/>
            </w:tcBorders>
            <w:shd w:val="clear" w:color="auto" w:fill="FFFFFF"/>
          </w:tcPr>
          <w:p w14:paraId="1988F6EA" w14:textId="77777777" w:rsidR="00C96361" w:rsidRPr="00C131D8" w:rsidRDefault="00C96361" w:rsidP="00AA761B">
            <w:pPr>
              <w:shd w:val="clear" w:color="auto" w:fill="FFFFFF"/>
              <w:spacing w:line="230" w:lineRule="exact"/>
              <w:jc w:val="center"/>
              <w:rPr>
                <w:color w:val="auto"/>
                <w:sz w:val="22"/>
                <w:szCs w:val="22"/>
              </w:rPr>
            </w:pPr>
            <w:r w:rsidRPr="00C131D8">
              <w:rPr>
                <w:color w:val="auto"/>
                <w:sz w:val="22"/>
                <w:szCs w:val="22"/>
              </w:rPr>
              <w:t>Признак</w:t>
            </w:r>
          </w:p>
          <w:p w14:paraId="36753B70" w14:textId="77777777" w:rsidR="00C96361" w:rsidRPr="00C131D8" w:rsidRDefault="00C96361" w:rsidP="00AA761B">
            <w:pPr>
              <w:shd w:val="clear" w:color="auto" w:fill="FFFFFF"/>
              <w:spacing w:line="230" w:lineRule="exact"/>
              <w:jc w:val="center"/>
              <w:rPr>
                <w:color w:val="auto"/>
                <w:sz w:val="22"/>
                <w:szCs w:val="22"/>
              </w:rPr>
            </w:pPr>
            <w:r w:rsidRPr="00C131D8">
              <w:rPr>
                <w:color w:val="auto"/>
                <w:sz w:val="22"/>
                <w:szCs w:val="22"/>
              </w:rPr>
              <w:t>возраста-</w:t>
            </w:r>
          </w:p>
          <w:p w14:paraId="4A75F5A7" w14:textId="77777777" w:rsidR="00C96361" w:rsidRPr="00C131D8" w:rsidRDefault="00C96361" w:rsidP="00AA761B">
            <w:pPr>
              <w:shd w:val="clear" w:color="auto" w:fill="FFFFFF"/>
              <w:spacing w:line="230" w:lineRule="exact"/>
              <w:jc w:val="center"/>
              <w:rPr>
                <w:color w:val="auto"/>
                <w:sz w:val="22"/>
                <w:szCs w:val="22"/>
              </w:rPr>
            </w:pPr>
            <w:proofErr w:type="spellStart"/>
            <w:r w:rsidRPr="00C131D8">
              <w:rPr>
                <w:color w:val="auto"/>
                <w:spacing w:val="-1"/>
                <w:sz w:val="22"/>
                <w:szCs w:val="22"/>
              </w:rPr>
              <w:t>ния</w:t>
            </w:r>
            <w:proofErr w:type="spellEnd"/>
            <w:r w:rsidRPr="00C131D8">
              <w:rPr>
                <w:color w:val="auto"/>
                <w:spacing w:val="-1"/>
                <w:sz w:val="22"/>
                <w:szCs w:val="22"/>
              </w:rPr>
              <w:t>/</w:t>
            </w:r>
            <w:proofErr w:type="spellStart"/>
            <w:r w:rsidRPr="00C131D8">
              <w:rPr>
                <w:color w:val="auto"/>
                <w:spacing w:val="-1"/>
                <w:sz w:val="22"/>
                <w:szCs w:val="22"/>
              </w:rPr>
              <w:t>убы-вания</w:t>
            </w:r>
            <w:proofErr w:type="spellEnd"/>
          </w:p>
        </w:tc>
        <w:tc>
          <w:tcPr>
            <w:tcW w:w="1368" w:type="dxa"/>
            <w:gridSpan w:val="2"/>
            <w:tcBorders>
              <w:top w:val="single" w:sz="6" w:space="0" w:color="auto"/>
              <w:left w:val="single" w:sz="6" w:space="0" w:color="auto"/>
              <w:bottom w:val="nil"/>
              <w:right w:val="single" w:sz="6" w:space="0" w:color="auto"/>
            </w:tcBorders>
            <w:shd w:val="clear" w:color="auto" w:fill="FFFFFF"/>
          </w:tcPr>
          <w:p w14:paraId="2A5DE9D3" w14:textId="77777777" w:rsidR="00C96361" w:rsidRPr="00C131D8" w:rsidRDefault="00C96361" w:rsidP="00AA761B">
            <w:pPr>
              <w:shd w:val="clear" w:color="auto" w:fill="FFFFFF"/>
              <w:spacing w:line="230" w:lineRule="exact"/>
              <w:jc w:val="center"/>
              <w:rPr>
                <w:color w:val="auto"/>
                <w:sz w:val="22"/>
                <w:szCs w:val="22"/>
              </w:rPr>
            </w:pPr>
            <w:proofErr w:type="spellStart"/>
            <w:r w:rsidRPr="00C131D8">
              <w:rPr>
                <w:color w:val="auto"/>
                <w:sz w:val="22"/>
                <w:szCs w:val="22"/>
              </w:rPr>
              <w:t>Информа</w:t>
            </w:r>
            <w:proofErr w:type="spellEnd"/>
            <w:r w:rsidRPr="00C131D8">
              <w:rPr>
                <w:color w:val="auto"/>
                <w:sz w:val="22"/>
                <w:szCs w:val="22"/>
              </w:rPr>
              <w:t>-</w:t>
            </w:r>
          </w:p>
          <w:p w14:paraId="6FE01B8A" w14:textId="77777777" w:rsidR="00C96361" w:rsidRPr="00C131D8" w:rsidRDefault="00C96361" w:rsidP="00AA761B">
            <w:pPr>
              <w:shd w:val="clear" w:color="auto" w:fill="FFFFFF"/>
              <w:spacing w:line="230" w:lineRule="exact"/>
              <w:jc w:val="center"/>
              <w:rPr>
                <w:color w:val="auto"/>
                <w:sz w:val="22"/>
                <w:szCs w:val="22"/>
              </w:rPr>
            </w:pPr>
            <w:proofErr w:type="spellStart"/>
            <w:r w:rsidRPr="00C131D8">
              <w:rPr>
                <w:color w:val="auto"/>
                <w:spacing w:val="-1"/>
                <w:sz w:val="22"/>
                <w:szCs w:val="22"/>
              </w:rPr>
              <w:t>ционная</w:t>
            </w:r>
            <w:proofErr w:type="spellEnd"/>
            <w:r w:rsidRPr="00C131D8">
              <w:rPr>
                <w:color w:val="auto"/>
                <w:spacing w:val="-1"/>
                <w:sz w:val="22"/>
                <w:szCs w:val="22"/>
              </w:rPr>
              <w:t xml:space="preserve"> система</w:t>
            </w:r>
          </w:p>
          <w:p w14:paraId="038D7FD0" w14:textId="77777777" w:rsidR="00C96361" w:rsidRPr="00C131D8" w:rsidRDefault="00C96361" w:rsidP="00AA761B">
            <w:pPr>
              <w:shd w:val="clear" w:color="auto" w:fill="FFFFFF"/>
              <w:spacing w:line="230" w:lineRule="exact"/>
              <w:jc w:val="center"/>
              <w:rPr>
                <w:color w:val="auto"/>
                <w:sz w:val="22"/>
                <w:szCs w:val="22"/>
              </w:rPr>
            </w:pPr>
            <w:r w:rsidRPr="00C131D8">
              <w:rPr>
                <w:color w:val="auto"/>
                <w:sz w:val="22"/>
                <w:szCs w:val="22"/>
              </w:rPr>
              <w:t>(при наличии)</w:t>
            </w:r>
          </w:p>
        </w:tc>
      </w:tr>
      <w:tr w:rsidR="00C96361" w:rsidRPr="00C131D8" w14:paraId="5AE5E866" w14:textId="77777777" w:rsidTr="00F127A5">
        <w:trPr>
          <w:gridAfter w:val="1"/>
          <w:wAfter w:w="1834" w:type="dxa"/>
          <w:trHeight w:hRule="exact" w:val="1142"/>
        </w:trPr>
        <w:tc>
          <w:tcPr>
            <w:tcW w:w="562" w:type="dxa"/>
            <w:tcBorders>
              <w:top w:val="nil"/>
              <w:left w:val="single" w:sz="6" w:space="0" w:color="auto"/>
              <w:bottom w:val="single" w:sz="6" w:space="0" w:color="auto"/>
              <w:right w:val="single" w:sz="6" w:space="0" w:color="auto"/>
            </w:tcBorders>
            <w:shd w:val="clear" w:color="auto" w:fill="FFFFFF"/>
          </w:tcPr>
          <w:p w14:paraId="7DB219C9" w14:textId="77777777" w:rsidR="00C96361" w:rsidRPr="00C131D8" w:rsidRDefault="00C96361" w:rsidP="00AA761B">
            <w:pPr>
              <w:rPr>
                <w:color w:val="auto"/>
                <w:sz w:val="24"/>
                <w:szCs w:val="24"/>
              </w:rPr>
            </w:pPr>
          </w:p>
          <w:p w14:paraId="349434F9" w14:textId="77777777" w:rsidR="00C96361" w:rsidRPr="00C131D8" w:rsidRDefault="00C96361" w:rsidP="00AA761B">
            <w:pPr>
              <w:rPr>
                <w:color w:val="auto"/>
                <w:sz w:val="24"/>
                <w:szCs w:val="24"/>
              </w:rPr>
            </w:pPr>
          </w:p>
        </w:tc>
        <w:tc>
          <w:tcPr>
            <w:tcW w:w="3266" w:type="dxa"/>
            <w:tcBorders>
              <w:top w:val="nil"/>
              <w:left w:val="single" w:sz="6" w:space="0" w:color="auto"/>
              <w:bottom w:val="single" w:sz="6" w:space="0" w:color="auto"/>
              <w:right w:val="single" w:sz="6" w:space="0" w:color="auto"/>
            </w:tcBorders>
            <w:shd w:val="clear" w:color="auto" w:fill="FFFFFF"/>
          </w:tcPr>
          <w:p w14:paraId="34C0FF29" w14:textId="77777777" w:rsidR="00C96361" w:rsidRPr="00C131D8" w:rsidRDefault="00C96361" w:rsidP="00AA761B">
            <w:pPr>
              <w:rPr>
                <w:color w:val="auto"/>
                <w:sz w:val="24"/>
                <w:szCs w:val="24"/>
              </w:rPr>
            </w:pPr>
          </w:p>
          <w:p w14:paraId="6B09A567" w14:textId="77777777" w:rsidR="00C96361" w:rsidRPr="00C131D8" w:rsidRDefault="00C96361"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6C1B54A1" w14:textId="77777777" w:rsidR="00C96361" w:rsidRPr="00C131D8" w:rsidRDefault="00C96361" w:rsidP="00AA761B">
            <w:pPr>
              <w:rPr>
                <w:color w:val="auto"/>
                <w:sz w:val="24"/>
                <w:szCs w:val="24"/>
              </w:rPr>
            </w:pPr>
          </w:p>
          <w:p w14:paraId="6F8A9A33" w14:textId="77777777" w:rsidR="00C96361" w:rsidRPr="00C131D8" w:rsidRDefault="00C96361" w:rsidP="00AA761B">
            <w:pPr>
              <w:rPr>
                <w:color w:val="auto"/>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14:paraId="334A7E27" w14:textId="77777777" w:rsidR="00C96361" w:rsidRPr="00C131D8" w:rsidRDefault="00C96361" w:rsidP="00AA761B">
            <w:pPr>
              <w:rPr>
                <w:color w:val="auto"/>
                <w:sz w:val="24"/>
                <w:szCs w:val="24"/>
              </w:rPr>
            </w:pPr>
          </w:p>
          <w:p w14:paraId="4BD68019" w14:textId="77777777" w:rsidR="00C96361" w:rsidRPr="00C131D8" w:rsidRDefault="00C96361" w:rsidP="00AA761B">
            <w:pPr>
              <w:rPr>
                <w:color w:val="auto"/>
                <w:sz w:val="24"/>
                <w:szCs w:val="24"/>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7EFD286D" w14:textId="77777777" w:rsidR="00C96361" w:rsidRPr="00C131D8" w:rsidRDefault="00C96361" w:rsidP="00AA761B">
            <w:pPr>
              <w:shd w:val="clear" w:color="auto" w:fill="FFFFFF"/>
              <w:spacing w:line="226" w:lineRule="exact"/>
              <w:jc w:val="center"/>
              <w:rPr>
                <w:color w:val="auto"/>
                <w:sz w:val="22"/>
                <w:szCs w:val="22"/>
              </w:rPr>
            </w:pPr>
            <w:r w:rsidRPr="00C131D8">
              <w:rPr>
                <w:color w:val="auto"/>
                <w:sz w:val="22"/>
                <w:szCs w:val="22"/>
              </w:rPr>
              <w:t>Год,</w:t>
            </w:r>
          </w:p>
          <w:p w14:paraId="5104ECA3" w14:textId="77777777" w:rsidR="00C96361" w:rsidRPr="00C131D8" w:rsidRDefault="00C96361" w:rsidP="00AA761B">
            <w:pPr>
              <w:shd w:val="clear" w:color="auto" w:fill="FFFFFF"/>
              <w:spacing w:line="226" w:lineRule="exact"/>
              <w:jc w:val="center"/>
              <w:rPr>
                <w:color w:val="auto"/>
                <w:sz w:val="22"/>
                <w:szCs w:val="22"/>
              </w:rPr>
            </w:pPr>
            <w:r w:rsidRPr="00C131D8">
              <w:rPr>
                <w:color w:val="auto"/>
                <w:sz w:val="22"/>
                <w:szCs w:val="22"/>
              </w:rPr>
              <w:t>предшествующий</w:t>
            </w:r>
          </w:p>
          <w:p w14:paraId="44F6F99D" w14:textId="77777777" w:rsidR="00C96361" w:rsidRPr="00C131D8" w:rsidRDefault="00C96361" w:rsidP="00AA761B">
            <w:pPr>
              <w:shd w:val="clear" w:color="auto" w:fill="FFFFFF"/>
              <w:spacing w:line="226" w:lineRule="exact"/>
              <w:jc w:val="center"/>
              <w:rPr>
                <w:color w:val="auto"/>
                <w:sz w:val="22"/>
                <w:szCs w:val="22"/>
              </w:rPr>
            </w:pPr>
            <w:r w:rsidRPr="00C131D8">
              <w:rPr>
                <w:color w:val="auto"/>
                <w:spacing w:val="-1"/>
                <w:sz w:val="22"/>
                <w:szCs w:val="22"/>
              </w:rPr>
              <w:t>году разработки МП</w:t>
            </w:r>
            <w:r w:rsidRPr="00C131D8">
              <w:rPr>
                <w:color w:val="auto"/>
                <w:sz w:val="22"/>
                <w:szCs w:val="22"/>
                <w:vertAlign w:val="superscrip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1D2D20D" w14:textId="77777777" w:rsidR="00C96361" w:rsidRPr="00C131D8" w:rsidRDefault="00C96361" w:rsidP="00AA761B">
            <w:pPr>
              <w:shd w:val="clear" w:color="auto" w:fill="FFFFFF"/>
              <w:spacing w:line="230" w:lineRule="exact"/>
              <w:jc w:val="center"/>
              <w:rPr>
                <w:color w:val="auto"/>
                <w:sz w:val="22"/>
                <w:szCs w:val="22"/>
              </w:rPr>
            </w:pPr>
            <w:r>
              <w:rPr>
                <w:color w:val="auto"/>
                <w:sz w:val="22"/>
                <w:szCs w:val="22"/>
              </w:rPr>
              <w:t>2025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FD12AA5" w14:textId="77777777" w:rsidR="00C96361" w:rsidRPr="00C131D8" w:rsidRDefault="00C96361" w:rsidP="00AA761B">
            <w:pPr>
              <w:shd w:val="clear" w:color="auto" w:fill="FFFFFF"/>
              <w:spacing w:line="230" w:lineRule="exact"/>
              <w:jc w:val="center"/>
              <w:rPr>
                <w:color w:val="auto"/>
                <w:sz w:val="22"/>
                <w:szCs w:val="22"/>
              </w:rPr>
            </w:pPr>
            <w:r>
              <w:rPr>
                <w:color w:val="auto"/>
                <w:sz w:val="22"/>
                <w:szCs w:val="22"/>
              </w:rPr>
              <w:t>2026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65DC153" w14:textId="77777777" w:rsidR="00C96361" w:rsidRPr="00C131D8" w:rsidRDefault="00C96361" w:rsidP="00AA761B">
            <w:pPr>
              <w:shd w:val="clear" w:color="auto" w:fill="FFFFFF"/>
              <w:ind w:left="178"/>
              <w:jc w:val="center"/>
              <w:rPr>
                <w:color w:val="auto"/>
                <w:sz w:val="22"/>
                <w:szCs w:val="22"/>
              </w:rPr>
            </w:pPr>
            <w:r>
              <w:rPr>
                <w:color w:val="auto"/>
                <w:sz w:val="22"/>
                <w:szCs w:val="22"/>
              </w:rPr>
              <w:t>2027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5CE6EA2" w14:textId="77777777" w:rsidR="00C96361" w:rsidRPr="00C131D8" w:rsidRDefault="00C96361" w:rsidP="00AA761B">
            <w:pPr>
              <w:shd w:val="clear" w:color="auto" w:fill="FFFFFF"/>
              <w:ind w:left="182"/>
              <w:jc w:val="center"/>
              <w:rPr>
                <w:color w:val="auto"/>
                <w:sz w:val="22"/>
                <w:szCs w:val="22"/>
              </w:rPr>
            </w:pPr>
            <w:r>
              <w:rPr>
                <w:color w:val="auto"/>
                <w:sz w:val="22"/>
                <w:szCs w:val="22"/>
              </w:rPr>
              <w:t>2028</w:t>
            </w:r>
          </w:p>
        </w:tc>
        <w:tc>
          <w:tcPr>
            <w:tcW w:w="709" w:type="dxa"/>
            <w:gridSpan w:val="2"/>
            <w:tcBorders>
              <w:top w:val="single" w:sz="6" w:space="0" w:color="auto"/>
              <w:left w:val="single" w:sz="6" w:space="0" w:color="auto"/>
              <w:bottom w:val="single" w:sz="6" w:space="0" w:color="auto"/>
              <w:right w:val="single" w:sz="4" w:space="0" w:color="auto"/>
            </w:tcBorders>
            <w:shd w:val="clear" w:color="auto" w:fill="FFFFFF"/>
          </w:tcPr>
          <w:p w14:paraId="1B7722C2" w14:textId="77777777" w:rsidR="00C96361" w:rsidRPr="00C131D8" w:rsidRDefault="00C96361" w:rsidP="00AA761B">
            <w:pPr>
              <w:shd w:val="clear" w:color="auto" w:fill="FFFFFF"/>
              <w:spacing w:line="230" w:lineRule="exact"/>
              <w:ind w:right="14"/>
              <w:jc w:val="center"/>
              <w:rPr>
                <w:color w:val="auto"/>
                <w:sz w:val="22"/>
                <w:szCs w:val="22"/>
              </w:rPr>
            </w:pPr>
            <w:r>
              <w:rPr>
                <w:color w:val="auto"/>
                <w:sz w:val="22"/>
                <w:szCs w:val="22"/>
              </w:rPr>
              <w:t>2029</w:t>
            </w:r>
          </w:p>
        </w:tc>
        <w:tc>
          <w:tcPr>
            <w:tcW w:w="709" w:type="dxa"/>
            <w:tcBorders>
              <w:top w:val="single" w:sz="6" w:space="0" w:color="auto"/>
              <w:left w:val="single" w:sz="4" w:space="0" w:color="auto"/>
              <w:bottom w:val="single" w:sz="6" w:space="0" w:color="auto"/>
              <w:right w:val="single" w:sz="6" w:space="0" w:color="auto"/>
            </w:tcBorders>
            <w:shd w:val="clear" w:color="auto" w:fill="FFFFFF"/>
          </w:tcPr>
          <w:p w14:paraId="447D2127" w14:textId="77777777" w:rsidR="00C96361" w:rsidRPr="00C131D8" w:rsidRDefault="00C96361" w:rsidP="00AA761B">
            <w:pPr>
              <w:shd w:val="clear" w:color="auto" w:fill="FFFFFF"/>
              <w:spacing w:line="230" w:lineRule="exact"/>
              <w:ind w:right="14"/>
              <w:jc w:val="center"/>
              <w:rPr>
                <w:color w:val="auto"/>
                <w:sz w:val="22"/>
                <w:szCs w:val="22"/>
              </w:rPr>
            </w:pPr>
            <w:r>
              <w:rPr>
                <w:color w:val="auto"/>
                <w:sz w:val="22"/>
                <w:szCs w:val="22"/>
              </w:rPr>
              <w:t>2030</w:t>
            </w:r>
          </w:p>
        </w:tc>
        <w:tc>
          <w:tcPr>
            <w:tcW w:w="1277" w:type="dxa"/>
            <w:gridSpan w:val="2"/>
            <w:tcBorders>
              <w:top w:val="nil"/>
              <w:left w:val="single" w:sz="6" w:space="0" w:color="auto"/>
              <w:bottom w:val="single" w:sz="6" w:space="0" w:color="auto"/>
              <w:right w:val="single" w:sz="6" w:space="0" w:color="auto"/>
            </w:tcBorders>
            <w:shd w:val="clear" w:color="auto" w:fill="FFFFFF"/>
          </w:tcPr>
          <w:p w14:paraId="0F6DA33F" w14:textId="77777777" w:rsidR="00C96361" w:rsidRPr="00C131D8" w:rsidRDefault="00C96361" w:rsidP="00AA761B">
            <w:pPr>
              <w:shd w:val="clear" w:color="auto" w:fill="FFFFFF"/>
              <w:spacing w:line="230" w:lineRule="exact"/>
              <w:ind w:right="14"/>
              <w:rPr>
                <w:color w:val="auto"/>
                <w:sz w:val="24"/>
                <w:szCs w:val="24"/>
              </w:rPr>
            </w:pPr>
          </w:p>
          <w:p w14:paraId="7C1C65B3" w14:textId="77777777" w:rsidR="00C96361" w:rsidRPr="00C131D8" w:rsidRDefault="00C96361" w:rsidP="00AA761B">
            <w:pPr>
              <w:shd w:val="clear" w:color="auto" w:fill="FFFFFF"/>
              <w:spacing w:line="230" w:lineRule="exact"/>
              <w:ind w:right="14"/>
              <w:rPr>
                <w:color w:val="auto"/>
                <w:sz w:val="24"/>
                <w:szCs w:val="24"/>
              </w:rPr>
            </w:pPr>
          </w:p>
        </w:tc>
        <w:tc>
          <w:tcPr>
            <w:tcW w:w="1368" w:type="dxa"/>
            <w:gridSpan w:val="2"/>
            <w:tcBorders>
              <w:top w:val="nil"/>
              <w:left w:val="single" w:sz="6" w:space="0" w:color="auto"/>
              <w:bottom w:val="single" w:sz="6" w:space="0" w:color="auto"/>
              <w:right w:val="single" w:sz="6" w:space="0" w:color="auto"/>
            </w:tcBorders>
            <w:shd w:val="clear" w:color="auto" w:fill="FFFFFF"/>
          </w:tcPr>
          <w:p w14:paraId="68767E9C" w14:textId="77777777" w:rsidR="00C96361" w:rsidRPr="00C131D8" w:rsidRDefault="00C96361" w:rsidP="00AA761B">
            <w:pPr>
              <w:shd w:val="clear" w:color="auto" w:fill="FFFFFF"/>
              <w:spacing w:line="230" w:lineRule="exact"/>
              <w:ind w:right="14"/>
              <w:rPr>
                <w:color w:val="auto"/>
                <w:sz w:val="24"/>
                <w:szCs w:val="24"/>
              </w:rPr>
            </w:pPr>
          </w:p>
          <w:p w14:paraId="24E406CF" w14:textId="77777777" w:rsidR="00C96361" w:rsidRPr="00C131D8" w:rsidRDefault="00C96361" w:rsidP="00AA761B">
            <w:pPr>
              <w:shd w:val="clear" w:color="auto" w:fill="FFFFFF"/>
              <w:spacing w:line="230" w:lineRule="exact"/>
              <w:ind w:right="14"/>
              <w:rPr>
                <w:color w:val="auto"/>
                <w:sz w:val="24"/>
                <w:szCs w:val="24"/>
              </w:rPr>
            </w:pPr>
          </w:p>
        </w:tc>
      </w:tr>
      <w:tr w:rsidR="00C96361" w:rsidRPr="00C131D8" w14:paraId="415419A5" w14:textId="77777777" w:rsidTr="00F127A5">
        <w:trPr>
          <w:gridAfter w:val="1"/>
          <w:wAfter w:w="1834" w:type="dxa"/>
          <w:trHeight w:hRule="exact" w:val="52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111698C" w14:textId="77777777" w:rsidR="00C96361" w:rsidRPr="00C131D8" w:rsidRDefault="00C96361" w:rsidP="00AA761B">
            <w:pPr>
              <w:shd w:val="clear" w:color="auto" w:fill="FFFFFF"/>
              <w:ind w:left="106"/>
              <w:rPr>
                <w:color w:val="auto"/>
                <w:sz w:val="22"/>
                <w:szCs w:val="22"/>
              </w:rPr>
            </w:pPr>
            <w:r w:rsidRPr="00C131D8">
              <w:rPr>
                <w:color w:val="auto"/>
                <w:sz w:val="22"/>
                <w:szCs w:val="22"/>
              </w:rPr>
              <w:t>1</w:t>
            </w:r>
          </w:p>
        </w:tc>
        <w:tc>
          <w:tcPr>
            <w:tcW w:w="13849" w:type="dxa"/>
            <w:gridSpan w:val="16"/>
            <w:tcBorders>
              <w:top w:val="single" w:sz="6" w:space="0" w:color="auto"/>
              <w:left w:val="single" w:sz="6" w:space="0" w:color="auto"/>
              <w:bottom w:val="single" w:sz="6" w:space="0" w:color="auto"/>
              <w:right w:val="single" w:sz="6" w:space="0" w:color="auto"/>
            </w:tcBorders>
            <w:shd w:val="clear" w:color="auto" w:fill="FFFFFF"/>
          </w:tcPr>
          <w:p w14:paraId="540AE731" w14:textId="4ED1C8D4" w:rsidR="00C96361" w:rsidRPr="004A4B92" w:rsidRDefault="00C96361" w:rsidP="00AA761B">
            <w:pPr>
              <w:shd w:val="clear" w:color="auto" w:fill="FFFFFF"/>
              <w:rPr>
                <w:color w:val="auto"/>
                <w:sz w:val="22"/>
                <w:szCs w:val="22"/>
              </w:rPr>
            </w:pPr>
            <w:r w:rsidRPr="004A4B92">
              <w:rPr>
                <w:color w:val="auto"/>
                <w:sz w:val="22"/>
                <w:szCs w:val="22"/>
              </w:rPr>
              <w:t>Задача:</w:t>
            </w:r>
            <w:r w:rsidRPr="004A4B92">
              <w:rPr>
                <w:sz w:val="22"/>
                <w:szCs w:val="22"/>
              </w:rPr>
              <w:t xml:space="preserve"> </w:t>
            </w:r>
            <w:r w:rsidR="00876A7A">
              <w:rPr>
                <w:sz w:val="22"/>
                <w:szCs w:val="22"/>
              </w:rPr>
              <w:t>О</w:t>
            </w:r>
            <w:r w:rsidR="00876A7A" w:rsidRPr="00425CC5">
              <w:rPr>
                <w:sz w:val="22"/>
                <w:szCs w:val="22"/>
              </w:rPr>
              <w:t xml:space="preserve">беспечение </w:t>
            </w:r>
            <w:r w:rsidR="00876A7A">
              <w:rPr>
                <w:sz w:val="22"/>
                <w:szCs w:val="22"/>
              </w:rPr>
              <w:t xml:space="preserve">надлежащего </w:t>
            </w:r>
            <w:r w:rsidR="00425CC5" w:rsidRPr="00425CC5">
              <w:rPr>
                <w:sz w:val="22"/>
                <w:szCs w:val="22"/>
              </w:rPr>
              <w:t>исполнения органами местного самоуправления округа, отраслевыми (функциональными) орган</w:t>
            </w:r>
            <w:r w:rsidR="00876A7A">
              <w:rPr>
                <w:sz w:val="22"/>
                <w:szCs w:val="22"/>
              </w:rPr>
              <w:t xml:space="preserve">ами </w:t>
            </w:r>
            <w:r w:rsidR="00425CC5" w:rsidRPr="00425CC5">
              <w:rPr>
                <w:sz w:val="22"/>
                <w:szCs w:val="22"/>
              </w:rPr>
              <w:t>администрации округа</w:t>
            </w:r>
            <w:r w:rsidR="00876A7A">
              <w:rPr>
                <w:sz w:val="22"/>
                <w:szCs w:val="22"/>
              </w:rPr>
              <w:t>, МКУ «МФЦ Устюженского округа и МКУ «ЦБУ и О»</w:t>
            </w:r>
            <w:r w:rsidR="00425CC5" w:rsidRPr="00425CC5">
              <w:rPr>
                <w:sz w:val="22"/>
                <w:szCs w:val="22"/>
              </w:rPr>
              <w:t xml:space="preserve"> </w:t>
            </w:r>
            <w:r w:rsidR="00876A7A" w:rsidRPr="00425CC5">
              <w:rPr>
                <w:sz w:val="22"/>
                <w:szCs w:val="22"/>
              </w:rPr>
              <w:t xml:space="preserve">возложенных </w:t>
            </w:r>
            <w:r w:rsidR="00876A7A">
              <w:rPr>
                <w:sz w:val="22"/>
                <w:szCs w:val="22"/>
              </w:rPr>
              <w:t xml:space="preserve">функций и </w:t>
            </w:r>
            <w:r w:rsidR="00425CC5" w:rsidRPr="00425CC5">
              <w:rPr>
                <w:sz w:val="22"/>
                <w:szCs w:val="22"/>
              </w:rPr>
              <w:t>полномочий</w:t>
            </w:r>
            <w:r w:rsidR="00425CC5">
              <w:rPr>
                <w:sz w:val="22"/>
                <w:szCs w:val="22"/>
              </w:rPr>
              <w:t>.</w:t>
            </w:r>
          </w:p>
        </w:tc>
      </w:tr>
      <w:tr w:rsidR="00C96361" w:rsidRPr="004A4B92" w14:paraId="2B3579DD" w14:textId="77777777" w:rsidTr="00F127A5">
        <w:trPr>
          <w:gridAfter w:val="1"/>
          <w:wAfter w:w="1834" w:type="dxa"/>
          <w:trHeight w:hRule="exact" w:val="573"/>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5268966C" w14:textId="77777777" w:rsidR="00C96361" w:rsidRPr="00C131D8" w:rsidRDefault="00C96361" w:rsidP="00AA761B">
            <w:pPr>
              <w:shd w:val="clear" w:color="auto" w:fill="FFFFFF"/>
              <w:ind w:left="19"/>
              <w:rPr>
                <w:color w:val="auto"/>
                <w:sz w:val="22"/>
                <w:szCs w:val="22"/>
              </w:rPr>
            </w:pPr>
            <w:r w:rsidRPr="00C131D8">
              <w:rPr>
                <w:color w:val="auto"/>
                <w:sz w:val="22"/>
                <w:szCs w:val="22"/>
              </w:rPr>
              <w:t>1.1</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115F9204" w14:textId="743E6789" w:rsidR="00C96361" w:rsidRPr="00C131D8" w:rsidRDefault="00876A7A" w:rsidP="00AA761B">
            <w:pPr>
              <w:shd w:val="clear" w:color="auto" w:fill="FFFFFF"/>
              <w:rPr>
                <w:color w:val="auto"/>
                <w:sz w:val="22"/>
                <w:szCs w:val="22"/>
              </w:rPr>
            </w:pPr>
            <w:r>
              <w:rPr>
                <w:color w:val="auto"/>
                <w:sz w:val="22"/>
                <w:szCs w:val="22"/>
              </w:rPr>
              <w:t>Д</w:t>
            </w:r>
            <w:r w:rsidRPr="00876A7A">
              <w:rPr>
                <w:color w:val="auto"/>
                <w:sz w:val="22"/>
                <w:szCs w:val="22"/>
              </w:rPr>
              <w:t>оля автопарка, не требующего замены</w:t>
            </w:r>
            <w:r w:rsidR="004F42E8">
              <w:rPr>
                <w:color w:val="auto"/>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7162B2" w14:textId="77777777" w:rsidR="00C96361" w:rsidRPr="004A4B92" w:rsidRDefault="00C96361" w:rsidP="00AA761B">
            <w:pPr>
              <w:shd w:val="clear" w:color="auto" w:fill="FFFFFF"/>
              <w:rPr>
                <w:color w:val="auto"/>
                <w:sz w:val="22"/>
                <w:szCs w:val="22"/>
              </w:rPr>
            </w:pPr>
            <w:r w:rsidRPr="004A4B92">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AE405D5" w14:textId="77777777" w:rsidR="00C96361" w:rsidRPr="004A4B92" w:rsidRDefault="00C96361" w:rsidP="00AA761B">
            <w:pPr>
              <w:pStyle w:val="af2"/>
              <w:jc w:val="center"/>
            </w:pPr>
            <w:r w:rsidRPr="00B720E7">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68C07493" w14:textId="77777777" w:rsidR="00C96361" w:rsidRPr="004A4B92" w:rsidRDefault="00C96361" w:rsidP="00AA761B">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3A450E15" w14:textId="1D75A3E2" w:rsidR="00C96361" w:rsidRPr="004A4B92" w:rsidRDefault="00876A7A" w:rsidP="00AA761B">
            <w:pPr>
              <w:shd w:val="clear" w:color="auto" w:fill="FFFFFF"/>
              <w:jc w:val="center"/>
              <w:rPr>
                <w:color w:val="auto"/>
                <w:sz w:val="22"/>
                <w:szCs w:val="22"/>
              </w:rPr>
            </w:pPr>
            <w:r>
              <w:rPr>
                <w:color w:val="auto"/>
                <w:sz w:val="22"/>
                <w:szCs w:val="22"/>
              </w:rPr>
              <w:t>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63A1DF0" w14:textId="26361AAC" w:rsidR="00C96361" w:rsidRPr="004A4B92" w:rsidRDefault="00876A7A" w:rsidP="00AA761B">
            <w:pPr>
              <w:shd w:val="clear" w:color="auto" w:fill="FFFFFF"/>
              <w:jc w:val="center"/>
              <w:rPr>
                <w:color w:val="auto"/>
                <w:sz w:val="22"/>
                <w:szCs w:val="22"/>
              </w:rPr>
            </w:pPr>
            <w:r>
              <w:rPr>
                <w:color w:val="auto"/>
                <w:sz w:val="22"/>
                <w:szCs w:val="22"/>
              </w:rPr>
              <w:t>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E9B3FA6" w14:textId="13DBD615" w:rsidR="00C96361" w:rsidRPr="004A4B92" w:rsidRDefault="00876A7A" w:rsidP="00AA761B">
            <w:pPr>
              <w:shd w:val="clear" w:color="auto" w:fill="FFFFFF"/>
              <w:jc w:val="center"/>
              <w:rPr>
                <w:color w:val="auto"/>
                <w:sz w:val="22"/>
                <w:szCs w:val="22"/>
              </w:rPr>
            </w:pPr>
            <w:r>
              <w:rPr>
                <w:color w:val="auto"/>
                <w:sz w:val="22"/>
                <w:szCs w:val="22"/>
              </w:rPr>
              <w:t>80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4E5BDBD" w14:textId="2BE4E289" w:rsidR="00C96361" w:rsidRPr="004A4B92" w:rsidRDefault="00876A7A" w:rsidP="00AA761B">
            <w:pPr>
              <w:shd w:val="clear" w:color="auto" w:fill="FFFFFF"/>
              <w:jc w:val="center"/>
              <w:rPr>
                <w:color w:val="auto"/>
                <w:sz w:val="22"/>
                <w:szCs w:val="22"/>
              </w:rPr>
            </w:pPr>
            <w:r>
              <w:rPr>
                <w:color w:val="auto"/>
                <w:sz w:val="22"/>
                <w:szCs w:val="22"/>
              </w:rPr>
              <w:t>85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CACCE02" w14:textId="547B2CB5" w:rsidR="00C96361" w:rsidRPr="004A4B92" w:rsidRDefault="00876A7A" w:rsidP="00AA761B">
            <w:pPr>
              <w:shd w:val="clear" w:color="auto" w:fill="FFFFFF"/>
              <w:jc w:val="center"/>
              <w:rPr>
                <w:color w:val="auto"/>
                <w:sz w:val="22"/>
                <w:szCs w:val="22"/>
              </w:rPr>
            </w:pPr>
            <w:r>
              <w:rPr>
                <w:color w:val="auto"/>
                <w:sz w:val="22"/>
                <w:szCs w:val="22"/>
              </w:rPr>
              <w:t>90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2C67EE1B" w14:textId="164B8B59" w:rsidR="00C96361" w:rsidRPr="004A4B92" w:rsidRDefault="00876A7A" w:rsidP="00AA761B">
            <w:pPr>
              <w:shd w:val="clear" w:color="auto" w:fill="FFFFFF"/>
              <w:jc w:val="center"/>
              <w:rPr>
                <w:color w:val="auto"/>
                <w:sz w:val="22"/>
                <w:szCs w:val="22"/>
              </w:rPr>
            </w:pPr>
            <w:r>
              <w:rPr>
                <w:color w:val="auto"/>
                <w:sz w:val="22"/>
                <w:szCs w:val="22"/>
              </w:rPr>
              <w:t>95</w:t>
            </w:r>
          </w:p>
        </w:tc>
        <w:tc>
          <w:tcPr>
            <w:tcW w:w="851" w:type="dxa"/>
            <w:gridSpan w:val="3"/>
            <w:tcBorders>
              <w:top w:val="single" w:sz="6" w:space="0" w:color="auto"/>
              <w:left w:val="single" w:sz="4" w:space="0" w:color="auto"/>
              <w:bottom w:val="single" w:sz="6" w:space="0" w:color="auto"/>
              <w:right w:val="single" w:sz="6" w:space="0" w:color="auto"/>
            </w:tcBorders>
            <w:shd w:val="clear" w:color="auto" w:fill="FFFFFF"/>
          </w:tcPr>
          <w:p w14:paraId="2A26514F" w14:textId="77777777" w:rsidR="00C96361" w:rsidRPr="004A4B92" w:rsidRDefault="00C96361"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14:paraId="1B0A12D3" w14:textId="3653F34B" w:rsidR="00C96361" w:rsidRPr="004A4B92" w:rsidRDefault="00E261ED" w:rsidP="00AA761B">
            <w:pPr>
              <w:shd w:val="clear" w:color="auto" w:fill="FFFFFF"/>
              <w:jc w:val="center"/>
              <w:rPr>
                <w:color w:val="auto"/>
                <w:sz w:val="22"/>
                <w:szCs w:val="22"/>
              </w:rPr>
            </w:pPr>
            <w:r>
              <w:rPr>
                <w:color w:val="auto"/>
                <w:sz w:val="22"/>
                <w:szCs w:val="22"/>
              </w:rPr>
              <w:t>возрастание</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6C80FB4C" w14:textId="77777777" w:rsidR="00C96361" w:rsidRPr="004A4B92" w:rsidRDefault="00C96361" w:rsidP="00AA761B">
            <w:pPr>
              <w:shd w:val="clear" w:color="auto" w:fill="FFFFFF"/>
              <w:jc w:val="center"/>
              <w:rPr>
                <w:color w:val="auto"/>
                <w:sz w:val="22"/>
                <w:szCs w:val="22"/>
              </w:rPr>
            </w:pPr>
            <w:r>
              <w:rPr>
                <w:color w:val="auto"/>
                <w:sz w:val="22"/>
                <w:szCs w:val="22"/>
              </w:rPr>
              <w:t>-</w:t>
            </w:r>
          </w:p>
        </w:tc>
      </w:tr>
      <w:tr w:rsidR="00C96361" w:rsidRPr="004A4B92" w14:paraId="4E30AA71" w14:textId="77777777" w:rsidTr="00F127A5">
        <w:trPr>
          <w:gridAfter w:val="1"/>
          <w:wAfter w:w="1834" w:type="dxa"/>
          <w:trHeight w:hRule="exact" w:val="1842"/>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D90D273" w14:textId="77777777" w:rsidR="00C96361" w:rsidRPr="00C131D8" w:rsidRDefault="00C96361" w:rsidP="00AA761B">
            <w:pPr>
              <w:shd w:val="clear" w:color="auto" w:fill="FFFFFF"/>
              <w:ind w:left="19"/>
              <w:rPr>
                <w:color w:val="auto"/>
                <w:sz w:val="22"/>
                <w:szCs w:val="22"/>
              </w:rPr>
            </w:pPr>
            <w:r>
              <w:rPr>
                <w:color w:val="auto"/>
                <w:sz w:val="22"/>
                <w:szCs w:val="22"/>
              </w:rPr>
              <w:t>1.2</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77E66455" w14:textId="5A2AB568" w:rsidR="00C96361" w:rsidRPr="00B720E7" w:rsidRDefault="00876A7A" w:rsidP="00AA761B">
            <w:pPr>
              <w:shd w:val="clear" w:color="auto" w:fill="FFFFFF"/>
              <w:rPr>
                <w:color w:val="auto"/>
                <w:sz w:val="22"/>
                <w:szCs w:val="22"/>
              </w:rPr>
            </w:pPr>
            <w:r>
              <w:rPr>
                <w:color w:val="auto"/>
                <w:sz w:val="22"/>
                <w:szCs w:val="22"/>
              </w:rPr>
              <w:t>Д</w:t>
            </w:r>
            <w:r w:rsidRPr="00876A7A">
              <w:rPr>
                <w:color w:val="auto"/>
                <w:sz w:val="22"/>
                <w:szCs w:val="22"/>
              </w:rPr>
              <w:t>оля помещений, занимаемых органами местного самоуправления округа, отраслевыми (функциональными) орган</w:t>
            </w:r>
            <w:r w:rsidR="004F42E8">
              <w:rPr>
                <w:color w:val="auto"/>
                <w:sz w:val="22"/>
                <w:szCs w:val="22"/>
              </w:rPr>
              <w:t>ами</w:t>
            </w:r>
            <w:r w:rsidRPr="00876A7A">
              <w:rPr>
                <w:color w:val="auto"/>
                <w:sz w:val="22"/>
                <w:szCs w:val="22"/>
              </w:rPr>
              <w:t xml:space="preserve"> администрации округа, не требующих ремонта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CA419EC" w14:textId="77777777" w:rsidR="00C96361" w:rsidRPr="004A4B92" w:rsidRDefault="00C96361" w:rsidP="00AA761B">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F652655" w14:textId="01FC2B3E" w:rsidR="00C96361" w:rsidRPr="00F30A7E" w:rsidRDefault="00F30A7E" w:rsidP="00F30A7E">
            <w:pPr>
              <w:shd w:val="clear" w:color="auto" w:fill="FFFFFF"/>
              <w:jc w:val="center"/>
              <w:rPr>
                <w:color w:val="auto"/>
                <w:sz w:val="22"/>
                <w:szCs w:val="22"/>
              </w:rPr>
            </w:pPr>
            <w:r>
              <w:rPr>
                <w:color w:val="auto"/>
                <w:sz w:val="22"/>
                <w:szCs w:val="22"/>
              </w:rPr>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567C5AD4" w14:textId="77777777" w:rsidR="00C96361" w:rsidRPr="004A4B92" w:rsidRDefault="00C96361" w:rsidP="00AA761B">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7BB54995" w14:textId="42139B20" w:rsidR="00C96361" w:rsidRDefault="00F30A7E" w:rsidP="00AA761B">
            <w:pPr>
              <w:shd w:val="clear" w:color="auto" w:fill="FFFFFF"/>
              <w:jc w:val="center"/>
              <w:rPr>
                <w:color w:val="auto"/>
                <w:sz w:val="22"/>
                <w:szCs w:val="22"/>
              </w:rPr>
            </w:pPr>
            <w:r>
              <w:rPr>
                <w:color w:val="auto"/>
                <w:sz w:val="22"/>
                <w:szCs w:val="22"/>
              </w:rPr>
              <w:t>6</w:t>
            </w:r>
            <w:r w:rsidR="00C96361">
              <w:rPr>
                <w:color w:val="auto"/>
                <w:sz w:val="22"/>
                <w:szCs w:val="22"/>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4D4DFC6" w14:textId="0B35EFD5" w:rsidR="00C96361" w:rsidRPr="004A4B92" w:rsidRDefault="00F30A7E" w:rsidP="00AA761B">
            <w:pPr>
              <w:shd w:val="clear" w:color="auto" w:fill="FFFFFF"/>
              <w:jc w:val="center"/>
              <w:rPr>
                <w:color w:val="auto"/>
                <w:sz w:val="22"/>
                <w:szCs w:val="22"/>
              </w:rPr>
            </w:pPr>
            <w:r>
              <w:rPr>
                <w:color w:val="auto"/>
                <w:sz w:val="22"/>
                <w:szCs w:val="22"/>
              </w:rPr>
              <w:t>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5999881" w14:textId="0E28DFAB" w:rsidR="00C96361" w:rsidRPr="004A4B92" w:rsidRDefault="00F30A7E" w:rsidP="00AA761B">
            <w:pPr>
              <w:shd w:val="clear" w:color="auto" w:fill="FFFFFF"/>
              <w:jc w:val="center"/>
              <w:rPr>
                <w:color w:val="auto"/>
                <w:sz w:val="22"/>
                <w:szCs w:val="22"/>
              </w:rPr>
            </w:pPr>
            <w:r>
              <w:rPr>
                <w:color w:val="auto"/>
                <w:sz w:val="22"/>
                <w:szCs w:val="22"/>
              </w:rPr>
              <w:t>45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07C6428" w14:textId="7C9E0B39" w:rsidR="00C96361" w:rsidRPr="004A4B92" w:rsidRDefault="00F30A7E" w:rsidP="00AA761B">
            <w:pPr>
              <w:shd w:val="clear" w:color="auto" w:fill="FFFFFF"/>
              <w:jc w:val="center"/>
              <w:rPr>
                <w:color w:val="auto"/>
                <w:sz w:val="22"/>
                <w:szCs w:val="22"/>
              </w:rPr>
            </w:pPr>
            <w:r>
              <w:rPr>
                <w:color w:val="auto"/>
                <w:sz w:val="22"/>
                <w:szCs w:val="22"/>
              </w:rPr>
              <w:t>33,3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F1B1D76" w14:textId="75AAD73A" w:rsidR="00C96361" w:rsidRPr="004A4B92" w:rsidRDefault="00F30A7E" w:rsidP="00AA761B">
            <w:pPr>
              <w:shd w:val="clear" w:color="auto" w:fill="FFFFFF"/>
              <w:jc w:val="center"/>
              <w:rPr>
                <w:color w:val="auto"/>
                <w:sz w:val="22"/>
                <w:szCs w:val="22"/>
              </w:rPr>
            </w:pPr>
            <w:r>
              <w:rPr>
                <w:color w:val="auto"/>
                <w:sz w:val="22"/>
                <w:szCs w:val="22"/>
              </w:rPr>
              <w:t>30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1E4603EC" w14:textId="0785150B" w:rsidR="00C96361" w:rsidRPr="004A4B92" w:rsidRDefault="00F30A7E" w:rsidP="00AA761B">
            <w:pPr>
              <w:shd w:val="clear" w:color="auto" w:fill="FFFFFF"/>
              <w:jc w:val="center"/>
              <w:rPr>
                <w:color w:val="auto"/>
                <w:sz w:val="22"/>
                <w:szCs w:val="22"/>
              </w:rPr>
            </w:pPr>
            <w:r>
              <w:rPr>
                <w:color w:val="auto"/>
                <w:sz w:val="22"/>
                <w:szCs w:val="22"/>
              </w:rPr>
              <w:t>28</w:t>
            </w:r>
          </w:p>
        </w:tc>
        <w:tc>
          <w:tcPr>
            <w:tcW w:w="851" w:type="dxa"/>
            <w:gridSpan w:val="3"/>
            <w:tcBorders>
              <w:top w:val="single" w:sz="6" w:space="0" w:color="auto"/>
              <w:left w:val="single" w:sz="4" w:space="0" w:color="auto"/>
              <w:bottom w:val="single" w:sz="6" w:space="0" w:color="auto"/>
              <w:right w:val="single" w:sz="6" w:space="0" w:color="auto"/>
            </w:tcBorders>
            <w:shd w:val="clear" w:color="auto" w:fill="FFFFFF"/>
          </w:tcPr>
          <w:p w14:paraId="7F113638" w14:textId="7456FA91" w:rsidR="00C96361" w:rsidRPr="004A4B92" w:rsidRDefault="00F30A7E" w:rsidP="00AA761B">
            <w:pPr>
              <w:shd w:val="clear" w:color="auto" w:fill="FFFFFF"/>
              <w:jc w:val="center"/>
              <w:rPr>
                <w:color w:val="auto"/>
                <w:sz w:val="22"/>
                <w:szCs w:val="22"/>
              </w:rPr>
            </w:pPr>
            <w:r>
              <w:rPr>
                <w:color w:val="auto"/>
                <w:sz w:val="22"/>
                <w:szCs w:val="22"/>
              </w:rPr>
              <w:t>25</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14:paraId="5259F91B" w14:textId="200C11CB" w:rsidR="00C96361" w:rsidRPr="004A4B92" w:rsidRDefault="00E261ED" w:rsidP="00AA761B">
            <w:pPr>
              <w:shd w:val="clear" w:color="auto" w:fill="FFFFFF"/>
              <w:jc w:val="center"/>
              <w:rPr>
                <w:color w:val="auto"/>
                <w:sz w:val="22"/>
                <w:szCs w:val="22"/>
              </w:rPr>
            </w:pPr>
            <w:r>
              <w:rPr>
                <w:color w:val="auto"/>
                <w:sz w:val="22"/>
                <w:szCs w:val="22"/>
              </w:rPr>
              <w:t>убывание</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60B656E6" w14:textId="77777777" w:rsidR="00C96361" w:rsidRPr="004A4B92" w:rsidRDefault="00C96361" w:rsidP="00AA761B">
            <w:pPr>
              <w:shd w:val="clear" w:color="auto" w:fill="FFFFFF"/>
              <w:jc w:val="center"/>
              <w:rPr>
                <w:color w:val="auto"/>
                <w:sz w:val="22"/>
                <w:szCs w:val="22"/>
              </w:rPr>
            </w:pPr>
            <w:r>
              <w:rPr>
                <w:color w:val="auto"/>
                <w:sz w:val="22"/>
                <w:szCs w:val="22"/>
              </w:rPr>
              <w:t>-</w:t>
            </w:r>
          </w:p>
        </w:tc>
      </w:tr>
      <w:tr w:rsidR="00C96361" w:rsidRPr="004A4B92" w14:paraId="788EB995" w14:textId="77777777" w:rsidTr="00F127A5">
        <w:trPr>
          <w:trHeight w:hRule="exact" w:val="156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C0798AD" w14:textId="77777777" w:rsidR="00C96361" w:rsidRDefault="00C96361" w:rsidP="00AA761B">
            <w:pPr>
              <w:shd w:val="clear" w:color="auto" w:fill="FFFFFF"/>
              <w:ind w:left="19"/>
              <w:rPr>
                <w:color w:val="auto"/>
                <w:sz w:val="22"/>
                <w:szCs w:val="22"/>
              </w:rPr>
            </w:pPr>
            <w:r>
              <w:rPr>
                <w:color w:val="auto"/>
                <w:sz w:val="22"/>
                <w:szCs w:val="22"/>
              </w:rPr>
              <w:t>1.3</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14:paraId="0A7906B5" w14:textId="4A845930" w:rsidR="00C96361" w:rsidRPr="00897D7E" w:rsidRDefault="00486432" w:rsidP="00AA761B">
            <w:pPr>
              <w:shd w:val="clear" w:color="auto" w:fill="FFFFFF"/>
              <w:rPr>
                <w:color w:val="auto"/>
                <w:sz w:val="22"/>
                <w:szCs w:val="22"/>
              </w:rPr>
            </w:pPr>
            <w:r>
              <w:rPr>
                <w:color w:val="auto"/>
                <w:sz w:val="22"/>
                <w:szCs w:val="22"/>
              </w:rPr>
              <w:t>Д</w:t>
            </w:r>
            <w:r w:rsidRPr="00486432">
              <w:rPr>
                <w:color w:val="auto"/>
                <w:sz w:val="22"/>
                <w:szCs w:val="22"/>
              </w:rPr>
              <w:t>оля работников органов местного самоуправления округа, отраслевых (функциональных) органов администрации округа обеспечена выплата заработной платы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00309C5" w14:textId="77777777" w:rsidR="00C96361" w:rsidRPr="00897D7E" w:rsidRDefault="00C96361" w:rsidP="00AA761B">
            <w:pPr>
              <w:shd w:val="clear" w:color="auto" w:fill="FFFFFF"/>
              <w:rPr>
                <w:color w:val="auto"/>
                <w:sz w:val="22"/>
                <w:szCs w:val="22"/>
              </w:rPr>
            </w:pPr>
            <w:r w:rsidRPr="00897D7E">
              <w:rPr>
                <w:color w:val="auto"/>
                <w:sz w:val="22"/>
                <w:szCs w:val="22"/>
              </w:rPr>
              <w:t>ОМСУ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F9AB75C" w14:textId="77777777" w:rsidR="00C96361" w:rsidRPr="00897D7E" w:rsidRDefault="00C96361" w:rsidP="00AA761B">
            <w:pPr>
              <w:pStyle w:val="af2"/>
              <w:jc w:val="center"/>
              <w:rPr>
                <w:rFonts w:ascii="Times New Roman" w:hAnsi="Times New Roman"/>
              </w:rPr>
            </w:pPr>
            <w:r w:rsidRPr="00B720E7">
              <w:t>%</w:t>
            </w:r>
          </w:p>
        </w:tc>
        <w:tc>
          <w:tcPr>
            <w:tcW w:w="567" w:type="dxa"/>
            <w:tcBorders>
              <w:top w:val="single" w:sz="6" w:space="0" w:color="auto"/>
              <w:left w:val="single" w:sz="6" w:space="0" w:color="auto"/>
              <w:bottom w:val="single" w:sz="6" w:space="0" w:color="auto"/>
              <w:right w:val="single" w:sz="4" w:space="0" w:color="auto"/>
            </w:tcBorders>
            <w:shd w:val="clear" w:color="auto" w:fill="FFFFFF"/>
          </w:tcPr>
          <w:p w14:paraId="1D793ABC" w14:textId="77777777" w:rsidR="00C96361" w:rsidRDefault="00C96361" w:rsidP="00AA761B">
            <w:pPr>
              <w:shd w:val="clear" w:color="auto" w:fill="FFFFFF"/>
              <w:rPr>
                <w:color w:val="auto"/>
                <w:sz w:val="22"/>
                <w:szCs w:val="22"/>
              </w:rPr>
            </w:pPr>
            <w:r w:rsidRPr="004A4B92">
              <w:rPr>
                <w:color w:val="auto"/>
                <w:sz w:val="22"/>
                <w:szCs w:val="22"/>
              </w:rPr>
              <w:t>2024</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4ECF10F1" w14:textId="77777777" w:rsidR="00C96361" w:rsidRPr="00897D7E" w:rsidRDefault="00C96361" w:rsidP="00AA761B">
            <w:pPr>
              <w:shd w:val="clear" w:color="auto" w:fill="FFFFFF"/>
              <w:jc w:val="center"/>
              <w:rPr>
                <w:color w:val="auto"/>
                <w:sz w:val="22"/>
                <w:szCs w:val="22"/>
              </w:rPr>
            </w:pPr>
            <w:r>
              <w:rPr>
                <w:color w:val="auto"/>
                <w:sz w:val="22"/>
                <w:szCs w:val="22"/>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8C9D4CC" w14:textId="77777777" w:rsidR="00C96361" w:rsidRPr="00897D7E" w:rsidRDefault="00C96361"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1F5A1D9" w14:textId="77777777" w:rsidR="00C96361" w:rsidRPr="00897D7E" w:rsidRDefault="00C96361"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74EF8E4" w14:textId="77777777" w:rsidR="00C96361" w:rsidRPr="00897D7E" w:rsidRDefault="00C96361"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BAF34CC" w14:textId="77777777" w:rsidR="00C96361" w:rsidRPr="00897D7E" w:rsidRDefault="00C96361"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639" w:type="dxa"/>
            <w:tcBorders>
              <w:top w:val="single" w:sz="6" w:space="0" w:color="auto"/>
              <w:left w:val="single" w:sz="6" w:space="0" w:color="auto"/>
              <w:bottom w:val="single" w:sz="6" w:space="0" w:color="auto"/>
              <w:right w:val="single" w:sz="4" w:space="0" w:color="auto"/>
            </w:tcBorders>
            <w:shd w:val="clear" w:color="auto" w:fill="FFFFFF"/>
          </w:tcPr>
          <w:p w14:paraId="7B893439" w14:textId="77777777" w:rsidR="00C96361" w:rsidRPr="00897D7E" w:rsidRDefault="00C96361"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851" w:type="dxa"/>
            <w:gridSpan w:val="3"/>
            <w:tcBorders>
              <w:top w:val="single" w:sz="6" w:space="0" w:color="auto"/>
              <w:left w:val="single" w:sz="4" w:space="0" w:color="auto"/>
              <w:bottom w:val="single" w:sz="6" w:space="0" w:color="auto"/>
              <w:right w:val="single" w:sz="6" w:space="0" w:color="auto"/>
            </w:tcBorders>
            <w:shd w:val="clear" w:color="auto" w:fill="FFFFFF"/>
          </w:tcPr>
          <w:p w14:paraId="59A55ECC" w14:textId="77777777" w:rsidR="00C96361" w:rsidRPr="00897D7E" w:rsidRDefault="00C96361" w:rsidP="00AA761B">
            <w:pPr>
              <w:shd w:val="clear" w:color="auto" w:fill="FFFFFF"/>
              <w:jc w:val="center"/>
              <w:rPr>
                <w:color w:val="auto"/>
                <w:sz w:val="22"/>
                <w:szCs w:val="22"/>
              </w:rPr>
            </w:pPr>
            <w:r w:rsidRPr="004A4B92">
              <w:rPr>
                <w:color w:val="auto"/>
                <w:sz w:val="22"/>
                <w:szCs w:val="22"/>
              </w:rPr>
              <w:t>1</w:t>
            </w:r>
            <w:r>
              <w:rPr>
                <w:color w:val="auto"/>
                <w:sz w:val="22"/>
                <w:szCs w:val="22"/>
              </w:rPr>
              <w:t>00</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14:paraId="3832AE1F" w14:textId="77777777" w:rsidR="00C96361" w:rsidRPr="004A4B92" w:rsidRDefault="00C96361" w:rsidP="00AA761B">
            <w:pPr>
              <w:shd w:val="clear" w:color="auto" w:fill="FFFFFF"/>
              <w:jc w:val="center"/>
              <w:rPr>
                <w:color w:val="auto"/>
                <w:sz w:val="22"/>
                <w:szCs w:val="22"/>
              </w:rPr>
            </w:pPr>
            <w:r>
              <w:rPr>
                <w:color w:val="auto"/>
                <w:sz w:val="22"/>
                <w:szCs w:val="22"/>
              </w:rPr>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0B4EB854" w14:textId="77777777" w:rsidR="00C96361" w:rsidRPr="004A4B92" w:rsidRDefault="00C96361" w:rsidP="00AA761B">
            <w:pPr>
              <w:shd w:val="clear" w:color="auto" w:fill="FFFFFF"/>
              <w:jc w:val="center"/>
              <w:rPr>
                <w:color w:val="auto"/>
                <w:sz w:val="22"/>
                <w:szCs w:val="22"/>
              </w:rPr>
            </w:pPr>
            <w:r>
              <w:rPr>
                <w:color w:val="auto"/>
                <w:sz w:val="22"/>
                <w:szCs w:val="22"/>
              </w:rPr>
              <w:t>-</w:t>
            </w:r>
          </w:p>
        </w:tc>
        <w:tc>
          <w:tcPr>
            <w:tcW w:w="1834" w:type="dxa"/>
          </w:tcPr>
          <w:p w14:paraId="6602128E" w14:textId="77777777" w:rsidR="00C96361" w:rsidRPr="004A4B92" w:rsidRDefault="00C96361" w:rsidP="00AA761B"/>
        </w:tc>
      </w:tr>
    </w:tbl>
    <w:p w14:paraId="0BC219A2" w14:textId="77777777" w:rsidR="00C96361" w:rsidRDefault="00C96361" w:rsidP="00C96361">
      <w:pPr>
        <w:tabs>
          <w:tab w:val="left" w:pos="900"/>
        </w:tabs>
        <w:rPr>
          <w:sz w:val="27"/>
        </w:rPr>
      </w:pPr>
    </w:p>
    <w:p w14:paraId="305E1626" w14:textId="77777777" w:rsidR="00C96361" w:rsidRDefault="00C96361" w:rsidP="00C96361">
      <w:pPr>
        <w:jc w:val="center"/>
        <w:rPr>
          <w:sz w:val="27"/>
        </w:rPr>
      </w:pPr>
    </w:p>
    <w:p w14:paraId="24846F6C" w14:textId="29F2CF6E" w:rsidR="00C96361" w:rsidRDefault="00C96361" w:rsidP="00C96361">
      <w:pPr>
        <w:tabs>
          <w:tab w:val="left" w:pos="2416"/>
        </w:tabs>
        <w:jc w:val="both"/>
        <w:rPr>
          <w:sz w:val="27"/>
        </w:rPr>
      </w:pPr>
      <w:r>
        <w:rPr>
          <w:sz w:val="27"/>
        </w:rPr>
        <w:tab/>
      </w:r>
    </w:p>
    <w:p w14:paraId="630C6C7A" w14:textId="6EAA6307" w:rsidR="00F87470" w:rsidRDefault="00F87470" w:rsidP="00C96361">
      <w:pPr>
        <w:tabs>
          <w:tab w:val="left" w:pos="2416"/>
        </w:tabs>
        <w:jc w:val="both"/>
        <w:rPr>
          <w:sz w:val="27"/>
        </w:rPr>
      </w:pPr>
    </w:p>
    <w:p w14:paraId="19A5F42A" w14:textId="0E94A309" w:rsidR="00F87470" w:rsidRDefault="00F87470" w:rsidP="00C96361">
      <w:pPr>
        <w:tabs>
          <w:tab w:val="left" w:pos="2416"/>
        </w:tabs>
        <w:jc w:val="both"/>
        <w:rPr>
          <w:sz w:val="27"/>
        </w:rPr>
      </w:pPr>
    </w:p>
    <w:p w14:paraId="773F5773" w14:textId="540AC60C" w:rsidR="00F87470" w:rsidRDefault="00F87470" w:rsidP="00C96361">
      <w:pPr>
        <w:tabs>
          <w:tab w:val="left" w:pos="2416"/>
        </w:tabs>
        <w:jc w:val="both"/>
        <w:rPr>
          <w:sz w:val="27"/>
        </w:rPr>
      </w:pPr>
    </w:p>
    <w:p w14:paraId="3C5C8A29" w14:textId="77777777" w:rsidR="00F87470" w:rsidRDefault="00F87470" w:rsidP="00C96361">
      <w:pPr>
        <w:tabs>
          <w:tab w:val="left" w:pos="2416"/>
        </w:tabs>
        <w:jc w:val="both"/>
        <w:rPr>
          <w:sz w:val="27"/>
        </w:rPr>
      </w:pPr>
    </w:p>
    <w:p w14:paraId="07B33DE2" w14:textId="0BCE72DD" w:rsidR="00C96361" w:rsidRDefault="00C96361" w:rsidP="00C96361">
      <w:pPr>
        <w:jc w:val="center"/>
        <w:rPr>
          <w:sz w:val="27"/>
        </w:rPr>
      </w:pPr>
      <w:r>
        <w:rPr>
          <w:sz w:val="27"/>
        </w:rPr>
        <w:lastRenderedPageBreak/>
        <w:t>4. Мероприятия структурного элемента</w:t>
      </w:r>
      <w:r w:rsidRPr="00EB2917">
        <w:rPr>
          <w:sz w:val="27"/>
        </w:rPr>
        <w:t xml:space="preserve"> </w:t>
      </w:r>
      <w:r w:rsidR="009574C5">
        <w:rPr>
          <w:sz w:val="27"/>
        </w:rPr>
        <w:t>6</w:t>
      </w:r>
    </w:p>
    <w:p w14:paraId="0259AAB2" w14:textId="277982B7" w:rsidR="00C96361" w:rsidRDefault="00C96361" w:rsidP="00C96361">
      <w:pPr>
        <w:jc w:val="center"/>
        <w:rPr>
          <w:sz w:val="27"/>
        </w:rPr>
      </w:pPr>
      <w:r w:rsidRPr="00EB2917">
        <w:rPr>
          <w:sz w:val="27"/>
        </w:rPr>
        <w:t xml:space="preserve"> «</w:t>
      </w:r>
      <w:r w:rsidR="009574C5" w:rsidRPr="009574C5">
        <w:rPr>
          <w:sz w:val="27"/>
        </w:rPr>
        <w:t>Создание условий для обеспечения выполнения полномочий органов местного самоуправления Устюженского муниципального округа</w:t>
      </w:r>
      <w:r w:rsidRPr="00EB2917">
        <w:rPr>
          <w:sz w:val="27"/>
        </w:rPr>
        <w:t>»</w:t>
      </w:r>
    </w:p>
    <w:p w14:paraId="7B986B90" w14:textId="77777777" w:rsidR="00537317" w:rsidRPr="00EB2917" w:rsidRDefault="00537317" w:rsidP="00C96361">
      <w:pPr>
        <w:jc w:val="center"/>
        <w:rPr>
          <w:sz w:val="27"/>
        </w:rPr>
      </w:pPr>
    </w:p>
    <w:p w14:paraId="44F62CDB" w14:textId="77777777" w:rsidR="00C96361" w:rsidRDefault="00C96361" w:rsidP="00C96361">
      <w:pPr>
        <w:jc w:val="center"/>
        <w:rPr>
          <w:sz w:val="27"/>
        </w:rPr>
      </w:pPr>
    </w:p>
    <w:tbl>
      <w:tblPr>
        <w:tblW w:w="14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446"/>
        <w:gridCol w:w="709"/>
        <w:gridCol w:w="708"/>
        <w:gridCol w:w="1106"/>
        <w:gridCol w:w="1021"/>
        <w:gridCol w:w="1134"/>
        <w:gridCol w:w="1134"/>
        <w:gridCol w:w="1134"/>
        <w:gridCol w:w="1134"/>
        <w:gridCol w:w="1134"/>
        <w:gridCol w:w="1814"/>
        <w:gridCol w:w="1587"/>
      </w:tblGrid>
      <w:tr w:rsidR="00C91C44" w:rsidRPr="00EB2917" w14:paraId="7731184F" w14:textId="77777777" w:rsidTr="00206A05">
        <w:tc>
          <w:tcPr>
            <w:tcW w:w="681" w:type="dxa"/>
            <w:vMerge w:val="restart"/>
            <w:shd w:val="clear" w:color="auto" w:fill="auto"/>
          </w:tcPr>
          <w:p w14:paraId="33239E43" w14:textId="77777777" w:rsidR="00C96361" w:rsidRPr="004D557E" w:rsidRDefault="00C96361" w:rsidP="00AA761B">
            <w:pPr>
              <w:jc w:val="center"/>
              <w:rPr>
                <w:color w:val="auto"/>
              </w:rPr>
            </w:pPr>
            <w:r w:rsidRPr="004D557E">
              <w:rPr>
                <w:color w:val="auto"/>
              </w:rPr>
              <w:t>№ п/п</w:t>
            </w:r>
          </w:p>
        </w:tc>
        <w:tc>
          <w:tcPr>
            <w:tcW w:w="1446" w:type="dxa"/>
            <w:vMerge w:val="restart"/>
            <w:shd w:val="clear" w:color="auto" w:fill="auto"/>
          </w:tcPr>
          <w:p w14:paraId="787B2C81" w14:textId="77777777" w:rsidR="00C96361" w:rsidRPr="004D557E" w:rsidRDefault="00C96361" w:rsidP="00AA761B">
            <w:pPr>
              <w:jc w:val="center"/>
              <w:rPr>
                <w:color w:val="auto"/>
              </w:rPr>
            </w:pPr>
            <w:r w:rsidRPr="004D557E">
              <w:rPr>
                <w:color w:val="auto"/>
              </w:rPr>
              <w:t>Наименование мероприятия</w:t>
            </w:r>
          </w:p>
        </w:tc>
        <w:tc>
          <w:tcPr>
            <w:tcW w:w="709" w:type="dxa"/>
            <w:vMerge w:val="restart"/>
            <w:shd w:val="clear" w:color="auto" w:fill="auto"/>
          </w:tcPr>
          <w:p w14:paraId="28674B99" w14:textId="7CD0D3E7" w:rsidR="00C96361" w:rsidRPr="004D557E" w:rsidRDefault="00C96361" w:rsidP="00AA761B">
            <w:pPr>
              <w:jc w:val="center"/>
              <w:rPr>
                <w:color w:val="auto"/>
              </w:rPr>
            </w:pPr>
            <w:r w:rsidRPr="004D557E">
              <w:rPr>
                <w:color w:val="auto"/>
              </w:rPr>
              <w:t xml:space="preserve">Единица измерения </w:t>
            </w:r>
            <w:r w:rsidRPr="00206A05">
              <w:rPr>
                <w:color w:val="auto"/>
                <w:sz w:val="16"/>
                <w:szCs w:val="16"/>
              </w:rPr>
              <w:t>(по ОКЕИ)</w:t>
            </w:r>
            <w:r w:rsidRPr="004D557E">
              <w:rPr>
                <w:color w:val="auto"/>
              </w:rPr>
              <w:t xml:space="preserve"> </w:t>
            </w:r>
          </w:p>
        </w:tc>
        <w:tc>
          <w:tcPr>
            <w:tcW w:w="1814" w:type="dxa"/>
            <w:gridSpan w:val="2"/>
            <w:shd w:val="clear" w:color="auto" w:fill="auto"/>
          </w:tcPr>
          <w:p w14:paraId="1DCBF471" w14:textId="77777777" w:rsidR="00C96361" w:rsidRPr="004D557E" w:rsidRDefault="00C96361" w:rsidP="00AA761B">
            <w:pPr>
              <w:jc w:val="center"/>
              <w:rPr>
                <w:color w:val="auto"/>
              </w:rPr>
            </w:pPr>
            <w:r w:rsidRPr="004D557E">
              <w:rPr>
                <w:color w:val="auto"/>
              </w:rPr>
              <w:t>Базовое значение</w:t>
            </w:r>
          </w:p>
        </w:tc>
        <w:tc>
          <w:tcPr>
            <w:tcW w:w="6691" w:type="dxa"/>
            <w:gridSpan w:val="6"/>
            <w:shd w:val="clear" w:color="auto" w:fill="auto"/>
          </w:tcPr>
          <w:p w14:paraId="346D4DF2" w14:textId="77777777" w:rsidR="00C96361" w:rsidRPr="004D557E" w:rsidRDefault="00C96361" w:rsidP="00AA761B">
            <w:pPr>
              <w:jc w:val="center"/>
              <w:rPr>
                <w:color w:val="auto"/>
              </w:rPr>
            </w:pPr>
            <w:r w:rsidRPr="004D557E">
              <w:rPr>
                <w:color w:val="auto"/>
              </w:rPr>
              <w:t>Значения показателя по годам</w:t>
            </w:r>
          </w:p>
        </w:tc>
        <w:tc>
          <w:tcPr>
            <w:tcW w:w="1814" w:type="dxa"/>
            <w:vMerge w:val="restart"/>
            <w:shd w:val="clear" w:color="auto" w:fill="auto"/>
          </w:tcPr>
          <w:p w14:paraId="60540DE9" w14:textId="77777777" w:rsidR="00C96361" w:rsidRPr="004D557E" w:rsidRDefault="00C96361" w:rsidP="00AA761B">
            <w:pPr>
              <w:jc w:val="center"/>
              <w:rPr>
                <w:color w:val="auto"/>
              </w:rPr>
            </w:pPr>
            <w:r w:rsidRPr="004D557E">
              <w:rPr>
                <w:color w:val="auto"/>
              </w:rPr>
              <w:t>Характеристика мероприятия</w:t>
            </w:r>
          </w:p>
        </w:tc>
        <w:tc>
          <w:tcPr>
            <w:tcW w:w="1587" w:type="dxa"/>
            <w:vMerge w:val="restart"/>
            <w:shd w:val="clear" w:color="auto" w:fill="auto"/>
          </w:tcPr>
          <w:p w14:paraId="13A68B0C" w14:textId="77777777" w:rsidR="00C96361" w:rsidRPr="004D557E" w:rsidRDefault="00C96361" w:rsidP="00AA761B">
            <w:pPr>
              <w:jc w:val="center"/>
              <w:rPr>
                <w:color w:val="auto"/>
              </w:rPr>
            </w:pPr>
            <w:r w:rsidRPr="004D557E">
              <w:rPr>
                <w:color w:val="auto"/>
              </w:rPr>
              <w:t>Связь с показателями структурного элемента</w:t>
            </w:r>
          </w:p>
        </w:tc>
      </w:tr>
      <w:tr w:rsidR="00C91C44" w:rsidRPr="00EB2917" w14:paraId="5852F172" w14:textId="77777777" w:rsidTr="00206A05">
        <w:tc>
          <w:tcPr>
            <w:tcW w:w="681" w:type="dxa"/>
            <w:vMerge/>
            <w:shd w:val="clear" w:color="auto" w:fill="auto"/>
          </w:tcPr>
          <w:p w14:paraId="317E7D72" w14:textId="77777777" w:rsidR="00C96361" w:rsidRPr="004D557E" w:rsidRDefault="00C96361" w:rsidP="00AA761B">
            <w:pPr>
              <w:rPr>
                <w:color w:val="auto"/>
              </w:rPr>
            </w:pPr>
          </w:p>
        </w:tc>
        <w:tc>
          <w:tcPr>
            <w:tcW w:w="1446" w:type="dxa"/>
            <w:vMerge/>
            <w:shd w:val="clear" w:color="auto" w:fill="auto"/>
          </w:tcPr>
          <w:p w14:paraId="5C9F43DF" w14:textId="77777777" w:rsidR="00C96361" w:rsidRPr="004D557E" w:rsidRDefault="00C96361" w:rsidP="00AA761B">
            <w:pPr>
              <w:rPr>
                <w:color w:val="auto"/>
              </w:rPr>
            </w:pPr>
          </w:p>
        </w:tc>
        <w:tc>
          <w:tcPr>
            <w:tcW w:w="709" w:type="dxa"/>
            <w:vMerge/>
            <w:shd w:val="clear" w:color="auto" w:fill="auto"/>
          </w:tcPr>
          <w:p w14:paraId="64FBAA76" w14:textId="77777777" w:rsidR="00C96361" w:rsidRPr="004D557E" w:rsidRDefault="00C96361" w:rsidP="00AA761B">
            <w:pPr>
              <w:rPr>
                <w:color w:val="auto"/>
              </w:rPr>
            </w:pPr>
          </w:p>
        </w:tc>
        <w:tc>
          <w:tcPr>
            <w:tcW w:w="1814" w:type="dxa"/>
            <w:gridSpan w:val="2"/>
            <w:shd w:val="clear" w:color="auto" w:fill="auto"/>
          </w:tcPr>
          <w:p w14:paraId="25C752A7" w14:textId="725E3DC6" w:rsidR="00C96361" w:rsidRPr="004D557E" w:rsidRDefault="00C96361" w:rsidP="00AA761B">
            <w:pPr>
              <w:jc w:val="center"/>
              <w:rPr>
                <w:color w:val="auto"/>
                <w:vertAlign w:val="superscript"/>
              </w:rPr>
            </w:pPr>
            <w:r w:rsidRPr="004D557E">
              <w:rPr>
                <w:color w:val="auto"/>
              </w:rPr>
              <w:t>Год, предшествующий году разработки МП</w:t>
            </w:r>
          </w:p>
        </w:tc>
        <w:tc>
          <w:tcPr>
            <w:tcW w:w="1021" w:type="dxa"/>
            <w:shd w:val="clear" w:color="auto" w:fill="auto"/>
          </w:tcPr>
          <w:p w14:paraId="6ABA85B7" w14:textId="77777777" w:rsidR="00C96361" w:rsidRPr="004D557E" w:rsidRDefault="00C96361" w:rsidP="00AA761B">
            <w:pPr>
              <w:shd w:val="clear" w:color="auto" w:fill="FFFFFF"/>
              <w:spacing w:line="230" w:lineRule="exact"/>
              <w:jc w:val="center"/>
              <w:rPr>
                <w:color w:val="auto"/>
              </w:rPr>
            </w:pPr>
            <w:r w:rsidRPr="004D557E">
              <w:rPr>
                <w:color w:val="auto"/>
              </w:rPr>
              <w:t>2025</w:t>
            </w:r>
          </w:p>
        </w:tc>
        <w:tc>
          <w:tcPr>
            <w:tcW w:w="1134" w:type="dxa"/>
            <w:shd w:val="clear" w:color="auto" w:fill="auto"/>
          </w:tcPr>
          <w:p w14:paraId="10A8AE67" w14:textId="77777777" w:rsidR="00C96361" w:rsidRPr="004D557E" w:rsidRDefault="00C96361" w:rsidP="00AA761B">
            <w:pPr>
              <w:shd w:val="clear" w:color="auto" w:fill="FFFFFF"/>
              <w:spacing w:line="230" w:lineRule="exact"/>
              <w:jc w:val="center"/>
              <w:rPr>
                <w:color w:val="auto"/>
              </w:rPr>
            </w:pPr>
            <w:r w:rsidRPr="004D557E">
              <w:rPr>
                <w:color w:val="auto"/>
              </w:rPr>
              <w:t>2026</w:t>
            </w:r>
          </w:p>
        </w:tc>
        <w:tc>
          <w:tcPr>
            <w:tcW w:w="1134" w:type="dxa"/>
            <w:shd w:val="clear" w:color="auto" w:fill="auto"/>
          </w:tcPr>
          <w:p w14:paraId="32374EA1" w14:textId="77777777" w:rsidR="00C96361" w:rsidRPr="004D557E" w:rsidRDefault="00C96361" w:rsidP="00AA761B">
            <w:pPr>
              <w:shd w:val="clear" w:color="auto" w:fill="FFFFFF"/>
              <w:ind w:left="178"/>
              <w:jc w:val="center"/>
              <w:rPr>
                <w:color w:val="auto"/>
              </w:rPr>
            </w:pPr>
            <w:r w:rsidRPr="004D557E">
              <w:rPr>
                <w:color w:val="auto"/>
              </w:rPr>
              <w:t>2027</w:t>
            </w:r>
          </w:p>
        </w:tc>
        <w:tc>
          <w:tcPr>
            <w:tcW w:w="1134" w:type="dxa"/>
            <w:shd w:val="clear" w:color="auto" w:fill="auto"/>
          </w:tcPr>
          <w:p w14:paraId="0ED04C96" w14:textId="77777777" w:rsidR="00C96361" w:rsidRPr="004D557E" w:rsidRDefault="00C96361" w:rsidP="00AA761B">
            <w:pPr>
              <w:shd w:val="clear" w:color="auto" w:fill="FFFFFF"/>
              <w:ind w:left="182"/>
              <w:jc w:val="center"/>
              <w:rPr>
                <w:color w:val="auto"/>
              </w:rPr>
            </w:pPr>
            <w:r w:rsidRPr="004D557E">
              <w:rPr>
                <w:color w:val="auto"/>
              </w:rPr>
              <w:t>2028</w:t>
            </w:r>
          </w:p>
        </w:tc>
        <w:tc>
          <w:tcPr>
            <w:tcW w:w="1134" w:type="dxa"/>
            <w:shd w:val="clear" w:color="auto" w:fill="auto"/>
          </w:tcPr>
          <w:p w14:paraId="6816BEA7" w14:textId="77777777" w:rsidR="00C96361" w:rsidRPr="004D557E" w:rsidRDefault="00C96361" w:rsidP="00AA761B">
            <w:pPr>
              <w:shd w:val="clear" w:color="auto" w:fill="FFFFFF"/>
              <w:spacing w:line="230" w:lineRule="exact"/>
              <w:ind w:right="14"/>
              <w:jc w:val="center"/>
              <w:rPr>
                <w:color w:val="auto"/>
              </w:rPr>
            </w:pPr>
            <w:r w:rsidRPr="004D557E">
              <w:rPr>
                <w:color w:val="auto"/>
              </w:rPr>
              <w:t>2029</w:t>
            </w:r>
          </w:p>
        </w:tc>
        <w:tc>
          <w:tcPr>
            <w:tcW w:w="1134" w:type="dxa"/>
            <w:shd w:val="clear" w:color="auto" w:fill="auto"/>
          </w:tcPr>
          <w:p w14:paraId="4B9CF44B" w14:textId="77777777" w:rsidR="00C96361" w:rsidRPr="004D557E" w:rsidRDefault="00C96361" w:rsidP="00AA761B">
            <w:pPr>
              <w:shd w:val="clear" w:color="auto" w:fill="FFFFFF"/>
              <w:spacing w:line="230" w:lineRule="exact"/>
              <w:ind w:right="14"/>
              <w:jc w:val="center"/>
              <w:rPr>
                <w:color w:val="auto"/>
              </w:rPr>
            </w:pPr>
            <w:r w:rsidRPr="004D557E">
              <w:rPr>
                <w:color w:val="auto"/>
              </w:rPr>
              <w:t>2030</w:t>
            </w:r>
          </w:p>
        </w:tc>
        <w:tc>
          <w:tcPr>
            <w:tcW w:w="1814" w:type="dxa"/>
            <w:vMerge/>
            <w:shd w:val="clear" w:color="auto" w:fill="auto"/>
          </w:tcPr>
          <w:p w14:paraId="5F54C31A" w14:textId="77777777" w:rsidR="00C96361" w:rsidRPr="004D557E" w:rsidRDefault="00C96361" w:rsidP="00AA761B">
            <w:pPr>
              <w:rPr>
                <w:color w:val="auto"/>
              </w:rPr>
            </w:pPr>
          </w:p>
        </w:tc>
        <w:tc>
          <w:tcPr>
            <w:tcW w:w="1587" w:type="dxa"/>
            <w:vMerge/>
            <w:shd w:val="clear" w:color="auto" w:fill="auto"/>
          </w:tcPr>
          <w:p w14:paraId="51CD9ED3" w14:textId="77777777" w:rsidR="00C96361" w:rsidRPr="004D557E" w:rsidRDefault="00C96361" w:rsidP="00AA761B">
            <w:pPr>
              <w:rPr>
                <w:color w:val="auto"/>
              </w:rPr>
            </w:pPr>
          </w:p>
        </w:tc>
      </w:tr>
      <w:tr w:rsidR="00C96361" w:rsidRPr="00EB2917" w14:paraId="4EC0EA24" w14:textId="77777777" w:rsidTr="00206A05">
        <w:tc>
          <w:tcPr>
            <w:tcW w:w="14742" w:type="dxa"/>
            <w:gridSpan w:val="13"/>
            <w:shd w:val="clear" w:color="auto" w:fill="auto"/>
          </w:tcPr>
          <w:p w14:paraId="010598BB" w14:textId="37A366CE" w:rsidR="00C96361" w:rsidRPr="004D557E" w:rsidRDefault="00C96361" w:rsidP="00AA761B">
            <w:pPr>
              <w:rPr>
                <w:color w:val="auto"/>
              </w:rPr>
            </w:pPr>
            <w:r w:rsidRPr="004D557E">
              <w:rPr>
                <w:color w:val="auto"/>
              </w:rPr>
              <w:t xml:space="preserve">1. Задача: </w:t>
            </w:r>
            <w:r w:rsidR="00486432" w:rsidRPr="00486432">
              <w:rPr>
                <w:color w:val="auto"/>
              </w:rPr>
              <w:t>Обеспечение надлежащего исполнения органами местного самоуправления округа, отраслевыми (функциональными) органами администрации округа, МКУ «МФЦ Устюженского округа и МКУ «ЦБУ и О» возложенных функций и полномочий</w:t>
            </w:r>
          </w:p>
        </w:tc>
      </w:tr>
      <w:tr w:rsidR="00C91C44" w:rsidRPr="00EB2917" w14:paraId="08B5B992" w14:textId="77777777" w:rsidTr="00206A05">
        <w:tc>
          <w:tcPr>
            <w:tcW w:w="681" w:type="dxa"/>
            <w:shd w:val="clear" w:color="auto" w:fill="auto"/>
          </w:tcPr>
          <w:p w14:paraId="59E3475C" w14:textId="77777777" w:rsidR="009B28EF" w:rsidRPr="004D557E" w:rsidRDefault="009B28EF" w:rsidP="009B28EF">
            <w:pPr>
              <w:rPr>
                <w:color w:val="auto"/>
              </w:rPr>
            </w:pPr>
            <w:r w:rsidRPr="004D557E">
              <w:rPr>
                <w:color w:val="auto"/>
              </w:rPr>
              <w:t>1.1</w:t>
            </w:r>
          </w:p>
        </w:tc>
        <w:tc>
          <w:tcPr>
            <w:tcW w:w="1446" w:type="dxa"/>
            <w:shd w:val="clear" w:color="auto" w:fill="auto"/>
          </w:tcPr>
          <w:p w14:paraId="7F358962" w14:textId="6EDF5254" w:rsidR="009B28EF" w:rsidRPr="004D557E" w:rsidRDefault="009B28EF" w:rsidP="009B28EF">
            <w:pPr>
              <w:rPr>
                <w:color w:val="auto"/>
              </w:rPr>
            </w:pPr>
            <w:r w:rsidRPr="009B28EF">
              <w:rPr>
                <w:color w:val="auto"/>
              </w:rPr>
              <w:t>Совершенствование организационных и правовых механизмов профессиональной служебной деятельности</w:t>
            </w:r>
          </w:p>
        </w:tc>
        <w:tc>
          <w:tcPr>
            <w:tcW w:w="709" w:type="dxa"/>
            <w:shd w:val="clear" w:color="auto" w:fill="auto"/>
          </w:tcPr>
          <w:p w14:paraId="43E46332" w14:textId="77777777" w:rsidR="009B28EF" w:rsidRPr="004D557E" w:rsidRDefault="009B28EF" w:rsidP="009B28EF">
            <w:pPr>
              <w:rPr>
                <w:color w:val="auto"/>
              </w:rPr>
            </w:pPr>
            <w:r w:rsidRPr="004D557E">
              <w:rPr>
                <w:color w:val="auto"/>
              </w:rPr>
              <w:t>Тыс. руб.</w:t>
            </w:r>
          </w:p>
        </w:tc>
        <w:tc>
          <w:tcPr>
            <w:tcW w:w="708" w:type="dxa"/>
            <w:shd w:val="clear" w:color="auto" w:fill="auto"/>
          </w:tcPr>
          <w:p w14:paraId="2BBE52E7" w14:textId="77777777" w:rsidR="009B28EF" w:rsidRPr="004D557E" w:rsidRDefault="009B28EF" w:rsidP="009B28EF">
            <w:pPr>
              <w:rPr>
                <w:color w:val="auto"/>
              </w:rPr>
            </w:pPr>
            <w:r w:rsidRPr="004D557E">
              <w:rPr>
                <w:color w:val="auto"/>
              </w:rPr>
              <w:t>2024</w:t>
            </w:r>
          </w:p>
        </w:tc>
        <w:tc>
          <w:tcPr>
            <w:tcW w:w="1106" w:type="dxa"/>
            <w:shd w:val="clear" w:color="auto" w:fill="auto"/>
          </w:tcPr>
          <w:p w14:paraId="3F7F244F" w14:textId="78E68D8C" w:rsidR="009B28EF" w:rsidRPr="004D557E" w:rsidRDefault="009B28EF" w:rsidP="009B28EF">
            <w:pPr>
              <w:rPr>
                <w:color w:val="auto"/>
              </w:rPr>
            </w:pPr>
            <w:r>
              <w:rPr>
                <w:color w:val="auto"/>
              </w:rPr>
              <w:t>55 146,34</w:t>
            </w:r>
          </w:p>
        </w:tc>
        <w:tc>
          <w:tcPr>
            <w:tcW w:w="1021" w:type="dxa"/>
            <w:tcBorders>
              <w:bottom w:val="single" w:sz="4" w:space="0" w:color="auto"/>
            </w:tcBorders>
          </w:tcPr>
          <w:p w14:paraId="0BA0D3FA" w14:textId="77777777" w:rsidR="009B28EF" w:rsidRPr="00537317" w:rsidRDefault="009B28EF" w:rsidP="009B28EF">
            <w:pPr>
              <w:rPr>
                <w:color w:val="auto"/>
              </w:rPr>
            </w:pPr>
            <w:r w:rsidRPr="00537317">
              <w:t>53</w:t>
            </w:r>
            <w:r w:rsidR="00537317" w:rsidRPr="00537317">
              <w:t xml:space="preserve"> </w:t>
            </w:r>
            <w:r w:rsidRPr="00537317">
              <w:t>691,26</w:t>
            </w:r>
          </w:p>
        </w:tc>
        <w:tc>
          <w:tcPr>
            <w:tcW w:w="1134" w:type="dxa"/>
            <w:tcBorders>
              <w:bottom w:val="single" w:sz="4" w:space="0" w:color="auto"/>
            </w:tcBorders>
          </w:tcPr>
          <w:p w14:paraId="33F0D92A" w14:textId="71F7B910" w:rsidR="009B28EF" w:rsidRPr="00537317" w:rsidRDefault="009B28EF" w:rsidP="009B28EF">
            <w:pPr>
              <w:rPr>
                <w:color w:val="auto"/>
              </w:rPr>
            </w:pPr>
            <w:r w:rsidRPr="00537317">
              <w:t>53</w:t>
            </w:r>
            <w:r w:rsidR="00537317" w:rsidRPr="00537317">
              <w:t xml:space="preserve"> </w:t>
            </w:r>
            <w:r w:rsidRPr="00537317">
              <w:t>593,32</w:t>
            </w:r>
          </w:p>
        </w:tc>
        <w:tc>
          <w:tcPr>
            <w:tcW w:w="1134" w:type="dxa"/>
            <w:tcBorders>
              <w:bottom w:val="single" w:sz="4" w:space="0" w:color="auto"/>
            </w:tcBorders>
          </w:tcPr>
          <w:p w14:paraId="39C7F4B4" w14:textId="47837F4B" w:rsidR="009B28EF" w:rsidRPr="00537317" w:rsidRDefault="009B28EF" w:rsidP="009B28EF">
            <w:pPr>
              <w:rPr>
                <w:color w:val="auto"/>
              </w:rPr>
            </w:pPr>
            <w:r w:rsidRPr="00537317">
              <w:t>53</w:t>
            </w:r>
            <w:r w:rsidR="00537317" w:rsidRPr="00537317">
              <w:t xml:space="preserve"> </w:t>
            </w:r>
            <w:r w:rsidRPr="00537317">
              <w:t>593,32</w:t>
            </w:r>
          </w:p>
        </w:tc>
        <w:tc>
          <w:tcPr>
            <w:tcW w:w="1134" w:type="dxa"/>
            <w:tcBorders>
              <w:bottom w:val="single" w:sz="4" w:space="0" w:color="auto"/>
            </w:tcBorders>
          </w:tcPr>
          <w:p w14:paraId="47036C11" w14:textId="1AB72A0E" w:rsidR="009B28EF" w:rsidRPr="00537317" w:rsidRDefault="009B28EF" w:rsidP="009B28EF">
            <w:pPr>
              <w:rPr>
                <w:color w:val="auto"/>
              </w:rPr>
            </w:pPr>
            <w:r w:rsidRPr="00537317">
              <w:t>53</w:t>
            </w:r>
            <w:r w:rsidR="00537317" w:rsidRPr="00537317">
              <w:t xml:space="preserve"> </w:t>
            </w:r>
            <w:r w:rsidRPr="00537317">
              <w:t>593,32</w:t>
            </w:r>
          </w:p>
        </w:tc>
        <w:tc>
          <w:tcPr>
            <w:tcW w:w="1134" w:type="dxa"/>
            <w:tcBorders>
              <w:bottom w:val="single" w:sz="4" w:space="0" w:color="auto"/>
            </w:tcBorders>
          </w:tcPr>
          <w:p w14:paraId="6955975F" w14:textId="7FD50B56" w:rsidR="009B28EF" w:rsidRPr="00537317" w:rsidRDefault="009B28EF" w:rsidP="009B28EF">
            <w:pPr>
              <w:rPr>
                <w:color w:val="auto"/>
              </w:rPr>
            </w:pPr>
            <w:r w:rsidRPr="00537317">
              <w:t>53</w:t>
            </w:r>
            <w:r w:rsidR="00537317" w:rsidRPr="00537317">
              <w:t xml:space="preserve"> </w:t>
            </w:r>
            <w:r w:rsidRPr="00537317">
              <w:t>593,32</w:t>
            </w:r>
          </w:p>
        </w:tc>
        <w:tc>
          <w:tcPr>
            <w:tcW w:w="1134" w:type="dxa"/>
            <w:tcBorders>
              <w:bottom w:val="single" w:sz="4" w:space="0" w:color="auto"/>
            </w:tcBorders>
          </w:tcPr>
          <w:p w14:paraId="139D177E" w14:textId="2B20E18C" w:rsidR="009B28EF" w:rsidRPr="00537317" w:rsidRDefault="009B28EF" w:rsidP="009B28EF">
            <w:pPr>
              <w:rPr>
                <w:color w:val="auto"/>
              </w:rPr>
            </w:pPr>
            <w:r w:rsidRPr="00537317">
              <w:t>53</w:t>
            </w:r>
            <w:r w:rsidR="00537317" w:rsidRPr="00537317">
              <w:t xml:space="preserve"> </w:t>
            </w:r>
            <w:r w:rsidRPr="00537317">
              <w:t>593,32</w:t>
            </w:r>
          </w:p>
        </w:tc>
        <w:tc>
          <w:tcPr>
            <w:tcW w:w="1814" w:type="dxa"/>
            <w:shd w:val="clear" w:color="auto" w:fill="auto"/>
          </w:tcPr>
          <w:p w14:paraId="67B3A94D" w14:textId="3474C731" w:rsidR="008D74DB" w:rsidRPr="008D74DB" w:rsidRDefault="008D74DB" w:rsidP="008D74DB">
            <w:pPr>
              <w:rPr>
                <w:color w:val="auto"/>
              </w:rPr>
            </w:pPr>
            <w:r w:rsidRPr="008D74DB">
              <w:rPr>
                <w:color w:val="auto"/>
              </w:rPr>
              <w:t xml:space="preserve">В рамках мероприятия предусматривается: </w:t>
            </w:r>
          </w:p>
          <w:p w14:paraId="7272EA14" w14:textId="77777777" w:rsidR="008D74DB" w:rsidRPr="008D74DB" w:rsidRDefault="008D74DB" w:rsidP="008D74DB">
            <w:pPr>
              <w:rPr>
                <w:color w:val="auto"/>
              </w:rPr>
            </w:pPr>
            <w:r w:rsidRPr="008D74DB">
              <w:rPr>
                <w:color w:val="auto"/>
              </w:rPr>
              <w:t>организация материально-технического обеспечения деятельности органов местного самоуправления Устюженского муниципального округа Вологодской области, отраслевых (функциональных) органов администрации;</w:t>
            </w:r>
          </w:p>
          <w:p w14:paraId="3D8AEBD0" w14:textId="77777777" w:rsidR="008D74DB" w:rsidRPr="008D74DB" w:rsidRDefault="008D74DB" w:rsidP="008D74DB">
            <w:pPr>
              <w:rPr>
                <w:color w:val="auto"/>
              </w:rPr>
            </w:pPr>
            <w:r w:rsidRPr="008D74DB">
              <w:rPr>
                <w:color w:val="auto"/>
              </w:rPr>
              <w:t>обеспечение выплаты заработной платы работникам;</w:t>
            </w:r>
          </w:p>
          <w:p w14:paraId="0C9AF98B" w14:textId="4BBD9005" w:rsidR="009B28EF" w:rsidRPr="004D557E" w:rsidRDefault="008D74DB" w:rsidP="008D74DB">
            <w:pPr>
              <w:rPr>
                <w:color w:val="auto"/>
              </w:rPr>
            </w:pPr>
            <w:r w:rsidRPr="008D74DB">
              <w:rPr>
                <w:color w:val="auto"/>
              </w:rPr>
              <w:lastRenderedPageBreak/>
              <w:t>недопущение наличия просроченной кредиторской задолженнос</w:t>
            </w:r>
            <w:r w:rsidR="00D44D6F">
              <w:rPr>
                <w:color w:val="auto"/>
              </w:rPr>
              <w:t>ти</w:t>
            </w:r>
            <w:r w:rsidRPr="008D74DB">
              <w:rPr>
                <w:color w:val="auto"/>
              </w:rPr>
              <w:t>.</w:t>
            </w:r>
          </w:p>
        </w:tc>
        <w:tc>
          <w:tcPr>
            <w:tcW w:w="1587" w:type="dxa"/>
            <w:shd w:val="clear" w:color="auto" w:fill="auto"/>
          </w:tcPr>
          <w:p w14:paraId="4123E88B" w14:textId="77777777" w:rsidR="009B28EF" w:rsidRDefault="008B6DC4" w:rsidP="009B28EF">
            <w:pPr>
              <w:rPr>
                <w:color w:val="auto"/>
              </w:rPr>
            </w:pPr>
            <w:r w:rsidRPr="008B6DC4">
              <w:rPr>
                <w:color w:val="auto"/>
              </w:rPr>
              <w:lastRenderedPageBreak/>
              <w:t>Доля автопарка, не требующего замены</w:t>
            </w:r>
            <w:r>
              <w:rPr>
                <w:color w:val="auto"/>
              </w:rPr>
              <w:t>.</w:t>
            </w:r>
          </w:p>
          <w:p w14:paraId="3DF82B91" w14:textId="3B843A01" w:rsidR="008B6DC4" w:rsidRDefault="008B6DC4" w:rsidP="009B28EF">
            <w:pPr>
              <w:rPr>
                <w:color w:val="auto"/>
              </w:rPr>
            </w:pPr>
            <w:r w:rsidRPr="008B6DC4">
              <w:rPr>
                <w:color w:val="auto"/>
              </w:rPr>
              <w:t>Доля помещений, занимаемых органами местного самоуправления округа, отраслевыми (функциональными) орган</w:t>
            </w:r>
            <w:r w:rsidR="006615E2">
              <w:rPr>
                <w:color w:val="auto"/>
              </w:rPr>
              <w:t>ами</w:t>
            </w:r>
            <w:r w:rsidRPr="008B6DC4">
              <w:rPr>
                <w:color w:val="auto"/>
              </w:rPr>
              <w:t xml:space="preserve"> администрации округа, не требующих ремонта</w:t>
            </w:r>
            <w:r>
              <w:rPr>
                <w:color w:val="auto"/>
              </w:rPr>
              <w:t>.</w:t>
            </w:r>
          </w:p>
          <w:p w14:paraId="306408E3" w14:textId="7330997E" w:rsidR="008B6DC4" w:rsidRPr="004D557E" w:rsidRDefault="008B6DC4" w:rsidP="009B28EF">
            <w:pPr>
              <w:rPr>
                <w:color w:val="auto"/>
              </w:rPr>
            </w:pPr>
            <w:r w:rsidRPr="008B6DC4">
              <w:rPr>
                <w:color w:val="auto"/>
              </w:rPr>
              <w:t xml:space="preserve">Доля работников органов местного самоуправления округа, отраслевых </w:t>
            </w:r>
            <w:r w:rsidRPr="008B6DC4">
              <w:rPr>
                <w:color w:val="auto"/>
              </w:rPr>
              <w:lastRenderedPageBreak/>
              <w:t>(функциональных) орган</w:t>
            </w:r>
            <w:r w:rsidR="006615E2">
              <w:rPr>
                <w:color w:val="auto"/>
              </w:rPr>
              <w:t>ов</w:t>
            </w:r>
            <w:r w:rsidRPr="008B6DC4">
              <w:rPr>
                <w:color w:val="auto"/>
              </w:rPr>
              <w:t xml:space="preserve"> администрации округа обеспечена выплата заработной платы</w:t>
            </w:r>
            <w:r>
              <w:rPr>
                <w:color w:val="auto"/>
              </w:rPr>
              <w:t>.</w:t>
            </w:r>
          </w:p>
        </w:tc>
      </w:tr>
      <w:tr w:rsidR="00C91C44" w:rsidRPr="00EB2917" w14:paraId="452C0C50" w14:textId="77777777" w:rsidTr="00206A05">
        <w:tc>
          <w:tcPr>
            <w:tcW w:w="681" w:type="dxa"/>
            <w:shd w:val="clear" w:color="auto" w:fill="auto"/>
          </w:tcPr>
          <w:p w14:paraId="3E9CC5FE" w14:textId="77777777" w:rsidR="00C91C44" w:rsidRPr="004D557E" w:rsidRDefault="00C91C44" w:rsidP="00C91C44">
            <w:pPr>
              <w:rPr>
                <w:color w:val="auto"/>
              </w:rPr>
            </w:pPr>
            <w:r w:rsidRPr="004D557E">
              <w:rPr>
                <w:color w:val="auto"/>
              </w:rPr>
              <w:t>1.</w:t>
            </w:r>
            <w:r>
              <w:rPr>
                <w:color w:val="auto"/>
              </w:rPr>
              <w:t>2</w:t>
            </w:r>
          </w:p>
        </w:tc>
        <w:tc>
          <w:tcPr>
            <w:tcW w:w="1446" w:type="dxa"/>
            <w:shd w:val="clear" w:color="auto" w:fill="auto"/>
          </w:tcPr>
          <w:p w14:paraId="1F6484B5" w14:textId="2D16058B" w:rsidR="00C91C44" w:rsidRPr="00FB5C88" w:rsidRDefault="00C91C44" w:rsidP="00C91C44">
            <w:pPr>
              <w:rPr>
                <w:color w:val="auto"/>
              </w:rPr>
            </w:pPr>
            <w:r w:rsidRPr="00C91C44">
              <w:rPr>
                <w:color w:val="auto"/>
              </w:rPr>
              <w:t>Создание условий для обеспечения деятельности МКУ «МФЦ Устюженского округа</w:t>
            </w:r>
          </w:p>
        </w:tc>
        <w:tc>
          <w:tcPr>
            <w:tcW w:w="709" w:type="dxa"/>
            <w:shd w:val="clear" w:color="auto" w:fill="auto"/>
          </w:tcPr>
          <w:p w14:paraId="6E43C8A7" w14:textId="77777777" w:rsidR="00C91C44" w:rsidRPr="004D557E" w:rsidRDefault="00C91C44" w:rsidP="00C91C44">
            <w:pPr>
              <w:rPr>
                <w:color w:val="auto"/>
              </w:rPr>
            </w:pPr>
            <w:r w:rsidRPr="004D557E">
              <w:rPr>
                <w:color w:val="auto"/>
              </w:rPr>
              <w:t>Тыс. руб.</w:t>
            </w:r>
          </w:p>
        </w:tc>
        <w:tc>
          <w:tcPr>
            <w:tcW w:w="708" w:type="dxa"/>
            <w:shd w:val="clear" w:color="auto" w:fill="auto"/>
          </w:tcPr>
          <w:p w14:paraId="397591A6" w14:textId="77777777" w:rsidR="00C91C44" w:rsidRPr="004D557E" w:rsidRDefault="00C91C44" w:rsidP="00C91C44">
            <w:pPr>
              <w:rPr>
                <w:color w:val="auto"/>
              </w:rPr>
            </w:pPr>
            <w:r w:rsidRPr="004D557E">
              <w:rPr>
                <w:color w:val="auto"/>
              </w:rPr>
              <w:t>2024</w:t>
            </w:r>
          </w:p>
        </w:tc>
        <w:tc>
          <w:tcPr>
            <w:tcW w:w="1106" w:type="dxa"/>
            <w:shd w:val="clear" w:color="auto" w:fill="auto"/>
          </w:tcPr>
          <w:p w14:paraId="6E616531" w14:textId="212EA733" w:rsidR="00C91C44" w:rsidRDefault="00C91C44" w:rsidP="00C91C44">
            <w:pPr>
              <w:rPr>
                <w:color w:val="auto"/>
              </w:rPr>
            </w:pPr>
            <w:r>
              <w:rPr>
                <w:color w:val="auto"/>
              </w:rPr>
              <w:t>9 723,00</w:t>
            </w:r>
          </w:p>
        </w:tc>
        <w:tc>
          <w:tcPr>
            <w:tcW w:w="1021" w:type="dxa"/>
            <w:tcBorders>
              <w:bottom w:val="single" w:sz="4" w:space="0" w:color="auto"/>
            </w:tcBorders>
          </w:tcPr>
          <w:p w14:paraId="29740B7A" w14:textId="04133257" w:rsidR="00C91C44" w:rsidRPr="00C91C44" w:rsidRDefault="00C91C44" w:rsidP="00C91C44">
            <w:pPr>
              <w:rPr>
                <w:color w:val="auto"/>
              </w:rPr>
            </w:pPr>
            <w:r w:rsidRPr="00C91C44">
              <w:rPr>
                <w:sz w:val="18"/>
                <w:szCs w:val="18"/>
              </w:rPr>
              <w:t>10 223,00</w:t>
            </w:r>
          </w:p>
        </w:tc>
        <w:tc>
          <w:tcPr>
            <w:tcW w:w="1134" w:type="dxa"/>
            <w:tcBorders>
              <w:bottom w:val="single" w:sz="4" w:space="0" w:color="auto"/>
            </w:tcBorders>
          </w:tcPr>
          <w:p w14:paraId="63E918C4" w14:textId="70FE331C" w:rsidR="00C91C44" w:rsidRPr="00C91C44" w:rsidRDefault="00C91C44" w:rsidP="00C91C44">
            <w:pPr>
              <w:rPr>
                <w:color w:val="auto"/>
              </w:rPr>
            </w:pPr>
            <w:r w:rsidRPr="00C91C44">
              <w:rPr>
                <w:sz w:val="18"/>
                <w:szCs w:val="18"/>
              </w:rPr>
              <w:t>10 723,00</w:t>
            </w:r>
          </w:p>
        </w:tc>
        <w:tc>
          <w:tcPr>
            <w:tcW w:w="1134" w:type="dxa"/>
            <w:tcBorders>
              <w:bottom w:val="single" w:sz="4" w:space="0" w:color="auto"/>
            </w:tcBorders>
          </w:tcPr>
          <w:p w14:paraId="0068020E" w14:textId="6DBE6CB9" w:rsidR="00C91C44" w:rsidRPr="00C91C44" w:rsidRDefault="00C91C44" w:rsidP="00C91C44">
            <w:pPr>
              <w:rPr>
                <w:color w:val="auto"/>
              </w:rPr>
            </w:pPr>
            <w:r w:rsidRPr="00C91C44">
              <w:rPr>
                <w:sz w:val="18"/>
                <w:szCs w:val="18"/>
              </w:rPr>
              <w:t>10 723,00</w:t>
            </w:r>
          </w:p>
        </w:tc>
        <w:tc>
          <w:tcPr>
            <w:tcW w:w="1134" w:type="dxa"/>
            <w:tcBorders>
              <w:bottom w:val="single" w:sz="4" w:space="0" w:color="auto"/>
            </w:tcBorders>
          </w:tcPr>
          <w:p w14:paraId="31238750" w14:textId="5729BFA6" w:rsidR="00C91C44" w:rsidRPr="00C91C44" w:rsidRDefault="00C91C44" w:rsidP="00C91C44">
            <w:pPr>
              <w:rPr>
                <w:color w:val="auto"/>
              </w:rPr>
            </w:pPr>
            <w:r w:rsidRPr="00C91C44">
              <w:rPr>
                <w:sz w:val="18"/>
                <w:szCs w:val="18"/>
              </w:rPr>
              <w:t>10 723,00</w:t>
            </w:r>
          </w:p>
        </w:tc>
        <w:tc>
          <w:tcPr>
            <w:tcW w:w="1134" w:type="dxa"/>
            <w:tcBorders>
              <w:bottom w:val="single" w:sz="4" w:space="0" w:color="auto"/>
            </w:tcBorders>
          </w:tcPr>
          <w:p w14:paraId="3B0AD2B1" w14:textId="55607846" w:rsidR="00C91C44" w:rsidRPr="00C91C44" w:rsidRDefault="00C91C44" w:rsidP="00C91C44">
            <w:pPr>
              <w:rPr>
                <w:color w:val="auto"/>
              </w:rPr>
            </w:pPr>
            <w:r w:rsidRPr="00C91C44">
              <w:rPr>
                <w:sz w:val="18"/>
                <w:szCs w:val="18"/>
              </w:rPr>
              <w:t>10 723,00</w:t>
            </w:r>
          </w:p>
        </w:tc>
        <w:tc>
          <w:tcPr>
            <w:tcW w:w="1134" w:type="dxa"/>
            <w:tcBorders>
              <w:bottom w:val="single" w:sz="4" w:space="0" w:color="auto"/>
            </w:tcBorders>
          </w:tcPr>
          <w:p w14:paraId="2941B53B" w14:textId="35AC1AE4" w:rsidR="00C91C44" w:rsidRPr="00C91C44" w:rsidRDefault="00C91C44" w:rsidP="00C91C44">
            <w:pPr>
              <w:rPr>
                <w:color w:val="auto"/>
              </w:rPr>
            </w:pPr>
            <w:r w:rsidRPr="00C91C44">
              <w:rPr>
                <w:sz w:val="18"/>
                <w:szCs w:val="18"/>
              </w:rPr>
              <w:t>10 723,00</w:t>
            </w:r>
          </w:p>
        </w:tc>
        <w:tc>
          <w:tcPr>
            <w:tcW w:w="1814" w:type="dxa"/>
            <w:shd w:val="clear" w:color="auto" w:fill="auto"/>
          </w:tcPr>
          <w:p w14:paraId="7F96346B" w14:textId="03EC200D" w:rsidR="00D44D6F" w:rsidRPr="00D44D6F" w:rsidRDefault="00D44D6F" w:rsidP="00D44D6F">
            <w:pPr>
              <w:rPr>
                <w:color w:val="auto"/>
              </w:rPr>
            </w:pPr>
            <w:r w:rsidRPr="00D44D6F">
              <w:rPr>
                <w:color w:val="auto"/>
              </w:rPr>
              <w:t>В рамках осуществления мероприятия предусматривается:</w:t>
            </w:r>
          </w:p>
          <w:p w14:paraId="4065EAFA" w14:textId="77777777" w:rsidR="00D44D6F" w:rsidRPr="00D44D6F" w:rsidRDefault="00D44D6F" w:rsidP="00D44D6F">
            <w:pPr>
              <w:rPr>
                <w:color w:val="auto"/>
              </w:rPr>
            </w:pPr>
            <w:r w:rsidRPr="00D44D6F">
              <w:rPr>
                <w:color w:val="auto"/>
              </w:rPr>
              <w:t>организация материально-технического обеспечения деятельности МКУ «МФЦ Устюженского округа» (в том числе организация охраны зданий, сооружений и помещений, занимаемых МКУ «МФЦ Устюженского округа»; обеспечение объектов, занимаемых МКУ «МФЦ Устюженского округа», коммунальными услугами, услугами связи);</w:t>
            </w:r>
          </w:p>
          <w:p w14:paraId="58D2659C" w14:textId="1D758CF2" w:rsidR="00C91C44" w:rsidRPr="004D557E" w:rsidRDefault="00D44D6F" w:rsidP="00D44D6F">
            <w:pPr>
              <w:rPr>
                <w:color w:val="auto"/>
              </w:rPr>
            </w:pPr>
            <w:r w:rsidRPr="00D44D6F">
              <w:rPr>
                <w:color w:val="auto"/>
              </w:rPr>
              <w:t xml:space="preserve">обеспечение выплаты </w:t>
            </w:r>
            <w:r w:rsidRPr="00D44D6F">
              <w:rPr>
                <w:color w:val="auto"/>
              </w:rPr>
              <w:lastRenderedPageBreak/>
              <w:t>заработной платы работникам МКУ «МФЦ Устюженского округа».</w:t>
            </w:r>
          </w:p>
        </w:tc>
        <w:tc>
          <w:tcPr>
            <w:tcW w:w="1587" w:type="dxa"/>
            <w:shd w:val="clear" w:color="auto" w:fill="auto"/>
          </w:tcPr>
          <w:p w14:paraId="1A90EEF6" w14:textId="5A7A461C" w:rsidR="00C91C44" w:rsidRPr="00EA21C7" w:rsidRDefault="008B6DC4" w:rsidP="00C91C44">
            <w:pPr>
              <w:rPr>
                <w:color w:val="auto"/>
              </w:rPr>
            </w:pPr>
            <w:r w:rsidRPr="008B6DC4">
              <w:rPr>
                <w:color w:val="auto"/>
              </w:rPr>
              <w:lastRenderedPageBreak/>
              <w:t>Доля работников органов местного самоуправления округа, отраслевых (функциональных) органов администрации округа обеспечена выплата заработной платы</w:t>
            </w:r>
          </w:p>
        </w:tc>
      </w:tr>
      <w:tr w:rsidR="002B7C4A" w:rsidRPr="00EB2917" w14:paraId="3B8A46CB" w14:textId="77777777" w:rsidTr="00206A05">
        <w:trPr>
          <w:trHeight w:val="556"/>
        </w:trPr>
        <w:tc>
          <w:tcPr>
            <w:tcW w:w="681" w:type="dxa"/>
            <w:shd w:val="clear" w:color="auto" w:fill="auto"/>
          </w:tcPr>
          <w:p w14:paraId="45E134B3" w14:textId="77777777" w:rsidR="002B7C4A" w:rsidRPr="004D557E" w:rsidRDefault="002B7C4A" w:rsidP="002B7C4A">
            <w:pPr>
              <w:rPr>
                <w:color w:val="auto"/>
              </w:rPr>
            </w:pPr>
            <w:r>
              <w:rPr>
                <w:color w:val="auto"/>
              </w:rPr>
              <w:t>1.3</w:t>
            </w:r>
          </w:p>
        </w:tc>
        <w:tc>
          <w:tcPr>
            <w:tcW w:w="1446" w:type="dxa"/>
            <w:shd w:val="clear" w:color="auto" w:fill="auto"/>
          </w:tcPr>
          <w:p w14:paraId="6BAF967C" w14:textId="03B380F2" w:rsidR="002B7C4A" w:rsidRPr="00F93E4E" w:rsidRDefault="002B7C4A" w:rsidP="002B7C4A">
            <w:pPr>
              <w:rPr>
                <w:color w:val="auto"/>
              </w:rPr>
            </w:pPr>
            <w:r w:rsidRPr="00874B2C">
              <w:rPr>
                <w:color w:val="auto"/>
              </w:rPr>
              <w:t>Организация деятельности МКУ «ЦБУ и О</w:t>
            </w:r>
          </w:p>
        </w:tc>
        <w:tc>
          <w:tcPr>
            <w:tcW w:w="709" w:type="dxa"/>
            <w:shd w:val="clear" w:color="auto" w:fill="auto"/>
          </w:tcPr>
          <w:p w14:paraId="4A2CFC9F" w14:textId="77777777" w:rsidR="002B7C4A" w:rsidRPr="004D557E" w:rsidRDefault="002B7C4A" w:rsidP="002B7C4A">
            <w:pPr>
              <w:rPr>
                <w:color w:val="auto"/>
              </w:rPr>
            </w:pPr>
            <w:r w:rsidRPr="00D4712A">
              <w:rPr>
                <w:color w:val="auto"/>
              </w:rPr>
              <w:t>Тыс. руб.</w:t>
            </w:r>
          </w:p>
        </w:tc>
        <w:tc>
          <w:tcPr>
            <w:tcW w:w="708" w:type="dxa"/>
            <w:shd w:val="clear" w:color="auto" w:fill="auto"/>
          </w:tcPr>
          <w:p w14:paraId="3AE4370E" w14:textId="77777777" w:rsidR="002B7C4A" w:rsidRPr="004D557E" w:rsidRDefault="002B7C4A" w:rsidP="002B7C4A">
            <w:pPr>
              <w:rPr>
                <w:color w:val="auto"/>
              </w:rPr>
            </w:pPr>
            <w:r>
              <w:rPr>
                <w:color w:val="auto"/>
              </w:rPr>
              <w:t>2024</w:t>
            </w:r>
          </w:p>
        </w:tc>
        <w:tc>
          <w:tcPr>
            <w:tcW w:w="1106" w:type="dxa"/>
            <w:shd w:val="clear" w:color="auto" w:fill="auto"/>
          </w:tcPr>
          <w:p w14:paraId="6020DF03" w14:textId="3ED4EEFB" w:rsidR="002B7C4A" w:rsidRDefault="002B7C4A" w:rsidP="002B7C4A">
            <w:pPr>
              <w:rPr>
                <w:color w:val="auto"/>
              </w:rPr>
            </w:pPr>
            <w:r>
              <w:rPr>
                <w:color w:val="auto"/>
              </w:rPr>
              <w:t>9 047,30</w:t>
            </w:r>
          </w:p>
        </w:tc>
        <w:tc>
          <w:tcPr>
            <w:tcW w:w="1021" w:type="dxa"/>
            <w:tcBorders>
              <w:bottom w:val="single" w:sz="4" w:space="0" w:color="auto"/>
            </w:tcBorders>
          </w:tcPr>
          <w:p w14:paraId="68186881" w14:textId="31446C99" w:rsidR="002B7C4A" w:rsidRPr="00007C88" w:rsidRDefault="002B7C4A" w:rsidP="002B7C4A">
            <w:pPr>
              <w:rPr>
                <w:sz w:val="18"/>
                <w:szCs w:val="18"/>
              </w:rPr>
            </w:pPr>
            <w:r w:rsidRPr="007E2D40">
              <w:t>7 967,30</w:t>
            </w:r>
          </w:p>
        </w:tc>
        <w:tc>
          <w:tcPr>
            <w:tcW w:w="1134" w:type="dxa"/>
            <w:tcBorders>
              <w:bottom w:val="single" w:sz="4" w:space="0" w:color="auto"/>
            </w:tcBorders>
          </w:tcPr>
          <w:p w14:paraId="0B6E04B8" w14:textId="0986212A" w:rsidR="002B7C4A" w:rsidRPr="00007C88" w:rsidRDefault="002B7C4A" w:rsidP="002B7C4A">
            <w:pPr>
              <w:rPr>
                <w:sz w:val="18"/>
                <w:szCs w:val="18"/>
              </w:rPr>
            </w:pPr>
            <w:r w:rsidRPr="007E2D40">
              <w:t>7 967,30</w:t>
            </w:r>
          </w:p>
        </w:tc>
        <w:tc>
          <w:tcPr>
            <w:tcW w:w="1134" w:type="dxa"/>
            <w:tcBorders>
              <w:bottom w:val="single" w:sz="4" w:space="0" w:color="auto"/>
            </w:tcBorders>
          </w:tcPr>
          <w:p w14:paraId="16B7B0E2" w14:textId="63E8BC06" w:rsidR="002B7C4A" w:rsidRPr="00007C88" w:rsidRDefault="002B7C4A" w:rsidP="002B7C4A">
            <w:pPr>
              <w:rPr>
                <w:sz w:val="18"/>
                <w:szCs w:val="18"/>
              </w:rPr>
            </w:pPr>
            <w:r w:rsidRPr="007E2D40">
              <w:t>7 967,30</w:t>
            </w:r>
          </w:p>
        </w:tc>
        <w:tc>
          <w:tcPr>
            <w:tcW w:w="1134" w:type="dxa"/>
            <w:tcBorders>
              <w:bottom w:val="single" w:sz="4" w:space="0" w:color="auto"/>
            </w:tcBorders>
          </w:tcPr>
          <w:p w14:paraId="20097DC2" w14:textId="075AF0B5" w:rsidR="002B7C4A" w:rsidRPr="00007C88" w:rsidRDefault="002B7C4A" w:rsidP="002B7C4A">
            <w:pPr>
              <w:rPr>
                <w:sz w:val="18"/>
                <w:szCs w:val="18"/>
              </w:rPr>
            </w:pPr>
            <w:r w:rsidRPr="007E2D40">
              <w:t>7 967,30</w:t>
            </w:r>
          </w:p>
        </w:tc>
        <w:tc>
          <w:tcPr>
            <w:tcW w:w="1134" w:type="dxa"/>
            <w:tcBorders>
              <w:bottom w:val="single" w:sz="4" w:space="0" w:color="auto"/>
            </w:tcBorders>
          </w:tcPr>
          <w:p w14:paraId="272A4309" w14:textId="5E559EFF" w:rsidR="002B7C4A" w:rsidRPr="00007C88" w:rsidRDefault="002B7C4A" w:rsidP="002B7C4A">
            <w:pPr>
              <w:rPr>
                <w:sz w:val="18"/>
                <w:szCs w:val="18"/>
              </w:rPr>
            </w:pPr>
            <w:r w:rsidRPr="007E2D40">
              <w:t>7 967,30</w:t>
            </w:r>
          </w:p>
        </w:tc>
        <w:tc>
          <w:tcPr>
            <w:tcW w:w="1134" w:type="dxa"/>
            <w:tcBorders>
              <w:bottom w:val="single" w:sz="4" w:space="0" w:color="auto"/>
            </w:tcBorders>
          </w:tcPr>
          <w:p w14:paraId="1B5A75A8" w14:textId="3CB997A9" w:rsidR="002B7C4A" w:rsidRPr="00007C88" w:rsidRDefault="002B7C4A" w:rsidP="002B7C4A">
            <w:pPr>
              <w:rPr>
                <w:sz w:val="18"/>
                <w:szCs w:val="18"/>
              </w:rPr>
            </w:pPr>
            <w:r w:rsidRPr="007E2D40">
              <w:t>7 967,30</w:t>
            </w:r>
          </w:p>
        </w:tc>
        <w:tc>
          <w:tcPr>
            <w:tcW w:w="1814" w:type="dxa"/>
            <w:shd w:val="clear" w:color="auto" w:fill="auto"/>
          </w:tcPr>
          <w:p w14:paraId="35CD8E7A" w14:textId="19533234" w:rsidR="00D44D6F" w:rsidRPr="00D44D6F" w:rsidRDefault="00D44D6F" w:rsidP="00D44D6F">
            <w:pPr>
              <w:rPr>
                <w:color w:val="auto"/>
              </w:rPr>
            </w:pPr>
            <w:r w:rsidRPr="00D44D6F">
              <w:rPr>
                <w:color w:val="auto"/>
              </w:rPr>
              <w:t>В рамках осуществления мероприятия предусматривается:</w:t>
            </w:r>
          </w:p>
          <w:p w14:paraId="29DF9F6F" w14:textId="77777777" w:rsidR="00D44D6F" w:rsidRPr="00D44D6F" w:rsidRDefault="00D44D6F" w:rsidP="00D44D6F">
            <w:pPr>
              <w:rPr>
                <w:color w:val="auto"/>
              </w:rPr>
            </w:pPr>
            <w:r w:rsidRPr="00D44D6F">
              <w:rPr>
                <w:color w:val="auto"/>
              </w:rPr>
              <w:t>организация материально-технического обеспечения деятельности МКУ «ЦБУ и О» (в том числе организация охраны зданий, сооружений и помещений, занимаемых МКУ «ЦБУ и О»; обеспечение объектов, занимаемых МКУ «ЦБУ и О», коммунальными услугами, услугами связи);</w:t>
            </w:r>
          </w:p>
          <w:p w14:paraId="78606926" w14:textId="35533BE7" w:rsidR="002B7C4A" w:rsidRPr="004D557E" w:rsidRDefault="00D44D6F" w:rsidP="00D44D6F">
            <w:pPr>
              <w:rPr>
                <w:color w:val="auto"/>
              </w:rPr>
            </w:pPr>
            <w:r w:rsidRPr="00D44D6F">
              <w:rPr>
                <w:color w:val="auto"/>
              </w:rPr>
              <w:t>обеспечение выплаты заработной платы работникам МКУ «ЦБУ и О»</w:t>
            </w:r>
          </w:p>
        </w:tc>
        <w:tc>
          <w:tcPr>
            <w:tcW w:w="1587" w:type="dxa"/>
            <w:shd w:val="clear" w:color="auto" w:fill="auto"/>
          </w:tcPr>
          <w:p w14:paraId="25AEBCB6" w14:textId="0AC57FBD" w:rsidR="002B7C4A" w:rsidRPr="008D36E5" w:rsidRDefault="008B6DC4" w:rsidP="002B7C4A">
            <w:pPr>
              <w:rPr>
                <w:color w:val="auto"/>
              </w:rPr>
            </w:pPr>
            <w:r w:rsidRPr="008B6DC4">
              <w:rPr>
                <w:color w:val="auto"/>
              </w:rPr>
              <w:t>Доля работников органов местного самоуправления округа, отраслевых (функциональных) органов администрации округа обеспечена выплата заработной платы</w:t>
            </w:r>
          </w:p>
        </w:tc>
      </w:tr>
      <w:tr w:rsidR="00067BBE" w:rsidRPr="00EB2917" w14:paraId="7628994C" w14:textId="77777777" w:rsidTr="00206A05">
        <w:tc>
          <w:tcPr>
            <w:tcW w:w="681" w:type="dxa"/>
            <w:shd w:val="clear" w:color="auto" w:fill="auto"/>
          </w:tcPr>
          <w:p w14:paraId="374C5AD0" w14:textId="0905BF4D" w:rsidR="00067BBE" w:rsidRPr="004D557E" w:rsidRDefault="00067BBE" w:rsidP="00067BBE">
            <w:pPr>
              <w:rPr>
                <w:color w:val="auto"/>
              </w:rPr>
            </w:pPr>
            <w:r>
              <w:rPr>
                <w:color w:val="auto"/>
              </w:rPr>
              <w:t>1.4</w:t>
            </w:r>
          </w:p>
        </w:tc>
        <w:tc>
          <w:tcPr>
            <w:tcW w:w="1446" w:type="dxa"/>
            <w:shd w:val="clear" w:color="auto" w:fill="auto"/>
          </w:tcPr>
          <w:p w14:paraId="0744BDB3" w14:textId="2A368C08" w:rsidR="00067BBE" w:rsidRPr="004D557E" w:rsidRDefault="00067BBE" w:rsidP="00067BBE">
            <w:pPr>
              <w:rPr>
                <w:color w:val="auto"/>
              </w:rPr>
            </w:pPr>
            <w:r w:rsidRPr="00067BBE">
              <w:rPr>
                <w:color w:val="auto"/>
              </w:rPr>
              <w:t xml:space="preserve">Осуществление отдельных государственных </w:t>
            </w:r>
            <w:r w:rsidRPr="00067BBE">
              <w:rPr>
                <w:color w:val="auto"/>
              </w:rPr>
              <w:lastRenderedPageBreak/>
              <w:t>полномочий», в том числе:</w:t>
            </w:r>
          </w:p>
        </w:tc>
        <w:tc>
          <w:tcPr>
            <w:tcW w:w="709" w:type="dxa"/>
            <w:shd w:val="clear" w:color="auto" w:fill="auto"/>
          </w:tcPr>
          <w:p w14:paraId="732E3139" w14:textId="77777777" w:rsidR="00067BBE" w:rsidRPr="004D557E" w:rsidRDefault="00067BBE" w:rsidP="00067BBE">
            <w:pPr>
              <w:rPr>
                <w:color w:val="auto"/>
              </w:rPr>
            </w:pPr>
            <w:r w:rsidRPr="00D4712A">
              <w:rPr>
                <w:color w:val="auto"/>
              </w:rPr>
              <w:lastRenderedPageBreak/>
              <w:t>Тыс. руб.</w:t>
            </w:r>
          </w:p>
        </w:tc>
        <w:tc>
          <w:tcPr>
            <w:tcW w:w="708" w:type="dxa"/>
            <w:shd w:val="clear" w:color="auto" w:fill="auto"/>
          </w:tcPr>
          <w:p w14:paraId="4E23568F" w14:textId="77777777" w:rsidR="00067BBE" w:rsidRPr="004D557E" w:rsidRDefault="00067BBE" w:rsidP="00067BBE">
            <w:pPr>
              <w:rPr>
                <w:color w:val="auto"/>
              </w:rPr>
            </w:pPr>
            <w:r>
              <w:rPr>
                <w:color w:val="auto"/>
              </w:rPr>
              <w:t>2024</w:t>
            </w:r>
          </w:p>
        </w:tc>
        <w:tc>
          <w:tcPr>
            <w:tcW w:w="1106" w:type="dxa"/>
            <w:shd w:val="clear" w:color="auto" w:fill="auto"/>
          </w:tcPr>
          <w:p w14:paraId="3CBC99B8" w14:textId="1D8A18C2" w:rsidR="00067BBE" w:rsidRPr="004D557E" w:rsidRDefault="00067BBE" w:rsidP="00067BBE">
            <w:pPr>
              <w:rPr>
                <w:color w:val="auto"/>
              </w:rPr>
            </w:pPr>
            <w:r>
              <w:rPr>
                <w:color w:val="auto"/>
              </w:rPr>
              <w:t>2 543,34</w:t>
            </w:r>
          </w:p>
        </w:tc>
        <w:tc>
          <w:tcPr>
            <w:tcW w:w="1021" w:type="dxa"/>
            <w:tcBorders>
              <w:bottom w:val="single" w:sz="4" w:space="0" w:color="auto"/>
            </w:tcBorders>
          </w:tcPr>
          <w:p w14:paraId="2A6205A8" w14:textId="148F5D41" w:rsidR="00067BBE" w:rsidRPr="00067BBE" w:rsidRDefault="00067BBE" w:rsidP="00067BBE">
            <w:pPr>
              <w:rPr>
                <w:color w:val="auto"/>
              </w:rPr>
            </w:pPr>
            <w:r w:rsidRPr="00067BBE">
              <w:rPr>
                <w:sz w:val="18"/>
                <w:szCs w:val="18"/>
              </w:rPr>
              <w:t>2 583,10</w:t>
            </w:r>
          </w:p>
        </w:tc>
        <w:tc>
          <w:tcPr>
            <w:tcW w:w="1134" w:type="dxa"/>
            <w:tcBorders>
              <w:bottom w:val="single" w:sz="4" w:space="0" w:color="auto"/>
            </w:tcBorders>
          </w:tcPr>
          <w:p w14:paraId="0D7FC165" w14:textId="27220B6D" w:rsidR="00067BBE" w:rsidRPr="00067BBE" w:rsidRDefault="00067BBE" w:rsidP="00067BBE">
            <w:pPr>
              <w:rPr>
                <w:color w:val="auto"/>
              </w:rPr>
            </w:pPr>
            <w:r w:rsidRPr="00067BBE">
              <w:rPr>
                <w:sz w:val="18"/>
                <w:szCs w:val="18"/>
              </w:rPr>
              <w:t>2 637,10</w:t>
            </w:r>
          </w:p>
        </w:tc>
        <w:tc>
          <w:tcPr>
            <w:tcW w:w="1134" w:type="dxa"/>
            <w:tcBorders>
              <w:bottom w:val="single" w:sz="4" w:space="0" w:color="auto"/>
            </w:tcBorders>
          </w:tcPr>
          <w:p w14:paraId="792AFE7A" w14:textId="55D406AD" w:rsidR="00067BBE" w:rsidRPr="00067BBE" w:rsidRDefault="00067BBE" w:rsidP="00067BBE">
            <w:pPr>
              <w:rPr>
                <w:color w:val="auto"/>
              </w:rPr>
            </w:pPr>
            <w:r w:rsidRPr="00067BBE">
              <w:rPr>
                <w:sz w:val="18"/>
                <w:szCs w:val="18"/>
              </w:rPr>
              <w:t>0,00</w:t>
            </w:r>
          </w:p>
        </w:tc>
        <w:tc>
          <w:tcPr>
            <w:tcW w:w="1134" w:type="dxa"/>
            <w:tcBorders>
              <w:bottom w:val="single" w:sz="4" w:space="0" w:color="auto"/>
            </w:tcBorders>
          </w:tcPr>
          <w:p w14:paraId="017196C5" w14:textId="20230EA1" w:rsidR="00067BBE" w:rsidRPr="00067BBE" w:rsidRDefault="00067BBE" w:rsidP="00067BBE">
            <w:pPr>
              <w:rPr>
                <w:color w:val="auto"/>
              </w:rPr>
            </w:pPr>
            <w:r w:rsidRPr="00067BBE">
              <w:rPr>
                <w:sz w:val="18"/>
                <w:szCs w:val="18"/>
              </w:rPr>
              <w:t>0,00</w:t>
            </w:r>
          </w:p>
        </w:tc>
        <w:tc>
          <w:tcPr>
            <w:tcW w:w="1134" w:type="dxa"/>
            <w:tcBorders>
              <w:bottom w:val="single" w:sz="4" w:space="0" w:color="auto"/>
            </w:tcBorders>
          </w:tcPr>
          <w:p w14:paraId="7DB1AE32" w14:textId="7ED46DFC" w:rsidR="00067BBE" w:rsidRPr="00067BBE" w:rsidRDefault="00067BBE" w:rsidP="00067BBE">
            <w:pPr>
              <w:rPr>
                <w:color w:val="auto"/>
              </w:rPr>
            </w:pPr>
            <w:r w:rsidRPr="00067BBE">
              <w:rPr>
                <w:sz w:val="18"/>
                <w:szCs w:val="18"/>
              </w:rPr>
              <w:t>0,00</w:t>
            </w:r>
          </w:p>
        </w:tc>
        <w:tc>
          <w:tcPr>
            <w:tcW w:w="1134" w:type="dxa"/>
            <w:tcBorders>
              <w:bottom w:val="single" w:sz="4" w:space="0" w:color="auto"/>
            </w:tcBorders>
          </w:tcPr>
          <w:p w14:paraId="2474C1EE" w14:textId="3FF798B5" w:rsidR="00067BBE" w:rsidRPr="00067BBE" w:rsidRDefault="00067BBE" w:rsidP="00067BBE">
            <w:pPr>
              <w:rPr>
                <w:color w:val="auto"/>
              </w:rPr>
            </w:pPr>
            <w:r w:rsidRPr="00067BBE">
              <w:rPr>
                <w:sz w:val="18"/>
                <w:szCs w:val="18"/>
              </w:rPr>
              <w:t>0,00</w:t>
            </w:r>
          </w:p>
        </w:tc>
        <w:tc>
          <w:tcPr>
            <w:tcW w:w="1814" w:type="dxa"/>
            <w:shd w:val="clear" w:color="auto" w:fill="auto"/>
          </w:tcPr>
          <w:p w14:paraId="2E409FF4" w14:textId="5D4A9564" w:rsidR="00067BBE" w:rsidRPr="004D557E" w:rsidRDefault="00D44D6F" w:rsidP="00067BBE">
            <w:pPr>
              <w:rPr>
                <w:color w:val="auto"/>
              </w:rPr>
            </w:pPr>
            <w:r w:rsidRPr="00D44D6F">
              <w:rPr>
                <w:color w:val="auto"/>
              </w:rPr>
              <w:t>В рамках осуществления мероприятия предусматривается</w:t>
            </w:r>
            <w:r>
              <w:t xml:space="preserve"> </w:t>
            </w:r>
            <w:r w:rsidRPr="00D44D6F">
              <w:rPr>
                <w:color w:val="auto"/>
              </w:rPr>
              <w:t xml:space="preserve">осуществление </w:t>
            </w:r>
            <w:r w:rsidRPr="00D44D6F">
              <w:rPr>
                <w:color w:val="auto"/>
              </w:rPr>
              <w:lastRenderedPageBreak/>
              <w:t>государственных полномочий</w:t>
            </w:r>
          </w:p>
        </w:tc>
        <w:tc>
          <w:tcPr>
            <w:tcW w:w="1587" w:type="dxa"/>
            <w:shd w:val="clear" w:color="auto" w:fill="auto"/>
          </w:tcPr>
          <w:p w14:paraId="00451AFA" w14:textId="44BB8C5E" w:rsidR="008B6DC4" w:rsidRPr="008B6DC4" w:rsidRDefault="008B6DC4" w:rsidP="008B6DC4">
            <w:r w:rsidRPr="008B6DC4">
              <w:lastRenderedPageBreak/>
              <w:t>Доля работников органов местного самоуправлени</w:t>
            </w:r>
            <w:r w:rsidRPr="008B6DC4">
              <w:lastRenderedPageBreak/>
              <w:t>я округа, отраслевых (функциональных) органов администрации округа обеспечена выплата заработной платы</w:t>
            </w:r>
          </w:p>
        </w:tc>
      </w:tr>
      <w:tr w:rsidR="004A18A0" w:rsidRPr="00EB2917" w14:paraId="6A1BC36F" w14:textId="77777777" w:rsidTr="00206A05">
        <w:tc>
          <w:tcPr>
            <w:tcW w:w="681" w:type="dxa"/>
            <w:shd w:val="clear" w:color="auto" w:fill="auto"/>
          </w:tcPr>
          <w:p w14:paraId="4CFB9DBD" w14:textId="798CE320" w:rsidR="004A18A0" w:rsidRDefault="004A18A0" w:rsidP="004A18A0">
            <w:pPr>
              <w:rPr>
                <w:color w:val="auto"/>
              </w:rPr>
            </w:pPr>
            <w:r>
              <w:rPr>
                <w:color w:val="auto"/>
              </w:rPr>
              <w:t>1.4.1</w:t>
            </w:r>
          </w:p>
        </w:tc>
        <w:tc>
          <w:tcPr>
            <w:tcW w:w="1446" w:type="dxa"/>
            <w:shd w:val="clear" w:color="auto" w:fill="auto"/>
          </w:tcPr>
          <w:p w14:paraId="6BDF2FA7" w14:textId="059C8A7B" w:rsidR="004A18A0" w:rsidRPr="004A18A0" w:rsidRDefault="004A18A0" w:rsidP="004A18A0">
            <w:pPr>
              <w:rPr>
                <w:i/>
                <w:iCs/>
                <w:color w:val="auto"/>
              </w:rPr>
            </w:pPr>
            <w:r w:rsidRPr="004A18A0">
              <w:rPr>
                <w:i/>
                <w:iCs/>
                <w:color w:val="auto"/>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p>
        </w:tc>
        <w:tc>
          <w:tcPr>
            <w:tcW w:w="709" w:type="dxa"/>
            <w:shd w:val="clear" w:color="auto" w:fill="auto"/>
          </w:tcPr>
          <w:p w14:paraId="6C340B42" w14:textId="386F0CA1" w:rsidR="004A18A0" w:rsidRPr="004A18A0" w:rsidRDefault="004A18A0" w:rsidP="004A18A0">
            <w:pPr>
              <w:rPr>
                <w:i/>
                <w:iCs/>
                <w:color w:val="auto"/>
              </w:rPr>
            </w:pPr>
            <w:r w:rsidRPr="004A18A0">
              <w:rPr>
                <w:i/>
                <w:iCs/>
                <w:color w:val="auto"/>
              </w:rPr>
              <w:t>Тыс. руб.</w:t>
            </w:r>
          </w:p>
        </w:tc>
        <w:tc>
          <w:tcPr>
            <w:tcW w:w="708" w:type="dxa"/>
            <w:shd w:val="clear" w:color="auto" w:fill="auto"/>
          </w:tcPr>
          <w:p w14:paraId="23A0CAE7" w14:textId="17445F2C" w:rsidR="004A18A0" w:rsidRPr="004A18A0" w:rsidRDefault="004A18A0" w:rsidP="004A18A0">
            <w:pPr>
              <w:rPr>
                <w:i/>
                <w:iCs/>
                <w:color w:val="auto"/>
              </w:rPr>
            </w:pPr>
            <w:r w:rsidRPr="004A18A0">
              <w:rPr>
                <w:i/>
                <w:iCs/>
                <w:color w:val="auto"/>
              </w:rPr>
              <w:t>2024</w:t>
            </w:r>
          </w:p>
        </w:tc>
        <w:tc>
          <w:tcPr>
            <w:tcW w:w="1106" w:type="dxa"/>
            <w:shd w:val="clear" w:color="auto" w:fill="auto"/>
          </w:tcPr>
          <w:p w14:paraId="6A94D75B" w14:textId="59651C75" w:rsidR="004A18A0" w:rsidRPr="004A18A0" w:rsidRDefault="004A18A0" w:rsidP="004A18A0">
            <w:pPr>
              <w:rPr>
                <w:i/>
                <w:iCs/>
                <w:color w:val="auto"/>
              </w:rPr>
            </w:pPr>
            <w:r w:rsidRPr="004A18A0">
              <w:rPr>
                <w:i/>
                <w:iCs/>
                <w:color w:val="auto"/>
              </w:rPr>
              <w:t>602,70</w:t>
            </w:r>
          </w:p>
        </w:tc>
        <w:tc>
          <w:tcPr>
            <w:tcW w:w="1021" w:type="dxa"/>
            <w:tcBorders>
              <w:top w:val="single" w:sz="4" w:space="0" w:color="auto"/>
            </w:tcBorders>
          </w:tcPr>
          <w:p w14:paraId="6B16BD49" w14:textId="33A1FD48" w:rsidR="004A18A0" w:rsidRPr="004A18A0" w:rsidRDefault="004A18A0" w:rsidP="004A18A0">
            <w:pPr>
              <w:rPr>
                <w:i/>
                <w:iCs/>
                <w:sz w:val="18"/>
                <w:szCs w:val="18"/>
              </w:rPr>
            </w:pPr>
            <w:r w:rsidRPr="004A18A0">
              <w:rPr>
                <w:i/>
                <w:iCs/>
              </w:rPr>
              <w:t>602,70</w:t>
            </w:r>
          </w:p>
        </w:tc>
        <w:tc>
          <w:tcPr>
            <w:tcW w:w="1134" w:type="dxa"/>
            <w:tcBorders>
              <w:top w:val="single" w:sz="4" w:space="0" w:color="auto"/>
            </w:tcBorders>
          </w:tcPr>
          <w:p w14:paraId="626883B1" w14:textId="687E77CA" w:rsidR="004A18A0" w:rsidRPr="004A18A0" w:rsidRDefault="004A18A0" w:rsidP="004A18A0">
            <w:pPr>
              <w:rPr>
                <w:i/>
                <w:iCs/>
                <w:sz w:val="18"/>
                <w:szCs w:val="18"/>
              </w:rPr>
            </w:pPr>
            <w:r w:rsidRPr="004A18A0">
              <w:rPr>
                <w:i/>
                <w:iCs/>
              </w:rPr>
              <w:t>602,70</w:t>
            </w:r>
          </w:p>
        </w:tc>
        <w:tc>
          <w:tcPr>
            <w:tcW w:w="1134" w:type="dxa"/>
            <w:tcBorders>
              <w:top w:val="single" w:sz="4" w:space="0" w:color="auto"/>
            </w:tcBorders>
          </w:tcPr>
          <w:p w14:paraId="5E9105F9" w14:textId="56C668E8" w:rsidR="004A18A0" w:rsidRPr="004A18A0" w:rsidRDefault="004A18A0" w:rsidP="004A18A0">
            <w:pPr>
              <w:rPr>
                <w:i/>
                <w:iCs/>
                <w:sz w:val="18"/>
                <w:szCs w:val="18"/>
              </w:rPr>
            </w:pPr>
            <w:r w:rsidRPr="004A18A0">
              <w:rPr>
                <w:i/>
                <w:iCs/>
              </w:rPr>
              <w:t>0,00</w:t>
            </w:r>
          </w:p>
        </w:tc>
        <w:tc>
          <w:tcPr>
            <w:tcW w:w="1134" w:type="dxa"/>
            <w:tcBorders>
              <w:top w:val="single" w:sz="4" w:space="0" w:color="auto"/>
            </w:tcBorders>
          </w:tcPr>
          <w:p w14:paraId="7C9F1824" w14:textId="14B37509" w:rsidR="004A18A0" w:rsidRPr="004A18A0" w:rsidRDefault="004A18A0" w:rsidP="004A18A0">
            <w:pPr>
              <w:rPr>
                <w:i/>
                <w:iCs/>
                <w:sz w:val="18"/>
                <w:szCs w:val="18"/>
              </w:rPr>
            </w:pPr>
            <w:r w:rsidRPr="004A18A0">
              <w:rPr>
                <w:i/>
                <w:iCs/>
              </w:rPr>
              <w:t>0,00</w:t>
            </w:r>
          </w:p>
        </w:tc>
        <w:tc>
          <w:tcPr>
            <w:tcW w:w="1134" w:type="dxa"/>
            <w:tcBorders>
              <w:top w:val="single" w:sz="4" w:space="0" w:color="auto"/>
            </w:tcBorders>
          </w:tcPr>
          <w:p w14:paraId="7E6E127D" w14:textId="439D8B33" w:rsidR="004A18A0" w:rsidRPr="004A18A0" w:rsidRDefault="004A18A0" w:rsidP="004A18A0">
            <w:pPr>
              <w:rPr>
                <w:i/>
                <w:iCs/>
                <w:sz w:val="18"/>
                <w:szCs w:val="18"/>
              </w:rPr>
            </w:pPr>
            <w:r w:rsidRPr="004A18A0">
              <w:rPr>
                <w:i/>
                <w:iCs/>
              </w:rPr>
              <w:t>0,00</w:t>
            </w:r>
          </w:p>
        </w:tc>
        <w:tc>
          <w:tcPr>
            <w:tcW w:w="1134" w:type="dxa"/>
            <w:tcBorders>
              <w:top w:val="single" w:sz="4" w:space="0" w:color="auto"/>
            </w:tcBorders>
          </w:tcPr>
          <w:p w14:paraId="5FC83786" w14:textId="0DF1EE76" w:rsidR="004A18A0" w:rsidRPr="004A18A0" w:rsidRDefault="004A18A0" w:rsidP="004A18A0">
            <w:pPr>
              <w:rPr>
                <w:i/>
                <w:iCs/>
                <w:sz w:val="18"/>
                <w:szCs w:val="18"/>
              </w:rPr>
            </w:pPr>
            <w:r w:rsidRPr="004A18A0">
              <w:rPr>
                <w:i/>
                <w:iCs/>
              </w:rPr>
              <w:t>0,00</w:t>
            </w:r>
          </w:p>
        </w:tc>
        <w:tc>
          <w:tcPr>
            <w:tcW w:w="1814" w:type="dxa"/>
            <w:shd w:val="clear" w:color="auto" w:fill="auto"/>
          </w:tcPr>
          <w:p w14:paraId="1F070219" w14:textId="2BD77C27" w:rsidR="004A18A0" w:rsidRPr="00EA034F" w:rsidRDefault="00EA034F" w:rsidP="004A18A0">
            <w:pPr>
              <w:rPr>
                <w:i/>
                <w:iCs/>
                <w:color w:val="auto"/>
              </w:rPr>
            </w:pPr>
            <w:r w:rsidRPr="00EA034F">
              <w:rPr>
                <w:i/>
                <w:iCs/>
                <w:color w:val="auto"/>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p>
        </w:tc>
        <w:tc>
          <w:tcPr>
            <w:tcW w:w="1587" w:type="dxa"/>
            <w:shd w:val="clear" w:color="auto" w:fill="auto"/>
          </w:tcPr>
          <w:p w14:paraId="6AE83A91" w14:textId="77777777" w:rsidR="004A18A0" w:rsidRPr="008D36E5" w:rsidRDefault="004A18A0" w:rsidP="004A18A0"/>
        </w:tc>
      </w:tr>
      <w:tr w:rsidR="004A18A0" w:rsidRPr="00EB2917" w14:paraId="3D94C2D7" w14:textId="77777777" w:rsidTr="00206A05">
        <w:tc>
          <w:tcPr>
            <w:tcW w:w="681" w:type="dxa"/>
            <w:shd w:val="clear" w:color="auto" w:fill="auto"/>
          </w:tcPr>
          <w:p w14:paraId="0AA64D64" w14:textId="48DA8AA5" w:rsidR="004A18A0" w:rsidRDefault="004A18A0" w:rsidP="004A18A0">
            <w:pPr>
              <w:rPr>
                <w:color w:val="auto"/>
              </w:rPr>
            </w:pPr>
            <w:r>
              <w:rPr>
                <w:color w:val="auto"/>
              </w:rPr>
              <w:lastRenderedPageBreak/>
              <w:t>1.4.2</w:t>
            </w:r>
          </w:p>
        </w:tc>
        <w:tc>
          <w:tcPr>
            <w:tcW w:w="1446" w:type="dxa"/>
            <w:shd w:val="clear" w:color="auto" w:fill="auto"/>
          </w:tcPr>
          <w:p w14:paraId="28F3B984" w14:textId="21E79D2B" w:rsidR="004A18A0" w:rsidRPr="004A18A0" w:rsidRDefault="004A18A0" w:rsidP="004A18A0">
            <w:pPr>
              <w:rPr>
                <w:i/>
                <w:iCs/>
                <w:color w:val="auto"/>
              </w:rPr>
            </w:pPr>
            <w:r w:rsidRPr="004A18A0">
              <w:rPr>
                <w:i/>
                <w:iCs/>
                <w:color w:val="auto"/>
              </w:rPr>
              <w:t>«Осуществление полномочий по первичному воинскому учету органами местного самоуправления муниципальных округов»</w:t>
            </w:r>
          </w:p>
        </w:tc>
        <w:tc>
          <w:tcPr>
            <w:tcW w:w="709" w:type="dxa"/>
            <w:shd w:val="clear" w:color="auto" w:fill="auto"/>
          </w:tcPr>
          <w:p w14:paraId="2920BBAB" w14:textId="49FE92DB" w:rsidR="004A18A0" w:rsidRPr="004A18A0" w:rsidRDefault="004A18A0" w:rsidP="004A18A0">
            <w:pPr>
              <w:rPr>
                <w:i/>
                <w:iCs/>
                <w:color w:val="auto"/>
              </w:rPr>
            </w:pPr>
            <w:r w:rsidRPr="004A18A0">
              <w:rPr>
                <w:i/>
                <w:iCs/>
                <w:color w:val="auto"/>
              </w:rPr>
              <w:t>Тыс. руб.</w:t>
            </w:r>
          </w:p>
        </w:tc>
        <w:tc>
          <w:tcPr>
            <w:tcW w:w="708" w:type="dxa"/>
            <w:shd w:val="clear" w:color="auto" w:fill="auto"/>
          </w:tcPr>
          <w:p w14:paraId="67CC6A3B" w14:textId="4654AF1B" w:rsidR="004A18A0" w:rsidRPr="004A18A0" w:rsidRDefault="004A18A0" w:rsidP="004A18A0">
            <w:pPr>
              <w:rPr>
                <w:i/>
                <w:iCs/>
                <w:color w:val="auto"/>
              </w:rPr>
            </w:pPr>
            <w:r w:rsidRPr="004A18A0">
              <w:rPr>
                <w:i/>
                <w:iCs/>
                <w:color w:val="auto"/>
              </w:rPr>
              <w:t>2024</w:t>
            </w:r>
          </w:p>
        </w:tc>
        <w:tc>
          <w:tcPr>
            <w:tcW w:w="1106" w:type="dxa"/>
            <w:shd w:val="clear" w:color="auto" w:fill="auto"/>
          </w:tcPr>
          <w:p w14:paraId="281454D8" w14:textId="0E59828F" w:rsidR="004A18A0" w:rsidRPr="004A18A0" w:rsidRDefault="004A18A0" w:rsidP="004A18A0">
            <w:pPr>
              <w:rPr>
                <w:i/>
                <w:iCs/>
                <w:color w:val="auto"/>
              </w:rPr>
            </w:pPr>
            <w:r w:rsidRPr="004A18A0">
              <w:rPr>
                <w:i/>
                <w:iCs/>
                <w:color w:val="auto"/>
              </w:rPr>
              <w:t>400,30</w:t>
            </w:r>
          </w:p>
        </w:tc>
        <w:tc>
          <w:tcPr>
            <w:tcW w:w="1021" w:type="dxa"/>
            <w:tcBorders>
              <w:bottom w:val="single" w:sz="4" w:space="0" w:color="auto"/>
            </w:tcBorders>
          </w:tcPr>
          <w:p w14:paraId="2F079C2A" w14:textId="775489D7" w:rsidR="004A18A0" w:rsidRPr="004A18A0" w:rsidRDefault="004A18A0" w:rsidP="004A18A0">
            <w:pPr>
              <w:rPr>
                <w:i/>
                <w:iCs/>
              </w:rPr>
            </w:pPr>
            <w:r w:rsidRPr="004A18A0">
              <w:rPr>
                <w:i/>
                <w:iCs/>
              </w:rPr>
              <w:t>440,00</w:t>
            </w:r>
          </w:p>
        </w:tc>
        <w:tc>
          <w:tcPr>
            <w:tcW w:w="1134" w:type="dxa"/>
            <w:tcBorders>
              <w:bottom w:val="single" w:sz="4" w:space="0" w:color="auto"/>
            </w:tcBorders>
          </w:tcPr>
          <w:p w14:paraId="51FECBDA" w14:textId="0138E69C" w:rsidR="004A18A0" w:rsidRPr="004A18A0" w:rsidRDefault="004A18A0" w:rsidP="004A18A0">
            <w:pPr>
              <w:rPr>
                <w:i/>
                <w:iCs/>
              </w:rPr>
            </w:pPr>
            <w:r w:rsidRPr="004A18A0">
              <w:rPr>
                <w:i/>
                <w:iCs/>
              </w:rPr>
              <w:t>480,00</w:t>
            </w:r>
          </w:p>
        </w:tc>
        <w:tc>
          <w:tcPr>
            <w:tcW w:w="1134" w:type="dxa"/>
            <w:tcBorders>
              <w:bottom w:val="single" w:sz="4" w:space="0" w:color="auto"/>
            </w:tcBorders>
          </w:tcPr>
          <w:p w14:paraId="36DF46CF" w14:textId="7EF3988E" w:rsidR="004A18A0" w:rsidRPr="004A18A0" w:rsidRDefault="004A18A0" w:rsidP="004A18A0">
            <w:pPr>
              <w:rPr>
                <w:i/>
                <w:iCs/>
              </w:rPr>
            </w:pPr>
            <w:r w:rsidRPr="004A18A0">
              <w:rPr>
                <w:i/>
                <w:iCs/>
              </w:rPr>
              <w:t>0,00</w:t>
            </w:r>
          </w:p>
        </w:tc>
        <w:tc>
          <w:tcPr>
            <w:tcW w:w="1134" w:type="dxa"/>
            <w:tcBorders>
              <w:bottom w:val="single" w:sz="4" w:space="0" w:color="auto"/>
            </w:tcBorders>
          </w:tcPr>
          <w:p w14:paraId="2EAC3A28" w14:textId="62306E08" w:rsidR="004A18A0" w:rsidRPr="004A18A0" w:rsidRDefault="004A18A0" w:rsidP="004A18A0">
            <w:pPr>
              <w:rPr>
                <w:i/>
                <w:iCs/>
              </w:rPr>
            </w:pPr>
            <w:r w:rsidRPr="004A18A0">
              <w:rPr>
                <w:i/>
                <w:iCs/>
              </w:rPr>
              <w:t>0,00</w:t>
            </w:r>
          </w:p>
        </w:tc>
        <w:tc>
          <w:tcPr>
            <w:tcW w:w="1134" w:type="dxa"/>
            <w:tcBorders>
              <w:bottom w:val="single" w:sz="4" w:space="0" w:color="auto"/>
            </w:tcBorders>
          </w:tcPr>
          <w:p w14:paraId="203FEAE6" w14:textId="76FA043E" w:rsidR="004A18A0" w:rsidRPr="004A18A0" w:rsidRDefault="004A18A0" w:rsidP="004A18A0">
            <w:pPr>
              <w:rPr>
                <w:i/>
                <w:iCs/>
              </w:rPr>
            </w:pPr>
            <w:r w:rsidRPr="004A18A0">
              <w:rPr>
                <w:i/>
                <w:iCs/>
              </w:rPr>
              <w:t>0,00</w:t>
            </w:r>
          </w:p>
        </w:tc>
        <w:tc>
          <w:tcPr>
            <w:tcW w:w="1134" w:type="dxa"/>
            <w:tcBorders>
              <w:bottom w:val="single" w:sz="4" w:space="0" w:color="auto"/>
            </w:tcBorders>
          </w:tcPr>
          <w:p w14:paraId="4F232F47" w14:textId="7081A878" w:rsidR="004A18A0" w:rsidRPr="004A18A0" w:rsidRDefault="004A18A0" w:rsidP="004A18A0">
            <w:pPr>
              <w:rPr>
                <w:i/>
                <w:iCs/>
              </w:rPr>
            </w:pPr>
            <w:r w:rsidRPr="004A18A0">
              <w:rPr>
                <w:i/>
                <w:iCs/>
              </w:rPr>
              <w:t>0,00</w:t>
            </w:r>
          </w:p>
        </w:tc>
        <w:tc>
          <w:tcPr>
            <w:tcW w:w="1814" w:type="dxa"/>
            <w:shd w:val="clear" w:color="auto" w:fill="auto"/>
          </w:tcPr>
          <w:p w14:paraId="13D999B4" w14:textId="285863A8" w:rsidR="004A18A0" w:rsidRPr="00EA034F" w:rsidRDefault="00EA034F" w:rsidP="004A18A0">
            <w:pPr>
              <w:rPr>
                <w:i/>
                <w:iCs/>
                <w:color w:val="auto"/>
              </w:rPr>
            </w:pPr>
            <w:r w:rsidRPr="00EA034F">
              <w:rPr>
                <w:i/>
                <w:iCs/>
                <w:color w:val="auto"/>
              </w:rPr>
              <w:t>осуществление полномочий по первичному воинскому учету органами местного самоуправления муниципальных округов</w:t>
            </w:r>
          </w:p>
        </w:tc>
        <w:tc>
          <w:tcPr>
            <w:tcW w:w="1587" w:type="dxa"/>
            <w:shd w:val="clear" w:color="auto" w:fill="auto"/>
          </w:tcPr>
          <w:p w14:paraId="1DEA38E1" w14:textId="77777777" w:rsidR="004A18A0" w:rsidRPr="008D36E5" w:rsidRDefault="004A18A0" w:rsidP="004A18A0"/>
        </w:tc>
      </w:tr>
      <w:tr w:rsidR="006C03AA" w:rsidRPr="00EB2917" w14:paraId="4C76E729" w14:textId="77777777" w:rsidTr="00206A05">
        <w:tc>
          <w:tcPr>
            <w:tcW w:w="681" w:type="dxa"/>
            <w:shd w:val="clear" w:color="auto" w:fill="auto"/>
          </w:tcPr>
          <w:p w14:paraId="2CC05D8D" w14:textId="5674F898" w:rsidR="006C03AA" w:rsidRDefault="006C03AA" w:rsidP="006C03AA">
            <w:pPr>
              <w:rPr>
                <w:color w:val="auto"/>
              </w:rPr>
            </w:pPr>
            <w:r>
              <w:rPr>
                <w:color w:val="auto"/>
              </w:rPr>
              <w:t>1.4.3</w:t>
            </w:r>
          </w:p>
        </w:tc>
        <w:tc>
          <w:tcPr>
            <w:tcW w:w="1446" w:type="dxa"/>
            <w:shd w:val="clear" w:color="auto" w:fill="auto"/>
          </w:tcPr>
          <w:p w14:paraId="6AD1C495" w14:textId="57190DD6" w:rsidR="006C03AA" w:rsidRPr="00067BBE" w:rsidRDefault="006C03AA" w:rsidP="006C03AA">
            <w:pPr>
              <w:rPr>
                <w:color w:val="auto"/>
              </w:rPr>
            </w:pPr>
            <w:r w:rsidRPr="006C03AA">
              <w:rPr>
                <w:i/>
                <w:iCs/>
                <w:color w:val="auto"/>
              </w:rPr>
              <w:t>«Осуществление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w:t>
            </w:r>
            <w:r w:rsidRPr="006C03AA">
              <w:rPr>
                <w:color w:val="auto"/>
              </w:rPr>
              <w:t xml:space="preserve"> </w:t>
            </w:r>
            <w:r w:rsidRPr="006C03AA">
              <w:rPr>
                <w:i/>
                <w:iCs/>
                <w:color w:val="auto"/>
              </w:rPr>
              <w:lastRenderedPageBreak/>
              <w:t>попечительству и по социальной поддержке детей- 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за счет единой субвенции»</w:t>
            </w:r>
          </w:p>
        </w:tc>
        <w:tc>
          <w:tcPr>
            <w:tcW w:w="709" w:type="dxa"/>
            <w:shd w:val="clear" w:color="auto" w:fill="auto"/>
          </w:tcPr>
          <w:p w14:paraId="0C6F8A95" w14:textId="39CE6697" w:rsidR="006C03AA" w:rsidRPr="00D4712A" w:rsidRDefault="006C03AA" w:rsidP="006C03AA">
            <w:pPr>
              <w:rPr>
                <w:color w:val="auto"/>
              </w:rPr>
            </w:pPr>
            <w:r w:rsidRPr="004A18A0">
              <w:rPr>
                <w:i/>
                <w:iCs/>
                <w:color w:val="auto"/>
              </w:rPr>
              <w:lastRenderedPageBreak/>
              <w:t>Тыс. руб.</w:t>
            </w:r>
          </w:p>
        </w:tc>
        <w:tc>
          <w:tcPr>
            <w:tcW w:w="708" w:type="dxa"/>
            <w:shd w:val="clear" w:color="auto" w:fill="auto"/>
          </w:tcPr>
          <w:p w14:paraId="2E2432BF" w14:textId="3E428925" w:rsidR="006C03AA" w:rsidRDefault="006C03AA" w:rsidP="006C03AA">
            <w:pPr>
              <w:rPr>
                <w:color w:val="auto"/>
              </w:rPr>
            </w:pPr>
            <w:r w:rsidRPr="004A18A0">
              <w:rPr>
                <w:i/>
                <w:iCs/>
                <w:color w:val="auto"/>
              </w:rPr>
              <w:t>2024</w:t>
            </w:r>
          </w:p>
        </w:tc>
        <w:tc>
          <w:tcPr>
            <w:tcW w:w="1106" w:type="dxa"/>
            <w:shd w:val="clear" w:color="auto" w:fill="auto"/>
          </w:tcPr>
          <w:p w14:paraId="3DBBA134" w14:textId="3C628CC4" w:rsidR="006C03AA" w:rsidRPr="006C03AA" w:rsidRDefault="006C03AA" w:rsidP="006C03AA">
            <w:pPr>
              <w:rPr>
                <w:i/>
                <w:iCs/>
                <w:color w:val="auto"/>
              </w:rPr>
            </w:pPr>
            <w:r w:rsidRPr="006C03AA">
              <w:rPr>
                <w:i/>
                <w:iCs/>
                <w:color w:val="auto"/>
              </w:rPr>
              <w:t>1 492,40</w:t>
            </w:r>
          </w:p>
        </w:tc>
        <w:tc>
          <w:tcPr>
            <w:tcW w:w="1021" w:type="dxa"/>
            <w:tcBorders>
              <w:bottom w:val="single" w:sz="4" w:space="0" w:color="auto"/>
            </w:tcBorders>
          </w:tcPr>
          <w:p w14:paraId="62241D3B" w14:textId="784C8142" w:rsidR="006C03AA" w:rsidRPr="006C03AA" w:rsidRDefault="006C03AA" w:rsidP="006C03AA">
            <w:pPr>
              <w:rPr>
                <w:i/>
                <w:iCs/>
              </w:rPr>
            </w:pPr>
            <w:r w:rsidRPr="006C03AA">
              <w:rPr>
                <w:i/>
                <w:iCs/>
              </w:rPr>
              <w:t>1 492,40</w:t>
            </w:r>
          </w:p>
        </w:tc>
        <w:tc>
          <w:tcPr>
            <w:tcW w:w="1134" w:type="dxa"/>
            <w:tcBorders>
              <w:bottom w:val="single" w:sz="4" w:space="0" w:color="auto"/>
            </w:tcBorders>
          </w:tcPr>
          <w:p w14:paraId="1E825C5E" w14:textId="2A07C42D" w:rsidR="006C03AA" w:rsidRPr="006C03AA" w:rsidRDefault="006C03AA" w:rsidP="006C03AA">
            <w:pPr>
              <w:rPr>
                <w:i/>
                <w:iCs/>
              </w:rPr>
            </w:pPr>
            <w:r w:rsidRPr="006C03AA">
              <w:rPr>
                <w:i/>
                <w:iCs/>
              </w:rPr>
              <w:t>1 492,40</w:t>
            </w:r>
          </w:p>
        </w:tc>
        <w:tc>
          <w:tcPr>
            <w:tcW w:w="1134" w:type="dxa"/>
            <w:tcBorders>
              <w:bottom w:val="single" w:sz="4" w:space="0" w:color="auto"/>
            </w:tcBorders>
          </w:tcPr>
          <w:p w14:paraId="0A1E4643" w14:textId="06FDCE4A" w:rsidR="006C03AA" w:rsidRPr="006C03AA" w:rsidRDefault="006C03AA" w:rsidP="006C03AA">
            <w:pPr>
              <w:rPr>
                <w:i/>
                <w:iCs/>
              </w:rPr>
            </w:pPr>
            <w:r w:rsidRPr="006C03AA">
              <w:rPr>
                <w:i/>
                <w:iCs/>
              </w:rPr>
              <w:t>0,00</w:t>
            </w:r>
          </w:p>
        </w:tc>
        <w:tc>
          <w:tcPr>
            <w:tcW w:w="1134" w:type="dxa"/>
            <w:tcBorders>
              <w:bottom w:val="single" w:sz="4" w:space="0" w:color="auto"/>
            </w:tcBorders>
          </w:tcPr>
          <w:p w14:paraId="467A3016" w14:textId="51DF9B7D" w:rsidR="006C03AA" w:rsidRPr="006C03AA" w:rsidRDefault="006C03AA" w:rsidP="006C03AA">
            <w:pPr>
              <w:rPr>
                <w:i/>
                <w:iCs/>
              </w:rPr>
            </w:pPr>
            <w:r w:rsidRPr="006C03AA">
              <w:rPr>
                <w:i/>
                <w:iCs/>
              </w:rPr>
              <w:t>0,00</w:t>
            </w:r>
          </w:p>
        </w:tc>
        <w:tc>
          <w:tcPr>
            <w:tcW w:w="1134" w:type="dxa"/>
            <w:tcBorders>
              <w:bottom w:val="single" w:sz="4" w:space="0" w:color="auto"/>
            </w:tcBorders>
          </w:tcPr>
          <w:p w14:paraId="58939B3A" w14:textId="0A5CE381" w:rsidR="006C03AA" w:rsidRPr="006C03AA" w:rsidRDefault="006C03AA" w:rsidP="006C03AA">
            <w:pPr>
              <w:rPr>
                <w:i/>
                <w:iCs/>
              </w:rPr>
            </w:pPr>
            <w:r w:rsidRPr="006C03AA">
              <w:rPr>
                <w:i/>
                <w:iCs/>
              </w:rPr>
              <w:t>0,00</w:t>
            </w:r>
          </w:p>
        </w:tc>
        <w:tc>
          <w:tcPr>
            <w:tcW w:w="1134" w:type="dxa"/>
            <w:tcBorders>
              <w:bottom w:val="single" w:sz="4" w:space="0" w:color="auto"/>
            </w:tcBorders>
          </w:tcPr>
          <w:p w14:paraId="31B6D4BE" w14:textId="28907E38" w:rsidR="006C03AA" w:rsidRPr="006C03AA" w:rsidRDefault="006C03AA" w:rsidP="006C03AA">
            <w:pPr>
              <w:rPr>
                <w:i/>
                <w:iCs/>
              </w:rPr>
            </w:pPr>
            <w:r w:rsidRPr="006C03AA">
              <w:rPr>
                <w:i/>
                <w:iCs/>
              </w:rPr>
              <w:t>0,00</w:t>
            </w:r>
          </w:p>
        </w:tc>
        <w:tc>
          <w:tcPr>
            <w:tcW w:w="1814" w:type="dxa"/>
            <w:shd w:val="clear" w:color="auto" w:fill="auto"/>
          </w:tcPr>
          <w:p w14:paraId="4E0C3A3D" w14:textId="5B6EA61A" w:rsidR="006C03AA" w:rsidRPr="004D557E" w:rsidRDefault="00EA034F" w:rsidP="006C03AA">
            <w:pPr>
              <w:rPr>
                <w:color w:val="auto"/>
              </w:rPr>
            </w:pPr>
            <w:r w:rsidRPr="00EA034F">
              <w:rPr>
                <w:i/>
                <w:iCs/>
                <w:color w:val="auto"/>
              </w:rPr>
              <w:t>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w:t>
            </w:r>
            <w:r w:rsidRPr="00EA034F">
              <w:rPr>
                <w:color w:val="auto"/>
              </w:rPr>
              <w:t xml:space="preserve"> </w:t>
            </w:r>
            <w:r w:rsidRPr="00EA034F">
              <w:rPr>
                <w:i/>
                <w:iCs/>
                <w:color w:val="auto"/>
              </w:rPr>
              <w:t xml:space="preserve">попечительству и по социальной поддержке детей-сирот и детей, оставшихся без попечения родителей (за исключением </w:t>
            </w:r>
            <w:r w:rsidRPr="00EA034F">
              <w:rPr>
                <w:i/>
                <w:iCs/>
                <w:color w:val="auto"/>
              </w:rPr>
              <w:lastRenderedPageBreak/>
              <w:t>детей обучающихся в федеральных образовательных учреждениях), лиц из числа детей указанных категорий" за счет единой субвенции</w:t>
            </w:r>
          </w:p>
        </w:tc>
        <w:tc>
          <w:tcPr>
            <w:tcW w:w="1587" w:type="dxa"/>
            <w:shd w:val="clear" w:color="auto" w:fill="auto"/>
          </w:tcPr>
          <w:p w14:paraId="46231F5C" w14:textId="77777777" w:rsidR="006C03AA" w:rsidRPr="008D36E5" w:rsidRDefault="006C03AA" w:rsidP="006C03AA"/>
        </w:tc>
      </w:tr>
      <w:tr w:rsidR="002F3311" w:rsidRPr="00EB2917" w14:paraId="0DE3FCDE" w14:textId="77777777" w:rsidTr="00206A05">
        <w:tc>
          <w:tcPr>
            <w:tcW w:w="681" w:type="dxa"/>
            <w:shd w:val="clear" w:color="auto" w:fill="auto"/>
          </w:tcPr>
          <w:p w14:paraId="11F32545" w14:textId="7FC66029" w:rsidR="002F3311" w:rsidRDefault="002F3311" w:rsidP="002F3311">
            <w:pPr>
              <w:rPr>
                <w:color w:val="auto"/>
              </w:rPr>
            </w:pPr>
            <w:r>
              <w:rPr>
                <w:color w:val="auto"/>
              </w:rPr>
              <w:t>1.4.4</w:t>
            </w:r>
          </w:p>
        </w:tc>
        <w:tc>
          <w:tcPr>
            <w:tcW w:w="1446" w:type="dxa"/>
            <w:shd w:val="clear" w:color="auto" w:fill="auto"/>
          </w:tcPr>
          <w:p w14:paraId="37E97420" w14:textId="5B743550" w:rsidR="002F3311" w:rsidRPr="002F3311" w:rsidRDefault="002F3311" w:rsidP="002F3311">
            <w:pPr>
              <w:jc w:val="center"/>
              <w:rPr>
                <w:i/>
                <w:iCs/>
                <w:color w:val="auto"/>
              </w:rPr>
            </w:pPr>
            <w:r w:rsidRPr="002F3311">
              <w:rPr>
                <w:i/>
                <w:iCs/>
                <w:color w:val="auto"/>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tcPr>
          <w:p w14:paraId="1218C1F9" w14:textId="7F444473" w:rsidR="002F3311" w:rsidRPr="00D4712A" w:rsidRDefault="002F3311" w:rsidP="002F3311">
            <w:pPr>
              <w:rPr>
                <w:color w:val="auto"/>
              </w:rPr>
            </w:pPr>
            <w:r w:rsidRPr="004A18A0">
              <w:rPr>
                <w:i/>
                <w:iCs/>
                <w:color w:val="auto"/>
              </w:rPr>
              <w:t>Тыс. руб.</w:t>
            </w:r>
          </w:p>
        </w:tc>
        <w:tc>
          <w:tcPr>
            <w:tcW w:w="708" w:type="dxa"/>
            <w:shd w:val="clear" w:color="auto" w:fill="auto"/>
          </w:tcPr>
          <w:p w14:paraId="5AD638D5" w14:textId="7902EAF5" w:rsidR="002F3311" w:rsidRDefault="002F3311" w:rsidP="002F3311">
            <w:pPr>
              <w:rPr>
                <w:color w:val="auto"/>
              </w:rPr>
            </w:pPr>
            <w:r w:rsidRPr="004A18A0">
              <w:rPr>
                <w:i/>
                <w:iCs/>
                <w:color w:val="auto"/>
              </w:rPr>
              <w:t>2024</w:t>
            </w:r>
          </w:p>
        </w:tc>
        <w:tc>
          <w:tcPr>
            <w:tcW w:w="1106" w:type="dxa"/>
            <w:shd w:val="clear" w:color="auto" w:fill="auto"/>
          </w:tcPr>
          <w:p w14:paraId="674F393D" w14:textId="64FE44FA" w:rsidR="002F3311" w:rsidRPr="002F3311" w:rsidRDefault="002F3311" w:rsidP="002F3311">
            <w:pPr>
              <w:rPr>
                <w:i/>
                <w:iCs/>
                <w:color w:val="auto"/>
              </w:rPr>
            </w:pPr>
            <w:r w:rsidRPr="002F3311">
              <w:rPr>
                <w:i/>
                <w:iCs/>
                <w:color w:val="auto"/>
              </w:rPr>
              <w:t>2,34</w:t>
            </w:r>
          </w:p>
        </w:tc>
        <w:tc>
          <w:tcPr>
            <w:tcW w:w="1021" w:type="dxa"/>
            <w:tcBorders>
              <w:bottom w:val="single" w:sz="4" w:space="0" w:color="auto"/>
            </w:tcBorders>
          </w:tcPr>
          <w:p w14:paraId="6553CEA5" w14:textId="128A478F" w:rsidR="002F3311" w:rsidRPr="002F3311" w:rsidRDefault="002F3311" w:rsidP="002F3311">
            <w:pPr>
              <w:rPr>
                <w:i/>
                <w:iCs/>
                <w:sz w:val="18"/>
                <w:szCs w:val="18"/>
              </w:rPr>
            </w:pPr>
            <w:r w:rsidRPr="002F3311">
              <w:rPr>
                <w:i/>
                <w:iCs/>
                <w:sz w:val="18"/>
                <w:szCs w:val="18"/>
              </w:rPr>
              <w:t>2,4</w:t>
            </w:r>
          </w:p>
        </w:tc>
        <w:tc>
          <w:tcPr>
            <w:tcW w:w="1134" w:type="dxa"/>
            <w:tcBorders>
              <w:bottom w:val="single" w:sz="4" w:space="0" w:color="auto"/>
            </w:tcBorders>
          </w:tcPr>
          <w:p w14:paraId="5B2B88F3" w14:textId="5DE7ED3F" w:rsidR="002F3311" w:rsidRPr="002F3311" w:rsidRDefault="002F3311" w:rsidP="002F3311">
            <w:pPr>
              <w:rPr>
                <w:i/>
                <w:iCs/>
                <w:sz w:val="18"/>
                <w:szCs w:val="18"/>
              </w:rPr>
            </w:pPr>
            <w:r w:rsidRPr="002F3311">
              <w:rPr>
                <w:i/>
                <w:iCs/>
                <w:sz w:val="18"/>
                <w:szCs w:val="18"/>
              </w:rPr>
              <w:t>16,00</w:t>
            </w:r>
          </w:p>
        </w:tc>
        <w:tc>
          <w:tcPr>
            <w:tcW w:w="1134" w:type="dxa"/>
            <w:tcBorders>
              <w:bottom w:val="single" w:sz="4" w:space="0" w:color="auto"/>
            </w:tcBorders>
          </w:tcPr>
          <w:p w14:paraId="3031B988" w14:textId="258581D9" w:rsidR="002F3311" w:rsidRPr="002F3311" w:rsidRDefault="002F3311" w:rsidP="002F3311">
            <w:pPr>
              <w:rPr>
                <w:i/>
                <w:iCs/>
                <w:sz w:val="18"/>
                <w:szCs w:val="18"/>
              </w:rPr>
            </w:pPr>
            <w:r w:rsidRPr="002F3311">
              <w:rPr>
                <w:i/>
                <w:iCs/>
                <w:sz w:val="18"/>
                <w:szCs w:val="18"/>
              </w:rPr>
              <w:t>0,00</w:t>
            </w:r>
          </w:p>
        </w:tc>
        <w:tc>
          <w:tcPr>
            <w:tcW w:w="1134" w:type="dxa"/>
            <w:tcBorders>
              <w:bottom w:val="single" w:sz="4" w:space="0" w:color="auto"/>
            </w:tcBorders>
          </w:tcPr>
          <w:p w14:paraId="7EA7556B" w14:textId="0DD33442" w:rsidR="002F3311" w:rsidRPr="002F3311" w:rsidRDefault="002F3311" w:rsidP="002F3311">
            <w:pPr>
              <w:rPr>
                <w:i/>
                <w:iCs/>
                <w:sz w:val="18"/>
                <w:szCs w:val="18"/>
              </w:rPr>
            </w:pPr>
            <w:r w:rsidRPr="002F3311">
              <w:rPr>
                <w:i/>
                <w:iCs/>
                <w:sz w:val="18"/>
                <w:szCs w:val="18"/>
              </w:rPr>
              <w:t>0,00</w:t>
            </w:r>
          </w:p>
        </w:tc>
        <w:tc>
          <w:tcPr>
            <w:tcW w:w="1134" w:type="dxa"/>
            <w:tcBorders>
              <w:bottom w:val="single" w:sz="4" w:space="0" w:color="auto"/>
            </w:tcBorders>
          </w:tcPr>
          <w:p w14:paraId="7484E0DB" w14:textId="7A8873F5" w:rsidR="002F3311" w:rsidRPr="002F3311" w:rsidRDefault="002F3311" w:rsidP="002F3311">
            <w:pPr>
              <w:rPr>
                <w:i/>
                <w:iCs/>
                <w:sz w:val="18"/>
                <w:szCs w:val="18"/>
              </w:rPr>
            </w:pPr>
            <w:r w:rsidRPr="002F3311">
              <w:rPr>
                <w:i/>
                <w:iCs/>
                <w:sz w:val="18"/>
                <w:szCs w:val="18"/>
              </w:rPr>
              <w:t>0,00</w:t>
            </w:r>
          </w:p>
        </w:tc>
        <w:tc>
          <w:tcPr>
            <w:tcW w:w="1134" w:type="dxa"/>
            <w:tcBorders>
              <w:bottom w:val="single" w:sz="4" w:space="0" w:color="auto"/>
            </w:tcBorders>
          </w:tcPr>
          <w:p w14:paraId="28B31C7C" w14:textId="5FD56FBE" w:rsidR="002F3311" w:rsidRPr="002F3311" w:rsidRDefault="002F3311" w:rsidP="002F3311">
            <w:pPr>
              <w:rPr>
                <w:i/>
                <w:iCs/>
                <w:sz w:val="18"/>
                <w:szCs w:val="18"/>
              </w:rPr>
            </w:pPr>
            <w:r w:rsidRPr="002F3311">
              <w:rPr>
                <w:i/>
                <w:iCs/>
                <w:sz w:val="18"/>
                <w:szCs w:val="18"/>
              </w:rPr>
              <w:t>0,00</w:t>
            </w:r>
          </w:p>
        </w:tc>
        <w:tc>
          <w:tcPr>
            <w:tcW w:w="1814" w:type="dxa"/>
            <w:shd w:val="clear" w:color="auto" w:fill="auto"/>
          </w:tcPr>
          <w:p w14:paraId="7A587C50" w14:textId="1B337E7A" w:rsidR="002F3311" w:rsidRPr="00512604" w:rsidRDefault="00512604" w:rsidP="002F3311">
            <w:pPr>
              <w:rPr>
                <w:i/>
                <w:iCs/>
                <w:color w:val="auto"/>
              </w:rPr>
            </w:pPr>
            <w:r w:rsidRPr="00512604">
              <w:rPr>
                <w:i/>
                <w:iCs/>
                <w:color w:val="auto"/>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shd w:val="clear" w:color="auto" w:fill="auto"/>
          </w:tcPr>
          <w:p w14:paraId="2FA5FCE7" w14:textId="77777777" w:rsidR="002F3311" w:rsidRPr="008D36E5" w:rsidRDefault="002F3311" w:rsidP="002F3311"/>
        </w:tc>
      </w:tr>
      <w:tr w:rsidR="00290831" w:rsidRPr="00EB2917" w14:paraId="54E1A59F" w14:textId="77777777" w:rsidTr="00206A05">
        <w:tc>
          <w:tcPr>
            <w:tcW w:w="681" w:type="dxa"/>
            <w:shd w:val="clear" w:color="auto" w:fill="auto"/>
          </w:tcPr>
          <w:p w14:paraId="3BEF0633" w14:textId="1A020E74" w:rsidR="00290831" w:rsidRDefault="00290831" w:rsidP="00290831">
            <w:pPr>
              <w:rPr>
                <w:color w:val="auto"/>
              </w:rPr>
            </w:pPr>
            <w:r>
              <w:rPr>
                <w:color w:val="auto"/>
              </w:rPr>
              <w:t>1.4.5</w:t>
            </w:r>
          </w:p>
        </w:tc>
        <w:tc>
          <w:tcPr>
            <w:tcW w:w="1446" w:type="dxa"/>
            <w:shd w:val="clear" w:color="auto" w:fill="auto"/>
          </w:tcPr>
          <w:p w14:paraId="5BCDB74E" w14:textId="565D1C6F" w:rsidR="00290831" w:rsidRPr="00067BBE" w:rsidRDefault="00290831" w:rsidP="00290831">
            <w:pPr>
              <w:rPr>
                <w:color w:val="auto"/>
              </w:rPr>
            </w:pPr>
            <w:r w:rsidRPr="00290831">
              <w:rPr>
                <w:i/>
                <w:iCs/>
                <w:color w:val="auto"/>
              </w:rPr>
              <w:t xml:space="preserve">«Осуществление </w:t>
            </w:r>
            <w:r w:rsidRPr="00290831">
              <w:rPr>
                <w:i/>
                <w:iCs/>
                <w:color w:val="auto"/>
              </w:rPr>
              <w:lastRenderedPageBreak/>
              <w:t>отдельных государственных полномочий в соответствии с законом области от 5 ноября 2006 года № 1501-ОЗ "О наделении</w:t>
            </w:r>
            <w:r w:rsidRPr="00290831">
              <w:rPr>
                <w:color w:val="auto"/>
              </w:rPr>
              <w:t xml:space="preserve"> </w:t>
            </w:r>
            <w:r w:rsidRPr="00290831">
              <w:rPr>
                <w:i/>
                <w:iCs/>
                <w:color w:val="auto"/>
              </w:rPr>
              <w:t>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(тарифов)"за счет единой субвенции»</w:t>
            </w:r>
          </w:p>
        </w:tc>
        <w:tc>
          <w:tcPr>
            <w:tcW w:w="709" w:type="dxa"/>
            <w:shd w:val="clear" w:color="auto" w:fill="auto"/>
          </w:tcPr>
          <w:p w14:paraId="7DFE10EF" w14:textId="7FFCAA84" w:rsidR="00290831" w:rsidRPr="00D4712A" w:rsidRDefault="00290831" w:rsidP="00290831">
            <w:pPr>
              <w:rPr>
                <w:color w:val="auto"/>
              </w:rPr>
            </w:pPr>
            <w:r w:rsidRPr="004A18A0">
              <w:rPr>
                <w:i/>
                <w:iCs/>
                <w:color w:val="auto"/>
              </w:rPr>
              <w:lastRenderedPageBreak/>
              <w:t>Тыс. руб.</w:t>
            </w:r>
          </w:p>
        </w:tc>
        <w:tc>
          <w:tcPr>
            <w:tcW w:w="708" w:type="dxa"/>
            <w:shd w:val="clear" w:color="auto" w:fill="auto"/>
          </w:tcPr>
          <w:p w14:paraId="16DCACB8" w14:textId="1B26915A" w:rsidR="00290831" w:rsidRDefault="00290831" w:rsidP="00290831">
            <w:pPr>
              <w:rPr>
                <w:color w:val="auto"/>
              </w:rPr>
            </w:pPr>
            <w:r w:rsidRPr="004A18A0">
              <w:rPr>
                <w:i/>
                <w:iCs/>
                <w:color w:val="auto"/>
              </w:rPr>
              <w:t>2024</w:t>
            </w:r>
          </w:p>
        </w:tc>
        <w:tc>
          <w:tcPr>
            <w:tcW w:w="1106" w:type="dxa"/>
            <w:shd w:val="clear" w:color="auto" w:fill="auto"/>
          </w:tcPr>
          <w:p w14:paraId="2ADAC71E" w14:textId="1FF5CD7F" w:rsidR="00290831" w:rsidRPr="00290831" w:rsidRDefault="00290831" w:rsidP="00290831">
            <w:pPr>
              <w:rPr>
                <w:i/>
                <w:iCs/>
                <w:color w:val="auto"/>
              </w:rPr>
            </w:pPr>
            <w:r w:rsidRPr="00290831">
              <w:rPr>
                <w:i/>
                <w:iCs/>
                <w:color w:val="auto"/>
              </w:rPr>
              <w:t>45,60</w:t>
            </w:r>
          </w:p>
        </w:tc>
        <w:tc>
          <w:tcPr>
            <w:tcW w:w="1021" w:type="dxa"/>
            <w:tcBorders>
              <w:bottom w:val="single" w:sz="4" w:space="0" w:color="auto"/>
            </w:tcBorders>
          </w:tcPr>
          <w:p w14:paraId="26158D30" w14:textId="4D2FF6CE" w:rsidR="00290831" w:rsidRPr="00290831" w:rsidRDefault="00290831" w:rsidP="00290831">
            <w:pPr>
              <w:rPr>
                <w:i/>
                <w:iCs/>
              </w:rPr>
            </w:pPr>
            <w:r w:rsidRPr="00290831">
              <w:rPr>
                <w:i/>
                <w:iCs/>
              </w:rPr>
              <w:t>45,60</w:t>
            </w:r>
          </w:p>
        </w:tc>
        <w:tc>
          <w:tcPr>
            <w:tcW w:w="1134" w:type="dxa"/>
            <w:tcBorders>
              <w:bottom w:val="single" w:sz="4" w:space="0" w:color="auto"/>
            </w:tcBorders>
          </w:tcPr>
          <w:p w14:paraId="23D62243" w14:textId="441C0F42" w:rsidR="00290831" w:rsidRPr="00290831" w:rsidRDefault="00290831" w:rsidP="00290831">
            <w:pPr>
              <w:rPr>
                <w:i/>
                <w:iCs/>
              </w:rPr>
            </w:pPr>
            <w:r w:rsidRPr="00290831">
              <w:rPr>
                <w:i/>
                <w:iCs/>
              </w:rPr>
              <w:t>45,60</w:t>
            </w:r>
          </w:p>
        </w:tc>
        <w:tc>
          <w:tcPr>
            <w:tcW w:w="1134" w:type="dxa"/>
            <w:tcBorders>
              <w:bottom w:val="single" w:sz="4" w:space="0" w:color="auto"/>
            </w:tcBorders>
          </w:tcPr>
          <w:p w14:paraId="68ED242D" w14:textId="03822954" w:rsidR="00290831" w:rsidRPr="00290831" w:rsidRDefault="00290831" w:rsidP="00290831">
            <w:pPr>
              <w:rPr>
                <w:i/>
                <w:iCs/>
              </w:rPr>
            </w:pPr>
            <w:r w:rsidRPr="00290831">
              <w:rPr>
                <w:i/>
                <w:iCs/>
              </w:rPr>
              <w:t>0,00</w:t>
            </w:r>
          </w:p>
        </w:tc>
        <w:tc>
          <w:tcPr>
            <w:tcW w:w="1134" w:type="dxa"/>
            <w:tcBorders>
              <w:bottom w:val="single" w:sz="4" w:space="0" w:color="auto"/>
            </w:tcBorders>
          </w:tcPr>
          <w:p w14:paraId="6C91C942" w14:textId="33782088" w:rsidR="00290831" w:rsidRPr="00290831" w:rsidRDefault="00290831" w:rsidP="00290831">
            <w:pPr>
              <w:rPr>
                <w:i/>
                <w:iCs/>
              </w:rPr>
            </w:pPr>
            <w:r w:rsidRPr="00290831">
              <w:rPr>
                <w:i/>
                <w:iCs/>
              </w:rPr>
              <w:t>0,00</w:t>
            </w:r>
          </w:p>
        </w:tc>
        <w:tc>
          <w:tcPr>
            <w:tcW w:w="1134" w:type="dxa"/>
            <w:tcBorders>
              <w:bottom w:val="single" w:sz="4" w:space="0" w:color="auto"/>
            </w:tcBorders>
          </w:tcPr>
          <w:p w14:paraId="2FE2CCEF" w14:textId="2284D0E8" w:rsidR="00290831" w:rsidRPr="00290831" w:rsidRDefault="00290831" w:rsidP="00290831">
            <w:pPr>
              <w:rPr>
                <w:i/>
                <w:iCs/>
              </w:rPr>
            </w:pPr>
            <w:r w:rsidRPr="00290831">
              <w:rPr>
                <w:i/>
                <w:iCs/>
              </w:rPr>
              <w:t>0,00</w:t>
            </w:r>
          </w:p>
        </w:tc>
        <w:tc>
          <w:tcPr>
            <w:tcW w:w="1134" w:type="dxa"/>
            <w:tcBorders>
              <w:bottom w:val="single" w:sz="4" w:space="0" w:color="auto"/>
            </w:tcBorders>
          </w:tcPr>
          <w:p w14:paraId="2ADCAC4A" w14:textId="5C4F2367" w:rsidR="00290831" w:rsidRPr="00290831" w:rsidRDefault="00290831" w:rsidP="00290831">
            <w:pPr>
              <w:rPr>
                <w:i/>
                <w:iCs/>
              </w:rPr>
            </w:pPr>
            <w:r w:rsidRPr="00290831">
              <w:rPr>
                <w:i/>
                <w:iCs/>
              </w:rPr>
              <w:t>0,00</w:t>
            </w:r>
          </w:p>
        </w:tc>
        <w:tc>
          <w:tcPr>
            <w:tcW w:w="1814" w:type="dxa"/>
            <w:shd w:val="clear" w:color="auto" w:fill="auto"/>
          </w:tcPr>
          <w:p w14:paraId="6ECA66F3" w14:textId="5FF55C21" w:rsidR="00290831" w:rsidRPr="00763868" w:rsidRDefault="00763868" w:rsidP="00290831">
            <w:pPr>
              <w:rPr>
                <w:i/>
                <w:iCs/>
                <w:color w:val="auto"/>
              </w:rPr>
            </w:pPr>
            <w:r w:rsidRPr="00763868">
              <w:rPr>
                <w:i/>
                <w:iCs/>
                <w:color w:val="auto"/>
              </w:rPr>
              <w:t xml:space="preserve">осуществление отдельных </w:t>
            </w:r>
            <w:r w:rsidRPr="00763868">
              <w:rPr>
                <w:i/>
                <w:iCs/>
                <w:color w:val="auto"/>
              </w:rPr>
              <w:lastRenderedPageBreak/>
              <w:t>государственных полномочий в соответствии с законом области от 5 ноября 2006 года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 за счет единой субвенции</w:t>
            </w:r>
          </w:p>
        </w:tc>
        <w:tc>
          <w:tcPr>
            <w:tcW w:w="1587" w:type="dxa"/>
            <w:shd w:val="clear" w:color="auto" w:fill="auto"/>
          </w:tcPr>
          <w:p w14:paraId="65DC70D6" w14:textId="77777777" w:rsidR="00290831" w:rsidRPr="008D36E5" w:rsidRDefault="00290831" w:rsidP="00290831"/>
        </w:tc>
      </w:tr>
      <w:tr w:rsidR="002C7E37" w:rsidRPr="00EB2917" w14:paraId="47BC1E8E" w14:textId="77777777" w:rsidTr="00206A05">
        <w:tc>
          <w:tcPr>
            <w:tcW w:w="681" w:type="dxa"/>
            <w:shd w:val="clear" w:color="auto" w:fill="auto"/>
          </w:tcPr>
          <w:p w14:paraId="1006D088" w14:textId="2B72694D" w:rsidR="002C7E37" w:rsidRDefault="002C7E37" w:rsidP="002C7E37">
            <w:pPr>
              <w:rPr>
                <w:color w:val="auto"/>
              </w:rPr>
            </w:pPr>
            <w:r>
              <w:rPr>
                <w:color w:val="auto"/>
              </w:rPr>
              <w:t>1.5</w:t>
            </w:r>
          </w:p>
        </w:tc>
        <w:tc>
          <w:tcPr>
            <w:tcW w:w="1446" w:type="dxa"/>
            <w:shd w:val="clear" w:color="auto" w:fill="auto"/>
          </w:tcPr>
          <w:p w14:paraId="707ABE0E" w14:textId="015F3024" w:rsidR="002C7E37" w:rsidRPr="00067BBE" w:rsidRDefault="002C7E37" w:rsidP="002C7E37">
            <w:pPr>
              <w:rPr>
                <w:color w:val="auto"/>
              </w:rPr>
            </w:pPr>
            <w:r w:rsidRPr="002C7E37">
              <w:rPr>
                <w:color w:val="auto"/>
              </w:rPr>
              <w:t xml:space="preserve">Обеспечение выплаты заработной платы работникам муниципальных учреждений для </w:t>
            </w:r>
            <w:r w:rsidRPr="002C7E37">
              <w:rPr>
                <w:color w:val="auto"/>
              </w:rPr>
              <w:lastRenderedPageBreak/>
              <w:t>достижения целевых показателей</w:t>
            </w:r>
          </w:p>
        </w:tc>
        <w:tc>
          <w:tcPr>
            <w:tcW w:w="709" w:type="dxa"/>
            <w:shd w:val="clear" w:color="auto" w:fill="auto"/>
          </w:tcPr>
          <w:p w14:paraId="2FDA1852" w14:textId="414CC9C9" w:rsidR="002C7E37" w:rsidRPr="00D4712A" w:rsidRDefault="002C7E37" w:rsidP="002C7E37">
            <w:pPr>
              <w:rPr>
                <w:color w:val="auto"/>
              </w:rPr>
            </w:pPr>
            <w:r w:rsidRPr="00D4712A">
              <w:rPr>
                <w:color w:val="auto"/>
              </w:rPr>
              <w:lastRenderedPageBreak/>
              <w:t>Тыс. руб.</w:t>
            </w:r>
          </w:p>
        </w:tc>
        <w:tc>
          <w:tcPr>
            <w:tcW w:w="708" w:type="dxa"/>
            <w:shd w:val="clear" w:color="auto" w:fill="auto"/>
          </w:tcPr>
          <w:p w14:paraId="5CE3D7BB" w14:textId="39E5FEFC" w:rsidR="002C7E37" w:rsidRDefault="002C7E37" w:rsidP="002C7E37">
            <w:pPr>
              <w:rPr>
                <w:color w:val="auto"/>
              </w:rPr>
            </w:pPr>
            <w:r>
              <w:rPr>
                <w:color w:val="auto"/>
              </w:rPr>
              <w:t>2024</w:t>
            </w:r>
          </w:p>
        </w:tc>
        <w:tc>
          <w:tcPr>
            <w:tcW w:w="1106" w:type="dxa"/>
            <w:shd w:val="clear" w:color="auto" w:fill="auto"/>
          </w:tcPr>
          <w:p w14:paraId="2BD807E3" w14:textId="2029CA28" w:rsidR="002C7E37" w:rsidRDefault="002C7E37" w:rsidP="002C7E37">
            <w:pPr>
              <w:rPr>
                <w:color w:val="auto"/>
              </w:rPr>
            </w:pPr>
            <w:r>
              <w:rPr>
                <w:color w:val="auto"/>
              </w:rPr>
              <w:t>30 136,50</w:t>
            </w:r>
          </w:p>
        </w:tc>
        <w:tc>
          <w:tcPr>
            <w:tcW w:w="1021" w:type="dxa"/>
            <w:tcBorders>
              <w:bottom w:val="single" w:sz="4" w:space="0" w:color="auto"/>
            </w:tcBorders>
          </w:tcPr>
          <w:p w14:paraId="19B358F9" w14:textId="0B693868" w:rsidR="002C7E37" w:rsidRPr="002C7E37" w:rsidRDefault="002C7E37" w:rsidP="002C7E37">
            <w:pPr>
              <w:rPr>
                <w:sz w:val="18"/>
                <w:szCs w:val="18"/>
              </w:rPr>
            </w:pPr>
            <w:r w:rsidRPr="002C7E37">
              <w:rPr>
                <w:sz w:val="18"/>
                <w:szCs w:val="18"/>
              </w:rPr>
              <w:t>38 709,53</w:t>
            </w:r>
          </w:p>
        </w:tc>
        <w:tc>
          <w:tcPr>
            <w:tcW w:w="1134" w:type="dxa"/>
            <w:tcBorders>
              <w:bottom w:val="single" w:sz="4" w:space="0" w:color="auto"/>
            </w:tcBorders>
          </w:tcPr>
          <w:p w14:paraId="10690334" w14:textId="5EA5A381" w:rsidR="002C7E37" w:rsidRPr="002C7E37" w:rsidRDefault="002C7E37" w:rsidP="002C7E37">
            <w:pPr>
              <w:rPr>
                <w:sz w:val="18"/>
                <w:szCs w:val="18"/>
              </w:rPr>
            </w:pPr>
            <w:r w:rsidRPr="002C7E37">
              <w:rPr>
                <w:sz w:val="18"/>
                <w:szCs w:val="18"/>
              </w:rPr>
              <w:t>39 432,63</w:t>
            </w:r>
          </w:p>
        </w:tc>
        <w:tc>
          <w:tcPr>
            <w:tcW w:w="1134" w:type="dxa"/>
            <w:tcBorders>
              <w:bottom w:val="single" w:sz="4" w:space="0" w:color="auto"/>
            </w:tcBorders>
          </w:tcPr>
          <w:p w14:paraId="27ACA4F4" w14:textId="137E6EC6" w:rsidR="002C7E37" w:rsidRPr="002C7E37" w:rsidRDefault="002C7E37" w:rsidP="002C7E37">
            <w:pPr>
              <w:rPr>
                <w:sz w:val="18"/>
                <w:szCs w:val="18"/>
              </w:rPr>
            </w:pPr>
            <w:r w:rsidRPr="002C7E37">
              <w:rPr>
                <w:sz w:val="18"/>
                <w:szCs w:val="18"/>
              </w:rPr>
              <w:t>39 432,63</w:t>
            </w:r>
          </w:p>
        </w:tc>
        <w:tc>
          <w:tcPr>
            <w:tcW w:w="1134" w:type="dxa"/>
            <w:tcBorders>
              <w:bottom w:val="single" w:sz="4" w:space="0" w:color="auto"/>
            </w:tcBorders>
          </w:tcPr>
          <w:p w14:paraId="2540EDEC" w14:textId="746C4C69" w:rsidR="002C7E37" w:rsidRPr="002C7E37" w:rsidRDefault="002C7E37" w:rsidP="002C7E37">
            <w:pPr>
              <w:rPr>
                <w:sz w:val="18"/>
                <w:szCs w:val="18"/>
              </w:rPr>
            </w:pPr>
            <w:r w:rsidRPr="002C7E37">
              <w:rPr>
                <w:sz w:val="18"/>
                <w:szCs w:val="18"/>
              </w:rPr>
              <w:t>39 432,63</w:t>
            </w:r>
          </w:p>
        </w:tc>
        <w:tc>
          <w:tcPr>
            <w:tcW w:w="1134" w:type="dxa"/>
            <w:tcBorders>
              <w:bottom w:val="single" w:sz="4" w:space="0" w:color="auto"/>
            </w:tcBorders>
          </w:tcPr>
          <w:p w14:paraId="46F442F0" w14:textId="79BC57F8" w:rsidR="002C7E37" w:rsidRPr="002C7E37" w:rsidRDefault="002C7E37" w:rsidP="002C7E37">
            <w:pPr>
              <w:rPr>
                <w:sz w:val="18"/>
                <w:szCs w:val="18"/>
              </w:rPr>
            </w:pPr>
            <w:r w:rsidRPr="002C7E37">
              <w:rPr>
                <w:sz w:val="18"/>
                <w:szCs w:val="18"/>
              </w:rPr>
              <w:t>39 432,63</w:t>
            </w:r>
          </w:p>
        </w:tc>
        <w:tc>
          <w:tcPr>
            <w:tcW w:w="1134" w:type="dxa"/>
            <w:tcBorders>
              <w:bottom w:val="single" w:sz="4" w:space="0" w:color="auto"/>
            </w:tcBorders>
          </w:tcPr>
          <w:p w14:paraId="23B8C09D" w14:textId="4987C0CD" w:rsidR="002C7E37" w:rsidRPr="002C7E37" w:rsidRDefault="002C7E37" w:rsidP="002C7E37">
            <w:pPr>
              <w:rPr>
                <w:sz w:val="18"/>
                <w:szCs w:val="18"/>
              </w:rPr>
            </w:pPr>
            <w:r w:rsidRPr="002C7E37">
              <w:rPr>
                <w:sz w:val="18"/>
                <w:szCs w:val="18"/>
              </w:rPr>
              <w:t>39 432,63</w:t>
            </w:r>
          </w:p>
        </w:tc>
        <w:tc>
          <w:tcPr>
            <w:tcW w:w="1814" w:type="dxa"/>
            <w:shd w:val="clear" w:color="auto" w:fill="auto"/>
          </w:tcPr>
          <w:p w14:paraId="09DAAADE" w14:textId="1A82B6D6" w:rsidR="00763868" w:rsidRPr="00763868" w:rsidRDefault="00763868" w:rsidP="00763868">
            <w:pPr>
              <w:rPr>
                <w:color w:val="auto"/>
              </w:rPr>
            </w:pPr>
            <w:r w:rsidRPr="00763868">
              <w:rPr>
                <w:color w:val="auto"/>
              </w:rPr>
              <w:t>В рамках осуществления мероприятия предусматривается:</w:t>
            </w:r>
          </w:p>
          <w:p w14:paraId="24D9C72A" w14:textId="77777777" w:rsidR="00763868" w:rsidRPr="00763868" w:rsidRDefault="00763868" w:rsidP="00763868">
            <w:pPr>
              <w:rPr>
                <w:color w:val="auto"/>
              </w:rPr>
            </w:pPr>
            <w:r w:rsidRPr="00763868">
              <w:rPr>
                <w:color w:val="auto"/>
              </w:rPr>
              <w:t>обеспечение выплаты заработной платы работникам;</w:t>
            </w:r>
          </w:p>
          <w:p w14:paraId="01C20F32" w14:textId="51BA58CB" w:rsidR="002C7E37" w:rsidRPr="004D557E" w:rsidRDefault="00763868" w:rsidP="00763868">
            <w:pPr>
              <w:rPr>
                <w:color w:val="auto"/>
              </w:rPr>
            </w:pPr>
            <w:r w:rsidRPr="00763868">
              <w:rPr>
                <w:color w:val="auto"/>
              </w:rPr>
              <w:lastRenderedPageBreak/>
              <w:t>недопущение наличия просроченной кредиторской задолженности.</w:t>
            </w:r>
          </w:p>
        </w:tc>
        <w:tc>
          <w:tcPr>
            <w:tcW w:w="1587" w:type="dxa"/>
            <w:shd w:val="clear" w:color="auto" w:fill="auto"/>
          </w:tcPr>
          <w:p w14:paraId="0CCDA192" w14:textId="7AF1EAED" w:rsidR="002C7E37" w:rsidRPr="008D36E5" w:rsidRDefault="008B6DC4" w:rsidP="002C7E37">
            <w:r w:rsidRPr="008B6DC4">
              <w:lastRenderedPageBreak/>
              <w:t xml:space="preserve">Доля работников органов местного самоуправления округа, отраслевых (функциональных) органов </w:t>
            </w:r>
            <w:r w:rsidRPr="008B6DC4">
              <w:lastRenderedPageBreak/>
              <w:t>администрации округа обеспечена выплата заработной платы</w:t>
            </w:r>
          </w:p>
        </w:tc>
      </w:tr>
    </w:tbl>
    <w:p w14:paraId="0E8DE676" w14:textId="77777777" w:rsidR="00C96361" w:rsidRDefault="00C96361" w:rsidP="00C96361">
      <w:pPr>
        <w:rPr>
          <w:sz w:val="27"/>
        </w:rPr>
      </w:pPr>
    </w:p>
    <w:p w14:paraId="74CEE34D" w14:textId="77777777" w:rsidR="00C96361" w:rsidRDefault="00C96361" w:rsidP="00C96361">
      <w:pPr>
        <w:rPr>
          <w:sz w:val="27"/>
        </w:rPr>
      </w:pPr>
    </w:p>
    <w:p w14:paraId="3FF30825" w14:textId="39634217" w:rsidR="00C96361" w:rsidRDefault="00C96361" w:rsidP="00C96361">
      <w:pPr>
        <w:jc w:val="center"/>
        <w:rPr>
          <w:sz w:val="27"/>
        </w:rPr>
      </w:pPr>
      <w:r>
        <w:rPr>
          <w:sz w:val="27"/>
        </w:rPr>
        <w:t>5. Финансовое обеспечение</w:t>
      </w:r>
      <w:r w:rsidRPr="00EB2917">
        <w:rPr>
          <w:sz w:val="27"/>
        </w:rPr>
        <w:t xml:space="preserve"> </w:t>
      </w:r>
      <w:r>
        <w:rPr>
          <w:sz w:val="27"/>
        </w:rPr>
        <w:t>структурного элемента</w:t>
      </w:r>
      <w:r w:rsidRPr="00EB2917">
        <w:rPr>
          <w:sz w:val="27"/>
        </w:rPr>
        <w:t xml:space="preserve"> </w:t>
      </w:r>
      <w:r w:rsidR="009574C5">
        <w:rPr>
          <w:sz w:val="27"/>
        </w:rPr>
        <w:t>6</w:t>
      </w:r>
    </w:p>
    <w:p w14:paraId="698C40FD" w14:textId="681F4A22" w:rsidR="00C96361" w:rsidRDefault="00C96361" w:rsidP="00C96361">
      <w:pPr>
        <w:jc w:val="center"/>
        <w:rPr>
          <w:sz w:val="27"/>
        </w:rPr>
      </w:pPr>
      <w:r w:rsidRPr="00EB2917">
        <w:rPr>
          <w:sz w:val="27"/>
        </w:rPr>
        <w:t xml:space="preserve"> «</w:t>
      </w:r>
      <w:r w:rsidR="009574C5" w:rsidRPr="009574C5">
        <w:rPr>
          <w:sz w:val="27"/>
        </w:rPr>
        <w:t>Создание условий для обеспечения выполнения полномочий органов местного самоуправления Устюженского муниципального округа</w:t>
      </w:r>
      <w:r w:rsidRPr="00EB2917">
        <w:rPr>
          <w:sz w:val="27"/>
        </w:rPr>
        <w:t>»</w:t>
      </w:r>
    </w:p>
    <w:p w14:paraId="44A62A0A" w14:textId="77777777" w:rsidR="00C96361" w:rsidRDefault="00C96361" w:rsidP="00C96361">
      <w:pPr>
        <w:jc w:val="center"/>
        <w:rPr>
          <w:sz w:val="27"/>
        </w:rPr>
      </w:pPr>
    </w:p>
    <w:tbl>
      <w:tblPr>
        <w:tblStyle w:val="afd"/>
        <w:tblW w:w="0" w:type="auto"/>
        <w:tblLook w:val="04A0" w:firstRow="1" w:lastRow="0" w:firstColumn="1" w:lastColumn="0" w:noHBand="0" w:noVBand="1"/>
      </w:tblPr>
      <w:tblGrid>
        <w:gridCol w:w="804"/>
        <w:gridCol w:w="3766"/>
        <w:gridCol w:w="1527"/>
        <w:gridCol w:w="1398"/>
        <w:gridCol w:w="1397"/>
        <w:gridCol w:w="1286"/>
        <w:gridCol w:w="1568"/>
        <w:gridCol w:w="1206"/>
        <w:gridCol w:w="1497"/>
      </w:tblGrid>
      <w:tr w:rsidR="00C96361" w14:paraId="2670DAD2" w14:textId="77777777" w:rsidTr="00055855">
        <w:trPr>
          <w:trHeight w:val="297"/>
        </w:trPr>
        <w:tc>
          <w:tcPr>
            <w:tcW w:w="813" w:type="dxa"/>
            <w:vMerge w:val="restart"/>
          </w:tcPr>
          <w:p w14:paraId="35A78C56" w14:textId="77777777" w:rsidR="00C96361" w:rsidRPr="003F3E4A" w:rsidRDefault="00C96361" w:rsidP="00AA761B">
            <w:pPr>
              <w:rPr>
                <w:sz w:val="22"/>
                <w:szCs w:val="22"/>
              </w:rPr>
            </w:pPr>
            <w:r w:rsidRPr="003F3E4A">
              <w:rPr>
                <w:sz w:val="22"/>
                <w:szCs w:val="22"/>
              </w:rPr>
              <w:t>№ п/п</w:t>
            </w:r>
          </w:p>
        </w:tc>
        <w:tc>
          <w:tcPr>
            <w:tcW w:w="3894" w:type="dxa"/>
            <w:vMerge w:val="restart"/>
          </w:tcPr>
          <w:p w14:paraId="77BF9CC0" w14:textId="77777777" w:rsidR="00C96361" w:rsidRPr="003F3E4A" w:rsidRDefault="00C96361" w:rsidP="00AA761B">
            <w:pPr>
              <w:rPr>
                <w:sz w:val="22"/>
                <w:szCs w:val="22"/>
              </w:rPr>
            </w:pPr>
            <w:r w:rsidRPr="003F3E4A">
              <w:rPr>
                <w:sz w:val="22"/>
                <w:szCs w:val="22"/>
              </w:rPr>
              <w:t>Наименование мероприятия</w:t>
            </w:r>
          </w:p>
        </w:tc>
        <w:tc>
          <w:tcPr>
            <w:tcW w:w="8453" w:type="dxa"/>
            <w:gridSpan w:val="6"/>
            <w:tcBorders>
              <w:bottom w:val="single" w:sz="4" w:space="0" w:color="auto"/>
            </w:tcBorders>
          </w:tcPr>
          <w:p w14:paraId="0CED65F8" w14:textId="77777777" w:rsidR="00C96361" w:rsidRPr="003F3E4A" w:rsidRDefault="00C96361" w:rsidP="00AA761B">
            <w:pPr>
              <w:jc w:val="center"/>
              <w:rPr>
                <w:sz w:val="22"/>
                <w:szCs w:val="22"/>
              </w:rPr>
            </w:pPr>
            <w:r w:rsidRPr="003F3E4A">
              <w:rPr>
                <w:color w:val="auto"/>
                <w:spacing w:val="-1"/>
                <w:sz w:val="22"/>
                <w:szCs w:val="22"/>
              </w:rPr>
              <w:t>Финансовое обеспечение по годам реализации, тыс. руб.</w:t>
            </w:r>
          </w:p>
        </w:tc>
        <w:tc>
          <w:tcPr>
            <w:tcW w:w="1515" w:type="dxa"/>
            <w:vMerge w:val="restart"/>
          </w:tcPr>
          <w:p w14:paraId="0A6D8415" w14:textId="77777777" w:rsidR="00C96361" w:rsidRPr="003F3E4A" w:rsidRDefault="00C96361" w:rsidP="00AA761B">
            <w:pPr>
              <w:rPr>
                <w:sz w:val="22"/>
                <w:szCs w:val="22"/>
              </w:rPr>
            </w:pPr>
            <w:r>
              <w:rPr>
                <w:sz w:val="22"/>
                <w:szCs w:val="22"/>
              </w:rPr>
              <w:t>Всего</w:t>
            </w:r>
          </w:p>
        </w:tc>
      </w:tr>
      <w:tr w:rsidR="00C96361" w14:paraId="4E54AC09" w14:textId="77777777" w:rsidTr="00055855">
        <w:trPr>
          <w:trHeight w:val="214"/>
        </w:trPr>
        <w:tc>
          <w:tcPr>
            <w:tcW w:w="813" w:type="dxa"/>
            <w:vMerge/>
          </w:tcPr>
          <w:p w14:paraId="52875ED0" w14:textId="77777777" w:rsidR="00C96361" w:rsidRPr="003F3E4A" w:rsidRDefault="00C96361" w:rsidP="00AA761B">
            <w:pPr>
              <w:rPr>
                <w:sz w:val="22"/>
                <w:szCs w:val="22"/>
              </w:rPr>
            </w:pPr>
          </w:p>
        </w:tc>
        <w:tc>
          <w:tcPr>
            <w:tcW w:w="3894" w:type="dxa"/>
            <w:vMerge/>
          </w:tcPr>
          <w:p w14:paraId="2E4D3811" w14:textId="77777777" w:rsidR="00C96361" w:rsidRPr="003F3E4A" w:rsidRDefault="00C96361" w:rsidP="00AA761B">
            <w:pPr>
              <w:rPr>
                <w:sz w:val="22"/>
                <w:szCs w:val="22"/>
              </w:rPr>
            </w:pPr>
          </w:p>
        </w:tc>
        <w:tc>
          <w:tcPr>
            <w:tcW w:w="1547" w:type="dxa"/>
            <w:tcBorders>
              <w:top w:val="single" w:sz="4" w:space="0" w:color="auto"/>
              <w:right w:val="single" w:sz="4" w:space="0" w:color="auto"/>
            </w:tcBorders>
          </w:tcPr>
          <w:p w14:paraId="636CAA3B" w14:textId="77777777" w:rsidR="00C96361" w:rsidRDefault="00C96361" w:rsidP="00AA761B">
            <w:pPr>
              <w:jc w:val="center"/>
              <w:rPr>
                <w:sz w:val="22"/>
                <w:szCs w:val="22"/>
              </w:rPr>
            </w:pPr>
            <w:r>
              <w:rPr>
                <w:sz w:val="22"/>
                <w:szCs w:val="22"/>
              </w:rPr>
              <w:t>2025</w:t>
            </w:r>
          </w:p>
        </w:tc>
        <w:tc>
          <w:tcPr>
            <w:tcW w:w="1410" w:type="dxa"/>
            <w:tcBorders>
              <w:top w:val="single" w:sz="4" w:space="0" w:color="auto"/>
              <w:left w:val="single" w:sz="4" w:space="0" w:color="auto"/>
              <w:right w:val="single" w:sz="4" w:space="0" w:color="auto"/>
            </w:tcBorders>
          </w:tcPr>
          <w:p w14:paraId="5ACB9344" w14:textId="77777777" w:rsidR="00C96361" w:rsidRDefault="00C96361" w:rsidP="00AA761B">
            <w:pPr>
              <w:jc w:val="center"/>
              <w:rPr>
                <w:sz w:val="22"/>
                <w:szCs w:val="22"/>
              </w:rPr>
            </w:pPr>
            <w:r>
              <w:rPr>
                <w:sz w:val="22"/>
                <w:szCs w:val="22"/>
              </w:rPr>
              <w:t>2026</w:t>
            </w:r>
          </w:p>
        </w:tc>
        <w:tc>
          <w:tcPr>
            <w:tcW w:w="1409" w:type="dxa"/>
            <w:tcBorders>
              <w:top w:val="single" w:sz="4" w:space="0" w:color="auto"/>
              <w:left w:val="single" w:sz="4" w:space="0" w:color="auto"/>
              <w:right w:val="single" w:sz="4" w:space="0" w:color="auto"/>
            </w:tcBorders>
          </w:tcPr>
          <w:p w14:paraId="4EDD7EE1" w14:textId="77777777" w:rsidR="00C96361" w:rsidRDefault="00C96361" w:rsidP="00AA761B">
            <w:pPr>
              <w:jc w:val="center"/>
              <w:rPr>
                <w:sz w:val="22"/>
                <w:szCs w:val="22"/>
              </w:rPr>
            </w:pPr>
            <w:r>
              <w:rPr>
                <w:sz w:val="22"/>
                <w:szCs w:val="22"/>
              </w:rPr>
              <w:t>2027</w:t>
            </w:r>
          </w:p>
        </w:tc>
        <w:tc>
          <w:tcPr>
            <w:tcW w:w="1291" w:type="dxa"/>
            <w:tcBorders>
              <w:top w:val="single" w:sz="4" w:space="0" w:color="auto"/>
              <w:left w:val="single" w:sz="4" w:space="0" w:color="auto"/>
              <w:right w:val="single" w:sz="4" w:space="0" w:color="auto"/>
            </w:tcBorders>
          </w:tcPr>
          <w:p w14:paraId="22595C26" w14:textId="77777777" w:rsidR="00C96361" w:rsidRDefault="00C96361" w:rsidP="00AA761B">
            <w:pPr>
              <w:jc w:val="center"/>
              <w:rPr>
                <w:sz w:val="22"/>
                <w:szCs w:val="22"/>
              </w:rPr>
            </w:pPr>
            <w:r>
              <w:rPr>
                <w:sz w:val="22"/>
                <w:szCs w:val="22"/>
              </w:rPr>
              <w:t>2028</w:t>
            </w:r>
          </w:p>
        </w:tc>
        <w:tc>
          <w:tcPr>
            <w:tcW w:w="1590" w:type="dxa"/>
            <w:tcBorders>
              <w:top w:val="single" w:sz="4" w:space="0" w:color="auto"/>
              <w:left w:val="single" w:sz="4" w:space="0" w:color="auto"/>
              <w:right w:val="single" w:sz="4" w:space="0" w:color="auto"/>
            </w:tcBorders>
          </w:tcPr>
          <w:p w14:paraId="5930F28C" w14:textId="77777777" w:rsidR="00C96361" w:rsidRDefault="00C96361" w:rsidP="00AA761B">
            <w:pPr>
              <w:jc w:val="center"/>
              <w:rPr>
                <w:sz w:val="22"/>
                <w:szCs w:val="22"/>
              </w:rPr>
            </w:pPr>
            <w:r>
              <w:rPr>
                <w:sz w:val="22"/>
                <w:szCs w:val="22"/>
              </w:rPr>
              <w:t>2029</w:t>
            </w:r>
          </w:p>
        </w:tc>
        <w:tc>
          <w:tcPr>
            <w:tcW w:w="1206" w:type="dxa"/>
            <w:tcBorders>
              <w:top w:val="single" w:sz="4" w:space="0" w:color="auto"/>
              <w:left w:val="single" w:sz="4" w:space="0" w:color="auto"/>
            </w:tcBorders>
          </w:tcPr>
          <w:p w14:paraId="45D5CF68" w14:textId="77777777" w:rsidR="00C96361" w:rsidRDefault="00C96361" w:rsidP="00AA761B">
            <w:pPr>
              <w:jc w:val="center"/>
              <w:rPr>
                <w:sz w:val="22"/>
                <w:szCs w:val="22"/>
              </w:rPr>
            </w:pPr>
            <w:r>
              <w:rPr>
                <w:sz w:val="22"/>
                <w:szCs w:val="22"/>
              </w:rPr>
              <w:t>2030</w:t>
            </w:r>
          </w:p>
        </w:tc>
        <w:tc>
          <w:tcPr>
            <w:tcW w:w="1515" w:type="dxa"/>
            <w:vMerge/>
          </w:tcPr>
          <w:p w14:paraId="3682ADDC" w14:textId="77777777" w:rsidR="00C96361" w:rsidRDefault="00C96361" w:rsidP="00AA761B">
            <w:pPr>
              <w:rPr>
                <w:sz w:val="22"/>
                <w:szCs w:val="22"/>
              </w:rPr>
            </w:pPr>
          </w:p>
        </w:tc>
      </w:tr>
      <w:tr w:rsidR="00C96361" w14:paraId="1E073CDC" w14:textId="77777777" w:rsidTr="00055855">
        <w:tc>
          <w:tcPr>
            <w:tcW w:w="813" w:type="dxa"/>
          </w:tcPr>
          <w:p w14:paraId="2158AA51" w14:textId="77777777" w:rsidR="00C96361" w:rsidRPr="003F3E4A" w:rsidRDefault="00C96361" w:rsidP="00AA761B">
            <w:pPr>
              <w:rPr>
                <w:sz w:val="22"/>
                <w:szCs w:val="22"/>
              </w:rPr>
            </w:pPr>
            <w:r>
              <w:rPr>
                <w:sz w:val="22"/>
                <w:szCs w:val="22"/>
              </w:rPr>
              <w:t>1</w:t>
            </w:r>
          </w:p>
        </w:tc>
        <w:tc>
          <w:tcPr>
            <w:tcW w:w="13862" w:type="dxa"/>
            <w:gridSpan w:val="8"/>
            <w:tcBorders>
              <w:right w:val="single" w:sz="4" w:space="0" w:color="auto"/>
            </w:tcBorders>
          </w:tcPr>
          <w:p w14:paraId="618A9F1E" w14:textId="241F4DBE" w:rsidR="00C96361" w:rsidRPr="003F3E4A" w:rsidRDefault="00C96361" w:rsidP="00AA761B">
            <w:pPr>
              <w:rPr>
                <w:sz w:val="22"/>
                <w:szCs w:val="22"/>
              </w:rPr>
            </w:pPr>
            <w:r>
              <w:rPr>
                <w:sz w:val="22"/>
                <w:szCs w:val="22"/>
              </w:rPr>
              <w:t>Задача</w:t>
            </w:r>
            <w:r w:rsidRPr="004F633B">
              <w:rPr>
                <w:sz w:val="22"/>
                <w:szCs w:val="22"/>
              </w:rPr>
              <w:t xml:space="preserve">: </w:t>
            </w:r>
            <w:r w:rsidR="00F87470" w:rsidRPr="00F87470">
              <w:rPr>
                <w:sz w:val="22"/>
                <w:szCs w:val="22"/>
              </w:rPr>
              <w:t>Обеспечение надлежащего исполнения органами местного самоуправления округа, отраслевыми (функциональными) органами администрации округа, МКУ «МФЦ Устюженского округа и МКУ «ЦБУ и О» возложенных функций и полномочий.</w:t>
            </w:r>
          </w:p>
        </w:tc>
      </w:tr>
      <w:tr w:rsidR="00C96361" w14:paraId="6485E7EA" w14:textId="77777777" w:rsidTr="00055855">
        <w:tc>
          <w:tcPr>
            <w:tcW w:w="813" w:type="dxa"/>
          </w:tcPr>
          <w:p w14:paraId="16B67A2C" w14:textId="77777777" w:rsidR="00C96361" w:rsidRPr="003F3E4A" w:rsidRDefault="00C96361" w:rsidP="00AA761B">
            <w:pPr>
              <w:rPr>
                <w:sz w:val="22"/>
                <w:szCs w:val="22"/>
              </w:rPr>
            </w:pPr>
            <w:r>
              <w:rPr>
                <w:sz w:val="22"/>
                <w:szCs w:val="22"/>
              </w:rPr>
              <w:t>1.1</w:t>
            </w:r>
          </w:p>
        </w:tc>
        <w:tc>
          <w:tcPr>
            <w:tcW w:w="13862" w:type="dxa"/>
            <w:gridSpan w:val="8"/>
            <w:tcBorders>
              <w:right w:val="single" w:sz="4" w:space="0" w:color="auto"/>
            </w:tcBorders>
          </w:tcPr>
          <w:p w14:paraId="7179B0F0" w14:textId="4F2CDA1B" w:rsidR="00C96361" w:rsidRPr="003F3E4A" w:rsidRDefault="00C96361" w:rsidP="00AA761B">
            <w:pPr>
              <w:rPr>
                <w:sz w:val="22"/>
                <w:szCs w:val="22"/>
              </w:rPr>
            </w:pPr>
            <w:r>
              <w:rPr>
                <w:sz w:val="22"/>
                <w:szCs w:val="22"/>
              </w:rPr>
              <w:t xml:space="preserve">Основное </w:t>
            </w:r>
            <w:r w:rsidR="00F87470">
              <w:rPr>
                <w:sz w:val="22"/>
                <w:szCs w:val="22"/>
              </w:rPr>
              <w:t>мероприятие «</w:t>
            </w:r>
            <w:r w:rsidR="00F87470" w:rsidRPr="00F87470">
              <w:rPr>
                <w:sz w:val="22"/>
                <w:szCs w:val="22"/>
              </w:rPr>
              <w:t>Совершенствование организационных и правовых механизмов профессиональной служебной деятельности</w:t>
            </w:r>
            <w:r w:rsidRPr="004F633B">
              <w:rPr>
                <w:sz w:val="22"/>
                <w:szCs w:val="22"/>
              </w:rPr>
              <w:t>»</w:t>
            </w:r>
          </w:p>
        </w:tc>
      </w:tr>
      <w:tr w:rsidR="00F87470" w14:paraId="41DAE4E8" w14:textId="77777777" w:rsidTr="00055855">
        <w:tc>
          <w:tcPr>
            <w:tcW w:w="813" w:type="dxa"/>
          </w:tcPr>
          <w:p w14:paraId="001ED840" w14:textId="77777777" w:rsidR="00F87470" w:rsidRDefault="00F87470" w:rsidP="00F87470">
            <w:pPr>
              <w:rPr>
                <w:sz w:val="22"/>
                <w:szCs w:val="22"/>
              </w:rPr>
            </w:pPr>
            <w:r>
              <w:rPr>
                <w:sz w:val="22"/>
                <w:szCs w:val="22"/>
              </w:rPr>
              <w:t>1.1.1</w:t>
            </w:r>
          </w:p>
        </w:tc>
        <w:tc>
          <w:tcPr>
            <w:tcW w:w="3894" w:type="dxa"/>
          </w:tcPr>
          <w:p w14:paraId="3A5AB35E" w14:textId="77777777" w:rsidR="00F87470" w:rsidRPr="00981EAD" w:rsidRDefault="00F87470" w:rsidP="00F87470">
            <w:pPr>
              <w:rPr>
                <w:sz w:val="22"/>
                <w:szCs w:val="22"/>
              </w:rPr>
            </w:pPr>
            <w:r w:rsidRPr="00981EAD">
              <w:rPr>
                <w:sz w:val="22"/>
                <w:szCs w:val="22"/>
              </w:rPr>
              <w:t>Всего предусмотрено в бюджете, из них:</w:t>
            </w:r>
          </w:p>
        </w:tc>
        <w:tc>
          <w:tcPr>
            <w:tcW w:w="1547" w:type="dxa"/>
            <w:tcBorders>
              <w:bottom w:val="single" w:sz="4" w:space="0" w:color="auto"/>
            </w:tcBorders>
          </w:tcPr>
          <w:p w14:paraId="449FE5C1" w14:textId="075851AA" w:rsidR="00F87470" w:rsidRPr="00F87470" w:rsidRDefault="00F87470" w:rsidP="00F87470">
            <w:pPr>
              <w:jc w:val="center"/>
              <w:rPr>
                <w:b/>
                <w:bCs/>
                <w:sz w:val="22"/>
                <w:szCs w:val="22"/>
              </w:rPr>
            </w:pPr>
            <w:r w:rsidRPr="00F87470">
              <w:rPr>
                <w:b/>
                <w:bCs/>
                <w:sz w:val="22"/>
                <w:szCs w:val="22"/>
              </w:rPr>
              <w:t>53 691,26</w:t>
            </w:r>
          </w:p>
        </w:tc>
        <w:tc>
          <w:tcPr>
            <w:tcW w:w="1410" w:type="dxa"/>
            <w:tcBorders>
              <w:bottom w:val="single" w:sz="4" w:space="0" w:color="auto"/>
            </w:tcBorders>
          </w:tcPr>
          <w:p w14:paraId="453E05B7" w14:textId="0CB21FD9" w:rsidR="00F87470" w:rsidRPr="00F87470" w:rsidRDefault="00F87470" w:rsidP="00F87470">
            <w:pPr>
              <w:jc w:val="center"/>
              <w:rPr>
                <w:b/>
                <w:bCs/>
                <w:sz w:val="22"/>
                <w:szCs w:val="22"/>
              </w:rPr>
            </w:pPr>
            <w:r w:rsidRPr="00F87470">
              <w:rPr>
                <w:b/>
                <w:bCs/>
                <w:sz w:val="22"/>
                <w:szCs w:val="22"/>
              </w:rPr>
              <w:t>53 593,32</w:t>
            </w:r>
          </w:p>
        </w:tc>
        <w:tc>
          <w:tcPr>
            <w:tcW w:w="1409" w:type="dxa"/>
            <w:tcBorders>
              <w:bottom w:val="single" w:sz="4" w:space="0" w:color="auto"/>
            </w:tcBorders>
          </w:tcPr>
          <w:p w14:paraId="776E06D5" w14:textId="4AE9937E" w:rsidR="00F87470" w:rsidRPr="00F87470" w:rsidRDefault="00F87470" w:rsidP="00F87470">
            <w:pPr>
              <w:jc w:val="center"/>
              <w:rPr>
                <w:b/>
                <w:bCs/>
                <w:sz w:val="22"/>
                <w:szCs w:val="22"/>
              </w:rPr>
            </w:pPr>
            <w:r w:rsidRPr="00F87470">
              <w:rPr>
                <w:b/>
                <w:bCs/>
                <w:sz w:val="22"/>
                <w:szCs w:val="22"/>
              </w:rPr>
              <w:t>53 593,32</w:t>
            </w:r>
          </w:p>
        </w:tc>
        <w:tc>
          <w:tcPr>
            <w:tcW w:w="1291" w:type="dxa"/>
            <w:tcBorders>
              <w:bottom w:val="single" w:sz="4" w:space="0" w:color="auto"/>
            </w:tcBorders>
          </w:tcPr>
          <w:p w14:paraId="530912E9" w14:textId="19FFC23B" w:rsidR="00F87470" w:rsidRPr="00F87470" w:rsidRDefault="00F87470" w:rsidP="00F87470">
            <w:pPr>
              <w:jc w:val="center"/>
              <w:rPr>
                <w:b/>
                <w:bCs/>
                <w:sz w:val="22"/>
                <w:szCs w:val="22"/>
              </w:rPr>
            </w:pPr>
            <w:r w:rsidRPr="00F87470">
              <w:rPr>
                <w:b/>
                <w:bCs/>
                <w:sz w:val="22"/>
                <w:szCs w:val="22"/>
              </w:rPr>
              <w:t>53 593,32</w:t>
            </w:r>
          </w:p>
        </w:tc>
        <w:tc>
          <w:tcPr>
            <w:tcW w:w="1590" w:type="dxa"/>
            <w:tcBorders>
              <w:bottom w:val="single" w:sz="4" w:space="0" w:color="auto"/>
            </w:tcBorders>
          </w:tcPr>
          <w:p w14:paraId="1E276677" w14:textId="1DDBB814" w:rsidR="00F87470" w:rsidRPr="00F87470" w:rsidRDefault="00F87470" w:rsidP="00F87470">
            <w:pPr>
              <w:jc w:val="center"/>
              <w:rPr>
                <w:b/>
                <w:bCs/>
                <w:sz w:val="22"/>
                <w:szCs w:val="22"/>
              </w:rPr>
            </w:pPr>
            <w:r w:rsidRPr="00F87470">
              <w:rPr>
                <w:b/>
                <w:bCs/>
                <w:sz w:val="22"/>
                <w:szCs w:val="22"/>
              </w:rPr>
              <w:t>53 593,32</w:t>
            </w:r>
          </w:p>
        </w:tc>
        <w:tc>
          <w:tcPr>
            <w:tcW w:w="1206" w:type="dxa"/>
            <w:tcBorders>
              <w:bottom w:val="single" w:sz="4" w:space="0" w:color="auto"/>
            </w:tcBorders>
          </w:tcPr>
          <w:p w14:paraId="68929355" w14:textId="37228FFC" w:rsidR="00F87470" w:rsidRPr="00F87470" w:rsidRDefault="00F87470" w:rsidP="00F87470">
            <w:pPr>
              <w:jc w:val="center"/>
              <w:rPr>
                <w:b/>
                <w:bCs/>
                <w:sz w:val="22"/>
                <w:szCs w:val="22"/>
              </w:rPr>
            </w:pPr>
            <w:r w:rsidRPr="00F87470">
              <w:rPr>
                <w:b/>
                <w:bCs/>
                <w:sz w:val="22"/>
                <w:szCs w:val="22"/>
              </w:rPr>
              <w:t>53 593,32</w:t>
            </w:r>
          </w:p>
        </w:tc>
        <w:tc>
          <w:tcPr>
            <w:tcW w:w="1515" w:type="dxa"/>
            <w:tcBorders>
              <w:bottom w:val="single" w:sz="4" w:space="0" w:color="auto"/>
            </w:tcBorders>
          </w:tcPr>
          <w:p w14:paraId="5A2B153E" w14:textId="499D35E8" w:rsidR="00F87470" w:rsidRPr="00F87470" w:rsidRDefault="003D39A7" w:rsidP="00F87470">
            <w:pPr>
              <w:jc w:val="center"/>
              <w:rPr>
                <w:b/>
                <w:bCs/>
                <w:sz w:val="22"/>
                <w:szCs w:val="22"/>
              </w:rPr>
            </w:pPr>
            <w:r>
              <w:rPr>
                <w:b/>
                <w:bCs/>
                <w:sz w:val="22"/>
                <w:szCs w:val="22"/>
              </w:rPr>
              <w:t>321 657,86</w:t>
            </w:r>
          </w:p>
        </w:tc>
      </w:tr>
      <w:tr w:rsidR="00C96361" w14:paraId="6DD9E7A0" w14:textId="77777777" w:rsidTr="00055855">
        <w:tc>
          <w:tcPr>
            <w:tcW w:w="813" w:type="dxa"/>
          </w:tcPr>
          <w:p w14:paraId="058C7C04" w14:textId="77777777" w:rsidR="00C96361" w:rsidRDefault="00C96361" w:rsidP="00AA761B">
            <w:pPr>
              <w:rPr>
                <w:sz w:val="22"/>
                <w:szCs w:val="22"/>
              </w:rPr>
            </w:pPr>
          </w:p>
        </w:tc>
        <w:tc>
          <w:tcPr>
            <w:tcW w:w="3894" w:type="dxa"/>
          </w:tcPr>
          <w:p w14:paraId="797E4FDC" w14:textId="77777777" w:rsidR="00C96361" w:rsidRPr="00821298" w:rsidRDefault="00C96361" w:rsidP="00AA761B">
            <w:pPr>
              <w:rPr>
                <w:sz w:val="22"/>
                <w:szCs w:val="22"/>
              </w:rPr>
            </w:pPr>
            <w:r w:rsidRPr="00821298">
              <w:rPr>
                <w:sz w:val="22"/>
                <w:szCs w:val="22"/>
              </w:rPr>
              <w:t>Федеральный бюджет</w:t>
            </w:r>
          </w:p>
        </w:tc>
        <w:tc>
          <w:tcPr>
            <w:tcW w:w="1547" w:type="dxa"/>
            <w:tcBorders>
              <w:top w:val="single" w:sz="4" w:space="0" w:color="auto"/>
              <w:bottom w:val="single" w:sz="4" w:space="0" w:color="auto"/>
            </w:tcBorders>
          </w:tcPr>
          <w:p w14:paraId="7DCAA3C7" w14:textId="77777777" w:rsidR="00C96361" w:rsidRPr="00821298" w:rsidRDefault="00C96361" w:rsidP="00AA761B">
            <w:pPr>
              <w:jc w:val="center"/>
              <w:rPr>
                <w:sz w:val="22"/>
                <w:szCs w:val="22"/>
              </w:rPr>
            </w:pPr>
            <w:r w:rsidRPr="00821298">
              <w:rPr>
                <w:sz w:val="22"/>
                <w:szCs w:val="22"/>
              </w:rPr>
              <w:t>0,00</w:t>
            </w:r>
          </w:p>
        </w:tc>
        <w:tc>
          <w:tcPr>
            <w:tcW w:w="1410" w:type="dxa"/>
            <w:tcBorders>
              <w:top w:val="single" w:sz="4" w:space="0" w:color="auto"/>
              <w:bottom w:val="single" w:sz="4" w:space="0" w:color="auto"/>
            </w:tcBorders>
          </w:tcPr>
          <w:p w14:paraId="61FA090B" w14:textId="77777777" w:rsidR="00C96361" w:rsidRPr="00821298" w:rsidRDefault="00C96361" w:rsidP="00AA761B">
            <w:pPr>
              <w:jc w:val="center"/>
              <w:rPr>
                <w:sz w:val="22"/>
                <w:szCs w:val="22"/>
              </w:rPr>
            </w:pPr>
            <w:r w:rsidRPr="00821298">
              <w:rPr>
                <w:sz w:val="22"/>
                <w:szCs w:val="22"/>
              </w:rPr>
              <w:t>0,00</w:t>
            </w:r>
          </w:p>
        </w:tc>
        <w:tc>
          <w:tcPr>
            <w:tcW w:w="1409" w:type="dxa"/>
            <w:tcBorders>
              <w:top w:val="single" w:sz="4" w:space="0" w:color="auto"/>
              <w:bottom w:val="single" w:sz="4" w:space="0" w:color="auto"/>
            </w:tcBorders>
          </w:tcPr>
          <w:p w14:paraId="5039DFA9" w14:textId="77777777" w:rsidR="00C96361" w:rsidRPr="00821298" w:rsidRDefault="00C96361" w:rsidP="00AA761B">
            <w:pPr>
              <w:jc w:val="center"/>
              <w:rPr>
                <w:sz w:val="22"/>
                <w:szCs w:val="22"/>
              </w:rPr>
            </w:pPr>
            <w:r w:rsidRPr="00821298">
              <w:rPr>
                <w:sz w:val="22"/>
                <w:szCs w:val="22"/>
              </w:rPr>
              <w:t>0,00</w:t>
            </w:r>
          </w:p>
        </w:tc>
        <w:tc>
          <w:tcPr>
            <w:tcW w:w="1291" w:type="dxa"/>
            <w:tcBorders>
              <w:top w:val="single" w:sz="4" w:space="0" w:color="auto"/>
              <w:bottom w:val="single" w:sz="4" w:space="0" w:color="auto"/>
            </w:tcBorders>
          </w:tcPr>
          <w:p w14:paraId="5746291D" w14:textId="77777777" w:rsidR="00C96361" w:rsidRPr="00821298" w:rsidRDefault="00C96361" w:rsidP="00AA761B">
            <w:pPr>
              <w:jc w:val="center"/>
              <w:rPr>
                <w:sz w:val="22"/>
                <w:szCs w:val="22"/>
              </w:rPr>
            </w:pPr>
            <w:r w:rsidRPr="00821298">
              <w:rPr>
                <w:sz w:val="22"/>
                <w:szCs w:val="22"/>
              </w:rPr>
              <w:t>0,00</w:t>
            </w:r>
          </w:p>
        </w:tc>
        <w:tc>
          <w:tcPr>
            <w:tcW w:w="1590" w:type="dxa"/>
            <w:tcBorders>
              <w:top w:val="single" w:sz="4" w:space="0" w:color="auto"/>
              <w:bottom w:val="single" w:sz="4" w:space="0" w:color="auto"/>
            </w:tcBorders>
          </w:tcPr>
          <w:p w14:paraId="39A42BC1" w14:textId="77777777" w:rsidR="00C96361" w:rsidRPr="00821298" w:rsidRDefault="00C96361" w:rsidP="00AA761B">
            <w:pPr>
              <w:jc w:val="center"/>
              <w:rPr>
                <w:sz w:val="22"/>
                <w:szCs w:val="22"/>
              </w:rPr>
            </w:pPr>
            <w:r w:rsidRPr="00821298">
              <w:rPr>
                <w:sz w:val="22"/>
                <w:szCs w:val="22"/>
              </w:rPr>
              <w:t>0,00</w:t>
            </w:r>
          </w:p>
        </w:tc>
        <w:tc>
          <w:tcPr>
            <w:tcW w:w="1206" w:type="dxa"/>
            <w:tcBorders>
              <w:top w:val="single" w:sz="4" w:space="0" w:color="auto"/>
              <w:bottom w:val="single" w:sz="4" w:space="0" w:color="auto"/>
            </w:tcBorders>
          </w:tcPr>
          <w:p w14:paraId="6A2F6C5E" w14:textId="77777777" w:rsidR="00C96361" w:rsidRPr="00821298" w:rsidRDefault="00C96361" w:rsidP="00AA761B">
            <w:pPr>
              <w:jc w:val="center"/>
              <w:rPr>
                <w:sz w:val="22"/>
                <w:szCs w:val="22"/>
              </w:rPr>
            </w:pPr>
            <w:r w:rsidRPr="00821298">
              <w:rPr>
                <w:sz w:val="22"/>
                <w:szCs w:val="22"/>
              </w:rPr>
              <w:t>0,00</w:t>
            </w:r>
          </w:p>
        </w:tc>
        <w:tc>
          <w:tcPr>
            <w:tcW w:w="1515" w:type="dxa"/>
            <w:tcBorders>
              <w:top w:val="single" w:sz="4" w:space="0" w:color="auto"/>
              <w:bottom w:val="single" w:sz="4" w:space="0" w:color="auto"/>
            </w:tcBorders>
          </w:tcPr>
          <w:p w14:paraId="385D4983" w14:textId="77777777" w:rsidR="00C96361" w:rsidRPr="00821298" w:rsidRDefault="00C96361" w:rsidP="00AA761B">
            <w:pPr>
              <w:jc w:val="center"/>
              <w:rPr>
                <w:sz w:val="22"/>
                <w:szCs w:val="22"/>
              </w:rPr>
            </w:pPr>
            <w:r w:rsidRPr="00821298">
              <w:rPr>
                <w:sz w:val="22"/>
                <w:szCs w:val="22"/>
              </w:rPr>
              <w:t>0,00</w:t>
            </w:r>
          </w:p>
        </w:tc>
      </w:tr>
      <w:tr w:rsidR="00C96361" w14:paraId="2929E1C4" w14:textId="77777777" w:rsidTr="00055855">
        <w:tc>
          <w:tcPr>
            <w:tcW w:w="813" w:type="dxa"/>
          </w:tcPr>
          <w:p w14:paraId="5B97D870" w14:textId="77777777" w:rsidR="00C96361" w:rsidRDefault="00C96361" w:rsidP="00AA761B">
            <w:pPr>
              <w:rPr>
                <w:sz w:val="22"/>
                <w:szCs w:val="22"/>
              </w:rPr>
            </w:pPr>
          </w:p>
        </w:tc>
        <w:tc>
          <w:tcPr>
            <w:tcW w:w="3894" w:type="dxa"/>
          </w:tcPr>
          <w:p w14:paraId="6B572F81" w14:textId="77777777" w:rsidR="00C96361" w:rsidRPr="00821298" w:rsidRDefault="00C96361" w:rsidP="00AA761B">
            <w:pPr>
              <w:rPr>
                <w:sz w:val="22"/>
                <w:szCs w:val="22"/>
              </w:rPr>
            </w:pPr>
            <w:r w:rsidRPr="00821298">
              <w:rPr>
                <w:sz w:val="22"/>
                <w:szCs w:val="22"/>
              </w:rPr>
              <w:t>Областной бюджет</w:t>
            </w:r>
          </w:p>
        </w:tc>
        <w:tc>
          <w:tcPr>
            <w:tcW w:w="1547" w:type="dxa"/>
            <w:tcBorders>
              <w:top w:val="single" w:sz="4" w:space="0" w:color="auto"/>
              <w:bottom w:val="single" w:sz="4" w:space="0" w:color="auto"/>
            </w:tcBorders>
          </w:tcPr>
          <w:p w14:paraId="0AC65A82" w14:textId="77777777" w:rsidR="00C96361" w:rsidRPr="00821298" w:rsidRDefault="00C96361" w:rsidP="00AA761B">
            <w:pPr>
              <w:jc w:val="center"/>
              <w:rPr>
                <w:sz w:val="22"/>
                <w:szCs w:val="22"/>
              </w:rPr>
            </w:pPr>
            <w:r>
              <w:rPr>
                <w:sz w:val="22"/>
                <w:szCs w:val="22"/>
              </w:rPr>
              <w:t>0,00</w:t>
            </w:r>
          </w:p>
        </w:tc>
        <w:tc>
          <w:tcPr>
            <w:tcW w:w="1410" w:type="dxa"/>
            <w:tcBorders>
              <w:top w:val="single" w:sz="4" w:space="0" w:color="auto"/>
              <w:bottom w:val="single" w:sz="4" w:space="0" w:color="auto"/>
            </w:tcBorders>
          </w:tcPr>
          <w:p w14:paraId="768ADD67" w14:textId="77777777" w:rsidR="00C96361" w:rsidRPr="00821298" w:rsidRDefault="00C96361" w:rsidP="00AA761B">
            <w:pPr>
              <w:jc w:val="center"/>
              <w:rPr>
                <w:sz w:val="22"/>
                <w:szCs w:val="22"/>
              </w:rPr>
            </w:pPr>
            <w:r>
              <w:rPr>
                <w:sz w:val="22"/>
                <w:szCs w:val="22"/>
              </w:rPr>
              <w:t>0,00</w:t>
            </w:r>
          </w:p>
        </w:tc>
        <w:tc>
          <w:tcPr>
            <w:tcW w:w="1409" w:type="dxa"/>
            <w:tcBorders>
              <w:top w:val="single" w:sz="4" w:space="0" w:color="auto"/>
              <w:bottom w:val="single" w:sz="4" w:space="0" w:color="auto"/>
            </w:tcBorders>
          </w:tcPr>
          <w:p w14:paraId="485CB0C1" w14:textId="77777777" w:rsidR="00C96361" w:rsidRPr="00821298" w:rsidRDefault="00C96361" w:rsidP="00AA761B">
            <w:pPr>
              <w:jc w:val="center"/>
              <w:rPr>
                <w:sz w:val="22"/>
                <w:szCs w:val="22"/>
              </w:rPr>
            </w:pPr>
            <w:r>
              <w:rPr>
                <w:sz w:val="22"/>
                <w:szCs w:val="22"/>
              </w:rPr>
              <w:t>0,00</w:t>
            </w:r>
          </w:p>
        </w:tc>
        <w:tc>
          <w:tcPr>
            <w:tcW w:w="1291" w:type="dxa"/>
            <w:tcBorders>
              <w:top w:val="single" w:sz="4" w:space="0" w:color="auto"/>
              <w:bottom w:val="single" w:sz="4" w:space="0" w:color="auto"/>
            </w:tcBorders>
          </w:tcPr>
          <w:p w14:paraId="26F5AB2A" w14:textId="77777777" w:rsidR="00C96361" w:rsidRPr="00821298" w:rsidRDefault="00C96361" w:rsidP="00AA761B">
            <w:pPr>
              <w:jc w:val="center"/>
              <w:rPr>
                <w:sz w:val="22"/>
                <w:szCs w:val="22"/>
              </w:rPr>
            </w:pPr>
            <w:r>
              <w:rPr>
                <w:sz w:val="22"/>
                <w:szCs w:val="22"/>
              </w:rPr>
              <w:t>0,00</w:t>
            </w:r>
          </w:p>
        </w:tc>
        <w:tc>
          <w:tcPr>
            <w:tcW w:w="1590" w:type="dxa"/>
            <w:tcBorders>
              <w:top w:val="single" w:sz="4" w:space="0" w:color="auto"/>
              <w:bottom w:val="single" w:sz="4" w:space="0" w:color="auto"/>
            </w:tcBorders>
          </w:tcPr>
          <w:p w14:paraId="39B435F0" w14:textId="77777777" w:rsidR="00C96361" w:rsidRPr="00821298" w:rsidRDefault="00C96361" w:rsidP="00AA761B">
            <w:pPr>
              <w:jc w:val="center"/>
              <w:rPr>
                <w:sz w:val="22"/>
                <w:szCs w:val="22"/>
              </w:rPr>
            </w:pPr>
            <w:r>
              <w:rPr>
                <w:sz w:val="22"/>
                <w:szCs w:val="22"/>
              </w:rPr>
              <w:t>0,00</w:t>
            </w:r>
          </w:p>
        </w:tc>
        <w:tc>
          <w:tcPr>
            <w:tcW w:w="1206" w:type="dxa"/>
            <w:tcBorders>
              <w:top w:val="single" w:sz="4" w:space="0" w:color="auto"/>
              <w:bottom w:val="single" w:sz="4" w:space="0" w:color="auto"/>
            </w:tcBorders>
          </w:tcPr>
          <w:p w14:paraId="5185FD32" w14:textId="77777777" w:rsidR="00C96361" w:rsidRPr="00821298" w:rsidRDefault="00C96361" w:rsidP="00AA761B">
            <w:pPr>
              <w:jc w:val="center"/>
              <w:rPr>
                <w:sz w:val="22"/>
                <w:szCs w:val="22"/>
              </w:rPr>
            </w:pPr>
            <w:r>
              <w:rPr>
                <w:sz w:val="22"/>
                <w:szCs w:val="22"/>
              </w:rPr>
              <w:t>0,00</w:t>
            </w:r>
          </w:p>
        </w:tc>
        <w:tc>
          <w:tcPr>
            <w:tcW w:w="1515" w:type="dxa"/>
            <w:tcBorders>
              <w:top w:val="single" w:sz="4" w:space="0" w:color="auto"/>
              <w:bottom w:val="single" w:sz="4" w:space="0" w:color="auto"/>
            </w:tcBorders>
          </w:tcPr>
          <w:p w14:paraId="1C4F4C2B" w14:textId="77777777" w:rsidR="00C96361" w:rsidRPr="00821298" w:rsidRDefault="00C96361" w:rsidP="00AA761B">
            <w:pPr>
              <w:jc w:val="center"/>
              <w:rPr>
                <w:sz w:val="22"/>
                <w:szCs w:val="22"/>
              </w:rPr>
            </w:pPr>
            <w:r>
              <w:rPr>
                <w:sz w:val="22"/>
                <w:szCs w:val="22"/>
              </w:rPr>
              <w:t>0,00</w:t>
            </w:r>
          </w:p>
        </w:tc>
      </w:tr>
      <w:tr w:rsidR="00F87470" w14:paraId="2A59DB45" w14:textId="77777777" w:rsidTr="00055855">
        <w:tc>
          <w:tcPr>
            <w:tcW w:w="813" w:type="dxa"/>
          </w:tcPr>
          <w:p w14:paraId="46C6F55E" w14:textId="77777777" w:rsidR="00F87470" w:rsidRDefault="00F87470" w:rsidP="00F87470">
            <w:pPr>
              <w:rPr>
                <w:sz w:val="22"/>
                <w:szCs w:val="22"/>
              </w:rPr>
            </w:pPr>
          </w:p>
        </w:tc>
        <w:tc>
          <w:tcPr>
            <w:tcW w:w="3894" w:type="dxa"/>
          </w:tcPr>
          <w:p w14:paraId="59BFF6D5" w14:textId="77777777" w:rsidR="00F87470" w:rsidRPr="00FA1EFA" w:rsidRDefault="00F87470" w:rsidP="00F87470">
            <w:pPr>
              <w:rPr>
                <w:sz w:val="22"/>
                <w:szCs w:val="22"/>
              </w:rPr>
            </w:pPr>
            <w:r w:rsidRPr="00FA1EFA">
              <w:rPr>
                <w:sz w:val="22"/>
                <w:szCs w:val="22"/>
              </w:rPr>
              <w:t>Бюджет округа</w:t>
            </w:r>
          </w:p>
        </w:tc>
        <w:tc>
          <w:tcPr>
            <w:tcW w:w="1547" w:type="dxa"/>
            <w:tcBorders>
              <w:bottom w:val="single" w:sz="4" w:space="0" w:color="auto"/>
            </w:tcBorders>
          </w:tcPr>
          <w:p w14:paraId="346D217F" w14:textId="41795965" w:rsidR="00F87470" w:rsidRPr="00F87470" w:rsidRDefault="00F87470" w:rsidP="00F87470">
            <w:pPr>
              <w:jc w:val="center"/>
              <w:rPr>
                <w:sz w:val="22"/>
                <w:szCs w:val="22"/>
              </w:rPr>
            </w:pPr>
            <w:r w:rsidRPr="00F87470">
              <w:rPr>
                <w:sz w:val="22"/>
                <w:szCs w:val="22"/>
              </w:rPr>
              <w:t>53 691,26</w:t>
            </w:r>
          </w:p>
        </w:tc>
        <w:tc>
          <w:tcPr>
            <w:tcW w:w="1410" w:type="dxa"/>
            <w:tcBorders>
              <w:bottom w:val="single" w:sz="4" w:space="0" w:color="auto"/>
            </w:tcBorders>
          </w:tcPr>
          <w:p w14:paraId="59AACFFD" w14:textId="00AFCB98" w:rsidR="00F87470" w:rsidRPr="00F87470" w:rsidRDefault="00F87470" w:rsidP="00F87470">
            <w:pPr>
              <w:jc w:val="center"/>
              <w:rPr>
                <w:sz w:val="22"/>
                <w:szCs w:val="22"/>
              </w:rPr>
            </w:pPr>
            <w:r w:rsidRPr="00F87470">
              <w:rPr>
                <w:sz w:val="22"/>
                <w:szCs w:val="22"/>
              </w:rPr>
              <w:t>53 593,32</w:t>
            </w:r>
          </w:p>
        </w:tc>
        <w:tc>
          <w:tcPr>
            <w:tcW w:w="1409" w:type="dxa"/>
            <w:tcBorders>
              <w:bottom w:val="single" w:sz="4" w:space="0" w:color="auto"/>
            </w:tcBorders>
          </w:tcPr>
          <w:p w14:paraId="08FA085C" w14:textId="00743137" w:rsidR="00F87470" w:rsidRPr="00F87470" w:rsidRDefault="00F87470" w:rsidP="00F87470">
            <w:pPr>
              <w:jc w:val="center"/>
              <w:rPr>
                <w:sz w:val="22"/>
                <w:szCs w:val="22"/>
              </w:rPr>
            </w:pPr>
            <w:r w:rsidRPr="00F87470">
              <w:rPr>
                <w:sz w:val="22"/>
                <w:szCs w:val="22"/>
              </w:rPr>
              <w:t>53 593,32</w:t>
            </w:r>
          </w:p>
        </w:tc>
        <w:tc>
          <w:tcPr>
            <w:tcW w:w="1291" w:type="dxa"/>
            <w:tcBorders>
              <w:bottom w:val="single" w:sz="4" w:space="0" w:color="auto"/>
            </w:tcBorders>
          </w:tcPr>
          <w:p w14:paraId="7B1F7707" w14:textId="40829932" w:rsidR="00F87470" w:rsidRPr="00F87470" w:rsidRDefault="00F87470" w:rsidP="00F87470">
            <w:pPr>
              <w:jc w:val="center"/>
              <w:rPr>
                <w:sz w:val="22"/>
                <w:szCs w:val="22"/>
              </w:rPr>
            </w:pPr>
            <w:r w:rsidRPr="00F87470">
              <w:rPr>
                <w:sz w:val="22"/>
                <w:szCs w:val="22"/>
              </w:rPr>
              <w:t>53 593,32</w:t>
            </w:r>
          </w:p>
        </w:tc>
        <w:tc>
          <w:tcPr>
            <w:tcW w:w="1590" w:type="dxa"/>
            <w:tcBorders>
              <w:bottom w:val="single" w:sz="4" w:space="0" w:color="auto"/>
            </w:tcBorders>
          </w:tcPr>
          <w:p w14:paraId="01263DEF" w14:textId="2C0D5504" w:rsidR="00F87470" w:rsidRPr="00F87470" w:rsidRDefault="00F87470" w:rsidP="00F87470">
            <w:pPr>
              <w:jc w:val="center"/>
              <w:rPr>
                <w:sz w:val="22"/>
                <w:szCs w:val="22"/>
              </w:rPr>
            </w:pPr>
            <w:r w:rsidRPr="00F87470">
              <w:rPr>
                <w:sz w:val="22"/>
                <w:szCs w:val="22"/>
              </w:rPr>
              <w:t>53 593,32</w:t>
            </w:r>
          </w:p>
        </w:tc>
        <w:tc>
          <w:tcPr>
            <w:tcW w:w="1206" w:type="dxa"/>
            <w:tcBorders>
              <w:bottom w:val="single" w:sz="4" w:space="0" w:color="auto"/>
            </w:tcBorders>
          </w:tcPr>
          <w:p w14:paraId="3322AD00" w14:textId="45D5A379" w:rsidR="00F87470" w:rsidRPr="00F87470" w:rsidRDefault="00F87470" w:rsidP="00F87470">
            <w:pPr>
              <w:jc w:val="center"/>
              <w:rPr>
                <w:sz w:val="22"/>
                <w:szCs w:val="22"/>
              </w:rPr>
            </w:pPr>
            <w:r w:rsidRPr="00F87470">
              <w:rPr>
                <w:sz w:val="22"/>
                <w:szCs w:val="22"/>
              </w:rPr>
              <w:t>53 593,32</w:t>
            </w:r>
          </w:p>
        </w:tc>
        <w:tc>
          <w:tcPr>
            <w:tcW w:w="1515" w:type="dxa"/>
            <w:tcBorders>
              <w:top w:val="single" w:sz="4" w:space="0" w:color="auto"/>
              <w:bottom w:val="single" w:sz="4" w:space="0" w:color="auto"/>
            </w:tcBorders>
          </w:tcPr>
          <w:p w14:paraId="5453B529" w14:textId="7E70C238" w:rsidR="00F87470" w:rsidRPr="003F3E4A" w:rsidRDefault="00F87470" w:rsidP="00F87470">
            <w:pPr>
              <w:jc w:val="center"/>
              <w:rPr>
                <w:sz w:val="22"/>
                <w:szCs w:val="22"/>
              </w:rPr>
            </w:pPr>
            <w:r>
              <w:rPr>
                <w:sz w:val="22"/>
                <w:szCs w:val="22"/>
              </w:rPr>
              <w:t>3</w:t>
            </w:r>
            <w:r w:rsidR="003D39A7">
              <w:rPr>
                <w:sz w:val="22"/>
                <w:szCs w:val="22"/>
              </w:rPr>
              <w:t>21 657,86</w:t>
            </w:r>
          </w:p>
        </w:tc>
      </w:tr>
      <w:tr w:rsidR="00C96361" w14:paraId="31C94909" w14:textId="77777777" w:rsidTr="00055855">
        <w:tc>
          <w:tcPr>
            <w:tcW w:w="813" w:type="dxa"/>
          </w:tcPr>
          <w:p w14:paraId="543DC17A" w14:textId="77777777" w:rsidR="00C96361" w:rsidRDefault="00C96361" w:rsidP="00AA761B">
            <w:pPr>
              <w:rPr>
                <w:sz w:val="22"/>
                <w:szCs w:val="22"/>
              </w:rPr>
            </w:pPr>
          </w:p>
        </w:tc>
        <w:tc>
          <w:tcPr>
            <w:tcW w:w="3894" w:type="dxa"/>
          </w:tcPr>
          <w:p w14:paraId="6034563C" w14:textId="77777777" w:rsidR="00C96361" w:rsidRPr="00FA1EFA" w:rsidRDefault="00C96361" w:rsidP="00AA761B">
            <w:pPr>
              <w:rPr>
                <w:sz w:val="22"/>
                <w:szCs w:val="22"/>
              </w:rPr>
            </w:pPr>
            <w:r w:rsidRPr="00821298">
              <w:rPr>
                <w:sz w:val="22"/>
                <w:szCs w:val="22"/>
              </w:rPr>
              <w:t>Иные источники</w:t>
            </w:r>
          </w:p>
        </w:tc>
        <w:tc>
          <w:tcPr>
            <w:tcW w:w="1547" w:type="dxa"/>
            <w:tcBorders>
              <w:top w:val="single" w:sz="4" w:space="0" w:color="auto"/>
              <w:bottom w:val="single" w:sz="4" w:space="0" w:color="auto"/>
            </w:tcBorders>
          </w:tcPr>
          <w:p w14:paraId="52DD31BC" w14:textId="77777777" w:rsidR="00C96361" w:rsidRPr="004F633B" w:rsidRDefault="00C96361" w:rsidP="00AA761B">
            <w:pPr>
              <w:jc w:val="center"/>
              <w:rPr>
                <w:sz w:val="22"/>
                <w:szCs w:val="22"/>
              </w:rPr>
            </w:pPr>
            <w:r>
              <w:rPr>
                <w:sz w:val="22"/>
                <w:szCs w:val="22"/>
              </w:rPr>
              <w:t>0,00</w:t>
            </w:r>
          </w:p>
        </w:tc>
        <w:tc>
          <w:tcPr>
            <w:tcW w:w="1410" w:type="dxa"/>
            <w:tcBorders>
              <w:top w:val="single" w:sz="4" w:space="0" w:color="auto"/>
              <w:bottom w:val="single" w:sz="4" w:space="0" w:color="auto"/>
            </w:tcBorders>
          </w:tcPr>
          <w:p w14:paraId="0AC9CF65" w14:textId="77777777" w:rsidR="00C96361" w:rsidRPr="004F633B" w:rsidRDefault="00C96361" w:rsidP="00AA761B">
            <w:pPr>
              <w:jc w:val="center"/>
              <w:rPr>
                <w:sz w:val="22"/>
                <w:szCs w:val="22"/>
              </w:rPr>
            </w:pPr>
            <w:r>
              <w:rPr>
                <w:sz w:val="22"/>
                <w:szCs w:val="22"/>
              </w:rPr>
              <w:t>0,00</w:t>
            </w:r>
          </w:p>
        </w:tc>
        <w:tc>
          <w:tcPr>
            <w:tcW w:w="1409" w:type="dxa"/>
            <w:tcBorders>
              <w:top w:val="single" w:sz="4" w:space="0" w:color="auto"/>
              <w:bottom w:val="single" w:sz="4" w:space="0" w:color="auto"/>
            </w:tcBorders>
          </w:tcPr>
          <w:p w14:paraId="7B25FDDA" w14:textId="77777777" w:rsidR="00C96361" w:rsidRPr="004F633B" w:rsidRDefault="00C96361" w:rsidP="00AA761B">
            <w:pPr>
              <w:jc w:val="center"/>
              <w:rPr>
                <w:sz w:val="22"/>
                <w:szCs w:val="22"/>
              </w:rPr>
            </w:pPr>
            <w:r>
              <w:rPr>
                <w:sz w:val="22"/>
                <w:szCs w:val="22"/>
              </w:rPr>
              <w:t>0,00</w:t>
            </w:r>
          </w:p>
        </w:tc>
        <w:tc>
          <w:tcPr>
            <w:tcW w:w="1291" w:type="dxa"/>
            <w:tcBorders>
              <w:top w:val="single" w:sz="4" w:space="0" w:color="auto"/>
              <w:bottom w:val="single" w:sz="4" w:space="0" w:color="auto"/>
            </w:tcBorders>
          </w:tcPr>
          <w:p w14:paraId="7B887BD1" w14:textId="77777777" w:rsidR="00C96361" w:rsidRPr="004F633B" w:rsidRDefault="00C96361" w:rsidP="00AA761B">
            <w:pPr>
              <w:jc w:val="center"/>
              <w:rPr>
                <w:sz w:val="22"/>
                <w:szCs w:val="22"/>
              </w:rPr>
            </w:pPr>
            <w:r>
              <w:rPr>
                <w:sz w:val="22"/>
                <w:szCs w:val="22"/>
              </w:rPr>
              <w:t>0,00</w:t>
            </w:r>
          </w:p>
        </w:tc>
        <w:tc>
          <w:tcPr>
            <w:tcW w:w="1590" w:type="dxa"/>
            <w:tcBorders>
              <w:top w:val="single" w:sz="4" w:space="0" w:color="auto"/>
              <w:bottom w:val="single" w:sz="4" w:space="0" w:color="auto"/>
            </w:tcBorders>
          </w:tcPr>
          <w:p w14:paraId="3E030939" w14:textId="77777777" w:rsidR="00C96361" w:rsidRPr="004F633B" w:rsidRDefault="00C96361" w:rsidP="00AA761B">
            <w:pPr>
              <w:jc w:val="center"/>
              <w:rPr>
                <w:sz w:val="22"/>
                <w:szCs w:val="22"/>
              </w:rPr>
            </w:pPr>
            <w:r>
              <w:rPr>
                <w:sz w:val="22"/>
                <w:szCs w:val="22"/>
              </w:rPr>
              <w:t>0,00</w:t>
            </w:r>
          </w:p>
        </w:tc>
        <w:tc>
          <w:tcPr>
            <w:tcW w:w="1206" w:type="dxa"/>
            <w:tcBorders>
              <w:top w:val="single" w:sz="4" w:space="0" w:color="auto"/>
              <w:bottom w:val="single" w:sz="4" w:space="0" w:color="auto"/>
            </w:tcBorders>
          </w:tcPr>
          <w:p w14:paraId="158592C5" w14:textId="77777777" w:rsidR="00C96361" w:rsidRPr="004F633B" w:rsidRDefault="00C96361" w:rsidP="00AA761B">
            <w:pPr>
              <w:jc w:val="center"/>
              <w:rPr>
                <w:sz w:val="22"/>
                <w:szCs w:val="22"/>
              </w:rPr>
            </w:pPr>
            <w:r>
              <w:rPr>
                <w:sz w:val="22"/>
                <w:szCs w:val="22"/>
              </w:rPr>
              <w:t>0,00</w:t>
            </w:r>
          </w:p>
        </w:tc>
        <w:tc>
          <w:tcPr>
            <w:tcW w:w="1515" w:type="dxa"/>
          </w:tcPr>
          <w:p w14:paraId="405C58D9" w14:textId="77777777" w:rsidR="00C96361" w:rsidRDefault="00C96361" w:rsidP="00AA761B">
            <w:pPr>
              <w:jc w:val="center"/>
              <w:rPr>
                <w:sz w:val="22"/>
                <w:szCs w:val="22"/>
              </w:rPr>
            </w:pPr>
            <w:r>
              <w:rPr>
                <w:sz w:val="22"/>
                <w:szCs w:val="22"/>
              </w:rPr>
              <w:t>0,00</w:t>
            </w:r>
          </w:p>
        </w:tc>
      </w:tr>
      <w:tr w:rsidR="00C96361" w14:paraId="4255480E" w14:textId="77777777" w:rsidTr="00055855">
        <w:tc>
          <w:tcPr>
            <w:tcW w:w="813" w:type="dxa"/>
          </w:tcPr>
          <w:p w14:paraId="1203ADB2" w14:textId="77777777" w:rsidR="00C96361" w:rsidRDefault="00C96361" w:rsidP="00AA761B">
            <w:pPr>
              <w:rPr>
                <w:sz w:val="22"/>
                <w:szCs w:val="22"/>
              </w:rPr>
            </w:pPr>
            <w:r>
              <w:rPr>
                <w:sz w:val="22"/>
                <w:szCs w:val="22"/>
              </w:rPr>
              <w:t>1.2</w:t>
            </w:r>
          </w:p>
        </w:tc>
        <w:tc>
          <w:tcPr>
            <w:tcW w:w="13862" w:type="dxa"/>
            <w:gridSpan w:val="8"/>
            <w:tcBorders>
              <w:right w:val="single" w:sz="4" w:space="0" w:color="auto"/>
            </w:tcBorders>
          </w:tcPr>
          <w:p w14:paraId="322B4DD2" w14:textId="3CC5305E" w:rsidR="00C96361" w:rsidRPr="003F3E4A" w:rsidRDefault="00C96361" w:rsidP="00AA761B">
            <w:pPr>
              <w:rPr>
                <w:sz w:val="22"/>
                <w:szCs w:val="22"/>
              </w:rPr>
            </w:pPr>
            <w:r w:rsidRPr="00981EAD">
              <w:rPr>
                <w:sz w:val="22"/>
                <w:szCs w:val="22"/>
              </w:rPr>
              <w:t>Основное мероприятие «</w:t>
            </w:r>
            <w:r w:rsidR="00271C94" w:rsidRPr="00271C94">
              <w:rPr>
                <w:sz w:val="22"/>
                <w:szCs w:val="22"/>
              </w:rPr>
              <w:t>Создание условий для обеспечения деятельности МКУ «МФЦ Устюженского округа</w:t>
            </w:r>
            <w:r w:rsidRPr="00981EAD">
              <w:rPr>
                <w:sz w:val="22"/>
                <w:szCs w:val="22"/>
              </w:rPr>
              <w:t>»</w:t>
            </w:r>
          </w:p>
        </w:tc>
      </w:tr>
      <w:tr w:rsidR="00271C94" w14:paraId="6E65CD24" w14:textId="77777777" w:rsidTr="00055855">
        <w:tc>
          <w:tcPr>
            <w:tcW w:w="813" w:type="dxa"/>
          </w:tcPr>
          <w:p w14:paraId="5CBA27F6" w14:textId="77777777" w:rsidR="00271C94" w:rsidRDefault="00271C94" w:rsidP="00271C94">
            <w:pPr>
              <w:rPr>
                <w:sz w:val="22"/>
                <w:szCs w:val="22"/>
              </w:rPr>
            </w:pPr>
            <w:r>
              <w:rPr>
                <w:sz w:val="22"/>
                <w:szCs w:val="22"/>
              </w:rPr>
              <w:t>1.2.1</w:t>
            </w:r>
          </w:p>
        </w:tc>
        <w:tc>
          <w:tcPr>
            <w:tcW w:w="3894" w:type="dxa"/>
          </w:tcPr>
          <w:p w14:paraId="6C9BF144" w14:textId="77777777" w:rsidR="00271C94" w:rsidRPr="00981EAD" w:rsidRDefault="00271C94" w:rsidP="00271C94">
            <w:pPr>
              <w:rPr>
                <w:b/>
                <w:bCs/>
                <w:sz w:val="22"/>
                <w:szCs w:val="22"/>
              </w:rPr>
            </w:pPr>
            <w:r w:rsidRPr="00981EAD">
              <w:rPr>
                <w:sz w:val="22"/>
                <w:szCs w:val="22"/>
              </w:rPr>
              <w:t>Всего предусмотрено в бюджете, из них</w:t>
            </w:r>
            <w:r w:rsidRPr="00981EAD">
              <w:rPr>
                <w:b/>
                <w:bCs/>
                <w:sz w:val="22"/>
                <w:szCs w:val="22"/>
              </w:rPr>
              <w:t>:</w:t>
            </w:r>
          </w:p>
        </w:tc>
        <w:tc>
          <w:tcPr>
            <w:tcW w:w="1547" w:type="dxa"/>
            <w:tcBorders>
              <w:bottom w:val="single" w:sz="4" w:space="0" w:color="auto"/>
            </w:tcBorders>
          </w:tcPr>
          <w:p w14:paraId="3583A2EF" w14:textId="0CDF9E92" w:rsidR="00271C94" w:rsidRPr="00271C94" w:rsidRDefault="00271C94" w:rsidP="00271C94">
            <w:pPr>
              <w:jc w:val="center"/>
              <w:rPr>
                <w:b/>
                <w:bCs/>
                <w:sz w:val="22"/>
                <w:szCs w:val="22"/>
              </w:rPr>
            </w:pPr>
            <w:r w:rsidRPr="00271C94">
              <w:rPr>
                <w:b/>
                <w:bCs/>
                <w:sz w:val="22"/>
                <w:szCs w:val="22"/>
              </w:rPr>
              <w:t>10 223,00</w:t>
            </w:r>
          </w:p>
        </w:tc>
        <w:tc>
          <w:tcPr>
            <w:tcW w:w="1410" w:type="dxa"/>
            <w:tcBorders>
              <w:bottom w:val="single" w:sz="4" w:space="0" w:color="auto"/>
            </w:tcBorders>
          </w:tcPr>
          <w:p w14:paraId="160E6D97" w14:textId="2C717C2E" w:rsidR="00271C94" w:rsidRPr="00271C94" w:rsidRDefault="00271C94" w:rsidP="00271C94">
            <w:pPr>
              <w:jc w:val="center"/>
              <w:rPr>
                <w:b/>
                <w:bCs/>
                <w:sz w:val="22"/>
                <w:szCs w:val="22"/>
              </w:rPr>
            </w:pPr>
            <w:r w:rsidRPr="00271C94">
              <w:rPr>
                <w:b/>
                <w:bCs/>
                <w:sz w:val="22"/>
                <w:szCs w:val="22"/>
              </w:rPr>
              <w:t>10 723,00</w:t>
            </w:r>
          </w:p>
        </w:tc>
        <w:tc>
          <w:tcPr>
            <w:tcW w:w="1409" w:type="dxa"/>
            <w:tcBorders>
              <w:bottom w:val="single" w:sz="4" w:space="0" w:color="auto"/>
            </w:tcBorders>
          </w:tcPr>
          <w:p w14:paraId="428EE743" w14:textId="0FACE5F8" w:rsidR="00271C94" w:rsidRPr="00271C94" w:rsidRDefault="00271C94" w:rsidP="00271C94">
            <w:pPr>
              <w:jc w:val="center"/>
              <w:rPr>
                <w:b/>
                <w:bCs/>
                <w:sz w:val="22"/>
                <w:szCs w:val="22"/>
              </w:rPr>
            </w:pPr>
            <w:r w:rsidRPr="00271C94">
              <w:rPr>
                <w:b/>
                <w:bCs/>
                <w:sz w:val="22"/>
                <w:szCs w:val="22"/>
              </w:rPr>
              <w:t>10 723,00</w:t>
            </w:r>
          </w:p>
        </w:tc>
        <w:tc>
          <w:tcPr>
            <w:tcW w:w="1291" w:type="dxa"/>
            <w:tcBorders>
              <w:bottom w:val="single" w:sz="4" w:space="0" w:color="auto"/>
            </w:tcBorders>
          </w:tcPr>
          <w:p w14:paraId="7F4AD206" w14:textId="32D5FD97" w:rsidR="00271C94" w:rsidRPr="00271C94" w:rsidRDefault="00271C94" w:rsidP="00271C94">
            <w:pPr>
              <w:jc w:val="center"/>
              <w:rPr>
                <w:b/>
                <w:bCs/>
                <w:sz w:val="22"/>
                <w:szCs w:val="22"/>
              </w:rPr>
            </w:pPr>
            <w:r w:rsidRPr="00271C94">
              <w:rPr>
                <w:b/>
                <w:bCs/>
                <w:sz w:val="22"/>
                <w:szCs w:val="22"/>
              </w:rPr>
              <w:t>10 723,00</w:t>
            </w:r>
          </w:p>
        </w:tc>
        <w:tc>
          <w:tcPr>
            <w:tcW w:w="1590" w:type="dxa"/>
            <w:tcBorders>
              <w:bottom w:val="single" w:sz="4" w:space="0" w:color="auto"/>
            </w:tcBorders>
          </w:tcPr>
          <w:p w14:paraId="74682477" w14:textId="628385E3" w:rsidR="00271C94" w:rsidRPr="00271C94" w:rsidRDefault="00271C94" w:rsidP="00271C94">
            <w:pPr>
              <w:jc w:val="center"/>
              <w:rPr>
                <w:b/>
                <w:bCs/>
                <w:sz w:val="22"/>
                <w:szCs w:val="22"/>
              </w:rPr>
            </w:pPr>
            <w:r w:rsidRPr="00271C94">
              <w:rPr>
                <w:b/>
                <w:bCs/>
                <w:sz w:val="22"/>
                <w:szCs w:val="22"/>
              </w:rPr>
              <w:t>10 723,00</w:t>
            </w:r>
          </w:p>
        </w:tc>
        <w:tc>
          <w:tcPr>
            <w:tcW w:w="1206" w:type="dxa"/>
            <w:tcBorders>
              <w:bottom w:val="single" w:sz="4" w:space="0" w:color="auto"/>
            </w:tcBorders>
          </w:tcPr>
          <w:p w14:paraId="5A4BE5D6" w14:textId="21C62420" w:rsidR="00271C94" w:rsidRPr="00271C94" w:rsidRDefault="00271C94" w:rsidP="00271C94">
            <w:pPr>
              <w:jc w:val="center"/>
              <w:rPr>
                <w:b/>
                <w:bCs/>
                <w:sz w:val="22"/>
                <w:szCs w:val="22"/>
              </w:rPr>
            </w:pPr>
            <w:r w:rsidRPr="00271C94">
              <w:rPr>
                <w:b/>
                <w:bCs/>
                <w:sz w:val="22"/>
                <w:szCs w:val="22"/>
              </w:rPr>
              <w:t>10 723,00</w:t>
            </w:r>
          </w:p>
        </w:tc>
        <w:tc>
          <w:tcPr>
            <w:tcW w:w="1515" w:type="dxa"/>
            <w:tcBorders>
              <w:top w:val="single" w:sz="4" w:space="0" w:color="auto"/>
            </w:tcBorders>
          </w:tcPr>
          <w:p w14:paraId="2CBD1F48" w14:textId="247F6283" w:rsidR="00271C94" w:rsidRPr="005F792B" w:rsidRDefault="00271C94" w:rsidP="00271C94">
            <w:pPr>
              <w:jc w:val="center"/>
              <w:rPr>
                <w:b/>
                <w:bCs/>
                <w:sz w:val="22"/>
                <w:szCs w:val="22"/>
              </w:rPr>
            </w:pPr>
            <w:r>
              <w:rPr>
                <w:b/>
                <w:bCs/>
                <w:sz w:val="22"/>
                <w:szCs w:val="22"/>
              </w:rPr>
              <w:t>63 838,00</w:t>
            </w:r>
          </w:p>
        </w:tc>
      </w:tr>
      <w:tr w:rsidR="00C96361" w14:paraId="0CB79C2F" w14:textId="77777777" w:rsidTr="00055855">
        <w:tc>
          <w:tcPr>
            <w:tcW w:w="813" w:type="dxa"/>
          </w:tcPr>
          <w:p w14:paraId="527BE2ED" w14:textId="77777777" w:rsidR="00C96361" w:rsidRDefault="00C96361" w:rsidP="00AA761B">
            <w:pPr>
              <w:rPr>
                <w:sz w:val="22"/>
                <w:szCs w:val="22"/>
              </w:rPr>
            </w:pPr>
          </w:p>
        </w:tc>
        <w:tc>
          <w:tcPr>
            <w:tcW w:w="3894" w:type="dxa"/>
          </w:tcPr>
          <w:p w14:paraId="75BD79E2" w14:textId="77777777" w:rsidR="00C96361" w:rsidRPr="00981EAD" w:rsidRDefault="00C96361" w:rsidP="00AA761B">
            <w:pPr>
              <w:rPr>
                <w:sz w:val="22"/>
                <w:szCs w:val="22"/>
              </w:rPr>
            </w:pPr>
            <w:r w:rsidRPr="00821298">
              <w:rPr>
                <w:sz w:val="22"/>
                <w:szCs w:val="22"/>
              </w:rPr>
              <w:t>Федеральный бюджет</w:t>
            </w:r>
          </w:p>
        </w:tc>
        <w:tc>
          <w:tcPr>
            <w:tcW w:w="1547" w:type="dxa"/>
            <w:tcBorders>
              <w:top w:val="single" w:sz="4" w:space="0" w:color="auto"/>
              <w:bottom w:val="single" w:sz="4" w:space="0" w:color="auto"/>
            </w:tcBorders>
          </w:tcPr>
          <w:p w14:paraId="00F9C080" w14:textId="77777777" w:rsidR="00C96361" w:rsidRPr="00981EAD" w:rsidRDefault="00C96361" w:rsidP="00AA761B">
            <w:pPr>
              <w:jc w:val="center"/>
              <w:rPr>
                <w:b/>
                <w:bCs/>
                <w:sz w:val="22"/>
                <w:szCs w:val="22"/>
              </w:rPr>
            </w:pPr>
            <w:r w:rsidRPr="00821298">
              <w:rPr>
                <w:sz w:val="22"/>
                <w:szCs w:val="22"/>
              </w:rPr>
              <w:t>0,00</w:t>
            </w:r>
          </w:p>
        </w:tc>
        <w:tc>
          <w:tcPr>
            <w:tcW w:w="1410" w:type="dxa"/>
            <w:tcBorders>
              <w:top w:val="single" w:sz="4" w:space="0" w:color="auto"/>
              <w:bottom w:val="single" w:sz="4" w:space="0" w:color="auto"/>
            </w:tcBorders>
          </w:tcPr>
          <w:p w14:paraId="085AA979" w14:textId="77777777" w:rsidR="00C96361" w:rsidRPr="00981EAD" w:rsidRDefault="00C96361" w:rsidP="00AA761B">
            <w:pPr>
              <w:jc w:val="center"/>
              <w:rPr>
                <w:b/>
                <w:bCs/>
                <w:sz w:val="22"/>
                <w:szCs w:val="22"/>
              </w:rPr>
            </w:pPr>
            <w:r w:rsidRPr="00821298">
              <w:rPr>
                <w:sz w:val="22"/>
                <w:szCs w:val="22"/>
              </w:rPr>
              <w:t>0,00</w:t>
            </w:r>
          </w:p>
        </w:tc>
        <w:tc>
          <w:tcPr>
            <w:tcW w:w="1409" w:type="dxa"/>
            <w:tcBorders>
              <w:top w:val="single" w:sz="4" w:space="0" w:color="auto"/>
              <w:bottom w:val="single" w:sz="4" w:space="0" w:color="auto"/>
            </w:tcBorders>
          </w:tcPr>
          <w:p w14:paraId="19243890" w14:textId="77777777" w:rsidR="00C96361" w:rsidRPr="00981EAD" w:rsidRDefault="00C96361" w:rsidP="00AA761B">
            <w:pPr>
              <w:jc w:val="center"/>
              <w:rPr>
                <w:b/>
                <w:bCs/>
                <w:sz w:val="22"/>
                <w:szCs w:val="22"/>
              </w:rPr>
            </w:pPr>
            <w:r w:rsidRPr="00821298">
              <w:rPr>
                <w:sz w:val="22"/>
                <w:szCs w:val="22"/>
              </w:rPr>
              <w:t>0,00</w:t>
            </w:r>
          </w:p>
        </w:tc>
        <w:tc>
          <w:tcPr>
            <w:tcW w:w="1291" w:type="dxa"/>
            <w:tcBorders>
              <w:top w:val="single" w:sz="4" w:space="0" w:color="auto"/>
              <w:bottom w:val="single" w:sz="4" w:space="0" w:color="auto"/>
            </w:tcBorders>
          </w:tcPr>
          <w:p w14:paraId="1D9AB4BC" w14:textId="77777777" w:rsidR="00C96361" w:rsidRPr="00981EAD" w:rsidRDefault="00C96361" w:rsidP="00AA761B">
            <w:pPr>
              <w:jc w:val="center"/>
              <w:rPr>
                <w:b/>
                <w:bCs/>
                <w:sz w:val="22"/>
                <w:szCs w:val="22"/>
              </w:rPr>
            </w:pPr>
            <w:r w:rsidRPr="00821298">
              <w:rPr>
                <w:sz w:val="22"/>
                <w:szCs w:val="22"/>
              </w:rPr>
              <w:t>0,00</w:t>
            </w:r>
          </w:p>
        </w:tc>
        <w:tc>
          <w:tcPr>
            <w:tcW w:w="1590" w:type="dxa"/>
            <w:tcBorders>
              <w:top w:val="single" w:sz="4" w:space="0" w:color="auto"/>
              <w:bottom w:val="single" w:sz="4" w:space="0" w:color="auto"/>
            </w:tcBorders>
          </w:tcPr>
          <w:p w14:paraId="531445E8" w14:textId="77777777" w:rsidR="00C96361" w:rsidRPr="00981EAD" w:rsidRDefault="00C96361" w:rsidP="00AA761B">
            <w:pPr>
              <w:jc w:val="center"/>
              <w:rPr>
                <w:b/>
                <w:bCs/>
                <w:sz w:val="22"/>
                <w:szCs w:val="22"/>
              </w:rPr>
            </w:pPr>
            <w:r w:rsidRPr="00821298">
              <w:rPr>
                <w:sz w:val="22"/>
                <w:szCs w:val="22"/>
              </w:rPr>
              <w:t>0,00</w:t>
            </w:r>
          </w:p>
        </w:tc>
        <w:tc>
          <w:tcPr>
            <w:tcW w:w="1206" w:type="dxa"/>
            <w:tcBorders>
              <w:top w:val="single" w:sz="4" w:space="0" w:color="auto"/>
              <w:bottom w:val="single" w:sz="4" w:space="0" w:color="auto"/>
            </w:tcBorders>
          </w:tcPr>
          <w:p w14:paraId="4BCAC0EA" w14:textId="77777777" w:rsidR="00C96361" w:rsidRPr="00981EAD" w:rsidRDefault="00C96361" w:rsidP="00AA761B">
            <w:pPr>
              <w:jc w:val="center"/>
              <w:rPr>
                <w:b/>
                <w:bCs/>
                <w:sz w:val="22"/>
                <w:szCs w:val="22"/>
              </w:rPr>
            </w:pPr>
            <w:r w:rsidRPr="00821298">
              <w:rPr>
                <w:sz w:val="22"/>
                <w:szCs w:val="22"/>
              </w:rPr>
              <w:t>0,00</w:t>
            </w:r>
          </w:p>
        </w:tc>
        <w:tc>
          <w:tcPr>
            <w:tcW w:w="1515" w:type="dxa"/>
            <w:tcBorders>
              <w:top w:val="single" w:sz="4" w:space="0" w:color="auto"/>
              <w:bottom w:val="single" w:sz="4" w:space="0" w:color="auto"/>
            </w:tcBorders>
          </w:tcPr>
          <w:p w14:paraId="3C57BB42" w14:textId="77777777" w:rsidR="00C96361" w:rsidRPr="00547F16" w:rsidRDefault="00C96361" w:rsidP="00AA761B">
            <w:pPr>
              <w:jc w:val="center"/>
              <w:rPr>
                <w:b/>
                <w:bCs/>
                <w:sz w:val="22"/>
                <w:szCs w:val="22"/>
              </w:rPr>
            </w:pPr>
            <w:r w:rsidRPr="00821298">
              <w:rPr>
                <w:sz w:val="22"/>
                <w:szCs w:val="22"/>
              </w:rPr>
              <w:t>0,00</w:t>
            </w:r>
          </w:p>
        </w:tc>
      </w:tr>
      <w:tr w:rsidR="00C96361" w14:paraId="4D709302" w14:textId="77777777" w:rsidTr="00055855">
        <w:tc>
          <w:tcPr>
            <w:tcW w:w="813" w:type="dxa"/>
          </w:tcPr>
          <w:p w14:paraId="7AEF7C4E" w14:textId="77777777" w:rsidR="00C96361" w:rsidRDefault="00C96361" w:rsidP="00AA761B">
            <w:pPr>
              <w:rPr>
                <w:sz w:val="22"/>
                <w:szCs w:val="22"/>
              </w:rPr>
            </w:pPr>
          </w:p>
        </w:tc>
        <w:tc>
          <w:tcPr>
            <w:tcW w:w="3894" w:type="dxa"/>
          </w:tcPr>
          <w:p w14:paraId="5080B63E" w14:textId="77777777" w:rsidR="00C96361" w:rsidRPr="00981EAD" w:rsidRDefault="00C96361" w:rsidP="00AA761B">
            <w:pPr>
              <w:rPr>
                <w:sz w:val="22"/>
                <w:szCs w:val="22"/>
              </w:rPr>
            </w:pPr>
            <w:r w:rsidRPr="00821298">
              <w:rPr>
                <w:sz w:val="22"/>
                <w:szCs w:val="22"/>
              </w:rPr>
              <w:t>Областной бюджет</w:t>
            </w:r>
          </w:p>
        </w:tc>
        <w:tc>
          <w:tcPr>
            <w:tcW w:w="1547" w:type="dxa"/>
            <w:tcBorders>
              <w:top w:val="single" w:sz="4" w:space="0" w:color="auto"/>
              <w:bottom w:val="single" w:sz="4" w:space="0" w:color="auto"/>
            </w:tcBorders>
          </w:tcPr>
          <w:p w14:paraId="74DC56BD" w14:textId="77777777" w:rsidR="00C96361" w:rsidRPr="00981EAD" w:rsidRDefault="00C96361" w:rsidP="00AA761B">
            <w:pPr>
              <w:jc w:val="center"/>
              <w:rPr>
                <w:b/>
                <w:bCs/>
                <w:sz w:val="22"/>
                <w:szCs w:val="22"/>
              </w:rPr>
            </w:pPr>
            <w:r>
              <w:rPr>
                <w:sz w:val="22"/>
                <w:szCs w:val="22"/>
              </w:rPr>
              <w:t>0,00</w:t>
            </w:r>
          </w:p>
        </w:tc>
        <w:tc>
          <w:tcPr>
            <w:tcW w:w="1410" w:type="dxa"/>
            <w:tcBorders>
              <w:top w:val="single" w:sz="4" w:space="0" w:color="auto"/>
              <w:bottom w:val="single" w:sz="4" w:space="0" w:color="auto"/>
            </w:tcBorders>
          </w:tcPr>
          <w:p w14:paraId="43F89848" w14:textId="77777777" w:rsidR="00C96361" w:rsidRPr="00981EAD" w:rsidRDefault="00C96361" w:rsidP="00AA761B">
            <w:pPr>
              <w:jc w:val="center"/>
              <w:rPr>
                <w:b/>
                <w:bCs/>
                <w:sz w:val="22"/>
                <w:szCs w:val="22"/>
              </w:rPr>
            </w:pPr>
            <w:r>
              <w:rPr>
                <w:sz w:val="22"/>
                <w:szCs w:val="22"/>
              </w:rPr>
              <w:t>0,00</w:t>
            </w:r>
          </w:p>
        </w:tc>
        <w:tc>
          <w:tcPr>
            <w:tcW w:w="1409" w:type="dxa"/>
            <w:tcBorders>
              <w:top w:val="single" w:sz="4" w:space="0" w:color="auto"/>
              <w:bottom w:val="single" w:sz="4" w:space="0" w:color="auto"/>
            </w:tcBorders>
          </w:tcPr>
          <w:p w14:paraId="32F6D34E" w14:textId="77777777" w:rsidR="00C96361" w:rsidRPr="00981EAD" w:rsidRDefault="00C96361" w:rsidP="00AA761B">
            <w:pPr>
              <w:jc w:val="center"/>
              <w:rPr>
                <w:b/>
                <w:bCs/>
                <w:sz w:val="22"/>
                <w:szCs w:val="22"/>
              </w:rPr>
            </w:pPr>
            <w:r>
              <w:rPr>
                <w:sz w:val="22"/>
                <w:szCs w:val="22"/>
              </w:rPr>
              <w:t>0,00</w:t>
            </w:r>
          </w:p>
        </w:tc>
        <w:tc>
          <w:tcPr>
            <w:tcW w:w="1291" w:type="dxa"/>
            <w:tcBorders>
              <w:top w:val="single" w:sz="4" w:space="0" w:color="auto"/>
              <w:bottom w:val="single" w:sz="4" w:space="0" w:color="auto"/>
            </w:tcBorders>
          </w:tcPr>
          <w:p w14:paraId="42152650" w14:textId="77777777" w:rsidR="00C96361" w:rsidRPr="00981EAD" w:rsidRDefault="00C96361" w:rsidP="00AA761B">
            <w:pPr>
              <w:jc w:val="center"/>
              <w:rPr>
                <w:b/>
                <w:bCs/>
                <w:sz w:val="22"/>
                <w:szCs w:val="22"/>
              </w:rPr>
            </w:pPr>
            <w:r>
              <w:rPr>
                <w:sz w:val="22"/>
                <w:szCs w:val="22"/>
              </w:rPr>
              <w:t>0,00</w:t>
            </w:r>
          </w:p>
        </w:tc>
        <w:tc>
          <w:tcPr>
            <w:tcW w:w="1590" w:type="dxa"/>
            <w:tcBorders>
              <w:top w:val="single" w:sz="4" w:space="0" w:color="auto"/>
              <w:bottom w:val="single" w:sz="4" w:space="0" w:color="auto"/>
            </w:tcBorders>
          </w:tcPr>
          <w:p w14:paraId="406B8FC6" w14:textId="77777777" w:rsidR="00C96361" w:rsidRPr="00981EAD" w:rsidRDefault="00C96361" w:rsidP="00AA761B">
            <w:pPr>
              <w:jc w:val="center"/>
              <w:rPr>
                <w:b/>
                <w:bCs/>
                <w:sz w:val="22"/>
                <w:szCs w:val="22"/>
              </w:rPr>
            </w:pPr>
            <w:r>
              <w:rPr>
                <w:sz w:val="22"/>
                <w:szCs w:val="22"/>
              </w:rPr>
              <w:t>0,00</w:t>
            </w:r>
          </w:p>
        </w:tc>
        <w:tc>
          <w:tcPr>
            <w:tcW w:w="1206" w:type="dxa"/>
            <w:tcBorders>
              <w:top w:val="single" w:sz="4" w:space="0" w:color="auto"/>
              <w:bottom w:val="single" w:sz="4" w:space="0" w:color="auto"/>
            </w:tcBorders>
          </w:tcPr>
          <w:p w14:paraId="7977680E" w14:textId="77777777" w:rsidR="00C96361" w:rsidRPr="00981EAD" w:rsidRDefault="00C96361" w:rsidP="00AA761B">
            <w:pPr>
              <w:jc w:val="center"/>
              <w:rPr>
                <w:b/>
                <w:bCs/>
                <w:sz w:val="22"/>
                <w:szCs w:val="22"/>
              </w:rPr>
            </w:pPr>
            <w:r>
              <w:rPr>
                <w:sz w:val="22"/>
                <w:szCs w:val="22"/>
              </w:rPr>
              <w:t>0,00</w:t>
            </w:r>
          </w:p>
        </w:tc>
        <w:tc>
          <w:tcPr>
            <w:tcW w:w="1515" w:type="dxa"/>
            <w:tcBorders>
              <w:top w:val="single" w:sz="4" w:space="0" w:color="auto"/>
              <w:bottom w:val="single" w:sz="4" w:space="0" w:color="auto"/>
            </w:tcBorders>
          </w:tcPr>
          <w:p w14:paraId="74DFEC13" w14:textId="77777777" w:rsidR="00C96361" w:rsidRPr="00547F16" w:rsidRDefault="00C96361" w:rsidP="00AA761B">
            <w:pPr>
              <w:jc w:val="center"/>
              <w:rPr>
                <w:b/>
                <w:bCs/>
                <w:sz w:val="22"/>
                <w:szCs w:val="22"/>
              </w:rPr>
            </w:pPr>
            <w:r>
              <w:rPr>
                <w:sz w:val="22"/>
                <w:szCs w:val="22"/>
              </w:rPr>
              <w:t>0,00</w:t>
            </w:r>
          </w:p>
        </w:tc>
      </w:tr>
      <w:tr w:rsidR="00271C94" w14:paraId="3DD33E5D" w14:textId="77777777" w:rsidTr="00055855">
        <w:tc>
          <w:tcPr>
            <w:tcW w:w="813" w:type="dxa"/>
          </w:tcPr>
          <w:p w14:paraId="72C4822C" w14:textId="77777777" w:rsidR="00271C94" w:rsidRDefault="00271C94" w:rsidP="00271C94">
            <w:pPr>
              <w:rPr>
                <w:sz w:val="22"/>
                <w:szCs w:val="22"/>
              </w:rPr>
            </w:pPr>
          </w:p>
        </w:tc>
        <w:tc>
          <w:tcPr>
            <w:tcW w:w="3894" w:type="dxa"/>
          </w:tcPr>
          <w:p w14:paraId="77C2D901" w14:textId="77777777" w:rsidR="00271C94" w:rsidRPr="00FA1EFA" w:rsidRDefault="00271C94" w:rsidP="00271C94">
            <w:pPr>
              <w:rPr>
                <w:sz w:val="22"/>
                <w:szCs w:val="22"/>
              </w:rPr>
            </w:pPr>
            <w:r w:rsidRPr="00FA1EFA">
              <w:rPr>
                <w:sz w:val="22"/>
                <w:szCs w:val="22"/>
              </w:rPr>
              <w:t>Бюджет округа</w:t>
            </w:r>
          </w:p>
        </w:tc>
        <w:tc>
          <w:tcPr>
            <w:tcW w:w="1547" w:type="dxa"/>
            <w:tcBorders>
              <w:bottom w:val="single" w:sz="4" w:space="0" w:color="auto"/>
            </w:tcBorders>
          </w:tcPr>
          <w:p w14:paraId="090BE17F" w14:textId="261685B3" w:rsidR="00271C94" w:rsidRPr="00271C94" w:rsidRDefault="00271C94" w:rsidP="00271C94">
            <w:pPr>
              <w:jc w:val="center"/>
              <w:rPr>
                <w:sz w:val="22"/>
                <w:szCs w:val="22"/>
              </w:rPr>
            </w:pPr>
            <w:r w:rsidRPr="00271C94">
              <w:rPr>
                <w:sz w:val="22"/>
                <w:szCs w:val="22"/>
              </w:rPr>
              <w:t>10 223,00</w:t>
            </w:r>
          </w:p>
        </w:tc>
        <w:tc>
          <w:tcPr>
            <w:tcW w:w="1410" w:type="dxa"/>
            <w:tcBorders>
              <w:bottom w:val="single" w:sz="4" w:space="0" w:color="auto"/>
            </w:tcBorders>
          </w:tcPr>
          <w:p w14:paraId="27D6686E" w14:textId="1DD9CC84" w:rsidR="00271C94" w:rsidRPr="00271C94" w:rsidRDefault="00271C94" w:rsidP="00271C94">
            <w:pPr>
              <w:jc w:val="center"/>
              <w:rPr>
                <w:sz w:val="22"/>
                <w:szCs w:val="22"/>
              </w:rPr>
            </w:pPr>
            <w:r w:rsidRPr="00271C94">
              <w:rPr>
                <w:sz w:val="22"/>
                <w:szCs w:val="22"/>
              </w:rPr>
              <w:t>10 723,00</w:t>
            </w:r>
          </w:p>
        </w:tc>
        <w:tc>
          <w:tcPr>
            <w:tcW w:w="1409" w:type="dxa"/>
            <w:tcBorders>
              <w:bottom w:val="single" w:sz="4" w:space="0" w:color="auto"/>
            </w:tcBorders>
          </w:tcPr>
          <w:p w14:paraId="67710CA4" w14:textId="3778AC41" w:rsidR="00271C94" w:rsidRPr="00271C94" w:rsidRDefault="00271C94" w:rsidP="00271C94">
            <w:pPr>
              <w:jc w:val="center"/>
              <w:rPr>
                <w:sz w:val="22"/>
                <w:szCs w:val="22"/>
              </w:rPr>
            </w:pPr>
            <w:r w:rsidRPr="00271C94">
              <w:rPr>
                <w:sz w:val="22"/>
                <w:szCs w:val="22"/>
              </w:rPr>
              <w:t>10 723,00</w:t>
            </w:r>
          </w:p>
        </w:tc>
        <w:tc>
          <w:tcPr>
            <w:tcW w:w="1291" w:type="dxa"/>
            <w:tcBorders>
              <w:bottom w:val="single" w:sz="4" w:space="0" w:color="auto"/>
            </w:tcBorders>
          </w:tcPr>
          <w:p w14:paraId="76FED0C2" w14:textId="45725B12" w:rsidR="00271C94" w:rsidRPr="00271C94" w:rsidRDefault="00271C94" w:rsidP="00271C94">
            <w:pPr>
              <w:jc w:val="center"/>
              <w:rPr>
                <w:sz w:val="22"/>
                <w:szCs w:val="22"/>
              </w:rPr>
            </w:pPr>
            <w:r w:rsidRPr="00271C94">
              <w:rPr>
                <w:sz w:val="22"/>
                <w:szCs w:val="22"/>
              </w:rPr>
              <w:t>10 723,00</w:t>
            </w:r>
          </w:p>
        </w:tc>
        <w:tc>
          <w:tcPr>
            <w:tcW w:w="1590" w:type="dxa"/>
            <w:tcBorders>
              <w:bottom w:val="single" w:sz="4" w:space="0" w:color="auto"/>
            </w:tcBorders>
          </w:tcPr>
          <w:p w14:paraId="289B92DF" w14:textId="18AC9C77" w:rsidR="00271C94" w:rsidRPr="00271C94" w:rsidRDefault="00271C94" w:rsidP="00271C94">
            <w:pPr>
              <w:jc w:val="center"/>
              <w:rPr>
                <w:sz w:val="22"/>
                <w:szCs w:val="22"/>
              </w:rPr>
            </w:pPr>
            <w:r w:rsidRPr="00271C94">
              <w:rPr>
                <w:sz w:val="22"/>
                <w:szCs w:val="22"/>
              </w:rPr>
              <w:t>10 723,00</w:t>
            </w:r>
          </w:p>
        </w:tc>
        <w:tc>
          <w:tcPr>
            <w:tcW w:w="1206" w:type="dxa"/>
            <w:tcBorders>
              <w:bottom w:val="single" w:sz="4" w:space="0" w:color="auto"/>
            </w:tcBorders>
          </w:tcPr>
          <w:p w14:paraId="735E3A2B" w14:textId="2F13A195" w:rsidR="00271C94" w:rsidRPr="00271C94" w:rsidRDefault="00271C94" w:rsidP="00271C94">
            <w:pPr>
              <w:jc w:val="center"/>
              <w:rPr>
                <w:sz w:val="22"/>
                <w:szCs w:val="22"/>
              </w:rPr>
            </w:pPr>
            <w:r w:rsidRPr="00271C94">
              <w:rPr>
                <w:sz w:val="22"/>
                <w:szCs w:val="22"/>
              </w:rPr>
              <w:t>10 723,00</w:t>
            </w:r>
          </w:p>
        </w:tc>
        <w:tc>
          <w:tcPr>
            <w:tcW w:w="1515" w:type="dxa"/>
            <w:tcBorders>
              <w:top w:val="single" w:sz="4" w:space="0" w:color="auto"/>
            </w:tcBorders>
          </w:tcPr>
          <w:p w14:paraId="00EA7691" w14:textId="22F4B6EA" w:rsidR="00271C94" w:rsidRPr="005F792B" w:rsidRDefault="00271C94" w:rsidP="00271C94">
            <w:pPr>
              <w:jc w:val="center"/>
              <w:rPr>
                <w:sz w:val="22"/>
                <w:szCs w:val="22"/>
              </w:rPr>
            </w:pPr>
            <w:r>
              <w:rPr>
                <w:sz w:val="22"/>
                <w:szCs w:val="22"/>
              </w:rPr>
              <w:t>63 838,00</w:t>
            </w:r>
          </w:p>
        </w:tc>
      </w:tr>
      <w:tr w:rsidR="00C96361" w14:paraId="4EFF71DE" w14:textId="77777777" w:rsidTr="00055855">
        <w:tc>
          <w:tcPr>
            <w:tcW w:w="813" w:type="dxa"/>
          </w:tcPr>
          <w:p w14:paraId="6C0C5DA2" w14:textId="77777777" w:rsidR="00C96361" w:rsidRDefault="00C96361" w:rsidP="00AA761B">
            <w:pPr>
              <w:rPr>
                <w:sz w:val="22"/>
                <w:szCs w:val="22"/>
              </w:rPr>
            </w:pPr>
          </w:p>
        </w:tc>
        <w:tc>
          <w:tcPr>
            <w:tcW w:w="3894" w:type="dxa"/>
          </w:tcPr>
          <w:p w14:paraId="31711214" w14:textId="77777777" w:rsidR="00C96361" w:rsidRPr="00FA1EFA" w:rsidRDefault="00C96361" w:rsidP="00AA761B">
            <w:pPr>
              <w:rPr>
                <w:sz w:val="22"/>
                <w:szCs w:val="22"/>
              </w:rPr>
            </w:pPr>
            <w:r w:rsidRPr="00821298">
              <w:rPr>
                <w:sz w:val="22"/>
                <w:szCs w:val="22"/>
              </w:rPr>
              <w:t>Иные источники</w:t>
            </w:r>
          </w:p>
        </w:tc>
        <w:tc>
          <w:tcPr>
            <w:tcW w:w="1547" w:type="dxa"/>
            <w:tcBorders>
              <w:top w:val="single" w:sz="4" w:space="0" w:color="auto"/>
              <w:bottom w:val="single" w:sz="4" w:space="0" w:color="auto"/>
            </w:tcBorders>
          </w:tcPr>
          <w:p w14:paraId="59CF576A" w14:textId="77777777" w:rsidR="00C96361" w:rsidRPr="00981EAD" w:rsidRDefault="00C96361" w:rsidP="00AA761B">
            <w:pPr>
              <w:jc w:val="center"/>
              <w:rPr>
                <w:sz w:val="22"/>
                <w:szCs w:val="22"/>
              </w:rPr>
            </w:pPr>
            <w:r>
              <w:rPr>
                <w:sz w:val="22"/>
                <w:szCs w:val="22"/>
              </w:rPr>
              <w:t>0,00</w:t>
            </w:r>
          </w:p>
        </w:tc>
        <w:tc>
          <w:tcPr>
            <w:tcW w:w="1410" w:type="dxa"/>
            <w:tcBorders>
              <w:top w:val="single" w:sz="4" w:space="0" w:color="auto"/>
              <w:bottom w:val="single" w:sz="4" w:space="0" w:color="auto"/>
            </w:tcBorders>
          </w:tcPr>
          <w:p w14:paraId="025968A9" w14:textId="77777777" w:rsidR="00C96361" w:rsidRPr="00981EAD" w:rsidRDefault="00C96361" w:rsidP="00AA761B">
            <w:pPr>
              <w:jc w:val="center"/>
              <w:rPr>
                <w:sz w:val="22"/>
                <w:szCs w:val="22"/>
              </w:rPr>
            </w:pPr>
            <w:r>
              <w:rPr>
                <w:sz w:val="22"/>
                <w:szCs w:val="22"/>
              </w:rPr>
              <w:t>0,00</w:t>
            </w:r>
          </w:p>
        </w:tc>
        <w:tc>
          <w:tcPr>
            <w:tcW w:w="1409" w:type="dxa"/>
            <w:tcBorders>
              <w:top w:val="single" w:sz="4" w:space="0" w:color="auto"/>
              <w:bottom w:val="single" w:sz="4" w:space="0" w:color="auto"/>
            </w:tcBorders>
          </w:tcPr>
          <w:p w14:paraId="3B10C521" w14:textId="77777777" w:rsidR="00C96361" w:rsidRPr="00981EAD" w:rsidRDefault="00C96361" w:rsidP="00AA761B">
            <w:pPr>
              <w:jc w:val="center"/>
              <w:rPr>
                <w:sz w:val="22"/>
                <w:szCs w:val="22"/>
              </w:rPr>
            </w:pPr>
            <w:r>
              <w:rPr>
                <w:sz w:val="22"/>
                <w:szCs w:val="22"/>
              </w:rPr>
              <w:t>0,00</w:t>
            </w:r>
          </w:p>
        </w:tc>
        <w:tc>
          <w:tcPr>
            <w:tcW w:w="1291" w:type="dxa"/>
            <w:tcBorders>
              <w:top w:val="single" w:sz="4" w:space="0" w:color="auto"/>
              <w:bottom w:val="single" w:sz="4" w:space="0" w:color="auto"/>
            </w:tcBorders>
          </w:tcPr>
          <w:p w14:paraId="0D676380" w14:textId="77777777" w:rsidR="00C96361" w:rsidRPr="00981EAD" w:rsidRDefault="00C96361" w:rsidP="00AA761B">
            <w:pPr>
              <w:jc w:val="center"/>
              <w:rPr>
                <w:sz w:val="22"/>
                <w:szCs w:val="22"/>
              </w:rPr>
            </w:pPr>
            <w:r>
              <w:rPr>
                <w:sz w:val="22"/>
                <w:szCs w:val="22"/>
              </w:rPr>
              <w:t>0,00</w:t>
            </w:r>
          </w:p>
        </w:tc>
        <w:tc>
          <w:tcPr>
            <w:tcW w:w="1590" w:type="dxa"/>
            <w:tcBorders>
              <w:top w:val="single" w:sz="4" w:space="0" w:color="auto"/>
              <w:bottom w:val="single" w:sz="4" w:space="0" w:color="auto"/>
            </w:tcBorders>
          </w:tcPr>
          <w:p w14:paraId="5260EE2E" w14:textId="77777777" w:rsidR="00C96361" w:rsidRPr="00981EAD" w:rsidRDefault="00C96361" w:rsidP="00AA761B">
            <w:pPr>
              <w:jc w:val="center"/>
              <w:rPr>
                <w:sz w:val="22"/>
                <w:szCs w:val="22"/>
              </w:rPr>
            </w:pPr>
            <w:r>
              <w:rPr>
                <w:sz w:val="22"/>
                <w:szCs w:val="22"/>
              </w:rPr>
              <w:t>0,00</w:t>
            </w:r>
          </w:p>
        </w:tc>
        <w:tc>
          <w:tcPr>
            <w:tcW w:w="1206" w:type="dxa"/>
            <w:tcBorders>
              <w:top w:val="single" w:sz="4" w:space="0" w:color="auto"/>
              <w:bottom w:val="single" w:sz="4" w:space="0" w:color="auto"/>
            </w:tcBorders>
          </w:tcPr>
          <w:p w14:paraId="6B9E3BE4" w14:textId="77777777" w:rsidR="00C96361" w:rsidRPr="00981EAD" w:rsidRDefault="00C96361" w:rsidP="00AA761B">
            <w:pPr>
              <w:jc w:val="center"/>
              <w:rPr>
                <w:sz w:val="22"/>
                <w:szCs w:val="22"/>
              </w:rPr>
            </w:pPr>
            <w:r>
              <w:rPr>
                <w:sz w:val="22"/>
                <w:szCs w:val="22"/>
              </w:rPr>
              <w:t>0,00</w:t>
            </w:r>
          </w:p>
        </w:tc>
        <w:tc>
          <w:tcPr>
            <w:tcW w:w="1515" w:type="dxa"/>
          </w:tcPr>
          <w:p w14:paraId="306C8A39" w14:textId="77777777" w:rsidR="00C96361" w:rsidRDefault="00C96361" w:rsidP="00AA761B">
            <w:pPr>
              <w:jc w:val="center"/>
              <w:rPr>
                <w:sz w:val="22"/>
                <w:szCs w:val="22"/>
              </w:rPr>
            </w:pPr>
            <w:r>
              <w:rPr>
                <w:sz w:val="22"/>
                <w:szCs w:val="22"/>
              </w:rPr>
              <w:t>0,00</w:t>
            </w:r>
          </w:p>
        </w:tc>
      </w:tr>
      <w:tr w:rsidR="00C96361" w14:paraId="6965C45E" w14:textId="77777777" w:rsidTr="00055855">
        <w:tc>
          <w:tcPr>
            <w:tcW w:w="813" w:type="dxa"/>
          </w:tcPr>
          <w:p w14:paraId="38C01E3A" w14:textId="77777777" w:rsidR="00C96361" w:rsidRDefault="00C96361" w:rsidP="00AA761B">
            <w:pPr>
              <w:rPr>
                <w:sz w:val="22"/>
                <w:szCs w:val="22"/>
              </w:rPr>
            </w:pPr>
            <w:r>
              <w:rPr>
                <w:sz w:val="22"/>
                <w:szCs w:val="22"/>
              </w:rPr>
              <w:t>1.3</w:t>
            </w:r>
          </w:p>
        </w:tc>
        <w:tc>
          <w:tcPr>
            <w:tcW w:w="13862" w:type="dxa"/>
            <w:gridSpan w:val="8"/>
          </w:tcPr>
          <w:p w14:paraId="3D5462F9" w14:textId="0338D8D0" w:rsidR="00C96361" w:rsidRPr="003F3E4A" w:rsidRDefault="00C96361" w:rsidP="00AA761B">
            <w:pPr>
              <w:rPr>
                <w:sz w:val="22"/>
                <w:szCs w:val="22"/>
              </w:rPr>
            </w:pPr>
            <w:r w:rsidRPr="0081773A">
              <w:rPr>
                <w:sz w:val="22"/>
                <w:szCs w:val="22"/>
              </w:rPr>
              <w:t>Основное мероприятие «</w:t>
            </w:r>
            <w:r w:rsidR="007360C1" w:rsidRPr="007360C1">
              <w:rPr>
                <w:sz w:val="22"/>
                <w:szCs w:val="22"/>
              </w:rPr>
              <w:t>Организация деятельности МКУ «ЦБУ и О</w:t>
            </w:r>
            <w:r w:rsidRPr="0081773A">
              <w:rPr>
                <w:sz w:val="22"/>
                <w:szCs w:val="22"/>
              </w:rPr>
              <w:t>»</w:t>
            </w:r>
          </w:p>
        </w:tc>
      </w:tr>
      <w:tr w:rsidR="007360C1" w14:paraId="3BEFA94E" w14:textId="77777777" w:rsidTr="00055855">
        <w:tc>
          <w:tcPr>
            <w:tcW w:w="813" w:type="dxa"/>
          </w:tcPr>
          <w:p w14:paraId="002B4928" w14:textId="77777777" w:rsidR="007360C1" w:rsidRDefault="007360C1" w:rsidP="007360C1">
            <w:pPr>
              <w:rPr>
                <w:sz w:val="22"/>
                <w:szCs w:val="22"/>
              </w:rPr>
            </w:pPr>
            <w:r>
              <w:rPr>
                <w:sz w:val="22"/>
                <w:szCs w:val="22"/>
              </w:rPr>
              <w:t>1.3.1</w:t>
            </w:r>
          </w:p>
        </w:tc>
        <w:tc>
          <w:tcPr>
            <w:tcW w:w="3894" w:type="dxa"/>
          </w:tcPr>
          <w:p w14:paraId="17A23270" w14:textId="77777777" w:rsidR="007360C1" w:rsidRPr="00FA1EFA" w:rsidRDefault="007360C1" w:rsidP="007360C1">
            <w:pPr>
              <w:rPr>
                <w:sz w:val="22"/>
                <w:szCs w:val="22"/>
              </w:rPr>
            </w:pPr>
            <w:r w:rsidRPr="00981EAD">
              <w:rPr>
                <w:sz w:val="22"/>
                <w:szCs w:val="22"/>
              </w:rPr>
              <w:t>Всего предусмотрено в бюджете, из них</w:t>
            </w:r>
            <w:r w:rsidRPr="00981EAD">
              <w:rPr>
                <w:b/>
                <w:bCs/>
                <w:sz w:val="22"/>
                <w:szCs w:val="22"/>
              </w:rPr>
              <w:t>:</w:t>
            </w:r>
          </w:p>
        </w:tc>
        <w:tc>
          <w:tcPr>
            <w:tcW w:w="1547" w:type="dxa"/>
            <w:tcBorders>
              <w:bottom w:val="single" w:sz="4" w:space="0" w:color="auto"/>
            </w:tcBorders>
          </w:tcPr>
          <w:p w14:paraId="4475C14A" w14:textId="727F5D6D" w:rsidR="007360C1" w:rsidRPr="007360C1" w:rsidRDefault="007360C1" w:rsidP="007360C1">
            <w:pPr>
              <w:jc w:val="center"/>
              <w:rPr>
                <w:b/>
                <w:bCs/>
                <w:sz w:val="22"/>
                <w:szCs w:val="22"/>
              </w:rPr>
            </w:pPr>
            <w:r w:rsidRPr="007360C1">
              <w:rPr>
                <w:b/>
                <w:bCs/>
                <w:sz w:val="22"/>
                <w:szCs w:val="22"/>
              </w:rPr>
              <w:t>7 967,30</w:t>
            </w:r>
          </w:p>
        </w:tc>
        <w:tc>
          <w:tcPr>
            <w:tcW w:w="1410" w:type="dxa"/>
            <w:tcBorders>
              <w:bottom w:val="single" w:sz="4" w:space="0" w:color="auto"/>
            </w:tcBorders>
          </w:tcPr>
          <w:p w14:paraId="74850A7A" w14:textId="1F0C3C61" w:rsidR="007360C1" w:rsidRPr="007360C1" w:rsidRDefault="007360C1" w:rsidP="007360C1">
            <w:pPr>
              <w:jc w:val="center"/>
              <w:rPr>
                <w:b/>
                <w:bCs/>
                <w:sz w:val="22"/>
                <w:szCs w:val="22"/>
              </w:rPr>
            </w:pPr>
            <w:r w:rsidRPr="007360C1">
              <w:rPr>
                <w:b/>
                <w:bCs/>
                <w:sz w:val="22"/>
                <w:szCs w:val="22"/>
              </w:rPr>
              <w:t>7 967,30</w:t>
            </w:r>
          </w:p>
        </w:tc>
        <w:tc>
          <w:tcPr>
            <w:tcW w:w="1409" w:type="dxa"/>
            <w:tcBorders>
              <w:bottom w:val="single" w:sz="4" w:space="0" w:color="auto"/>
            </w:tcBorders>
          </w:tcPr>
          <w:p w14:paraId="2EEFF17E" w14:textId="2D65F470" w:rsidR="007360C1" w:rsidRPr="007360C1" w:rsidRDefault="007360C1" w:rsidP="007360C1">
            <w:pPr>
              <w:jc w:val="center"/>
              <w:rPr>
                <w:b/>
                <w:bCs/>
                <w:sz w:val="22"/>
                <w:szCs w:val="22"/>
              </w:rPr>
            </w:pPr>
            <w:r w:rsidRPr="007360C1">
              <w:rPr>
                <w:b/>
                <w:bCs/>
                <w:sz w:val="22"/>
                <w:szCs w:val="22"/>
              </w:rPr>
              <w:t>7 967,30</w:t>
            </w:r>
          </w:p>
        </w:tc>
        <w:tc>
          <w:tcPr>
            <w:tcW w:w="1291" w:type="dxa"/>
            <w:tcBorders>
              <w:bottom w:val="single" w:sz="4" w:space="0" w:color="auto"/>
            </w:tcBorders>
          </w:tcPr>
          <w:p w14:paraId="46103C53" w14:textId="4CF14AF4" w:rsidR="007360C1" w:rsidRPr="007360C1" w:rsidRDefault="007360C1" w:rsidP="007360C1">
            <w:pPr>
              <w:jc w:val="center"/>
              <w:rPr>
                <w:b/>
                <w:bCs/>
                <w:sz w:val="22"/>
                <w:szCs w:val="22"/>
              </w:rPr>
            </w:pPr>
            <w:r w:rsidRPr="007360C1">
              <w:rPr>
                <w:b/>
                <w:bCs/>
                <w:sz w:val="22"/>
                <w:szCs w:val="22"/>
              </w:rPr>
              <w:t>7 967,30</w:t>
            </w:r>
          </w:p>
        </w:tc>
        <w:tc>
          <w:tcPr>
            <w:tcW w:w="1590" w:type="dxa"/>
            <w:tcBorders>
              <w:bottom w:val="single" w:sz="4" w:space="0" w:color="auto"/>
            </w:tcBorders>
          </w:tcPr>
          <w:p w14:paraId="77E715EA" w14:textId="1537389C" w:rsidR="007360C1" w:rsidRPr="007360C1" w:rsidRDefault="007360C1" w:rsidP="007360C1">
            <w:pPr>
              <w:jc w:val="center"/>
              <w:rPr>
                <w:b/>
                <w:bCs/>
                <w:sz w:val="22"/>
                <w:szCs w:val="22"/>
              </w:rPr>
            </w:pPr>
            <w:r w:rsidRPr="007360C1">
              <w:rPr>
                <w:b/>
                <w:bCs/>
                <w:sz w:val="22"/>
                <w:szCs w:val="22"/>
              </w:rPr>
              <w:t>7 967,30</w:t>
            </w:r>
          </w:p>
        </w:tc>
        <w:tc>
          <w:tcPr>
            <w:tcW w:w="1206" w:type="dxa"/>
            <w:tcBorders>
              <w:bottom w:val="single" w:sz="4" w:space="0" w:color="auto"/>
            </w:tcBorders>
          </w:tcPr>
          <w:p w14:paraId="7740A312" w14:textId="061DE7E3" w:rsidR="007360C1" w:rsidRPr="007360C1" w:rsidRDefault="007360C1" w:rsidP="007360C1">
            <w:pPr>
              <w:jc w:val="center"/>
              <w:rPr>
                <w:b/>
                <w:bCs/>
                <w:sz w:val="22"/>
                <w:szCs w:val="22"/>
              </w:rPr>
            </w:pPr>
            <w:r w:rsidRPr="007360C1">
              <w:rPr>
                <w:b/>
                <w:bCs/>
                <w:sz w:val="22"/>
                <w:szCs w:val="22"/>
              </w:rPr>
              <w:t>7 967,30</w:t>
            </w:r>
          </w:p>
        </w:tc>
        <w:tc>
          <w:tcPr>
            <w:tcW w:w="1515" w:type="dxa"/>
          </w:tcPr>
          <w:p w14:paraId="05BCED7E" w14:textId="01259EC9" w:rsidR="007360C1" w:rsidRPr="00547F16" w:rsidRDefault="007360C1" w:rsidP="007360C1">
            <w:pPr>
              <w:jc w:val="center"/>
              <w:rPr>
                <w:b/>
                <w:bCs/>
                <w:sz w:val="22"/>
                <w:szCs w:val="22"/>
              </w:rPr>
            </w:pPr>
            <w:r>
              <w:rPr>
                <w:b/>
                <w:bCs/>
                <w:sz w:val="22"/>
                <w:szCs w:val="22"/>
              </w:rPr>
              <w:t>47 803,80</w:t>
            </w:r>
          </w:p>
        </w:tc>
      </w:tr>
      <w:tr w:rsidR="00C96361" w14:paraId="5A2B3D9A" w14:textId="77777777" w:rsidTr="00055855">
        <w:tc>
          <w:tcPr>
            <w:tcW w:w="813" w:type="dxa"/>
          </w:tcPr>
          <w:p w14:paraId="743EE774" w14:textId="77777777" w:rsidR="00C96361" w:rsidRDefault="00C96361" w:rsidP="00AA761B">
            <w:pPr>
              <w:rPr>
                <w:sz w:val="22"/>
                <w:szCs w:val="22"/>
              </w:rPr>
            </w:pPr>
          </w:p>
        </w:tc>
        <w:tc>
          <w:tcPr>
            <w:tcW w:w="3894" w:type="dxa"/>
          </w:tcPr>
          <w:p w14:paraId="2C425057" w14:textId="77777777" w:rsidR="00C96361" w:rsidRPr="00981EAD" w:rsidRDefault="00C96361" w:rsidP="00AA761B">
            <w:pPr>
              <w:rPr>
                <w:sz w:val="22"/>
                <w:szCs w:val="22"/>
              </w:rPr>
            </w:pPr>
            <w:r w:rsidRPr="00821298">
              <w:rPr>
                <w:sz w:val="22"/>
                <w:szCs w:val="22"/>
              </w:rPr>
              <w:t>Федеральный бюджет</w:t>
            </w:r>
          </w:p>
        </w:tc>
        <w:tc>
          <w:tcPr>
            <w:tcW w:w="1547" w:type="dxa"/>
            <w:tcBorders>
              <w:top w:val="single" w:sz="4" w:space="0" w:color="auto"/>
              <w:bottom w:val="single" w:sz="4" w:space="0" w:color="auto"/>
            </w:tcBorders>
          </w:tcPr>
          <w:p w14:paraId="0710F58C" w14:textId="77777777" w:rsidR="00C96361" w:rsidRPr="00C74335" w:rsidRDefault="00C96361" w:rsidP="00AA761B">
            <w:pPr>
              <w:jc w:val="center"/>
              <w:rPr>
                <w:b/>
                <w:bCs/>
                <w:sz w:val="22"/>
                <w:szCs w:val="22"/>
              </w:rPr>
            </w:pPr>
            <w:r w:rsidRPr="00821298">
              <w:rPr>
                <w:sz w:val="22"/>
                <w:szCs w:val="22"/>
              </w:rPr>
              <w:t>0,00</w:t>
            </w:r>
          </w:p>
        </w:tc>
        <w:tc>
          <w:tcPr>
            <w:tcW w:w="1410" w:type="dxa"/>
            <w:tcBorders>
              <w:top w:val="single" w:sz="4" w:space="0" w:color="auto"/>
              <w:bottom w:val="single" w:sz="4" w:space="0" w:color="auto"/>
            </w:tcBorders>
          </w:tcPr>
          <w:p w14:paraId="30A8AA77" w14:textId="77777777" w:rsidR="00C96361" w:rsidRPr="00C74335" w:rsidRDefault="00C96361" w:rsidP="00AA761B">
            <w:pPr>
              <w:jc w:val="center"/>
              <w:rPr>
                <w:b/>
                <w:bCs/>
                <w:sz w:val="22"/>
                <w:szCs w:val="22"/>
              </w:rPr>
            </w:pPr>
            <w:r w:rsidRPr="00821298">
              <w:rPr>
                <w:sz w:val="22"/>
                <w:szCs w:val="22"/>
              </w:rPr>
              <w:t>0,00</w:t>
            </w:r>
          </w:p>
        </w:tc>
        <w:tc>
          <w:tcPr>
            <w:tcW w:w="1409" w:type="dxa"/>
            <w:tcBorders>
              <w:top w:val="single" w:sz="4" w:space="0" w:color="auto"/>
              <w:bottom w:val="single" w:sz="4" w:space="0" w:color="auto"/>
            </w:tcBorders>
          </w:tcPr>
          <w:p w14:paraId="51A07052" w14:textId="77777777" w:rsidR="00C96361" w:rsidRPr="00C74335" w:rsidRDefault="00C96361" w:rsidP="00AA761B">
            <w:pPr>
              <w:jc w:val="center"/>
              <w:rPr>
                <w:b/>
                <w:bCs/>
                <w:sz w:val="22"/>
                <w:szCs w:val="22"/>
              </w:rPr>
            </w:pPr>
            <w:r w:rsidRPr="00821298">
              <w:rPr>
                <w:sz w:val="22"/>
                <w:szCs w:val="22"/>
              </w:rPr>
              <w:t>0,00</w:t>
            </w:r>
          </w:p>
        </w:tc>
        <w:tc>
          <w:tcPr>
            <w:tcW w:w="1291" w:type="dxa"/>
            <w:tcBorders>
              <w:top w:val="single" w:sz="4" w:space="0" w:color="auto"/>
              <w:bottom w:val="single" w:sz="4" w:space="0" w:color="auto"/>
            </w:tcBorders>
          </w:tcPr>
          <w:p w14:paraId="1301D282" w14:textId="77777777" w:rsidR="00C96361" w:rsidRPr="00C74335" w:rsidRDefault="00C96361" w:rsidP="00AA761B">
            <w:pPr>
              <w:jc w:val="center"/>
              <w:rPr>
                <w:b/>
                <w:bCs/>
                <w:sz w:val="22"/>
                <w:szCs w:val="22"/>
              </w:rPr>
            </w:pPr>
            <w:r w:rsidRPr="00821298">
              <w:rPr>
                <w:sz w:val="22"/>
                <w:szCs w:val="22"/>
              </w:rPr>
              <w:t>0,00</w:t>
            </w:r>
          </w:p>
        </w:tc>
        <w:tc>
          <w:tcPr>
            <w:tcW w:w="1590" w:type="dxa"/>
            <w:tcBorders>
              <w:top w:val="single" w:sz="4" w:space="0" w:color="auto"/>
              <w:bottom w:val="single" w:sz="4" w:space="0" w:color="auto"/>
            </w:tcBorders>
          </w:tcPr>
          <w:p w14:paraId="47F57B1A" w14:textId="77777777" w:rsidR="00C96361" w:rsidRPr="00C74335" w:rsidRDefault="00C96361" w:rsidP="00AA761B">
            <w:pPr>
              <w:jc w:val="center"/>
              <w:rPr>
                <w:b/>
                <w:bCs/>
                <w:sz w:val="22"/>
                <w:szCs w:val="22"/>
              </w:rPr>
            </w:pPr>
            <w:r w:rsidRPr="00821298">
              <w:rPr>
                <w:sz w:val="22"/>
                <w:szCs w:val="22"/>
              </w:rPr>
              <w:t>0,00</w:t>
            </w:r>
          </w:p>
        </w:tc>
        <w:tc>
          <w:tcPr>
            <w:tcW w:w="1206" w:type="dxa"/>
            <w:tcBorders>
              <w:top w:val="single" w:sz="4" w:space="0" w:color="auto"/>
              <w:bottom w:val="single" w:sz="4" w:space="0" w:color="auto"/>
            </w:tcBorders>
          </w:tcPr>
          <w:p w14:paraId="2F805EED" w14:textId="77777777" w:rsidR="00C96361" w:rsidRPr="00C74335" w:rsidRDefault="00C96361" w:rsidP="00AA761B">
            <w:pPr>
              <w:jc w:val="center"/>
              <w:rPr>
                <w:b/>
                <w:bCs/>
                <w:sz w:val="22"/>
                <w:szCs w:val="22"/>
              </w:rPr>
            </w:pPr>
            <w:r w:rsidRPr="00821298">
              <w:rPr>
                <w:sz w:val="22"/>
                <w:szCs w:val="22"/>
              </w:rPr>
              <w:t>0,00</w:t>
            </w:r>
          </w:p>
        </w:tc>
        <w:tc>
          <w:tcPr>
            <w:tcW w:w="1515" w:type="dxa"/>
            <w:tcBorders>
              <w:top w:val="single" w:sz="4" w:space="0" w:color="auto"/>
              <w:bottom w:val="single" w:sz="4" w:space="0" w:color="auto"/>
            </w:tcBorders>
          </w:tcPr>
          <w:p w14:paraId="6AC672B3" w14:textId="77777777" w:rsidR="00C96361" w:rsidRPr="00547F16" w:rsidRDefault="00C96361" w:rsidP="00AA761B">
            <w:pPr>
              <w:jc w:val="center"/>
              <w:rPr>
                <w:b/>
                <w:bCs/>
                <w:sz w:val="22"/>
                <w:szCs w:val="22"/>
              </w:rPr>
            </w:pPr>
            <w:r w:rsidRPr="00821298">
              <w:rPr>
                <w:sz w:val="22"/>
                <w:szCs w:val="22"/>
              </w:rPr>
              <w:t>0,00</w:t>
            </w:r>
          </w:p>
        </w:tc>
      </w:tr>
      <w:tr w:rsidR="00C96361" w14:paraId="2F872611" w14:textId="77777777" w:rsidTr="00055855">
        <w:tc>
          <w:tcPr>
            <w:tcW w:w="813" w:type="dxa"/>
          </w:tcPr>
          <w:p w14:paraId="47E73175" w14:textId="77777777" w:rsidR="00C96361" w:rsidRDefault="00C96361" w:rsidP="00AA761B">
            <w:pPr>
              <w:rPr>
                <w:sz w:val="22"/>
                <w:szCs w:val="22"/>
              </w:rPr>
            </w:pPr>
          </w:p>
        </w:tc>
        <w:tc>
          <w:tcPr>
            <w:tcW w:w="3894" w:type="dxa"/>
          </w:tcPr>
          <w:p w14:paraId="0B6140A8" w14:textId="77777777" w:rsidR="00C96361" w:rsidRPr="00981EAD" w:rsidRDefault="00C96361" w:rsidP="00AA761B">
            <w:pPr>
              <w:rPr>
                <w:sz w:val="22"/>
                <w:szCs w:val="22"/>
              </w:rPr>
            </w:pPr>
            <w:r w:rsidRPr="00821298">
              <w:rPr>
                <w:sz w:val="22"/>
                <w:szCs w:val="22"/>
              </w:rPr>
              <w:t>Областной бюджет</w:t>
            </w:r>
          </w:p>
        </w:tc>
        <w:tc>
          <w:tcPr>
            <w:tcW w:w="1547" w:type="dxa"/>
            <w:tcBorders>
              <w:top w:val="single" w:sz="4" w:space="0" w:color="auto"/>
              <w:bottom w:val="single" w:sz="4" w:space="0" w:color="auto"/>
            </w:tcBorders>
          </w:tcPr>
          <w:p w14:paraId="2CFA16C5" w14:textId="77777777" w:rsidR="00C96361" w:rsidRPr="00C74335" w:rsidRDefault="00C96361" w:rsidP="00AA761B">
            <w:pPr>
              <w:jc w:val="center"/>
              <w:rPr>
                <w:b/>
                <w:bCs/>
                <w:sz w:val="22"/>
                <w:szCs w:val="22"/>
              </w:rPr>
            </w:pPr>
            <w:r>
              <w:rPr>
                <w:sz w:val="22"/>
                <w:szCs w:val="22"/>
              </w:rPr>
              <w:t>0,00</w:t>
            </w:r>
          </w:p>
        </w:tc>
        <w:tc>
          <w:tcPr>
            <w:tcW w:w="1410" w:type="dxa"/>
            <w:tcBorders>
              <w:top w:val="single" w:sz="4" w:space="0" w:color="auto"/>
              <w:bottom w:val="single" w:sz="4" w:space="0" w:color="auto"/>
            </w:tcBorders>
          </w:tcPr>
          <w:p w14:paraId="11483DB7" w14:textId="77777777" w:rsidR="00C96361" w:rsidRPr="00C74335" w:rsidRDefault="00C96361" w:rsidP="00AA761B">
            <w:pPr>
              <w:jc w:val="center"/>
              <w:rPr>
                <w:b/>
                <w:bCs/>
                <w:sz w:val="22"/>
                <w:szCs w:val="22"/>
              </w:rPr>
            </w:pPr>
            <w:r>
              <w:rPr>
                <w:sz w:val="22"/>
                <w:szCs w:val="22"/>
              </w:rPr>
              <w:t>0,00</w:t>
            </w:r>
          </w:p>
        </w:tc>
        <w:tc>
          <w:tcPr>
            <w:tcW w:w="1409" w:type="dxa"/>
            <w:tcBorders>
              <w:top w:val="single" w:sz="4" w:space="0" w:color="auto"/>
              <w:bottom w:val="single" w:sz="4" w:space="0" w:color="auto"/>
            </w:tcBorders>
          </w:tcPr>
          <w:p w14:paraId="1B744729" w14:textId="77777777" w:rsidR="00C96361" w:rsidRPr="00C74335" w:rsidRDefault="00C96361" w:rsidP="00AA761B">
            <w:pPr>
              <w:jc w:val="center"/>
              <w:rPr>
                <w:b/>
                <w:bCs/>
                <w:sz w:val="22"/>
                <w:szCs w:val="22"/>
              </w:rPr>
            </w:pPr>
            <w:r>
              <w:rPr>
                <w:sz w:val="22"/>
                <w:szCs w:val="22"/>
              </w:rPr>
              <w:t>0,00</w:t>
            </w:r>
          </w:p>
        </w:tc>
        <w:tc>
          <w:tcPr>
            <w:tcW w:w="1291" w:type="dxa"/>
            <w:tcBorders>
              <w:top w:val="single" w:sz="4" w:space="0" w:color="auto"/>
              <w:bottom w:val="single" w:sz="4" w:space="0" w:color="auto"/>
            </w:tcBorders>
          </w:tcPr>
          <w:p w14:paraId="56DAB3C7" w14:textId="77777777" w:rsidR="00C96361" w:rsidRPr="00C74335" w:rsidRDefault="00C96361" w:rsidP="00AA761B">
            <w:pPr>
              <w:jc w:val="center"/>
              <w:rPr>
                <w:b/>
                <w:bCs/>
                <w:sz w:val="22"/>
                <w:szCs w:val="22"/>
              </w:rPr>
            </w:pPr>
            <w:r>
              <w:rPr>
                <w:sz w:val="22"/>
                <w:szCs w:val="22"/>
              </w:rPr>
              <w:t>0,00</w:t>
            </w:r>
          </w:p>
        </w:tc>
        <w:tc>
          <w:tcPr>
            <w:tcW w:w="1590" w:type="dxa"/>
            <w:tcBorders>
              <w:top w:val="single" w:sz="4" w:space="0" w:color="auto"/>
              <w:bottom w:val="single" w:sz="4" w:space="0" w:color="auto"/>
            </w:tcBorders>
          </w:tcPr>
          <w:p w14:paraId="1F2FC8DD" w14:textId="77777777" w:rsidR="00C96361" w:rsidRPr="00C74335" w:rsidRDefault="00C96361" w:rsidP="00AA761B">
            <w:pPr>
              <w:jc w:val="center"/>
              <w:rPr>
                <w:b/>
                <w:bCs/>
                <w:sz w:val="22"/>
                <w:szCs w:val="22"/>
              </w:rPr>
            </w:pPr>
            <w:r>
              <w:rPr>
                <w:sz w:val="22"/>
                <w:szCs w:val="22"/>
              </w:rPr>
              <w:t>0,00</w:t>
            </w:r>
          </w:p>
        </w:tc>
        <w:tc>
          <w:tcPr>
            <w:tcW w:w="1206" w:type="dxa"/>
            <w:tcBorders>
              <w:top w:val="single" w:sz="4" w:space="0" w:color="auto"/>
              <w:bottom w:val="single" w:sz="4" w:space="0" w:color="auto"/>
            </w:tcBorders>
          </w:tcPr>
          <w:p w14:paraId="07398B86" w14:textId="77777777" w:rsidR="00C96361" w:rsidRPr="00C74335" w:rsidRDefault="00C96361" w:rsidP="00AA761B">
            <w:pPr>
              <w:jc w:val="center"/>
              <w:rPr>
                <w:b/>
                <w:bCs/>
                <w:sz w:val="22"/>
                <w:szCs w:val="22"/>
              </w:rPr>
            </w:pPr>
            <w:r>
              <w:rPr>
                <w:sz w:val="22"/>
                <w:szCs w:val="22"/>
              </w:rPr>
              <w:t>0,00</w:t>
            </w:r>
          </w:p>
        </w:tc>
        <w:tc>
          <w:tcPr>
            <w:tcW w:w="1515" w:type="dxa"/>
            <w:tcBorders>
              <w:top w:val="single" w:sz="4" w:space="0" w:color="auto"/>
              <w:bottom w:val="single" w:sz="4" w:space="0" w:color="auto"/>
            </w:tcBorders>
          </w:tcPr>
          <w:p w14:paraId="45AA40DD" w14:textId="77777777" w:rsidR="00C96361" w:rsidRPr="00547F16" w:rsidRDefault="00C96361" w:rsidP="00AA761B">
            <w:pPr>
              <w:jc w:val="center"/>
              <w:rPr>
                <w:b/>
                <w:bCs/>
                <w:sz w:val="22"/>
                <w:szCs w:val="22"/>
              </w:rPr>
            </w:pPr>
            <w:r>
              <w:rPr>
                <w:sz w:val="22"/>
                <w:szCs w:val="22"/>
              </w:rPr>
              <w:t>0,00</w:t>
            </w:r>
          </w:p>
        </w:tc>
      </w:tr>
      <w:tr w:rsidR="007360C1" w14:paraId="6F4F5AD5" w14:textId="77777777" w:rsidTr="00055855">
        <w:tc>
          <w:tcPr>
            <w:tcW w:w="813" w:type="dxa"/>
          </w:tcPr>
          <w:p w14:paraId="6ECC3476" w14:textId="77777777" w:rsidR="007360C1" w:rsidRDefault="007360C1" w:rsidP="007360C1">
            <w:pPr>
              <w:rPr>
                <w:sz w:val="22"/>
                <w:szCs w:val="22"/>
              </w:rPr>
            </w:pPr>
          </w:p>
        </w:tc>
        <w:tc>
          <w:tcPr>
            <w:tcW w:w="3894" w:type="dxa"/>
          </w:tcPr>
          <w:p w14:paraId="2B058E5A" w14:textId="77777777" w:rsidR="007360C1" w:rsidRPr="00FA1EFA" w:rsidRDefault="007360C1" w:rsidP="007360C1">
            <w:pPr>
              <w:rPr>
                <w:sz w:val="22"/>
                <w:szCs w:val="22"/>
              </w:rPr>
            </w:pPr>
            <w:r w:rsidRPr="00FA1EFA">
              <w:rPr>
                <w:sz w:val="22"/>
                <w:szCs w:val="22"/>
              </w:rPr>
              <w:t>Бюджет округа</w:t>
            </w:r>
          </w:p>
        </w:tc>
        <w:tc>
          <w:tcPr>
            <w:tcW w:w="1547" w:type="dxa"/>
            <w:tcBorders>
              <w:bottom w:val="single" w:sz="4" w:space="0" w:color="auto"/>
            </w:tcBorders>
          </w:tcPr>
          <w:p w14:paraId="0F32D35D" w14:textId="5880E7E5" w:rsidR="007360C1" w:rsidRPr="007360C1" w:rsidRDefault="007360C1" w:rsidP="007360C1">
            <w:pPr>
              <w:jc w:val="center"/>
              <w:rPr>
                <w:sz w:val="22"/>
                <w:szCs w:val="22"/>
              </w:rPr>
            </w:pPr>
            <w:r w:rsidRPr="007360C1">
              <w:rPr>
                <w:sz w:val="22"/>
                <w:szCs w:val="22"/>
              </w:rPr>
              <w:t>7 967,30</w:t>
            </w:r>
          </w:p>
        </w:tc>
        <w:tc>
          <w:tcPr>
            <w:tcW w:w="1410" w:type="dxa"/>
            <w:tcBorders>
              <w:bottom w:val="single" w:sz="4" w:space="0" w:color="auto"/>
            </w:tcBorders>
          </w:tcPr>
          <w:p w14:paraId="2BE340E5" w14:textId="7C198529" w:rsidR="007360C1" w:rsidRPr="007360C1" w:rsidRDefault="007360C1" w:rsidP="007360C1">
            <w:pPr>
              <w:jc w:val="center"/>
              <w:rPr>
                <w:sz w:val="22"/>
                <w:szCs w:val="22"/>
              </w:rPr>
            </w:pPr>
            <w:r w:rsidRPr="007360C1">
              <w:rPr>
                <w:sz w:val="22"/>
                <w:szCs w:val="22"/>
              </w:rPr>
              <w:t>7 967,30</w:t>
            </w:r>
          </w:p>
        </w:tc>
        <w:tc>
          <w:tcPr>
            <w:tcW w:w="1409" w:type="dxa"/>
            <w:tcBorders>
              <w:bottom w:val="single" w:sz="4" w:space="0" w:color="auto"/>
            </w:tcBorders>
          </w:tcPr>
          <w:p w14:paraId="483D6E2D" w14:textId="4B86A5C7" w:rsidR="007360C1" w:rsidRPr="007360C1" w:rsidRDefault="007360C1" w:rsidP="007360C1">
            <w:pPr>
              <w:jc w:val="center"/>
              <w:rPr>
                <w:sz w:val="22"/>
                <w:szCs w:val="22"/>
              </w:rPr>
            </w:pPr>
            <w:r w:rsidRPr="007360C1">
              <w:rPr>
                <w:sz w:val="22"/>
                <w:szCs w:val="22"/>
              </w:rPr>
              <w:t>7 967,30</w:t>
            </w:r>
          </w:p>
        </w:tc>
        <w:tc>
          <w:tcPr>
            <w:tcW w:w="1291" w:type="dxa"/>
            <w:tcBorders>
              <w:bottom w:val="single" w:sz="4" w:space="0" w:color="auto"/>
            </w:tcBorders>
          </w:tcPr>
          <w:p w14:paraId="77B89E25" w14:textId="1CA34A0C" w:rsidR="007360C1" w:rsidRPr="007360C1" w:rsidRDefault="007360C1" w:rsidP="007360C1">
            <w:pPr>
              <w:jc w:val="center"/>
              <w:rPr>
                <w:sz w:val="22"/>
                <w:szCs w:val="22"/>
              </w:rPr>
            </w:pPr>
            <w:r w:rsidRPr="007360C1">
              <w:rPr>
                <w:sz w:val="22"/>
                <w:szCs w:val="22"/>
              </w:rPr>
              <w:t>7 967,30</w:t>
            </w:r>
          </w:p>
        </w:tc>
        <w:tc>
          <w:tcPr>
            <w:tcW w:w="1590" w:type="dxa"/>
            <w:tcBorders>
              <w:bottom w:val="single" w:sz="4" w:space="0" w:color="auto"/>
            </w:tcBorders>
          </w:tcPr>
          <w:p w14:paraId="0097DD91" w14:textId="56C3192C" w:rsidR="007360C1" w:rsidRPr="007360C1" w:rsidRDefault="007360C1" w:rsidP="007360C1">
            <w:pPr>
              <w:jc w:val="center"/>
              <w:rPr>
                <w:sz w:val="22"/>
                <w:szCs w:val="22"/>
              </w:rPr>
            </w:pPr>
            <w:r w:rsidRPr="007360C1">
              <w:rPr>
                <w:sz w:val="22"/>
                <w:szCs w:val="22"/>
              </w:rPr>
              <w:t>7 967,30</w:t>
            </w:r>
          </w:p>
        </w:tc>
        <w:tc>
          <w:tcPr>
            <w:tcW w:w="1206" w:type="dxa"/>
            <w:tcBorders>
              <w:bottom w:val="single" w:sz="4" w:space="0" w:color="auto"/>
            </w:tcBorders>
          </w:tcPr>
          <w:p w14:paraId="5D1BBB59" w14:textId="237DE023" w:rsidR="007360C1" w:rsidRPr="007360C1" w:rsidRDefault="007360C1" w:rsidP="007360C1">
            <w:pPr>
              <w:jc w:val="center"/>
              <w:rPr>
                <w:sz w:val="22"/>
                <w:szCs w:val="22"/>
              </w:rPr>
            </w:pPr>
            <w:r w:rsidRPr="007360C1">
              <w:rPr>
                <w:sz w:val="22"/>
                <w:szCs w:val="22"/>
              </w:rPr>
              <w:t>7 967,30</w:t>
            </w:r>
          </w:p>
        </w:tc>
        <w:tc>
          <w:tcPr>
            <w:tcW w:w="1515" w:type="dxa"/>
          </w:tcPr>
          <w:p w14:paraId="0BEF1D9A" w14:textId="553F2215" w:rsidR="007360C1" w:rsidRPr="003F3E4A" w:rsidRDefault="007360C1" w:rsidP="007360C1">
            <w:pPr>
              <w:jc w:val="center"/>
              <w:rPr>
                <w:sz w:val="22"/>
                <w:szCs w:val="22"/>
              </w:rPr>
            </w:pPr>
            <w:r>
              <w:rPr>
                <w:sz w:val="22"/>
                <w:szCs w:val="22"/>
              </w:rPr>
              <w:t>47 803,80</w:t>
            </w:r>
          </w:p>
        </w:tc>
      </w:tr>
      <w:tr w:rsidR="00C96361" w14:paraId="22E0104A" w14:textId="77777777" w:rsidTr="00055855">
        <w:tc>
          <w:tcPr>
            <w:tcW w:w="813" w:type="dxa"/>
          </w:tcPr>
          <w:p w14:paraId="525C9EEE" w14:textId="77777777" w:rsidR="00C96361" w:rsidRDefault="00C96361" w:rsidP="00AA761B">
            <w:pPr>
              <w:rPr>
                <w:sz w:val="22"/>
                <w:szCs w:val="22"/>
              </w:rPr>
            </w:pPr>
          </w:p>
        </w:tc>
        <w:tc>
          <w:tcPr>
            <w:tcW w:w="3894" w:type="dxa"/>
          </w:tcPr>
          <w:p w14:paraId="4649EC8C" w14:textId="77777777" w:rsidR="00C96361" w:rsidRPr="00FA1EFA" w:rsidRDefault="00C96361" w:rsidP="00AA761B">
            <w:pPr>
              <w:rPr>
                <w:sz w:val="22"/>
                <w:szCs w:val="22"/>
              </w:rPr>
            </w:pPr>
            <w:r w:rsidRPr="00821298">
              <w:rPr>
                <w:sz w:val="22"/>
                <w:szCs w:val="22"/>
              </w:rPr>
              <w:t>Иные источники</w:t>
            </w:r>
          </w:p>
        </w:tc>
        <w:tc>
          <w:tcPr>
            <w:tcW w:w="1547" w:type="dxa"/>
            <w:tcBorders>
              <w:top w:val="single" w:sz="4" w:space="0" w:color="auto"/>
              <w:bottom w:val="single" w:sz="4" w:space="0" w:color="auto"/>
            </w:tcBorders>
          </w:tcPr>
          <w:p w14:paraId="1D0499C4" w14:textId="77777777" w:rsidR="00C96361" w:rsidRPr="00C74335" w:rsidRDefault="00C96361" w:rsidP="00AA761B">
            <w:pPr>
              <w:jc w:val="center"/>
              <w:rPr>
                <w:sz w:val="22"/>
                <w:szCs w:val="22"/>
              </w:rPr>
            </w:pPr>
            <w:r>
              <w:rPr>
                <w:sz w:val="22"/>
                <w:szCs w:val="22"/>
              </w:rPr>
              <w:t>0,00</w:t>
            </w:r>
          </w:p>
        </w:tc>
        <w:tc>
          <w:tcPr>
            <w:tcW w:w="1410" w:type="dxa"/>
            <w:tcBorders>
              <w:top w:val="single" w:sz="4" w:space="0" w:color="auto"/>
              <w:bottom w:val="single" w:sz="4" w:space="0" w:color="auto"/>
            </w:tcBorders>
          </w:tcPr>
          <w:p w14:paraId="548BC50D" w14:textId="77777777" w:rsidR="00C96361" w:rsidRPr="00C74335" w:rsidRDefault="00C96361" w:rsidP="00AA761B">
            <w:pPr>
              <w:jc w:val="center"/>
              <w:rPr>
                <w:sz w:val="22"/>
                <w:szCs w:val="22"/>
              </w:rPr>
            </w:pPr>
            <w:r>
              <w:rPr>
                <w:sz w:val="22"/>
                <w:szCs w:val="22"/>
              </w:rPr>
              <w:t>0,00</w:t>
            </w:r>
          </w:p>
        </w:tc>
        <w:tc>
          <w:tcPr>
            <w:tcW w:w="1409" w:type="dxa"/>
            <w:tcBorders>
              <w:top w:val="single" w:sz="4" w:space="0" w:color="auto"/>
              <w:bottom w:val="single" w:sz="4" w:space="0" w:color="auto"/>
            </w:tcBorders>
          </w:tcPr>
          <w:p w14:paraId="11135D31" w14:textId="77777777" w:rsidR="00C96361" w:rsidRPr="00C74335" w:rsidRDefault="00C96361" w:rsidP="00AA761B">
            <w:pPr>
              <w:jc w:val="center"/>
              <w:rPr>
                <w:sz w:val="22"/>
                <w:szCs w:val="22"/>
              </w:rPr>
            </w:pPr>
            <w:r>
              <w:rPr>
                <w:sz w:val="22"/>
                <w:szCs w:val="22"/>
              </w:rPr>
              <w:t>0,00</w:t>
            </w:r>
          </w:p>
        </w:tc>
        <w:tc>
          <w:tcPr>
            <w:tcW w:w="1291" w:type="dxa"/>
            <w:tcBorders>
              <w:top w:val="single" w:sz="4" w:space="0" w:color="auto"/>
              <w:bottom w:val="single" w:sz="4" w:space="0" w:color="auto"/>
            </w:tcBorders>
          </w:tcPr>
          <w:p w14:paraId="2EEACFA2" w14:textId="77777777" w:rsidR="00C96361" w:rsidRPr="00C74335" w:rsidRDefault="00C96361" w:rsidP="00AA761B">
            <w:pPr>
              <w:jc w:val="center"/>
              <w:rPr>
                <w:sz w:val="22"/>
                <w:szCs w:val="22"/>
              </w:rPr>
            </w:pPr>
            <w:r>
              <w:rPr>
                <w:sz w:val="22"/>
                <w:szCs w:val="22"/>
              </w:rPr>
              <w:t>0,00</w:t>
            </w:r>
          </w:p>
        </w:tc>
        <w:tc>
          <w:tcPr>
            <w:tcW w:w="1590" w:type="dxa"/>
            <w:tcBorders>
              <w:top w:val="single" w:sz="4" w:space="0" w:color="auto"/>
              <w:bottom w:val="single" w:sz="4" w:space="0" w:color="auto"/>
            </w:tcBorders>
          </w:tcPr>
          <w:p w14:paraId="012C417D" w14:textId="77777777" w:rsidR="00C96361" w:rsidRPr="00C74335" w:rsidRDefault="00C96361" w:rsidP="00AA761B">
            <w:pPr>
              <w:jc w:val="center"/>
              <w:rPr>
                <w:sz w:val="22"/>
                <w:szCs w:val="22"/>
              </w:rPr>
            </w:pPr>
            <w:r>
              <w:rPr>
                <w:sz w:val="22"/>
                <w:szCs w:val="22"/>
              </w:rPr>
              <w:t>0,00</w:t>
            </w:r>
          </w:p>
        </w:tc>
        <w:tc>
          <w:tcPr>
            <w:tcW w:w="1206" w:type="dxa"/>
            <w:tcBorders>
              <w:top w:val="single" w:sz="4" w:space="0" w:color="auto"/>
              <w:bottom w:val="single" w:sz="4" w:space="0" w:color="auto"/>
            </w:tcBorders>
          </w:tcPr>
          <w:p w14:paraId="19D8FE67" w14:textId="77777777" w:rsidR="00C96361" w:rsidRPr="00C74335" w:rsidRDefault="00C96361" w:rsidP="00AA761B">
            <w:pPr>
              <w:jc w:val="center"/>
              <w:rPr>
                <w:sz w:val="22"/>
                <w:szCs w:val="22"/>
              </w:rPr>
            </w:pPr>
            <w:r>
              <w:rPr>
                <w:sz w:val="22"/>
                <w:szCs w:val="22"/>
              </w:rPr>
              <w:t>0,00</w:t>
            </w:r>
          </w:p>
        </w:tc>
        <w:tc>
          <w:tcPr>
            <w:tcW w:w="1515" w:type="dxa"/>
          </w:tcPr>
          <w:p w14:paraId="34A46C6B" w14:textId="77777777" w:rsidR="00C96361" w:rsidRDefault="00C96361" w:rsidP="00AA761B">
            <w:pPr>
              <w:jc w:val="center"/>
              <w:rPr>
                <w:sz w:val="22"/>
                <w:szCs w:val="22"/>
              </w:rPr>
            </w:pPr>
            <w:r>
              <w:rPr>
                <w:sz w:val="22"/>
                <w:szCs w:val="22"/>
              </w:rPr>
              <w:t>0,00</w:t>
            </w:r>
          </w:p>
        </w:tc>
      </w:tr>
      <w:tr w:rsidR="00C96361" w14:paraId="64FA3557" w14:textId="77777777" w:rsidTr="00055855">
        <w:tc>
          <w:tcPr>
            <w:tcW w:w="813" w:type="dxa"/>
          </w:tcPr>
          <w:p w14:paraId="0B76A8B8" w14:textId="414821D5" w:rsidR="00C96361" w:rsidRDefault="00AF023E" w:rsidP="00AA761B">
            <w:pPr>
              <w:rPr>
                <w:sz w:val="22"/>
                <w:szCs w:val="22"/>
              </w:rPr>
            </w:pPr>
            <w:r>
              <w:rPr>
                <w:sz w:val="22"/>
                <w:szCs w:val="22"/>
              </w:rPr>
              <w:t>1.4</w:t>
            </w:r>
          </w:p>
        </w:tc>
        <w:tc>
          <w:tcPr>
            <w:tcW w:w="13862" w:type="dxa"/>
            <w:gridSpan w:val="8"/>
          </w:tcPr>
          <w:p w14:paraId="62334C12" w14:textId="67F56B48" w:rsidR="00C96361" w:rsidRPr="003F3E4A" w:rsidRDefault="00C96361" w:rsidP="00AA761B">
            <w:pPr>
              <w:rPr>
                <w:sz w:val="22"/>
                <w:szCs w:val="22"/>
              </w:rPr>
            </w:pPr>
            <w:r w:rsidRPr="00C74335">
              <w:rPr>
                <w:sz w:val="22"/>
                <w:szCs w:val="22"/>
              </w:rPr>
              <w:t>Основное мероприятие «</w:t>
            </w:r>
            <w:r w:rsidR="00D029AD" w:rsidRPr="00D029AD">
              <w:rPr>
                <w:sz w:val="22"/>
                <w:szCs w:val="22"/>
              </w:rPr>
              <w:t>Осуществление отдельных государственных полномочий», в том числе:</w:t>
            </w:r>
          </w:p>
        </w:tc>
      </w:tr>
      <w:tr w:rsidR="00D029AD" w14:paraId="1FFC6D88" w14:textId="77777777" w:rsidTr="00055855">
        <w:tc>
          <w:tcPr>
            <w:tcW w:w="813" w:type="dxa"/>
          </w:tcPr>
          <w:p w14:paraId="6DDD2C89" w14:textId="090A561E" w:rsidR="00D029AD" w:rsidRDefault="00D029AD" w:rsidP="00D029AD">
            <w:pPr>
              <w:rPr>
                <w:sz w:val="22"/>
                <w:szCs w:val="22"/>
              </w:rPr>
            </w:pPr>
            <w:r>
              <w:rPr>
                <w:sz w:val="22"/>
                <w:szCs w:val="22"/>
              </w:rPr>
              <w:t>1.4.1</w:t>
            </w:r>
          </w:p>
        </w:tc>
        <w:tc>
          <w:tcPr>
            <w:tcW w:w="3894" w:type="dxa"/>
          </w:tcPr>
          <w:p w14:paraId="59026D1E" w14:textId="77777777" w:rsidR="00D029AD" w:rsidRPr="00FA1EFA" w:rsidRDefault="00D029AD" w:rsidP="00D029AD">
            <w:pPr>
              <w:rPr>
                <w:sz w:val="22"/>
                <w:szCs w:val="22"/>
              </w:rPr>
            </w:pPr>
            <w:r w:rsidRPr="00981EAD">
              <w:rPr>
                <w:sz w:val="22"/>
                <w:szCs w:val="22"/>
              </w:rPr>
              <w:t>Всего предусмотрено в бюджете, из них</w:t>
            </w:r>
            <w:r w:rsidRPr="00981EAD">
              <w:rPr>
                <w:b/>
                <w:bCs/>
                <w:sz w:val="22"/>
                <w:szCs w:val="22"/>
              </w:rPr>
              <w:t>:</w:t>
            </w:r>
          </w:p>
        </w:tc>
        <w:tc>
          <w:tcPr>
            <w:tcW w:w="1547" w:type="dxa"/>
            <w:tcBorders>
              <w:bottom w:val="single" w:sz="4" w:space="0" w:color="auto"/>
            </w:tcBorders>
          </w:tcPr>
          <w:p w14:paraId="4D2100B9" w14:textId="614C2C9E" w:rsidR="00D029AD" w:rsidRPr="00D029AD" w:rsidRDefault="00D029AD" w:rsidP="00D029AD">
            <w:pPr>
              <w:jc w:val="center"/>
              <w:rPr>
                <w:b/>
                <w:bCs/>
                <w:sz w:val="22"/>
                <w:szCs w:val="22"/>
              </w:rPr>
            </w:pPr>
            <w:r w:rsidRPr="00D029AD">
              <w:rPr>
                <w:b/>
                <w:bCs/>
                <w:sz w:val="22"/>
                <w:szCs w:val="22"/>
              </w:rPr>
              <w:t>2 583,10</w:t>
            </w:r>
          </w:p>
        </w:tc>
        <w:tc>
          <w:tcPr>
            <w:tcW w:w="1410" w:type="dxa"/>
            <w:tcBorders>
              <w:bottom w:val="single" w:sz="4" w:space="0" w:color="auto"/>
            </w:tcBorders>
          </w:tcPr>
          <w:p w14:paraId="06259778" w14:textId="5BB1EA2C" w:rsidR="00D029AD" w:rsidRPr="00D029AD" w:rsidRDefault="00D029AD" w:rsidP="00D029AD">
            <w:pPr>
              <w:jc w:val="center"/>
              <w:rPr>
                <w:b/>
                <w:bCs/>
                <w:sz w:val="22"/>
                <w:szCs w:val="22"/>
              </w:rPr>
            </w:pPr>
            <w:r w:rsidRPr="00D029AD">
              <w:rPr>
                <w:b/>
                <w:bCs/>
                <w:sz w:val="22"/>
                <w:szCs w:val="22"/>
              </w:rPr>
              <w:t>2 637,10</w:t>
            </w:r>
          </w:p>
        </w:tc>
        <w:tc>
          <w:tcPr>
            <w:tcW w:w="1409" w:type="dxa"/>
            <w:tcBorders>
              <w:bottom w:val="single" w:sz="4" w:space="0" w:color="auto"/>
            </w:tcBorders>
          </w:tcPr>
          <w:p w14:paraId="6B309D66" w14:textId="439A6A22" w:rsidR="00D029AD" w:rsidRPr="00D029AD" w:rsidRDefault="00D029AD" w:rsidP="00D029AD">
            <w:pPr>
              <w:jc w:val="center"/>
              <w:rPr>
                <w:b/>
                <w:bCs/>
                <w:sz w:val="22"/>
                <w:szCs w:val="22"/>
              </w:rPr>
            </w:pPr>
            <w:r w:rsidRPr="00D029AD">
              <w:rPr>
                <w:b/>
                <w:bCs/>
                <w:sz w:val="22"/>
                <w:szCs w:val="22"/>
              </w:rPr>
              <w:t>0,00</w:t>
            </w:r>
          </w:p>
        </w:tc>
        <w:tc>
          <w:tcPr>
            <w:tcW w:w="1291" w:type="dxa"/>
            <w:tcBorders>
              <w:bottom w:val="single" w:sz="4" w:space="0" w:color="auto"/>
            </w:tcBorders>
          </w:tcPr>
          <w:p w14:paraId="431344D8" w14:textId="45324B67" w:rsidR="00D029AD" w:rsidRPr="00D029AD" w:rsidRDefault="00D029AD" w:rsidP="00D029AD">
            <w:pPr>
              <w:jc w:val="center"/>
              <w:rPr>
                <w:b/>
                <w:bCs/>
                <w:sz w:val="22"/>
                <w:szCs w:val="22"/>
              </w:rPr>
            </w:pPr>
            <w:r w:rsidRPr="00D029AD">
              <w:rPr>
                <w:b/>
                <w:bCs/>
                <w:sz w:val="22"/>
                <w:szCs w:val="22"/>
              </w:rPr>
              <w:t>0,00</w:t>
            </w:r>
          </w:p>
        </w:tc>
        <w:tc>
          <w:tcPr>
            <w:tcW w:w="1590" w:type="dxa"/>
            <w:tcBorders>
              <w:bottom w:val="single" w:sz="4" w:space="0" w:color="auto"/>
            </w:tcBorders>
          </w:tcPr>
          <w:p w14:paraId="5544F6CC" w14:textId="139BCBCE" w:rsidR="00D029AD" w:rsidRPr="00D029AD" w:rsidRDefault="00D029AD" w:rsidP="00D029AD">
            <w:pPr>
              <w:jc w:val="center"/>
              <w:rPr>
                <w:b/>
                <w:bCs/>
                <w:sz w:val="22"/>
                <w:szCs w:val="22"/>
              </w:rPr>
            </w:pPr>
            <w:r w:rsidRPr="00D029AD">
              <w:rPr>
                <w:b/>
                <w:bCs/>
                <w:sz w:val="22"/>
                <w:szCs w:val="22"/>
              </w:rPr>
              <w:t>0,00</w:t>
            </w:r>
          </w:p>
        </w:tc>
        <w:tc>
          <w:tcPr>
            <w:tcW w:w="1206" w:type="dxa"/>
            <w:tcBorders>
              <w:bottom w:val="single" w:sz="4" w:space="0" w:color="auto"/>
            </w:tcBorders>
          </w:tcPr>
          <w:p w14:paraId="51BCD244" w14:textId="51BBB0DF" w:rsidR="00D029AD" w:rsidRPr="00D029AD" w:rsidRDefault="00D029AD" w:rsidP="00D029AD">
            <w:pPr>
              <w:jc w:val="center"/>
              <w:rPr>
                <w:b/>
                <w:bCs/>
                <w:sz w:val="22"/>
                <w:szCs w:val="22"/>
              </w:rPr>
            </w:pPr>
            <w:r w:rsidRPr="00D029AD">
              <w:rPr>
                <w:b/>
                <w:bCs/>
                <w:sz w:val="22"/>
                <w:szCs w:val="22"/>
              </w:rPr>
              <w:t>0,00</w:t>
            </w:r>
          </w:p>
        </w:tc>
        <w:tc>
          <w:tcPr>
            <w:tcW w:w="1515" w:type="dxa"/>
          </w:tcPr>
          <w:p w14:paraId="53DB5298" w14:textId="254063E2" w:rsidR="00D029AD" w:rsidRPr="00D029AD" w:rsidRDefault="00D029AD" w:rsidP="00D029AD">
            <w:pPr>
              <w:jc w:val="center"/>
              <w:rPr>
                <w:b/>
                <w:bCs/>
                <w:sz w:val="22"/>
                <w:szCs w:val="22"/>
              </w:rPr>
            </w:pPr>
            <w:r w:rsidRPr="00D029AD">
              <w:rPr>
                <w:b/>
                <w:bCs/>
                <w:sz w:val="22"/>
                <w:szCs w:val="22"/>
              </w:rPr>
              <w:t>5 220,20</w:t>
            </w:r>
          </w:p>
        </w:tc>
      </w:tr>
      <w:tr w:rsidR="00D029AD" w14:paraId="72F4A16E" w14:textId="77777777" w:rsidTr="00055855">
        <w:tc>
          <w:tcPr>
            <w:tcW w:w="813" w:type="dxa"/>
          </w:tcPr>
          <w:p w14:paraId="3202CBDB" w14:textId="77777777" w:rsidR="00D029AD" w:rsidRDefault="00D029AD" w:rsidP="00D029AD">
            <w:pPr>
              <w:rPr>
                <w:sz w:val="22"/>
                <w:szCs w:val="22"/>
              </w:rPr>
            </w:pPr>
          </w:p>
        </w:tc>
        <w:tc>
          <w:tcPr>
            <w:tcW w:w="3894" w:type="dxa"/>
          </w:tcPr>
          <w:p w14:paraId="3053550B" w14:textId="77777777" w:rsidR="00D029AD" w:rsidRPr="00981EAD" w:rsidRDefault="00D029AD" w:rsidP="00D029AD">
            <w:pPr>
              <w:rPr>
                <w:sz w:val="22"/>
                <w:szCs w:val="22"/>
              </w:rPr>
            </w:pPr>
            <w:r w:rsidRPr="00821298">
              <w:rPr>
                <w:sz w:val="22"/>
                <w:szCs w:val="22"/>
              </w:rPr>
              <w:t>Федеральный бюджет</w:t>
            </w:r>
          </w:p>
        </w:tc>
        <w:tc>
          <w:tcPr>
            <w:tcW w:w="1547" w:type="dxa"/>
            <w:tcBorders>
              <w:top w:val="single" w:sz="4" w:space="0" w:color="auto"/>
              <w:bottom w:val="single" w:sz="4" w:space="0" w:color="auto"/>
            </w:tcBorders>
          </w:tcPr>
          <w:p w14:paraId="07F26197" w14:textId="583F7DF7" w:rsidR="00D029AD" w:rsidRPr="00D029AD" w:rsidRDefault="00D029AD" w:rsidP="00D029AD">
            <w:pPr>
              <w:jc w:val="center"/>
              <w:rPr>
                <w:sz w:val="22"/>
                <w:szCs w:val="22"/>
              </w:rPr>
            </w:pPr>
            <w:r w:rsidRPr="00D029AD">
              <w:rPr>
                <w:sz w:val="22"/>
                <w:szCs w:val="22"/>
              </w:rPr>
              <w:t>442,40</w:t>
            </w:r>
          </w:p>
        </w:tc>
        <w:tc>
          <w:tcPr>
            <w:tcW w:w="1410" w:type="dxa"/>
            <w:tcBorders>
              <w:top w:val="single" w:sz="4" w:space="0" w:color="auto"/>
              <w:bottom w:val="single" w:sz="4" w:space="0" w:color="auto"/>
            </w:tcBorders>
          </w:tcPr>
          <w:p w14:paraId="7896821E" w14:textId="4F837CF6" w:rsidR="00D029AD" w:rsidRPr="00D029AD" w:rsidRDefault="00D029AD" w:rsidP="00D029AD">
            <w:pPr>
              <w:jc w:val="center"/>
              <w:rPr>
                <w:sz w:val="22"/>
                <w:szCs w:val="22"/>
              </w:rPr>
            </w:pPr>
            <w:r w:rsidRPr="00D029AD">
              <w:rPr>
                <w:sz w:val="22"/>
                <w:szCs w:val="22"/>
              </w:rPr>
              <w:t>496,40</w:t>
            </w:r>
          </w:p>
        </w:tc>
        <w:tc>
          <w:tcPr>
            <w:tcW w:w="1409" w:type="dxa"/>
            <w:tcBorders>
              <w:bottom w:val="single" w:sz="4" w:space="0" w:color="auto"/>
            </w:tcBorders>
          </w:tcPr>
          <w:p w14:paraId="410AB5CE" w14:textId="615BC255" w:rsidR="00D029AD" w:rsidRPr="00D029AD" w:rsidRDefault="00D029AD" w:rsidP="00D029AD">
            <w:pPr>
              <w:jc w:val="center"/>
              <w:rPr>
                <w:sz w:val="22"/>
                <w:szCs w:val="22"/>
              </w:rPr>
            </w:pPr>
            <w:r w:rsidRPr="00D029AD">
              <w:rPr>
                <w:sz w:val="22"/>
                <w:szCs w:val="22"/>
              </w:rPr>
              <w:t>0,00</w:t>
            </w:r>
          </w:p>
        </w:tc>
        <w:tc>
          <w:tcPr>
            <w:tcW w:w="1291" w:type="dxa"/>
            <w:tcBorders>
              <w:bottom w:val="single" w:sz="4" w:space="0" w:color="auto"/>
            </w:tcBorders>
          </w:tcPr>
          <w:p w14:paraId="52ED71E2" w14:textId="2CD22D76" w:rsidR="00D029AD" w:rsidRPr="00D029AD" w:rsidRDefault="00D029AD" w:rsidP="00D029AD">
            <w:pPr>
              <w:jc w:val="center"/>
              <w:rPr>
                <w:sz w:val="22"/>
                <w:szCs w:val="22"/>
              </w:rPr>
            </w:pPr>
            <w:r w:rsidRPr="00D029AD">
              <w:rPr>
                <w:sz w:val="22"/>
                <w:szCs w:val="22"/>
              </w:rPr>
              <w:t>0,00</w:t>
            </w:r>
          </w:p>
        </w:tc>
        <w:tc>
          <w:tcPr>
            <w:tcW w:w="1590" w:type="dxa"/>
            <w:tcBorders>
              <w:bottom w:val="single" w:sz="4" w:space="0" w:color="auto"/>
            </w:tcBorders>
          </w:tcPr>
          <w:p w14:paraId="7A36C0F7" w14:textId="69049895" w:rsidR="00D029AD" w:rsidRPr="00D029AD" w:rsidRDefault="00D029AD" w:rsidP="00D029AD">
            <w:pPr>
              <w:jc w:val="center"/>
              <w:rPr>
                <w:sz w:val="22"/>
                <w:szCs w:val="22"/>
              </w:rPr>
            </w:pPr>
            <w:r w:rsidRPr="00D029AD">
              <w:rPr>
                <w:sz w:val="22"/>
                <w:szCs w:val="22"/>
              </w:rPr>
              <w:t>0,00</w:t>
            </w:r>
          </w:p>
        </w:tc>
        <w:tc>
          <w:tcPr>
            <w:tcW w:w="1206" w:type="dxa"/>
            <w:tcBorders>
              <w:bottom w:val="single" w:sz="4" w:space="0" w:color="auto"/>
            </w:tcBorders>
          </w:tcPr>
          <w:p w14:paraId="2195CA14" w14:textId="7645EA08" w:rsidR="00D029AD" w:rsidRPr="00D029AD" w:rsidRDefault="00D029AD" w:rsidP="00D029AD">
            <w:pPr>
              <w:jc w:val="center"/>
              <w:rPr>
                <w:sz w:val="22"/>
                <w:szCs w:val="22"/>
              </w:rPr>
            </w:pPr>
            <w:r w:rsidRPr="00D029AD">
              <w:rPr>
                <w:sz w:val="22"/>
                <w:szCs w:val="22"/>
              </w:rPr>
              <w:t>0,00</w:t>
            </w:r>
          </w:p>
        </w:tc>
        <w:tc>
          <w:tcPr>
            <w:tcW w:w="1515" w:type="dxa"/>
            <w:tcBorders>
              <w:top w:val="single" w:sz="4" w:space="0" w:color="auto"/>
              <w:bottom w:val="single" w:sz="4" w:space="0" w:color="auto"/>
            </w:tcBorders>
          </w:tcPr>
          <w:p w14:paraId="0A762EF8" w14:textId="4149193A" w:rsidR="00D029AD" w:rsidRPr="00D029AD" w:rsidRDefault="00D029AD" w:rsidP="00D029AD">
            <w:pPr>
              <w:jc w:val="center"/>
              <w:rPr>
                <w:sz w:val="22"/>
                <w:szCs w:val="22"/>
              </w:rPr>
            </w:pPr>
            <w:r w:rsidRPr="00D029AD">
              <w:rPr>
                <w:sz w:val="22"/>
                <w:szCs w:val="22"/>
              </w:rPr>
              <w:t>938,80</w:t>
            </w:r>
          </w:p>
        </w:tc>
      </w:tr>
      <w:tr w:rsidR="00D029AD" w14:paraId="14327F87" w14:textId="77777777" w:rsidTr="00055855">
        <w:tc>
          <w:tcPr>
            <w:tcW w:w="813" w:type="dxa"/>
          </w:tcPr>
          <w:p w14:paraId="2DE1E1C9" w14:textId="77777777" w:rsidR="00D029AD" w:rsidRDefault="00D029AD" w:rsidP="00D029AD">
            <w:pPr>
              <w:rPr>
                <w:sz w:val="22"/>
                <w:szCs w:val="22"/>
              </w:rPr>
            </w:pPr>
          </w:p>
        </w:tc>
        <w:tc>
          <w:tcPr>
            <w:tcW w:w="3894" w:type="dxa"/>
          </w:tcPr>
          <w:p w14:paraId="4D9FBA5B" w14:textId="77777777" w:rsidR="00D029AD" w:rsidRPr="00981EAD" w:rsidRDefault="00D029AD" w:rsidP="00D029AD">
            <w:pPr>
              <w:rPr>
                <w:sz w:val="22"/>
                <w:szCs w:val="22"/>
              </w:rPr>
            </w:pPr>
            <w:r w:rsidRPr="00821298">
              <w:rPr>
                <w:sz w:val="22"/>
                <w:szCs w:val="22"/>
              </w:rPr>
              <w:t>Областной бюджет</w:t>
            </w:r>
          </w:p>
        </w:tc>
        <w:tc>
          <w:tcPr>
            <w:tcW w:w="1547" w:type="dxa"/>
            <w:tcBorders>
              <w:top w:val="single" w:sz="4" w:space="0" w:color="auto"/>
              <w:bottom w:val="single" w:sz="4" w:space="0" w:color="auto"/>
            </w:tcBorders>
          </w:tcPr>
          <w:p w14:paraId="03BD02D7" w14:textId="18EE61E4" w:rsidR="00D029AD" w:rsidRPr="00D029AD" w:rsidRDefault="00D029AD" w:rsidP="00D029AD">
            <w:pPr>
              <w:jc w:val="center"/>
              <w:rPr>
                <w:sz w:val="22"/>
                <w:szCs w:val="22"/>
              </w:rPr>
            </w:pPr>
            <w:r w:rsidRPr="00D029AD">
              <w:rPr>
                <w:sz w:val="22"/>
                <w:szCs w:val="22"/>
              </w:rPr>
              <w:t>2 140,70</w:t>
            </w:r>
          </w:p>
        </w:tc>
        <w:tc>
          <w:tcPr>
            <w:tcW w:w="1410" w:type="dxa"/>
            <w:tcBorders>
              <w:top w:val="single" w:sz="4" w:space="0" w:color="auto"/>
              <w:bottom w:val="single" w:sz="4" w:space="0" w:color="auto"/>
            </w:tcBorders>
          </w:tcPr>
          <w:p w14:paraId="0522940D" w14:textId="6133417D" w:rsidR="00D029AD" w:rsidRPr="00D029AD" w:rsidRDefault="00D029AD" w:rsidP="00D029AD">
            <w:pPr>
              <w:jc w:val="center"/>
              <w:rPr>
                <w:sz w:val="22"/>
                <w:szCs w:val="22"/>
              </w:rPr>
            </w:pPr>
            <w:r w:rsidRPr="00D029AD">
              <w:rPr>
                <w:sz w:val="22"/>
                <w:szCs w:val="22"/>
              </w:rPr>
              <w:t>2 140,70</w:t>
            </w:r>
          </w:p>
        </w:tc>
        <w:tc>
          <w:tcPr>
            <w:tcW w:w="1409" w:type="dxa"/>
            <w:tcBorders>
              <w:bottom w:val="single" w:sz="4" w:space="0" w:color="auto"/>
            </w:tcBorders>
          </w:tcPr>
          <w:p w14:paraId="1A967511" w14:textId="4D784C74" w:rsidR="00D029AD" w:rsidRPr="00D029AD" w:rsidRDefault="00D029AD" w:rsidP="00D029AD">
            <w:pPr>
              <w:jc w:val="center"/>
              <w:rPr>
                <w:sz w:val="22"/>
                <w:szCs w:val="22"/>
              </w:rPr>
            </w:pPr>
            <w:r w:rsidRPr="00D029AD">
              <w:rPr>
                <w:sz w:val="22"/>
                <w:szCs w:val="22"/>
              </w:rPr>
              <w:t>0,00</w:t>
            </w:r>
          </w:p>
        </w:tc>
        <w:tc>
          <w:tcPr>
            <w:tcW w:w="1291" w:type="dxa"/>
            <w:tcBorders>
              <w:bottom w:val="single" w:sz="4" w:space="0" w:color="auto"/>
            </w:tcBorders>
          </w:tcPr>
          <w:p w14:paraId="1915C573" w14:textId="4D0BE0FD" w:rsidR="00D029AD" w:rsidRPr="00D029AD" w:rsidRDefault="00D029AD" w:rsidP="00D029AD">
            <w:pPr>
              <w:jc w:val="center"/>
              <w:rPr>
                <w:sz w:val="22"/>
                <w:szCs w:val="22"/>
              </w:rPr>
            </w:pPr>
            <w:r w:rsidRPr="00D029AD">
              <w:rPr>
                <w:sz w:val="22"/>
                <w:szCs w:val="22"/>
              </w:rPr>
              <w:t>0,00</w:t>
            </w:r>
          </w:p>
        </w:tc>
        <w:tc>
          <w:tcPr>
            <w:tcW w:w="1590" w:type="dxa"/>
            <w:tcBorders>
              <w:bottom w:val="single" w:sz="4" w:space="0" w:color="auto"/>
            </w:tcBorders>
          </w:tcPr>
          <w:p w14:paraId="7344900F" w14:textId="687E8B93" w:rsidR="00D029AD" w:rsidRPr="00D029AD" w:rsidRDefault="00D029AD" w:rsidP="00D029AD">
            <w:pPr>
              <w:jc w:val="center"/>
              <w:rPr>
                <w:sz w:val="22"/>
                <w:szCs w:val="22"/>
              </w:rPr>
            </w:pPr>
            <w:r w:rsidRPr="00D029AD">
              <w:rPr>
                <w:sz w:val="22"/>
                <w:szCs w:val="22"/>
              </w:rPr>
              <w:t>0,00</w:t>
            </w:r>
          </w:p>
        </w:tc>
        <w:tc>
          <w:tcPr>
            <w:tcW w:w="1206" w:type="dxa"/>
            <w:tcBorders>
              <w:bottom w:val="single" w:sz="4" w:space="0" w:color="auto"/>
            </w:tcBorders>
          </w:tcPr>
          <w:p w14:paraId="28579400" w14:textId="54B9D2CF" w:rsidR="00D029AD" w:rsidRPr="00D029AD" w:rsidRDefault="00D029AD" w:rsidP="00D029AD">
            <w:pPr>
              <w:jc w:val="center"/>
              <w:rPr>
                <w:sz w:val="22"/>
                <w:szCs w:val="22"/>
              </w:rPr>
            </w:pPr>
            <w:r w:rsidRPr="00D029AD">
              <w:rPr>
                <w:sz w:val="22"/>
                <w:szCs w:val="22"/>
              </w:rPr>
              <w:t>0,00</w:t>
            </w:r>
          </w:p>
        </w:tc>
        <w:tc>
          <w:tcPr>
            <w:tcW w:w="1515" w:type="dxa"/>
            <w:tcBorders>
              <w:top w:val="single" w:sz="4" w:space="0" w:color="auto"/>
              <w:bottom w:val="single" w:sz="4" w:space="0" w:color="auto"/>
            </w:tcBorders>
          </w:tcPr>
          <w:p w14:paraId="42D583EA" w14:textId="4C212EE1" w:rsidR="00D029AD" w:rsidRPr="00D029AD" w:rsidRDefault="00D029AD" w:rsidP="00D029AD">
            <w:pPr>
              <w:jc w:val="center"/>
              <w:rPr>
                <w:sz w:val="22"/>
                <w:szCs w:val="22"/>
              </w:rPr>
            </w:pPr>
            <w:r w:rsidRPr="00D029AD">
              <w:rPr>
                <w:sz w:val="22"/>
                <w:szCs w:val="22"/>
              </w:rPr>
              <w:t>4 281,40</w:t>
            </w:r>
          </w:p>
        </w:tc>
      </w:tr>
      <w:tr w:rsidR="00D029AD" w14:paraId="3627A04F" w14:textId="77777777" w:rsidTr="00055855">
        <w:tc>
          <w:tcPr>
            <w:tcW w:w="813" w:type="dxa"/>
          </w:tcPr>
          <w:p w14:paraId="70531783" w14:textId="77777777" w:rsidR="00D029AD" w:rsidRDefault="00D029AD" w:rsidP="00D029AD">
            <w:pPr>
              <w:rPr>
                <w:sz w:val="22"/>
                <w:szCs w:val="22"/>
              </w:rPr>
            </w:pPr>
          </w:p>
        </w:tc>
        <w:tc>
          <w:tcPr>
            <w:tcW w:w="3894" w:type="dxa"/>
          </w:tcPr>
          <w:p w14:paraId="3EB9E2A5" w14:textId="77777777" w:rsidR="00D029AD" w:rsidRPr="00FA1EFA" w:rsidRDefault="00D029AD" w:rsidP="00D029AD">
            <w:pPr>
              <w:rPr>
                <w:sz w:val="22"/>
                <w:szCs w:val="22"/>
              </w:rPr>
            </w:pPr>
            <w:r w:rsidRPr="00FA1EFA">
              <w:rPr>
                <w:sz w:val="22"/>
                <w:szCs w:val="22"/>
              </w:rPr>
              <w:t>Бюджет округа</w:t>
            </w:r>
          </w:p>
        </w:tc>
        <w:tc>
          <w:tcPr>
            <w:tcW w:w="1547" w:type="dxa"/>
            <w:tcBorders>
              <w:top w:val="single" w:sz="4" w:space="0" w:color="auto"/>
            </w:tcBorders>
          </w:tcPr>
          <w:p w14:paraId="7C3896B3" w14:textId="362BE92D" w:rsidR="00D029AD" w:rsidRPr="00D029AD" w:rsidRDefault="00D029AD" w:rsidP="007C489D">
            <w:pPr>
              <w:jc w:val="center"/>
              <w:rPr>
                <w:sz w:val="22"/>
                <w:szCs w:val="22"/>
              </w:rPr>
            </w:pPr>
            <w:r w:rsidRPr="00D029AD">
              <w:rPr>
                <w:sz w:val="22"/>
                <w:szCs w:val="22"/>
              </w:rPr>
              <w:t>0,00</w:t>
            </w:r>
          </w:p>
        </w:tc>
        <w:tc>
          <w:tcPr>
            <w:tcW w:w="1410" w:type="dxa"/>
            <w:tcBorders>
              <w:top w:val="single" w:sz="4" w:space="0" w:color="auto"/>
            </w:tcBorders>
          </w:tcPr>
          <w:p w14:paraId="21FA4B2A" w14:textId="2C533877" w:rsidR="00D029AD" w:rsidRPr="00D029AD" w:rsidRDefault="00D029AD" w:rsidP="00D029AD">
            <w:pPr>
              <w:jc w:val="center"/>
              <w:rPr>
                <w:sz w:val="22"/>
                <w:szCs w:val="22"/>
              </w:rPr>
            </w:pPr>
            <w:r w:rsidRPr="00D029AD">
              <w:rPr>
                <w:sz w:val="22"/>
                <w:szCs w:val="22"/>
              </w:rPr>
              <w:t>0,00</w:t>
            </w:r>
          </w:p>
        </w:tc>
        <w:tc>
          <w:tcPr>
            <w:tcW w:w="1409" w:type="dxa"/>
            <w:tcBorders>
              <w:bottom w:val="single" w:sz="4" w:space="0" w:color="auto"/>
            </w:tcBorders>
          </w:tcPr>
          <w:p w14:paraId="1A2240BC" w14:textId="07C45BE3" w:rsidR="00D029AD" w:rsidRPr="00D029AD" w:rsidRDefault="00D029AD" w:rsidP="00D029AD">
            <w:pPr>
              <w:jc w:val="center"/>
              <w:rPr>
                <w:sz w:val="22"/>
                <w:szCs w:val="22"/>
              </w:rPr>
            </w:pPr>
            <w:r w:rsidRPr="00D029AD">
              <w:rPr>
                <w:sz w:val="22"/>
                <w:szCs w:val="22"/>
              </w:rPr>
              <w:t>0,00</w:t>
            </w:r>
          </w:p>
        </w:tc>
        <w:tc>
          <w:tcPr>
            <w:tcW w:w="1291" w:type="dxa"/>
            <w:tcBorders>
              <w:bottom w:val="single" w:sz="4" w:space="0" w:color="auto"/>
            </w:tcBorders>
          </w:tcPr>
          <w:p w14:paraId="2F1A21CC" w14:textId="62A4BB14" w:rsidR="00D029AD" w:rsidRPr="00D029AD" w:rsidRDefault="00D029AD" w:rsidP="00D029AD">
            <w:pPr>
              <w:jc w:val="center"/>
              <w:rPr>
                <w:sz w:val="22"/>
                <w:szCs w:val="22"/>
              </w:rPr>
            </w:pPr>
            <w:r w:rsidRPr="00D029AD">
              <w:rPr>
                <w:sz w:val="22"/>
                <w:szCs w:val="22"/>
              </w:rPr>
              <w:t>0,00</w:t>
            </w:r>
          </w:p>
        </w:tc>
        <w:tc>
          <w:tcPr>
            <w:tcW w:w="1590" w:type="dxa"/>
            <w:tcBorders>
              <w:bottom w:val="single" w:sz="4" w:space="0" w:color="auto"/>
            </w:tcBorders>
          </w:tcPr>
          <w:p w14:paraId="188F5D1D" w14:textId="640C1BD6" w:rsidR="00D029AD" w:rsidRPr="00D029AD" w:rsidRDefault="00D029AD" w:rsidP="00D029AD">
            <w:pPr>
              <w:jc w:val="center"/>
              <w:rPr>
                <w:sz w:val="22"/>
                <w:szCs w:val="22"/>
              </w:rPr>
            </w:pPr>
            <w:r w:rsidRPr="00D029AD">
              <w:rPr>
                <w:sz w:val="22"/>
                <w:szCs w:val="22"/>
              </w:rPr>
              <w:t>0,00</w:t>
            </w:r>
          </w:p>
        </w:tc>
        <w:tc>
          <w:tcPr>
            <w:tcW w:w="1206" w:type="dxa"/>
            <w:tcBorders>
              <w:bottom w:val="single" w:sz="4" w:space="0" w:color="auto"/>
            </w:tcBorders>
          </w:tcPr>
          <w:p w14:paraId="4EF3D862" w14:textId="4A111D6B" w:rsidR="00D029AD" w:rsidRPr="00D029AD" w:rsidRDefault="00D029AD" w:rsidP="00D029AD">
            <w:pPr>
              <w:jc w:val="center"/>
              <w:rPr>
                <w:sz w:val="22"/>
                <w:szCs w:val="22"/>
              </w:rPr>
            </w:pPr>
            <w:r w:rsidRPr="00D029AD">
              <w:rPr>
                <w:sz w:val="22"/>
                <w:szCs w:val="22"/>
              </w:rPr>
              <w:t>0,00</w:t>
            </w:r>
          </w:p>
        </w:tc>
        <w:tc>
          <w:tcPr>
            <w:tcW w:w="1515" w:type="dxa"/>
          </w:tcPr>
          <w:p w14:paraId="7BC0FFF0" w14:textId="42B6D04E" w:rsidR="00D029AD" w:rsidRPr="00C74335" w:rsidRDefault="00CE0A9F" w:rsidP="00D029AD">
            <w:pPr>
              <w:jc w:val="center"/>
              <w:rPr>
                <w:sz w:val="22"/>
                <w:szCs w:val="22"/>
              </w:rPr>
            </w:pPr>
            <w:r>
              <w:rPr>
                <w:sz w:val="22"/>
                <w:szCs w:val="22"/>
              </w:rPr>
              <w:t>0,00</w:t>
            </w:r>
          </w:p>
        </w:tc>
      </w:tr>
      <w:tr w:rsidR="00C96361" w14:paraId="325E9A4A" w14:textId="77777777" w:rsidTr="00055855">
        <w:tc>
          <w:tcPr>
            <w:tcW w:w="813" w:type="dxa"/>
          </w:tcPr>
          <w:p w14:paraId="293DD5EF" w14:textId="77777777" w:rsidR="00C96361" w:rsidRDefault="00C96361" w:rsidP="00AA761B">
            <w:pPr>
              <w:rPr>
                <w:sz w:val="22"/>
                <w:szCs w:val="22"/>
              </w:rPr>
            </w:pPr>
          </w:p>
        </w:tc>
        <w:tc>
          <w:tcPr>
            <w:tcW w:w="3894" w:type="dxa"/>
          </w:tcPr>
          <w:p w14:paraId="4445067E" w14:textId="77777777" w:rsidR="00C96361" w:rsidRPr="00FA1EFA" w:rsidRDefault="00C96361" w:rsidP="00AA761B">
            <w:pPr>
              <w:rPr>
                <w:sz w:val="22"/>
                <w:szCs w:val="22"/>
              </w:rPr>
            </w:pPr>
            <w:r w:rsidRPr="00821298">
              <w:rPr>
                <w:sz w:val="22"/>
                <w:szCs w:val="22"/>
              </w:rPr>
              <w:t>Иные источники</w:t>
            </w:r>
          </w:p>
        </w:tc>
        <w:tc>
          <w:tcPr>
            <w:tcW w:w="1547" w:type="dxa"/>
            <w:tcBorders>
              <w:top w:val="single" w:sz="4" w:space="0" w:color="auto"/>
              <w:bottom w:val="single" w:sz="4" w:space="0" w:color="auto"/>
            </w:tcBorders>
          </w:tcPr>
          <w:p w14:paraId="2716F35B" w14:textId="77777777" w:rsidR="00C96361" w:rsidRPr="00C74335" w:rsidRDefault="00C96361" w:rsidP="007C489D">
            <w:pPr>
              <w:jc w:val="center"/>
              <w:rPr>
                <w:sz w:val="22"/>
                <w:szCs w:val="22"/>
              </w:rPr>
            </w:pPr>
            <w:r>
              <w:rPr>
                <w:sz w:val="22"/>
                <w:szCs w:val="22"/>
              </w:rPr>
              <w:t>0,00</w:t>
            </w:r>
          </w:p>
        </w:tc>
        <w:tc>
          <w:tcPr>
            <w:tcW w:w="1410" w:type="dxa"/>
            <w:tcBorders>
              <w:top w:val="single" w:sz="4" w:space="0" w:color="auto"/>
              <w:bottom w:val="single" w:sz="4" w:space="0" w:color="auto"/>
            </w:tcBorders>
          </w:tcPr>
          <w:p w14:paraId="3682ACE5" w14:textId="77777777" w:rsidR="00C96361" w:rsidRPr="00C74335" w:rsidRDefault="00C96361" w:rsidP="00AA761B">
            <w:pPr>
              <w:jc w:val="center"/>
              <w:rPr>
                <w:sz w:val="22"/>
                <w:szCs w:val="22"/>
              </w:rPr>
            </w:pPr>
            <w:r>
              <w:rPr>
                <w:sz w:val="22"/>
                <w:szCs w:val="22"/>
              </w:rPr>
              <w:t>0,00</w:t>
            </w:r>
          </w:p>
        </w:tc>
        <w:tc>
          <w:tcPr>
            <w:tcW w:w="1409" w:type="dxa"/>
            <w:tcBorders>
              <w:top w:val="single" w:sz="4" w:space="0" w:color="auto"/>
              <w:bottom w:val="single" w:sz="4" w:space="0" w:color="auto"/>
            </w:tcBorders>
          </w:tcPr>
          <w:p w14:paraId="4E2FA7EE" w14:textId="77777777" w:rsidR="00C96361" w:rsidRPr="00C74335" w:rsidRDefault="00C96361" w:rsidP="00AA761B">
            <w:pPr>
              <w:jc w:val="center"/>
              <w:rPr>
                <w:sz w:val="22"/>
                <w:szCs w:val="22"/>
              </w:rPr>
            </w:pPr>
            <w:r>
              <w:rPr>
                <w:sz w:val="22"/>
                <w:szCs w:val="22"/>
              </w:rPr>
              <w:t>0,00</w:t>
            </w:r>
          </w:p>
        </w:tc>
        <w:tc>
          <w:tcPr>
            <w:tcW w:w="1291" w:type="dxa"/>
            <w:tcBorders>
              <w:top w:val="single" w:sz="4" w:space="0" w:color="auto"/>
              <w:bottom w:val="single" w:sz="4" w:space="0" w:color="auto"/>
            </w:tcBorders>
          </w:tcPr>
          <w:p w14:paraId="154A2E07" w14:textId="77777777" w:rsidR="00C96361" w:rsidRPr="00C74335" w:rsidRDefault="00C96361" w:rsidP="00AA761B">
            <w:pPr>
              <w:jc w:val="center"/>
              <w:rPr>
                <w:sz w:val="22"/>
                <w:szCs w:val="22"/>
              </w:rPr>
            </w:pPr>
            <w:r>
              <w:rPr>
                <w:sz w:val="22"/>
                <w:szCs w:val="22"/>
              </w:rPr>
              <w:t>0,00</w:t>
            </w:r>
          </w:p>
        </w:tc>
        <w:tc>
          <w:tcPr>
            <w:tcW w:w="1590" w:type="dxa"/>
            <w:tcBorders>
              <w:top w:val="single" w:sz="4" w:space="0" w:color="auto"/>
              <w:bottom w:val="single" w:sz="4" w:space="0" w:color="auto"/>
            </w:tcBorders>
          </w:tcPr>
          <w:p w14:paraId="59D490D7" w14:textId="77777777" w:rsidR="00C96361" w:rsidRPr="00C74335" w:rsidRDefault="00C96361" w:rsidP="00AA761B">
            <w:pPr>
              <w:jc w:val="center"/>
              <w:rPr>
                <w:sz w:val="22"/>
                <w:szCs w:val="22"/>
              </w:rPr>
            </w:pPr>
            <w:r>
              <w:rPr>
                <w:sz w:val="22"/>
                <w:szCs w:val="22"/>
              </w:rPr>
              <w:t>0,00</w:t>
            </w:r>
          </w:p>
        </w:tc>
        <w:tc>
          <w:tcPr>
            <w:tcW w:w="1206" w:type="dxa"/>
            <w:tcBorders>
              <w:top w:val="single" w:sz="4" w:space="0" w:color="auto"/>
              <w:bottom w:val="single" w:sz="4" w:space="0" w:color="auto"/>
            </w:tcBorders>
          </w:tcPr>
          <w:p w14:paraId="4AC58130" w14:textId="77777777" w:rsidR="00C96361" w:rsidRPr="00C74335" w:rsidRDefault="00C96361" w:rsidP="00AA761B">
            <w:pPr>
              <w:jc w:val="center"/>
              <w:rPr>
                <w:sz w:val="22"/>
                <w:szCs w:val="22"/>
              </w:rPr>
            </w:pPr>
            <w:r>
              <w:rPr>
                <w:sz w:val="22"/>
                <w:szCs w:val="22"/>
              </w:rPr>
              <w:t>0,00</w:t>
            </w:r>
          </w:p>
        </w:tc>
        <w:tc>
          <w:tcPr>
            <w:tcW w:w="1515" w:type="dxa"/>
          </w:tcPr>
          <w:p w14:paraId="15F9FCA9" w14:textId="77777777" w:rsidR="00C96361" w:rsidRPr="00C74335" w:rsidRDefault="00C96361" w:rsidP="00AA761B">
            <w:pPr>
              <w:jc w:val="center"/>
              <w:rPr>
                <w:sz w:val="22"/>
                <w:szCs w:val="22"/>
              </w:rPr>
            </w:pPr>
            <w:r>
              <w:rPr>
                <w:sz w:val="22"/>
                <w:szCs w:val="22"/>
              </w:rPr>
              <w:t>0,00</w:t>
            </w:r>
          </w:p>
        </w:tc>
      </w:tr>
      <w:tr w:rsidR="00205259" w14:paraId="5F368BCA" w14:textId="77777777" w:rsidTr="00055855">
        <w:tc>
          <w:tcPr>
            <w:tcW w:w="813" w:type="dxa"/>
          </w:tcPr>
          <w:p w14:paraId="019A9EC7" w14:textId="626102D0" w:rsidR="00205259" w:rsidRDefault="00205259" w:rsidP="00AA761B">
            <w:pPr>
              <w:rPr>
                <w:sz w:val="22"/>
                <w:szCs w:val="22"/>
              </w:rPr>
            </w:pPr>
          </w:p>
        </w:tc>
        <w:tc>
          <w:tcPr>
            <w:tcW w:w="13862" w:type="dxa"/>
            <w:gridSpan w:val="8"/>
          </w:tcPr>
          <w:p w14:paraId="3C8897DB" w14:textId="1437E8B1" w:rsidR="00205259" w:rsidRPr="00205259" w:rsidRDefault="00205259" w:rsidP="00AA761B">
            <w:pPr>
              <w:jc w:val="center"/>
              <w:rPr>
                <w:i/>
                <w:iCs/>
                <w:sz w:val="22"/>
                <w:szCs w:val="22"/>
              </w:rPr>
            </w:pPr>
            <w:r w:rsidRPr="00205259">
              <w:rPr>
                <w:i/>
                <w:iCs/>
                <w:sz w:val="22"/>
                <w:szCs w:val="22"/>
              </w:rPr>
              <w:t>Мероприятие 1 «Осуществление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p>
        </w:tc>
      </w:tr>
      <w:tr w:rsidR="0010171F" w14:paraId="4F4D69EA" w14:textId="77777777" w:rsidTr="00055855">
        <w:tc>
          <w:tcPr>
            <w:tcW w:w="813" w:type="dxa"/>
          </w:tcPr>
          <w:p w14:paraId="75D024CE" w14:textId="77777777" w:rsidR="0010171F" w:rsidRDefault="0010171F" w:rsidP="0010171F">
            <w:pPr>
              <w:rPr>
                <w:sz w:val="22"/>
                <w:szCs w:val="22"/>
              </w:rPr>
            </w:pPr>
          </w:p>
        </w:tc>
        <w:tc>
          <w:tcPr>
            <w:tcW w:w="3894" w:type="dxa"/>
          </w:tcPr>
          <w:p w14:paraId="4D20F057" w14:textId="531AB9B5" w:rsidR="0010171F" w:rsidRPr="00205259" w:rsidRDefault="0010171F" w:rsidP="0010171F">
            <w:pPr>
              <w:rPr>
                <w:i/>
                <w:iCs/>
                <w:sz w:val="22"/>
                <w:szCs w:val="22"/>
              </w:rPr>
            </w:pPr>
            <w:r w:rsidRPr="00205259">
              <w:rPr>
                <w:i/>
                <w:iCs/>
                <w:sz w:val="22"/>
                <w:szCs w:val="22"/>
              </w:rPr>
              <w:t>Всего предусмотрено в бюджете, из них</w:t>
            </w:r>
            <w:r w:rsidRPr="00205259">
              <w:rPr>
                <w:b/>
                <w:bCs/>
                <w:i/>
                <w:iCs/>
                <w:sz w:val="22"/>
                <w:szCs w:val="22"/>
              </w:rPr>
              <w:t>:</w:t>
            </w:r>
          </w:p>
        </w:tc>
        <w:tc>
          <w:tcPr>
            <w:tcW w:w="1547" w:type="dxa"/>
            <w:tcBorders>
              <w:top w:val="single" w:sz="4" w:space="0" w:color="auto"/>
            </w:tcBorders>
          </w:tcPr>
          <w:p w14:paraId="03B11D0A" w14:textId="2917CF8F" w:rsidR="0010171F" w:rsidRPr="00DD7DEC" w:rsidRDefault="0010171F" w:rsidP="0010171F">
            <w:pPr>
              <w:jc w:val="center"/>
              <w:rPr>
                <w:b/>
                <w:bCs/>
                <w:i/>
                <w:iCs/>
                <w:sz w:val="22"/>
                <w:szCs w:val="22"/>
              </w:rPr>
            </w:pPr>
            <w:r w:rsidRPr="00DD7DEC">
              <w:rPr>
                <w:b/>
                <w:bCs/>
                <w:i/>
                <w:iCs/>
                <w:sz w:val="22"/>
                <w:szCs w:val="22"/>
              </w:rPr>
              <w:t>602,70</w:t>
            </w:r>
          </w:p>
        </w:tc>
        <w:tc>
          <w:tcPr>
            <w:tcW w:w="1410" w:type="dxa"/>
            <w:tcBorders>
              <w:top w:val="single" w:sz="4" w:space="0" w:color="auto"/>
            </w:tcBorders>
          </w:tcPr>
          <w:p w14:paraId="3CB3BD88" w14:textId="11826BF5" w:rsidR="0010171F" w:rsidRPr="00DD7DEC" w:rsidRDefault="0010171F" w:rsidP="0010171F">
            <w:pPr>
              <w:jc w:val="center"/>
              <w:rPr>
                <w:b/>
                <w:bCs/>
                <w:i/>
                <w:iCs/>
                <w:sz w:val="22"/>
                <w:szCs w:val="22"/>
              </w:rPr>
            </w:pPr>
            <w:r w:rsidRPr="00DD7DEC">
              <w:rPr>
                <w:b/>
                <w:bCs/>
                <w:i/>
                <w:iCs/>
                <w:sz w:val="22"/>
                <w:szCs w:val="22"/>
              </w:rPr>
              <w:t>602,70</w:t>
            </w:r>
          </w:p>
        </w:tc>
        <w:tc>
          <w:tcPr>
            <w:tcW w:w="1409" w:type="dxa"/>
            <w:tcBorders>
              <w:top w:val="single" w:sz="4" w:space="0" w:color="auto"/>
            </w:tcBorders>
          </w:tcPr>
          <w:p w14:paraId="567AED63" w14:textId="537442A9" w:rsidR="0010171F" w:rsidRPr="00DD7DEC" w:rsidRDefault="0010171F" w:rsidP="0010171F">
            <w:pPr>
              <w:jc w:val="center"/>
              <w:rPr>
                <w:b/>
                <w:bCs/>
                <w:i/>
                <w:iCs/>
                <w:sz w:val="22"/>
                <w:szCs w:val="22"/>
              </w:rPr>
            </w:pPr>
            <w:r w:rsidRPr="00DD7DEC">
              <w:rPr>
                <w:b/>
                <w:bCs/>
                <w:i/>
                <w:iCs/>
                <w:sz w:val="22"/>
                <w:szCs w:val="22"/>
              </w:rPr>
              <w:t>0,00</w:t>
            </w:r>
          </w:p>
        </w:tc>
        <w:tc>
          <w:tcPr>
            <w:tcW w:w="1291" w:type="dxa"/>
            <w:tcBorders>
              <w:top w:val="single" w:sz="4" w:space="0" w:color="auto"/>
            </w:tcBorders>
          </w:tcPr>
          <w:p w14:paraId="44F1C6C8" w14:textId="2E2E3120" w:rsidR="0010171F" w:rsidRPr="00DD7DEC" w:rsidRDefault="0010171F" w:rsidP="0010171F">
            <w:pPr>
              <w:jc w:val="center"/>
              <w:rPr>
                <w:b/>
                <w:bCs/>
                <w:i/>
                <w:iCs/>
                <w:sz w:val="22"/>
                <w:szCs w:val="22"/>
              </w:rPr>
            </w:pPr>
            <w:r w:rsidRPr="00DD7DEC">
              <w:rPr>
                <w:b/>
                <w:bCs/>
                <w:i/>
                <w:iCs/>
                <w:sz w:val="22"/>
                <w:szCs w:val="22"/>
              </w:rPr>
              <w:t>0,00</w:t>
            </w:r>
          </w:p>
        </w:tc>
        <w:tc>
          <w:tcPr>
            <w:tcW w:w="1590" w:type="dxa"/>
            <w:tcBorders>
              <w:top w:val="single" w:sz="4" w:space="0" w:color="auto"/>
            </w:tcBorders>
          </w:tcPr>
          <w:p w14:paraId="0A63BC01" w14:textId="3D1F6966" w:rsidR="0010171F" w:rsidRPr="00DD7DEC" w:rsidRDefault="0010171F" w:rsidP="0010171F">
            <w:pPr>
              <w:jc w:val="center"/>
              <w:rPr>
                <w:b/>
                <w:bCs/>
                <w:i/>
                <w:iCs/>
                <w:sz w:val="22"/>
                <w:szCs w:val="22"/>
              </w:rPr>
            </w:pPr>
            <w:r w:rsidRPr="00DD7DEC">
              <w:rPr>
                <w:b/>
                <w:bCs/>
                <w:i/>
                <w:iCs/>
                <w:sz w:val="22"/>
                <w:szCs w:val="22"/>
              </w:rPr>
              <w:t>0,00</w:t>
            </w:r>
          </w:p>
        </w:tc>
        <w:tc>
          <w:tcPr>
            <w:tcW w:w="1206" w:type="dxa"/>
            <w:tcBorders>
              <w:top w:val="single" w:sz="4" w:space="0" w:color="auto"/>
            </w:tcBorders>
          </w:tcPr>
          <w:p w14:paraId="2F302192" w14:textId="791B408C" w:rsidR="0010171F" w:rsidRPr="00DD7DEC" w:rsidRDefault="0010171F" w:rsidP="0010171F">
            <w:pPr>
              <w:jc w:val="center"/>
              <w:rPr>
                <w:b/>
                <w:bCs/>
                <w:i/>
                <w:iCs/>
                <w:sz w:val="22"/>
                <w:szCs w:val="22"/>
              </w:rPr>
            </w:pPr>
            <w:r w:rsidRPr="00DD7DEC">
              <w:rPr>
                <w:b/>
                <w:bCs/>
                <w:i/>
                <w:iCs/>
                <w:sz w:val="22"/>
                <w:szCs w:val="22"/>
              </w:rPr>
              <w:t>0,00</w:t>
            </w:r>
          </w:p>
        </w:tc>
        <w:tc>
          <w:tcPr>
            <w:tcW w:w="1515" w:type="dxa"/>
          </w:tcPr>
          <w:p w14:paraId="6484A226" w14:textId="458B9478" w:rsidR="0010171F" w:rsidRPr="00DD7DEC" w:rsidRDefault="0010171F" w:rsidP="0010171F">
            <w:pPr>
              <w:jc w:val="center"/>
              <w:rPr>
                <w:b/>
                <w:bCs/>
                <w:i/>
                <w:iCs/>
                <w:sz w:val="22"/>
                <w:szCs w:val="22"/>
              </w:rPr>
            </w:pPr>
            <w:r w:rsidRPr="00DD7DEC">
              <w:rPr>
                <w:b/>
                <w:bCs/>
                <w:i/>
                <w:iCs/>
                <w:sz w:val="22"/>
                <w:szCs w:val="22"/>
              </w:rPr>
              <w:t>1 205,40</w:t>
            </w:r>
          </w:p>
        </w:tc>
      </w:tr>
      <w:tr w:rsidR="00E35E8F" w14:paraId="70E0F0CE" w14:textId="77777777" w:rsidTr="00055855">
        <w:tc>
          <w:tcPr>
            <w:tcW w:w="813" w:type="dxa"/>
          </w:tcPr>
          <w:p w14:paraId="45721703" w14:textId="77777777" w:rsidR="00E35E8F" w:rsidRDefault="00E35E8F" w:rsidP="00E35E8F">
            <w:pPr>
              <w:rPr>
                <w:sz w:val="22"/>
                <w:szCs w:val="22"/>
              </w:rPr>
            </w:pPr>
          </w:p>
        </w:tc>
        <w:tc>
          <w:tcPr>
            <w:tcW w:w="3894" w:type="dxa"/>
          </w:tcPr>
          <w:p w14:paraId="44E9B198" w14:textId="43532CF2" w:rsidR="00E35E8F" w:rsidRPr="00205259" w:rsidRDefault="00E35E8F" w:rsidP="00E35E8F">
            <w:pPr>
              <w:rPr>
                <w:i/>
                <w:iCs/>
                <w:sz w:val="22"/>
                <w:szCs w:val="22"/>
              </w:rPr>
            </w:pPr>
            <w:r w:rsidRPr="00205259">
              <w:rPr>
                <w:i/>
                <w:iCs/>
                <w:sz w:val="22"/>
                <w:szCs w:val="22"/>
              </w:rPr>
              <w:t>Федеральный бюджет</w:t>
            </w:r>
          </w:p>
        </w:tc>
        <w:tc>
          <w:tcPr>
            <w:tcW w:w="1547" w:type="dxa"/>
            <w:tcBorders>
              <w:top w:val="single" w:sz="4" w:space="0" w:color="auto"/>
              <w:bottom w:val="single" w:sz="4" w:space="0" w:color="auto"/>
            </w:tcBorders>
          </w:tcPr>
          <w:p w14:paraId="544EF673" w14:textId="536C3C12" w:rsidR="00E35E8F" w:rsidRPr="00DD7DEC" w:rsidRDefault="00E35E8F" w:rsidP="00E35E8F">
            <w:pPr>
              <w:jc w:val="center"/>
              <w:rPr>
                <w:i/>
                <w:iCs/>
                <w:sz w:val="22"/>
                <w:szCs w:val="22"/>
              </w:rPr>
            </w:pPr>
            <w:r w:rsidRPr="00DD7DEC">
              <w:rPr>
                <w:i/>
                <w:iCs/>
                <w:sz w:val="22"/>
                <w:szCs w:val="22"/>
              </w:rPr>
              <w:t>0,00</w:t>
            </w:r>
          </w:p>
        </w:tc>
        <w:tc>
          <w:tcPr>
            <w:tcW w:w="1410" w:type="dxa"/>
            <w:tcBorders>
              <w:top w:val="single" w:sz="4" w:space="0" w:color="auto"/>
              <w:bottom w:val="single" w:sz="4" w:space="0" w:color="auto"/>
            </w:tcBorders>
          </w:tcPr>
          <w:p w14:paraId="745178A2" w14:textId="7A4962F1" w:rsidR="00E35E8F" w:rsidRPr="00DD7DEC" w:rsidRDefault="00E35E8F" w:rsidP="00E35E8F">
            <w:pPr>
              <w:jc w:val="center"/>
              <w:rPr>
                <w:i/>
                <w:iCs/>
                <w:sz w:val="22"/>
                <w:szCs w:val="22"/>
              </w:rPr>
            </w:pPr>
            <w:r w:rsidRPr="00DD7DEC">
              <w:rPr>
                <w:i/>
                <w:iCs/>
                <w:sz w:val="22"/>
                <w:szCs w:val="22"/>
              </w:rPr>
              <w:t>0,00</w:t>
            </w:r>
          </w:p>
        </w:tc>
        <w:tc>
          <w:tcPr>
            <w:tcW w:w="1409" w:type="dxa"/>
            <w:tcBorders>
              <w:top w:val="single" w:sz="4" w:space="0" w:color="auto"/>
              <w:bottom w:val="single" w:sz="4" w:space="0" w:color="auto"/>
            </w:tcBorders>
          </w:tcPr>
          <w:p w14:paraId="748DDD67" w14:textId="6C65A0AC" w:rsidR="00E35E8F" w:rsidRPr="00DD7DEC" w:rsidRDefault="00E35E8F" w:rsidP="00E35E8F">
            <w:pPr>
              <w:jc w:val="center"/>
              <w:rPr>
                <w:i/>
                <w:iCs/>
                <w:sz w:val="22"/>
                <w:szCs w:val="22"/>
              </w:rPr>
            </w:pPr>
            <w:r w:rsidRPr="00DD7DEC">
              <w:rPr>
                <w:i/>
                <w:iCs/>
                <w:sz w:val="22"/>
                <w:szCs w:val="22"/>
              </w:rPr>
              <w:t>0,00</w:t>
            </w:r>
          </w:p>
        </w:tc>
        <w:tc>
          <w:tcPr>
            <w:tcW w:w="1291" w:type="dxa"/>
            <w:tcBorders>
              <w:top w:val="single" w:sz="4" w:space="0" w:color="auto"/>
              <w:bottom w:val="single" w:sz="4" w:space="0" w:color="auto"/>
            </w:tcBorders>
          </w:tcPr>
          <w:p w14:paraId="0173B0AF" w14:textId="11D1E0B2" w:rsidR="00E35E8F" w:rsidRPr="00DD7DEC" w:rsidRDefault="00E35E8F" w:rsidP="00E35E8F">
            <w:pPr>
              <w:jc w:val="center"/>
              <w:rPr>
                <w:i/>
                <w:iCs/>
                <w:sz w:val="22"/>
                <w:szCs w:val="22"/>
              </w:rPr>
            </w:pPr>
            <w:r w:rsidRPr="00DD7DEC">
              <w:rPr>
                <w:i/>
                <w:iCs/>
                <w:sz w:val="22"/>
                <w:szCs w:val="22"/>
              </w:rPr>
              <w:t>0,00</w:t>
            </w:r>
          </w:p>
        </w:tc>
        <w:tc>
          <w:tcPr>
            <w:tcW w:w="1590" w:type="dxa"/>
            <w:tcBorders>
              <w:top w:val="single" w:sz="4" w:space="0" w:color="auto"/>
              <w:bottom w:val="single" w:sz="4" w:space="0" w:color="auto"/>
            </w:tcBorders>
          </w:tcPr>
          <w:p w14:paraId="4E4DCB37" w14:textId="3BA5CA08" w:rsidR="00E35E8F" w:rsidRPr="00DD7DEC" w:rsidRDefault="00E35E8F" w:rsidP="00E35E8F">
            <w:pPr>
              <w:jc w:val="center"/>
              <w:rPr>
                <w:i/>
                <w:iCs/>
                <w:sz w:val="22"/>
                <w:szCs w:val="22"/>
              </w:rPr>
            </w:pPr>
            <w:r w:rsidRPr="00DD7DEC">
              <w:rPr>
                <w:i/>
                <w:iCs/>
                <w:sz w:val="22"/>
                <w:szCs w:val="22"/>
              </w:rPr>
              <w:t>0,00</w:t>
            </w:r>
          </w:p>
        </w:tc>
        <w:tc>
          <w:tcPr>
            <w:tcW w:w="1206" w:type="dxa"/>
            <w:tcBorders>
              <w:top w:val="single" w:sz="4" w:space="0" w:color="auto"/>
              <w:bottom w:val="single" w:sz="4" w:space="0" w:color="auto"/>
            </w:tcBorders>
          </w:tcPr>
          <w:p w14:paraId="1979EC2E" w14:textId="624465AD" w:rsidR="00E35E8F" w:rsidRPr="00DD7DEC" w:rsidRDefault="00E35E8F" w:rsidP="00E35E8F">
            <w:pPr>
              <w:jc w:val="center"/>
              <w:rPr>
                <w:i/>
                <w:iCs/>
                <w:sz w:val="22"/>
                <w:szCs w:val="22"/>
              </w:rPr>
            </w:pPr>
            <w:r w:rsidRPr="00DD7DEC">
              <w:rPr>
                <w:i/>
                <w:iCs/>
                <w:sz w:val="22"/>
                <w:szCs w:val="22"/>
              </w:rPr>
              <w:t>0,00</w:t>
            </w:r>
          </w:p>
        </w:tc>
        <w:tc>
          <w:tcPr>
            <w:tcW w:w="1515" w:type="dxa"/>
          </w:tcPr>
          <w:p w14:paraId="75664E90" w14:textId="74FD96B4" w:rsidR="00E35E8F" w:rsidRPr="00DD7DEC" w:rsidRDefault="00E35E8F" w:rsidP="00E35E8F">
            <w:pPr>
              <w:jc w:val="center"/>
              <w:rPr>
                <w:i/>
                <w:iCs/>
                <w:sz w:val="22"/>
                <w:szCs w:val="22"/>
              </w:rPr>
            </w:pPr>
            <w:r w:rsidRPr="00DD7DEC">
              <w:rPr>
                <w:i/>
                <w:iCs/>
                <w:sz w:val="22"/>
                <w:szCs w:val="22"/>
              </w:rPr>
              <w:t>0,00</w:t>
            </w:r>
          </w:p>
        </w:tc>
      </w:tr>
      <w:tr w:rsidR="00312C41" w14:paraId="6FD260F2" w14:textId="77777777" w:rsidTr="00055855">
        <w:tc>
          <w:tcPr>
            <w:tcW w:w="813" w:type="dxa"/>
          </w:tcPr>
          <w:p w14:paraId="6A578579" w14:textId="74DE2217" w:rsidR="00312C41" w:rsidRDefault="00312C41" w:rsidP="00312C41">
            <w:pPr>
              <w:rPr>
                <w:sz w:val="22"/>
                <w:szCs w:val="22"/>
              </w:rPr>
            </w:pPr>
          </w:p>
        </w:tc>
        <w:tc>
          <w:tcPr>
            <w:tcW w:w="3894" w:type="dxa"/>
          </w:tcPr>
          <w:p w14:paraId="3AA851AB" w14:textId="68F011BC" w:rsidR="00312C41" w:rsidRPr="00205259" w:rsidRDefault="00312C41" w:rsidP="00312C41">
            <w:pPr>
              <w:rPr>
                <w:i/>
                <w:iCs/>
                <w:sz w:val="22"/>
                <w:szCs w:val="22"/>
              </w:rPr>
            </w:pPr>
            <w:r w:rsidRPr="00205259">
              <w:rPr>
                <w:i/>
                <w:iCs/>
                <w:sz w:val="22"/>
                <w:szCs w:val="22"/>
              </w:rPr>
              <w:t>Областной бюджет</w:t>
            </w:r>
          </w:p>
        </w:tc>
        <w:tc>
          <w:tcPr>
            <w:tcW w:w="1547" w:type="dxa"/>
            <w:tcBorders>
              <w:top w:val="single" w:sz="4" w:space="0" w:color="auto"/>
            </w:tcBorders>
          </w:tcPr>
          <w:p w14:paraId="6651D75F" w14:textId="409893AE" w:rsidR="00312C41" w:rsidRPr="00DD7DEC" w:rsidRDefault="00312C41" w:rsidP="00312C41">
            <w:pPr>
              <w:jc w:val="center"/>
              <w:rPr>
                <w:i/>
                <w:iCs/>
                <w:sz w:val="22"/>
                <w:szCs w:val="22"/>
              </w:rPr>
            </w:pPr>
            <w:r w:rsidRPr="00DD7DEC">
              <w:rPr>
                <w:i/>
                <w:iCs/>
                <w:sz w:val="22"/>
                <w:szCs w:val="22"/>
              </w:rPr>
              <w:t>602,70</w:t>
            </w:r>
          </w:p>
        </w:tc>
        <w:tc>
          <w:tcPr>
            <w:tcW w:w="1410" w:type="dxa"/>
            <w:tcBorders>
              <w:top w:val="single" w:sz="4" w:space="0" w:color="auto"/>
            </w:tcBorders>
          </w:tcPr>
          <w:p w14:paraId="6CC057F0" w14:textId="4A9ED248" w:rsidR="00312C41" w:rsidRPr="00DD7DEC" w:rsidRDefault="00312C41" w:rsidP="00312C41">
            <w:pPr>
              <w:jc w:val="center"/>
              <w:rPr>
                <w:i/>
                <w:iCs/>
                <w:sz w:val="22"/>
                <w:szCs w:val="22"/>
              </w:rPr>
            </w:pPr>
            <w:r w:rsidRPr="00DD7DEC">
              <w:rPr>
                <w:i/>
                <w:iCs/>
                <w:sz w:val="22"/>
                <w:szCs w:val="22"/>
              </w:rPr>
              <w:t>602,70</w:t>
            </w:r>
          </w:p>
        </w:tc>
        <w:tc>
          <w:tcPr>
            <w:tcW w:w="1409" w:type="dxa"/>
            <w:tcBorders>
              <w:top w:val="single" w:sz="4" w:space="0" w:color="auto"/>
              <w:bottom w:val="single" w:sz="4" w:space="0" w:color="auto"/>
            </w:tcBorders>
          </w:tcPr>
          <w:p w14:paraId="29FA78C4" w14:textId="601BC5FB" w:rsidR="00312C41" w:rsidRPr="00DD7DEC" w:rsidRDefault="00312C41" w:rsidP="00312C41">
            <w:pPr>
              <w:jc w:val="center"/>
              <w:rPr>
                <w:i/>
                <w:iCs/>
                <w:sz w:val="22"/>
                <w:szCs w:val="22"/>
              </w:rPr>
            </w:pPr>
            <w:r w:rsidRPr="00DD7DEC">
              <w:rPr>
                <w:i/>
                <w:iCs/>
                <w:sz w:val="22"/>
                <w:szCs w:val="22"/>
              </w:rPr>
              <w:t>0,00</w:t>
            </w:r>
          </w:p>
        </w:tc>
        <w:tc>
          <w:tcPr>
            <w:tcW w:w="1291" w:type="dxa"/>
            <w:tcBorders>
              <w:top w:val="single" w:sz="4" w:space="0" w:color="auto"/>
              <w:bottom w:val="single" w:sz="4" w:space="0" w:color="auto"/>
            </w:tcBorders>
          </w:tcPr>
          <w:p w14:paraId="08F7C44F" w14:textId="24872027" w:rsidR="00312C41" w:rsidRPr="00DD7DEC" w:rsidRDefault="00312C41" w:rsidP="00312C41">
            <w:pPr>
              <w:jc w:val="center"/>
              <w:rPr>
                <w:i/>
                <w:iCs/>
                <w:sz w:val="22"/>
                <w:szCs w:val="22"/>
              </w:rPr>
            </w:pPr>
            <w:r w:rsidRPr="00DD7DEC">
              <w:rPr>
                <w:i/>
                <w:iCs/>
                <w:sz w:val="22"/>
                <w:szCs w:val="22"/>
              </w:rPr>
              <w:t>0,00</w:t>
            </w:r>
          </w:p>
        </w:tc>
        <w:tc>
          <w:tcPr>
            <w:tcW w:w="1590" w:type="dxa"/>
            <w:tcBorders>
              <w:top w:val="single" w:sz="4" w:space="0" w:color="auto"/>
              <w:bottom w:val="single" w:sz="4" w:space="0" w:color="auto"/>
            </w:tcBorders>
          </w:tcPr>
          <w:p w14:paraId="2432BAA8" w14:textId="6EE93635" w:rsidR="00312C41" w:rsidRPr="00DD7DEC" w:rsidRDefault="00312C41" w:rsidP="00312C41">
            <w:pPr>
              <w:jc w:val="center"/>
              <w:rPr>
                <w:i/>
                <w:iCs/>
                <w:sz w:val="22"/>
                <w:szCs w:val="22"/>
              </w:rPr>
            </w:pPr>
            <w:r w:rsidRPr="00DD7DEC">
              <w:rPr>
                <w:i/>
                <w:iCs/>
                <w:sz w:val="22"/>
                <w:szCs w:val="22"/>
              </w:rPr>
              <w:t>0,00</w:t>
            </w:r>
          </w:p>
        </w:tc>
        <w:tc>
          <w:tcPr>
            <w:tcW w:w="1206" w:type="dxa"/>
            <w:tcBorders>
              <w:top w:val="single" w:sz="4" w:space="0" w:color="auto"/>
              <w:bottom w:val="single" w:sz="4" w:space="0" w:color="auto"/>
            </w:tcBorders>
          </w:tcPr>
          <w:p w14:paraId="492F7C19" w14:textId="03D17862" w:rsidR="00312C41" w:rsidRPr="00DD7DEC" w:rsidRDefault="00312C41" w:rsidP="00312C41">
            <w:pPr>
              <w:jc w:val="center"/>
              <w:rPr>
                <w:i/>
                <w:iCs/>
                <w:sz w:val="22"/>
                <w:szCs w:val="22"/>
              </w:rPr>
            </w:pPr>
            <w:r w:rsidRPr="00DD7DEC">
              <w:rPr>
                <w:i/>
                <w:iCs/>
                <w:sz w:val="22"/>
                <w:szCs w:val="22"/>
              </w:rPr>
              <w:t>0,00</w:t>
            </w:r>
          </w:p>
        </w:tc>
        <w:tc>
          <w:tcPr>
            <w:tcW w:w="1515" w:type="dxa"/>
          </w:tcPr>
          <w:p w14:paraId="3DB8A658" w14:textId="11034DAB" w:rsidR="00312C41" w:rsidRPr="00DD7DEC" w:rsidRDefault="00312C41" w:rsidP="00312C41">
            <w:pPr>
              <w:jc w:val="center"/>
              <w:rPr>
                <w:i/>
                <w:iCs/>
                <w:sz w:val="22"/>
                <w:szCs w:val="22"/>
              </w:rPr>
            </w:pPr>
            <w:r w:rsidRPr="00DD7DEC">
              <w:rPr>
                <w:i/>
                <w:iCs/>
                <w:sz w:val="22"/>
                <w:szCs w:val="22"/>
              </w:rPr>
              <w:t>1 205,40</w:t>
            </w:r>
          </w:p>
        </w:tc>
      </w:tr>
      <w:tr w:rsidR="00312C41" w14:paraId="7833AD90" w14:textId="77777777" w:rsidTr="00055855">
        <w:tc>
          <w:tcPr>
            <w:tcW w:w="813" w:type="dxa"/>
          </w:tcPr>
          <w:p w14:paraId="788FF898" w14:textId="77777777" w:rsidR="00312C41" w:rsidRDefault="00312C41" w:rsidP="00312C41">
            <w:pPr>
              <w:rPr>
                <w:sz w:val="22"/>
                <w:szCs w:val="22"/>
              </w:rPr>
            </w:pPr>
          </w:p>
        </w:tc>
        <w:tc>
          <w:tcPr>
            <w:tcW w:w="3894" w:type="dxa"/>
          </w:tcPr>
          <w:p w14:paraId="4640D382" w14:textId="5CE5409F" w:rsidR="00312C41" w:rsidRPr="00205259" w:rsidRDefault="00312C41" w:rsidP="00312C41">
            <w:pPr>
              <w:rPr>
                <w:i/>
                <w:iCs/>
                <w:sz w:val="22"/>
                <w:szCs w:val="22"/>
              </w:rPr>
            </w:pPr>
            <w:r w:rsidRPr="00205259">
              <w:rPr>
                <w:i/>
                <w:iCs/>
                <w:sz w:val="22"/>
                <w:szCs w:val="22"/>
              </w:rPr>
              <w:t>Бюджет округа</w:t>
            </w:r>
          </w:p>
        </w:tc>
        <w:tc>
          <w:tcPr>
            <w:tcW w:w="1547" w:type="dxa"/>
            <w:tcBorders>
              <w:top w:val="single" w:sz="4" w:space="0" w:color="auto"/>
              <w:bottom w:val="single" w:sz="4" w:space="0" w:color="auto"/>
            </w:tcBorders>
          </w:tcPr>
          <w:p w14:paraId="3FFEF878" w14:textId="1B1250F0" w:rsidR="00312C41" w:rsidRPr="00DD7DEC" w:rsidRDefault="00312C41" w:rsidP="00312C41">
            <w:pPr>
              <w:jc w:val="center"/>
              <w:rPr>
                <w:i/>
                <w:iCs/>
                <w:sz w:val="22"/>
                <w:szCs w:val="22"/>
              </w:rPr>
            </w:pPr>
            <w:r w:rsidRPr="00DD7DEC">
              <w:rPr>
                <w:i/>
                <w:iCs/>
                <w:sz w:val="22"/>
                <w:szCs w:val="22"/>
              </w:rPr>
              <w:t>0,00</w:t>
            </w:r>
          </w:p>
        </w:tc>
        <w:tc>
          <w:tcPr>
            <w:tcW w:w="1410" w:type="dxa"/>
            <w:tcBorders>
              <w:top w:val="single" w:sz="4" w:space="0" w:color="auto"/>
              <w:bottom w:val="single" w:sz="4" w:space="0" w:color="auto"/>
            </w:tcBorders>
          </w:tcPr>
          <w:p w14:paraId="338EF00E" w14:textId="2CCE4E6E" w:rsidR="00312C41" w:rsidRPr="00DD7DEC" w:rsidRDefault="00312C41" w:rsidP="00312C41">
            <w:pPr>
              <w:jc w:val="center"/>
              <w:rPr>
                <w:i/>
                <w:iCs/>
                <w:sz w:val="22"/>
                <w:szCs w:val="22"/>
              </w:rPr>
            </w:pPr>
            <w:r w:rsidRPr="00DD7DEC">
              <w:rPr>
                <w:i/>
                <w:iCs/>
                <w:sz w:val="22"/>
                <w:szCs w:val="22"/>
              </w:rPr>
              <w:t>0,00</w:t>
            </w:r>
          </w:p>
        </w:tc>
        <w:tc>
          <w:tcPr>
            <w:tcW w:w="1409" w:type="dxa"/>
            <w:tcBorders>
              <w:top w:val="single" w:sz="4" w:space="0" w:color="auto"/>
            </w:tcBorders>
          </w:tcPr>
          <w:p w14:paraId="0D9C2879" w14:textId="0EA25608" w:rsidR="00312C41" w:rsidRPr="00DD7DEC" w:rsidRDefault="00312C41" w:rsidP="00312C41">
            <w:pPr>
              <w:jc w:val="center"/>
              <w:rPr>
                <w:i/>
                <w:iCs/>
                <w:sz w:val="22"/>
                <w:szCs w:val="22"/>
              </w:rPr>
            </w:pPr>
            <w:r w:rsidRPr="00DD7DEC">
              <w:rPr>
                <w:i/>
                <w:iCs/>
                <w:sz w:val="22"/>
                <w:szCs w:val="22"/>
              </w:rPr>
              <w:t>0,00</w:t>
            </w:r>
          </w:p>
        </w:tc>
        <w:tc>
          <w:tcPr>
            <w:tcW w:w="1291" w:type="dxa"/>
            <w:tcBorders>
              <w:top w:val="single" w:sz="4" w:space="0" w:color="auto"/>
            </w:tcBorders>
          </w:tcPr>
          <w:p w14:paraId="3AC96633" w14:textId="04CB27E8" w:rsidR="00312C41" w:rsidRPr="00DD7DEC" w:rsidRDefault="00312C41" w:rsidP="00312C41">
            <w:pPr>
              <w:jc w:val="center"/>
              <w:rPr>
                <w:i/>
                <w:iCs/>
                <w:sz w:val="22"/>
                <w:szCs w:val="22"/>
              </w:rPr>
            </w:pPr>
            <w:r w:rsidRPr="00DD7DEC">
              <w:rPr>
                <w:i/>
                <w:iCs/>
                <w:sz w:val="22"/>
                <w:szCs w:val="22"/>
              </w:rPr>
              <w:t>0,00</w:t>
            </w:r>
          </w:p>
        </w:tc>
        <w:tc>
          <w:tcPr>
            <w:tcW w:w="1590" w:type="dxa"/>
            <w:tcBorders>
              <w:top w:val="single" w:sz="4" w:space="0" w:color="auto"/>
            </w:tcBorders>
          </w:tcPr>
          <w:p w14:paraId="5B628DDD" w14:textId="00C6AF33" w:rsidR="00312C41" w:rsidRPr="00DD7DEC" w:rsidRDefault="00312C41" w:rsidP="00312C41">
            <w:pPr>
              <w:jc w:val="center"/>
              <w:rPr>
                <w:i/>
                <w:iCs/>
                <w:sz w:val="22"/>
                <w:szCs w:val="22"/>
              </w:rPr>
            </w:pPr>
            <w:r w:rsidRPr="00DD7DEC">
              <w:rPr>
                <w:i/>
                <w:iCs/>
                <w:sz w:val="22"/>
                <w:szCs w:val="22"/>
              </w:rPr>
              <w:t>0,00</w:t>
            </w:r>
          </w:p>
        </w:tc>
        <w:tc>
          <w:tcPr>
            <w:tcW w:w="1206" w:type="dxa"/>
            <w:tcBorders>
              <w:top w:val="single" w:sz="4" w:space="0" w:color="auto"/>
            </w:tcBorders>
          </w:tcPr>
          <w:p w14:paraId="6EE9413B" w14:textId="613BE8AE" w:rsidR="00312C41" w:rsidRPr="00DD7DEC" w:rsidRDefault="00312C41" w:rsidP="00312C41">
            <w:pPr>
              <w:jc w:val="center"/>
              <w:rPr>
                <w:i/>
                <w:iCs/>
                <w:sz w:val="22"/>
                <w:szCs w:val="22"/>
              </w:rPr>
            </w:pPr>
            <w:r w:rsidRPr="00DD7DEC">
              <w:rPr>
                <w:i/>
                <w:iCs/>
                <w:sz w:val="22"/>
                <w:szCs w:val="22"/>
              </w:rPr>
              <w:t>0,00</w:t>
            </w:r>
          </w:p>
        </w:tc>
        <w:tc>
          <w:tcPr>
            <w:tcW w:w="1515" w:type="dxa"/>
          </w:tcPr>
          <w:p w14:paraId="05786E7F" w14:textId="521A9F32" w:rsidR="00312C41" w:rsidRPr="00DD7DEC" w:rsidRDefault="00312C41" w:rsidP="00312C41">
            <w:pPr>
              <w:jc w:val="center"/>
              <w:rPr>
                <w:i/>
                <w:iCs/>
                <w:sz w:val="22"/>
                <w:szCs w:val="22"/>
              </w:rPr>
            </w:pPr>
            <w:r w:rsidRPr="00DD7DEC">
              <w:rPr>
                <w:i/>
                <w:iCs/>
                <w:sz w:val="22"/>
                <w:szCs w:val="22"/>
              </w:rPr>
              <w:t>0,00</w:t>
            </w:r>
          </w:p>
        </w:tc>
      </w:tr>
      <w:tr w:rsidR="00E35E8F" w14:paraId="3903B152" w14:textId="77777777" w:rsidTr="00055855">
        <w:tc>
          <w:tcPr>
            <w:tcW w:w="813" w:type="dxa"/>
          </w:tcPr>
          <w:p w14:paraId="7AAD097A" w14:textId="77777777" w:rsidR="00E35E8F" w:rsidRDefault="00E35E8F" w:rsidP="00E35E8F">
            <w:pPr>
              <w:rPr>
                <w:sz w:val="22"/>
                <w:szCs w:val="22"/>
              </w:rPr>
            </w:pPr>
          </w:p>
        </w:tc>
        <w:tc>
          <w:tcPr>
            <w:tcW w:w="3894" w:type="dxa"/>
          </w:tcPr>
          <w:p w14:paraId="5B518880" w14:textId="61ED001B" w:rsidR="00E35E8F" w:rsidRPr="00205259" w:rsidRDefault="00E35E8F" w:rsidP="00E35E8F">
            <w:pPr>
              <w:rPr>
                <w:i/>
                <w:iCs/>
                <w:sz w:val="22"/>
                <w:szCs w:val="22"/>
              </w:rPr>
            </w:pPr>
            <w:r w:rsidRPr="00205259">
              <w:rPr>
                <w:i/>
                <w:iCs/>
                <w:sz w:val="22"/>
                <w:szCs w:val="22"/>
              </w:rPr>
              <w:t>Иные источники</w:t>
            </w:r>
          </w:p>
        </w:tc>
        <w:tc>
          <w:tcPr>
            <w:tcW w:w="1547" w:type="dxa"/>
            <w:tcBorders>
              <w:top w:val="single" w:sz="4" w:space="0" w:color="auto"/>
              <w:bottom w:val="single" w:sz="4" w:space="0" w:color="auto"/>
            </w:tcBorders>
          </w:tcPr>
          <w:p w14:paraId="61EE8804" w14:textId="47112E01" w:rsidR="00E35E8F" w:rsidRPr="00DD7DEC" w:rsidRDefault="00E35E8F" w:rsidP="00E35E8F">
            <w:pPr>
              <w:jc w:val="center"/>
              <w:rPr>
                <w:i/>
                <w:iCs/>
                <w:sz w:val="22"/>
                <w:szCs w:val="22"/>
              </w:rPr>
            </w:pPr>
            <w:r w:rsidRPr="00DD7DEC">
              <w:rPr>
                <w:i/>
                <w:iCs/>
                <w:sz w:val="22"/>
                <w:szCs w:val="22"/>
              </w:rPr>
              <w:t>0,00</w:t>
            </w:r>
          </w:p>
        </w:tc>
        <w:tc>
          <w:tcPr>
            <w:tcW w:w="1410" w:type="dxa"/>
            <w:tcBorders>
              <w:top w:val="single" w:sz="4" w:space="0" w:color="auto"/>
              <w:bottom w:val="single" w:sz="4" w:space="0" w:color="auto"/>
            </w:tcBorders>
          </w:tcPr>
          <w:p w14:paraId="16E4E26A" w14:textId="791EC0FD" w:rsidR="00E35E8F" w:rsidRPr="00DD7DEC" w:rsidRDefault="00E35E8F" w:rsidP="00E35E8F">
            <w:pPr>
              <w:jc w:val="center"/>
              <w:rPr>
                <w:i/>
                <w:iCs/>
                <w:sz w:val="22"/>
                <w:szCs w:val="22"/>
              </w:rPr>
            </w:pPr>
            <w:r w:rsidRPr="00DD7DEC">
              <w:rPr>
                <w:i/>
                <w:iCs/>
                <w:sz w:val="22"/>
                <w:szCs w:val="22"/>
              </w:rPr>
              <w:t>0,00</w:t>
            </w:r>
          </w:p>
        </w:tc>
        <w:tc>
          <w:tcPr>
            <w:tcW w:w="1409" w:type="dxa"/>
            <w:tcBorders>
              <w:top w:val="single" w:sz="4" w:space="0" w:color="auto"/>
              <w:bottom w:val="single" w:sz="4" w:space="0" w:color="auto"/>
            </w:tcBorders>
          </w:tcPr>
          <w:p w14:paraId="65CEB1A1" w14:textId="2BDEA7F1" w:rsidR="00E35E8F" w:rsidRPr="00DD7DEC" w:rsidRDefault="00E35E8F" w:rsidP="00E35E8F">
            <w:pPr>
              <w:jc w:val="center"/>
              <w:rPr>
                <w:i/>
                <w:iCs/>
                <w:sz w:val="22"/>
                <w:szCs w:val="22"/>
              </w:rPr>
            </w:pPr>
            <w:r w:rsidRPr="00DD7DEC">
              <w:rPr>
                <w:i/>
                <w:iCs/>
                <w:sz w:val="22"/>
                <w:szCs w:val="22"/>
              </w:rPr>
              <w:t>0,00</w:t>
            </w:r>
          </w:p>
        </w:tc>
        <w:tc>
          <w:tcPr>
            <w:tcW w:w="1291" w:type="dxa"/>
            <w:tcBorders>
              <w:top w:val="single" w:sz="4" w:space="0" w:color="auto"/>
              <w:bottom w:val="single" w:sz="4" w:space="0" w:color="auto"/>
            </w:tcBorders>
          </w:tcPr>
          <w:p w14:paraId="45816560" w14:textId="17DD901C" w:rsidR="00E35E8F" w:rsidRPr="00DD7DEC" w:rsidRDefault="00E35E8F" w:rsidP="00E35E8F">
            <w:pPr>
              <w:jc w:val="center"/>
              <w:rPr>
                <w:i/>
                <w:iCs/>
                <w:sz w:val="22"/>
                <w:szCs w:val="22"/>
              </w:rPr>
            </w:pPr>
            <w:r w:rsidRPr="00DD7DEC">
              <w:rPr>
                <w:i/>
                <w:iCs/>
                <w:sz w:val="22"/>
                <w:szCs w:val="22"/>
              </w:rPr>
              <w:t>0,00</w:t>
            </w:r>
          </w:p>
        </w:tc>
        <w:tc>
          <w:tcPr>
            <w:tcW w:w="1590" w:type="dxa"/>
            <w:tcBorders>
              <w:top w:val="single" w:sz="4" w:space="0" w:color="auto"/>
              <w:bottom w:val="single" w:sz="4" w:space="0" w:color="auto"/>
            </w:tcBorders>
          </w:tcPr>
          <w:p w14:paraId="101ADF55" w14:textId="29EE478F" w:rsidR="00E35E8F" w:rsidRPr="00DD7DEC" w:rsidRDefault="00E35E8F" w:rsidP="00E35E8F">
            <w:pPr>
              <w:jc w:val="center"/>
              <w:rPr>
                <w:i/>
                <w:iCs/>
                <w:sz w:val="22"/>
                <w:szCs w:val="22"/>
              </w:rPr>
            </w:pPr>
            <w:r w:rsidRPr="00DD7DEC">
              <w:rPr>
                <w:i/>
                <w:iCs/>
                <w:sz w:val="22"/>
                <w:szCs w:val="22"/>
              </w:rPr>
              <w:t>0,00</w:t>
            </w:r>
          </w:p>
        </w:tc>
        <w:tc>
          <w:tcPr>
            <w:tcW w:w="1206" w:type="dxa"/>
            <w:tcBorders>
              <w:top w:val="single" w:sz="4" w:space="0" w:color="auto"/>
              <w:bottom w:val="single" w:sz="4" w:space="0" w:color="auto"/>
            </w:tcBorders>
          </w:tcPr>
          <w:p w14:paraId="71F66FFB" w14:textId="353BF412" w:rsidR="00E35E8F" w:rsidRPr="00DD7DEC" w:rsidRDefault="00E35E8F" w:rsidP="00E35E8F">
            <w:pPr>
              <w:jc w:val="center"/>
              <w:rPr>
                <w:i/>
                <w:iCs/>
                <w:sz w:val="22"/>
                <w:szCs w:val="22"/>
              </w:rPr>
            </w:pPr>
            <w:r w:rsidRPr="00DD7DEC">
              <w:rPr>
                <w:i/>
                <w:iCs/>
                <w:sz w:val="22"/>
                <w:szCs w:val="22"/>
              </w:rPr>
              <w:t>0,00</w:t>
            </w:r>
          </w:p>
        </w:tc>
        <w:tc>
          <w:tcPr>
            <w:tcW w:w="1515" w:type="dxa"/>
          </w:tcPr>
          <w:p w14:paraId="1632E18E" w14:textId="580F1614" w:rsidR="00E35E8F" w:rsidRPr="00DD7DEC" w:rsidRDefault="00E35E8F" w:rsidP="00E35E8F">
            <w:pPr>
              <w:jc w:val="center"/>
              <w:rPr>
                <w:i/>
                <w:iCs/>
                <w:sz w:val="22"/>
                <w:szCs w:val="22"/>
              </w:rPr>
            </w:pPr>
            <w:r w:rsidRPr="00DD7DEC">
              <w:rPr>
                <w:i/>
                <w:iCs/>
                <w:sz w:val="22"/>
                <w:szCs w:val="22"/>
              </w:rPr>
              <w:t>0,00</w:t>
            </w:r>
          </w:p>
        </w:tc>
      </w:tr>
      <w:tr w:rsidR="0010171F" w14:paraId="6865656F" w14:textId="77777777" w:rsidTr="00055855">
        <w:trPr>
          <w:trHeight w:val="398"/>
        </w:trPr>
        <w:tc>
          <w:tcPr>
            <w:tcW w:w="813" w:type="dxa"/>
          </w:tcPr>
          <w:p w14:paraId="3853AED9" w14:textId="77777777" w:rsidR="0010171F" w:rsidRDefault="0010171F" w:rsidP="00AA761B">
            <w:pPr>
              <w:rPr>
                <w:sz w:val="22"/>
                <w:szCs w:val="22"/>
              </w:rPr>
            </w:pPr>
          </w:p>
        </w:tc>
        <w:tc>
          <w:tcPr>
            <w:tcW w:w="13862" w:type="dxa"/>
            <w:gridSpan w:val="8"/>
          </w:tcPr>
          <w:p w14:paraId="20EABD1A" w14:textId="4FD99203" w:rsidR="0010171F" w:rsidRPr="006535AB" w:rsidRDefault="004F5A47" w:rsidP="00AA761B">
            <w:pPr>
              <w:jc w:val="center"/>
              <w:rPr>
                <w:i/>
                <w:iCs/>
                <w:sz w:val="22"/>
                <w:szCs w:val="22"/>
              </w:rPr>
            </w:pPr>
            <w:r w:rsidRPr="006535AB">
              <w:rPr>
                <w:i/>
                <w:iCs/>
                <w:sz w:val="22"/>
                <w:szCs w:val="22"/>
              </w:rPr>
              <w:t>Мероприятие 2 «Осуществление полномочий по первичному воинскому учету органами местного самоуправления муниципальных округов»</w:t>
            </w:r>
          </w:p>
        </w:tc>
      </w:tr>
      <w:tr w:rsidR="004F5A47" w14:paraId="6A315CBE" w14:textId="77777777" w:rsidTr="00055855">
        <w:tc>
          <w:tcPr>
            <w:tcW w:w="813" w:type="dxa"/>
          </w:tcPr>
          <w:p w14:paraId="4953C7F6" w14:textId="77777777" w:rsidR="004F5A47" w:rsidRDefault="004F5A47" w:rsidP="004F5A47">
            <w:pPr>
              <w:rPr>
                <w:sz w:val="22"/>
                <w:szCs w:val="22"/>
              </w:rPr>
            </w:pPr>
          </w:p>
        </w:tc>
        <w:tc>
          <w:tcPr>
            <w:tcW w:w="3894" w:type="dxa"/>
          </w:tcPr>
          <w:p w14:paraId="2E2B0295" w14:textId="77879276" w:rsidR="004F5A47" w:rsidRPr="00205259" w:rsidRDefault="004F5A47" w:rsidP="004F5A47">
            <w:pPr>
              <w:rPr>
                <w:i/>
                <w:iCs/>
                <w:sz w:val="22"/>
                <w:szCs w:val="22"/>
              </w:rPr>
            </w:pPr>
            <w:r w:rsidRPr="00205259">
              <w:rPr>
                <w:i/>
                <w:iCs/>
                <w:sz w:val="22"/>
                <w:szCs w:val="22"/>
              </w:rPr>
              <w:t>Всего предусмотрено в бюджете, из них</w:t>
            </w:r>
            <w:r w:rsidRPr="00205259">
              <w:rPr>
                <w:b/>
                <w:bCs/>
                <w:i/>
                <w:iCs/>
                <w:sz w:val="22"/>
                <w:szCs w:val="22"/>
              </w:rPr>
              <w:t>:</w:t>
            </w:r>
          </w:p>
        </w:tc>
        <w:tc>
          <w:tcPr>
            <w:tcW w:w="1547" w:type="dxa"/>
            <w:tcBorders>
              <w:bottom w:val="single" w:sz="4" w:space="0" w:color="auto"/>
            </w:tcBorders>
          </w:tcPr>
          <w:p w14:paraId="430EDC47" w14:textId="34F0CAFA" w:rsidR="004F5A47" w:rsidRPr="006535AB" w:rsidRDefault="004F5A47" w:rsidP="004F5A47">
            <w:pPr>
              <w:jc w:val="center"/>
              <w:rPr>
                <w:b/>
                <w:bCs/>
                <w:i/>
                <w:iCs/>
                <w:sz w:val="22"/>
                <w:szCs w:val="22"/>
              </w:rPr>
            </w:pPr>
            <w:r w:rsidRPr="006535AB">
              <w:rPr>
                <w:b/>
                <w:bCs/>
                <w:i/>
                <w:iCs/>
                <w:sz w:val="22"/>
                <w:szCs w:val="22"/>
              </w:rPr>
              <w:t>440,00</w:t>
            </w:r>
          </w:p>
        </w:tc>
        <w:tc>
          <w:tcPr>
            <w:tcW w:w="1410" w:type="dxa"/>
            <w:tcBorders>
              <w:bottom w:val="single" w:sz="4" w:space="0" w:color="auto"/>
            </w:tcBorders>
          </w:tcPr>
          <w:p w14:paraId="2C257AF1" w14:textId="7C098906" w:rsidR="004F5A47" w:rsidRPr="006535AB" w:rsidRDefault="004F5A47" w:rsidP="004F5A47">
            <w:pPr>
              <w:jc w:val="center"/>
              <w:rPr>
                <w:b/>
                <w:bCs/>
                <w:i/>
                <w:iCs/>
                <w:sz w:val="22"/>
                <w:szCs w:val="22"/>
              </w:rPr>
            </w:pPr>
            <w:r w:rsidRPr="006535AB">
              <w:rPr>
                <w:b/>
                <w:bCs/>
                <w:i/>
                <w:iCs/>
                <w:sz w:val="22"/>
                <w:szCs w:val="22"/>
              </w:rPr>
              <w:t>480,</w:t>
            </w:r>
            <w:r w:rsidR="00CE0A9F">
              <w:rPr>
                <w:b/>
                <w:bCs/>
                <w:i/>
                <w:iCs/>
                <w:sz w:val="22"/>
                <w:szCs w:val="22"/>
              </w:rPr>
              <w:t>4</w:t>
            </w:r>
            <w:r w:rsidRPr="006535AB">
              <w:rPr>
                <w:b/>
                <w:bCs/>
                <w:i/>
                <w:iCs/>
                <w:sz w:val="22"/>
                <w:szCs w:val="22"/>
              </w:rPr>
              <w:t>0</w:t>
            </w:r>
          </w:p>
        </w:tc>
        <w:tc>
          <w:tcPr>
            <w:tcW w:w="1409" w:type="dxa"/>
            <w:tcBorders>
              <w:top w:val="single" w:sz="4" w:space="0" w:color="auto"/>
              <w:bottom w:val="single" w:sz="4" w:space="0" w:color="auto"/>
            </w:tcBorders>
          </w:tcPr>
          <w:p w14:paraId="34EA3FA6" w14:textId="67FD8F5A" w:rsidR="004F5A47" w:rsidRPr="006535AB" w:rsidRDefault="004F5A47" w:rsidP="004F5A47">
            <w:pPr>
              <w:jc w:val="center"/>
              <w:rPr>
                <w:b/>
                <w:bCs/>
                <w:i/>
                <w:iCs/>
                <w:sz w:val="22"/>
                <w:szCs w:val="22"/>
              </w:rPr>
            </w:pPr>
            <w:r w:rsidRPr="006535AB">
              <w:rPr>
                <w:b/>
                <w:bCs/>
                <w:i/>
                <w:iCs/>
                <w:sz w:val="22"/>
                <w:szCs w:val="22"/>
              </w:rPr>
              <w:t>0,00</w:t>
            </w:r>
          </w:p>
        </w:tc>
        <w:tc>
          <w:tcPr>
            <w:tcW w:w="1291" w:type="dxa"/>
            <w:tcBorders>
              <w:top w:val="single" w:sz="4" w:space="0" w:color="auto"/>
              <w:bottom w:val="single" w:sz="4" w:space="0" w:color="auto"/>
            </w:tcBorders>
          </w:tcPr>
          <w:p w14:paraId="1998A3D1" w14:textId="05715BAC" w:rsidR="004F5A47" w:rsidRPr="006535AB" w:rsidRDefault="004F5A47" w:rsidP="004F5A47">
            <w:pPr>
              <w:jc w:val="center"/>
              <w:rPr>
                <w:b/>
                <w:bCs/>
                <w:i/>
                <w:iCs/>
                <w:sz w:val="22"/>
                <w:szCs w:val="22"/>
              </w:rPr>
            </w:pPr>
            <w:r w:rsidRPr="006535AB">
              <w:rPr>
                <w:b/>
                <w:bCs/>
                <w:i/>
                <w:iCs/>
                <w:sz w:val="22"/>
                <w:szCs w:val="22"/>
              </w:rPr>
              <w:t>0,00</w:t>
            </w:r>
          </w:p>
        </w:tc>
        <w:tc>
          <w:tcPr>
            <w:tcW w:w="1590" w:type="dxa"/>
            <w:tcBorders>
              <w:top w:val="single" w:sz="4" w:space="0" w:color="auto"/>
              <w:bottom w:val="single" w:sz="4" w:space="0" w:color="auto"/>
            </w:tcBorders>
          </w:tcPr>
          <w:p w14:paraId="0FD13A9B" w14:textId="68D67F24" w:rsidR="004F5A47" w:rsidRPr="006535AB" w:rsidRDefault="004F5A47" w:rsidP="004F5A47">
            <w:pPr>
              <w:jc w:val="center"/>
              <w:rPr>
                <w:b/>
                <w:bCs/>
                <w:i/>
                <w:iCs/>
                <w:sz w:val="22"/>
                <w:szCs w:val="22"/>
              </w:rPr>
            </w:pPr>
            <w:r w:rsidRPr="006535AB">
              <w:rPr>
                <w:b/>
                <w:bCs/>
                <w:i/>
                <w:iCs/>
                <w:sz w:val="22"/>
                <w:szCs w:val="22"/>
              </w:rPr>
              <w:t>0,00</w:t>
            </w:r>
          </w:p>
        </w:tc>
        <w:tc>
          <w:tcPr>
            <w:tcW w:w="1206" w:type="dxa"/>
            <w:tcBorders>
              <w:top w:val="single" w:sz="4" w:space="0" w:color="auto"/>
              <w:bottom w:val="single" w:sz="4" w:space="0" w:color="auto"/>
            </w:tcBorders>
          </w:tcPr>
          <w:p w14:paraId="68C21031" w14:textId="07D887FC" w:rsidR="004F5A47" w:rsidRPr="006535AB" w:rsidRDefault="004F5A47" w:rsidP="004F5A47">
            <w:pPr>
              <w:jc w:val="center"/>
              <w:rPr>
                <w:b/>
                <w:bCs/>
                <w:i/>
                <w:iCs/>
                <w:sz w:val="22"/>
                <w:szCs w:val="22"/>
              </w:rPr>
            </w:pPr>
            <w:r w:rsidRPr="006535AB">
              <w:rPr>
                <w:b/>
                <w:bCs/>
                <w:i/>
                <w:iCs/>
                <w:sz w:val="22"/>
                <w:szCs w:val="22"/>
              </w:rPr>
              <w:t>0,00</w:t>
            </w:r>
          </w:p>
        </w:tc>
        <w:tc>
          <w:tcPr>
            <w:tcW w:w="1515" w:type="dxa"/>
          </w:tcPr>
          <w:p w14:paraId="77F4175E" w14:textId="3E3FBD56" w:rsidR="004F5A47" w:rsidRPr="006535AB" w:rsidRDefault="003D1FC7" w:rsidP="004F5A47">
            <w:pPr>
              <w:jc w:val="center"/>
              <w:rPr>
                <w:b/>
                <w:bCs/>
                <w:i/>
                <w:iCs/>
                <w:sz w:val="22"/>
                <w:szCs w:val="22"/>
              </w:rPr>
            </w:pPr>
            <w:r w:rsidRPr="006535AB">
              <w:rPr>
                <w:b/>
                <w:bCs/>
                <w:i/>
                <w:iCs/>
                <w:sz w:val="22"/>
                <w:szCs w:val="22"/>
              </w:rPr>
              <w:t>920,</w:t>
            </w:r>
            <w:r w:rsidR="00CE0A9F">
              <w:rPr>
                <w:b/>
                <w:bCs/>
                <w:i/>
                <w:iCs/>
                <w:sz w:val="22"/>
                <w:szCs w:val="22"/>
              </w:rPr>
              <w:t>4</w:t>
            </w:r>
            <w:r w:rsidRPr="006535AB">
              <w:rPr>
                <w:b/>
                <w:bCs/>
                <w:i/>
                <w:iCs/>
                <w:sz w:val="22"/>
                <w:szCs w:val="22"/>
              </w:rPr>
              <w:t>0</w:t>
            </w:r>
          </w:p>
        </w:tc>
      </w:tr>
      <w:tr w:rsidR="004F5A47" w14:paraId="059A2148" w14:textId="77777777" w:rsidTr="00055855">
        <w:tc>
          <w:tcPr>
            <w:tcW w:w="813" w:type="dxa"/>
          </w:tcPr>
          <w:p w14:paraId="555BABFA" w14:textId="77777777" w:rsidR="004F5A47" w:rsidRDefault="004F5A47" w:rsidP="004F5A47">
            <w:pPr>
              <w:rPr>
                <w:sz w:val="22"/>
                <w:szCs w:val="22"/>
              </w:rPr>
            </w:pPr>
          </w:p>
        </w:tc>
        <w:tc>
          <w:tcPr>
            <w:tcW w:w="3894" w:type="dxa"/>
          </w:tcPr>
          <w:p w14:paraId="38E17A26" w14:textId="270AC270" w:rsidR="004F5A47" w:rsidRPr="00205259" w:rsidRDefault="004F5A47" w:rsidP="004F5A47">
            <w:pPr>
              <w:rPr>
                <w:i/>
                <w:iCs/>
                <w:sz w:val="22"/>
                <w:szCs w:val="22"/>
              </w:rPr>
            </w:pPr>
            <w:r w:rsidRPr="00205259">
              <w:rPr>
                <w:i/>
                <w:iCs/>
                <w:sz w:val="22"/>
                <w:szCs w:val="22"/>
              </w:rPr>
              <w:t>Федеральный бюджет</w:t>
            </w:r>
          </w:p>
        </w:tc>
        <w:tc>
          <w:tcPr>
            <w:tcW w:w="1547" w:type="dxa"/>
            <w:tcBorders>
              <w:bottom w:val="single" w:sz="4" w:space="0" w:color="auto"/>
            </w:tcBorders>
          </w:tcPr>
          <w:p w14:paraId="3D17E5F6" w14:textId="5BBC611E" w:rsidR="004F5A47" w:rsidRPr="006535AB" w:rsidRDefault="004F5A47" w:rsidP="004F5A47">
            <w:pPr>
              <w:jc w:val="center"/>
              <w:rPr>
                <w:i/>
                <w:iCs/>
                <w:sz w:val="22"/>
                <w:szCs w:val="22"/>
              </w:rPr>
            </w:pPr>
            <w:r w:rsidRPr="006535AB">
              <w:rPr>
                <w:i/>
                <w:iCs/>
                <w:sz w:val="22"/>
                <w:szCs w:val="22"/>
              </w:rPr>
              <w:t>440,00</w:t>
            </w:r>
          </w:p>
        </w:tc>
        <w:tc>
          <w:tcPr>
            <w:tcW w:w="1410" w:type="dxa"/>
            <w:tcBorders>
              <w:bottom w:val="single" w:sz="4" w:space="0" w:color="auto"/>
            </w:tcBorders>
          </w:tcPr>
          <w:p w14:paraId="58DDE642" w14:textId="2135FFA6" w:rsidR="004F5A47" w:rsidRPr="006535AB" w:rsidRDefault="004F5A47" w:rsidP="004F5A47">
            <w:pPr>
              <w:jc w:val="center"/>
              <w:rPr>
                <w:i/>
                <w:iCs/>
                <w:sz w:val="22"/>
                <w:szCs w:val="22"/>
              </w:rPr>
            </w:pPr>
            <w:r w:rsidRPr="006535AB">
              <w:rPr>
                <w:i/>
                <w:iCs/>
                <w:sz w:val="22"/>
                <w:szCs w:val="22"/>
              </w:rPr>
              <w:t>480,</w:t>
            </w:r>
            <w:r w:rsidR="00CE0A9F">
              <w:rPr>
                <w:i/>
                <w:iCs/>
                <w:sz w:val="22"/>
                <w:szCs w:val="22"/>
              </w:rPr>
              <w:t>4</w:t>
            </w:r>
            <w:r w:rsidRPr="006535AB">
              <w:rPr>
                <w:i/>
                <w:iCs/>
                <w:sz w:val="22"/>
                <w:szCs w:val="22"/>
              </w:rPr>
              <w:t>0</w:t>
            </w:r>
          </w:p>
        </w:tc>
        <w:tc>
          <w:tcPr>
            <w:tcW w:w="1409" w:type="dxa"/>
            <w:tcBorders>
              <w:top w:val="single" w:sz="4" w:space="0" w:color="auto"/>
              <w:bottom w:val="single" w:sz="4" w:space="0" w:color="auto"/>
            </w:tcBorders>
          </w:tcPr>
          <w:p w14:paraId="53D74E4A" w14:textId="156B4C8F" w:rsidR="004F5A47" w:rsidRPr="006535AB" w:rsidRDefault="004F5A47" w:rsidP="004F5A47">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05E33E55" w14:textId="5064CDC2" w:rsidR="004F5A47" w:rsidRPr="006535AB" w:rsidRDefault="004F5A47" w:rsidP="004F5A47">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79DB075C" w14:textId="46367414" w:rsidR="004F5A47" w:rsidRPr="006535AB" w:rsidRDefault="004F5A47" w:rsidP="004F5A47">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62B6555F" w14:textId="320FEC9F" w:rsidR="004F5A47" w:rsidRPr="006535AB" w:rsidRDefault="004F5A47" w:rsidP="004F5A47">
            <w:pPr>
              <w:jc w:val="center"/>
              <w:rPr>
                <w:i/>
                <w:iCs/>
                <w:sz w:val="22"/>
                <w:szCs w:val="22"/>
              </w:rPr>
            </w:pPr>
            <w:r w:rsidRPr="006535AB">
              <w:rPr>
                <w:i/>
                <w:iCs/>
                <w:sz w:val="22"/>
                <w:szCs w:val="22"/>
              </w:rPr>
              <w:t>0,00</w:t>
            </w:r>
          </w:p>
        </w:tc>
        <w:tc>
          <w:tcPr>
            <w:tcW w:w="1515" w:type="dxa"/>
          </w:tcPr>
          <w:p w14:paraId="07F60E95" w14:textId="363A2EBE" w:rsidR="004F5A47" w:rsidRPr="006535AB" w:rsidRDefault="003D1FC7" w:rsidP="004F5A47">
            <w:pPr>
              <w:jc w:val="center"/>
              <w:rPr>
                <w:i/>
                <w:iCs/>
                <w:sz w:val="22"/>
                <w:szCs w:val="22"/>
              </w:rPr>
            </w:pPr>
            <w:r w:rsidRPr="006535AB">
              <w:rPr>
                <w:i/>
                <w:iCs/>
                <w:sz w:val="22"/>
                <w:szCs w:val="22"/>
              </w:rPr>
              <w:t>92</w:t>
            </w:r>
            <w:r w:rsidR="004F5A47" w:rsidRPr="006535AB">
              <w:rPr>
                <w:i/>
                <w:iCs/>
                <w:sz w:val="22"/>
                <w:szCs w:val="22"/>
              </w:rPr>
              <w:t>0,</w:t>
            </w:r>
            <w:r w:rsidR="00CE0A9F">
              <w:rPr>
                <w:i/>
                <w:iCs/>
                <w:sz w:val="22"/>
                <w:szCs w:val="22"/>
              </w:rPr>
              <w:t>4</w:t>
            </w:r>
            <w:r w:rsidR="004F5A47" w:rsidRPr="006535AB">
              <w:rPr>
                <w:i/>
                <w:iCs/>
                <w:sz w:val="22"/>
                <w:szCs w:val="22"/>
              </w:rPr>
              <w:t>0</w:t>
            </w:r>
          </w:p>
        </w:tc>
      </w:tr>
      <w:tr w:rsidR="00E35E8F" w14:paraId="7B46BA3C" w14:textId="77777777" w:rsidTr="00055855">
        <w:tc>
          <w:tcPr>
            <w:tcW w:w="813" w:type="dxa"/>
          </w:tcPr>
          <w:p w14:paraId="77CF93B6" w14:textId="77777777" w:rsidR="00E35E8F" w:rsidRDefault="00E35E8F" w:rsidP="00E35E8F">
            <w:pPr>
              <w:rPr>
                <w:sz w:val="22"/>
                <w:szCs w:val="22"/>
              </w:rPr>
            </w:pPr>
          </w:p>
        </w:tc>
        <w:tc>
          <w:tcPr>
            <w:tcW w:w="3894" w:type="dxa"/>
          </w:tcPr>
          <w:p w14:paraId="7162AB85" w14:textId="62D2090B" w:rsidR="00E35E8F" w:rsidRPr="00205259" w:rsidRDefault="00E35E8F" w:rsidP="00E35E8F">
            <w:pPr>
              <w:rPr>
                <w:i/>
                <w:iCs/>
                <w:sz w:val="22"/>
                <w:szCs w:val="22"/>
              </w:rPr>
            </w:pPr>
            <w:r w:rsidRPr="00205259">
              <w:rPr>
                <w:i/>
                <w:iCs/>
                <w:sz w:val="22"/>
                <w:szCs w:val="22"/>
              </w:rPr>
              <w:t>Областной бюджет</w:t>
            </w:r>
          </w:p>
        </w:tc>
        <w:tc>
          <w:tcPr>
            <w:tcW w:w="1547" w:type="dxa"/>
            <w:tcBorders>
              <w:top w:val="single" w:sz="4" w:space="0" w:color="auto"/>
              <w:bottom w:val="single" w:sz="4" w:space="0" w:color="auto"/>
            </w:tcBorders>
          </w:tcPr>
          <w:p w14:paraId="715AF7A3" w14:textId="0BE13621" w:rsidR="00E35E8F" w:rsidRPr="006535AB" w:rsidRDefault="00E35E8F" w:rsidP="00E35E8F">
            <w:pPr>
              <w:jc w:val="center"/>
              <w:rPr>
                <w:i/>
                <w:iCs/>
                <w:sz w:val="22"/>
                <w:szCs w:val="22"/>
              </w:rPr>
            </w:pPr>
            <w:r w:rsidRPr="006535AB">
              <w:rPr>
                <w:i/>
                <w:iCs/>
                <w:sz w:val="22"/>
                <w:szCs w:val="22"/>
              </w:rPr>
              <w:t>0,00</w:t>
            </w:r>
          </w:p>
        </w:tc>
        <w:tc>
          <w:tcPr>
            <w:tcW w:w="1410" w:type="dxa"/>
            <w:tcBorders>
              <w:top w:val="single" w:sz="4" w:space="0" w:color="auto"/>
              <w:bottom w:val="single" w:sz="4" w:space="0" w:color="auto"/>
            </w:tcBorders>
          </w:tcPr>
          <w:p w14:paraId="49DB1ED3" w14:textId="59E65885" w:rsidR="00E35E8F" w:rsidRPr="006535AB" w:rsidRDefault="00E35E8F" w:rsidP="00E35E8F">
            <w:pPr>
              <w:jc w:val="center"/>
              <w:rPr>
                <w:i/>
                <w:iCs/>
                <w:sz w:val="22"/>
                <w:szCs w:val="22"/>
              </w:rPr>
            </w:pPr>
            <w:r w:rsidRPr="006535AB">
              <w:rPr>
                <w:i/>
                <w:iCs/>
                <w:sz w:val="22"/>
                <w:szCs w:val="22"/>
              </w:rPr>
              <w:t>0,00</w:t>
            </w:r>
          </w:p>
        </w:tc>
        <w:tc>
          <w:tcPr>
            <w:tcW w:w="1409" w:type="dxa"/>
            <w:tcBorders>
              <w:top w:val="single" w:sz="4" w:space="0" w:color="auto"/>
              <w:bottom w:val="single" w:sz="4" w:space="0" w:color="auto"/>
            </w:tcBorders>
          </w:tcPr>
          <w:p w14:paraId="763A732B" w14:textId="74DEB98F" w:rsidR="00E35E8F" w:rsidRPr="006535AB" w:rsidRDefault="00E35E8F" w:rsidP="00E35E8F">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3B6135C1" w14:textId="1F819B96" w:rsidR="00E35E8F" w:rsidRPr="006535AB" w:rsidRDefault="00E35E8F" w:rsidP="00E35E8F">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1B57EDC7" w14:textId="4A3A8E0D" w:rsidR="00E35E8F" w:rsidRPr="006535AB" w:rsidRDefault="00E35E8F" w:rsidP="00E35E8F">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1749BBC5" w14:textId="43686A48" w:rsidR="00E35E8F" w:rsidRPr="006535AB" w:rsidRDefault="00E35E8F" w:rsidP="00E35E8F">
            <w:pPr>
              <w:jc w:val="center"/>
              <w:rPr>
                <w:i/>
                <w:iCs/>
                <w:sz w:val="22"/>
                <w:szCs w:val="22"/>
              </w:rPr>
            </w:pPr>
            <w:r w:rsidRPr="006535AB">
              <w:rPr>
                <w:i/>
                <w:iCs/>
                <w:sz w:val="22"/>
                <w:szCs w:val="22"/>
              </w:rPr>
              <w:t>0,00</w:t>
            </w:r>
          </w:p>
        </w:tc>
        <w:tc>
          <w:tcPr>
            <w:tcW w:w="1515" w:type="dxa"/>
          </w:tcPr>
          <w:p w14:paraId="02B52B31" w14:textId="17C212AB" w:rsidR="00E35E8F" w:rsidRPr="006535AB" w:rsidRDefault="00E35E8F" w:rsidP="00E35E8F">
            <w:pPr>
              <w:jc w:val="center"/>
              <w:rPr>
                <w:i/>
                <w:iCs/>
                <w:sz w:val="22"/>
                <w:szCs w:val="22"/>
              </w:rPr>
            </w:pPr>
            <w:r w:rsidRPr="006535AB">
              <w:rPr>
                <w:i/>
                <w:iCs/>
                <w:sz w:val="22"/>
                <w:szCs w:val="22"/>
              </w:rPr>
              <w:t>0,00</w:t>
            </w:r>
          </w:p>
        </w:tc>
      </w:tr>
      <w:tr w:rsidR="004F5A47" w14:paraId="7ABBC2DF" w14:textId="77777777" w:rsidTr="00055855">
        <w:tc>
          <w:tcPr>
            <w:tcW w:w="813" w:type="dxa"/>
          </w:tcPr>
          <w:p w14:paraId="71E211D2" w14:textId="77777777" w:rsidR="004F5A47" w:rsidRDefault="004F5A47" w:rsidP="004F5A47">
            <w:pPr>
              <w:rPr>
                <w:sz w:val="22"/>
                <w:szCs w:val="22"/>
              </w:rPr>
            </w:pPr>
          </w:p>
        </w:tc>
        <w:tc>
          <w:tcPr>
            <w:tcW w:w="3894" w:type="dxa"/>
          </w:tcPr>
          <w:p w14:paraId="08D294B6" w14:textId="2EB1DA57" w:rsidR="004F5A47" w:rsidRPr="00205259" w:rsidRDefault="004F5A47" w:rsidP="004F5A47">
            <w:pPr>
              <w:rPr>
                <w:i/>
                <w:iCs/>
                <w:sz w:val="22"/>
                <w:szCs w:val="22"/>
              </w:rPr>
            </w:pPr>
            <w:r w:rsidRPr="00205259">
              <w:rPr>
                <w:i/>
                <w:iCs/>
                <w:sz w:val="22"/>
                <w:szCs w:val="22"/>
              </w:rPr>
              <w:t>Бюджет округа</w:t>
            </w:r>
          </w:p>
        </w:tc>
        <w:tc>
          <w:tcPr>
            <w:tcW w:w="1547" w:type="dxa"/>
            <w:tcBorders>
              <w:top w:val="single" w:sz="4" w:space="0" w:color="auto"/>
              <w:bottom w:val="single" w:sz="4" w:space="0" w:color="auto"/>
            </w:tcBorders>
          </w:tcPr>
          <w:p w14:paraId="119FC17E" w14:textId="3F588632" w:rsidR="004F5A47" w:rsidRPr="006535AB" w:rsidRDefault="004F5A47" w:rsidP="004F5A47">
            <w:pPr>
              <w:jc w:val="center"/>
              <w:rPr>
                <w:i/>
                <w:iCs/>
                <w:sz w:val="22"/>
                <w:szCs w:val="22"/>
              </w:rPr>
            </w:pPr>
            <w:r w:rsidRPr="006535AB">
              <w:rPr>
                <w:i/>
                <w:iCs/>
                <w:sz w:val="22"/>
                <w:szCs w:val="22"/>
              </w:rPr>
              <w:t>0,00</w:t>
            </w:r>
          </w:p>
        </w:tc>
        <w:tc>
          <w:tcPr>
            <w:tcW w:w="1410" w:type="dxa"/>
            <w:tcBorders>
              <w:top w:val="single" w:sz="4" w:space="0" w:color="auto"/>
              <w:bottom w:val="single" w:sz="4" w:space="0" w:color="auto"/>
            </w:tcBorders>
          </w:tcPr>
          <w:p w14:paraId="38CEBB2B" w14:textId="42210BB3" w:rsidR="004F5A47" w:rsidRPr="006535AB" w:rsidRDefault="004F5A47" w:rsidP="004F5A47">
            <w:pPr>
              <w:jc w:val="center"/>
              <w:rPr>
                <w:i/>
                <w:iCs/>
                <w:sz w:val="22"/>
                <w:szCs w:val="22"/>
              </w:rPr>
            </w:pPr>
            <w:r w:rsidRPr="006535AB">
              <w:rPr>
                <w:i/>
                <w:iCs/>
                <w:sz w:val="22"/>
                <w:szCs w:val="22"/>
              </w:rPr>
              <w:t>0,00</w:t>
            </w:r>
          </w:p>
        </w:tc>
        <w:tc>
          <w:tcPr>
            <w:tcW w:w="1409" w:type="dxa"/>
            <w:tcBorders>
              <w:top w:val="single" w:sz="4" w:space="0" w:color="auto"/>
              <w:bottom w:val="single" w:sz="4" w:space="0" w:color="auto"/>
            </w:tcBorders>
          </w:tcPr>
          <w:p w14:paraId="6DEF2388" w14:textId="08CA9C36" w:rsidR="004F5A47" w:rsidRPr="006535AB" w:rsidRDefault="004F5A47" w:rsidP="004F5A47">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0A32FA1E" w14:textId="5FD77059" w:rsidR="004F5A47" w:rsidRPr="006535AB" w:rsidRDefault="004F5A47" w:rsidP="004F5A47">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60B1FEFA" w14:textId="66FDF107" w:rsidR="004F5A47" w:rsidRPr="006535AB" w:rsidRDefault="004F5A47" w:rsidP="004F5A47">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278FB1DC" w14:textId="37148C8F" w:rsidR="004F5A47" w:rsidRPr="006535AB" w:rsidRDefault="004F5A47" w:rsidP="004F5A47">
            <w:pPr>
              <w:jc w:val="center"/>
              <w:rPr>
                <w:i/>
                <w:iCs/>
                <w:sz w:val="22"/>
                <w:szCs w:val="22"/>
              </w:rPr>
            </w:pPr>
            <w:r w:rsidRPr="006535AB">
              <w:rPr>
                <w:i/>
                <w:iCs/>
                <w:sz w:val="22"/>
                <w:szCs w:val="22"/>
              </w:rPr>
              <w:t>0,00</w:t>
            </w:r>
          </w:p>
        </w:tc>
        <w:tc>
          <w:tcPr>
            <w:tcW w:w="1515" w:type="dxa"/>
          </w:tcPr>
          <w:p w14:paraId="4EA7141F" w14:textId="2A611CD2" w:rsidR="004F5A47" w:rsidRPr="006535AB" w:rsidRDefault="004F5A47" w:rsidP="004F5A47">
            <w:pPr>
              <w:jc w:val="center"/>
              <w:rPr>
                <w:i/>
                <w:iCs/>
                <w:sz w:val="22"/>
                <w:szCs w:val="22"/>
              </w:rPr>
            </w:pPr>
            <w:r w:rsidRPr="006535AB">
              <w:rPr>
                <w:i/>
                <w:iCs/>
                <w:sz w:val="22"/>
                <w:szCs w:val="22"/>
              </w:rPr>
              <w:t>0,00</w:t>
            </w:r>
          </w:p>
        </w:tc>
      </w:tr>
      <w:tr w:rsidR="00E35E8F" w14:paraId="091D6856" w14:textId="77777777" w:rsidTr="00055855">
        <w:tc>
          <w:tcPr>
            <w:tcW w:w="813" w:type="dxa"/>
          </w:tcPr>
          <w:p w14:paraId="7E0DB926" w14:textId="77777777" w:rsidR="00E35E8F" w:rsidRDefault="00E35E8F" w:rsidP="00E35E8F">
            <w:pPr>
              <w:rPr>
                <w:sz w:val="22"/>
                <w:szCs w:val="22"/>
              </w:rPr>
            </w:pPr>
          </w:p>
        </w:tc>
        <w:tc>
          <w:tcPr>
            <w:tcW w:w="3894" w:type="dxa"/>
          </w:tcPr>
          <w:p w14:paraId="6F84D685" w14:textId="7812124B" w:rsidR="00E35E8F" w:rsidRPr="00205259" w:rsidRDefault="00E35E8F" w:rsidP="00E35E8F">
            <w:pPr>
              <w:rPr>
                <w:i/>
                <w:iCs/>
                <w:sz w:val="22"/>
                <w:szCs w:val="22"/>
              </w:rPr>
            </w:pPr>
            <w:r w:rsidRPr="00205259">
              <w:rPr>
                <w:i/>
                <w:iCs/>
                <w:sz w:val="22"/>
                <w:szCs w:val="22"/>
              </w:rPr>
              <w:t>Иные источники</w:t>
            </w:r>
          </w:p>
        </w:tc>
        <w:tc>
          <w:tcPr>
            <w:tcW w:w="1547" w:type="dxa"/>
            <w:tcBorders>
              <w:top w:val="single" w:sz="4" w:space="0" w:color="auto"/>
              <w:bottom w:val="single" w:sz="4" w:space="0" w:color="auto"/>
            </w:tcBorders>
          </w:tcPr>
          <w:p w14:paraId="5626A5ED" w14:textId="0B42F84C" w:rsidR="00E35E8F" w:rsidRPr="006535AB" w:rsidRDefault="00E35E8F" w:rsidP="00E35E8F">
            <w:pPr>
              <w:jc w:val="center"/>
              <w:rPr>
                <w:i/>
                <w:iCs/>
                <w:sz w:val="22"/>
                <w:szCs w:val="22"/>
              </w:rPr>
            </w:pPr>
            <w:r w:rsidRPr="006535AB">
              <w:rPr>
                <w:i/>
                <w:iCs/>
                <w:sz w:val="22"/>
                <w:szCs w:val="22"/>
              </w:rPr>
              <w:t>0,00</w:t>
            </w:r>
          </w:p>
        </w:tc>
        <w:tc>
          <w:tcPr>
            <w:tcW w:w="1410" w:type="dxa"/>
            <w:tcBorders>
              <w:top w:val="single" w:sz="4" w:space="0" w:color="auto"/>
              <w:bottom w:val="single" w:sz="4" w:space="0" w:color="auto"/>
            </w:tcBorders>
          </w:tcPr>
          <w:p w14:paraId="23B84772" w14:textId="233C262C" w:rsidR="00E35E8F" w:rsidRPr="006535AB" w:rsidRDefault="00E35E8F" w:rsidP="00E35E8F">
            <w:pPr>
              <w:jc w:val="center"/>
              <w:rPr>
                <w:i/>
                <w:iCs/>
                <w:sz w:val="22"/>
                <w:szCs w:val="22"/>
              </w:rPr>
            </w:pPr>
            <w:r w:rsidRPr="006535AB">
              <w:rPr>
                <w:i/>
                <w:iCs/>
                <w:sz w:val="22"/>
                <w:szCs w:val="22"/>
              </w:rPr>
              <w:t>0,00</w:t>
            </w:r>
          </w:p>
        </w:tc>
        <w:tc>
          <w:tcPr>
            <w:tcW w:w="1409" w:type="dxa"/>
            <w:tcBorders>
              <w:top w:val="single" w:sz="4" w:space="0" w:color="auto"/>
              <w:bottom w:val="single" w:sz="4" w:space="0" w:color="auto"/>
            </w:tcBorders>
          </w:tcPr>
          <w:p w14:paraId="6F99ABCA" w14:textId="5591200E" w:rsidR="00E35E8F" w:rsidRPr="006535AB" w:rsidRDefault="00E35E8F" w:rsidP="00E35E8F">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75605A3E" w14:textId="3B878A29" w:rsidR="00E35E8F" w:rsidRPr="006535AB" w:rsidRDefault="00E35E8F" w:rsidP="00E35E8F">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0C72F217" w14:textId="59CC0EE6" w:rsidR="00E35E8F" w:rsidRPr="006535AB" w:rsidRDefault="00E35E8F" w:rsidP="00E35E8F">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30BE0FAF" w14:textId="04647CC1" w:rsidR="00E35E8F" w:rsidRPr="006535AB" w:rsidRDefault="00E35E8F" w:rsidP="00E35E8F">
            <w:pPr>
              <w:jc w:val="center"/>
              <w:rPr>
                <w:i/>
                <w:iCs/>
                <w:sz w:val="22"/>
                <w:szCs w:val="22"/>
              </w:rPr>
            </w:pPr>
            <w:r w:rsidRPr="006535AB">
              <w:rPr>
                <w:i/>
                <w:iCs/>
                <w:sz w:val="22"/>
                <w:szCs w:val="22"/>
              </w:rPr>
              <w:t>0,00</w:t>
            </w:r>
          </w:p>
        </w:tc>
        <w:tc>
          <w:tcPr>
            <w:tcW w:w="1515" w:type="dxa"/>
          </w:tcPr>
          <w:p w14:paraId="066C7050" w14:textId="1E129A82" w:rsidR="00E35E8F" w:rsidRPr="006535AB" w:rsidRDefault="00E35E8F" w:rsidP="00E35E8F">
            <w:pPr>
              <w:jc w:val="center"/>
              <w:rPr>
                <w:i/>
                <w:iCs/>
                <w:sz w:val="22"/>
                <w:szCs w:val="22"/>
              </w:rPr>
            </w:pPr>
            <w:r w:rsidRPr="006535AB">
              <w:rPr>
                <w:i/>
                <w:iCs/>
                <w:sz w:val="22"/>
                <w:szCs w:val="22"/>
              </w:rPr>
              <w:t>0,00</w:t>
            </w:r>
          </w:p>
        </w:tc>
      </w:tr>
      <w:tr w:rsidR="0010171F" w14:paraId="15EF691E" w14:textId="77777777" w:rsidTr="00055855">
        <w:tc>
          <w:tcPr>
            <w:tcW w:w="813" w:type="dxa"/>
          </w:tcPr>
          <w:p w14:paraId="646B5A47" w14:textId="77777777" w:rsidR="0010171F" w:rsidRDefault="0010171F" w:rsidP="00AA761B">
            <w:pPr>
              <w:rPr>
                <w:sz w:val="22"/>
                <w:szCs w:val="22"/>
              </w:rPr>
            </w:pPr>
          </w:p>
        </w:tc>
        <w:tc>
          <w:tcPr>
            <w:tcW w:w="13862" w:type="dxa"/>
            <w:gridSpan w:val="8"/>
          </w:tcPr>
          <w:p w14:paraId="68581375" w14:textId="182D8BFA" w:rsidR="0010171F" w:rsidRPr="006535AB" w:rsidRDefault="00B110EA" w:rsidP="00AA761B">
            <w:pPr>
              <w:jc w:val="center"/>
              <w:rPr>
                <w:i/>
                <w:iCs/>
                <w:sz w:val="22"/>
                <w:szCs w:val="22"/>
              </w:rPr>
            </w:pPr>
            <w:r w:rsidRPr="006535AB">
              <w:rPr>
                <w:i/>
                <w:iCs/>
                <w:sz w:val="22"/>
                <w:szCs w:val="22"/>
              </w:rPr>
              <w:t>Мероприятие 3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 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за счет единой субвенции»</w:t>
            </w:r>
          </w:p>
        </w:tc>
      </w:tr>
      <w:tr w:rsidR="00B110EA" w14:paraId="6DFA9EB5" w14:textId="77777777" w:rsidTr="00055855">
        <w:tc>
          <w:tcPr>
            <w:tcW w:w="813" w:type="dxa"/>
          </w:tcPr>
          <w:p w14:paraId="47C79BCE" w14:textId="77777777" w:rsidR="00B110EA" w:rsidRPr="00B110EA" w:rsidRDefault="00B110EA" w:rsidP="00B110EA">
            <w:pPr>
              <w:rPr>
                <w:b/>
                <w:bCs/>
                <w:sz w:val="22"/>
                <w:szCs w:val="22"/>
              </w:rPr>
            </w:pPr>
          </w:p>
        </w:tc>
        <w:tc>
          <w:tcPr>
            <w:tcW w:w="3894" w:type="dxa"/>
          </w:tcPr>
          <w:p w14:paraId="4FB1129D" w14:textId="4F1ADEFD" w:rsidR="00B110EA" w:rsidRPr="00205259" w:rsidRDefault="00B110EA" w:rsidP="00B110EA">
            <w:pPr>
              <w:rPr>
                <w:i/>
                <w:iCs/>
                <w:sz w:val="22"/>
                <w:szCs w:val="22"/>
              </w:rPr>
            </w:pPr>
            <w:r w:rsidRPr="00205259">
              <w:rPr>
                <w:i/>
                <w:iCs/>
                <w:sz w:val="22"/>
                <w:szCs w:val="22"/>
              </w:rPr>
              <w:t>Всего предусмотрено в бюджете, из них</w:t>
            </w:r>
            <w:r w:rsidRPr="00205259">
              <w:rPr>
                <w:b/>
                <w:bCs/>
                <w:i/>
                <w:iCs/>
                <w:sz w:val="22"/>
                <w:szCs w:val="22"/>
              </w:rPr>
              <w:t>:</w:t>
            </w:r>
          </w:p>
        </w:tc>
        <w:tc>
          <w:tcPr>
            <w:tcW w:w="1547" w:type="dxa"/>
            <w:tcBorders>
              <w:top w:val="single" w:sz="4" w:space="0" w:color="auto"/>
              <w:bottom w:val="single" w:sz="4" w:space="0" w:color="auto"/>
            </w:tcBorders>
          </w:tcPr>
          <w:p w14:paraId="5723F6A3" w14:textId="5B8DE87D" w:rsidR="00B110EA" w:rsidRPr="006535AB" w:rsidRDefault="00B110EA" w:rsidP="00B110EA">
            <w:pPr>
              <w:jc w:val="center"/>
              <w:rPr>
                <w:b/>
                <w:bCs/>
                <w:i/>
                <w:iCs/>
                <w:sz w:val="22"/>
                <w:szCs w:val="22"/>
              </w:rPr>
            </w:pPr>
            <w:r w:rsidRPr="006535AB">
              <w:rPr>
                <w:b/>
                <w:bCs/>
                <w:i/>
                <w:iCs/>
                <w:sz w:val="22"/>
                <w:szCs w:val="22"/>
              </w:rPr>
              <w:t>1 492,40</w:t>
            </w:r>
          </w:p>
        </w:tc>
        <w:tc>
          <w:tcPr>
            <w:tcW w:w="1410" w:type="dxa"/>
            <w:tcBorders>
              <w:top w:val="single" w:sz="4" w:space="0" w:color="auto"/>
              <w:bottom w:val="single" w:sz="4" w:space="0" w:color="auto"/>
            </w:tcBorders>
          </w:tcPr>
          <w:p w14:paraId="19B9B0BF" w14:textId="6E1CE7BD" w:rsidR="00B110EA" w:rsidRPr="006535AB" w:rsidRDefault="00B110EA" w:rsidP="00B110EA">
            <w:pPr>
              <w:jc w:val="center"/>
              <w:rPr>
                <w:b/>
                <w:bCs/>
                <w:i/>
                <w:iCs/>
                <w:sz w:val="22"/>
                <w:szCs w:val="22"/>
              </w:rPr>
            </w:pPr>
            <w:r w:rsidRPr="006535AB">
              <w:rPr>
                <w:b/>
                <w:bCs/>
                <w:i/>
                <w:iCs/>
                <w:sz w:val="22"/>
                <w:szCs w:val="22"/>
              </w:rPr>
              <w:t>1 492,40</w:t>
            </w:r>
          </w:p>
        </w:tc>
        <w:tc>
          <w:tcPr>
            <w:tcW w:w="1409" w:type="dxa"/>
            <w:tcBorders>
              <w:top w:val="single" w:sz="4" w:space="0" w:color="auto"/>
              <w:bottom w:val="single" w:sz="4" w:space="0" w:color="auto"/>
            </w:tcBorders>
          </w:tcPr>
          <w:p w14:paraId="03BE4796" w14:textId="1E4A893C" w:rsidR="00B110EA" w:rsidRPr="006535AB" w:rsidRDefault="00B110EA" w:rsidP="00B110EA">
            <w:pPr>
              <w:jc w:val="center"/>
              <w:rPr>
                <w:b/>
                <w:bCs/>
                <w:i/>
                <w:iCs/>
                <w:sz w:val="22"/>
                <w:szCs w:val="22"/>
              </w:rPr>
            </w:pPr>
            <w:r w:rsidRPr="006535AB">
              <w:rPr>
                <w:b/>
                <w:bCs/>
                <w:i/>
                <w:iCs/>
                <w:sz w:val="22"/>
                <w:szCs w:val="22"/>
              </w:rPr>
              <w:t>0,00</w:t>
            </w:r>
          </w:p>
        </w:tc>
        <w:tc>
          <w:tcPr>
            <w:tcW w:w="1291" w:type="dxa"/>
            <w:tcBorders>
              <w:top w:val="single" w:sz="4" w:space="0" w:color="auto"/>
              <w:bottom w:val="single" w:sz="4" w:space="0" w:color="auto"/>
            </w:tcBorders>
          </w:tcPr>
          <w:p w14:paraId="35CD01CF" w14:textId="3A9F81DA" w:rsidR="00B110EA" w:rsidRPr="006535AB" w:rsidRDefault="00B110EA" w:rsidP="00B110EA">
            <w:pPr>
              <w:jc w:val="center"/>
              <w:rPr>
                <w:b/>
                <w:bCs/>
                <w:i/>
                <w:iCs/>
                <w:sz w:val="22"/>
                <w:szCs w:val="22"/>
              </w:rPr>
            </w:pPr>
            <w:r w:rsidRPr="006535AB">
              <w:rPr>
                <w:b/>
                <w:bCs/>
                <w:i/>
                <w:iCs/>
                <w:sz w:val="22"/>
                <w:szCs w:val="22"/>
              </w:rPr>
              <w:t>0,00</w:t>
            </w:r>
          </w:p>
        </w:tc>
        <w:tc>
          <w:tcPr>
            <w:tcW w:w="1590" w:type="dxa"/>
            <w:tcBorders>
              <w:top w:val="single" w:sz="4" w:space="0" w:color="auto"/>
              <w:bottom w:val="single" w:sz="4" w:space="0" w:color="auto"/>
            </w:tcBorders>
          </w:tcPr>
          <w:p w14:paraId="14CB4482" w14:textId="1AEB0F21" w:rsidR="00B110EA" w:rsidRPr="006535AB" w:rsidRDefault="00B110EA" w:rsidP="00B110EA">
            <w:pPr>
              <w:jc w:val="center"/>
              <w:rPr>
                <w:b/>
                <w:bCs/>
                <w:i/>
                <w:iCs/>
                <w:sz w:val="22"/>
                <w:szCs w:val="22"/>
              </w:rPr>
            </w:pPr>
            <w:r w:rsidRPr="006535AB">
              <w:rPr>
                <w:b/>
                <w:bCs/>
                <w:i/>
                <w:iCs/>
                <w:sz w:val="22"/>
                <w:szCs w:val="22"/>
              </w:rPr>
              <w:t>0,00</w:t>
            </w:r>
          </w:p>
        </w:tc>
        <w:tc>
          <w:tcPr>
            <w:tcW w:w="1206" w:type="dxa"/>
            <w:tcBorders>
              <w:top w:val="single" w:sz="4" w:space="0" w:color="auto"/>
              <w:bottom w:val="single" w:sz="4" w:space="0" w:color="auto"/>
            </w:tcBorders>
          </w:tcPr>
          <w:p w14:paraId="550FEEB1" w14:textId="10A8BE39" w:rsidR="00B110EA" w:rsidRPr="006535AB" w:rsidRDefault="00B110EA" w:rsidP="00B110EA">
            <w:pPr>
              <w:jc w:val="center"/>
              <w:rPr>
                <w:b/>
                <w:bCs/>
                <w:i/>
                <w:iCs/>
                <w:sz w:val="22"/>
                <w:szCs w:val="22"/>
              </w:rPr>
            </w:pPr>
            <w:r w:rsidRPr="006535AB">
              <w:rPr>
                <w:b/>
                <w:bCs/>
                <w:i/>
                <w:iCs/>
                <w:sz w:val="22"/>
                <w:szCs w:val="22"/>
              </w:rPr>
              <w:t>0,00</w:t>
            </w:r>
          </w:p>
        </w:tc>
        <w:tc>
          <w:tcPr>
            <w:tcW w:w="1515" w:type="dxa"/>
          </w:tcPr>
          <w:p w14:paraId="5F44D05E" w14:textId="30C24F78" w:rsidR="00B110EA" w:rsidRPr="006535AB" w:rsidRDefault="00B110EA" w:rsidP="00B110EA">
            <w:pPr>
              <w:jc w:val="center"/>
              <w:rPr>
                <w:b/>
                <w:bCs/>
                <w:i/>
                <w:iCs/>
                <w:sz w:val="22"/>
                <w:szCs w:val="22"/>
              </w:rPr>
            </w:pPr>
            <w:r w:rsidRPr="006535AB">
              <w:rPr>
                <w:b/>
                <w:bCs/>
                <w:i/>
                <w:iCs/>
                <w:sz w:val="22"/>
                <w:szCs w:val="22"/>
              </w:rPr>
              <w:t>2 984,80</w:t>
            </w:r>
          </w:p>
        </w:tc>
      </w:tr>
      <w:tr w:rsidR="00B110EA" w14:paraId="3A1BF8C4" w14:textId="77777777" w:rsidTr="00055855">
        <w:tc>
          <w:tcPr>
            <w:tcW w:w="813" w:type="dxa"/>
          </w:tcPr>
          <w:p w14:paraId="45AE1FC3" w14:textId="77777777" w:rsidR="00B110EA" w:rsidRDefault="00B110EA" w:rsidP="00B110EA">
            <w:pPr>
              <w:rPr>
                <w:sz w:val="22"/>
                <w:szCs w:val="22"/>
              </w:rPr>
            </w:pPr>
          </w:p>
        </w:tc>
        <w:tc>
          <w:tcPr>
            <w:tcW w:w="3894" w:type="dxa"/>
          </w:tcPr>
          <w:p w14:paraId="44054C47" w14:textId="54E98253" w:rsidR="00B110EA" w:rsidRPr="00205259" w:rsidRDefault="00B110EA" w:rsidP="00B110EA">
            <w:pPr>
              <w:rPr>
                <w:i/>
                <w:iCs/>
                <w:sz w:val="22"/>
                <w:szCs w:val="22"/>
              </w:rPr>
            </w:pPr>
            <w:r w:rsidRPr="00205259">
              <w:rPr>
                <w:i/>
                <w:iCs/>
                <w:sz w:val="22"/>
                <w:szCs w:val="22"/>
              </w:rPr>
              <w:t>Федеральный бюджет</w:t>
            </w:r>
          </w:p>
        </w:tc>
        <w:tc>
          <w:tcPr>
            <w:tcW w:w="1547" w:type="dxa"/>
            <w:tcBorders>
              <w:top w:val="single" w:sz="4" w:space="0" w:color="auto"/>
              <w:bottom w:val="single" w:sz="4" w:space="0" w:color="auto"/>
            </w:tcBorders>
          </w:tcPr>
          <w:p w14:paraId="1A4C0614" w14:textId="5913273D" w:rsidR="00B110EA" w:rsidRPr="006535AB" w:rsidRDefault="00B110EA" w:rsidP="00B110EA">
            <w:pPr>
              <w:jc w:val="center"/>
              <w:rPr>
                <w:i/>
                <w:iCs/>
                <w:sz w:val="22"/>
                <w:szCs w:val="22"/>
              </w:rPr>
            </w:pPr>
            <w:r w:rsidRPr="006535AB">
              <w:rPr>
                <w:i/>
                <w:iCs/>
                <w:sz w:val="22"/>
                <w:szCs w:val="22"/>
              </w:rPr>
              <w:t>0,00</w:t>
            </w:r>
          </w:p>
        </w:tc>
        <w:tc>
          <w:tcPr>
            <w:tcW w:w="1410" w:type="dxa"/>
            <w:tcBorders>
              <w:top w:val="single" w:sz="4" w:space="0" w:color="auto"/>
              <w:bottom w:val="single" w:sz="4" w:space="0" w:color="auto"/>
            </w:tcBorders>
          </w:tcPr>
          <w:p w14:paraId="7191EF46" w14:textId="4ED5465F" w:rsidR="00B110EA" w:rsidRPr="006535AB" w:rsidRDefault="00B110EA" w:rsidP="00B110EA">
            <w:pPr>
              <w:jc w:val="center"/>
              <w:rPr>
                <w:i/>
                <w:iCs/>
                <w:sz w:val="22"/>
                <w:szCs w:val="22"/>
              </w:rPr>
            </w:pPr>
            <w:r w:rsidRPr="006535AB">
              <w:rPr>
                <w:i/>
                <w:iCs/>
                <w:sz w:val="22"/>
                <w:szCs w:val="22"/>
              </w:rPr>
              <w:t>0,00</w:t>
            </w:r>
          </w:p>
        </w:tc>
        <w:tc>
          <w:tcPr>
            <w:tcW w:w="1409" w:type="dxa"/>
            <w:tcBorders>
              <w:top w:val="single" w:sz="4" w:space="0" w:color="auto"/>
              <w:bottom w:val="single" w:sz="4" w:space="0" w:color="auto"/>
            </w:tcBorders>
          </w:tcPr>
          <w:p w14:paraId="0695519C" w14:textId="2C7F75DD" w:rsidR="00B110EA" w:rsidRPr="006535AB" w:rsidRDefault="00B110EA" w:rsidP="00B110EA">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296886D8" w14:textId="14456752" w:rsidR="00B110EA" w:rsidRPr="006535AB" w:rsidRDefault="00B110EA" w:rsidP="00B110EA">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2A09D6A6" w14:textId="46B01E75" w:rsidR="00B110EA" w:rsidRPr="006535AB" w:rsidRDefault="00B110EA" w:rsidP="00B110EA">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567C7166" w14:textId="3496563E" w:rsidR="00B110EA" w:rsidRPr="006535AB" w:rsidRDefault="00B110EA" w:rsidP="00B110EA">
            <w:pPr>
              <w:jc w:val="center"/>
              <w:rPr>
                <w:i/>
                <w:iCs/>
                <w:sz w:val="22"/>
                <w:szCs w:val="22"/>
              </w:rPr>
            </w:pPr>
            <w:r w:rsidRPr="006535AB">
              <w:rPr>
                <w:i/>
                <w:iCs/>
                <w:sz w:val="22"/>
                <w:szCs w:val="22"/>
              </w:rPr>
              <w:t>0,00</w:t>
            </w:r>
          </w:p>
        </w:tc>
        <w:tc>
          <w:tcPr>
            <w:tcW w:w="1515" w:type="dxa"/>
          </w:tcPr>
          <w:p w14:paraId="7F1740C0" w14:textId="1ACBCE93" w:rsidR="00B110EA" w:rsidRPr="006535AB" w:rsidRDefault="00B110EA" w:rsidP="00B110EA">
            <w:pPr>
              <w:jc w:val="center"/>
              <w:rPr>
                <w:i/>
                <w:iCs/>
                <w:sz w:val="22"/>
                <w:szCs w:val="22"/>
              </w:rPr>
            </w:pPr>
            <w:r w:rsidRPr="006535AB">
              <w:rPr>
                <w:i/>
                <w:iCs/>
                <w:sz w:val="22"/>
                <w:szCs w:val="22"/>
              </w:rPr>
              <w:t>0,00</w:t>
            </w:r>
          </w:p>
        </w:tc>
      </w:tr>
      <w:tr w:rsidR="00B110EA" w14:paraId="3D19D61C" w14:textId="77777777" w:rsidTr="00055855">
        <w:tc>
          <w:tcPr>
            <w:tcW w:w="813" w:type="dxa"/>
          </w:tcPr>
          <w:p w14:paraId="61537D1F" w14:textId="77777777" w:rsidR="00B110EA" w:rsidRDefault="00B110EA" w:rsidP="00B110EA">
            <w:pPr>
              <w:rPr>
                <w:sz w:val="22"/>
                <w:szCs w:val="22"/>
              </w:rPr>
            </w:pPr>
          </w:p>
        </w:tc>
        <w:tc>
          <w:tcPr>
            <w:tcW w:w="3894" w:type="dxa"/>
          </w:tcPr>
          <w:p w14:paraId="5AF405FF" w14:textId="1D399201" w:rsidR="00B110EA" w:rsidRPr="00205259" w:rsidRDefault="00B110EA" w:rsidP="00B110EA">
            <w:pPr>
              <w:rPr>
                <w:i/>
                <w:iCs/>
                <w:sz w:val="22"/>
                <w:szCs w:val="22"/>
              </w:rPr>
            </w:pPr>
            <w:r w:rsidRPr="00205259">
              <w:rPr>
                <w:i/>
                <w:iCs/>
                <w:sz w:val="22"/>
                <w:szCs w:val="22"/>
              </w:rPr>
              <w:t>Областной бюджет</w:t>
            </w:r>
          </w:p>
        </w:tc>
        <w:tc>
          <w:tcPr>
            <w:tcW w:w="1547" w:type="dxa"/>
            <w:tcBorders>
              <w:top w:val="single" w:sz="4" w:space="0" w:color="auto"/>
              <w:bottom w:val="single" w:sz="4" w:space="0" w:color="auto"/>
            </w:tcBorders>
          </w:tcPr>
          <w:p w14:paraId="5E96EB84" w14:textId="10265E24" w:rsidR="00B110EA" w:rsidRPr="006535AB" w:rsidRDefault="00B110EA" w:rsidP="00B110EA">
            <w:pPr>
              <w:jc w:val="center"/>
              <w:rPr>
                <w:i/>
                <w:iCs/>
                <w:sz w:val="22"/>
                <w:szCs w:val="22"/>
              </w:rPr>
            </w:pPr>
            <w:r w:rsidRPr="006535AB">
              <w:rPr>
                <w:i/>
                <w:iCs/>
                <w:sz w:val="22"/>
                <w:szCs w:val="22"/>
              </w:rPr>
              <w:t>1 492,40</w:t>
            </w:r>
          </w:p>
        </w:tc>
        <w:tc>
          <w:tcPr>
            <w:tcW w:w="1410" w:type="dxa"/>
            <w:tcBorders>
              <w:top w:val="single" w:sz="4" w:space="0" w:color="auto"/>
              <w:bottom w:val="single" w:sz="4" w:space="0" w:color="auto"/>
            </w:tcBorders>
          </w:tcPr>
          <w:p w14:paraId="5ED605A9" w14:textId="2AF648D2" w:rsidR="00B110EA" w:rsidRPr="006535AB" w:rsidRDefault="00B110EA" w:rsidP="00B110EA">
            <w:pPr>
              <w:jc w:val="center"/>
              <w:rPr>
                <w:i/>
                <w:iCs/>
                <w:sz w:val="22"/>
                <w:szCs w:val="22"/>
              </w:rPr>
            </w:pPr>
            <w:r w:rsidRPr="006535AB">
              <w:rPr>
                <w:i/>
                <w:iCs/>
                <w:sz w:val="22"/>
                <w:szCs w:val="22"/>
              </w:rPr>
              <w:t>1 492,40</w:t>
            </w:r>
          </w:p>
        </w:tc>
        <w:tc>
          <w:tcPr>
            <w:tcW w:w="1409" w:type="dxa"/>
            <w:tcBorders>
              <w:top w:val="single" w:sz="4" w:space="0" w:color="auto"/>
              <w:bottom w:val="single" w:sz="4" w:space="0" w:color="auto"/>
            </w:tcBorders>
          </w:tcPr>
          <w:p w14:paraId="53A41503" w14:textId="30D95DD0" w:rsidR="00B110EA" w:rsidRPr="006535AB" w:rsidRDefault="00B110EA" w:rsidP="00B110EA">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58C6EE27" w14:textId="45996BC9" w:rsidR="00B110EA" w:rsidRPr="006535AB" w:rsidRDefault="00B110EA" w:rsidP="00B110EA">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62AB34BE" w14:textId="6D8D548E" w:rsidR="00B110EA" w:rsidRPr="006535AB" w:rsidRDefault="00B110EA" w:rsidP="00B110EA">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5D135069" w14:textId="06775195" w:rsidR="00B110EA" w:rsidRPr="006535AB" w:rsidRDefault="00B110EA" w:rsidP="00B110EA">
            <w:pPr>
              <w:jc w:val="center"/>
              <w:rPr>
                <w:i/>
                <w:iCs/>
                <w:sz w:val="22"/>
                <w:szCs w:val="22"/>
              </w:rPr>
            </w:pPr>
            <w:r w:rsidRPr="006535AB">
              <w:rPr>
                <w:i/>
                <w:iCs/>
                <w:sz w:val="22"/>
                <w:szCs w:val="22"/>
              </w:rPr>
              <w:t>0,00</w:t>
            </w:r>
          </w:p>
        </w:tc>
        <w:tc>
          <w:tcPr>
            <w:tcW w:w="1515" w:type="dxa"/>
          </w:tcPr>
          <w:p w14:paraId="4900C1DB" w14:textId="55A9CF0A" w:rsidR="00B110EA" w:rsidRPr="006535AB" w:rsidRDefault="00B110EA" w:rsidP="00B110EA">
            <w:pPr>
              <w:jc w:val="center"/>
              <w:rPr>
                <w:i/>
                <w:iCs/>
                <w:sz w:val="22"/>
                <w:szCs w:val="22"/>
              </w:rPr>
            </w:pPr>
            <w:r w:rsidRPr="006535AB">
              <w:rPr>
                <w:i/>
                <w:iCs/>
                <w:sz w:val="22"/>
                <w:szCs w:val="22"/>
              </w:rPr>
              <w:t>2 984,80</w:t>
            </w:r>
          </w:p>
        </w:tc>
      </w:tr>
      <w:tr w:rsidR="00B110EA" w14:paraId="112C83E2" w14:textId="77777777" w:rsidTr="00055855">
        <w:tc>
          <w:tcPr>
            <w:tcW w:w="813" w:type="dxa"/>
          </w:tcPr>
          <w:p w14:paraId="14FEC25C" w14:textId="77777777" w:rsidR="00B110EA" w:rsidRDefault="00B110EA" w:rsidP="00B110EA">
            <w:pPr>
              <w:rPr>
                <w:sz w:val="22"/>
                <w:szCs w:val="22"/>
              </w:rPr>
            </w:pPr>
          </w:p>
        </w:tc>
        <w:tc>
          <w:tcPr>
            <w:tcW w:w="3894" w:type="dxa"/>
          </w:tcPr>
          <w:p w14:paraId="0C72F69A" w14:textId="44A300C3" w:rsidR="00B110EA" w:rsidRPr="00205259" w:rsidRDefault="00B110EA" w:rsidP="00B110EA">
            <w:pPr>
              <w:rPr>
                <w:i/>
                <w:iCs/>
                <w:sz w:val="22"/>
                <w:szCs w:val="22"/>
              </w:rPr>
            </w:pPr>
            <w:r w:rsidRPr="00205259">
              <w:rPr>
                <w:i/>
                <w:iCs/>
                <w:sz w:val="22"/>
                <w:szCs w:val="22"/>
              </w:rPr>
              <w:t>Бюджет округа</w:t>
            </w:r>
          </w:p>
        </w:tc>
        <w:tc>
          <w:tcPr>
            <w:tcW w:w="1547" w:type="dxa"/>
            <w:tcBorders>
              <w:top w:val="single" w:sz="4" w:space="0" w:color="auto"/>
              <w:bottom w:val="single" w:sz="4" w:space="0" w:color="auto"/>
            </w:tcBorders>
          </w:tcPr>
          <w:p w14:paraId="316B27BF" w14:textId="5A47DC35" w:rsidR="00B110EA" w:rsidRPr="006535AB" w:rsidRDefault="00B110EA" w:rsidP="00B110EA">
            <w:pPr>
              <w:jc w:val="center"/>
              <w:rPr>
                <w:i/>
                <w:iCs/>
                <w:sz w:val="22"/>
                <w:szCs w:val="22"/>
              </w:rPr>
            </w:pPr>
            <w:r w:rsidRPr="006535AB">
              <w:rPr>
                <w:i/>
                <w:iCs/>
                <w:sz w:val="22"/>
                <w:szCs w:val="22"/>
              </w:rPr>
              <w:t>0,00</w:t>
            </w:r>
          </w:p>
        </w:tc>
        <w:tc>
          <w:tcPr>
            <w:tcW w:w="1410" w:type="dxa"/>
            <w:tcBorders>
              <w:top w:val="single" w:sz="4" w:space="0" w:color="auto"/>
              <w:bottom w:val="single" w:sz="4" w:space="0" w:color="auto"/>
            </w:tcBorders>
          </w:tcPr>
          <w:p w14:paraId="76E08DE5" w14:textId="11D7B1C7" w:rsidR="00B110EA" w:rsidRPr="006535AB" w:rsidRDefault="00B110EA" w:rsidP="00B110EA">
            <w:pPr>
              <w:jc w:val="center"/>
              <w:rPr>
                <w:i/>
                <w:iCs/>
                <w:sz w:val="22"/>
                <w:szCs w:val="22"/>
              </w:rPr>
            </w:pPr>
            <w:r w:rsidRPr="006535AB">
              <w:rPr>
                <w:i/>
                <w:iCs/>
                <w:sz w:val="22"/>
                <w:szCs w:val="22"/>
              </w:rPr>
              <w:t>0,00</w:t>
            </w:r>
          </w:p>
        </w:tc>
        <w:tc>
          <w:tcPr>
            <w:tcW w:w="1409" w:type="dxa"/>
            <w:tcBorders>
              <w:top w:val="single" w:sz="4" w:space="0" w:color="auto"/>
              <w:bottom w:val="single" w:sz="4" w:space="0" w:color="auto"/>
            </w:tcBorders>
          </w:tcPr>
          <w:p w14:paraId="1FB07D49" w14:textId="1DF0D170" w:rsidR="00B110EA" w:rsidRPr="006535AB" w:rsidRDefault="00B110EA" w:rsidP="00B110EA">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50C30CFF" w14:textId="29C8E44C" w:rsidR="00B110EA" w:rsidRPr="006535AB" w:rsidRDefault="00B110EA" w:rsidP="00B110EA">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65D6644E" w14:textId="61F1B48F" w:rsidR="00B110EA" w:rsidRPr="006535AB" w:rsidRDefault="00B110EA" w:rsidP="00B110EA">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6CD30416" w14:textId="2A81786D" w:rsidR="00B110EA" w:rsidRPr="006535AB" w:rsidRDefault="00B110EA" w:rsidP="00B110EA">
            <w:pPr>
              <w:jc w:val="center"/>
              <w:rPr>
                <w:i/>
                <w:iCs/>
                <w:sz w:val="22"/>
                <w:szCs w:val="22"/>
              </w:rPr>
            </w:pPr>
            <w:r w:rsidRPr="006535AB">
              <w:rPr>
                <w:i/>
                <w:iCs/>
                <w:sz w:val="22"/>
                <w:szCs w:val="22"/>
              </w:rPr>
              <w:t>0,00</w:t>
            </w:r>
          </w:p>
        </w:tc>
        <w:tc>
          <w:tcPr>
            <w:tcW w:w="1515" w:type="dxa"/>
          </w:tcPr>
          <w:p w14:paraId="7650B494" w14:textId="547FB618" w:rsidR="00B110EA" w:rsidRPr="006535AB" w:rsidRDefault="00B110EA" w:rsidP="00B110EA">
            <w:pPr>
              <w:jc w:val="center"/>
              <w:rPr>
                <w:i/>
                <w:iCs/>
                <w:sz w:val="22"/>
                <w:szCs w:val="22"/>
              </w:rPr>
            </w:pPr>
            <w:r w:rsidRPr="006535AB">
              <w:rPr>
                <w:i/>
                <w:iCs/>
                <w:sz w:val="22"/>
                <w:szCs w:val="22"/>
              </w:rPr>
              <w:t>0,00</w:t>
            </w:r>
          </w:p>
        </w:tc>
      </w:tr>
      <w:tr w:rsidR="00E35E8F" w14:paraId="6B9436E5" w14:textId="77777777" w:rsidTr="00055855">
        <w:tc>
          <w:tcPr>
            <w:tcW w:w="813" w:type="dxa"/>
          </w:tcPr>
          <w:p w14:paraId="397C5CB6" w14:textId="77777777" w:rsidR="00E35E8F" w:rsidRDefault="00E35E8F" w:rsidP="00E35E8F">
            <w:pPr>
              <w:rPr>
                <w:sz w:val="22"/>
                <w:szCs w:val="22"/>
              </w:rPr>
            </w:pPr>
          </w:p>
        </w:tc>
        <w:tc>
          <w:tcPr>
            <w:tcW w:w="3894" w:type="dxa"/>
          </w:tcPr>
          <w:p w14:paraId="72FD7FBD" w14:textId="3C610EDC" w:rsidR="00E35E8F" w:rsidRPr="00205259" w:rsidRDefault="00E35E8F" w:rsidP="00E35E8F">
            <w:pPr>
              <w:rPr>
                <w:i/>
                <w:iCs/>
                <w:sz w:val="22"/>
                <w:szCs w:val="22"/>
              </w:rPr>
            </w:pPr>
            <w:r w:rsidRPr="00205259">
              <w:rPr>
                <w:i/>
                <w:iCs/>
                <w:sz w:val="22"/>
                <w:szCs w:val="22"/>
              </w:rPr>
              <w:t>Иные источники</w:t>
            </w:r>
          </w:p>
        </w:tc>
        <w:tc>
          <w:tcPr>
            <w:tcW w:w="1547" w:type="dxa"/>
            <w:tcBorders>
              <w:top w:val="single" w:sz="4" w:space="0" w:color="auto"/>
              <w:bottom w:val="single" w:sz="4" w:space="0" w:color="auto"/>
            </w:tcBorders>
          </w:tcPr>
          <w:p w14:paraId="021A7CC3" w14:textId="67361D21" w:rsidR="00E35E8F" w:rsidRPr="006535AB" w:rsidRDefault="00E35E8F" w:rsidP="00E35E8F">
            <w:pPr>
              <w:jc w:val="center"/>
              <w:rPr>
                <w:i/>
                <w:iCs/>
                <w:sz w:val="22"/>
                <w:szCs w:val="22"/>
              </w:rPr>
            </w:pPr>
            <w:r w:rsidRPr="006535AB">
              <w:rPr>
                <w:i/>
                <w:iCs/>
                <w:sz w:val="22"/>
                <w:szCs w:val="22"/>
              </w:rPr>
              <w:t>0,00</w:t>
            </w:r>
          </w:p>
        </w:tc>
        <w:tc>
          <w:tcPr>
            <w:tcW w:w="1410" w:type="dxa"/>
            <w:tcBorders>
              <w:top w:val="single" w:sz="4" w:space="0" w:color="auto"/>
              <w:bottom w:val="single" w:sz="4" w:space="0" w:color="auto"/>
            </w:tcBorders>
          </w:tcPr>
          <w:p w14:paraId="4D30E522" w14:textId="220856C7" w:rsidR="00E35E8F" w:rsidRPr="006535AB" w:rsidRDefault="00E35E8F" w:rsidP="00E35E8F">
            <w:pPr>
              <w:jc w:val="center"/>
              <w:rPr>
                <w:i/>
                <w:iCs/>
                <w:sz w:val="22"/>
                <w:szCs w:val="22"/>
              </w:rPr>
            </w:pPr>
            <w:r w:rsidRPr="006535AB">
              <w:rPr>
                <w:i/>
                <w:iCs/>
                <w:sz w:val="22"/>
                <w:szCs w:val="22"/>
              </w:rPr>
              <w:t>0,00</w:t>
            </w:r>
          </w:p>
        </w:tc>
        <w:tc>
          <w:tcPr>
            <w:tcW w:w="1409" w:type="dxa"/>
            <w:tcBorders>
              <w:top w:val="single" w:sz="4" w:space="0" w:color="auto"/>
              <w:bottom w:val="single" w:sz="4" w:space="0" w:color="auto"/>
            </w:tcBorders>
          </w:tcPr>
          <w:p w14:paraId="67D32E35" w14:textId="34F5D753" w:rsidR="00E35E8F" w:rsidRPr="006535AB" w:rsidRDefault="00E35E8F" w:rsidP="00E35E8F">
            <w:pPr>
              <w:jc w:val="center"/>
              <w:rPr>
                <w:i/>
                <w:iCs/>
                <w:sz w:val="22"/>
                <w:szCs w:val="22"/>
              </w:rPr>
            </w:pPr>
            <w:r w:rsidRPr="006535AB">
              <w:rPr>
                <w:i/>
                <w:iCs/>
                <w:sz w:val="22"/>
                <w:szCs w:val="22"/>
              </w:rPr>
              <w:t>0,00</w:t>
            </w:r>
          </w:p>
        </w:tc>
        <w:tc>
          <w:tcPr>
            <w:tcW w:w="1291" w:type="dxa"/>
            <w:tcBorders>
              <w:top w:val="single" w:sz="4" w:space="0" w:color="auto"/>
              <w:bottom w:val="single" w:sz="4" w:space="0" w:color="auto"/>
            </w:tcBorders>
          </w:tcPr>
          <w:p w14:paraId="2BA08477" w14:textId="56526C7C" w:rsidR="00E35E8F" w:rsidRPr="006535AB" w:rsidRDefault="00E35E8F" w:rsidP="00E35E8F">
            <w:pPr>
              <w:jc w:val="center"/>
              <w:rPr>
                <w:i/>
                <w:iCs/>
                <w:sz w:val="22"/>
                <w:szCs w:val="22"/>
              </w:rPr>
            </w:pPr>
            <w:r w:rsidRPr="006535AB">
              <w:rPr>
                <w:i/>
                <w:iCs/>
                <w:sz w:val="22"/>
                <w:szCs w:val="22"/>
              </w:rPr>
              <w:t>0,00</w:t>
            </w:r>
          </w:p>
        </w:tc>
        <w:tc>
          <w:tcPr>
            <w:tcW w:w="1590" w:type="dxa"/>
            <w:tcBorders>
              <w:top w:val="single" w:sz="4" w:space="0" w:color="auto"/>
              <w:bottom w:val="single" w:sz="4" w:space="0" w:color="auto"/>
            </w:tcBorders>
          </w:tcPr>
          <w:p w14:paraId="4806A192" w14:textId="3318A904" w:rsidR="00E35E8F" w:rsidRPr="006535AB" w:rsidRDefault="00E35E8F" w:rsidP="00E35E8F">
            <w:pPr>
              <w:jc w:val="center"/>
              <w:rPr>
                <w:i/>
                <w:iCs/>
                <w:sz w:val="22"/>
                <w:szCs w:val="22"/>
              </w:rPr>
            </w:pPr>
            <w:r w:rsidRPr="006535AB">
              <w:rPr>
                <w:i/>
                <w:iCs/>
                <w:sz w:val="22"/>
                <w:szCs w:val="22"/>
              </w:rPr>
              <w:t>0,00</w:t>
            </w:r>
          </w:p>
        </w:tc>
        <w:tc>
          <w:tcPr>
            <w:tcW w:w="1206" w:type="dxa"/>
            <w:tcBorders>
              <w:top w:val="single" w:sz="4" w:space="0" w:color="auto"/>
              <w:bottom w:val="single" w:sz="4" w:space="0" w:color="auto"/>
            </w:tcBorders>
          </w:tcPr>
          <w:p w14:paraId="41713DCC" w14:textId="5418BB5E" w:rsidR="00E35E8F" w:rsidRPr="006535AB" w:rsidRDefault="00E35E8F" w:rsidP="00E35E8F">
            <w:pPr>
              <w:jc w:val="center"/>
              <w:rPr>
                <w:i/>
                <w:iCs/>
                <w:sz w:val="22"/>
                <w:szCs w:val="22"/>
              </w:rPr>
            </w:pPr>
            <w:r w:rsidRPr="006535AB">
              <w:rPr>
                <w:i/>
                <w:iCs/>
                <w:sz w:val="22"/>
                <w:szCs w:val="22"/>
              </w:rPr>
              <w:t>0,00</w:t>
            </w:r>
          </w:p>
        </w:tc>
        <w:tc>
          <w:tcPr>
            <w:tcW w:w="1515" w:type="dxa"/>
          </w:tcPr>
          <w:p w14:paraId="305C9A32" w14:textId="53D8F8D6" w:rsidR="00E35E8F" w:rsidRPr="006535AB" w:rsidRDefault="00E35E8F" w:rsidP="00E35E8F">
            <w:pPr>
              <w:jc w:val="center"/>
              <w:rPr>
                <w:i/>
                <w:iCs/>
                <w:sz w:val="22"/>
                <w:szCs w:val="22"/>
              </w:rPr>
            </w:pPr>
            <w:r w:rsidRPr="006535AB">
              <w:rPr>
                <w:i/>
                <w:iCs/>
                <w:sz w:val="22"/>
                <w:szCs w:val="22"/>
              </w:rPr>
              <w:t>0,00</w:t>
            </w:r>
          </w:p>
        </w:tc>
      </w:tr>
      <w:tr w:rsidR="0010171F" w14:paraId="69D34D65" w14:textId="77777777" w:rsidTr="00055855">
        <w:tc>
          <w:tcPr>
            <w:tcW w:w="813" w:type="dxa"/>
          </w:tcPr>
          <w:p w14:paraId="0ADEF75A" w14:textId="77777777" w:rsidR="0010171F" w:rsidRDefault="0010171F" w:rsidP="00AA761B">
            <w:pPr>
              <w:rPr>
                <w:sz w:val="22"/>
                <w:szCs w:val="22"/>
              </w:rPr>
            </w:pPr>
          </w:p>
        </w:tc>
        <w:tc>
          <w:tcPr>
            <w:tcW w:w="13862" w:type="dxa"/>
            <w:gridSpan w:val="8"/>
          </w:tcPr>
          <w:p w14:paraId="21EBB033" w14:textId="0D511830" w:rsidR="0010171F" w:rsidRPr="00F67A91" w:rsidRDefault="00F67A91" w:rsidP="00AA761B">
            <w:pPr>
              <w:jc w:val="center"/>
              <w:rPr>
                <w:i/>
                <w:iCs/>
                <w:sz w:val="22"/>
                <w:szCs w:val="22"/>
              </w:rPr>
            </w:pPr>
            <w:r w:rsidRPr="00F67A91">
              <w:rPr>
                <w:i/>
                <w:iCs/>
                <w:sz w:val="22"/>
                <w:szCs w:val="22"/>
              </w:rPr>
              <w:t>Мероприятие 4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24DE7" w14:paraId="2423FD0C" w14:textId="77777777" w:rsidTr="00055855">
        <w:tc>
          <w:tcPr>
            <w:tcW w:w="813" w:type="dxa"/>
          </w:tcPr>
          <w:p w14:paraId="43D3A4C2" w14:textId="77777777" w:rsidR="00A24DE7" w:rsidRDefault="00A24DE7" w:rsidP="00A24DE7">
            <w:pPr>
              <w:rPr>
                <w:sz w:val="22"/>
                <w:szCs w:val="22"/>
              </w:rPr>
            </w:pPr>
          </w:p>
        </w:tc>
        <w:tc>
          <w:tcPr>
            <w:tcW w:w="3894" w:type="dxa"/>
          </w:tcPr>
          <w:p w14:paraId="29649080" w14:textId="72FF6787" w:rsidR="00A24DE7" w:rsidRPr="00205259" w:rsidRDefault="00A24DE7" w:rsidP="00A24DE7">
            <w:pPr>
              <w:rPr>
                <w:i/>
                <w:iCs/>
                <w:sz w:val="22"/>
                <w:szCs w:val="22"/>
              </w:rPr>
            </w:pPr>
            <w:r w:rsidRPr="00205259">
              <w:rPr>
                <w:i/>
                <w:iCs/>
                <w:sz w:val="22"/>
                <w:szCs w:val="22"/>
              </w:rPr>
              <w:t>Всего предусмотрено в бюджете, из них</w:t>
            </w:r>
            <w:r w:rsidRPr="00205259">
              <w:rPr>
                <w:b/>
                <w:bCs/>
                <w:i/>
                <w:iCs/>
                <w:sz w:val="22"/>
                <w:szCs w:val="22"/>
              </w:rPr>
              <w:t>:</w:t>
            </w:r>
          </w:p>
        </w:tc>
        <w:tc>
          <w:tcPr>
            <w:tcW w:w="1547" w:type="dxa"/>
            <w:tcBorders>
              <w:bottom w:val="single" w:sz="4" w:space="0" w:color="auto"/>
            </w:tcBorders>
          </w:tcPr>
          <w:p w14:paraId="1208592B" w14:textId="2C8786D6" w:rsidR="00A24DE7" w:rsidRPr="00A24DE7" w:rsidRDefault="00A24DE7" w:rsidP="00A24DE7">
            <w:pPr>
              <w:jc w:val="center"/>
              <w:rPr>
                <w:b/>
                <w:bCs/>
                <w:i/>
                <w:iCs/>
                <w:sz w:val="22"/>
                <w:szCs w:val="22"/>
              </w:rPr>
            </w:pPr>
            <w:r w:rsidRPr="00A24DE7">
              <w:rPr>
                <w:b/>
                <w:bCs/>
                <w:i/>
                <w:iCs/>
                <w:sz w:val="22"/>
                <w:szCs w:val="22"/>
              </w:rPr>
              <w:t>2,4</w:t>
            </w:r>
          </w:p>
        </w:tc>
        <w:tc>
          <w:tcPr>
            <w:tcW w:w="1410" w:type="dxa"/>
            <w:tcBorders>
              <w:bottom w:val="single" w:sz="4" w:space="0" w:color="auto"/>
            </w:tcBorders>
          </w:tcPr>
          <w:p w14:paraId="655171DA" w14:textId="664C9396" w:rsidR="00A24DE7" w:rsidRPr="00A24DE7" w:rsidRDefault="00A24DE7" w:rsidP="00A24DE7">
            <w:pPr>
              <w:jc w:val="center"/>
              <w:rPr>
                <w:b/>
                <w:bCs/>
                <w:i/>
                <w:iCs/>
                <w:sz w:val="22"/>
                <w:szCs w:val="22"/>
              </w:rPr>
            </w:pPr>
            <w:r w:rsidRPr="00A24DE7">
              <w:rPr>
                <w:b/>
                <w:bCs/>
                <w:i/>
                <w:iCs/>
                <w:sz w:val="22"/>
                <w:szCs w:val="22"/>
              </w:rPr>
              <w:t>16,00</w:t>
            </w:r>
          </w:p>
        </w:tc>
        <w:tc>
          <w:tcPr>
            <w:tcW w:w="1409" w:type="dxa"/>
            <w:tcBorders>
              <w:top w:val="single" w:sz="4" w:space="0" w:color="auto"/>
              <w:bottom w:val="single" w:sz="4" w:space="0" w:color="auto"/>
            </w:tcBorders>
          </w:tcPr>
          <w:p w14:paraId="0089B0FC" w14:textId="5D315E6D" w:rsidR="00A24DE7" w:rsidRPr="00A24DE7" w:rsidRDefault="00A24DE7" w:rsidP="00A24DE7">
            <w:pPr>
              <w:jc w:val="center"/>
              <w:rPr>
                <w:b/>
                <w:bCs/>
                <w:sz w:val="22"/>
                <w:szCs w:val="22"/>
              </w:rPr>
            </w:pPr>
            <w:r w:rsidRPr="00A24DE7">
              <w:rPr>
                <w:b/>
                <w:bCs/>
                <w:i/>
                <w:iCs/>
                <w:sz w:val="22"/>
                <w:szCs w:val="22"/>
              </w:rPr>
              <w:t>0,00</w:t>
            </w:r>
          </w:p>
        </w:tc>
        <w:tc>
          <w:tcPr>
            <w:tcW w:w="1291" w:type="dxa"/>
            <w:tcBorders>
              <w:top w:val="single" w:sz="4" w:space="0" w:color="auto"/>
              <w:bottom w:val="single" w:sz="4" w:space="0" w:color="auto"/>
            </w:tcBorders>
          </w:tcPr>
          <w:p w14:paraId="3D575F88" w14:textId="0D41742D" w:rsidR="00A24DE7" w:rsidRPr="00A24DE7" w:rsidRDefault="00A24DE7" w:rsidP="00A24DE7">
            <w:pPr>
              <w:jc w:val="center"/>
              <w:rPr>
                <w:b/>
                <w:bCs/>
                <w:sz w:val="22"/>
                <w:szCs w:val="22"/>
              </w:rPr>
            </w:pPr>
            <w:r w:rsidRPr="00A24DE7">
              <w:rPr>
                <w:b/>
                <w:bCs/>
                <w:i/>
                <w:iCs/>
                <w:sz w:val="22"/>
                <w:szCs w:val="22"/>
              </w:rPr>
              <w:t>0,00</w:t>
            </w:r>
          </w:p>
        </w:tc>
        <w:tc>
          <w:tcPr>
            <w:tcW w:w="1590" w:type="dxa"/>
            <w:tcBorders>
              <w:top w:val="single" w:sz="4" w:space="0" w:color="auto"/>
              <w:bottom w:val="single" w:sz="4" w:space="0" w:color="auto"/>
            </w:tcBorders>
          </w:tcPr>
          <w:p w14:paraId="5BF8AFC9" w14:textId="1D91543A" w:rsidR="00A24DE7" w:rsidRPr="00A24DE7" w:rsidRDefault="00A24DE7" w:rsidP="00A24DE7">
            <w:pPr>
              <w:jc w:val="center"/>
              <w:rPr>
                <w:b/>
                <w:bCs/>
                <w:sz w:val="22"/>
                <w:szCs w:val="22"/>
              </w:rPr>
            </w:pPr>
            <w:r w:rsidRPr="00A24DE7">
              <w:rPr>
                <w:b/>
                <w:bCs/>
                <w:i/>
                <w:iCs/>
                <w:sz w:val="22"/>
                <w:szCs w:val="22"/>
              </w:rPr>
              <w:t>0,00</w:t>
            </w:r>
          </w:p>
        </w:tc>
        <w:tc>
          <w:tcPr>
            <w:tcW w:w="1206" w:type="dxa"/>
            <w:tcBorders>
              <w:top w:val="single" w:sz="4" w:space="0" w:color="auto"/>
              <w:bottom w:val="single" w:sz="4" w:space="0" w:color="auto"/>
            </w:tcBorders>
          </w:tcPr>
          <w:p w14:paraId="6E7C8CFB" w14:textId="51927E58" w:rsidR="00A24DE7" w:rsidRPr="00A24DE7" w:rsidRDefault="00A24DE7" w:rsidP="00A24DE7">
            <w:pPr>
              <w:jc w:val="center"/>
              <w:rPr>
                <w:b/>
                <w:bCs/>
                <w:sz w:val="22"/>
                <w:szCs w:val="22"/>
              </w:rPr>
            </w:pPr>
            <w:r w:rsidRPr="00A24DE7">
              <w:rPr>
                <w:b/>
                <w:bCs/>
                <w:i/>
                <w:iCs/>
                <w:sz w:val="22"/>
                <w:szCs w:val="22"/>
              </w:rPr>
              <w:t>0,00</w:t>
            </w:r>
          </w:p>
        </w:tc>
        <w:tc>
          <w:tcPr>
            <w:tcW w:w="1515" w:type="dxa"/>
          </w:tcPr>
          <w:p w14:paraId="3B3966A8" w14:textId="3EC6D601" w:rsidR="00A24DE7" w:rsidRPr="00A24DE7" w:rsidRDefault="00A24DE7" w:rsidP="00A24DE7">
            <w:pPr>
              <w:jc w:val="center"/>
              <w:rPr>
                <w:b/>
                <w:bCs/>
                <w:i/>
                <w:iCs/>
                <w:sz w:val="22"/>
                <w:szCs w:val="22"/>
              </w:rPr>
            </w:pPr>
            <w:r w:rsidRPr="00A24DE7">
              <w:rPr>
                <w:b/>
                <w:bCs/>
                <w:i/>
                <w:iCs/>
                <w:sz w:val="22"/>
                <w:szCs w:val="22"/>
              </w:rPr>
              <w:t>18,4</w:t>
            </w:r>
          </w:p>
        </w:tc>
      </w:tr>
      <w:tr w:rsidR="00A24DE7" w14:paraId="52D163A8" w14:textId="77777777" w:rsidTr="00055855">
        <w:tc>
          <w:tcPr>
            <w:tcW w:w="813" w:type="dxa"/>
          </w:tcPr>
          <w:p w14:paraId="5D7A5DC8" w14:textId="77777777" w:rsidR="00A24DE7" w:rsidRDefault="00A24DE7" w:rsidP="00A24DE7">
            <w:pPr>
              <w:rPr>
                <w:sz w:val="22"/>
                <w:szCs w:val="22"/>
              </w:rPr>
            </w:pPr>
          </w:p>
        </w:tc>
        <w:tc>
          <w:tcPr>
            <w:tcW w:w="3894" w:type="dxa"/>
          </w:tcPr>
          <w:p w14:paraId="3A6CAE3A" w14:textId="4B339FBA" w:rsidR="00A24DE7" w:rsidRPr="00205259" w:rsidRDefault="00A24DE7" w:rsidP="00A24DE7">
            <w:pPr>
              <w:rPr>
                <w:i/>
                <w:iCs/>
                <w:sz w:val="22"/>
                <w:szCs w:val="22"/>
              </w:rPr>
            </w:pPr>
            <w:r w:rsidRPr="00205259">
              <w:rPr>
                <w:i/>
                <w:iCs/>
                <w:sz w:val="22"/>
                <w:szCs w:val="22"/>
              </w:rPr>
              <w:t>Федеральный бюджет</w:t>
            </w:r>
          </w:p>
        </w:tc>
        <w:tc>
          <w:tcPr>
            <w:tcW w:w="1547" w:type="dxa"/>
            <w:tcBorders>
              <w:bottom w:val="single" w:sz="4" w:space="0" w:color="auto"/>
            </w:tcBorders>
          </w:tcPr>
          <w:p w14:paraId="7664C879" w14:textId="6B60A76E" w:rsidR="00A24DE7" w:rsidRPr="00A24DE7" w:rsidRDefault="00A24DE7" w:rsidP="00A24DE7">
            <w:pPr>
              <w:jc w:val="center"/>
              <w:rPr>
                <w:i/>
                <w:iCs/>
                <w:sz w:val="22"/>
                <w:szCs w:val="22"/>
              </w:rPr>
            </w:pPr>
            <w:r w:rsidRPr="00A24DE7">
              <w:rPr>
                <w:i/>
                <w:iCs/>
                <w:sz w:val="22"/>
                <w:szCs w:val="22"/>
              </w:rPr>
              <w:t>2,4</w:t>
            </w:r>
          </w:p>
        </w:tc>
        <w:tc>
          <w:tcPr>
            <w:tcW w:w="1410" w:type="dxa"/>
            <w:tcBorders>
              <w:bottom w:val="single" w:sz="4" w:space="0" w:color="auto"/>
            </w:tcBorders>
          </w:tcPr>
          <w:p w14:paraId="136BCF42" w14:textId="76040B70" w:rsidR="00A24DE7" w:rsidRPr="00A24DE7" w:rsidRDefault="00A24DE7" w:rsidP="00A24DE7">
            <w:pPr>
              <w:jc w:val="center"/>
              <w:rPr>
                <w:i/>
                <w:iCs/>
                <w:sz w:val="22"/>
                <w:szCs w:val="22"/>
              </w:rPr>
            </w:pPr>
            <w:r w:rsidRPr="00A24DE7">
              <w:rPr>
                <w:i/>
                <w:iCs/>
                <w:sz w:val="22"/>
                <w:szCs w:val="22"/>
              </w:rPr>
              <w:t>16,00</w:t>
            </w:r>
          </w:p>
        </w:tc>
        <w:tc>
          <w:tcPr>
            <w:tcW w:w="1409" w:type="dxa"/>
            <w:tcBorders>
              <w:top w:val="single" w:sz="4" w:space="0" w:color="auto"/>
              <w:bottom w:val="single" w:sz="4" w:space="0" w:color="auto"/>
            </w:tcBorders>
          </w:tcPr>
          <w:p w14:paraId="29FACFD9" w14:textId="4A006C24" w:rsidR="00A24DE7" w:rsidRDefault="00A24DE7" w:rsidP="00A24DE7">
            <w:pPr>
              <w:jc w:val="center"/>
              <w:rPr>
                <w:sz w:val="22"/>
                <w:szCs w:val="22"/>
              </w:rPr>
            </w:pPr>
            <w:r w:rsidRPr="002A6DC5">
              <w:rPr>
                <w:i/>
                <w:iCs/>
                <w:sz w:val="22"/>
                <w:szCs w:val="22"/>
              </w:rPr>
              <w:t>0,00</w:t>
            </w:r>
          </w:p>
        </w:tc>
        <w:tc>
          <w:tcPr>
            <w:tcW w:w="1291" w:type="dxa"/>
            <w:tcBorders>
              <w:top w:val="single" w:sz="4" w:space="0" w:color="auto"/>
              <w:bottom w:val="single" w:sz="4" w:space="0" w:color="auto"/>
            </w:tcBorders>
          </w:tcPr>
          <w:p w14:paraId="16048C81" w14:textId="2312A6AF" w:rsidR="00A24DE7" w:rsidRDefault="00A24DE7" w:rsidP="00A24DE7">
            <w:pPr>
              <w:jc w:val="center"/>
              <w:rPr>
                <w:sz w:val="22"/>
                <w:szCs w:val="22"/>
              </w:rPr>
            </w:pPr>
            <w:r w:rsidRPr="002A6DC5">
              <w:rPr>
                <w:i/>
                <w:iCs/>
                <w:sz w:val="22"/>
                <w:szCs w:val="22"/>
              </w:rPr>
              <w:t>0,00</w:t>
            </w:r>
          </w:p>
        </w:tc>
        <w:tc>
          <w:tcPr>
            <w:tcW w:w="1590" w:type="dxa"/>
            <w:tcBorders>
              <w:top w:val="single" w:sz="4" w:space="0" w:color="auto"/>
              <w:bottom w:val="single" w:sz="4" w:space="0" w:color="auto"/>
            </w:tcBorders>
          </w:tcPr>
          <w:p w14:paraId="478EEE14" w14:textId="6B5907F0" w:rsidR="00A24DE7" w:rsidRDefault="00A24DE7" w:rsidP="00A24DE7">
            <w:pPr>
              <w:jc w:val="center"/>
              <w:rPr>
                <w:sz w:val="22"/>
                <w:szCs w:val="22"/>
              </w:rPr>
            </w:pPr>
            <w:r w:rsidRPr="002A6DC5">
              <w:rPr>
                <w:i/>
                <w:iCs/>
                <w:sz w:val="22"/>
                <w:szCs w:val="22"/>
              </w:rPr>
              <w:t>0,00</w:t>
            </w:r>
          </w:p>
        </w:tc>
        <w:tc>
          <w:tcPr>
            <w:tcW w:w="1206" w:type="dxa"/>
            <w:tcBorders>
              <w:top w:val="single" w:sz="4" w:space="0" w:color="auto"/>
              <w:bottom w:val="single" w:sz="4" w:space="0" w:color="auto"/>
            </w:tcBorders>
          </w:tcPr>
          <w:p w14:paraId="51505E77" w14:textId="7C05CF0E" w:rsidR="00A24DE7" w:rsidRDefault="00A24DE7" w:rsidP="00A24DE7">
            <w:pPr>
              <w:jc w:val="center"/>
              <w:rPr>
                <w:sz w:val="22"/>
                <w:szCs w:val="22"/>
              </w:rPr>
            </w:pPr>
            <w:r w:rsidRPr="002A6DC5">
              <w:rPr>
                <w:i/>
                <w:iCs/>
                <w:sz w:val="22"/>
                <w:szCs w:val="22"/>
              </w:rPr>
              <w:t>0,00</w:t>
            </w:r>
          </w:p>
        </w:tc>
        <w:tc>
          <w:tcPr>
            <w:tcW w:w="1515" w:type="dxa"/>
          </w:tcPr>
          <w:p w14:paraId="1344D5F9" w14:textId="31620380" w:rsidR="00A24DE7" w:rsidRPr="00A24DE7" w:rsidRDefault="00A24DE7" w:rsidP="00A24DE7">
            <w:pPr>
              <w:jc w:val="center"/>
              <w:rPr>
                <w:i/>
                <w:iCs/>
                <w:sz w:val="22"/>
                <w:szCs w:val="22"/>
              </w:rPr>
            </w:pPr>
            <w:r w:rsidRPr="00A24DE7">
              <w:rPr>
                <w:i/>
                <w:iCs/>
                <w:sz w:val="22"/>
                <w:szCs w:val="22"/>
              </w:rPr>
              <w:t>18,4</w:t>
            </w:r>
          </w:p>
        </w:tc>
      </w:tr>
      <w:tr w:rsidR="00A24DE7" w14:paraId="5AD3D6FA" w14:textId="77777777" w:rsidTr="00055855">
        <w:tc>
          <w:tcPr>
            <w:tcW w:w="813" w:type="dxa"/>
          </w:tcPr>
          <w:p w14:paraId="0563BCBE" w14:textId="77777777" w:rsidR="00A24DE7" w:rsidRDefault="00A24DE7" w:rsidP="00A24DE7">
            <w:pPr>
              <w:rPr>
                <w:sz w:val="22"/>
                <w:szCs w:val="22"/>
              </w:rPr>
            </w:pPr>
          </w:p>
        </w:tc>
        <w:tc>
          <w:tcPr>
            <w:tcW w:w="3894" w:type="dxa"/>
          </w:tcPr>
          <w:p w14:paraId="5E4C68EA" w14:textId="1683875A" w:rsidR="00A24DE7" w:rsidRPr="00205259" w:rsidRDefault="00A24DE7" w:rsidP="00A24DE7">
            <w:pPr>
              <w:rPr>
                <w:i/>
                <w:iCs/>
                <w:sz w:val="22"/>
                <w:szCs w:val="22"/>
              </w:rPr>
            </w:pPr>
            <w:r w:rsidRPr="00205259">
              <w:rPr>
                <w:i/>
                <w:iCs/>
                <w:sz w:val="22"/>
                <w:szCs w:val="22"/>
              </w:rPr>
              <w:t>Областной бюджет</w:t>
            </w:r>
          </w:p>
        </w:tc>
        <w:tc>
          <w:tcPr>
            <w:tcW w:w="1547" w:type="dxa"/>
            <w:tcBorders>
              <w:top w:val="single" w:sz="4" w:space="0" w:color="auto"/>
              <w:bottom w:val="single" w:sz="4" w:space="0" w:color="auto"/>
            </w:tcBorders>
          </w:tcPr>
          <w:p w14:paraId="3461B313" w14:textId="7FA9D9E4" w:rsidR="00A24DE7" w:rsidRDefault="00A24DE7" w:rsidP="00A24DE7">
            <w:pPr>
              <w:jc w:val="center"/>
              <w:rPr>
                <w:sz w:val="22"/>
                <w:szCs w:val="22"/>
              </w:rPr>
            </w:pPr>
            <w:r w:rsidRPr="006535AB">
              <w:rPr>
                <w:i/>
                <w:iCs/>
                <w:sz w:val="22"/>
                <w:szCs w:val="22"/>
              </w:rPr>
              <w:t>0,00</w:t>
            </w:r>
          </w:p>
        </w:tc>
        <w:tc>
          <w:tcPr>
            <w:tcW w:w="1410" w:type="dxa"/>
            <w:tcBorders>
              <w:top w:val="single" w:sz="4" w:space="0" w:color="auto"/>
              <w:bottom w:val="single" w:sz="4" w:space="0" w:color="auto"/>
            </w:tcBorders>
          </w:tcPr>
          <w:p w14:paraId="231FA01E" w14:textId="3218F205" w:rsidR="00A24DE7" w:rsidRDefault="00A24DE7" w:rsidP="00A24DE7">
            <w:pPr>
              <w:jc w:val="center"/>
              <w:rPr>
                <w:sz w:val="22"/>
                <w:szCs w:val="22"/>
              </w:rPr>
            </w:pPr>
            <w:r w:rsidRPr="006535AB">
              <w:rPr>
                <w:i/>
                <w:iCs/>
                <w:sz w:val="22"/>
                <w:szCs w:val="22"/>
              </w:rPr>
              <w:t>0,00</w:t>
            </w:r>
          </w:p>
        </w:tc>
        <w:tc>
          <w:tcPr>
            <w:tcW w:w="1409" w:type="dxa"/>
            <w:tcBorders>
              <w:top w:val="single" w:sz="4" w:space="0" w:color="auto"/>
              <w:bottom w:val="single" w:sz="4" w:space="0" w:color="auto"/>
            </w:tcBorders>
          </w:tcPr>
          <w:p w14:paraId="0F4E6BEE" w14:textId="02097CC4" w:rsidR="00A24DE7" w:rsidRDefault="00A24DE7" w:rsidP="00A24DE7">
            <w:pPr>
              <w:jc w:val="center"/>
              <w:rPr>
                <w:sz w:val="22"/>
                <w:szCs w:val="22"/>
              </w:rPr>
            </w:pPr>
            <w:r w:rsidRPr="006535AB">
              <w:rPr>
                <w:i/>
                <w:iCs/>
                <w:sz w:val="22"/>
                <w:szCs w:val="22"/>
              </w:rPr>
              <w:t>0,00</w:t>
            </w:r>
          </w:p>
        </w:tc>
        <w:tc>
          <w:tcPr>
            <w:tcW w:w="1291" w:type="dxa"/>
            <w:tcBorders>
              <w:top w:val="single" w:sz="4" w:space="0" w:color="auto"/>
              <w:bottom w:val="single" w:sz="4" w:space="0" w:color="auto"/>
            </w:tcBorders>
          </w:tcPr>
          <w:p w14:paraId="4E8F3272" w14:textId="4104219A" w:rsidR="00A24DE7" w:rsidRDefault="00A24DE7" w:rsidP="00A24DE7">
            <w:pPr>
              <w:jc w:val="center"/>
              <w:rPr>
                <w:sz w:val="22"/>
                <w:szCs w:val="22"/>
              </w:rPr>
            </w:pPr>
            <w:r w:rsidRPr="006535AB">
              <w:rPr>
                <w:i/>
                <w:iCs/>
                <w:sz w:val="22"/>
                <w:szCs w:val="22"/>
              </w:rPr>
              <w:t>0,00</w:t>
            </w:r>
          </w:p>
        </w:tc>
        <w:tc>
          <w:tcPr>
            <w:tcW w:w="1590" w:type="dxa"/>
            <w:tcBorders>
              <w:top w:val="single" w:sz="4" w:space="0" w:color="auto"/>
              <w:bottom w:val="single" w:sz="4" w:space="0" w:color="auto"/>
            </w:tcBorders>
          </w:tcPr>
          <w:p w14:paraId="668F26F7" w14:textId="5689E5D7" w:rsidR="00A24DE7" w:rsidRDefault="00A24DE7" w:rsidP="00A24DE7">
            <w:pPr>
              <w:jc w:val="center"/>
              <w:rPr>
                <w:sz w:val="22"/>
                <w:szCs w:val="22"/>
              </w:rPr>
            </w:pPr>
            <w:r w:rsidRPr="006535AB">
              <w:rPr>
                <w:i/>
                <w:iCs/>
                <w:sz w:val="22"/>
                <w:szCs w:val="22"/>
              </w:rPr>
              <w:t>0,00</w:t>
            </w:r>
          </w:p>
        </w:tc>
        <w:tc>
          <w:tcPr>
            <w:tcW w:w="1206" w:type="dxa"/>
            <w:tcBorders>
              <w:top w:val="single" w:sz="4" w:space="0" w:color="auto"/>
              <w:bottom w:val="single" w:sz="4" w:space="0" w:color="auto"/>
            </w:tcBorders>
          </w:tcPr>
          <w:p w14:paraId="1CD6AC9F" w14:textId="0343523C" w:rsidR="00A24DE7" w:rsidRDefault="00A24DE7" w:rsidP="00A24DE7">
            <w:pPr>
              <w:jc w:val="center"/>
              <w:rPr>
                <w:sz w:val="22"/>
                <w:szCs w:val="22"/>
              </w:rPr>
            </w:pPr>
            <w:r w:rsidRPr="006535AB">
              <w:rPr>
                <w:i/>
                <w:iCs/>
                <w:sz w:val="22"/>
                <w:szCs w:val="22"/>
              </w:rPr>
              <w:t>0,00</w:t>
            </w:r>
          </w:p>
        </w:tc>
        <w:tc>
          <w:tcPr>
            <w:tcW w:w="1515" w:type="dxa"/>
          </w:tcPr>
          <w:p w14:paraId="72A90FE6" w14:textId="48B67534" w:rsidR="00A24DE7" w:rsidRDefault="00A24DE7" w:rsidP="00A24DE7">
            <w:pPr>
              <w:jc w:val="center"/>
              <w:rPr>
                <w:sz w:val="22"/>
                <w:szCs w:val="22"/>
              </w:rPr>
            </w:pPr>
            <w:r w:rsidRPr="006535AB">
              <w:rPr>
                <w:i/>
                <w:iCs/>
                <w:sz w:val="22"/>
                <w:szCs w:val="22"/>
              </w:rPr>
              <w:t>0,00</w:t>
            </w:r>
          </w:p>
        </w:tc>
      </w:tr>
      <w:tr w:rsidR="00A24DE7" w14:paraId="59B70966" w14:textId="77777777" w:rsidTr="00055855">
        <w:tc>
          <w:tcPr>
            <w:tcW w:w="813" w:type="dxa"/>
          </w:tcPr>
          <w:p w14:paraId="0D7CBD44" w14:textId="77777777" w:rsidR="00A24DE7" w:rsidRDefault="00A24DE7" w:rsidP="00A24DE7">
            <w:pPr>
              <w:rPr>
                <w:sz w:val="22"/>
                <w:szCs w:val="22"/>
              </w:rPr>
            </w:pPr>
          </w:p>
        </w:tc>
        <w:tc>
          <w:tcPr>
            <w:tcW w:w="3894" w:type="dxa"/>
          </w:tcPr>
          <w:p w14:paraId="057584A4" w14:textId="4EEC46EF" w:rsidR="00A24DE7" w:rsidRPr="00205259" w:rsidRDefault="00A24DE7" w:rsidP="00A24DE7">
            <w:pPr>
              <w:rPr>
                <w:i/>
                <w:iCs/>
                <w:sz w:val="22"/>
                <w:szCs w:val="22"/>
              </w:rPr>
            </w:pPr>
            <w:r w:rsidRPr="00205259">
              <w:rPr>
                <w:i/>
                <w:iCs/>
                <w:sz w:val="22"/>
                <w:szCs w:val="22"/>
              </w:rPr>
              <w:t>Бюджет округа</w:t>
            </w:r>
          </w:p>
        </w:tc>
        <w:tc>
          <w:tcPr>
            <w:tcW w:w="1547" w:type="dxa"/>
            <w:tcBorders>
              <w:top w:val="single" w:sz="4" w:space="0" w:color="auto"/>
              <w:bottom w:val="single" w:sz="4" w:space="0" w:color="auto"/>
            </w:tcBorders>
          </w:tcPr>
          <w:p w14:paraId="086E3E21" w14:textId="4C907FA3" w:rsidR="00A24DE7" w:rsidRDefault="00A24DE7" w:rsidP="00A24DE7">
            <w:pPr>
              <w:jc w:val="center"/>
              <w:rPr>
                <w:sz w:val="22"/>
                <w:szCs w:val="22"/>
              </w:rPr>
            </w:pPr>
            <w:r w:rsidRPr="006535AB">
              <w:rPr>
                <w:i/>
                <w:iCs/>
                <w:sz w:val="22"/>
                <w:szCs w:val="22"/>
              </w:rPr>
              <w:t>0,00</w:t>
            </w:r>
          </w:p>
        </w:tc>
        <w:tc>
          <w:tcPr>
            <w:tcW w:w="1410" w:type="dxa"/>
            <w:tcBorders>
              <w:top w:val="single" w:sz="4" w:space="0" w:color="auto"/>
              <w:bottom w:val="single" w:sz="4" w:space="0" w:color="auto"/>
            </w:tcBorders>
          </w:tcPr>
          <w:p w14:paraId="08523476" w14:textId="5E7D6BDA" w:rsidR="00A24DE7" w:rsidRDefault="00A24DE7" w:rsidP="00A24DE7">
            <w:pPr>
              <w:jc w:val="center"/>
              <w:rPr>
                <w:sz w:val="22"/>
                <w:szCs w:val="22"/>
              </w:rPr>
            </w:pPr>
            <w:r w:rsidRPr="006535AB">
              <w:rPr>
                <w:i/>
                <w:iCs/>
                <w:sz w:val="22"/>
                <w:szCs w:val="22"/>
              </w:rPr>
              <w:t>0,00</w:t>
            </w:r>
          </w:p>
        </w:tc>
        <w:tc>
          <w:tcPr>
            <w:tcW w:w="1409" w:type="dxa"/>
            <w:tcBorders>
              <w:top w:val="single" w:sz="4" w:space="0" w:color="auto"/>
              <w:bottom w:val="single" w:sz="4" w:space="0" w:color="auto"/>
            </w:tcBorders>
          </w:tcPr>
          <w:p w14:paraId="54B33662" w14:textId="0C9F69A8" w:rsidR="00A24DE7" w:rsidRDefault="00A24DE7" w:rsidP="00A24DE7">
            <w:pPr>
              <w:jc w:val="center"/>
              <w:rPr>
                <w:sz w:val="22"/>
                <w:szCs w:val="22"/>
              </w:rPr>
            </w:pPr>
            <w:r w:rsidRPr="006535AB">
              <w:rPr>
                <w:i/>
                <w:iCs/>
                <w:sz w:val="22"/>
                <w:szCs w:val="22"/>
              </w:rPr>
              <w:t>0,00</w:t>
            </w:r>
          </w:p>
        </w:tc>
        <w:tc>
          <w:tcPr>
            <w:tcW w:w="1291" w:type="dxa"/>
            <w:tcBorders>
              <w:top w:val="single" w:sz="4" w:space="0" w:color="auto"/>
              <w:bottom w:val="single" w:sz="4" w:space="0" w:color="auto"/>
            </w:tcBorders>
          </w:tcPr>
          <w:p w14:paraId="7A3A2B2F" w14:textId="5AA5153E" w:rsidR="00A24DE7" w:rsidRDefault="00A24DE7" w:rsidP="00A24DE7">
            <w:pPr>
              <w:jc w:val="center"/>
              <w:rPr>
                <w:sz w:val="22"/>
                <w:szCs w:val="22"/>
              </w:rPr>
            </w:pPr>
            <w:r w:rsidRPr="006535AB">
              <w:rPr>
                <w:i/>
                <w:iCs/>
                <w:sz w:val="22"/>
                <w:szCs w:val="22"/>
              </w:rPr>
              <w:t>0,00</w:t>
            </w:r>
          </w:p>
        </w:tc>
        <w:tc>
          <w:tcPr>
            <w:tcW w:w="1590" w:type="dxa"/>
            <w:tcBorders>
              <w:top w:val="single" w:sz="4" w:space="0" w:color="auto"/>
              <w:bottom w:val="single" w:sz="4" w:space="0" w:color="auto"/>
            </w:tcBorders>
          </w:tcPr>
          <w:p w14:paraId="2497A542" w14:textId="0A2CC2BE" w:rsidR="00A24DE7" w:rsidRDefault="00A24DE7" w:rsidP="00A24DE7">
            <w:pPr>
              <w:jc w:val="center"/>
              <w:rPr>
                <w:sz w:val="22"/>
                <w:szCs w:val="22"/>
              </w:rPr>
            </w:pPr>
            <w:r w:rsidRPr="006535AB">
              <w:rPr>
                <w:i/>
                <w:iCs/>
                <w:sz w:val="22"/>
                <w:szCs w:val="22"/>
              </w:rPr>
              <w:t>0,00</w:t>
            </w:r>
          </w:p>
        </w:tc>
        <w:tc>
          <w:tcPr>
            <w:tcW w:w="1206" w:type="dxa"/>
            <w:tcBorders>
              <w:top w:val="single" w:sz="4" w:space="0" w:color="auto"/>
              <w:bottom w:val="single" w:sz="4" w:space="0" w:color="auto"/>
            </w:tcBorders>
          </w:tcPr>
          <w:p w14:paraId="68ABA021" w14:textId="7237B6FB" w:rsidR="00A24DE7" w:rsidRDefault="00A24DE7" w:rsidP="00A24DE7">
            <w:pPr>
              <w:jc w:val="center"/>
              <w:rPr>
                <w:sz w:val="22"/>
                <w:szCs w:val="22"/>
              </w:rPr>
            </w:pPr>
            <w:r w:rsidRPr="006535AB">
              <w:rPr>
                <w:i/>
                <w:iCs/>
                <w:sz w:val="22"/>
                <w:szCs w:val="22"/>
              </w:rPr>
              <w:t>0,00</w:t>
            </w:r>
          </w:p>
        </w:tc>
        <w:tc>
          <w:tcPr>
            <w:tcW w:w="1515" w:type="dxa"/>
          </w:tcPr>
          <w:p w14:paraId="1B2AF2F3" w14:textId="5E73B1B8" w:rsidR="00A24DE7" w:rsidRDefault="00A24DE7" w:rsidP="00A24DE7">
            <w:pPr>
              <w:jc w:val="center"/>
              <w:rPr>
                <w:sz w:val="22"/>
                <w:szCs w:val="22"/>
              </w:rPr>
            </w:pPr>
            <w:r w:rsidRPr="006535AB">
              <w:rPr>
                <w:i/>
                <w:iCs/>
                <w:sz w:val="22"/>
                <w:szCs w:val="22"/>
              </w:rPr>
              <w:t>0,00</w:t>
            </w:r>
          </w:p>
        </w:tc>
      </w:tr>
      <w:tr w:rsidR="00A24DE7" w14:paraId="72B9A465" w14:textId="77777777" w:rsidTr="00055855">
        <w:tc>
          <w:tcPr>
            <w:tcW w:w="813" w:type="dxa"/>
          </w:tcPr>
          <w:p w14:paraId="4B3FB263" w14:textId="77777777" w:rsidR="00A24DE7" w:rsidRDefault="00A24DE7" w:rsidP="00A24DE7">
            <w:pPr>
              <w:rPr>
                <w:sz w:val="22"/>
                <w:szCs w:val="22"/>
              </w:rPr>
            </w:pPr>
          </w:p>
        </w:tc>
        <w:tc>
          <w:tcPr>
            <w:tcW w:w="3894" w:type="dxa"/>
          </w:tcPr>
          <w:p w14:paraId="65AB55E8" w14:textId="596A245A" w:rsidR="00A24DE7" w:rsidRPr="00205259" w:rsidRDefault="00A24DE7" w:rsidP="00A24DE7">
            <w:pPr>
              <w:rPr>
                <w:i/>
                <w:iCs/>
                <w:sz w:val="22"/>
                <w:szCs w:val="22"/>
              </w:rPr>
            </w:pPr>
            <w:r w:rsidRPr="00205259">
              <w:rPr>
                <w:i/>
                <w:iCs/>
                <w:sz w:val="22"/>
                <w:szCs w:val="22"/>
              </w:rPr>
              <w:t>Иные источники</w:t>
            </w:r>
          </w:p>
        </w:tc>
        <w:tc>
          <w:tcPr>
            <w:tcW w:w="1547" w:type="dxa"/>
            <w:tcBorders>
              <w:top w:val="single" w:sz="4" w:space="0" w:color="auto"/>
              <w:bottom w:val="single" w:sz="4" w:space="0" w:color="auto"/>
            </w:tcBorders>
          </w:tcPr>
          <w:p w14:paraId="790B8C3B" w14:textId="1C722874" w:rsidR="00A24DE7" w:rsidRDefault="00A24DE7" w:rsidP="00A24DE7">
            <w:pPr>
              <w:jc w:val="center"/>
              <w:rPr>
                <w:sz w:val="22"/>
                <w:szCs w:val="22"/>
              </w:rPr>
            </w:pPr>
            <w:r w:rsidRPr="006535AB">
              <w:rPr>
                <w:i/>
                <w:iCs/>
                <w:sz w:val="22"/>
                <w:szCs w:val="22"/>
              </w:rPr>
              <w:t>0,00</w:t>
            </w:r>
          </w:p>
        </w:tc>
        <w:tc>
          <w:tcPr>
            <w:tcW w:w="1410" w:type="dxa"/>
            <w:tcBorders>
              <w:top w:val="single" w:sz="4" w:space="0" w:color="auto"/>
              <w:bottom w:val="single" w:sz="4" w:space="0" w:color="auto"/>
            </w:tcBorders>
          </w:tcPr>
          <w:p w14:paraId="4B0FA34D" w14:textId="62A13953" w:rsidR="00A24DE7" w:rsidRDefault="00A24DE7" w:rsidP="00A24DE7">
            <w:pPr>
              <w:jc w:val="center"/>
              <w:rPr>
                <w:sz w:val="22"/>
                <w:szCs w:val="22"/>
              </w:rPr>
            </w:pPr>
            <w:r w:rsidRPr="006535AB">
              <w:rPr>
                <w:i/>
                <w:iCs/>
                <w:sz w:val="22"/>
                <w:szCs w:val="22"/>
              </w:rPr>
              <w:t>0,00</w:t>
            </w:r>
          </w:p>
        </w:tc>
        <w:tc>
          <w:tcPr>
            <w:tcW w:w="1409" w:type="dxa"/>
            <w:tcBorders>
              <w:top w:val="single" w:sz="4" w:space="0" w:color="auto"/>
              <w:bottom w:val="single" w:sz="4" w:space="0" w:color="auto"/>
            </w:tcBorders>
          </w:tcPr>
          <w:p w14:paraId="31F8A228" w14:textId="372776CD" w:rsidR="00A24DE7" w:rsidRDefault="00A24DE7" w:rsidP="00A24DE7">
            <w:pPr>
              <w:jc w:val="center"/>
              <w:rPr>
                <w:sz w:val="22"/>
                <w:szCs w:val="22"/>
              </w:rPr>
            </w:pPr>
            <w:r w:rsidRPr="006535AB">
              <w:rPr>
                <w:i/>
                <w:iCs/>
                <w:sz w:val="22"/>
                <w:szCs w:val="22"/>
              </w:rPr>
              <w:t>0,00</w:t>
            </w:r>
          </w:p>
        </w:tc>
        <w:tc>
          <w:tcPr>
            <w:tcW w:w="1291" w:type="dxa"/>
            <w:tcBorders>
              <w:top w:val="single" w:sz="4" w:space="0" w:color="auto"/>
              <w:bottom w:val="single" w:sz="4" w:space="0" w:color="auto"/>
            </w:tcBorders>
          </w:tcPr>
          <w:p w14:paraId="2A71A290" w14:textId="6CA9B39C" w:rsidR="00A24DE7" w:rsidRDefault="00A24DE7" w:rsidP="00A24DE7">
            <w:pPr>
              <w:jc w:val="center"/>
              <w:rPr>
                <w:sz w:val="22"/>
                <w:szCs w:val="22"/>
              </w:rPr>
            </w:pPr>
            <w:r w:rsidRPr="006535AB">
              <w:rPr>
                <w:i/>
                <w:iCs/>
                <w:sz w:val="22"/>
                <w:szCs w:val="22"/>
              </w:rPr>
              <w:t>0,00</w:t>
            </w:r>
          </w:p>
        </w:tc>
        <w:tc>
          <w:tcPr>
            <w:tcW w:w="1590" w:type="dxa"/>
            <w:tcBorders>
              <w:top w:val="single" w:sz="4" w:space="0" w:color="auto"/>
              <w:bottom w:val="single" w:sz="4" w:space="0" w:color="auto"/>
            </w:tcBorders>
          </w:tcPr>
          <w:p w14:paraId="64763378" w14:textId="0399EC77" w:rsidR="00A24DE7" w:rsidRDefault="00A24DE7" w:rsidP="00A24DE7">
            <w:pPr>
              <w:jc w:val="center"/>
              <w:rPr>
                <w:sz w:val="22"/>
                <w:szCs w:val="22"/>
              </w:rPr>
            </w:pPr>
            <w:r w:rsidRPr="006535AB">
              <w:rPr>
                <w:i/>
                <w:iCs/>
                <w:sz w:val="22"/>
                <w:szCs w:val="22"/>
              </w:rPr>
              <w:t>0,00</w:t>
            </w:r>
          </w:p>
        </w:tc>
        <w:tc>
          <w:tcPr>
            <w:tcW w:w="1206" w:type="dxa"/>
            <w:tcBorders>
              <w:top w:val="single" w:sz="4" w:space="0" w:color="auto"/>
              <w:bottom w:val="single" w:sz="4" w:space="0" w:color="auto"/>
            </w:tcBorders>
          </w:tcPr>
          <w:p w14:paraId="25A17589" w14:textId="0A7CAECC" w:rsidR="00A24DE7" w:rsidRDefault="00A24DE7" w:rsidP="00A24DE7">
            <w:pPr>
              <w:jc w:val="center"/>
              <w:rPr>
                <w:sz w:val="22"/>
                <w:szCs w:val="22"/>
              </w:rPr>
            </w:pPr>
            <w:r w:rsidRPr="006535AB">
              <w:rPr>
                <w:i/>
                <w:iCs/>
                <w:sz w:val="22"/>
                <w:szCs w:val="22"/>
              </w:rPr>
              <w:t>0,00</w:t>
            </w:r>
          </w:p>
        </w:tc>
        <w:tc>
          <w:tcPr>
            <w:tcW w:w="1515" w:type="dxa"/>
          </w:tcPr>
          <w:p w14:paraId="3E26D4AC" w14:textId="018ACEA0" w:rsidR="00A24DE7" w:rsidRDefault="00A24DE7" w:rsidP="00A24DE7">
            <w:pPr>
              <w:jc w:val="center"/>
              <w:rPr>
                <w:sz w:val="22"/>
                <w:szCs w:val="22"/>
              </w:rPr>
            </w:pPr>
            <w:r w:rsidRPr="006535AB">
              <w:rPr>
                <w:i/>
                <w:iCs/>
                <w:sz w:val="22"/>
                <w:szCs w:val="22"/>
              </w:rPr>
              <w:t>0,00</w:t>
            </w:r>
          </w:p>
        </w:tc>
      </w:tr>
      <w:tr w:rsidR="0010171F" w14:paraId="7D6778F2" w14:textId="77777777" w:rsidTr="00055855">
        <w:tc>
          <w:tcPr>
            <w:tcW w:w="813" w:type="dxa"/>
          </w:tcPr>
          <w:p w14:paraId="19EE3A2B" w14:textId="77777777" w:rsidR="0010171F" w:rsidRDefault="0010171F" w:rsidP="00AA761B">
            <w:pPr>
              <w:rPr>
                <w:sz w:val="22"/>
                <w:szCs w:val="22"/>
              </w:rPr>
            </w:pPr>
          </w:p>
        </w:tc>
        <w:tc>
          <w:tcPr>
            <w:tcW w:w="13862" w:type="dxa"/>
            <w:gridSpan w:val="8"/>
          </w:tcPr>
          <w:p w14:paraId="193ABCBE" w14:textId="6DBC53AE" w:rsidR="0010171F" w:rsidRPr="00377DF7" w:rsidRDefault="00377DF7" w:rsidP="00AA761B">
            <w:pPr>
              <w:jc w:val="center"/>
              <w:rPr>
                <w:i/>
                <w:iCs/>
                <w:sz w:val="22"/>
                <w:szCs w:val="22"/>
              </w:rPr>
            </w:pPr>
            <w:r w:rsidRPr="00377DF7">
              <w:rPr>
                <w:i/>
                <w:iCs/>
                <w:sz w:val="22"/>
                <w:szCs w:val="22"/>
              </w:rPr>
              <w:t>Мероприятие 5 «Осуществление отдельных государственных полномочий в соответствии с законом области от 5 ноября 2006 года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(тарифов)"за счет единой субвенции»</w:t>
            </w:r>
          </w:p>
        </w:tc>
      </w:tr>
      <w:tr w:rsidR="00377DF7" w14:paraId="27D7E44A" w14:textId="77777777" w:rsidTr="00055855">
        <w:tc>
          <w:tcPr>
            <w:tcW w:w="813" w:type="dxa"/>
          </w:tcPr>
          <w:p w14:paraId="57362127" w14:textId="77777777" w:rsidR="00377DF7" w:rsidRDefault="00377DF7" w:rsidP="00377DF7">
            <w:pPr>
              <w:rPr>
                <w:sz w:val="22"/>
                <w:szCs w:val="22"/>
              </w:rPr>
            </w:pPr>
          </w:p>
        </w:tc>
        <w:tc>
          <w:tcPr>
            <w:tcW w:w="3894" w:type="dxa"/>
          </w:tcPr>
          <w:p w14:paraId="52A2C629" w14:textId="3984E814" w:rsidR="00377DF7" w:rsidRPr="008E3629" w:rsidRDefault="00377DF7" w:rsidP="00377DF7">
            <w:pPr>
              <w:rPr>
                <w:i/>
                <w:iCs/>
                <w:sz w:val="22"/>
                <w:szCs w:val="22"/>
              </w:rPr>
            </w:pPr>
            <w:r w:rsidRPr="008E3629">
              <w:rPr>
                <w:i/>
                <w:iCs/>
                <w:sz w:val="22"/>
                <w:szCs w:val="22"/>
              </w:rPr>
              <w:t>Всего предусмотрено в бюджете, из них</w:t>
            </w:r>
            <w:r w:rsidRPr="008E3629">
              <w:rPr>
                <w:b/>
                <w:bCs/>
                <w:i/>
                <w:iCs/>
                <w:sz w:val="22"/>
                <w:szCs w:val="22"/>
              </w:rPr>
              <w:t>:</w:t>
            </w:r>
          </w:p>
        </w:tc>
        <w:tc>
          <w:tcPr>
            <w:tcW w:w="1547" w:type="dxa"/>
            <w:tcBorders>
              <w:bottom w:val="single" w:sz="4" w:space="0" w:color="auto"/>
            </w:tcBorders>
          </w:tcPr>
          <w:p w14:paraId="4998E970" w14:textId="5EAF0613" w:rsidR="00377DF7" w:rsidRPr="00377DF7" w:rsidRDefault="00377DF7" w:rsidP="00377DF7">
            <w:pPr>
              <w:jc w:val="center"/>
              <w:rPr>
                <w:b/>
                <w:bCs/>
                <w:i/>
                <w:iCs/>
                <w:sz w:val="22"/>
                <w:szCs w:val="22"/>
              </w:rPr>
            </w:pPr>
            <w:r w:rsidRPr="00377DF7">
              <w:rPr>
                <w:b/>
                <w:bCs/>
                <w:i/>
                <w:iCs/>
                <w:sz w:val="22"/>
                <w:szCs w:val="22"/>
              </w:rPr>
              <w:t>45,60</w:t>
            </w:r>
          </w:p>
        </w:tc>
        <w:tc>
          <w:tcPr>
            <w:tcW w:w="1410" w:type="dxa"/>
            <w:tcBorders>
              <w:bottom w:val="single" w:sz="4" w:space="0" w:color="auto"/>
            </w:tcBorders>
          </w:tcPr>
          <w:p w14:paraId="0A403FAA" w14:textId="7B88E5C2" w:rsidR="00377DF7" w:rsidRPr="00377DF7" w:rsidRDefault="00377DF7" w:rsidP="00377DF7">
            <w:pPr>
              <w:jc w:val="center"/>
              <w:rPr>
                <w:b/>
                <w:bCs/>
                <w:i/>
                <w:iCs/>
                <w:sz w:val="22"/>
                <w:szCs w:val="22"/>
              </w:rPr>
            </w:pPr>
            <w:r w:rsidRPr="00377DF7">
              <w:rPr>
                <w:b/>
                <w:bCs/>
                <w:i/>
                <w:iCs/>
                <w:sz w:val="22"/>
                <w:szCs w:val="22"/>
              </w:rPr>
              <w:t>45,60</w:t>
            </w:r>
          </w:p>
        </w:tc>
        <w:tc>
          <w:tcPr>
            <w:tcW w:w="1409" w:type="dxa"/>
            <w:tcBorders>
              <w:top w:val="single" w:sz="4" w:space="0" w:color="auto"/>
              <w:bottom w:val="single" w:sz="4" w:space="0" w:color="auto"/>
            </w:tcBorders>
          </w:tcPr>
          <w:p w14:paraId="5DD7054B" w14:textId="5716CF8A" w:rsidR="00377DF7" w:rsidRDefault="00377DF7" w:rsidP="00377DF7">
            <w:pPr>
              <w:jc w:val="center"/>
              <w:rPr>
                <w:sz w:val="22"/>
                <w:szCs w:val="22"/>
              </w:rPr>
            </w:pPr>
            <w:r w:rsidRPr="00A24DE7">
              <w:rPr>
                <w:b/>
                <w:bCs/>
                <w:i/>
                <w:iCs/>
                <w:sz w:val="22"/>
                <w:szCs w:val="22"/>
              </w:rPr>
              <w:t>0,00</w:t>
            </w:r>
          </w:p>
        </w:tc>
        <w:tc>
          <w:tcPr>
            <w:tcW w:w="1291" w:type="dxa"/>
            <w:tcBorders>
              <w:top w:val="single" w:sz="4" w:space="0" w:color="auto"/>
              <w:bottom w:val="single" w:sz="4" w:space="0" w:color="auto"/>
            </w:tcBorders>
          </w:tcPr>
          <w:p w14:paraId="1CF2F25A" w14:textId="2124D68C" w:rsidR="00377DF7" w:rsidRDefault="00377DF7" w:rsidP="00377DF7">
            <w:pPr>
              <w:jc w:val="center"/>
              <w:rPr>
                <w:sz w:val="22"/>
                <w:szCs w:val="22"/>
              </w:rPr>
            </w:pPr>
            <w:r w:rsidRPr="00A24DE7">
              <w:rPr>
                <w:b/>
                <w:bCs/>
                <w:i/>
                <w:iCs/>
                <w:sz w:val="22"/>
                <w:szCs w:val="22"/>
              </w:rPr>
              <w:t>0,00</w:t>
            </w:r>
          </w:p>
        </w:tc>
        <w:tc>
          <w:tcPr>
            <w:tcW w:w="1590" w:type="dxa"/>
            <w:tcBorders>
              <w:top w:val="single" w:sz="4" w:space="0" w:color="auto"/>
              <w:bottom w:val="single" w:sz="4" w:space="0" w:color="auto"/>
            </w:tcBorders>
          </w:tcPr>
          <w:p w14:paraId="2F4833F3" w14:textId="1D47848A" w:rsidR="00377DF7" w:rsidRDefault="00377DF7" w:rsidP="00377DF7">
            <w:pPr>
              <w:jc w:val="center"/>
              <w:rPr>
                <w:sz w:val="22"/>
                <w:szCs w:val="22"/>
              </w:rPr>
            </w:pPr>
            <w:r w:rsidRPr="00A24DE7">
              <w:rPr>
                <w:b/>
                <w:bCs/>
                <w:i/>
                <w:iCs/>
                <w:sz w:val="22"/>
                <w:szCs w:val="22"/>
              </w:rPr>
              <w:t>0,00</w:t>
            </w:r>
          </w:p>
        </w:tc>
        <w:tc>
          <w:tcPr>
            <w:tcW w:w="1206" w:type="dxa"/>
            <w:tcBorders>
              <w:top w:val="single" w:sz="4" w:space="0" w:color="auto"/>
              <w:bottom w:val="single" w:sz="4" w:space="0" w:color="auto"/>
            </w:tcBorders>
          </w:tcPr>
          <w:p w14:paraId="7FFDAF2A" w14:textId="5BB46724" w:rsidR="00377DF7" w:rsidRDefault="00377DF7" w:rsidP="00377DF7">
            <w:pPr>
              <w:jc w:val="center"/>
              <w:rPr>
                <w:sz w:val="22"/>
                <w:szCs w:val="22"/>
              </w:rPr>
            </w:pPr>
            <w:r w:rsidRPr="00A24DE7">
              <w:rPr>
                <w:b/>
                <w:bCs/>
                <w:i/>
                <w:iCs/>
                <w:sz w:val="22"/>
                <w:szCs w:val="22"/>
              </w:rPr>
              <w:t>0,00</w:t>
            </w:r>
          </w:p>
        </w:tc>
        <w:tc>
          <w:tcPr>
            <w:tcW w:w="1515" w:type="dxa"/>
          </w:tcPr>
          <w:p w14:paraId="4235DFCF" w14:textId="62029BCC" w:rsidR="00377DF7" w:rsidRPr="00377DF7" w:rsidRDefault="00377DF7" w:rsidP="00377DF7">
            <w:pPr>
              <w:jc w:val="center"/>
              <w:rPr>
                <w:b/>
                <w:bCs/>
                <w:i/>
                <w:iCs/>
                <w:sz w:val="22"/>
                <w:szCs w:val="22"/>
              </w:rPr>
            </w:pPr>
            <w:r w:rsidRPr="00377DF7">
              <w:rPr>
                <w:b/>
                <w:bCs/>
                <w:i/>
                <w:iCs/>
                <w:sz w:val="22"/>
                <w:szCs w:val="22"/>
              </w:rPr>
              <w:t>91,2</w:t>
            </w:r>
          </w:p>
        </w:tc>
      </w:tr>
      <w:tr w:rsidR="00377DF7" w14:paraId="1DB595BC" w14:textId="77777777" w:rsidTr="00055855">
        <w:tc>
          <w:tcPr>
            <w:tcW w:w="813" w:type="dxa"/>
          </w:tcPr>
          <w:p w14:paraId="4CCB0385" w14:textId="77777777" w:rsidR="00377DF7" w:rsidRDefault="00377DF7" w:rsidP="00377DF7">
            <w:pPr>
              <w:rPr>
                <w:sz w:val="22"/>
                <w:szCs w:val="22"/>
              </w:rPr>
            </w:pPr>
          </w:p>
        </w:tc>
        <w:tc>
          <w:tcPr>
            <w:tcW w:w="3894" w:type="dxa"/>
          </w:tcPr>
          <w:p w14:paraId="2352EF6B" w14:textId="3AC80A07" w:rsidR="00377DF7" w:rsidRPr="008E3629" w:rsidRDefault="00377DF7" w:rsidP="00377DF7">
            <w:pPr>
              <w:rPr>
                <w:i/>
                <w:iCs/>
                <w:sz w:val="22"/>
                <w:szCs w:val="22"/>
              </w:rPr>
            </w:pPr>
            <w:r w:rsidRPr="008E3629">
              <w:rPr>
                <w:i/>
                <w:iCs/>
                <w:sz w:val="22"/>
                <w:szCs w:val="22"/>
              </w:rPr>
              <w:t>Федеральный бюджет</w:t>
            </w:r>
          </w:p>
        </w:tc>
        <w:tc>
          <w:tcPr>
            <w:tcW w:w="1547" w:type="dxa"/>
            <w:tcBorders>
              <w:top w:val="single" w:sz="4" w:space="0" w:color="auto"/>
              <w:bottom w:val="single" w:sz="4" w:space="0" w:color="auto"/>
            </w:tcBorders>
          </w:tcPr>
          <w:p w14:paraId="3FB79724" w14:textId="23EFD9AA" w:rsidR="00377DF7" w:rsidRDefault="00377DF7" w:rsidP="00377DF7">
            <w:pPr>
              <w:jc w:val="center"/>
              <w:rPr>
                <w:sz w:val="22"/>
                <w:szCs w:val="22"/>
              </w:rPr>
            </w:pPr>
            <w:r w:rsidRPr="006535AB">
              <w:rPr>
                <w:i/>
                <w:iCs/>
                <w:sz w:val="22"/>
                <w:szCs w:val="22"/>
              </w:rPr>
              <w:t>0,00</w:t>
            </w:r>
          </w:p>
        </w:tc>
        <w:tc>
          <w:tcPr>
            <w:tcW w:w="1410" w:type="dxa"/>
            <w:tcBorders>
              <w:top w:val="single" w:sz="4" w:space="0" w:color="auto"/>
              <w:bottom w:val="single" w:sz="4" w:space="0" w:color="auto"/>
            </w:tcBorders>
          </w:tcPr>
          <w:p w14:paraId="012E0D8F" w14:textId="437E2560" w:rsidR="00377DF7" w:rsidRDefault="00377DF7" w:rsidP="00377DF7">
            <w:pPr>
              <w:jc w:val="center"/>
              <w:rPr>
                <w:sz w:val="22"/>
                <w:szCs w:val="22"/>
              </w:rPr>
            </w:pPr>
            <w:r w:rsidRPr="006535AB">
              <w:rPr>
                <w:i/>
                <w:iCs/>
                <w:sz w:val="22"/>
                <w:szCs w:val="22"/>
              </w:rPr>
              <w:t>0,00</w:t>
            </w:r>
          </w:p>
        </w:tc>
        <w:tc>
          <w:tcPr>
            <w:tcW w:w="1409" w:type="dxa"/>
            <w:tcBorders>
              <w:top w:val="single" w:sz="4" w:space="0" w:color="auto"/>
              <w:bottom w:val="single" w:sz="4" w:space="0" w:color="auto"/>
            </w:tcBorders>
          </w:tcPr>
          <w:p w14:paraId="5ECAD361" w14:textId="596CACD0" w:rsidR="00377DF7" w:rsidRDefault="00377DF7" w:rsidP="00377DF7">
            <w:pPr>
              <w:jc w:val="center"/>
              <w:rPr>
                <w:sz w:val="22"/>
                <w:szCs w:val="22"/>
              </w:rPr>
            </w:pPr>
            <w:r w:rsidRPr="006535AB">
              <w:rPr>
                <w:i/>
                <w:iCs/>
                <w:sz w:val="22"/>
                <w:szCs w:val="22"/>
              </w:rPr>
              <w:t>0,00</w:t>
            </w:r>
          </w:p>
        </w:tc>
        <w:tc>
          <w:tcPr>
            <w:tcW w:w="1291" w:type="dxa"/>
            <w:tcBorders>
              <w:top w:val="single" w:sz="4" w:space="0" w:color="auto"/>
              <w:bottom w:val="single" w:sz="4" w:space="0" w:color="auto"/>
            </w:tcBorders>
          </w:tcPr>
          <w:p w14:paraId="261C256E" w14:textId="392E98B4" w:rsidR="00377DF7" w:rsidRDefault="00377DF7" w:rsidP="00377DF7">
            <w:pPr>
              <w:jc w:val="center"/>
              <w:rPr>
                <w:sz w:val="22"/>
                <w:szCs w:val="22"/>
              </w:rPr>
            </w:pPr>
            <w:r w:rsidRPr="006535AB">
              <w:rPr>
                <w:i/>
                <w:iCs/>
                <w:sz w:val="22"/>
                <w:szCs w:val="22"/>
              </w:rPr>
              <w:t>0,00</w:t>
            </w:r>
          </w:p>
        </w:tc>
        <w:tc>
          <w:tcPr>
            <w:tcW w:w="1590" w:type="dxa"/>
            <w:tcBorders>
              <w:top w:val="single" w:sz="4" w:space="0" w:color="auto"/>
              <w:bottom w:val="single" w:sz="4" w:space="0" w:color="auto"/>
            </w:tcBorders>
          </w:tcPr>
          <w:p w14:paraId="20D4AF33" w14:textId="4BA515DE" w:rsidR="00377DF7" w:rsidRDefault="00377DF7" w:rsidP="00377DF7">
            <w:pPr>
              <w:jc w:val="center"/>
              <w:rPr>
                <w:sz w:val="22"/>
                <w:szCs w:val="22"/>
              </w:rPr>
            </w:pPr>
            <w:r w:rsidRPr="006535AB">
              <w:rPr>
                <w:i/>
                <w:iCs/>
                <w:sz w:val="22"/>
                <w:szCs w:val="22"/>
              </w:rPr>
              <w:t>0,00</w:t>
            </w:r>
          </w:p>
        </w:tc>
        <w:tc>
          <w:tcPr>
            <w:tcW w:w="1206" w:type="dxa"/>
            <w:tcBorders>
              <w:top w:val="single" w:sz="4" w:space="0" w:color="auto"/>
              <w:bottom w:val="single" w:sz="4" w:space="0" w:color="auto"/>
            </w:tcBorders>
          </w:tcPr>
          <w:p w14:paraId="1A5200E3" w14:textId="1744D5BE" w:rsidR="00377DF7" w:rsidRDefault="00377DF7" w:rsidP="00377DF7">
            <w:pPr>
              <w:jc w:val="center"/>
              <w:rPr>
                <w:sz w:val="22"/>
                <w:szCs w:val="22"/>
              </w:rPr>
            </w:pPr>
            <w:r w:rsidRPr="006535AB">
              <w:rPr>
                <w:i/>
                <w:iCs/>
                <w:sz w:val="22"/>
                <w:szCs w:val="22"/>
              </w:rPr>
              <w:t>0,00</w:t>
            </w:r>
          </w:p>
        </w:tc>
        <w:tc>
          <w:tcPr>
            <w:tcW w:w="1515" w:type="dxa"/>
          </w:tcPr>
          <w:p w14:paraId="56F8B145" w14:textId="175CBCA4" w:rsidR="00377DF7" w:rsidRPr="00377DF7" w:rsidRDefault="00377DF7" w:rsidP="00377DF7">
            <w:pPr>
              <w:jc w:val="center"/>
              <w:rPr>
                <w:i/>
                <w:iCs/>
                <w:sz w:val="22"/>
                <w:szCs w:val="22"/>
              </w:rPr>
            </w:pPr>
            <w:r w:rsidRPr="00377DF7">
              <w:rPr>
                <w:i/>
                <w:iCs/>
                <w:sz w:val="22"/>
                <w:szCs w:val="22"/>
              </w:rPr>
              <w:t>0,00</w:t>
            </w:r>
          </w:p>
        </w:tc>
      </w:tr>
      <w:tr w:rsidR="00377DF7" w14:paraId="1381A159" w14:textId="77777777" w:rsidTr="00055855">
        <w:tc>
          <w:tcPr>
            <w:tcW w:w="813" w:type="dxa"/>
          </w:tcPr>
          <w:p w14:paraId="5B585D02" w14:textId="77777777" w:rsidR="00377DF7" w:rsidRDefault="00377DF7" w:rsidP="00377DF7">
            <w:pPr>
              <w:rPr>
                <w:sz w:val="22"/>
                <w:szCs w:val="22"/>
              </w:rPr>
            </w:pPr>
          </w:p>
        </w:tc>
        <w:tc>
          <w:tcPr>
            <w:tcW w:w="3894" w:type="dxa"/>
          </w:tcPr>
          <w:p w14:paraId="67F50DAF" w14:textId="27358251" w:rsidR="00377DF7" w:rsidRPr="008E3629" w:rsidRDefault="00377DF7" w:rsidP="00377DF7">
            <w:pPr>
              <w:rPr>
                <w:i/>
                <w:iCs/>
                <w:sz w:val="22"/>
                <w:szCs w:val="22"/>
              </w:rPr>
            </w:pPr>
            <w:r w:rsidRPr="008E3629">
              <w:rPr>
                <w:i/>
                <w:iCs/>
                <w:sz w:val="22"/>
                <w:szCs w:val="22"/>
              </w:rPr>
              <w:t>Областной бюджет</w:t>
            </w:r>
          </w:p>
        </w:tc>
        <w:tc>
          <w:tcPr>
            <w:tcW w:w="1547" w:type="dxa"/>
            <w:tcBorders>
              <w:bottom w:val="single" w:sz="4" w:space="0" w:color="auto"/>
            </w:tcBorders>
          </w:tcPr>
          <w:p w14:paraId="3F1AEB5C" w14:textId="40FD5BBA" w:rsidR="00377DF7" w:rsidRPr="00377DF7" w:rsidRDefault="00377DF7" w:rsidP="00377DF7">
            <w:pPr>
              <w:jc w:val="center"/>
              <w:rPr>
                <w:i/>
                <w:iCs/>
                <w:sz w:val="22"/>
                <w:szCs w:val="22"/>
              </w:rPr>
            </w:pPr>
            <w:r w:rsidRPr="00377DF7">
              <w:rPr>
                <w:i/>
                <w:iCs/>
                <w:sz w:val="22"/>
                <w:szCs w:val="22"/>
              </w:rPr>
              <w:t>45,60</w:t>
            </w:r>
          </w:p>
        </w:tc>
        <w:tc>
          <w:tcPr>
            <w:tcW w:w="1410" w:type="dxa"/>
            <w:tcBorders>
              <w:bottom w:val="single" w:sz="4" w:space="0" w:color="auto"/>
            </w:tcBorders>
          </w:tcPr>
          <w:p w14:paraId="06C3FAC6" w14:textId="52B4C63C" w:rsidR="00377DF7" w:rsidRPr="00377DF7" w:rsidRDefault="00377DF7" w:rsidP="00377DF7">
            <w:pPr>
              <w:jc w:val="center"/>
              <w:rPr>
                <w:i/>
                <w:iCs/>
                <w:sz w:val="22"/>
                <w:szCs w:val="22"/>
              </w:rPr>
            </w:pPr>
            <w:r w:rsidRPr="00377DF7">
              <w:rPr>
                <w:i/>
                <w:iCs/>
                <w:sz w:val="22"/>
                <w:szCs w:val="22"/>
              </w:rPr>
              <w:t>45,60</w:t>
            </w:r>
          </w:p>
        </w:tc>
        <w:tc>
          <w:tcPr>
            <w:tcW w:w="1409" w:type="dxa"/>
            <w:tcBorders>
              <w:top w:val="single" w:sz="4" w:space="0" w:color="auto"/>
              <w:bottom w:val="single" w:sz="4" w:space="0" w:color="auto"/>
            </w:tcBorders>
          </w:tcPr>
          <w:p w14:paraId="277822F2" w14:textId="77AF1472" w:rsidR="00377DF7" w:rsidRDefault="00377DF7" w:rsidP="00377DF7">
            <w:pPr>
              <w:jc w:val="center"/>
              <w:rPr>
                <w:sz w:val="22"/>
                <w:szCs w:val="22"/>
              </w:rPr>
            </w:pPr>
            <w:r w:rsidRPr="004C5105">
              <w:rPr>
                <w:i/>
                <w:iCs/>
                <w:sz w:val="22"/>
                <w:szCs w:val="22"/>
              </w:rPr>
              <w:t>0,00</w:t>
            </w:r>
          </w:p>
        </w:tc>
        <w:tc>
          <w:tcPr>
            <w:tcW w:w="1291" w:type="dxa"/>
            <w:tcBorders>
              <w:top w:val="single" w:sz="4" w:space="0" w:color="auto"/>
              <w:bottom w:val="single" w:sz="4" w:space="0" w:color="auto"/>
            </w:tcBorders>
          </w:tcPr>
          <w:p w14:paraId="46E16D6A" w14:textId="12B0452A" w:rsidR="00377DF7" w:rsidRDefault="00377DF7" w:rsidP="00377DF7">
            <w:pPr>
              <w:jc w:val="center"/>
              <w:rPr>
                <w:sz w:val="22"/>
                <w:szCs w:val="22"/>
              </w:rPr>
            </w:pPr>
            <w:r w:rsidRPr="004C5105">
              <w:rPr>
                <w:i/>
                <w:iCs/>
                <w:sz w:val="22"/>
                <w:szCs w:val="22"/>
              </w:rPr>
              <w:t>0,00</w:t>
            </w:r>
          </w:p>
        </w:tc>
        <w:tc>
          <w:tcPr>
            <w:tcW w:w="1590" w:type="dxa"/>
            <w:tcBorders>
              <w:top w:val="single" w:sz="4" w:space="0" w:color="auto"/>
              <w:bottom w:val="single" w:sz="4" w:space="0" w:color="auto"/>
            </w:tcBorders>
          </w:tcPr>
          <w:p w14:paraId="512F4AA2" w14:textId="0F5A1788" w:rsidR="00377DF7" w:rsidRDefault="00377DF7" w:rsidP="00377DF7">
            <w:pPr>
              <w:jc w:val="center"/>
              <w:rPr>
                <w:sz w:val="22"/>
                <w:szCs w:val="22"/>
              </w:rPr>
            </w:pPr>
            <w:r w:rsidRPr="004C5105">
              <w:rPr>
                <w:i/>
                <w:iCs/>
                <w:sz w:val="22"/>
                <w:szCs w:val="22"/>
              </w:rPr>
              <w:t>0,00</w:t>
            </w:r>
          </w:p>
        </w:tc>
        <w:tc>
          <w:tcPr>
            <w:tcW w:w="1206" w:type="dxa"/>
            <w:tcBorders>
              <w:top w:val="single" w:sz="4" w:space="0" w:color="auto"/>
              <w:bottom w:val="single" w:sz="4" w:space="0" w:color="auto"/>
            </w:tcBorders>
          </w:tcPr>
          <w:p w14:paraId="1E4EFB80" w14:textId="0E456386" w:rsidR="00377DF7" w:rsidRDefault="00377DF7" w:rsidP="00377DF7">
            <w:pPr>
              <w:jc w:val="center"/>
              <w:rPr>
                <w:sz w:val="22"/>
                <w:szCs w:val="22"/>
              </w:rPr>
            </w:pPr>
            <w:r w:rsidRPr="004C5105">
              <w:rPr>
                <w:i/>
                <w:iCs/>
                <w:sz w:val="22"/>
                <w:szCs w:val="22"/>
              </w:rPr>
              <w:t>0,00</w:t>
            </w:r>
          </w:p>
        </w:tc>
        <w:tc>
          <w:tcPr>
            <w:tcW w:w="1515" w:type="dxa"/>
          </w:tcPr>
          <w:p w14:paraId="57131E63" w14:textId="1E90222A" w:rsidR="00377DF7" w:rsidRPr="00377DF7" w:rsidRDefault="00377DF7" w:rsidP="00377DF7">
            <w:pPr>
              <w:jc w:val="center"/>
              <w:rPr>
                <w:i/>
                <w:iCs/>
                <w:sz w:val="22"/>
                <w:szCs w:val="22"/>
              </w:rPr>
            </w:pPr>
            <w:r w:rsidRPr="00377DF7">
              <w:rPr>
                <w:i/>
                <w:iCs/>
                <w:sz w:val="22"/>
                <w:szCs w:val="22"/>
              </w:rPr>
              <w:t>91,2</w:t>
            </w:r>
          </w:p>
        </w:tc>
      </w:tr>
      <w:tr w:rsidR="00377DF7" w14:paraId="013BFEB7" w14:textId="77777777" w:rsidTr="00055855">
        <w:tc>
          <w:tcPr>
            <w:tcW w:w="813" w:type="dxa"/>
          </w:tcPr>
          <w:p w14:paraId="6D543E5A" w14:textId="77777777" w:rsidR="00377DF7" w:rsidRDefault="00377DF7" w:rsidP="00377DF7">
            <w:pPr>
              <w:rPr>
                <w:sz w:val="22"/>
                <w:szCs w:val="22"/>
              </w:rPr>
            </w:pPr>
          </w:p>
        </w:tc>
        <w:tc>
          <w:tcPr>
            <w:tcW w:w="3894" w:type="dxa"/>
          </w:tcPr>
          <w:p w14:paraId="53E8E1B4" w14:textId="4AD513C0" w:rsidR="00377DF7" w:rsidRPr="008E3629" w:rsidRDefault="00377DF7" w:rsidP="00377DF7">
            <w:pPr>
              <w:rPr>
                <w:i/>
                <w:iCs/>
                <w:sz w:val="22"/>
                <w:szCs w:val="22"/>
              </w:rPr>
            </w:pPr>
            <w:r w:rsidRPr="008E3629">
              <w:rPr>
                <w:i/>
                <w:iCs/>
                <w:sz w:val="22"/>
                <w:szCs w:val="22"/>
              </w:rPr>
              <w:t>Бюджет округа</w:t>
            </w:r>
          </w:p>
        </w:tc>
        <w:tc>
          <w:tcPr>
            <w:tcW w:w="1547" w:type="dxa"/>
            <w:tcBorders>
              <w:top w:val="single" w:sz="4" w:space="0" w:color="auto"/>
              <w:bottom w:val="single" w:sz="4" w:space="0" w:color="auto"/>
            </w:tcBorders>
          </w:tcPr>
          <w:p w14:paraId="28279C85" w14:textId="525B13D2" w:rsidR="00377DF7" w:rsidRDefault="00377DF7" w:rsidP="00377DF7">
            <w:pPr>
              <w:jc w:val="center"/>
              <w:rPr>
                <w:sz w:val="22"/>
                <w:szCs w:val="22"/>
              </w:rPr>
            </w:pPr>
            <w:r w:rsidRPr="006535AB">
              <w:rPr>
                <w:i/>
                <w:iCs/>
                <w:sz w:val="22"/>
                <w:szCs w:val="22"/>
              </w:rPr>
              <w:t>0,00</w:t>
            </w:r>
          </w:p>
        </w:tc>
        <w:tc>
          <w:tcPr>
            <w:tcW w:w="1410" w:type="dxa"/>
            <w:tcBorders>
              <w:top w:val="single" w:sz="4" w:space="0" w:color="auto"/>
              <w:bottom w:val="single" w:sz="4" w:space="0" w:color="auto"/>
            </w:tcBorders>
          </w:tcPr>
          <w:p w14:paraId="12AC63E6" w14:textId="0B1443FF" w:rsidR="00377DF7" w:rsidRDefault="00377DF7" w:rsidP="00377DF7">
            <w:pPr>
              <w:jc w:val="center"/>
              <w:rPr>
                <w:sz w:val="22"/>
                <w:szCs w:val="22"/>
              </w:rPr>
            </w:pPr>
            <w:r w:rsidRPr="006535AB">
              <w:rPr>
                <w:i/>
                <w:iCs/>
                <w:sz w:val="22"/>
                <w:szCs w:val="22"/>
              </w:rPr>
              <w:t>0,00</w:t>
            </w:r>
          </w:p>
        </w:tc>
        <w:tc>
          <w:tcPr>
            <w:tcW w:w="1409" w:type="dxa"/>
            <w:tcBorders>
              <w:top w:val="single" w:sz="4" w:space="0" w:color="auto"/>
              <w:bottom w:val="single" w:sz="4" w:space="0" w:color="auto"/>
            </w:tcBorders>
          </w:tcPr>
          <w:p w14:paraId="7A813043" w14:textId="238145E9" w:rsidR="00377DF7" w:rsidRDefault="00377DF7" w:rsidP="00377DF7">
            <w:pPr>
              <w:jc w:val="center"/>
              <w:rPr>
                <w:sz w:val="22"/>
                <w:szCs w:val="22"/>
              </w:rPr>
            </w:pPr>
            <w:r w:rsidRPr="006535AB">
              <w:rPr>
                <w:i/>
                <w:iCs/>
                <w:sz w:val="22"/>
                <w:szCs w:val="22"/>
              </w:rPr>
              <w:t>0,00</w:t>
            </w:r>
          </w:p>
        </w:tc>
        <w:tc>
          <w:tcPr>
            <w:tcW w:w="1291" w:type="dxa"/>
            <w:tcBorders>
              <w:top w:val="single" w:sz="4" w:space="0" w:color="auto"/>
              <w:bottom w:val="single" w:sz="4" w:space="0" w:color="auto"/>
            </w:tcBorders>
          </w:tcPr>
          <w:p w14:paraId="49258602" w14:textId="3163BEEE" w:rsidR="00377DF7" w:rsidRDefault="00377DF7" w:rsidP="00377DF7">
            <w:pPr>
              <w:jc w:val="center"/>
              <w:rPr>
                <w:sz w:val="22"/>
                <w:szCs w:val="22"/>
              </w:rPr>
            </w:pPr>
            <w:r w:rsidRPr="006535AB">
              <w:rPr>
                <w:i/>
                <w:iCs/>
                <w:sz w:val="22"/>
                <w:szCs w:val="22"/>
              </w:rPr>
              <w:t>0,00</w:t>
            </w:r>
          </w:p>
        </w:tc>
        <w:tc>
          <w:tcPr>
            <w:tcW w:w="1590" w:type="dxa"/>
            <w:tcBorders>
              <w:top w:val="single" w:sz="4" w:space="0" w:color="auto"/>
              <w:bottom w:val="single" w:sz="4" w:space="0" w:color="auto"/>
            </w:tcBorders>
          </w:tcPr>
          <w:p w14:paraId="3F92C462" w14:textId="5AA08EA5" w:rsidR="00377DF7" w:rsidRDefault="00377DF7" w:rsidP="00377DF7">
            <w:pPr>
              <w:jc w:val="center"/>
              <w:rPr>
                <w:sz w:val="22"/>
                <w:szCs w:val="22"/>
              </w:rPr>
            </w:pPr>
            <w:r w:rsidRPr="006535AB">
              <w:rPr>
                <w:i/>
                <w:iCs/>
                <w:sz w:val="22"/>
                <w:szCs w:val="22"/>
              </w:rPr>
              <w:t>0,00</w:t>
            </w:r>
          </w:p>
        </w:tc>
        <w:tc>
          <w:tcPr>
            <w:tcW w:w="1206" w:type="dxa"/>
            <w:tcBorders>
              <w:top w:val="single" w:sz="4" w:space="0" w:color="auto"/>
              <w:bottom w:val="single" w:sz="4" w:space="0" w:color="auto"/>
            </w:tcBorders>
          </w:tcPr>
          <w:p w14:paraId="7C84AC47" w14:textId="5C8D3624" w:rsidR="00377DF7" w:rsidRDefault="00377DF7" w:rsidP="00377DF7">
            <w:pPr>
              <w:jc w:val="center"/>
              <w:rPr>
                <w:sz w:val="22"/>
                <w:szCs w:val="22"/>
              </w:rPr>
            </w:pPr>
            <w:r w:rsidRPr="006535AB">
              <w:rPr>
                <w:i/>
                <w:iCs/>
                <w:sz w:val="22"/>
                <w:szCs w:val="22"/>
              </w:rPr>
              <w:t>0,00</w:t>
            </w:r>
          </w:p>
        </w:tc>
        <w:tc>
          <w:tcPr>
            <w:tcW w:w="1515" w:type="dxa"/>
          </w:tcPr>
          <w:p w14:paraId="08D22758" w14:textId="3062F9FE" w:rsidR="00377DF7" w:rsidRDefault="00377DF7" w:rsidP="00377DF7">
            <w:pPr>
              <w:jc w:val="center"/>
              <w:rPr>
                <w:sz w:val="22"/>
                <w:szCs w:val="22"/>
              </w:rPr>
            </w:pPr>
            <w:r w:rsidRPr="006535AB">
              <w:rPr>
                <w:i/>
                <w:iCs/>
                <w:sz w:val="22"/>
                <w:szCs w:val="22"/>
              </w:rPr>
              <w:t>0,00</w:t>
            </w:r>
          </w:p>
        </w:tc>
      </w:tr>
      <w:tr w:rsidR="00377DF7" w14:paraId="2B8790F8" w14:textId="77777777" w:rsidTr="00055855">
        <w:tc>
          <w:tcPr>
            <w:tcW w:w="813" w:type="dxa"/>
          </w:tcPr>
          <w:p w14:paraId="2A508747" w14:textId="77777777" w:rsidR="00377DF7" w:rsidRDefault="00377DF7" w:rsidP="00377DF7">
            <w:pPr>
              <w:rPr>
                <w:sz w:val="22"/>
                <w:szCs w:val="22"/>
              </w:rPr>
            </w:pPr>
          </w:p>
        </w:tc>
        <w:tc>
          <w:tcPr>
            <w:tcW w:w="3894" w:type="dxa"/>
          </w:tcPr>
          <w:p w14:paraId="6E627E11" w14:textId="6B637AAC" w:rsidR="00377DF7" w:rsidRPr="008E3629" w:rsidRDefault="00377DF7" w:rsidP="00377DF7">
            <w:pPr>
              <w:rPr>
                <w:i/>
                <w:iCs/>
                <w:sz w:val="22"/>
                <w:szCs w:val="22"/>
              </w:rPr>
            </w:pPr>
            <w:r w:rsidRPr="008E3629">
              <w:rPr>
                <w:i/>
                <w:iCs/>
                <w:sz w:val="22"/>
                <w:szCs w:val="22"/>
              </w:rPr>
              <w:t>Иные источники</w:t>
            </w:r>
          </w:p>
        </w:tc>
        <w:tc>
          <w:tcPr>
            <w:tcW w:w="1547" w:type="dxa"/>
            <w:tcBorders>
              <w:top w:val="single" w:sz="4" w:space="0" w:color="auto"/>
              <w:bottom w:val="single" w:sz="4" w:space="0" w:color="auto"/>
            </w:tcBorders>
          </w:tcPr>
          <w:p w14:paraId="538B32C2" w14:textId="5D9AFDF6" w:rsidR="00377DF7" w:rsidRDefault="00377DF7" w:rsidP="00377DF7">
            <w:pPr>
              <w:jc w:val="center"/>
              <w:rPr>
                <w:sz w:val="22"/>
                <w:szCs w:val="22"/>
              </w:rPr>
            </w:pPr>
            <w:r w:rsidRPr="006535AB">
              <w:rPr>
                <w:i/>
                <w:iCs/>
                <w:sz w:val="22"/>
                <w:szCs w:val="22"/>
              </w:rPr>
              <w:t>0,00</w:t>
            </w:r>
          </w:p>
        </w:tc>
        <w:tc>
          <w:tcPr>
            <w:tcW w:w="1410" w:type="dxa"/>
            <w:tcBorders>
              <w:top w:val="single" w:sz="4" w:space="0" w:color="auto"/>
              <w:bottom w:val="single" w:sz="4" w:space="0" w:color="auto"/>
            </w:tcBorders>
          </w:tcPr>
          <w:p w14:paraId="1E271B90" w14:textId="0E93A2BA" w:rsidR="00377DF7" w:rsidRDefault="00377DF7" w:rsidP="00377DF7">
            <w:pPr>
              <w:jc w:val="center"/>
              <w:rPr>
                <w:sz w:val="22"/>
                <w:szCs w:val="22"/>
              </w:rPr>
            </w:pPr>
            <w:r w:rsidRPr="006535AB">
              <w:rPr>
                <w:i/>
                <w:iCs/>
                <w:sz w:val="22"/>
                <w:szCs w:val="22"/>
              </w:rPr>
              <w:t>0,00</w:t>
            </w:r>
          </w:p>
        </w:tc>
        <w:tc>
          <w:tcPr>
            <w:tcW w:w="1409" w:type="dxa"/>
            <w:tcBorders>
              <w:top w:val="single" w:sz="4" w:space="0" w:color="auto"/>
              <w:bottom w:val="single" w:sz="4" w:space="0" w:color="auto"/>
            </w:tcBorders>
          </w:tcPr>
          <w:p w14:paraId="5D592A0B" w14:textId="4E83C720" w:rsidR="00377DF7" w:rsidRDefault="00377DF7" w:rsidP="00377DF7">
            <w:pPr>
              <w:jc w:val="center"/>
              <w:rPr>
                <w:sz w:val="22"/>
                <w:szCs w:val="22"/>
              </w:rPr>
            </w:pPr>
            <w:r w:rsidRPr="006535AB">
              <w:rPr>
                <w:i/>
                <w:iCs/>
                <w:sz w:val="22"/>
                <w:szCs w:val="22"/>
              </w:rPr>
              <w:t>0,00</w:t>
            </w:r>
          </w:p>
        </w:tc>
        <w:tc>
          <w:tcPr>
            <w:tcW w:w="1291" w:type="dxa"/>
            <w:tcBorders>
              <w:top w:val="single" w:sz="4" w:space="0" w:color="auto"/>
              <w:bottom w:val="single" w:sz="4" w:space="0" w:color="auto"/>
            </w:tcBorders>
          </w:tcPr>
          <w:p w14:paraId="40AED3D1" w14:textId="761D45C6" w:rsidR="00377DF7" w:rsidRDefault="00377DF7" w:rsidP="00377DF7">
            <w:pPr>
              <w:jc w:val="center"/>
              <w:rPr>
                <w:sz w:val="22"/>
                <w:szCs w:val="22"/>
              </w:rPr>
            </w:pPr>
            <w:r w:rsidRPr="006535AB">
              <w:rPr>
                <w:i/>
                <w:iCs/>
                <w:sz w:val="22"/>
                <w:szCs w:val="22"/>
              </w:rPr>
              <w:t>0,00</w:t>
            </w:r>
          </w:p>
        </w:tc>
        <w:tc>
          <w:tcPr>
            <w:tcW w:w="1590" w:type="dxa"/>
            <w:tcBorders>
              <w:top w:val="single" w:sz="4" w:space="0" w:color="auto"/>
              <w:bottom w:val="single" w:sz="4" w:space="0" w:color="auto"/>
            </w:tcBorders>
          </w:tcPr>
          <w:p w14:paraId="0E00E161" w14:textId="1F3DDEC2" w:rsidR="00377DF7" w:rsidRDefault="00377DF7" w:rsidP="00377DF7">
            <w:pPr>
              <w:jc w:val="center"/>
              <w:rPr>
                <w:sz w:val="22"/>
                <w:szCs w:val="22"/>
              </w:rPr>
            </w:pPr>
            <w:r w:rsidRPr="006535AB">
              <w:rPr>
                <w:i/>
                <w:iCs/>
                <w:sz w:val="22"/>
                <w:szCs w:val="22"/>
              </w:rPr>
              <w:t>0,00</w:t>
            </w:r>
          </w:p>
        </w:tc>
        <w:tc>
          <w:tcPr>
            <w:tcW w:w="1206" w:type="dxa"/>
            <w:tcBorders>
              <w:top w:val="single" w:sz="4" w:space="0" w:color="auto"/>
              <w:bottom w:val="single" w:sz="4" w:space="0" w:color="auto"/>
            </w:tcBorders>
          </w:tcPr>
          <w:p w14:paraId="52D301A8" w14:textId="0642BCB8" w:rsidR="00377DF7" w:rsidRDefault="00377DF7" w:rsidP="00377DF7">
            <w:pPr>
              <w:jc w:val="center"/>
              <w:rPr>
                <w:sz w:val="22"/>
                <w:szCs w:val="22"/>
              </w:rPr>
            </w:pPr>
            <w:r w:rsidRPr="006535AB">
              <w:rPr>
                <w:i/>
                <w:iCs/>
                <w:sz w:val="22"/>
                <w:szCs w:val="22"/>
              </w:rPr>
              <w:t>0,00</w:t>
            </w:r>
          </w:p>
        </w:tc>
        <w:tc>
          <w:tcPr>
            <w:tcW w:w="1515" w:type="dxa"/>
          </w:tcPr>
          <w:p w14:paraId="03F36573" w14:textId="63F1A0BF" w:rsidR="00377DF7" w:rsidRDefault="00377DF7" w:rsidP="00377DF7">
            <w:pPr>
              <w:jc w:val="center"/>
              <w:rPr>
                <w:sz w:val="22"/>
                <w:szCs w:val="22"/>
              </w:rPr>
            </w:pPr>
            <w:r w:rsidRPr="006535AB">
              <w:rPr>
                <w:i/>
                <w:iCs/>
                <w:sz w:val="22"/>
                <w:szCs w:val="22"/>
              </w:rPr>
              <w:t>0,00</w:t>
            </w:r>
          </w:p>
        </w:tc>
      </w:tr>
      <w:tr w:rsidR="0010171F" w14:paraId="67E55D4A" w14:textId="77777777" w:rsidTr="00055855">
        <w:tc>
          <w:tcPr>
            <w:tcW w:w="813" w:type="dxa"/>
          </w:tcPr>
          <w:p w14:paraId="585B1B72" w14:textId="01A17575" w:rsidR="0010171F" w:rsidRDefault="00055855" w:rsidP="00AA761B">
            <w:pPr>
              <w:rPr>
                <w:sz w:val="22"/>
                <w:szCs w:val="22"/>
              </w:rPr>
            </w:pPr>
            <w:r>
              <w:rPr>
                <w:sz w:val="22"/>
                <w:szCs w:val="22"/>
              </w:rPr>
              <w:t>1.5</w:t>
            </w:r>
          </w:p>
        </w:tc>
        <w:tc>
          <w:tcPr>
            <w:tcW w:w="13862" w:type="dxa"/>
            <w:gridSpan w:val="8"/>
          </w:tcPr>
          <w:p w14:paraId="3351E5B0" w14:textId="29C5E2BA" w:rsidR="0010171F" w:rsidRDefault="00055855" w:rsidP="0058525B">
            <w:pPr>
              <w:tabs>
                <w:tab w:val="left" w:pos="970"/>
              </w:tabs>
              <w:jc w:val="center"/>
              <w:rPr>
                <w:sz w:val="22"/>
                <w:szCs w:val="22"/>
              </w:rPr>
            </w:pPr>
            <w:r>
              <w:rPr>
                <w:sz w:val="22"/>
                <w:szCs w:val="22"/>
              </w:rPr>
              <w:t>Основное мероприятие «</w:t>
            </w:r>
            <w:r w:rsidRPr="00055855">
              <w:rPr>
                <w:sz w:val="22"/>
                <w:szCs w:val="22"/>
              </w:rPr>
              <w:t>Обеспечение выплаты заработной платы работникам муниципальных учреждений для достижения целевых показателей</w:t>
            </w:r>
            <w:r>
              <w:rPr>
                <w:sz w:val="22"/>
                <w:szCs w:val="22"/>
              </w:rPr>
              <w:t>»</w:t>
            </w:r>
          </w:p>
        </w:tc>
      </w:tr>
      <w:tr w:rsidR="00055855" w14:paraId="7EE403D9" w14:textId="77777777" w:rsidTr="00055855">
        <w:tc>
          <w:tcPr>
            <w:tcW w:w="813" w:type="dxa"/>
          </w:tcPr>
          <w:p w14:paraId="67F8FB6A" w14:textId="7AF8F456" w:rsidR="00055855" w:rsidRDefault="00055855" w:rsidP="00055855">
            <w:pPr>
              <w:rPr>
                <w:sz w:val="22"/>
                <w:szCs w:val="22"/>
              </w:rPr>
            </w:pPr>
            <w:r>
              <w:rPr>
                <w:sz w:val="22"/>
                <w:szCs w:val="22"/>
              </w:rPr>
              <w:t>1.5.1</w:t>
            </w:r>
          </w:p>
        </w:tc>
        <w:tc>
          <w:tcPr>
            <w:tcW w:w="3894" w:type="dxa"/>
          </w:tcPr>
          <w:p w14:paraId="55D1F05E" w14:textId="4C3831CE" w:rsidR="00055855" w:rsidRDefault="00055855" w:rsidP="00055855">
            <w:pPr>
              <w:rPr>
                <w:sz w:val="22"/>
                <w:szCs w:val="22"/>
              </w:rPr>
            </w:pPr>
            <w:r w:rsidRPr="00981EAD">
              <w:rPr>
                <w:sz w:val="22"/>
                <w:szCs w:val="22"/>
              </w:rPr>
              <w:t>Всего предусмотрено в бюджете, из них</w:t>
            </w:r>
            <w:r w:rsidRPr="00981EAD">
              <w:rPr>
                <w:b/>
                <w:bCs/>
                <w:sz w:val="22"/>
                <w:szCs w:val="22"/>
              </w:rPr>
              <w:t>:</w:t>
            </w:r>
          </w:p>
        </w:tc>
        <w:tc>
          <w:tcPr>
            <w:tcW w:w="1547" w:type="dxa"/>
            <w:tcBorders>
              <w:bottom w:val="single" w:sz="4" w:space="0" w:color="auto"/>
            </w:tcBorders>
          </w:tcPr>
          <w:p w14:paraId="71FF1E56" w14:textId="0681282A" w:rsidR="00055855" w:rsidRPr="00131792" w:rsidRDefault="00131792" w:rsidP="00055855">
            <w:pPr>
              <w:jc w:val="center"/>
              <w:rPr>
                <w:b/>
                <w:bCs/>
                <w:sz w:val="22"/>
                <w:szCs w:val="22"/>
              </w:rPr>
            </w:pPr>
            <w:r w:rsidRPr="00131792">
              <w:rPr>
                <w:b/>
                <w:bCs/>
                <w:sz w:val="22"/>
                <w:szCs w:val="22"/>
              </w:rPr>
              <w:t>40 712,93</w:t>
            </w:r>
          </w:p>
        </w:tc>
        <w:tc>
          <w:tcPr>
            <w:tcW w:w="1410" w:type="dxa"/>
            <w:tcBorders>
              <w:bottom w:val="single" w:sz="4" w:space="0" w:color="auto"/>
            </w:tcBorders>
          </w:tcPr>
          <w:p w14:paraId="633BC16D" w14:textId="418A5566" w:rsidR="00055855" w:rsidRPr="00131792" w:rsidRDefault="00131792" w:rsidP="00055855">
            <w:pPr>
              <w:jc w:val="center"/>
              <w:rPr>
                <w:b/>
                <w:bCs/>
                <w:sz w:val="22"/>
                <w:szCs w:val="22"/>
              </w:rPr>
            </w:pPr>
            <w:r w:rsidRPr="00131792">
              <w:rPr>
                <w:b/>
                <w:bCs/>
                <w:sz w:val="22"/>
                <w:szCs w:val="22"/>
              </w:rPr>
              <w:t>41 436,03</w:t>
            </w:r>
          </w:p>
        </w:tc>
        <w:tc>
          <w:tcPr>
            <w:tcW w:w="1409" w:type="dxa"/>
            <w:tcBorders>
              <w:bottom w:val="single" w:sz="4" w:space="0" w:color="auto"/>
            </w:tcBorders>
          </w:tcPr>
          <w:p w14:paraId="067859ED" w14:textId="0D39B48C" w:rsidR="00055855" w:rsidRPr="00055855" w:rsidRDefault="00055855" w:rsidP="00055855">
            <w:pPr>
              <w:jc w:val="center"/>
              <w:rPr>
                <w:sz w:val="22"/>
                <w:szCs w:val="22"/>
              </w:rPr>
            </w:pPr>
            <w:r w:rsidRPr="00055855">
              <w:rPr>
                <w:b/>
                <w:bCs/>
                <w:sz w:val="22"/>
                <w:szCs w:val="22"/>
              </w:rPr>
              <w:t>39 432,63</w:t>
            </w:r>
          </w:p>
        </w:tc>
        <w:tc>
          <w:tcPr>
            <w:tcW w:w="1291" w:type="dxa"/>
            <w:tcBorders>
              <w:bottom w:val="single" w:sz="4" w:space="0" w:color="auto"/>
            </w:tcBorders>
          </w:tcPr>
          <w:p w14:paraId="521E9F14" w14:textId="79D02823" w:rsidR="00055855" w:rsidRPr="00055855" w:rsidRDefault="00055855" w:rsidP="00055855">
            <w:pPr>
              <w:jc w:val="center"/>
              <w:rPr>
                <w:sz w:val="22"/>
                <w:szCs w:val="22"/>
              </w:rPr>
            </w:pPr>
            <w:r w:rsidRPr="00055855">
              <w:rPr>
                <w:b/>
                <w:bCs/>
                <w:sz w:val="22"/>
                <w:szCs w:val="22"/>
              </w:rPr>
              <w:t>39 432,63</w:t>
            </w:r>
          </w:p>
        </w:tc>
        <w:tc>
          <w:tcPr>
            <w:tcW w:w="1590" w:type="dxa"/>
            <w:tcBorders>
              <w:bottom w:val="single" w:sz="4" w:space="0" w:color="auto"/>
            </w:tcBorders>
          </w:tcPr>
          <w:p w14:paraId="7BC9B521" w14:textId="41A0B948" w:rsidR="00055855" w:rsidRPr="00055855" w:rsidRDefault="00055855" w:rsidP="00055855">
            <w:pPr>
              <w:jc w:val="center"/>
              <w:rPr>
                <w:sz w:val="22"/>
                <w:szCs w:val="22"/>
              </w:rPr>
            </w:pPr>
            <w:r w:rsidRPr="00055855">
              <w:rPr>
                <w:b/>
                <w:bCs/>
                <w:sz w:val="22"/>
                <w:szCs w:val="22"/>
              </w:rPr>
              <w:t>39 432,63</w:t>
            </w:r>
          </w:p>
        </w:tc>
        <w:tc>
          <w:tcPr>
            <w:tcW w:w="1206" w:type="dxa"/>
            <w:tcBorders>
              <w:bottom w:val="single" w:sz="4" w:space="0" w:color="auto"/>
            </w:tcBorders>
          </w:tcPr>
          <w:p w14:paraId="04369E4A" w14:textId="4DF0CEA8" w:rsidR="00055855" w:rsidRPr="00055855" w:rsidRDefault="00055855" w:rsidP="00055855">
            <w:pPr>
              <w:jc w:val="center"/>
              <w:rPr>
                <w:sz w:val="22"/>
                <w:szCs w:val="22"/>
              </w:rPr>
            </w:pPr>
            <w:r w:rsidRPr="00055855">
              <w:rPr>
                <w:b/>
                <w:bCs/>
                <w:sz w:val="22"/>
                <w:szCs w:val="22"/>
              </w:rPr>
              <w:t>39 432,63</w:t>
            </w:r>
          </w:p>
        </w:tc>
        <w:tc>
          <w:tcPr>
            <w:tcW w:w="1515" w:type="dxa"/>
            <w:tcBorders>
              <w:bottom w:val="single" w:sz="4" w:space="0" w:color="auto"/>
            </w:tcBorders>
          </w:tcPr>
          <w:p w14:paraId="3E63348E" w14:textId="041CBCF9" w:rsidR="00055855" w:rsidRPr="00055855" w:rsidRDefault="00055855" w:rsidP="00055855">
            <w:pPr>
              <w:rPr>
                <w:b/>
                <w:bCs/>
                <w:sz w:val="22"/>
                <w:szCs w:val="22"/>
              </w:rPr>
            </w:pPr>
            <w:r w:rsidRPr="00055855">
              <w:rPr>
                <w:b/>
                <w:bCs/>
                <w:sz w:val="22"/>
                <w:szCs w:val="22"/>
              </w:rPr>
              <w:t>23</w:t>
            </w:r>
            <w:r w:rsidR="00131792">
              <w:rPr>
                <w:b/>
                <w:bCs/>
                <w:sz w:val="22"/>
                <w:szCs w:val="22"/>
              </w:rPr>
              <w:t>9 879,48</w:t>
            </w:r>
          </w:p>
        </w:tc>
      </w:tr>
      <w:tr w:rsidR="00055855" w14:paraId="0B627A0E" w14:textId="77777777" w:rsidTr="00055855">
        <w:tc>
          <w:tcPr>
            <w:tcW w:w="813" w:type="dxa"/>
          </w:tcPr>
          <w:p w14:paraId="47FFF69A" w14:textId="77777777" w:rsidR="00055855" w:rsidRDefault="00055855" w:rsidP="00055855">
            <w:pPr>
              <w:rPr>
                <w:sz w:val="22"/>
                <w:szCs w:val="22"/>
              </w:rPr>
            </w:pPr>
          </w:p>
        </w:tc>
        <w:tc>
          <w:tcPr>
            <w:tcW w:w="3894" w:type="dxa"/>
          </w:tcPr>
          <w:p w14:paraId="41A4542D" w14:textId="22DB90FE" w:rsidR="00055855" w:rsidRDefault="00055855" w:rsidP="00055855">
            <w:pPr>
              <w:rPr>
                <w:sz w:val="22"/>
                <w:szCs w:val="22"/>
              </w:rPr>
            </w:pPr>
            <w:r w:rsidRPr="00821298">
              <w:rPr>
                <w:sz w:val="22"/>
                <w:szCs w:val="22"/>
              </w:rPr>
              <w:t>Федеральный бюджет</w:t>
            </w:r>
          </w:p>
        </w:tc>
        <w:tc>
          <w:tcPr>
            <w:tcW w:w="1547" w:type="dxa"/>
            <w:tcBorders>
              <w:top w:val="single" w:sz="4" w:space="0" w:color="auto"/>
              <w:bottom w:val="single" w:sz="4" w:space="0" w:color="auto"/>
            </w:tcBorders>
          </w:tcPr>
          <w:p w14:paraId="583E2135" w14:textId="256BE3C5" w:rsidR="00055855" w:rsidRDefault="00055855" w:rsidP="00055855">
            <w:pPr>
              <w:jc w:val="center"/>
              <w:rPr>
                <w:sz w:val="22"/>
                <w:szCs w:val="22"/>
              </w:rPr>
            </w:pPr>
            <w:r>
              <w:rPr>
                <w:sz w:val="22"/>
                <w:szCs w:val="22"/>
              </w:rPr>
              <w:t>0,00</w:t>
            </w:r>
          </w:p>
        </w:tc>
        <w:tc>
          <w:tcPr>
            <w:tcW w:w="1410" w:type="dxa"/>
            <w:tcBorders>
              <w:top w:val="single" w:sz="4" w:space="0" w:color="auto"/>
              <w:bottom w:val="single" w:sz="4" w:space="0" w:color="auto"/>
            </w:tcBorders>
          </w:tcPr>
          <w:p w14:paraId="628CC671" w14:textId="31A34B62" w:rsidR="00055855" w:rsidRDefault="00055855" w:rsidP="00055855">
            <w:pPr>
              <w:jc w:val="center"/>
              <w:rPr>
                <w:sz w:val="22"/>
                <w:szCs w:val="22"/>
              </w:rPr>
            </w:pPr>
            <w:r w:rsidRPr="008D59A5">
              <w:rPr>
                <w:sz w:val="22"/>
                <w:szCs w:val="22"/>
              </w:rPr>
              <w:t>0,00</w:t>
            </w:r>
          </w:p>
        </w:tc>
        <w:tc>
          <w:tcPr>
            <w:tcW w:w="1409" w:type="dxa"/>
            <w:tcBorders>
              <w:top w:val="single" w:sz="4" w:space="0" w:color="auto"/>
              <w:bottom w:val="single" w:sz="4" w:space="0" w:color="auto"/>
            </w:tcBorders>
          </w:tcPr>
          <w:p w14:paraId="4DA5D53C" w14:textId="04ED0F6D" w:rsidR="00055855" w:rsidRDefault="00055855" w:rsidP="00055855">
            <w:pPr>
              <w:jc w:val="center"/>
              <w:rPr>
                <w:sz w:val="22"/>
                <w:szCs w:val="22"/>
              </w:rPr>
            </w:pPr>
            <w:r w:rsidRPr="008D59A5">
              <w:rPr>
                <w:sz w:val="22"/>
                <w:szCs w:val="22"/>
              </w:rPr>
              <w:t>0,00</w:t>
            </w:r>
          </w:p>
        </w:tc>
        <w:tc>
          <w:tcPr>
            <w:tcW w:w="1291" w:type="dxa"/>
            <w:tcBorders>
              <w:top w:val="single" w:sz="4" w:space="0" w:color="auto"/>
              <w:bottom w:val="single" w:sz="4" w:space="0" w:color="auto"/>
            </w:tcBorders>
          </w:tcPr>
          <w:p w14:paraId="6DF2461F" w14:textId="577BF2B1" w:rsidR="00055855" w:rsidRDefault="00055855" w:rsidP="00055855">
            <w:pPr>
              <w:jc w:val="center"/>
              <w:rPr>
                <w:sz w:val="22"/>
                <w:szCs w:val="22"/>
              </w:rPr>
            </w:pPr>
            <w:r w:rsidRPr="008D59A5">
              <w:rPr>
                <w:sz w:val="22"/>
                <w:szCs w:val="22"/>
              </w:rPr>
              <w:t>0,00</w:t>
            </w:r>
          </w:p>
        </w:tc>
        <w:tc>
          <w:tcPr>
            <w:tcW w:w="1590" w:type="dxa"/>
            <w:tcBorders>
              <w:top w:val="single" w:sz="4" w:space="0" w:color="auto"/>
              <w:bottom w:val="single" w:sz="4" w:space="0" w:color="auto"/>
            </w:tcBorders>
          </w:tcPr>
          <w:p w14:paraId="0278FF9D" w14:textId="1501E60F" w:rsidR="00055855" w:rsidRDefault="00055855" w:rsidP="00055855">
            <w:pPr>
              <w:jc w:val="center"/>
              <w:rPr>
                <w:sz w:val="22"/>
                <w:szCs w:val="22"/>
              </w:rPr>
            </w:pPr>
            <w:r w:rsidRPr="008D59A5">
              <w:rPr>
                <w:sz w:val="22"/>
                <w:szCs w:val="22"/>
              </w:rPr>
              <w:t>0,00</w:t>
            </w:r>
          </w:p>
        </w:tc>
        <w:tc>
          <w:tcPr>
            <w:tcW w:w="1206" w:type="dxa"/>
            <w:tcBorders>
              <w:top w:val="single" w:sz="4" w:space="0" w:color="auto"/>
              <w:bottom w:val="single" w:sz="4" w:space="0" w:color="auto"/>
            </w:tcBorders>
          </w:tcPr>
          <w:p w14:paraId="76F2D052" w14:textId="26239DCA" w:rsidR="00055855" w:rsidRDefault="00055855" w:rsidP="00055855">
            <w:pPr>
              <w:jc w:val="center"/>
              <w:rPr>
                <w:sz w:val="22"/>
                <w:szCs w:val="22"/>
              </w:rPr>
            </w:pPr>
            <w:r w:rsidRPr="008D59A5">
              <w:rPr>
                <w:sz w:val="22"/>
                <w:szCs w:val="22"/>
              </w:rPr>
              <w:t>0,00</w:t>
            </w:r>
          </w:p>
        </w:tc>
        <w:tc>
          <w:tcPr>
            <w:tcW w:w="1515" w:type="dxa"/>
          </w:tcPr>
          <w:p w14:paraId="5C2ED306" w14:textId="3E337BA8" w:rsidR="00055855" w:rsidRDefault="00055855" w:rsidP="00055855">
            <w:pPr>
              <w:jc w:val="center"/>
              <w:rPr>
                <w:sz w:val="22"/>
                <w:szCs w:val="22"/>
              </w:rPr>
            </w:pPr>
            <w:r w:rsidRPr="008D59A5">
              <w:rPr>
                <w:sz w:val="22"/>
                <w:szCs w:val="22"/>
              </w:rPr>
              <w:t>0,00</w:t>
            </w:r>
          </w:p>
        </w:tc>
      </w:tr>
      <w:tr w:rsidR="00055855" w14:paraId="70D19D41" w14:textId="77777777" w:rsidTr="00055855">
        <w:tc>
          <w:tcPr>
            <w:tcW w:w="813" w:type="dxa"/>
          </w:tcPr>
          <w:p w14:paraId="12B67A52" w14:textId="77777777" w:rsidR="00055855" w:rsidRDefault="00055855" w:rsidP="00055855">
            <w:pPr>
              <w:rPr>
                <w:sz w:val="22"/>
                <w:szCs w:val="22"/>
              </w:rPr>
            </w:pPr>
          </w:p>
        </w:tc>
        <w:tc>
          <w:tcPr>
            <w:tcW w:w="3894" w:type="dxa"/>
          </w:tcPr>
          <w:p w14:paraId="7D7F5E8C" w14:textId="5C561BFD" w:rsidR="00055855" w:rsidRDefault="00055855" w:rsidP="00055855">
            <w:pPr>
              <w:rPr>
                <w:sz w:val="22"/>
                <w:szCs w:val="22"/>
              </w:rPr>
            </w:pPr>
            <w:r w:rsidRPr="00821298">
              <w:rPr>
                <w:sz w:val="22"/>
                <w:szCs w:val="22"/>
              </w:rPr>
              <w:t>Областной бюджет</w:t>
            </w:r>
          </w:p>
        </w:tc>
        <w:tc>
          <w:tcPr>
            <w:tcW w:w="1547" w:type="dxa"/>
            <w:tcBorders>
              <w:top w:val="single" w:sz="4" w:space="0" w:color="auto"/>
              <w:bottom w:val="single" w:sz="4" w:space="0" w:color="auto"/>
            </w:tcBorders>
          </w:tcPr>
          <w:p w14:paraId="1A5B1AFF" w14:textId="3317029E" w:rsidR="00055855" w:rsidRDefault="00055855" w:rsidP="00055855">
            <w:pPr>
              <w:jc w:val="center"/>
              <w:rPr>
                <w:sz w:val="22"/>
                <w:szCs w:val="22"/>
              </w:rPr>
            </w:pPr>
            <w:r>
              <w:rPr>
                <w:sz w:val="22"/>
                <w:szCs w:val="22"/>
              </w:rPr>
              <w:t>0,00</w:t>
            </w:r>
          </w:p>
        </w:tc>
        <w:tc>
          <w:tcPr>
            <w:tcW w:w="1410" w:type="dxa"/>
            <w:tcBorders>
              <w:top w:val="single" w:sz="4" w:space="0" w:color="auto"/>
              <w:bottom w:val="single" w:sz="4" w:space="0" w:color="auto"/>
            </w:tcBorders>
          </w:tcPr>
          <w:p w14:paraId="34275F1C" w14:textId="608FBA5B" w:rsidR="00055855" w:rsidRDefault="00055855" w:rsidP="00055855">
            <w:pPr>
              <w:jc w:val="center"/>
              <w:rPr>
                <w:sz w:val="22"/>
                <w:szCs w:val="22"/>
              </w:rPr>
            </w:pPr>
            <w:r w:rsidRPr="008D59A5">
              <w:rPr>
                <w:sz w:val="22"/>
                <w:szCs w:val="22"/>
              </w:rPr>
              <w:t>0,00</w:t>
            </w:r>
          </w:p>
        </w:tc>
        <w:tc>
          <w:tcPr>
            <w:tcW w:w="1409" w:type="dxa"/>
            <w:tcBorders>
              <w:top w:val="single" w:sz="4" w:space="0" w:color="auto"/>
              <w:bottom w:val="single" w:sz="4" w:space="0" w:color="auto"/>
            </w:tcBorders>
          </w:tcPr>
          <w:p w14:paraId="65789108" w14:textId="15757E53" w:rsidR="00055855" w:rsidRDefault="00055855" w:rsidP="00055855">
            <w:pPr>
              <w:jc w:val="center"/>
              <w:rPr>
                <w:sz w:val="22"/>
                <w:szCs w:val="22"/>
              </w:rPr>
            </w:pPr>
            <w:r w:rsidRPr="008D59A5">
              <w:rPr>
                <w:sz w:val="22"/>
                <w:szCs w:val="22"/>
              </w:rPr>
              <w:t>0,00</w:t>
            </w:r>
          </w:p>
        </w:tc>
        <w:tc>
          <w:tcPr>
            <w:tcW w:w="1291" w:type="dxa"/>
            <w:tcBorders>
              <w:top w:val="single" w:sz="4" w:space="0" w:color="auto"/>
              <w:bottom w:val="single" w:sz="4" w:space="0" w:color="auto"/>
            </w:tcBorders>
          </w:tcPr>
          <w:p w14:paraId="5D60D445" w14:textId="491A6783" w:rsidR="00055855" w:rsidRDefault="00055855" w:rsidP="00055855">
            <w:pPr>
              <w:jc w:val="center"/>
              <w:rPr>
                <w:sz w:val="22"/>
                <w:szCs w:val="22"/>
              </w:rPr>
            </w:pPr>
            <w:r w:rsidRPr="008D59A5">
              <w:rPr>
                <w:sz w:val="22"/>
                <w:szCs w:val="22"/>
              </w:rPr>
              <w:t>0,00</w:t>
            </w:r>
          </w:p>
        </w:tc>
        <w:tc>
          <w:tcPr>
            <w:tcW w:w="1590" w:type="dxa"/>
            <w:tcBorders>
              <w:top w:val="single" w:sz="4" w:space="0" w:color="auto"/>
              <w:bottom w:val="single" w:sz="4" w:space="0" w:color="auto"/>
            </w:tcBorders>
          </w:tcPr>
          <w:p w14:paraId="66BC3846" w14:textId="04E37C49" w:rsidR="00055855" w:rsidRDefault="00055855" w:rsidP="00055855">
            <w:pPr>
              <w:jc w:val="center"/>
              <w:rPr>
                <w:sz w:val="22"/>
                <w:szCs w:val="22"/>
              </w:rPr>
            </w:pPr>
            <w:r w:rsidRPr="008D59A5">
              <w:rPr>
                <w:sz w:val="22"/>
                <w:szCs w:val="22"/>
              </w:rPr>
              <w:t>0,00</w:t>
            </w:r>
          </w:p>
        </w:tc>
        <w:tc>
          <w:tcPr>
            <w:tcW w:w="1206" w:type="dxa"/>
            <w:tcBorders>
              <w:top w:val="single" w:sz="4" w:space="0" w:color="auto"/>
              <w:bottom w:val="single" w:sz="4" w:space="0" w:color="auto"/>
            </w:tcBorders>
          </w:tcPr>
          <w:p w14:paraId="5DC7D422" w14:textId="3F691ABC" w:rsidR="00055855" w:rsidRDefault="00055855" w:rsidP="00055855">
            <w:pPr>
              <w:jc w:val="center"/>
              <w:rPr>
                <w:sz w:val="22"/>
                <w:szCs w:val="22"/>
              </w:rPr>
            </w:pPr>
            <w:r w:rsidRPr="008D59A5">
              <w:rPr>
                <w:sz w:val="22"/>
                <w:szCs w:val="22"/>
              </w:rPr>
              <w:t>0,00</w:t>
            </w:r>
          </w:p>
        </w:tc>
        <w:tc>
          <w:tcPr>
            <w:tcW w:w="1515" w:type="dxa"/>
          </w:tcPr>
          <w:p w14:paraId="5621FC1C" w14:textId="581BC24F" w:rsidR="00055855" w:rsidRDefault="00055855" w:rsidP="00055855">
            <w:pPr>
              <w:jc w:val="center"/>
              <w:rPr>
                <w:sz w:val="22"/>
                <w:szCs w:val="22"/>
              </w:rPr>
            </w:pPr>
            <w:r w:rsidRPr="008D59A5">
              <w:rPr>
                <w:sz w:val="22"/>
                <w:szCs w:val="22"/>
              </w:rPr>
              <w:t>0,00</w:t>
            </w:r>
          </w:p>
        </w:tc>
      </w:tr>
      <w:tr w:rsidR="00055855" w14:paraId="0064986C" w14:textId="77777777" w:rsidTr="00055855">
        <w:tc>
          <w:tcPr>
            <w:tcW w:w="813" w:type="dxa"/>
          </w:tcPr>
          <w:p w14:paraId="366F9FB6" w14:textId="77777777" w:rsidR="00055855" w:rsidRDefault="00055855" w:rsidP="00055855">
            <w:pPr>
              <w:rPr>
                <w:sz w:val="22"/>
                <w:szCs w:val="22"/>
              </w:rPr>
            </w:pPr>
          </w:p>
        </w:tc>
        <w:tc>
          <w:tcPr>
            <w:tcW w:w="3894" w:type="dxa"/>
          </w:tcPr>
          <w:p w14:paraId="734EDA43" w14:textId="6E7CB032" w:rsidR="00055855" w:rsidRDefault="00055855" w:rsidP="00055855">
            <w:pPr>
              <w:rPr>
                <w:sz w:val="22"/>
                <w:szCs w:val="22"/>
              </w:rPr>
            </w:pPr>
            <w:r w:rsidRPr="00FA1EFA">
              <w:rPr>
                <w:sz w:val="22"/>
                <w:szCs w:val="22"/>
              </w:rPr>
              <w:t>Бюджет округа</w:t>
            </w:r>
          </w:p>
        </w:tc>
        <w:tc>
          <w:tcPr>
            <w:tcW w:w="1547" w:type="dxa"/>
            <w:tcBorders>
              <w:bottom w:val="single" w:sz="4" w:space="0" w:color="auto"/>
            </w:tcBorders>
          </w:tcPr>
          <w:p w14:paraId="331831AE" w14:textId="41AE3499" w:rsidR="00055855" w:rsidRPr="00055855" w:rsidRDefault="00131792" w:rsidP="00055855">
            <w:pPr>
              <w:jc w:val="center"/>
              <w:rPr>
                <w:sz w:val="22"/>
                <w:szCs w:val="22"/>
              </w:rPr>
            </w:pPr>
            <w:r>
              <w:rPr>
                <w:sz w:val="22"/>
                <w:szCs w:val="22"/>
              </w:rPr>
              <w:t>40 712,93</w:t>
            </w:r>
          </w:p>
        </w:tc>
        <w:tc>
          <w:tcPr>
            <w:tcW w:w="1410" w:type="dxa"/>
            <w:tcBorders>
              <w:bottom w:val="single" w:sz="4" w:space="0" w:color="auto"/>
            </w:tcBorders>
          </w:tcPr>
          <w:p w14:paraId="4236A512" w14:textId="10BF7F0F" w:rsidR="00055855" w:rsidRPr="00055855" w:rsidRDefault="00131792" w:rsidP="00055855">
            <w:pPr>
              <w:jc w:val="center"/>
              <w:rPr>
                <w:sz w:val="22"/>
                <w:szCs w:val="22"/>
              </w:rPr>
            </w:pPr>
            <w:r>
              <w:rPr>
                <w:sz w:val="22"/>
                <w:szCs w:val="22"/>
              </w:rPr>
              <w:t>41 436,03</w:t>
            </w:r>
          </w:p>
        </w:tc>
        <w:tc>
          <w:tcPr>
            <w:tcW w:w="1409" w:type="dxa"/>
            <w:tcBorders>
              <w:bottom w:val="single" w:sz="4" w:space="0" w:color="auto"/>
            </w:tcBorders>
          </w:tcPr>
          <w:p w14:paraId="45677A9B" w14:textId="7D189ADB" w:rsidR="00055855" w:rsidRPr="00055855" w:rsidRDefault="00055855" w:rsidP="00055855">
            <w:pPr>
              <w:jc w:val="center"/>
              <w:rPr>
                <w:sz w:val="22"/>
                <w:szCs w:val="22"/>
              </w:rPr>
            </w:pPr>
            <w:r w:rsidRPr="00055855">
              <w:rPr>
                <w:sz w:val="22"/>
                <w:szCs w:val="22"/>
              </w:rPr>
              <w:t>39 432,63</w:t>
            </w:r>
          </w:p>
        </w:tc>
        <w:tc>
          <w:tcPr>
            <w:tcW w:w="1291" w:type="dxa"/>
            <w:tcBorders>
              <w:bottom w:val="single" w:sz="4" w:space="0" w:color="auto"/>
            </w:tcBorders>
          </w:tcPr>
          <w:p w14:paraId="2DD768B2" w14:textId="33F9CEB4" w:rsidR="00055855" w:rsidRPr="00055855" w:rsidRDefault="00055855" w:rsidP="00055855">
            <w:pPr>
              <w:jc w:val="center"/>
              <w:rPr>
                <w:sz w:val="22"/>
                <w:szCs w:val="22"/>
              </w:rPr>
            </w:pPr>
            <w:r w:rsidRPr="00055855">
              <w:rPr>
                <w:sz w:val="22"/>
                <w:szCs w:val="22"/>
              </w:rPr>
              <w:t>39 432,63</w:t>
            </w:r>
          </w:p>
        </w:tc>
        <w:tc>
          <w:tcPr>
            <w:tcW w:w="1590" w:type="dxa"/>
            <w:tcBorders>
              <w:bottom w:val="single" w:sz="4" w:space="0" w:color="auto"/>
            </w:tcBorders>
          </w:tcPr>
          <w:p w14:paraId="3BD84D14" w14:textId="117B8EB5" w:rsidR="00055855" w:rsidRPr="00055855" w:rsidRDefault="00055855" w:rsidP="00055855">
            <w:pPr>
              <w:jc w:val="center"/>
              <w:rPr>
                <w:sz w:val="22"/>
                <w:szCs w:val="22"/>
              </w:rPr>
            </w:pPr>
            <w:r w:rsidRPr="00055855">
              <w:rPr>
                <w:sz w:val="22"/>
                <w:szCs w:val="22"/>
              </w:rPr>
              <w:t>39 432,63</w:t>
            </w:r>
          </w:p>
        </w:tc>
        <w:tc>
          <w:tcPr>
            <w:tcW w:w="1206" w:type="dxa"/>
            <w:tcBorders>
              <w:bottom w:val="single" w:sz="4" w:space="0" w:color="auto"/>
            </w:tcBorders>
          </w:tcPr>
          <w:p w14:paraId="7411DEFD" w14:textId="4C1E7BE3" w:rsidR="00055855" w:rsidRPr="00055855" w:rsidRDefault="00055855" w:rsidP="00055855">
            <w:pPr>
              <w:jc w:val="center"/>
              <w:rPr>
                <w:sz w:val="22"/>
                <w:szCs w:val="22"/>
              </w:rPr>
            </w:pPr>
            <w:r w:rsidRPr="00055855">
              <w:rPr>
                <w:sz w:val="22"/>
                <w:szCs w:val="22"/>
              </w:rPr>
              <w:t>39 432,63</w:t>
            </w:r>
          </w:p>
        </w:tc>
        <w:tc>
          <w:tcPr>
            <w:tcW w:w="1515" w:type="dxa"/>
            <w:tcBorders>
              <w:bottom w:val="single" w:sz="4" w:space="0" w:color="auto"/>
            </w:tcBorders>
          </w:tcPr>
          <w:p w14:paraId="6CA4913C" w14:textId="54699B35" w:rsidR="00055855" w:rsidRPr="00055855" w:rsidRDefault="008356D7" w:rsidP="00055855">
            <w:pPr>
              <w:rPr>
                <w:sz w:val="22"/>
                <w:szCs w:val="22"/>
              </w:rPr>
            </w:pPr>
            <w:r>
              <w:rPr>
                <w:sz w:val="22"/>
                <w:szCs w:val="22"/>
              </w:rPr>
              <w:t>23</w:t>
            </w:r>
            <w:r w:rsidR="00131792">
              <w:rPr>
                <w:sz w:val="22"/>
                <w:szCs w:val="22"/>
              </w:rPr>
              <w:t>9 879,48</w:t>
            </w:r>
          </w:p>
        </w:tc>
      </w:tr>
      <w:tr w:rsidR="00E35E8F" w14:paraId="55D6D9FA" w14:textId="77777777" w:rsidTr="00055855">
        <w:tc>
          <w:tcPr>
            <w:tcW w:w="813" w:type="dxa"/>
          </w:tcPr>
          <w:p w14:paraId="1C0AD9AD" w14:textId="77777777" w:rsidR="00E35E8F" w:rsidRDefault="00E35E8F" w:rsidP="00E35E8F">
            <w:pPr>
              <w:rPr>
                <w:sz w:val="22"/>
                <w:szCs w:val="22"/>
              </w:rPr>
            </w:pPr>
          </w:p>
        </w:tc>
        <w:tc>
          <w:tcPr>
            <w:tcW w:w="3894" w:type="dxa"/>
          </w:tcPr>
          <w:p w14:paraId="674D7000" w14:textId="40804E99" w:rsidR="00E35E8F" w:rsidRDefault="00E35E8F" w:rsidP="00E35E8F">
            <w:pPr>
              <w:rPr>
                <w:sz w:val="22"/>
                <w:szCs w:val="22"/>
              </w:rPr>
            </w:pPr>
            <w:r w:rsidRPr="00821298">
              <w:rPr>
                <w:sz w:val="22"/>
                <w:szCs w:val="22"/>
              </w:rPr>
              <w:t>Иные источники</w:t>
            </w:r>
          </w:p>
        </w:tc>
        <w:tc>
          <w:tcPr>
            <w:tcW w:w="1547" w:type="dxa"/>
            <w:tcBorders>
              <w:top w:val="single" w:sz="4" w:space="0" w:color="auto"/>
              <w:bottom w:val="single" w:sz="4" w:space="0" w:color="auto"/>
            </w:tcBorders>
          </w:tcPr>
          <w:p w14:paraId="20CEAC02" w14:textId="098398C9" w:rsidR="00E35E8F" w:rsidRDefault="00E35E8F" w:rsidP="00E35E8F">
            <w:pPr>
              <w:jc w:val="center"/>
              <w:rPr>
                <w:sz w:val="22"/>
                <w:szCs w:val="22"/>
              </w:rPr>
            </w:pPr>
            <w:r>
              <w:rPr>
                <w:sz w:val="22"/>
                <w:szCs w:val="22"/>
              </w:rPr>
              <w:t>0,00</w:t>
            </w:r>
          </w:p>
        </w:tc>
        <w:tc>
          <w:tcPr>
            <w:tcW w:w="1410" w:type="dxa"/>
            <w:tcBorders>
              <w:top w:val="single" w:sz="4" w:space="0" w:color="auto"/>
              <w:bottom w:val="single" w:sz="4" w:space="0" w:color="auto"/>
            </w:tcBorders>
          </w:tcPr>
          <w:p w14:paraId="33A993CE" w14:textId="1888FC90" w:rsidR="00E35E8F" w:rsidRDefault="00E35E8F" w:rsidP="00E35E8F">
            <w:pPr>
              <w:jc w:val="center"/>
              <w:rPr>
                <w:sz w:val="22"/>
                <w:szCs w:val="22"/>
              </w:rPr>
            </w:pPr>
            <w:r>
              <w:rPr>
                <w:sz w:val="22"/>
                <w:szCs w:val="22"/>
              </w:rPr>
              <w:t>0,00</w:t>
            </w:r>
          </w:p>
        </w:tc>
        <w:tc>
          <w:tcPr>
            <w:tcW w:w="1409" w:type="dxa"/>
            <w:tcBorders>
              <w:top w:val="single" w:sz="4" w:space="0" w:color="auto"/>
              <w:bottom w:val="single" w:sz="4" w:space="0" w:color="auto"/>
            </w:tcBorders>
          </w:tcPr>
          <w:p w14:paraId="0B981FD4" w14:textId="5A4DD3DD" w:rsidR="00E35E8F" w:rsidRDefault="00E35E8F" w:rsidP="00E35E8F">
            <w:pPr>
              <w:jc w:val="center"/>
              <w:rPr>
                <w:sz w:val="22"/>
                <w:szCs w:val="22"/>
              </w:rPr>
            </w:pPr>
            <w:r>
              <w:rPr>
                <w:sz w:val="22"/>
                <w:szCs w:val="22"/>
              </w:rPr>
              <w:t>0,00</w:t>
            </w:r>
          </w:p>
        </w:tc>
        <w:tc>
          <w:tcPr>
            <w:tcW w:w="1291" w:type="dxa"/>
            <w:tcBorders>
              <w:top w:val="single" w:sz="4" w:space="0" w:color="auto"/>
              <w:bottom w:val="single" w:sz="4" w:space="0" w:color="auto"/>
            </w:tcBorders>
          </w:tcPr>
          <w:p w14:paraId="6609C142" w14:textId="76C59DEC" w:rsidR="00E35E8F" w:rsidRDefault="00E35E8F" w:rsidP="00E35E8F">
            <w:pPr>
              <w:jc w:val="center"/>
              <w:rPr>
                <w:sz w:val="22"/>
                <w:szCs w:val="22"/>
              </w:rPr>
            </w:pPr>
            <w:r>
              <w:rPr>
                <w:sz w:val="22"/>
                <w:szCs w:val="22"/>
              </w:rPr>
              <w:t>0,00</w:t>
            </w:r>
          </w:p>
        </w:tc>
        <w:tc>
          <w:tcPr>
            <w:tcW w:w="1590" w:type="dxa"/>
            <w:tcBorders>
              <w:top w:val="single" w:sz="4" w:space="0" w:color="auto"/>
              <w:bottom w:val="single" w:sz="4" w:space="0" w:color="auto"/>
            </w:tcBorders>
          </w:tcPr>
          <w:p w14:paraId="1F47F87D" w14:textId="1648625E" w:rsidR="00E35E8F" w:rsidRDefault="00E35E8F" w:rsidP="00E35E8F">
            <w:pPr>
              <w:jc w:val="center"/>
              <w:rPr>
                <w:sz w:val="22"/>
                <w:szCs w:val="22"/>
              </w:rPr>
            </w:pPr>
            <w:r>
              <w:rPr>
                <w:sz w:val="22"/>
                <w:szCs w:val="22"/>
              </w:rPr>
              <w:t>0,00</w:t>
            </w:r>
          </w:p>
        </w:tc>
        <w:tc>
          <w:tcPr>
            <w:tcW w:w="1206" w:type="dxa"/>
            <w:tcBorders>
              <w:top w:val="single" w:sz="4" w:space="0" w:color="auto"/>
              <w:bottom w:val="single" w:sz="4" w:space="0" w:color="auto"/>
            </w:tcBorders>
          </w:tcPr>
          <w:p w14:paraId="2714A263" w14:textId="71F27EE5" w:rsidR="00E35E8F" w:rsidRDefault="00E35E8F" w:rsidP="00E35E8F">
            <w:pPr>
              <w:jc w:val="center"/>
              <w:rPr>
                <w:sz w:val="22"/>
                <w:szCs w:val="22"/>
              </w:rPr>
            </w:pPr>
            <w:r>
              <w:rPr>
                <w:sz w:val="22"/>
                <w:szCs w:val="22"/>
              </w:rPr>
              <w:t>0,00</w:t>
            </w:r>
          </w:p>
        </w:tc>
        <w:tc>
          <w:tcPr>
            <w:tcW w:w="1515" w:type="dxa"/>
          </w:tcPr>
          <w:p w14:paraId="5DA674AC" w14:textId="7EFB13B8" w:rsidR="00E35E8F" w:rsidRDefault="00E35E8F" w:rsidP="00E35E8F">
            <w:pPr>
              <w:jc w:val="center"/>
              <w:rPr>
                <w:sz w:val="22"/>
                <w:szCs w:val="22"/>
              </w:rPr>
            </w:pPr>
            <w:r>
              <w:rPr>
                <w:sz w:val="22"/>
                <w:szCs w:val="22"/>
              </w:rPr>
              <w:t>0,00</w:t>
            </w:r>
          </w:p>
        </w:tc>
      </w:tr>
      <w:tr w:rsidR="00055855" w14:paraId="7697355D" w14:textId="77777777" w:rsidTr="00055855">
        <w:tc>
          <w:tcPr>
            <w:tcW w:w="4707" w:type="dxa"/>
            <w:gridSpan w:val="2"/>
            <w:tcBorders>
              <w:top w:val="single" w:sz="6" w:space="0" w:color="auto"/>
              <w:left w:val="single" w:sz="6" w:space="0" w:color="auto"/>
              <w:bottom w:val="single" w:sz="6" w:space="0" w:color="auto"/>
              <w:right w:val="single" w:sz="6" w:space="0" w:color="auto"/>
            </w:tcBorders>
            <w:shd w:val="clear" w:color="auto" w:fill="FFFFFF"/>
          </w:tcPr>
          <w:p w14:paraId="7251D9E1" w14:textId="77777777" w:rsidR="00055855" w:rsidRPr="00FA1EFA" w:rsidRDefault="00055855" w:rsidP="00055855">
            <w:pPr>
              <w:rPr>
                <w:sz w:val="22"/>
                <w:szCs w:val="22"/>
              </w:rPr>
            </w:pPr>
            <w:r w:rsidRPr="002B6052">
              <w:rPr>
                <w:sz w:val="22"/>
                <w:szCs w:val="22"/>
              </w:rPr>
              <w:t>ВСЕГО предусмотрено, из них:</w:t>
            </w:r>
          </w:p>
        </w:tc>
        <w:tc>
          <w:tcPr>
            <w:tcW w:w="1547" w:type="dxa"/>
            <w:tcBorders>
              <w:bottom w:val="single" w:sz="4" w:space="0" w:color="auto"/>
            </w:tcBorders>
          </w:tcPr>
          <w:p w14:paraId="49207424" w14:textId="08D7A4C1" w:rsidR="00055855" w:rsidRPr="00055855" w:rsidRDefault="00055855" w:rsidP="00055855">
            <w:pPr>
              <w:jc w:val="center"/>
              <w:rPr>
                <w:b/>
                <w:bCs/>
                <w:sz w:val="22"/>
                <w:szCs w:val="22"/>
              </w:rPr>
            </w:pPr>
            <w:r w:rsidRPr="00055855">
              <w:rPr>
                <w:b/>
                <w:bCs/>
                <w:sz w:val="22"/>
                <w:szCs w:val="22"/>
              </w:rPr>
              <w:t>115 177,59</w:t>
            </w:r>
          </w:p>
        </w:tc>
        <w:tc>
          <w:tcPr>
            <w:tcW w:w="1410" w:type="dxa"/>
            <w:tcBorders>
              <w:bottom w:val="single" w:sz="4" w:space="0" w:color="auto"/>
            </w:tcBorders>
          </w:tcPr>
          <w:p w14:paraId="7D145607" w14:textId="25DBB513" w:rsidR="00055855" w:rsidRPr="00055855" w:rsidRDefault="00055855" w:rsidP="00055855">
            <w:pPr>
              <w:jc w:val="center"/>
              <w:rPr>
                <w:b/>
                <w:bCs/>
                <w:sz w:val="22"/>
                <w:szCs w:val="22"/>
              </w:rPr>
            </w:pPr>
            <w:r w:rsidRPr="00055855">
              <w:rPr>
                <w:b/>
                <w:bCs/>
                <w:sz w:val="22"/>
                <w:szCs w:val="22"/>
              </w:rPr>
              <w:t>116 356,75</w:t>
            </w:r>
          </w:p>
        </w:tc>
        <w:tc>
          <w:tcPr>
            <w:tcW w:w="1409" w:type="dxa"/>
            <w:tcBorders>
              <w:bottom w:val="single" w:sz="4" w:space="0" w:color="auto"/>
            </w:tcBorders>
          </w:tcPr>
          <w:p w14:paraId="1035394A" w14:textId="3CAA7A5C" w:rsidR="00055855" w:rsidRPr="00055855" w:rsidRDefault="00055855" w:rsidP="00055855">
            <w:pPr>
              <w:jc w:val="center"/>
              <w:rPr>
                <w:b/>
                <w:bCs/>
                <w:sz w:val="22"/>
                <w:szCs w:val="22"/>
              </w:rPr>
            </w:pPr>
            <w:r w:rsidRPr="00055855">
              <w:rPr>
                <w:b/>
                <w:bCs/>
                <w:sz w:val="22"/>
                <w:szCs w:val="22"/>
              </w:rPr>
              <w:t>111 716,25</w:t>
            </w:r>
          </w:p>
        </w:tc>
        <w:tc>
          <w:tcPr>
            <w:tcW w:w="1291" w:type="dxa"/>
            <w:tcBorders>
              <w:bottom w:val="single" w:sz="4" w:space="0" w:color="auto"/>
            </w:tcBorders>
          </w:tcPr>
          <w:p w14:paraId="64E39157" w14:textId="6CF5D098" w:rsidR="00055855" w:rsidRPr="00055855" w:rsidRDefault="00055855" w:rsidP="00055855">
            <w:pPr>
              <w:jc w:val="center"/>
              <w:rPr>
                <w:b/>
                <w:bCs/>
                <w:sz w:val="22"/>
                <w:szCs w:val="22"/>
              </w:rPr>
            </w:pPr>
            <w:r w:rsidRPr="00055855">
              <w:rPr>
                <w:b/>
                <w:bCs/>
                <w:sz w:val="22"/>
                <w:szCs w:val="22"/>
              </w:rPr>
              <w:t>111 716,25</w:t>
            </w:r>
          </w:p>
        </w:tc>
        <w:tc>
          <w:tcPr>
            <w:tcW w:w="1590" w:type="dxa"/>
            <w:tcBorders>
              <w:bottom w:val="single" w:sz="4" w:space="0" w:color="auto"/>
            </w:tcBorders>
          </w:tcPr>
          <w:p w14:paraId="094B9F0F" w14:textId="7C5F3130" w:rsidR="00055855" w:rsidRPr="00055855" w:rsidRDefault="00055855" w:rsidP="00055855">
            <w:pPr>
              <w:jc w:val="center"/>
              <w:rPr>
                <w:b/>
                <w:bCs/>
                <w:sz w:val="22"/>
                <w:szCs w:val="22"/>
              </w:rPr>
            </w:pPr>
            <w:r w:rsidRPr="00055855">
              <w:rPr>
                <w:b/>
                <w:bCs/>
                <w:sz w:val="22"/>
                <w:szCs w:val="22"/>
              </w:rPr>
              <w:t>111 716,25</w:t>
            </w:r>
          </w:p>
        </w:tc>
        <w:tc>
          <w:tcPr>
            <w:tcW w:w="1206" w:type="dxa"/>
            <w:tcBorders>
              <w:bottom w:val="single" w:sz="4" w:space="0" w:color="auto"/>
            </w:tcBorders>
          </w:tcPr>
          <w:p w14:paraId="3521BDDE" w14:textId="6C72597E" w:rsidR="00055855" w:rsidRPr="00055855" w:rsidRDefault="00055855" w:rsidP="00055855">
            <w:pPr>
              <w:jc w:val="center"/>
              <w:rPr>
                <w:b/>
                <w:bCs/>
                <w:sz w:val="22"/>
                <w:szCs w:val="22"/>
              </w:rPr>
            </w:pPr>
            <w:r w:rsidRPr="00055855">
              <w:rPr>
                <w:b/>
                <w:bCs/>
                <w:sz w:val="22"/>
                <w:szCs w:val="22"/>
              </w:rPr>
              <w:t>111 716,25</w:t>
            </w:r>
          </w:p>
        </w:tc>
        <w:tc>
          <w:tcPr>
            <w:tcW w:w="1515" w:type="dxa"/>
            <w:tcBorders>
              <w:bottom w:val="single" w:sz="4" w:space="0" w:color="auto"/>
            </w:tcBorders>
          </w:tcPr>
          <w:p w14:paraId="6A7DC90F" w14:textId="2E8E17AE" w:rsidR="00055855" w:rsidRPr="00055855" w:rsidRDefault="008356D7" w:rsidP="00055855">
            <w:pPr>
              <w:rPr>
                <w:b/>
                <w:bCs/>
                <w:sz w:val="22"/>
                <w:szCs w:val="22"/>
              </w:rPr>
            </w:pPr>
            <w:r>
              <w:rPr>
                <w:b/>
                <w:bCs/>
                <w:sz w:val="22"/>
                <w:szCs w:val="22"/>
              </w:rPr>
              <w:t>678 399,3</w:t>
            </w:r>
            <w:r w:rsidR="009F15D0">
              <w:rPr>
                <w:b/>
                <w:bCs/>
                <w:sz w:val="22"/>
                <w:szCs w:val="22"/>
              </w:rPr>
              <w:t>4</w:t>
            </w:r>
          </w:p>
        </w:tc>
      </w:tr>
      <w:tr w:rsidR="00055855" w14:paraId="09236B16" w14:textId="77777777" w:rsidTr="00055855">
        <w:tc>
          <w:tcPr>
            <w:tcW w:w="4707" w:type="dxa"/>
            <w:gridSpan w:val="2"/>
          </w:tcPr>
          <w:p w14:paraId="21E726B9" w14:textId="77777777" w:rsidR="00055855" w:rsidRPr="002B6052" w:rsidRDefault="00055855" w:rsidP="00055855">
            <w:pPr>
              <w:rPr>
                <w:sz w:val="22"/>
                <w:szCs w:val="22"/>
              </w:rPr>
            </w:pPr>
            <w:r w:rsidRPr="00821298">
              <w:rPr>
                <w:sz w:val="22"/>
                <w:szCs w:val="22"/>
              </w:rPr>
              <w:t>Федеральный бюджет</w:t>
            </w:r>
          </w:p>
        </w:tc>
        <w:tc>
          <w:tcPr>
            <w:tcW w:w="1547" w:type="dxa"/>
            <w:tcBorders>
              <w:top w:val="single" w:sz="4" w:space="0" w:color="auto"/>
              <w:bottom w:val="single" w:sz="4" w:space="0" w:color="auto"/>
            </w:tcBorders>
          </w:tcPr>
          <w:p w14:paraId="3BC55D73" w14:textId="0A3F61F5" w:rsidR="00055855" w:rsidRPr="00055855" w:rsidRDefault="00055855" w:rsidP="00055855">
            <w:pPr>
              <w:jc w:val="center"/>
              <w:rPr>
                <w:b/>
                <w:bCs/>
                <w:sz w:val="22"/>
                <w:szCs w:val="22"/>
              </w:rPr>
            </w:pPr>
            <w:r w:rsidRPr="00055855">
              <w:rPr>
                <w:b/>
                <w:bCs/>
                <w:sz w:val="22"/>
                <w:szCs w:val="22"/>
              </w:rPr>
              <w:t>442,40</w:t>
            </w:r>
          </w:p>
        </w:tc>
        <w:tc>
          <w:tcPr>
            <w:tcW w:w="1410" w:type="dxa"/>
            <w:tcBorders>
              <w:top w:val="single" w:sz="4" w:space="0" w:color="auto"/>
              <w:bottom w:val="single" w:sz="4" w:space="0" w:color="auto"/>
            </w:tcBorders>
          </w:tcPr>
          <w:p w14:paraId="1D9EE13E" w14:textId="0679D382" w:rsidR="00055855" w:rsidRPr="00055855" w:rsidRDefault="00055855" w:rsidP="00055855">
            <w:pPr>
              <w:jc w:val="center"/>
              <w:rPr>
                <w:b/>
                <w:bCs/>
                <w:sz w:val="22"/>
                <w:szCs w:val="22"/>
              </w:rPr>
            </w:pPr>
            <w:r w:rsidRPr="00055855">
              <w:rPr>
                <w:b/>
                <w:bCs/>
                <w:sz w:val="22"/>
                <w:szCs w:val="22"/>
              </w:rPr>
              <w:t>496,40</w:t>
            </w:r>
          </w:p>
        </w:tc>
        <w:tc>
          <w:tcPr>
            <w:tcW w:w="1409" w:type="dxa"/>
            <w:tcBorders>
              <w:top w:val="single" w:sz="4" w:space="0" w:color="auto"/>
              <w:bottom w:val="single" w:sz="4" w:space="0" w:color="auto"/>
            </w:tcBorders>
          </w:tcPr>
          <w:p w14:paraId="7333C08B" w14:textId="2EB2DC3B" w:rsidR="00055855" w:rsidRPr="00055855" w:rsidRDefault="00055855" w:rsidP="00055855">
            <w:pPr>
              <w:jc w:val="center"/>
              <w:rPr>
                <w:b/>
                <w:bCs/>
                <w:sz w:val="22"/>
                <w:szCs w:val="22"/>
              </w:rPr>
            </w:pPr>
            <w:r w:rsidRPr="00055855">
              <w:rPr>
                <w:b/>
                <w:bCs/>
                <w:sz w:val="22"/>
                <w:szCs w:val="22"/>
              </w:rPr>
              <w:t>0,00</w:t>
            </w:r>
          </w:p>
        </w:tc>
        <w:tc>
          <w:tcPr>
            <w:tcW w:w="1291" w:type="dxa"/>
            <w:tcBorders>
              <w:top w:val="single" w:sz="4" w:space="0" w:color="auto"/>
              <w:bottom w:val="single" w:sz="4" w:space="0" w:color="auto"/>
            </w:tcBorders>
          </w:tcPr>
          <w:p w14:paraId="236E771B" w14:textId="01BDDEC6" w:rsidR="00055855" w:rsidRPr="00055855" w:rsidRDefault="00055855" w:rsidP="00055855">
            <w:pPr>
              <w:jc w:val="center"/>
              <w:rPr>
                <w:b/>
                <w:bCs/>
                <w:sz w:val="22"/>
                <w:szCs w:val="22"/>
              </w:rPr>
            </w:pPr>
            <w:r w:rsidRPr="00055855">
              <w:rPr>
                <w:b/>
                <w:bCs/>
                <w:sz w:val="22"/>
                <w:szCs w:val="22"/>
              </w:rPr>
              <w:t>0,00</w:t>
            </w:r>
          </w:p>
        </w:tc>
        <w:tc>
          <w:tcPr>
            <w:tcW w:w="1590" w:type="dxa"/>
            <w:tcBorders>
              <w:top w:val="single" w:sz="4" w:space="0" w:color="auto"/>
              <w:bottom w:val="single" w:sz="4" w:space="0" w:color="auto"/>
            </w:tcBorders>
          </w:tcPr>
          <w:p w14:paraId="5FDBFBC8" w14:textId="71325157" w:rsidR="00055855" w:rsidRPr="00055855" w:rsidRDefault="00055855" w:rsidP="00055855">
            <w:pPr>
              <w:jc w:val="center"/>
              <w:rPr>
                <w:b/>
                <w:bCs/>
                <w:sz w:val="22"/>
                <w:szCs w:val="22"/>
              </w:rPr>
            </w:pPr>
            <w:r w:rsidRPr="00055855">
              <w:rPr>
                <w:b/>
                <w:bCs/>
                <w:sz w:val="22"/>
                <w:szCs w:val="22"/>
              </w:rPr>
              <w:t>0,00</w:t>
            </w:r>
          </w:p>
        </w:tc>
        <w:tc>
          <w:tcPr>
            <w:tcW w:w="1206" w:type="dxa"/>
            <w:tcBorders>
              <w:top w:val="single" w:sz="4" w:space="0" w:color="auto"/>
              <w:bottom w:val="single" w:sz="4" w:space="0" w:color="auto"/>
            </w:tcBorders>
          </w:tcPr>
          <w:p w14:paraId="1557119C" w14:textId="446E4A28" w:rsidR="00055855" w:rsidRPr="00055855" w:rsidRDefault="00055855" w:rsidP="00055855">
            <w:pPr>
              <w:jc w:val="center"/>
              <w:rPr>
                <w:b/>
                <w:bCs/>
                <w:sz w:val="22"/>
                <w:szCs w:val="22"/>
              </w:rPr>
            </w:pPr>
            <w:r w:rsidRPr="00055855">
              <w:rPr>
                <w:b/>
                <w:bCs/>
                <w:sz w:val="22"/>
                <w:szCs w:val="22"/>
              </w:rPr>
              <w:t>0,00</w:t>
            </w:r>
          </w:p>
        </w:tc>
        <w:tc>
          <w:tcPr>
            <w:tcW w:w="1515" w:type="dxa"/>
            <w:tcBorders>
              <w:top w:val="single" w:sz="4" w:space="0" w:color="auto"/>
              <w:bottom w:val="single" w:sz="4" w:space="0" w:color="auto"/>
            </w:tcBorders>
          </w:tcPr>
          <w:p w14:paraId="484B3B01" w14:textId="2D926933" w:rsidR="00055855" w:rsidRPr="00C47AA5" w:rsidRDefault="008356D7" w:rsidP="00055855">
            <w:pPr>
              <w:jc w:val="center"/>
              <w:rPr>
                <w:b/>
                <w:bCs/>
                <w:sz w:val="22"/>
                <w:szCs w:val="22"/>
              </w:rPr>
            </w:pPr>
            <w:r>
              <w:rPr>
                <w:b/>
                <w:bCs/>
                <w:sz w:val="22"/>
                <w:szCs w:val="22"/>
              </w:rPr>
              <w:t>938,80</w:t>
            </w:r>
          </w:p>
        </w:tc>
      </w:tr>
      <w:tr w:rsidR="00055855" w14:paraId="04DBD5D4" w14:textId="77777777" w:rsidTr="00055855">
        <w:tc>
          <w:tcPr>
            <w:tcW w:w="4707" w:type="dxa"/>
            <w:gridSpan w:val="2"/>
          </w:tcPr>
          <w:p w14:paraId="2ECFD6AD" w14:textId="77777777" w:rsidR="00055855" w:rsidRPr="002B6052" w:rsidRDefault="00055855" w:rsidP="00055855">
            <w:pPr>
              <w:rPr>
                <w:sz w:val="22"/>
                <w:szCs w:val="22"/>
              </w:rPr>
            </w:pPr>
            <w:r w:rsidRPr="00821298">
              <w:rPr>
                <w:sz w:val="22"/>
                <w:szCs w:val="22"/>
              </w:rPr>
              <w:t>Областной бюджет</w:t>
            </w:r>
          </w:p>
        </w:tc>
        <w:tc>
          <w:tcPr>
            <w:tcW w:w="1547" w:type="dxa"/>
            <w:tcBorders>
              <w:top w:val="single" w:sz="4" w:space="0" w:color="auto"/>
              <w:bottom w:val="single" w:sz="4" w:space="0" w:color="auto"/>
            </w:tcBorders>
          </w:tcPr>
          <w:p w14:paraId="766B80B6" w14:textId="19044E48" w:rsidR="00055855" w:rsidRPr="00055855" w:rsidRDefault="00055855" w:rsidP="00055855">
            <w:pPr>
              <w:jc w:val="center"/>
              <w:rPr>
                <w:b/>
                <w:bCs/>
                <w:sz w:val="22"/>
                <w:szCs w:val="22"/>
              </w:rPr>
            </w:pPr>
            <w:r w:rsidRPr="00055855">
              <w:rPr>
                <w:b/>
                <w:bCs/>
                <w:sz w:val="22"/>
                <w:szCs w:val="22"/>
              </w:rPr>
              <w:t>2 140,70</w:t>
            </w:r>
          </w:p>
        </w:tc>
        <w:tc>
          <w:tcPr>
            <w:tcW w:w="1410" w:type="dxa"/>
            <w:tcBorders>
              <w:top w:val="single" w:sz="4" w:space="0" w:color="auto"/>
              <w:bottom w:val="single" w:sz="4" w:space="0" w:color="auto"/>
            </w:tcBorders>
          </w:tcPr>
          <w:p w14:paraId="1535CC77" w14:textId="7734F15A" w:rsidR="00055855" w:rsidRPr="00055855" w:rsidRDefault="00055855" w:rsidP="00055855">
            <w:pPr>
              <w:jc w:val="center"/>
              <w:rPr>
                <w:b/>
                <w:bCs/>
                <w:sz w:val="22"/>
                <w:szCs w:val="22"/>
              </w:rPr>
            </w:pPr>
            <w:r w:rsidRPr="00055855">
              <w:rPr>
                <w:b/>
                <w:bCs/>
                <w:sz w:val="22"/>
                <w:szCs w:val="22"/>
              </w:rPr>
              <w:t>2 140,70</w:t>
            </w:r>
          </w:p>
        </w:tc>
        <w:tc>
          <w:tcPr>
            <w:tcW w:w="1409" w:type="dxa"/>
            <w:tcBorders>
              <w:top w:val="single" w:sz="4" w:space="0" w:color="auto"/>
              <w:bottom w:val="single" w:sz="4" w:space="0" w:color="auto"/>
            </w:tcBorders>
          </w:tcPr>
          <w:p w14:paraId="4BF1BEEE" w14:textId="5DA0C64D" w:rsidR="00055855" w:rsidRPr="00055855" w:rsidRDefault="00055855" w:rsidP="00055855">
            <w:pPr>
              <w:jc w:val="center"/>
              <w:rPr>
                <w:b/>
                <w:bCs/>
                <w:sz w:val="22"/>
                <w:szCs w:val="22"/>
              </w:rPr>
            </w:pPr>
            <w:r w:rsidRPr="00055855">
              <w:rPr>
                <w:b/>
                <w:bCs/>
                <w:sz w:val="22"/>
                <w:szCs w:val="22"/>
              </w:rPr>
              <w:t>0,00</w:t>
            </w:r>
          </w:p>
        </w:tc>
        <w:tc>
          <w:tcPr>
            <w:tcW w:w="1291" w:type="dxa"/>
            <w:tcBorders>
              <w:top w:val="single" w:sz="4" w:space="0" w:color="auto"/>
              <w:bottom w:val="single" w:sz="4" w:space="0" w:color="auto"/>
            </w:tcBorders>
          </w:tcPr>
          <w:p w14:paraId="1436982A" w14:textId="026DFB5E" w:rsidR="00055855" w:rsidRPr="00055855" w:rsidRDefault="00055855" w:rsidP="00055855">
            <w:pPr>
              <w:jc w:val="center"/>
              <w:rPr>
                <w:b/>
                <w:bCs/>
                <w:sz w:val="22"/>
                <w:szCs w:val="22"/>
              </w:rPr>
            </w:pPr>
            <w:r w:rsidRPr="00055855">
              <w:rPr>
                <w:b/>
                <w:bCs/>
                <w:sz w:val="22"/>
                <w:szCs w:val="22"/>
              </w:rPr>
              <w:t>0,00</w:t>
            </w:r>
          </w:p>
        </w:tc>
        <w:tc>
          <w:tcPr>
            <w:tcW w:w="1590" w:type="dxa"/>
            <w:tcBorders>
              <w:top w:val="single" w:sz="4" w:space="0" w:color="auto"/>
              <w:bottom w:val="single" w:sz="4" w:space="0" w:color="auto"/>
            </w:tcBorders>
          </w:tcPr>
          <w:p w14:paraId="0D7845B9" w14:textId="4B483BDA" w:rsidR="00055855" w:rsidRPr="00055855" w:rsidRDefault="00055855" w:rsidP="00055855">
            <w:pPr>
              <w:jc w:val="center"/>
              <w:rPr>
                <w:b/>
                <w:bCs/>
                <w:sz w:val="22"/>
                <w:szCs w:val="22"/>
              </w:rPr>
            </w:pPr>
            <w:r w:rsidRPr="00055855">
              <w:rPr>
                <w:b/>
                <w:bCs/>
                <w:sz w:val="22"/>
                <w:szCs w:val="22"/>
              </w:rPr>
              <w:t>0,00</w:t>
            </w:r>
          </w:p>
        </w:tc>
        <w:tc>
          <w:tcPr>
            <w:tcW w:w="1206" w:type="dxa"/>
            <w:tcBorders>
              <w:top w:val="single" w:sz="4" w:space="0" w:color="auto"/>
              <w:bottom w:val="single" w:sz="4" w:space="0" w:color="auto"/>
            </w:tcBorders>
          </w:tcPr>
          <w:p w14:paraId="5A17821A" w14:textId="33DF494F" w:rsidR="00055855" w:rsidRPr="00055855" w:rsidRDefault="00055855" w:rsidP="00055855">
            <w:pPr>
              <w:jc w:val="center"/>
              <w:rPr>
                <w:b/>
                <w:bCs/>
                <w:sz w:val="22"/>
                <w:szCs w:val="22"/>
              </w:rPr>
            </w:pPr>
            <w:r w:rsidRPr="00055855">
              <w:rPr>
                <w:b/>
                <w:bCs/>
                <w:sz w:val="22"/>
                <w:szCs w:val="22"/>
              </w:rPr>
              <w:t>0,00</w:t>
            </w:r>
          </w:p>
        </w:tc>
        <w:tc>
          <w:tcPr>
            <w:tcW w:w="1515" w:type="dxa"/>
            <w:tcBorders>
              <w:top w:val="single" w:sz="4" w:space="0" w:color="auto"/>
              <w:bottom w:val="single" w:sz="4" w:space="0" w:color="auto"/>
            </w:tcBorders>
          </w:tcPr>
          <w:p w14:paraId="52E70C9D" w14:textId="30A29778" w:rsidR="00055855" w:rsidRPr="00C47AA5" w:rsidRDefault="008356D7" w:rsidP="00055855">
            <w:pPr>
              <w:jc w:val="center"/>
              <w:rPr>
                <w:b/>
                <w:bCs/>
                <w:sz w:val="22"/>
                <w:szCs w:val="22"/>
              </w:rPr>
            </w:pPr>
            <w:r>
              <w:rPr>
                <w:b/>
                <w:bCs/>
                <w:sz w:val="22"/>
                <w:szCs w:val="22"/>
              </w:rPr>
              <w:t>4 281,40</w:t>
            </w:r>
          </w:p>
        </w:tc>
      </w:tr>
      <w:tr w:rsidR="00055855" w14:paraId="3968A677" w14:textId="77777777" w:rsidTr="00055855">
        <w:tc>
          <w:tcPr>
            <w:tcW w:w="4707" w:type="dxa"/>
            <w:gridSpan w:val="2"/>
          </w:tcPr>
          <w:p w14:paraId="00A6E3FC" w14:textId="77777777" w:rsidR="00055855" w:rsidRPr="00FA1EFA" w:rsidRDefault="00055855" w:rsidP="00055855">
            <w:pPr>
              <w:rPr>
                <w:sz w:val="22"/>
                <w:szCs w:val="22"/>
              </w:rPr>
            </w:pPr>
            <w:r w:rsidRPr="00BE5C04">
              <w:rPr>
                <w:sz w:val="22"/>
                <w:szCs w:val="22"/>
              </w:rPr>
              <w:t>Бюджет округа</w:t>
            </w:r>
          </w:p>
        </w:tc>
        <w:tc>
          <w:tcPr>
            <w:tcW w:w="1547" w:type="dxa"/>
            <w:tcBorders>
              <w:top w:val="single" w:sz="4" w:space="0" w:color="auto"/>
              <w:bottom w:val="single" w:sz="4" w:space="0" w:color="auto"/>
            </w:tcBorders>
          </w:tcPr>
          <w:p w14:paraId="1D84F658" w14:textId="25DF32C8" w:rsidR="00055855" w:rsidRPr="00055855" w:rsidRDefault="00055855" w:rsidP="00055855">
            <w:pPr>
              <w:jc w:val="center"/>
              <w:rPr>
                <w:sz w:val="22"/>
                <w:szCs w:val="22"/>
              </w:rPr>
            </w:pPr>
            <w:r w:rsidRPr="00055855">
              <w:rPr>
                <w:b/>
                <w:bCs/>
                <w:sz w:val="22"/>
                <w:szCs w:val="22"/>
              </w:rPr>
              <w:t>112 594,49</w:t>
            </w:r>
          </w:p>
        </w:tc>
        <w:tc>
          <w:tcPr>
            <w:tcW w:w="1410" w:type="dxa"/>
            <w:tcBorders>
              <w:top w:val="single" w:sz="4" w:space="0" w:color="auto"/>
              <w:bottom w:val="single" w:sz="4" w:space="0" w:color="auto"/>
            </w:tcBorders>
          </w:tcPr>
          <w:p w14:paraId="10EB3F80" w14:textId="268C8B1D" w:rsidR="00055855" w:rsidRPr="00055855" w:rsidRDefault="00055855" w:rsidP="00055855">
            <w:pPr>
              <w:jc w:val="center"/>
              <w:rPr>
                <w:sz w:val="22"/>
                <w:szCs w:val="22"/>
              </w:rPr>
            </w:pPr>
            <w:r w:rsidRPr="00055855">
              <w:rPr>
                <w:b/>
                <w:bCs/>
                <w:sz w:val="22"/>
                <w:szCs w:val="22"/>
              </w:rPr>
              <w:t>113 719,65</w:t>
            </w:r>
          </w:p>
        </w:tc>
        <w:tc>
          <w:tcPr>
            <w:tcW w:w="1409" w:type="dxa"/>
            <w:tcBorders>
              <w:bottom w:val="single" w:sz="4" w:space="0" w:color="auto"/>
            </w:tcBorders>
          </w:tcPr>
          <w:p w14:paraId="2BEFD2F4" w14:textId="364369A4" w:rsidR="00055855" w:rsidRPr="00055855" w:rsidRDefault="00055855" w:rsidP="00055855">
            <w:pPr>
              <w:jc w:val="center"/>
              <w:rPr>
                <w:sz w:val="22"/>
                <w:szCs w:val="22"/>
              </w:rPr>
            </w:pPr>
            <w:r w:rsidRPr="00055855">
              <w:rPr>
                <w:b/>
                <w:bCs/>
                <w:sz w:val="22"/>
                <w:szCs w:val="22"/>
              </w:rPr>
              <w:t>111 716,25</w:t>
            </w:r>
          </w:p>
        </w:tc>
        <w:tc>
          <w:tcPr>
            <w:tcW w:w="1291" w:type="dxa"/>
            <w:tcBorders>
              <w:bottom w:val="single" w:sz="4" w:space="0" w:color="auto"/>
            </w:tcBorders>
          </w:tcPr>
          <w:p w14:paraId="2A7C9460" w14:textId="383F939E" w:rsidR="00055855" w:rsidRPr="00055855" w:rsidRDefault="00055855" w:rsidP="00055855">
            <w:pPr>
              <w:jc w:val="center"/>
              <w:rPr>
                <w:sz w:val="22"/>
                <w:szCs w:val="22"/>
              </w:rPr>
            </w:pPr>
            <w:r w:rsidRPr="00055855">
              <w:rPr>
                <w:b/>
                <w:bCs/>
                <w:sz w:val="22"/>
                <w:szCs w:val="22"/>
              </w:rPr>
              <w:t>111 716,25</w:t>
            </w:r>
          </w:p>
        </w:tc>
        <w:tc>
          <w:tcPr>
            <w:tcW w:w="1590" w:type="dxa"/>
            <w:tcBorders>
              <w:bottom w:val="single" w:sz="4" w:space="0" w:color="auto"/>
            </w:tcBorders>
          </w:tcPr>
          <w:p w14:paraId="0854EBC6" w14:textId="2A5AA5E2" w:rsidR="00055855" w:rsidRPr="00055855" w:rsidRDefault="00055855" w:rsidP="00055855">
            <w:pPr>
              <w:jc w:val="center"/>
              <w:rPr>
                <w:sz w:val="22"/>
                <w:szCs w:val="22"/>
              </w:rPr>
            </w:pPr>
            <w:r w:rsidRPr="00055855">
              <w:rPr>
                <w:b/>
                <w:bCs/>
                <w:sz w:val="22"/>
                <w:szCs w:val="22"/>
              </w:rPr>
              <w:t>111 716,25</w:t>
            </w:r>
          </w:p>
        </w:tc>
        <w:tc>
          <w:tcPr>
            <w:tcW w:w="1206" w:type="dxa"/>
            <w:tcBorders>
              <w:bottom w:val="single" w:sz="4" w:space="0" w:color="auto"/>
            </w:tcBorders>
          </w:tcPr>
          <w:p w14:paraId="3CE5D24D" w14:textId="3294F41F" w:rsidR="00055855" w:rsidRPr="00055855" w:rsidRDefault="00055855" w:rsidP="00055855">
            <w:pPr>
              <w:jc w:val="center"/>
              <w:rPr>
                <w:sz w:val="22"/>
                <w:szCs w:val="22"/>
              </w:rPr>
            </w:pPr>
            <w:r w:rsidRPr="00055855">
              <w:rPr>
                <w:b/>
                <w:bCs/>
                <w:sz w:val="22"/>
                <w:szCs w:val="22"/>
              </w:rPr>
              <w:t>111 716,25</w:t>
            </w:r>
          </w:p>
        </w:tc>
        <w:tc>
          <w:tcPr>
            <w:tcW w:w="1515" w:type="dxa"/>
            <w:tcBorders>
              <w:top w:val="single" w:sz="4" w:space="0" w:color="auto"/>
              <w:bottom w:val="single" w:sz="4" w:space="0" w:color="auto"/>
            </w:tcBorders>
          </w:tcPr>
          <w:p w14:paraId="57C19B1E" w14:textId="019E1CF8" w:rsidR="00055855" w:rsidRPr="008356D7" w:rsidRDefault="008356D7" w:rsidP="008356D7">
            <w:pPr>
              <w:jc w:val="center"/>
              <w:rPr>
                <w:b/>
                <w:bCs/>
                <w:sz w:val="22"/>
                <w:szCs w:val="22"/>
              </w:rPr>
            </w:pPr>
            <w:r w:rsidRPr="008356D7">
              <w:rPr>
                <w:b/>
                <w:bCs/>
                <w:sz w:val="22"/>
                <w:szCs w:val="22"/>
              </w:rPr>
              <w:t>673 179,14</w:t>
            </w:r>
          </w:p>
        </w:tc>
      </w:tr>
      <w:tr w:rsidR="00C96361" w14:paraId="1016DFE2" w14:textId="77777777" w:rsidTr="00055855">
        <w:tc>
          <w:tcPr>
            <w:tcW w:w="4707" w:type="dxa"/>
            <w:gridSpan w:val="2"/>
          </w:tcPr>
          <w:p w14:paraId="7EC6F187" w14:textId="77777777" w:rsidR="00C96361" w:rsidRPr="00BE5C04" w:rsidRDefault="00C96361" w:rsidP="00AA761B">
            <w:pPr>
              <w:rPr>
                <w:sz w:val="22"/>
                <w:szCs w:val="22"/>
              </w:rPr>
            </w:pPr>
            <w:r w:rsidRPr="00821298">
              <w:rPr>
                <w:sz w:val="22"/>
                <w:szCs w:val="22"/>
              </w:rPr>
              <w:t>Иные источники</w:t>
            </w:r>
          </w:p>
        </w:tc>
        <w:tc>
          <w:tcPr>
            <w:tcW w:w="1547" w:type="dxa"/>
            <w:tcBorders>
              <w:top w:val="single" w:sz="4" w:space="0" w:color="auto"/>
              <w:bottom w:val="single" w:sz="4" w:space="0" w:color="auto"/>
            </w:tcBorders>
          </w:tcPr>
          <w:p w14:paraId="312CC121" w14:textId="77777777" w:rsidR="00C96361" w:rsidRPr="008356D7" w:rsidRDefault="00C96361" w:rsidP="00AA761B">
            <w:pPr>
              <w:jc w:val="center"/>
              <w:rPr>
                <w:b/>
                <w:bCs/>
                <w:sz w:val="22"/>
                <w:szCs w:val="22"/>
              </w:rPr>
            </w:pPr>
            <w:r w:rsidRPr="008356D7">
              <w:rPr>
                <w:b/>
                <w:bCs/>
                <w:sz w:val="22"/>
                <w:szCs w:val="22"/>
              </w:rPr>
              <w:t>0,00</w:t>
            </w:r>
          </w:p>
        </w:tc>
        <w:tc>
          <w:tcPr>
            <w:tcW w:w="1410" w:type="dxa"/>
            <w:tcBorders>
              <w:top w:val="single" w:sz="4" w:space="0" w:color="auto"/>
              <w:bottom w:val="single" w:sz="4" w:space="0" w:color="auto"/>
            </w:tcBorders>
          </w:tcPr>
          <w:p w14:paraId="1CF9D6D9" w14:textId="77777777" w:rsidR="00C96361" w:rsidRPr="008356D7" w:rsidRDefault="00C96361" w:rsidP="00AA761B">
            <w:pPr>
              <w:jc w:val="center"/>
              <w:rPr>
                <w:b/>
                <w:bCs/>
                <w:sz w:val="22"/>
                <w:szCs w:val="22"/>
              </w:rPr>
            </w:pPr>
            <w:r w:rsidRPr="008356D7">
              <w:rPr>
                <w:b/>
                <w:bCs/>
                <w:sz w:val="22"/>
                <w:szCs w:val="22"/>
              </w:rPr>
              <w:t>0,00</w:t>
            </w:r>
          </w:p>
        </w:tc>
        <w:tc>
          <w:tcPr>
            <w:tcW w:w="1409" w:type="dxa"/>
            <w:tcBorders>
              <w:top w:val="single" w:sz="4" w:space="0" w:color="auto"/>
              <w:bottom w:val="single" w:sz="4" w:space="0" w:color="auto"/>
            </w:tcBorders>
          </w:tcPr>
          <w:p w14:paraId="37B3FDBA" w14:textId="77777777" w:rsidR="00C96361" w:rsidRPr="008356D7" w:rsidRDefault="00C96361" w:rsidP="00AA761B">
            <w:pPr>
              <w:jc w:val="center"/>
              <w:rPr>
                <w:b/>
                <w:bCs/>
                <w:sz w:val="22"/>
                <w:szCs w:val="22"/>
              </w:rPr>
            </w:pPr>
            <w:r w:rsidRPr="008356D7">
              <w:rPr>
                <w:b/>
                <w:bCs/>
                <w:sz w:val="22"/>
                <w:szCs w:val="22"/>
              </w:rPr>
              <w:t>0,00</w:t>
            </w:r>
          </w:p>
        </w:tc>
        <w:tc>
          <w:tcPr>
            <w:tcW w:w="1291" w:type="dxa"/>
            <w:tcBorders>
              <w:top w:val="single" w:sz="4" w:space="0" w:color="auto"/>
              <w:bottom w:val="single" w:sz="4" w:space="0" w:color="auto"/>
            </w:tcBorders>
          </w:tcPr>
          <w:p w14:paraId="0F199992" w14:textId="77777777" w:rsidR="00C96361" w:rsidRPr="008356D7" w:rsidRDefault="00C96361" w:rsidP="00AA761B">
            <w:pPr>
              <w:jc w:val="center"/>
              <w:rPr>
                <w:b/>
                <w:bCs/>
                <w:sz w:val="22"/>
                <w:szCs w:val="22"/>
              </w:rPr>
            </w:pPr>
            <w:r w:rsidRPr="008356D7">
              <w:rPr>
                <w:b/>
                <w:bCs/>
                <w:sz w:val="22"/>
                <w:szCs w:val="22"/>
              </w:rPr>
              <w:t>0,00</w:t>
            </w:r>
          </w:p>
        </w:tc>
        <w:tc>
          <w:tcPr>
            <w:tcW w:w="1590" w:type="dxa"/>
            <w:tcBorders>
              <w:top w:val="single" w:sz="4" w:space="0" w:color="auto"/>
              <w:bottom w:val="single" w:sz="4" w:space="0" w:color="auto"/>
            </w:tcBorders>
          </w:tcPr>
          <w:p w14:paraId="64253713" w14:textId="77777777" w:rsidR="00C96361" w:rsidRPr="008356D7" w:rsidRDefault="00C96361" w:rsidP="00AA761B">
            <w:pPr>
              <w:jc w:val="center"/>
              <w:rPr>
                <w:b/>
                <w:bCs/>
                <w:sz w:val="22"/>
                <w:szCs w:val="22"/>
              </w:rPr>
            </w:pPr>
            <w:r w:rsidRPr="008356D7">
              <w:rPr>
                <w:b/>
                <w:bCs/>
                <w:sz w:val="22"/>
                <w:szCs w:val="22"/>
              </w:rPr>
              <w:t>0,00</w:t>
            </w:r>
          </w:p>
        </w:tc>
        <w:tc>
          <w:tcPr>
            <w:tcW w:w="1206" w:type="dxa"/>
            <w:tcBorders>
              <w:top w:val="single" w:sz="4" w:space="0" w:color="auto"/>
              <w:bottom w:val="single" w:sz="4" w:space="0" w:color="auto"/>
            </w:tcBorders>
          </w:tcPr>
          <w:p w14:paraId="02BEC739" w14:textId="77777777" w:rsidR="00C96361" w:rsidRPr="008356D7" w:rsidRDefault="00C96361" w:rsidP="00AA761B">
            <w:pPr>
              <w:jc w:val="center"/>
              <w:rPr>
                <w:b/>
                <w:bCs/>
                <w:sz w:val="22"/>
                <w:szCs w:val="22"/>
              </w:rPr>
            </w:pPr>
            <w:r w:rsidRPr="008356D7">
              <w:rPr>
                <w:b/>
                <w:bCs/>
                <w:sz w:val="22"/>
                <w:szCs w:val="22"/>
              </w:rPr>
              <w:t>0,00</w:t>
            </w:r>
          </w:p>
        </w:tc>
        <w:tc>
          <w:tcPr>
            <w:tcW w:w="1515" w:type="dxa"/>
            <w:tcBorders>
              <w:top w:val="single" w:sz="4" w:space="0" w:color="auto"/>
              <w:bottom w:val="single" w:sz="4" w:space="0" w:color="auto"/>
            </w:tcBorders>
          </w:tcPr>
          <w:p w14:paraId="6BED77B9" w14:textId="77777777" w:rsidR="00C96361" w:rsidRPr="008356D7" w:rsidRDefault="00C96361" w:rsidP="00AA761B">
            <w:pPr>
              <w:jc w:val="center"/>
              <w:rPr>
                <w:b/>
                <w:bCs/>
                <w:sz w:val="22"/>
                <w:szCs w:val="22"/>
              </w:rPr>
            </w:pPr>
            <w:r w:rsidRPr="008356D7">
              <w:rPr>
                <w:b/>
                <w:bCs/>
                <w:sz w:val="22"/>
                <w:szCs w:val="22"/>
              </w:rPr>
              <w:t>0,00</w:t>
            </w:r>
          </w:p>
        </w:tc>
      </w:tr>
    </w:tbl>
    <w:p w14:paraId="5897AC41" w14:textId="77777777" w:rsidR="00C96361" w:rsidRDefault="00C96361" w:rsidP="00C96361">
      <w:pPr>
        <w:rPr>
          <w:sz w:val="27"/>
        </w:rPr>
      </w:pPr>
    </w:p>
    <w:p w14:paraId="7565C290" w14:textId="54379435" w:rsidR="00C96361" w:rsidRDefault="00C96361" w:rsidP="0058525B">
      <w:pPr>
        <w:tabs>
          <w:tab w:val="left" w:pos="2860"/>
        </w:tabs>
        <w:rPr>
          <w:sz w:val="27"/>
        </w:rPr>
      </w:pPr>
    </w:p>
    <w:p w14:paraId="733DA8A4" w14:textId="239D7C16" w:rsidR="00206A05" w:rsidRDefault="00206A05" w:rsidP="0058525B">
      <w:pPr>
        <w:tabs>
          <w:tab w:val="left" w:pos="2860"/>
        </w:tabs>
        <w:rPr>
          <w:sz w:val="27"/>
        </w:rPr>
      </w:pPr>
    </w:p>
    <w:p w14:paraId="6BAE1402" w14:textId="77777777" w:rsidR="00206A05" w:rsidRDefault="00206A05" w:rsidP="0058525B">
      <w:pPr>
        <w:tabs>
          <w:tab w:val="left" w:pos="2860"/>
        </w:tabs>
        <w:rPr>
          <w:sz w:val="27"/>
        </w:rPr>
      </w:pPr>
    </w:p>
    <w:p w14:paraId="5BE60021" w14:textId="2EEE1CFA" w:rsidR="00C96361" w:rsidRPr="009574C5" w:rsidRDefault="00C96361" w:rsidP="00C96361">
      <w:pPr>
        <w:tabs>
          <w:tab w:val="left" w:pos="5260"/>
        </w:tabs>
        <w:jc w:val="center"/>
        <w:rPr>
          <w:color w:val="auto"/>
          <w:spacing w:val="-1"/>
          <w:sz w:val="27"/>
          <w:szCs w:val="27"/>
        </w:rPr>
      </w:pPr>
      <w:r w:rsidRPr="009574C5">
        <w:rPr>
          <w:color w:val="auto"/>
          <w:spacing w:val="-1"/>
          <w:sz w:val="27"/>
          <w:szCs w:val="27"/>
        </w:rPr>
        <w:lastRenderedPageBreak/>
        <w:t>6. План реализации</w:t>
      </w:r>
      <w:r w:rsidRPr="009574C5">
        <w:rPr>
          <w:sz w:val="27"/>
          <w:szCs w:val="27"/>
        </w:rPr>
        <w:t xml:space="preserve"> </w:t>
      </w:r>
      <w:r w:rsidRPr="009574C5">
        <w:rPr>
          <w:color w:val="auto"/>
          <w:spacing w:val="-1"/>
          <w:sz w:val="27"/>
          <w:szCs w:val="27"/>
        </w:rPr>
        <w:t xml:space="preserve">структурного элемента </w:t>
      </w:r>
      <w:r w:rsidR="009574C5" w:rsidRPr="009574C5">
        <w:rPr>
          <w:color w:val="auto"/>
          <w:spacing w:val="-1"/>
          <w:sz w:val="27"/>
          <w:szCs w:val="27"/>
        </w:rPr>
        <w:t>6</w:t>
      </w:r>
      <w:r w:rsidRPr="009574C5">
        <w:rPr>
          <w:color w:val="auto"/>
          <w:spacing w:val="-1"/>
          <w:sz w:val="27"/>
          <w:szCs w:val="27"/>
        </w:rPr>
        <w:t xml:space="preserve"> </w:t>
      </w:r>
    </w:p>
    <w:p w14:paraId="09DCDB62" w14:textId="10427D87" w:rsidR="00C96361" w:rsidRDefault="00C96361" w:rsidP="00206A05">
      <w:pPr>
        <w:tabs>
          <w:tab w:val="left" w:pos="5260"/>
        </w:tabs>
        <w:jc w:val="center"/>
        <w:rPr>
          <w:color w:val="auto"/>
          <w:spacing w:val="-1"/>
          <w:sz w:val="24"/>
          <w:szCs w:val="24"/>
        </w:rPr>
      </w:pPr>
      <w:r w:rsidRPr="00C54F7B">
        <w:rPr>
          <w:color w:val="auto"/>
          <w:spacing w:val="-1"/>
          <w:sz w:val="24"/>
          <w:szCs w:val="24"/>
        </w:rPr>
        <w:t>«</w:t>
      </w:r>
      <w:r w:rsidR="009574C5" w:rsidRPr="009574C5">
        <w:rPr>
          <w:sz w:val="27"/>
        </w:rPr>
        <w:t>Создание условий для обеспечения выполнения полномочий органов местного самоуправления Устюженского муниципального округа</w:t>
      </w:r>
      <w:r w:rsidRPr="00C54F7B">
        <w:rPr>
          <w:color w:val="auto"/>
          <w:spacing w:val="-1"/>
          <w:sz w:val="24"/>
          <w:szCs w:val="24"/>
        </w:rPr>
        <w:t>»</w:t>
      </w:r>
    </w:p>
    <w:tbl>
      <w:tblPr>
        <w:tblW w:w="14411" w:type="dxa"/>
        <w:tblInd w:w="40" w:type="dxa"/>
        <w:tblLayout w:type="fixed"/>
        <w:tblCellMar>
          <w:left w:w="40" w:type="dxa"/>
          <w:right w:w="40" w:type="dxa"/>
        </w:tblCellMar>
        <w:tblLook w:val="0000" w:firstRow="0" w:lastRow="0" w:firstColumn="0" w:lastColumn="0" w:noHBand="0" w:noVBand="0"/>
      </w:tblPr>
      <w:tblGrid>
        <w:gridCol w:w="567"/>
        <w:gridCol w:w="3541"/>
        <w:gridCol w:w="995"/>
        <w:gridCol w:w="1134"/>
        <w:gridCol w:w="993"/>
        <w:gridCol w:w="850"/>
        <w:gridCol w:w="3544"/>
        <w:gridCol w:w="1417"/>
        <w:gridCol w:w="1370"/>
      </w:tblGrid>
      <w:tr w:rsidR="00C96361" w:rsidRPr="00F058F3" w14:paraId="372267B1" w14:textId="77777777" w:rsidTr="00F127A5">
        <w:trPr>
          <w:trHeight w:hRule="exact" w:val="1103"/>
        </w:trPr>
        <w:tc>
          <w:tcPr>
            <w:tcW w:w="567" w:type="dxa"/>
            <w:tcBorders>
              <w:top w:val="single" w:sz="6" w:space="0" w:color="auto"/>
              <w:left w:val="single" w:sz="6" w:space="0" w:color="auto"/>
              <w:bottom w:val="nil"/>
              <w:right w:val="single" w:sz="6" w:space="0" w:color="auto"/>
            </w:tcBorders>
            <w:shd w:val="clear" w:color="auto" w:fill="FFFFFF"/>
          </w:tcPr>
          <w:p w14:paraId="78D8E722" w14:textId="77777777" w:rsidR="00C96361" w:rsidRPr="00AE3D61" w:rsidRDefault="00C96361" w:rsidP="00AA761B">
            <w:pPr>
              <w:shd w:val="clear" w:color="auto" w:fill="FFFFFF"/>
              <w:spacing w:line="274" w:lineRule="exact"/>
              <w:ind w:left="77" w:right="77" w:firstLine="53"/>
              <w:rPr>
                <w:color w:val="auto"/>
              </w:rPr>
            </w:pPr>
            <w:r w:rsidRPr="00AE3D61">
              <w:rPr>
                <w:color w:val="auto"/>
              </w:rPr>
              <w:t xml:space="preserve">№ </w:t>
            </w:r>
            <w:r w:rsidRPr="00AE3D61">
              <w:rPr>
                <w:color w:val="auto"/>
                <w:spacing w:val="-1"/>
              </w:rPr>
              <w:t>п/п</w:t>
            </w:r>
          </w:p>
        </w:tc>
        <w:tc>
          <w:tcPr>
            <w:tcW w:w="3541" w:type="dxa"/>
            <w:tcBorders>
              <w:top w:val="single" w:sz="6" w:space="0" w:color="auto"/>
              <w:left w:val="single" w:sz="6" w:space="0" w:color="auto"/>
              <w:bottom w:val="nil"/>
              <w:right w:val="single" w:sz="6" w:space="0" w:color="auto"/>
            </w:tcBorders>
            <w:shd w:val="clear" w:color="auto" w:fill="FFFFFF"/>
          </w:tcPr>
          <w:p w14:paraId="34280DD2" w14:textId="77777777" w:rsidR="00C96361" w:rsidRPr="00AE3D61" w:rsidRDefault="00C96361" w:rsidP="00AA761B">
            <w:pPr>
              <w:shd w:val="clear" w:color="auto" w:fill="FFFFFF"/>
              <w:spacing w:line="274" w:lineRule="exact"/>
              <w:ind w:left="110" w:right="110"/>
              <w:rPr>
                <w:color w:val="auto"/>
              </w:rPr>
            </w:pPr>
            <w:r w:rsidRPr="00AE3D61">
              <w:rPr>
                <w:color w:val="auto"/>
                <w:spacing w:val="-2"/>
              </w:rPr>
              <w:t xml:space="preserve">Наименование мероприятия, </w:t>
            </w:r>
            <w:r w:rsidRPr="00AE3D61">
              <w:rPr>
                <w:color w:val="auto"/>
              </w:rPr>
              <w:t>контрольной точки</w:t>
            </w:r>
          </w:p>
        </w:tc>
        <w:tc>
          <w:tcPr>
            <w:tcW w:w="2129" w:type="dxa"/>
            <w:gridSpan w:val="2"/>
            <w:tcBorders>
              <w:top w:val="single" w:sz="6" w:space="0" w:color="auto"/>
              <w:left w:val="single" w:sz="6" w:space="0" w:color="auto"/>
              <w:bottom w:val="single" w:sz="6" w:space="0" w:color="auto"/>
              <w:right w:val="single" w:sz="6" w:space="0" w:color="auto"/>
            </w:tcBorders>
            <w:shd w:val="clear" w:color="auto" w:fill="FFFFFF"/>
          </w:tcPr>
          <w:p w14:paraId="7FA6FE89" w14:textId="77777777" w:rsidR="00C96361" w:rsidRPr="00AE3D61" w:rsidRDefault="00C96361" w:rsidP="00AA761B">
            <w:pPr>
              <w:shd w:val="clear" w:color="auto" w:fill="FFFFFF"/>
              <w:ind w:left="245"/>
              <w:rPr>
                <w:color w:val="auto"/>
              </w:rPr>
            </w:pPr>
            <w:r w:rsidRPr="00AE3D61">
              <w:rPr>
                <w:color w:val="auto"/>
                <w:spacing w:val="-2"/>
              </w:rPr>
              <w:t>Срок реализации</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447FD863" w14:textId="2474D4AF" w:rsidR="00C96361" w:rsidRPr="00AE3D61" w:rsidRDefault="00C96361" w:rsidP="00AA761B">
            <w:pPr>
              <w:shd w:val="clear" w:color="auto" w:fill="FFFFFF"/>
              <w:ind w:left="384"/>
              <w:rPr>
                <w:color w:val="auto"/>
              </w:rPr>
            </w:pPr>
            <w:r w:rsidRPr="00AE3D61">
              <w:rPr>
                <w:color w:val="auto"/>
              </w:rPr>
              <w:t>Взаимосвязь</w:t>
            </w:r>
          </w:p>
        </w:tc>
        <w:tc>
          <w:tcPr>
            <w:tcW w:w="3544" w:type="dxa"/>
            <w:tcBorders>
              <w:top w:val="single" w:sz="6" w:space="0" w:color="auto"/>
              <w:left w:val="single" w:sz="6" w:space="0" w:color="auto"/>
              <w:bottom w:val="nil"/>
              <w:right w:val="single" w:sz="6" w:space="0" w:color="auto"/>
            </w:tcBorders>
            <w:shd w:val="clear" w:color="auto" w:fill="FFFFFF"/>
          </w:tcPr>
          <w:p w14:paraId="779D294D" w14:textId="77777777" w:rsidR="00C96361" w:rsidRPr="00AE3D61" w:rsidRDefault="00C96361" w:rsidP="00AA761B">
            <w:pPr>
              <w:shd w:val="clear" w:color="auto" w:fill="FFFFFF"/>
              <w:spacing w:line="274" w:lineRule="exact"/>
              <w:jc w:val="center"/>
              <w:rPr>
                <w:color w:val="auto"/>
              </w:rPr>
            </w:pPr>
            <w:r w:rsidRPr="00AE3D61">
              <w:rPr>
                <w:color w:val="auto"/>
              </w:rPr>
              <w:t>Ответственный</w:t>
            </w:r>
          </w:p>
          <w:p w14:paraId="634658EB" w14:textId="77777777" w:rsidR="00C96361" w:rsidRPr="00AE3D61" w:rsidRDefault="00C96361" w:rsidP="00AA761B">
            <w:pPr>
              <w:shd w:val="clear" w:color="auto" w:fill="FFFFFF"/>
              <w:spacing w:line="274" w:lineRule="exact"/>
              <w:jc w:val="center"/>
              <w:rPr>
                <w:color w:val="auto"/>
              </w:rPr>
            </w:pPr>
            <w:r w:rsidRPr="00AE3D61">
              <w:rPr>
                <w:color w:val="auto"/>
              </w:rPr>
              <w:t>исполнитель</w:t>
            </w:r>
          </w:p>
          <w:p w14:paraId="1CCE2995" w14:textId="31100BE0" w:rsidR="00C96361" w:rsidRPr="00AE3D61" w:rsidRDefault="00C96361" w:rsidP="00AA761B">
            <w:pPr>
              <w:shd w:val="clear" w:color="auto" w:fill="FFFFFF"/>
              <w:spacing w:line="274" w:lineRule="exact"/>
              <w:jc w:val="center"/>
              <w:rPr>
                <w:color w:val="auto"/>
              </w:rPr>
            </w:pPr>
            <w:r w:rsidRPr="00AE3D61">
              <w:rPr>
                <w:color w:val="auto"/>
                <w:spacing w:val="-4"/>
              </w:rPr>
              <w:t>(ФИО, должность)</w:t>
            </w:r>
          </w:p>
        </w:tc>
        <w:tc>
          <w:tcPr>
            <w:tcW w:w="1417" w:type="dxa"/>
            <w:tcBorders>
              <w:top w:val="single" w:sz="6" w:space="0" w:color="auto"/>
              <w:left w:val="single" w:sz="6" w:space="0" w:color="auto"/>
              <w:bottom w:val="nil"/>
              <w:right w:val="single" w:sz="6" w:space="0" w:color="auto"/>
            </w:tcBorders>
            <w:shd w:val="clear" w:color="auto" w:fill="FFFFFF"/>
          </w:tcPr>
          <w:p w14:paraId="2C1DF66C" w14:textId="77777777" w:rsidR="00C96361" w:rsidRPr="00AE3D61" w:rsidRDefault="00C96361" w:rsidP="00AA761B">
            <w:pPr>
              <w:shd w:val="clear" w:color="auto" w:fill="FFFFFF"/>
              <w:spacing w:line="274" w:lineRule="exact"/>
              <w:jc w:val="center"/>
              <w:rPr>
                <w:color w:val="auto"/>
              </w:rPr>
            </w:pPr>
            <w:r w:rsidRPr="00AE3D61">
              <w:rPr>
                <w:color w:val="auto"/>
              </w:rPr>
              <w:t>Вид и</w:t>
            </w:r>
          </w:p>
          <w:p w14:paraId="1483570B" w14:textId="77777777" w:rsidR="00C96361" w:rsidRPr="00AE3D61" w:rsidRDefault="00C96361" w:rsidP="00AA761B">
            <w:pPr>
              <w:shd w:val="clear" w:color="auto" w:fill="FFFFFF"/>
              <w:spacing w:line="274" w:lineRule="exact"/>
              <w:jc w:val="center"/>
              <w:rPr>
                <w:color w:val="auto"/>
              </w:rPr>
            </w:pPr>
            <w:r w:rsidRPr="00AE3D61">
              <w:rPr>
                <w:color w:val="auto"/>
                <w:spacing w:val="-2"/>
              </w:rPr>
              <w:t>характеристика</w:t>
            </w:r>
          </w:p>
          <w:p w14:paraId="0DAEF141" w14:textId="77777777" w:rsidR="00C96361" w:rsidRPr="00AE3D61" w:rsidRDefault="00C96361" w:rsidP="00AA761B">
            <w:pPr>
              <w:shd w:val="clear" w:color="auto" w:fill="FFFFFF"/>
              <w:spacing w:line="274" w:lineRule="exact"/>
              <w:jc w:val="center"/>
              <w:rPr>
                <w:color w:val="auto"/>
              </w:rPr>
            </w:pPr>
            <w:r w:rsidRPr="00AE3D61">
              <w:rPr>
                <w:color w:val="auto"/>
              </w:rPr>
              <w:t>документа</w:t>
            </w:r>
          </w:p>
        </w:tc>
        <w:tc>
          <w:tcPr>
            <w:tcW w:w="1370" w:type="dxa"/>
            <w:tcBorders>
              <w:top w:val="single" w:sz="6" w:space="0" w:color="auto"/>
              <w:left w:val="single" w:sz="6" w:space="0" w:color="auto"/>
              <w:bottom w:val="nil"/>
              <w:right w:val="single" w:sz="6" w:space="0" w:color="auto"/>
            </w:tcBorders>
            <w:shd w:val="clear" w:color="auto" w:fill="FFFFFF"/>
          </w:tcPr>
          <w:p w14:paraId="0B69FD32" w14:textId="77777777" w:rsidR="00C96361" w:rsidRPr="00AE3D61" w:rsidRDefault="00C96361" w:rsidP="00AA761B">
            <w:pPr>
              <w:shd w:val="clear" w:color="auto" w:fill="FFFFFF"/>
              <w:spacing w:line="274" w:lineRule="exact"/>
              <w:jc w:val="center"/>
              <w:rPr>
                <w:color w:val="auto"/>
              </w:rPr>
            </w:pPr>
            <w:proofErr w:type="spellStart"/>
            <w:r w:rsidRPr="00AE3D61">
              <w:rPr>
                <w:color w:val="auto"/>
              </w:rPr>
              <w:t>Информа</w:t>
            </w:r>
            <w:proofErr w:type="spellEnd"/>
            <w:r w:rsidRPr="00AE3D61">
              <w:rPr>
                <w:color w:val="auto"/>
              </w:rPr>
              <w:t>-</w:t>
            </w:r>
          </w:p>
          <w:p w14:paraId="7C230B93" w14:textId="77777777" w:rsidR="00C96361" w:rsidRPr="00AE3D61" w:rsidRDefault="00C96361" w:rsidP="00AA761B">
            <w:pPr>
              <w:shd w:val="clear" w:color="auto" w:fill="FFFFFF"/>
              <w:spacing w:line="274" w:lineRule="exact"/>
              <w:jc w:val="center"/>
              <w:rPr>
                <w:color w:val="auto"/>
              </w:rPr>
            </w:pPr>
            <w:proofErr w:type="spellStart"/>
            <w:r w:rsidRPr="00AE3D61">
              <w:rPr>
                <w:color w:val="auto"/>
                <w:spacing w:val="-2"/>
              </w:rPr>
              <w:t>ционная</w:t>
            </w:r>
            <w:proofErr w:type="spellEnd"/>
            <w:r w:rsidRPr="00AE3D61">
              <w:rPr>
                <w:color w:val="auto"/>
                <w:spacing w:val="-2"/>
              </w:rPr>
              <w:t xml:space="preserve"> система</w:t>
            </w:r>
          </w:p>
          <w:p w14:paraId="6780113E" w14:textId="77777777" w:rsidR="00C96361" w:rsidRPr="00AE3D61" w:rsidRDefault="00C96361" w:rsidP="00AA761B">
            <w:pPr>
              <w:shd w:val="clear" w:color="auto" w:fill="FFFFFF"/>
              <w:spacing w:line="274" w:lineRule="exact"/>
              <w:jc w:val="center"/>
              <w:rPr>
                <w:color w:val="auto"/>
              </w:rPr>
            </w:pPr>
            <w:r w:rsidRPr="00AE3D61">
              <w:rPr>
                <w:color w:val="auto"/>
              </w:rPr>
              <w:t>(при наличии)</w:t>
            </w:r>
          </w:p>
        </w:tc>
      </w:tr>
      <w:tr w:rsidR="00C96361" w:rsidRPr="00F058F3" w14:paraId="617BA588" w14:textId="77777777" w:rsidTr="00F127A5">
        <w:trPr>
          <w:trHeight w:hRule="exact" w:val="616"/>
        </w:trPr>
        <w:tc>
          <w:tcPr>
            <w:tcW w:w="567" w:type="dxa"/>
            <w:tcBorders>
              <w:top w:val="nil"/>
              <w:left w:val="single" w:sz="6" w:space="0" w:color="auto"/>
              <w:bottom w:val="single" w:sz="6" w:space="0" w:color="auto"/>
              <w:right w:val="single" w:sz="6" w:space="0" w:color="auto"/>
            </w:tcBorders>
            <w:shd w:val="clear" w:color="auto" w:fill="FFFFFF"/>
          </w:tcPr>
          <w:p w14:paraId="3DF0C7EB" w14:textId="77777777" w:rsidR="00C96361" w:rsidRPr="00AE3D61" w:rsidRDefault="00C96361" w:rsidP="00AA761B">
            <w:pPr>
              <w:rPr>
                <w:color w:val="auto"/>
              </w:rPr>
            </w:pPr>
          </w:p>
          <w:p w14:paraId="59325B4F" w14:textId="77777777" w:rsidR="00C96361" w:rsidRPr="00AE3D61" w:rsidRDefault="00C96361" w:rsidP="00AA761B">
            <w:pPr>
              <w:rPr>
                <w:color w:val="auto"/>
              </w:rPr>
            </w:pPr>
          </w:p>
        </w:tc>
        <w:tc>
          <w:tcPr>
            <w:tcW w:w="3541" w:type="dxa"/>
            <w:tcBorders>
              <w:top w:val="nil"/>
              <w:left w:val="single" w:sz="6" w:space="0" w:color="auto"/>
              <w:bottom w:val="single" w:sz="6" w:space="0" w:color="auto"/>
              <w:right w:val="single" w:sz="6" w:space="0" w:color="auto"/>
            </w:tcBorders>
            <w:shd w:val="clear" w:color="auto" w:fill="FFFFFF"/>
          </w:tcPr>
          <w:p w14:paraId="7BE5D6D6" w14:textId="77777777" w:rsidR="00C96361" w:rsidRPr="00AE3D61" w:rsidRDefault="00C96361" w:rsidP="00AA761B">
            <w:pPr>
              <w:rPr>
                <w:color w:val="auto"/>
              </w:rPr>
            </w:pPr>
          </w:p>
          <w:p w14:paraId="3B6FDA96" w14:textId="77777777" w:rsidR="00C96361" w:rsidRPr="00AE3D61" w:rsidRDefault="00C96361" w:rsidP="00AA761B">
            <w:pPr>
              <w:rPr>
                <w:color w:val="auto"/>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D21764C" w14:textId="77777777" w:rsidR="00C96361" w:rsidRPr="00AE3D61" w:rsidRDefault="00C96361" w:rsidP="00AA761B">
            <w:pPr>
              <w:shd w:val="clear" w:color="auto" w:fill="FFFFFF"/>
              <w:ind w:left="125"/>
              <w:rPr>
                <w:color w:val="auto"/>
              </w:rPr>
            </w:pPr>
            <w:r w:rsidRPr="00AE3D61">
              <w:rPr>
                <w:color w:val="auto"/>
                <w:spacing w:val="-2"/>
              </w:rPr>
              <w:t>Начало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7C4183B" w14:textId="77777777" w:rsidR="00C96361" w:rsidRPr="00AE3D61" w:rsidRDefault="00C96361" w:rsidP="00AA761B">
            <w:pPr>
              <w:shd w:val="clear" w:color="auto" w:fill="FFFFFF"/>
              <w:rPr>
                <w:color w:val="auto"/>
              </w:rPr>
            </w:pPr>
            <w:r w:rsidRPr="00AE3D61">
              <w:rPr>
                <w:color w:val="auto"/>
                <w:spacing w:val="-2"/>
              </w:rPr>
              <w:t>Окончание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8E24202" w14:textId="77777777" w:rsidR="00C96361" w:rsidRPr="00AE3D61" w:rsidRDefault="00C96361" w:rsidP="00AA761B">
            <w:pPr>
              <w:shd w:val="clear" w:color="auto" w:fill="FFFFFF"/>
              <w:spacing w:line="278" w:lineRule="exact"/>
              <w:rPr>
                <w:color w:val="auto"/>
              </w:rPr>
            </w:pPr>
            <w:proofErr w:type="spellStart"/>
            <w:r w:rsidRPr="00AE3D61">
              <w:rPr>
                <w:color w:val="auto"/>
                <w:spacing w:val="-3"/>
              </w:rPr>
              <w:t>Предшест-</w:t>
            </w:r>
            <w:r w:rsidRPr="00AE3D61">
              <w:rPr>
                <w:color w:val="auto"/>
              </w:rPr>
              <w:t>венники</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B0B37DD" w14:textId="77777777" w:rsidR="00C96361" w:rsidRPr="00AE3D61" w:rsidRDefault="00C96361" w:rsidP="00AA761B">
            <w:pPr>
              <w:shd w:val="clear" w:color="auto" w:fill="FFFFFF"/>
              <w:spacing w:line="278" w:lineRule="exact"/>
              <w:rPr>
                <w:color w:val="auto"/>
              </w:rPr>
            </w:pPr>
            <w:proofErr w:type="spellStart"/>
            <w:r w:rsidRPr="00AE3D61">
              <w:rPr>
                <w:color w:val="auto"/>
                <w:spacing w:val="-2"/>
              </w:rPr>
              <w:t>Последо-</w:t>
            </w:r>
            <w:r w:rsidRPr="00AE3D61">
              <w:rPr>
                <w:color w:val="auto"/>
              </w:rPr>
              <w:t>ватели</w:t>
            </w:r>
            <w:proofErr w:type="spellEnd"/>
          </w:p>
        </w:tc>
        <w:tc>
          <w:tcPr>
            <w:tcW w:w="3544" w:type="dxa"/>
            <w:tcBorders>
              <w:top w:val="nil"/>
              <w:left w:val="single" w:sz="6" w:space="0" w:color="auto"/>
              <w:bottom w:val="single" w:sz="6" w:space="0" w:color="auto"/>
              <w:right w:val="single" w:sz="6" w:space="0" w:color="auto"/>
            </w:tcBorders>
            <w:shd w:val="clear" w:color="auto" w:fill="FFFFFF"/>
          </w:tcPr>
          <w:p w14:paraId="786B2420" w14:textId="77777777" w:rsidR="00C96361" w:rsidRPr="00AE3D61" w:rsidRDefault="00C96361" w:rsidP="00AA761B">
            <w:pPr>
              <w:shd w:val="clear" w:color="auto" w:fill="FFFFFF"/>
              <w:spacing w:line="278" w:lineRule="exact"/>
              <w:rPr>
                <w:color w:val="auto"/>
              </w:rPr>
            </w:pPr>
          </w:p>
          <w:p w14:paraId="4155CFCB" w14:textId="77777777" w:rsidR="00C96361" w:rsidRPr="00AE3D61" w:rsidRDefault="00C96361" w:rsidP="00AA761B">
            <w:pPr>
              <w:shd w:val="clear" w:color="auto" w:fill="FFFFFF"/>
              <w:spacing w:line="278" w:lineRule="exact"/>
              <w:rPr>
                <w:color w:val="auto"/>
              </w:rPr>
            </w:pPr>
          </w:p>
        </w:tc>
        <w:tc>
          <w:tcPr>
            <w:tcW w:w="1417" w:type="dxa"/>
            <w:tcBorders>
              <w:top w:val="nil"/>
              <w:left w:val="single" w:sz="6" w:space="0" w:color="auto"/>
              <w:bottom w:val="single" w:sz="6" w:space="0" w:color="auto"/>
              <w:right w:val="single" w:sz="6" w:space="0" w:color="auto"/>
            </w:tcBorders>
            <w:shd w:val="clear" w:color="auto" w:fill="FFFFFF"/>
          </w:tcPr>
          <w:p w14:paraId="14117571" w14:textId="77777777" w:rsidR="00C96361" w:rsidRPr="00AE3D61" w:rsidRDefault="00C96361" w:rsidP="00AA761B">
            <w:pPr>
              <w:shd w:val="clear" w:color="auto" w:fill="FFFFFF"/>
              <w:spacing w:line="278" w:lineRule="exact"/>
              <w:rPr>
                <w:color w:val="auto"/>
              </w:rPr>
            </w:pPr>
          </w:p>
          <w:p w14:paraId="7CD32998" w14:textId="77777777" w:rsidR="00C96361" w:rsidRPr="00AE3D61" w:rsidRDefault="00C96361" w:rsidP="00AA761B">
            <w:pPr>
              <w:shd w:val="clear" w:color="auto" w:fill="FFFFFF"/>
              <w:spacing w:line="278" w:lineRule="exact"/>
              <w:rPr>
                <w:color w:val="auto"/>
              </w:rPr>
            </w:pPr>
          </w:p>
        </w:tc>
        <w:tc>
          <w:tcPr>
            <w:tcW w:w="1370" w:type="dxa"/>
            <w:tcBorders>
              <w:top w:val="nil"/>
              <w:left w:val="single" w:sz="6" w:space="0" w:color="auto"/>
              <w:bottom w:val="single" w:sz="6" w:space="0" w:color="auto"/>
              <w:right w:val="single" w:sz="6" w:space="0" w:color="auto"/>
            </w:tcBorders>
            <w:shd w:val="clear" w:color="auto" w:fill="FFFFFF"/>
          </w:tcPr>
          <w:p w14:paraId="4BEF993D" w14:textId="77777777" w:rsidR="00C96361" w:rsidRPr="00AE3D61" w:rsidRDefault="00C96361" w:rsidP="00AA761B">
            <w:pPr>
              <w:shd w:val="clear" w:color="auto" w:fill="FFFFFF"/>
              <w:spacing w:line="278" w:lineRule="exact"/>
              <w:rPr>
                <w:color w:val="auto"/>
              </w:rPr>
            </w:pPr>
          </w:p>
          <w:p w14:paraId="41D69E17" w14:textId="77777777" w:rsidR="00C96361" w:rsidRPr="00AE3D61" w:rsidRDefault="00C96361" w:rsidP="00AA761B">
            <w:pPr>
              <w:shd w:val="clear" w:color="auto" w:fill="FFFFFF"/>
              <w:spacing w:line="278" w:lineRule="exact"/>
              <w:rPr>
                <w:color w:val="auto"/>
              </w:rPr>
            </w:pPr>
          </w:p>
        </w:tc>
      </w:tr>
      <w:tr w:rsidR="00C96361" w:rsidRPr="00F058F3" w14:paraId="6D4F154E" w14:textId="77777777" w:rsidTr="00F127A5">
        <w:trPr>
          <w:trHeight w:hRule="exact" w:val="212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F8A2FB1" w14:textId="77777777" w:rsidR="00C96361" w:rsidRPr="00AE3D61" w:rsidRDefault="00C96361" w:rsidP="0058525B">
            <w:pPr>
              <w:shd w:val="clear" w:color="auto" w:fill="FFFFFF"/>
              <w:ind w:left="182"/>
              <w:jc w:val="center"/>
              <w:rPr>
                <w:color w:val="auto"/>
              </w:rPr>
            </w:pPr>
            <w:r w:rsidRPr="00AE3D61">
              <w:rPr>
                <w:color w:val="auto"/>
              </w:rPr>
              <w:t>1</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5354789C" w14:textId="1EC09E39" w:rsidR="00C96361" w:rsidRPr="00AE3D61" w:rsidRDefault="00C96361" w:rsidP="00AA761B">
            <w:pPr>
              <w:shd w:val="clear" w:color="auto" w:fill="FFFFFF"/>
              <w:rPr>
                <w:color w:val="auto"/>
              </w:rPr>
            </w:pPr>
            <w:r w:rsidRPr="00AE3D61">
              <w:rPr>
                <w:color w:val="auto"/>
              </w:rPr>
              <w:t xml:space="preserve">Мероприятие </w:t>
            </w:r>
            <w:r w:rsidR="00F058F3" w:rsidRPr="00AE3D61">
              <w:rPr>
                <w:color w:val="auto"/>
              </w:rPr>
              <w:t>«Совершенствование организационных и правовых механизмов профессиональной служебной деятельности»</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AA3D44F" w14:textId="1BE7C6C4" w:rsidR="00C96361" w:rsidRPr="00AE3D61" w:rsidRDefault="0058525B" w:rsidP="0058525B">
            <w:pPr>
              <w:shd w:val="clear" w:color="auto" w:fill="FFFFFF"/>
              <w:jc w:val="center"/>
              <w:rPr>
                <w:color w:val="auto"/>
              </w:rPr>
            </w:pPr>
            <w:r w:rsidRPr="00AE3D6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A14BA29" w14:textId="33D1C754" w:rsidR="00C96361" w:rsidRPr="00AE3D61" w:rsidRDefault="0058525B" w:rsidP="0058525B">
            <w:pPr>
              <w:shd w:val="clear" w:color="auto" w:fill="FFFFFF"/>
              <w:jc w:val="center"/>
              <w:rPr>
                <w:color w:val="auto"/>
              </w:rPr>
            </w:pPr>
            <w:r w:rsidRPr="00AE3D61">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8367A1A" w14:textId="11D8A029" w:rsidR="00C96361" w:rsidRPr="00AE3D61" w:rsidRDefault="0058525B" w:rsidP="0058525B">
            <w:pPr>
              <w:shd w:val="clear" w:color="auto" w:fill="FFFFFF"/>
              <w:jc w:val="center"/>
              <w:rPr>
                <w:color w:val="auto"/>
              </w:rPr>
            </w:pPr>
            <w:r w:rsidRPr="00AE3D61">
              <w:rPr>
                <w:color w:val="auto"/>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CF73506" w14:textId="3E84F2AD" w:rsidR="00C96361" w:rsidRPr="00AE3D61" w:rsidRDefault="0058525B" w:rsidP="0058525B">
            <w:pPr>
              <w:shd w:val="clear" w:color="auto" w:fill="FFFFFF"/>
              <w:jc w:val="center"/>
              <w:rPr>
                <w:color w:val="auto"/>
              </w:rPr>
            </w:pPr>
            <w:r w:rsidRPr="00AE3D61">
              <w:rPr>
                <w:color w:val="auto"/>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6251EA6D" w14:textId="77777777" w:rsidR="00F6555A" w:rsidRPr="00F6555A" w:rsidRDefault="00F6555A" w:rsidP="00F6555A">
            <w:pPr>
              <w:shd w:val="clear" w:color="auto" w:fill="FFFFFF"/>
              <w:jc w:val="center"/>
              <w:rPr>
                <w:color w:val="auto"/>
              </w:rPr>
            </w:pPr>
            <w:r w:rsidRPr="00F6555A">
              <w:rPr>
                <w:color w:val="auto"/>
              </w:rPr>
              <w:t>администрации округа;</w:t>
            </w:r>
          </w:p>
          <w:p w14:paraId="7B9B3135" w14:textId="77777777" w:rsidR="00F6555A" w:rsidRPr="00F6555A" w:rsidRDefault="00F6555A" w:rsidP="00F6555A">
            <w:pPr>
              <w:shd w:val="clear" w:color="auto" w:fill="FFFFFF"/>
              <w:jc w:val="center"/>
              <w:rPr>
                <w:color w:val="auto"/>
              </w:rPr>
            </w:pPr>
            <w:r w:rsidRPr="00F6555A">
              <w:rPr>
                <w:color w:val="auto"/>
              </w:rPr>
              <w:t>комитет по управлению имуществом;</w:t>
            </w:r>
          </w:p>
          <w:p w14:paraId="0BBBC7C0" w14:textId="77777777" w:rsidR="00F6555A" w:rsidRPr="00F6555A" w:rsidRDefault="00F6555A" w:rsidP="00F6555A">
            <w:pPr>
              <w:shd w:val="clear" w:color="auto" w:fill="FFFFFF"/>
              <w:jc w:val="center"/>
              <w:rPr>
                <w:color w:val="auto"/>
              </w:rPr>
            </w:pPr>
            <w:r w:rsidRPr="00F6555A">
              <w:rPr>
                <w:color w:val="auto"/>
              </w:rPr>
              <w:t>управление образования администрации округа; управление по культуре, туризму, спорту и молодежной политике администрации округа;</w:t>
            </w:r>
          </w:p>
          <w:p w14:paraId="3DEAD037" w14:textId="77777777" w:rsidR="00F6555A" w:rsidRPr="00F6555A" w:rsidRDefault="00F6555A" w:rsidP="00F6555A">
            <w:pPr>
              <w:shd w:val="clear" w:color="auto" w:fill="FFFFFF"/>
              <w:jc w:val="center"/>
              <w:rPr>
                <w:color w:val="auto"/>
              </w:rPr>
            </w:pPr>
            <w:r w:rsidRPr="00F6555A">
              <w:rPr>
                <w:color w:val="auto"/>
              </w:rPr>
              <w:t>финансовое управление;</w:t>
            </w:r>
          </w:p>
          <w:p w14:paraId="12BA1182" w14:textId="7442A20C" w:rsidR="00C96361" w:rsidRPr="00AE3D61" w:rsidRDefault="00F6555A" w:rsidP="00F6555A">
            <w:pPr>
              <w:shd w:val="clear" w:color="auto" w:fill="FFFFFF"/>
              <w:jc w:val="center"/>
              <w:rPr>
                <w:color w:val="auto"/>
              </w:rPr>
            </w:pPr>
            <w:r w:rsidRPr="00F6555A">
              <w:rPr>
                <w:color w:val="auto"/>
              </w:rPr>
              <w:t>контрольно- счетная комиссия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73E520A" w14:textId="0D5EB004" w:rsidR="00C96361" w:rsidRPr="00AE3D61" w:rsidRDefault="0058525B" w:rsidP="0058525B">
            <w:pPr>
              <w:shd w:val="clear" w:color="auto" w:fill="FFFFFF"/>
              <w:jc w:val="center"/>
              <w:rPr>
                <w:color w:val="auto"/>
              </w:rPr>
            </w:pPr>
            <w:r w:rsidRPr="00AE3D6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7CDE0ABE" w14:textId="049342C7" w:rsidR="00C96361" w:rsidRPr="00AE3D61" w:rsidRDefault="0058525B" w:rsidP="0058525B">
            <w:pPr>
              <w:shd w:val="clear" w:color="auto" w:fill="FFFFFF"/>
              <w:jc w:val="center"/>
              <w:rPr>
                <w:color w:val="auto"/>
              </w:rPr>
            </w:pPr>
            <w:r w:rsidRPr="00AE3D61">
              <w:rPr>
                <w:color w:val="auto"/>
              </w:rPr>
              <w:t>-</w:t>
            </w:r>
          </w:p>
        </w:tc>
      </w:tr>
      <w:tr w:rsidR="0058525B" w:rsidRPr="00F058F3" w14:paraId="5F0B7265" w14:textId="77777777" w:rsidTr="00F127A5">
        <w:trPr>
          <w:trHeight w:hRule="exact" w:val="71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DF13BF6" w14:textId="5D7FE9AC" w:rsidR="0058525B" w:rsidRPr="00AE3D61" w:rsidRDefault="0058525B" w:rsidP="0058525B">
            <w:pPr>
              <w:shd w:val="clear" w:color="auto" w:fill="FFFFFF"/>
              <w:ind w:left="62"/>
              <w:jc w:val="center"/>
              <w:rPr>
                <w:color w:val="auto"/>
              </w:rPr>
            </w:pPr>
            <w:r w:rsidRPr="00AE3D61">
              <w:rPr>
                <w:color w:val="auto"/>
                <w:spacing w:val="-1"/>
              </w:rPr>
              <w:t>2</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7A96121F" w14:textId="0F0B1B52" w:rsidR="0058525B" w:rsidRPr="00AE3D61" w:rsidRDefault="0058525B" w:rsidP="0058525B">
            <w:pPr>
              <w:shd w:val="clear" w:color="auto" w:fill="FFFFFF"/>
              <w:rPr>
                <w:color w:val="auto"/>
              </w:rPr>
            </w:pPr>
            <w:r w:rsidRPr="00AE3D61">
              <w:rPr>
                <w:color w:val="auto"/>
              </w:rPr>
              <w:t>Мероприятие «Создание условий для обеспечения деятельности МКУ «МФЦ Устюженского округа»</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6A423395" w14:textId="04F26645" w:rsidR="0058525B" w:rsidRPr="00AE3D61" w:rsidRDefault="0058525B" w:rsidP="0058525B">
            <w:pPr>
              <w:shd w:val="clear" w:color="auto" w:fill="FFFFFF"/>
              <w:jc w:val="center"/>
              <w:rPr>
                <w:color w:val="auto"/>
              </w:rPr>
            </w:pPr>
            <w:r w:rsidRPr="00AE3D6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8C1D2F1" w14:textId="624A1F95" w:rsidR="0058525B" w:rsidRPr="00AE3D61" w:rsidRDefault="0058525B" w:rsidP="0058525B">
            <w:pPr>
              <w:shd w:val="clear" w:color="auto" w:fill="FFFFFF"/>
              <w:jc w:val="center"/>
              <w:rPr>
                <w:color w:val="auto"/>
              </w:rPr>
            </w:pPr>
            <w:r w:rsidRPr="00AE3D61">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EC62C0A" w14:textId="50AA9203" w:rsidR="0058525B" w:rsidRPr="00AE3D61" w:rsidRDefault="0058525B" w:rsidP="0058525B">
            <w:pPr>
              <w:shd w:val="clear" w:color="auto" w:fill="FFFFFF"/>
              <w:jc w:val="center"/>
              <w:rPr>
                <w:color w:val="auto"/>
              </w:rPr>
            </w:pPr>
            <w:r w:rsidRPr="00AE3D61">
              <w:rPr>
                <w:color w:val="auto"/>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3942FDB" w14:textId="3AB052BC" w:rsidR="0058525B" w:rsidRPr="00AE3D61" w:rsidRDefault="0058525B" w:rsidP="0058525B">
            <w:pPr>
              <w:shd w:val="clear" w:color="auto" w:fill="FFFFFF"/>
              <w:jc w:val="center"/>
              <w:rPr>
                <w:color w:val="auto"/>
              </w:rPr>
            </w:pPr>
            <w:r w:rsidRPr="00AE3D61">
              <w:rPr>
                <w:color w:val="auto"/>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46FCD58D" w14:textId="0C654140" w:rsidR="0058525B" w:rsidRPr="00AE3D61" w:rsidRDefault="00F6555A" w:rsidP="00F6555A">
            <w:pPr>
              <w:shd w:val="clear" w:color="auto" w:fill="FFFFFF"/>
              <w:rPr>
                <w:color w:val="auto"/>
              </w:rPr>
            </w:pPr>
            <w:r w:rsidRPr="00F6555A">
              <w:rPr>
                <w:color w:val="auto"/>
              </w:rPr>
              <w:t xml:space="preserve"> МКУ «МФЦ Устюженского округ</w:t>
            </w:r>
            <w:r>
              <w:rPr>
                <w:color w:val="auto"/>
              </w:rPr>
              <w:t>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C9958C3" w14:textId="1962C161" w:rsidR="0058525B" w:rsidRPr="00AE3D61" w:rsidRDefault="0058525B" w:rsidP="0058525B">
            <w:pPr>
              <w:shd w:val="clear" w:color="auto" w:fill="FFFFFF"/>
              <w:jc w:val="center"/>
              <w:rPr>
                <w:color w:val="auto"/>
              </w:rPr>
            </w:pPr>
            <w:r w:rsidRPr="00AE3D6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51EF292D" w14:textId="7CA159DC" w:rsidR="0058525B" w:rsidRPr="00AE3D61" w:rsidRDefault="0058525B" w:rsidP="0058525B">
            <w:pPr>
              <w:shd w:val="clear" w:color="auto" w:fill="FFFFFF"/>
              <w:jc w:val="center"/>
              <w:rPr>
                <w:color w:val="auto"/>
              </w:rPr>
            </w:pPr>
            <w:r w:rsidRPr="00AE3D61">
              <w:rPr>
                <w:color w:val="auto"/>
              </w:rPr>
              <w:t>-</w:t>
            </w:r>
          </w:p>
        </w:tc>
      </w:tr>
      <w:tr w:rsidR="0058525B" w:rsidRPr="00F058F3" w14:paraId="57CC22A3" w14:textId="77777777" w:rsidTr="00F127A5">
        <w:trPr>
          <w:trHeight w:hRule="exact" w:val="56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5307EBB" w14:textId="6770637D" w:rsidR="0058525B" w:rsidRPr="00AE3D61" w:rsidRDefault="0058525B" w:rsidP="0058525B">
            <w:pPr>
              <w:shd w:val="clear" w:color="auto" w:fill="FFFFFF"/>
              <w:jc w:val="center"/>
              <w:rPr>
                <w:color w:val="auto"/>
              </w:rPr>
            </w:pPr>
            <w:r w:rsidRPr="00AE3D61">
              <w:rPr>
                <w:color w:val="auto"/>
              </w:rPr>
              <w:t>3</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407AB74E" w14:textId="4C342A44" w:rsidR="0058525B" w:rsidRPr="00AE3D61" w:rsidRDefault="0058525B" w:rsidP="0058525B">
            <w:pPr>
              <w:shd w:val="clear" w:color="auto" w:fill="FFFFFF"/>
              <w:rPr>
                <w:color w:val="auto"/>
              </w:rPr>
            </w:pPr>
            <w:r w:rsidRPr="00AE3D61">
              <w:rPr>
                <w:color w:val="auto"/>
              </w:rPr>
              <w:t>Мероприятие «Организация деятельности МКУ «ЦБУ и О»</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3ED71057" w14:textId="550152E5" w:rsidR="0058525B" w:rsidRPr="00AE3D61" w:rsidRDefault="0058525B" w:rsidP="0058525B">
            <w:pPr>
              <w:shd w:val="clear" w:color="auto" w:fill="FFFFFF"/>
              <w:jc w:val="center"/>
              <w:rPr>
                <w:color w:val="auto"/>
              </w:rPr>
            </w:pPr>
            <w:r w:rsidRPr="00AE3D6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B9AADC0" w14:textId="2ED5EC57" w:rsidR="0058525B" w:rsidRPr="00AE3D61" w:rsidRDefault="0058525B" w:rsidP="0058525B">
            <w:pPr>
              <w:shd w:val="clear" w:color="auto" w:fill="FFFFFF"/>
              <w:jc w:val="center"/>
              <w:rPr>
                <w:color w:val="auto"/>
              </w:rPr>
            </w:pPr>
            <w:r w:rsidRPr="00AE3D61">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80877EA" w14:textId="5FD89494" w:rsidR="0058525B" w:rsidRPr="00AE3D61" w:rsidRDefault="0058525B" w:rsidP="0058525B">
            <w:pPr>
              <w:shd w:val="clear" w:color="auto" w:fill="FFFFFF"/>
              <w:jc w:val="center"/>
              <w:rPr>
                <w:color w:val="auto"/>
              </w:rPr>
            </w:pPr>
            <w:r w:rsidRPr="00AE3D61">
              <w:rPr>
                <w:color w:val="auto"/>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7ED2BB1" w14:textId="12C8DCD7" w:rsidR="0058525B" w:rsidRPr="00AE3D61" w:rsidRDefault="0058525B" w:rsidP="0058525B">
            <w:pPr>
              <w:shd w:val="clear" w:color="auto" w:fill="FFFFFF"/>
              <w:jc w:val="center"/>
              <w:rPr>
                <w:color w:val="auto"/>
              </w:rPr>
            </w:pPr>
            <w:r w:rsidRPr="00AE3D61">
              <w:rPr>
                <w:color w:val="auto"/>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40B1FD6B" w14:textId="3D7CBF16" w:rsidR="0058525B" w:rsidRPr="00AE3D61" w:rsidRDefault="00F6555A" w:rsidP="0058525B">
            <w:pPr>
              <w:shd w:val="clear" w:color="auto" w:fill="FFFFFF"/>
              <w:jc w:val="center"/>
              <w:rPr>
                <w:color w:val="auto"/>
              </w:rPr>
            </w:pPr>
            <w:r w:rsidRPr="00F6555A">
              <w:rPr>
                <w:color w:val="auto"/>
              </w:rPr>
              <w:t>МКУ «ЦБУ и 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753BCBA" w14:textId="3ECCED3C" w:rsidR="0058525B" w:rsidRPr="00AE3D61" w:rsidRDefault="0058525B" w:rsidP="0058525B">
            <w:pPr>
              <w:shd w:val="clear" w:color="auto" w:fill="FFFFFF"/>
              <w:jc w:val="center"/>
              <w:rPr>
                <w:color w:val="auto"/>
              </w:rPr>
            </w:pPr>
            <w:r w:rsidRPr="00AE3D6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327BF0A8" w14:textId="56B5FB6D" w:rsidR="0058525B" w:rsidRPr="00AE3D61" w:rsidRDefault="0058525B" w:rsidP="0058525B">
            <w:pPr>
              <w:shd w:val="clear" w:color="auto" w:fill="FFFFFF"/>
              <w:jc w:val="center"/>
              <w:rPr>
                <w:color w:val="auto"/>
              </w:rPr>
            </w:pPr>
            <w:r w:rsidRPr="00AE3D61">
              <w:rPr>
                <w:color w:val="auto"/>
              </w:rPr>
              <w:t>-</w:t>
            </w:r>
          </w:p>
        </w:tc>
      </w:tr>
      <w:tr w:rsidR="0058525B" w:rsidRPr="00F058F3" w14:paraId="5CBB99A4" w14:textId="77777777" w:rsidTr="00F127A5">
        <w:trPr>
          <w:trHeight w:hRule="exact" w:val="128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D59BD9A" w14:textId="36DF186F" w:rsidR="0058525B" w:rsidRPr="00AE3D61" w:rsidRDefault="0058525B" w:rsidP="0058525B">
            <w:pPr>
              <w:shd w:val="clear" w:color="auto" w:fill="FFFFFF"/>
              <w:ind w:left="182"/>
              <w:jc w:val="center"/>
              <w:rPr>
                <w:color w:val="auto"/>
              </w:rPr>
            </w:pPr>
            <w:r w:rsidRPr="00AE3D61">
              <w:rPr>
                <w:color w:val="auto"/>
              </w:rPr>
              <w:t>4</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06CB967D" w14:textId="2A195B07" w:rsidR="0058525B" w:rsidRPr="00AE3D61" w:rsidRDefault="0058525B" w:rsidP="0058525B">
            <w:pPr>
              <w:shd w:val="clear" w:color="auto" w:fill="FFFFFF"/>
              <w:rPr>
                <w:color w:val="auto"/>
              </w:rPr>
            </w:pPr>
            <w:r w:rsidRPr="00AE3D61">
              <w:rPr>
                <w:color w:val="auto"/>
              </w:rPr>
              <w:t>Мероприятие «Осуществление отдельных государственных полномочий»</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4B58EF35" w14:textId="1E7B5C44" w:rsidR="0058525B" w:rsidRPr="00AE3D61" w:rsidRDefault="0058525B" w:rsidP="0058525B">
            <w:pPr>
              <w:shd w:val="clear" w:color="auto" w:fill="FFFFFF"/>
              <w:jc w:val="center"/>
              <w:rPr>
                <w:color w:val="auto"/>
              </w:rPr>
            </w:pPr>
            <w:r w:rsidRPr="00AE3D6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DDDAE21" w14:textId="7D8F641B" w:rsidR="0058525B" w:rsidRPr="00AE3D61" w:rsidRDefault="0058525B" w:rsidP="0058525B">
            <w:pPr>
              <w:shd w:val="clear" w:color="auto" w:fill="FFFFFF"/>
              <w:jc w:val="center"/>
              <w:rPr>
                <w:color w:val="auto"/>
              </w:rPr>
            </w:pPr>
            <w:r w:rsidRPr="00AE3D61">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C6DF4B7" w14:textId="010063FC" w:rsidR="0058525B" w:rsidRPr="00AE3D61" w:rsidRDefault="0058525B" w:rsidP="0058525B">
            <w:pPr>
              <w:shd w:val="clear" w:color="auto" w:fill="FFFFFF"/>
              <w:jc w:val="center"/>
              <w:rPr>
                <w:color w:val="auto"/>
              </w:rPr>
            </w:pPr>
            <w:r w:rsidRPr="00AE3D61">
              <w:rPr>
                <w:color w:val="auto"/>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151EA53" w14:textId="07087DE9" w:rsidR="0058525B" w:rsidRPr="00AE3D61" w:rsidRDefault="0058525B" w:rsidP="0058525B">
            <w:pPr>
              <w:shd w:val="clear" w:color="auto" w:fill="FFFFFF"/>
              <w:jc w:val="center"/>
              <w:rPr>
                <w:color w:val="auto"/>
              </w:rPr>
            </w:pPr>
            <w:r w:rsidRPr="00AE3D61">
              <w:rPr>
                <w:color w:val="auto"/>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3A3BA82B" w14:textId="0D0861C5" w:rsidR="0058525B" w:rsidRDefault="00AC746F" w:rsidP="0058525B">
            <w:pPr>
              <w:shd w:val="clear" w:color="auto" w:fill="FFFFFF"/>
              <w:jc w:val="center"/>
              <w:rPr>
                <w:color w:val="auto"/>
              </w:rPr>
            </w:pPr>
            <w:r>
              <w:rPr>
                <w:color w:val="auto"/>
              </w:rPr>
              <w:t>архивный отдел администрации округа;</w:t>
            </w:r>
          </w:p>
          <w:p w14:paraId="5694E0D1" w14:textId="77777777" w:rsidR="00AC746F" w:rsidRDefault="00AC746F" w:rsidP="00AA68B0">
            <w:pPr>
              <w:shd w:val="clear" w:color="auto" w:fill="FFFFFF"/>
              <w:jc w:val="center"/>
              <w:rPr>
                <w:color w:val="auto"/>
              </w:rPr>
            </w:pPr>
            <w:r>
              <w:rPr>
                <w:color w:val="auto"/>
              </w:rPr>
              <w:t>отдел безопасности, мобилизационной работы, ГО и ЧС;</w:t>
            </w:r>
          </w:p>
          <w:p w14:paraId="0E971D77" w14:textId="235C8C50" w:rsidR="00AA68B0" w:rsidRPr="00AE3D61" w:rsidRDefault="00AA68B0" w:rsidP="00AA68B0">
            <w:pPr>
              <w:shd w:val="clear" w:color="auto" w:fill="FFFFFF"/>
              <w:jc w:val="center"/>
              <w:rPr>
                <w:color w:val="auto"/>
              </w:rPr>
            </w:pPr>
            <w:r>
              <w:rPr>
                <w:color w:val="auto"/>
              </w:rPr>
              <w:t>главный специалист администрации округа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6521141" w14:textId="6BD3126F" w:rsidR="0058525B" w:rsidRPr="00AE3D61" w:rsidRDefault="0058525B" w:rsidP="0058525B">
            <w:pPr>
              <w:shd w:val="clear" w:color="auto" w:fill="FFFFFF"/>
              <w:jc w:val="center"/>
              <w:rPr>
                <w:color w:val="auto"/>
              </w:rPr>
            </w:pPr>
            <w:r w:rsidRPr="00AE3D6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256CDF34" w14:textId="1B7719E9" w:rsidR="0058525B" w:rsidRPr="00AE3D61" w:rsidRDefault="0058525B" w:rsidP="0058525B">
            <w:pPr>
              <w:shd w:val="clear" w:color="auto" w:fill="FFFFFF"/>
              <w:jc w:val="center"/>
              <w:rPr>
                <w:color w:val="auto"/>
              </w:rPr>
            </w:pPr>
            <w:r w:rsidRPr="00AE3D61">
              <w:rPr>
                <w:color w:val="auto"/>
              </w:rPr>
              <w:t>-</w:t>
            </w:r>
          </w:p>
        </w:tc>
      </w:tr>
      <w:tr w:rsidR="0058525B" w:rsidRPr="00F058F3" w14:paraId="00243A63" w14:textId="77777777" w:rsidTr="00F127A5">
        <w:trPr>
          <w:trHeight w:hRule="exact" w:val="256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4021AEC" w14:textId="7F87B411" w:rsidR="0058525B" w:rsidRPr="00AE3D61" w:rsidRDefault="0058525B" w:rsidP="0058525B">
            <w:pPr>
              <w:shd w:val="clear" w:color="auto" w:fill="FFFFFF"/>
              <w:ind w:left="91"/>
              <w:jc w:val="center"/>
              <w:rPr>
                <w:color w:val="auto"/>
              </w:rPr>
            </w:pPr>
            <w:r w:rsidRPr="00AE3D61">
              <w:rPr>
                <w:color w:val="auto"/>
              </w:rPr>
              <w:lastRenderedPageBreak/>
              <w:t>5</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14:paraId="7FCF8A40" w14:textId="19CCE066" w:rsidR="0058525B" w:rsidRPr="00AE3D61" w:rsidRDefault="0058525B" w:rsidP="0058525B">
            <w:pPr>
              <w:shd w:val="clear" w:color="auto" w:fill="FFFFFF"/>
              <w:rPr>
                <w:color w:val="auto"/>
              </w:rPr>
            </w:pPr>
            <w:r w:rsidRPr="00AE3D61">
              <w:rPr>
                <w:color w:val="auto"/>
              </w:rPr>
              <w:t>Мероприятие «Обеспечение выплаты заработной платы работникам муниципальных учреждений для достижения целевых показателей»</w:t>
            </w:r>
          </w:p>
        </w:tc>
        <w:tc>
          <w:tcPr>
            <w:tcW w:w="995" w:type="dxa"/>
            <w:tcBorders>
              <w:top w:val="single" w:sz="6" w:space="0" w:color="auto"/>
              <w:left w:val="single" w:sz="6" w:space="0" w:color="auto"/>
              <w:bottom w:val="single" w:sz="6" w:space="0" w:color="auto"/>
              <w:right w:val="single" w:sz="6" w:space="0" w:color="auto"/>
            </w:tcBorders>
            <w:shd w:val="clear" w:color="auto" w:fill="FFFFFF"/>
          </w:tcPr>
          <w:p w14:paraId="57F7B422" w14:textId="4329B8F7" w:rsidR="0058525B" w:rsidRPr="00AE3D61" w:rsidRDefault="0058525B" w:rsidP="0058525B">
            <w:pPr>
              <w:shd w:val="clear" w:color="auto" w:fill="FFFFFF"/>
              <w:jc w:val="center"/>
              <w:rPr>
                <w:color w:val="auto"/>
              </w:rPr>
            </w:pPr>
            <w:r w:rsidRPr="00AE3D61">
              <w:rPr>
                <w:color w:val="auto"/>
              </w:rPr>
              <w:t>01.01.2025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4C651FE" w14:textId="32A9B3D9" w:rsidR="0058525B" w:rsidRPr="00AE3D61" w:rsidRDefault="0058525B" w:rsidP="0058525B">
            <w:pPr>
              <w:shd w:val="clear" w:color="auto" w:fill="FFFFFF"/>
              <w:jc w:val="center"/>
              <w:rPr>
                <w:color w:val="auto"/>
              </w:rPr>
            </w:pPr>
            <w:r w:rsidRPr="00AE3D61">
              <w:rPr>
                <w:color w:val="auto"/>
              </w:rPr>
              <w:t>31.12.2029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57446EB7" w14:textId="336556B0" w:rsidR="0058525B" w:rsidRPr="00AE3D61" w:rsidRDefault="0058525B" w:rsidP="0058525B">
            <w:pPr>
              <w:shd w:val="clear" w:color="auto" w:fill="FFFFFF"/>
              <w:jc w:val="center"/>
              <w:rPr>
                <w:color w:val="auto"/>
              </w:rPr>
            </w:pPr>
            <w:r w:rsidRPr="00AE3D61">
              <w:rPr>
                <w:color w:val="auto"/>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7583C77" w14:textId="51BB6305" w:rsidR="0058525B" w:rsidRPr="00AE3D61" w:rsidRDefault="0058525B" w:rsidP="0058525B">
            <w:pPr>
              <w:shd w:val="clear" w:color="auto" w:fill="FFFFFF"/>
              <w:jc w:val="center"/>
              <w:rPr>
                <w:color w:val="auto"/>
              </w:rPr>
            </w:pPr>
            <w:r w:rsidRPr="00AE3D61">
              <w:rPr>
                <w:color w:val="auto"/>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821DB2F" w14:textId="77777777" w:rsidR="00F27C67" w:rsidRPr="00F27C67" w:rsidRDefault="00F27C67" w:rsidP="00F27C67">
            <w:pPr>
              <w:shd w:val="clear" w:color="auto" w:fill="FFFFFF"/>
              <w:jc w:val="center"/>
              <w:rPr>
                <w:color w:val="auto"/>
              </w:rPr>
            </w:pPr>
            <w:r w:rsidRPr="00F27C67">
              <w:rPr>
                <w:color w:val="auto"/>
              </w:rPr>
              <w:t>администрации округа;</w:t>
            </w:r>
          </w:p>
          <w:p w14:paraId="15E2471C" w14:textId="77777777" w:rsidR="00F27C67" w:rsidRPr="00F27C67" w:rsidRDefault="00F27C67" w:rsidP="00F27C67">
            <w:pPr>
              <w:shd w:val="clear" w:color="auto" w:fill="FFFFFF"/>
              <w:jc w:val="center"/>
              <w:rPr>
                <w:color w:val="auto"/>
              </w:rPr>
            </w:pPr>
            <w:r w:rsidRPr="00F27C67">
              <w:rPr>
                <w:color w:val="auto"/>
              </w:rPr>
              <w:t>комитет по управлению имуществом;</w:t>
            </w:r>
          </w:p>
          <w:p w14:paraId="24CEB705" w14:textId="77777777" w:rsidR="00F27C67" w:rsidRPr="00F27C67" w:rsidRDefault="00F27C67" w:rsidP="00F27C67">
            <w:pPr>
              <w:shd w:val="clear" w:color="auto" w:fill="FFFFFF"/>
              <w:jc w:val="center"/>
              <w:rPr>
                <w:color w:val="auto"/>
              </w:rPr>
            </w:pPr>
            <w:r w:rsidRPr="00F27C67">
              <w:rPr>
                <w:color w:val="auto"/>
              </w:rPr>
              <w:t>управление образования администрации округа; управление по культуре, туризму, спорту и молодежной политике администрации округа;</w:t>
            </w:r>
          </w:p>
          <w:p w14:paraId="294FF6FC" w14:textId="77777777" w:rsidR="00F27C67" w:rsidRPr="00F27C67" w:rsidRDefault="00F27C67" w:rsidP="00F27C67">
            <w:pPr>
              <w:shd w:val="clear" w:color="auto" w:fill="FFFFFF"/>
              <w:jc w:val="center"/>
              <w:rPr>
                <w:color w:val="auto"/>
              </w:rPr>
            </w:pPr>
            <w:r w:rsidRPr="00F27C67">
              <w:rPr>
                <w:color w:val="auto"/>
              </w:rPr>
              <w:t>финансовое управление;</w:t>
            </w:r>
          </w:p>
          <w:p w14:paraId="240DE726" w14:textId="77777777" w:rsidR="0058525B" w:rsidRDefault="00F27C67" w:rsidP="00F27C67">
            <w:pPr>
              <w:shd w:val="clear" w:color="auto" w:fill="FFFFFF"/>
              <w:jc w:val="center"/>
              <w:rPr>
                <w:color w:val="auto"/>
              </w:rPr>
            </w:pPr>
            <w:r w:rsidRPr="00F27C67">
              <w:rPr>
                <w:color w:val="auto"/>
              </w:rPr>
              <w:t>контрольно- счетная комиссия</w:t>
            </w:r>
            <w:r>
              <w:rPr>
                <w:color w:val="auto"/>
              </w:rPr>
              <w:t>;</w:t>
            </w:r>
          </w:p>
          <w:p w14:paraId="5ED1A69C" w14:textId="77777777" w:rsidR="00F27C67" w:rsidRDefault="00F27C67" w:rsidP="00F27C67">
            <w:pPr>
              <w:shd w:val="clear" w:color="auto" w:fill="FFFFFF"/>
              <w:jc w:val="center"/>
              <w:rPr>
                <w:color w:val="auto"/>
              </w:rPr>
            </w:pPr>
            <w:r w:rsidRPr="00F27C67">
              <w:rPr>
                <w:color w:val="auto"/>
              </w:rPr>
              <w:t>МКУ «МФЦ Устюженского округа»</w:t>
            </w:r>
            <w:r w:rsidR="0056628A">
              <w:rPr>
                <w:color w:val="auto"/>
              </w:rPr>
              <w:t>;</w:t>
            </w:r>
          </w:p>
          <w:p w14:paraId="0F14A735" w14:textId="1F07F3C3" w:rsidR="0056628A" w:rsidRPr="00AE3D61" w:rsidRDefault="0056628A" w:rsidP="00F27C67">
            <w:pPr>
              <w:shd w:val="clear" w:color="auto" w:fill="FFFFFF"/>
              <w:jc w:val="center"/>
              <w:rPr>
                <w:color w:val="auto"/>
              </w:rPr>
            </w:pPr>
            <w:r w:rsidRPr="0056628A">
              <w:rPr>
                <w:color w:val="auto"/>
              </w:rPr>
              <w:t>МКУ «ЦБУ и 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65F470A" w14:textId="1CD2A2CA" w:rsidR="0058525B" w:rsidRPr="00AE3D61" w:rsidRDefault="0058525B" w:rsidP="0058525B">
            <w:pPr>
              <w:shd w:val="clear" w:color="auto" w:fill="FFFFFF"/>
              <w:jc w:val="center"/>
              <w:rPr>
                <w:color w:val="auto"/>
              </w:rPr>
            </w:pPr>
            <w:r w:rsidRPr="00AE3D61">
              <w:rPr>
                <w:color w:val="auto"/>
              </w:rPr>
              <w:t>-</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14:paraId="3035199C" w14:textId="57BBEF68" w:rsidR="0058525B" w:rsidRPr="00AE3D61" w:rsidRDefault="0058525B" w:rsidP="0058525B">
            <w:pPr>
              <w:shd w:val="clear" w:color="auto" w:fill="FFFFFF"/>
              <w:jc w:val="center"/>
              <w:rPr>
                <w:color w:val="auto"/>
              </w:rPr>
            </w:pPr>
            <w:r w:rsidRPr="00AE3D61">
              <w:rPr>
                <w:color w:val="auto"/>
              </w:rPr>
              <w:t>-</w:t>
            </w:r>
          </w:p>
        </w:tc>
      </w:tr>
    </w:tbl>
    <w:p w14:paraId="08E08ABC" w14:textId="77777777" w:rsidR="00C96361" w:rsidRPr="00F058F3" w:rsidRDefault="00C96361" w:rsidP="00C96361">
      <w:pPr>
        <w:tabs>
          <w:tab w:val="left" w:pos="5260"/>
        </w:tabs>
        <w:rPr>
          <w:sz w:val="22"/>
          <w:szCs w:val="22"/>
        </w:rPr>
      </w:pPr>
    </w:p>
    <w:p w14:paraId="49BE9D3F" w14:textId="30A36629" w:rsidR="00C96361" w:rsidRPr="00C54F7B" w:rsidRDefault="00C96361" w:rsidP="003E5F88">
      <w:pPr>
        <w:tabs>
          <w:tab w:val="left" w:pos="5260"/>
        </w:tabs>
        <w:rPr>
          <w:sz w:val="27"/>
        </w:rPr>
      </w:pPr>
    </w:p>
    <w:sectPr w:rsidR="00C96361" w:rsidRPr="00C54F7B" w:rsidSect="00C96361">
      <w:pgSz w:w="16840" w:h="11907" w:orient="landscape"/>
      <w:pgMar w:top="1134" w:right="680" w:bottom="902"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85BF" w14:textId="77777777" w:rsidR="00894232" w:rsidRDefault="00894232">
      <w:r>
        <w:separator/>
      </w:r>
    </w:p>
  </w:endnote>
  <w:endnote w:type="continuationSeparator" w:id="0">
    <w:p w14:paraId="0975D56A" w14:textId="77777777" w:rsidR="00894232" w:rsidRDefault="008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EF69" w14:textId="77777777" w:rsidR="00AA761B" w:rsidRDefault="00AA761B">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A1D5" w14:textId="399190DF" w:rsidR="00AA761B" w:rsidRDefault="00AA761B">
    <w:pPr>
      <w:pStyle w:val="af6"/>
      <w:ind w:right="360"/>
    </w:pPr>
  </w:p>
  <w:p w14:paraId="206F9F1E" w14:textId="77777777" w:rsidR="00AA761B" w:rsidRDefault="00AA761B">
    <w:pPr>
      <w:pStyle w:val="af6"/>
      <w:ind w:right="360"/>
    </w:pPr>
  </w:p>
  <w:p w14:paraId="72CE4FDF" w14:textId="77777777" w:rsidR="00AA761B" w:rsidRDefault="00AA761B">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750A" w14:textId="77777777" w:rsidR="00894232" w:rsidRDefault="00894232">
      <w:r>
        <w:separator/>
      </w:r>
    </w:p>
  </w:footnote>
  <w:footnote w:type="continuationSeparator" w:id="0">
    <w:p w14:paraId="22D32593" w14:textId="77777777" w:rsidR="00894232" w:rsidRDefault="0089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5578" w14:textId="77777777" w:rsidR="00AA761B" w:rsidRDefault="00AA761B">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FAD9" w14:textId="67452BF7" w:rsidR="00B76A47" w:rsidRDefault="00B76A47">
    <w:pPr>
      <w:pStyle w:val="a9"/>
      <w:jc w:val="center"/>
    </w:pPr>
  </w:p>
  <w:p w14:paraId="68EC982C" w14:textId="77777777" w:rsidR="00B76A47" w:rsidRDefault="00B76A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19FE" w14:textId="77777777" w:rsidR="00AA761B" w:rsidRDefault="00AA761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023"/>
    <w:multiLevelType w:val="multilevel"/>
    <w:tmpl w:val="74CC30A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3594157"/>
    <w:multiLevelType w:val="multilevel"/>
    <w:tmpl w:val="B6DEE12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EF74F2"/>
    <w:multiLevelType w:val="multilevel"/>
    <w:tmpl w:val="8AC674B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7864CE5"/>
    <w:multiLevelType w:val="multilevel"/>
    <w:tmpl w:val="7FE87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923F53"/>
    <w:multiLevelType w:val="multilevel"/>
    <w:tmpl w:val="25E63B4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25916CE"/>
    <w:multiLevelType w:val="multilevel"/>
    <w:tmpl w:val="184430E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6FE37F6"/>
    <w:multiLevelType w:val="hybridMultilevel"/>
    <w:tmpl w:val="17BE5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11"/>
    <w:rsid w:val="00000509"/>
    <w:rsid w:val="0000065A"/>
    <w:rsid w:val="000007B1"/>
    <w:rsid w:val="00001D9C"/>
    <w:rsid w:val="00006146"/>
    <w:rsid w:val="00007480"/>
    <w:rsid w:val="00007C88"/>
    <w:rsid w:val="00021E1C"/>
    <w:rsid w:val="0002391F"/>
    <w:rsid w:val="00032345"/>
    <w:rsid w:val="00040CD2"/>
    <w:rsid w:val="00043D65"/>
    <w:rsid w:val="00050874"/>
    <w:rsid w:val="00052B9F"/>
    <w:rsid w:val="00055855"/>
    <w:rsid w:val="00062911"/>
    <w:rsid w:val="000637D4"/>
    <w:rsid w:val="00063F07"/>
    <w:rsid w:val="00067BBE"/>
    <w:rsid w:val="0007227F"/>
    <w:rsid w:val="0007768A"/>
    <w:rsid w:val="00080A96"/>
    <w:rsid w:val="00085186"/>
    <w:rsid w:val="00085BB2"/>
    <w:rsid w:val="00086040"/>
    <w:rsid w:val="0008747E"/>
    <w:rsid w:val="00090A73"/>
    <w:rsid w:val="00090B9C"/>
    <w:rsid w:val="00091059"/>
    <w:rsid w:val="00096021"/>
    <w:rsid w:val="000A0317"/>
    <w:rsid w:val="000A4A51"/>
    <w:rsid w:val="000A50EC"/>
    <w:rsid w:val="000B2007"/>
    <w:rsid w:val="000B39D8"/>
    <w:rsid w:val="000B72E3"/>
    <w:rsid w:val="000C09B0"/>
    <w:rsid w:val="000C165B"/>
    <w:rsid w:val="000C1BA3"/>
    <w:rsid w:val="000C2DDF"/>
    <w:rsid w:val="000D0154"/>
    <w:rsid w:val="000D1E55"/>
    <w:rsid w:val="000D5802"/>
    <w:rsid w:val="000D5DF6"/>
    <w:rsid w:val="000D6A77"/>
    <w:rsid w:val="000E0239"/>
    <w:rsid w:val="000E072E"/>
    <w:rsid w:val="000E0D31"/>
    <w:rsid w:val="000E138B"/>
    <w:rsid w:val="000E47DA"/>
    <w:rsid w:val="000E7891"/>
    <w:rsid w:val="000F2998"/>
    <w:rsid w:val="000F5802"/>
    <w:rsid w:val="000F78AE"/>
    <w:rsid w:val="0010171F"/>
    <w:rsid w:val="00101862"/>
    <w:rsid w:val="0011303D"/>
    <w:rsid w:val="00122998"/>
    <w:rsid w:val="00123D24"/>
    <w:rsid w:val="001253B8"/>
    <w:rsid w:val="00127D70"/>
    <w:rsid w:val="00131792"/>
    <w:rsid w:val="00133D45"/>
    <w:rsid w:val="00134E04"/>
    <w:rsid w:val="00136450"/>
    <w:rsid w:val="00137CF8"/>
    <w:rsid w:val="00140BB7"/>
    <w:rsid w:val="00144CE4"/>
    <w:rsid w:val="00145057"/>
    <w:rsid w:val="00145F0C"/>
    <w:rsid w:val="0015252E"/>
    <w:rsid w:val="00157013"/>
    <w:rsid w:val="00164A0C"/>
    <w:rsid w:val="00172AF2"/>
    <w:rsid w:val="00173CD0"/>
    <w:rsid w:val="00174A85"/>
    <w:rsid w:val="0018080F"/>
    <w:rsid w:val="001874D7"/>
    <w:rsid w:val="00187A1E"/>
    <w:rsid w:val="00190F0F"/>
    <w:rsid w:val="0019245A"/>
    <w:rsid w:val="00195177"/>
    <w:rsid w:val="001A343E"/>
    <w:rsid w:val="001A5A0A"/>
    <w:rsid w:val="001B18E6"/>
    <w:rsid w:val="001B231D"/>
    <w:rsid w:val="001B2348"/>
    <w:rsid w:val="001B587B"/>
    <w:rsid w:val="001C0D3F"/>
    <w:rsid w:val="001C20C7"/>
    <w:rsid w:val="001C34EA"/>
    <w:rsid w:val="001C4CFE"/>
    <w:rsid w:val="001C7A38"/>
    <w:rsid w:val="001C7AF4"/>
    <w:rsid w:val="001D09E1"/>
    <w:rsid w:val="001D247D"/>
    <w:rsid w:val="001D3DC4"/>
    <w:rsid w:val="001D3E4D"/>
    <w:rsid w:val="001D5167"/>
    <w:rsid w:val="001E0EEB"/>
    <w:rsid w:val="001E1D0E"/>
    <w:rsid w:val="001E2E5B"/>
    <w:rsid w:val="001E4085"/>
    <w:rsid w:val="001E4516"/>
    <w:rsid w:val="001E57C0"/>
    <w:rsid w:val="001E7BE5"/>
    <w:rsid w:val="001F6934"/>
    <w:rsid w:val="0020515D"/>
    <w:rsid w:val="00205259"/>
    <w:rsid w:val="00206293"/>
    <w:rsid w:val="00206A05"/>
    <w:rsid w:val="00206C74"/>
    <w:rsid w:val="002117E3"/>
    <w:rsid w:val="00212D5D"/>
    <w:rsid w:val="002149AC"/>
    <w:rsid w:val="00215F39"/>
    <w:rsid w:val="00220C65"/>
    <w:rsid w:val="0022100E"/>
    <w:rsid w:val="0023244E"/>
    <w:rsid w:val="0023354A"/>
    <w:rsid w:val="00235A42"/>
    <w:rsid w:val="002404DC"/>
    <w:rsid w:val="00241E7F"/>
    <w:rsid w:val="00242D82"/>
    <w:rsid w:val="00244B0E"/>
    <w:rsid w:val="002456BA"/>
    <w:rsid w:val="002469FC"/>
    <w:rsid w:val="00254270"/>
    <w:rsid w:val="00263411"/>
    <w:rsid w:val="00266142"/>
    <w:rsid w:val="00266599"/>
    <w:rsid w:val="00271061"/>
    <w:rsid w:val="00271B24"/>
    <w:rsid w:val="00271C94"/>
    <w:rsid w:val="002725B0"/>
    <w:rsid w:val="00282160"/>
    <w:rsid w:val="002825B4"/>
    <w:rsid w:val="002872AB"/>
    <w:rsid w:val="00290456"/>
    <w:rsid w:val="00290831"/>
    <w:rsid w:val="00293242"/>
    <w:rsid w:val="0029462A"/>
    <w:rsid w:val="00295163"/>
    <w:rsid w:val="00295B65"/>
    <w:rsid w:val="00296F83"/>
    <w:rsid w:val="002A0118"/>
    <w:rsid w:val="002A16C0"/>
    <w:rsid w:val="002A1999"/>
    <w:rsid w:val="002A721D"/>
    <w:rsid w:val="002B064F"/>
    <w:rsid w:val="002B17FF"/>
    <w:rsid w:val="002B201A"/>
    <w:rsid w:val="002B7C4A"/>
    <w:rsid w:val="002C0730"/>
    <w:rsid w:val="002C0E7C"/>
    <w:rsid w:val="002C6A1F"/>
    <w:rsid w:val="002C7E37"/>
    <w:rsid w:val="002D668F"/>
    <w:rsid w:val="002E71C6"/>
    <w:rsid w:val="002F10D8"/>
    <w:rsid w:val="002F3311"/>
    <w:rsid w:val="002F601C"/>
    <w:rsid w:val="002F61FF"/>
    <w:rsid w:val="002F6E44"/>
    <w:rsid w:val="002F71F9"/>
    <w:rsid w:val="00302637"/>
    <w:rsid w:val="00304167"/>
    <w:rsid w:val="00304C2D"/>
    <w:rsid w:val="00305143"/>
    <w:rsid w:val="00312C41"/>
    <w:rsid w:val="00313484"/>
    <w:rsid w:val="003137BF"/>
    <w:rsid w:val="00315B1A"/>
    <w:rsid w:val="00317716"/>
    <w:rsid w:val="00320358"/>
    <w:rsid w:val="00321E86"/>
    <w:rsid w:val="00322CB3"/>
    <w:rsid w:val="00323F32"/>
    <w:rsid w:val="00337BA1"/>
    <w:rsid w:val="00340E59"/>
    <w:rsid w:val="00346ABA"/>
    <w:rsid w:val="00350569"/>
    <w:rsid w:val="00355CE9"/>
    <w:rsid w:val="003607B0"/>
    <w:rsid w:val="003614F6"/>
    <w:rsid w:val="00363A48"/>
    <w:rsid w:val="003648A9"/>
    <w:rsid w:val="00365FF6"/>
    <w:rsid w:val="00370779"/>
    <w:rsid w:val="00373794"/>
    <w:rsid w:val="00377DF7"/>
    <w:rsid w:val="00383CDC"/>
    <w:rsid w:val="003855CE"/>
    <w:rsid w:val="00385652"/>
    <w:rsid w:val="003879BC"/>
    <w:rsid w:val="00387A41"/>
    <w:rsid w:val="00394059"/>
    <w:rsid w:val="00394D56"/>
    <w:rsid w:val="003968FC"/>
    <w:rsid w:val="0039720F"/>
    <w:rsid w:val="003A3701"/>
    <w:rsid w:val="003A5852"/>
    <w:rsid w:val="003B4286"/>
    <w:rsid w:val="003B6B8E"/>
    <w:rsid w:val="003C377A"/>
    <w:rsid w:val="003C4B6D"/>
    <w:rsid w:val="003C4C4E"/>
    <w:rsid w:val="003C5834"/>
    <w:rsid w:val="003C61FD"/>
    <w:rsid w:val="003D1FC7"/>
    <w:rsid w:val="003D39A7"/>
    <w:rsid w:val="003D4DD0"/>
    <w:rsid w:val="003D6B79"/>
    <w:rsid w:val="003D6C47"/>
    <w:rsid w:val="003D6F20"/>
    <w:rsid w:val="003E08EB"/>
    <w:rsid w:val="003E0A4B"/>
    <w:rsid w:val="003E428D"/>
    <w:rsid w:val="003E45D8"/>
    <w:rsid w:val="003E5F88"/>
    <w:rsid w:val="003E7117"/>
    <w:rsid w:val="003F31AB"/>
    <w:rsid w:val="003F3E4A"/>
    <w:rsid w:val="003F58BA"/>
    <w:rsid w:val="00401982"/>
    <w:rsid w:val="00405C2D"/>
    <w:rsid w:val="004136E2"/>
    <w:rsid w:val="00420C5B"/>
    <w:rsid w:val="00424D3B"/>
    <w:rsid w:val="00425CC5"/>
    <w:rsid w:val="004309A7"/>
    <w:rsid w:val="00434729"/>
    <w:rsid w:val="00436E46"/>
    <w:rsid w:val="00443AD3"/>
    <w:rsid w:val="00443AFC"/>
    <w:rsid w:val="00450B02"/>
    <w:rsid w:val="0045128A"/>
    <w:rsid w:val="00453FA0"/>
    <w:rsid w:val="0046304E"/>
    <w:rsid w:val="00464A2F"/>
    <w:rsid w:val="004655C9"/>
    <w:rsid w:val="00470608"/>
    <w:rsid w:val="00470DB2"/>
    <w:rsid w:val="00477453"/>
    <w:rsid w:val="00482454"/>
    <w:rsid w:val="0048420A"/>
    <w:rsid w:val="00485BC0"/>
    <w:rsid w:val="004862ED"/>
    <w:rsid w:val="00486432"/>
    <w:rsid w:val="0049562F"/>
    <w:rsid w:val="00495FC7"/>
    <w:rsid w:val="004969A1"/>
    <w:rsid w:val="004A18A0"/>
    <w:rsid w:val="004A2EF9"/>
    <w:rsid w:val="004A4B92"/>
    <w:rsid w:val="004A5C77"/>
    <w:rsid w:val="004A6C0A"/>
    <w:rsid w:val="004B0EB8"/>
    <w:rsid w:val="004B30F3"/>
    <w:rsid w:val="004B3189"/>
    <w:rsid w:val="004B3E27"/>
    <w:rsid w:val="004C1992"/>
    <w:rsid w:val="004D1749"/>
    <w:rsid w:val="004D557E"/>
    <w:rsid w:val="004D5984"/>
    <w:rsid w:val="004D77AC"/>
    <w:rsid w:val="004E1364"/>
    <w:rsid w:val="004E249D"/>
    <w:rsid w:val="004E3021"/>
    <w:rsid w:val="004E4B7A"/>
    <w:rsid w:val="004E6BD7"/>
    <w:rsid w:val="004F2DEC"/>
    <w:rsid w:val="004F3E00"/>
    <w:rsid w:val="004F42E8"/>
    <w:rsid w:val="004F4958"/>
    <w:rsid w:val="004F5177"/>
    <w:rsid w:val="004F5A47"/>
    <w:rsid w:val="004F61BA"/>
    <w:rsid w:val="004F633B"/>
    <w:rsid w:val="005024CB"/>
    <w:rsid w:val="005124D6"/>
    <w:rsid w:val="00512604"/>
    <w:rsid w:val="00521959"/>
    <w:rsid w:val="00522F85"/>
    <w:rsid w:val="0052333C"/>
    <w:rsid w:val="00526C57"/>
    <w:rsid w:val="00531C93"/>
    <w:rsid w:val="00537317"/>
    <w:rsid w:val="00541AF6"/>
    <w:rsid w:val="00541D08"/>
    <w:rsid w:val="00541E2E"/>
    <w:rsid w:val="00543BC5"/>
    <w:rsid w:val="0054499E"/>
    <w:rsid w:val="005466D8"/>
    <w:rsid w:val="00547F16"/>
    <w:rsid w:val="00560D72"/>
    <w:rsid w:val="00561C84"/>
    <w:rsid w:val="00562FD1"/>
    <w:rsid w:val="005638C4"/>
    <w:rsid w:val="00563EB5"/>
    <w:rsid w:val="0056628A"/>
    <w:rsid w:val="00570AAC"/>
    <w:rsid w:val="005713E7"/>
    <w:rsid w:val="00575585"/>
    <w:rsid w:val="00581ED0"/>
    <w:rsid w:val="005823DD"/>
    <w:rsid w:val="00582772"/>
    <w:rsid w:val="00584629"/>
    <w:rsid w:val="00584F5E"/>
    <w:rsid w:val="0058525B"/>
    <w:rsid w:val="0058550B"/>
    <w:rsid w:val="00585FBA"/>
    <w:rsid w:val="005925F2"/>
    <w:rsid w:val="00595D8E"/>
    <w:rsid w:val="005A03E6"/>
    <w:rsid w:val="005A073D"/>
    <w:rsid w:val="005A123E"/>
    <w:rsid w:val="005A1DE6"/>
    <w:rsid w:val="005A31BA"/>
    <w:rsid w:val="005A3727"/>
    <w:rsid w:val="005A5421"/>
    <w:rsid w:val="005B2EE0"/>
    <w:rsid w:val="005C071C"/>
    <w:rsid w:val="005C39DF"/>
    <w:rsid w:val="005C6BAD"/>
    <w:rsid w:val="005D2107"/>
    <w:rsid w:val="005D219F"/>
    <w:rsid w:val="005D2391"/>
    <w:rsid w:val="005D30AA"/>
    <w:rsid w:val="005D33B4"/>
    <w:rsid w:val="005E1458"/>
    <w:rsid w:val="005E1584"/>
    <w:rsid w:val="005E4949"/>
    <w:rsid w:val="005E4998"/>
    <w:rsid w:val="005E5AFA"/>
    <w:rsid w:val="005E5E4B"/>
    <w:rsid w:val="005E6CDF"/>
    <w:rsid w:val="005F057C"/>
    <w:rsid w:val="005F139B"/>
    <w:rsid w:val="005F20E2"/>
    <w:rsid w:val="005F5687"/>
    <w:rsid w:val="005F56E1"/>
    <w:rsid w:val="005F5879"/>
    <w:rsid w:val="005F792B"/>
    <w:rsid w:val="005F7D92"/>
    <w:rsid w:val="00605E2A"/>
    <w:rsid w:val="00610487"/>
    <w:rsid w:val="006113CA"/>
    <w:rsid w:val="00611E7A"/>
    <w:rsid w:val="0061206C"/>
    <w:rsid w:val="00612CE8"/>
    <w:rsid w:val="00613024"/>
    <w:rsid w:val="00613874"/>
    <w:rsid w:val="00613AE5"/>
    <w:rsid w:val="00614118"/>
    <w:rsid w:val="0061522B"/>
    <w:rsid w:val="006158A2"/>
    <w:rsid w:val="0061636D"/>
    <w:rsid w:val="006227B3"/>
    <w:rsid w:val="00626642"/>
    <w:rsid w:val="0062773A"/>
    <w:rsid w:val="0063051D"/>
    <w:rsid w:val="00630F46"/>
    <w:rsid w:val="00632AE3"/>
    <w:rsid w:val="00640D12"/>
    <w:rsid w:val="00642D20"/>
    <w:rsid w:val="006535AB"/>
    <w:rsid w:val="0065387C"/>
    <w:rsid w:val="0065391B"/>
    <w:rsid w:val="00657AF3"/>
    <w:rsid w:val="006615E2"/>
    <w:rsid w:val="00661650"/>
    <w:rsid w:val="00664E4B"/>
    <w:rsid w:val="00665558"/>
    <w:rsid w:val="00666527"/>
    <w:rsid w:val="0067245A"/>
    <w:rsid w:val="00674A9C"/>
    <w:rsid w:val="0067536C"/>
    <w:rsid w:val="00676B16"/>
    <w:rsid w:val="00677E26"/>
    <w:rsid w:val="006857E9"/>
    <w:rsid w:val="0068651B"/>
    <w:rsid w:val="006930FE"/>
    <w:rsid w:val="0069450B"/>
    <w:rsid w:val="00695EA4"/>
    <w:rsid w:val="0069715B"/>
    <w:rsid w:val="006A12B8"/>
    <w:rsid w:val="006B7079"/>
    <w:rsid w:val="006C03AA"/>
    <w:rsid w:val="006C056E"/>
    <w:rsid w:val="006C5EA7"/>
    <w:rsid w:val="006C7478"/>
    <w:rsid w:val="006D01E1"/>
    <w:rsid w:val="006E1434"/>
    <w:rsid w:val="006F074A"/>
    <w:rsid w:val="006F191D"/>
    <w:rsid w:val="006F6F81"/>
    <w:rsid w:val="006F7B8C"/>
    <w:rsid w:val="006F7F2A"/>
    <w:rsid w:val="0070180F"/>
    <w:rsid w:val="0070321C"/>
    <w:rsid w:val="00707C3F"/>
    <w:rsid w:val="00713B63"/>
    <w:rsid w:val="00713F66"/>
    <w:rsid w:val="00715373"/>
    <w:rsid w:val="00716588"/>
    <w:rsid w:val="00716A8C"/>
    <w:rsid w:val="00721F3B"/>
    <w:rsid w:val="0072414C"/>
    <w:rsid w:val="00724B6B"/>
    <w:rsid w:val="00725A38"/>
    <w:rsid w:val="00726161"/>
    <w:rsid w:val="00727597"/>
    <w:rsid w:val="007322CC"/>
    <w:rsid w:val="0073351E"/>
    <w:rsid w:val="007360C1"/>
    <w:rsid w:val="00736928"/>
    <w:rsid w:val="007432FD"/>
    <w:rsid w:val="00746FCD"/>
    <w:rsid w:val="00747C34"/>
    <w:rsid w:val="007505BF"/>
    <w:rsid w:val="00752811"/>
    <w:rsid w:val="0075548D"/>
    <w:rsid w:val="007615FC"/>
    <w:rsid w:val="00761F35"/>
    <w:rsid w:val="00763868"/>
    <w:rsid w:val="0076466E"/>
    <w:rsid w:val="00766632"/>
    <w:rsid w:val="007717A2"/>
    <w:rsid w:val="007770F5"/>
    <w:rsid w:val="00780FC4"/>
    <w:rsid w:val="007826F8"/>
    <w:rsid w:val="007861F6"/>
    <w:rsid w:val="007862DB"/>
    <w:rsid w:val="00791022"/>
    <w:rsid w:val="007A2E47"/>
    <w:rsid w:val="007B4164"/>
    <w:rsid w:val="007B4B4B"/>
    <w:rsid w:val="007B5461"/>
    <w:rsid w:val="007C021E"/>
    <w:rsid w:val="007C2DF9"/>
    <w:rsid w:val="007C36B7"/>
    <w:rsid w:val="007C489D"/>
    <w:rsid w:val="007C67DC"/>
    <w:rsid w:val="007C6E9E"/>
    <w:rsid w:val="007D06C8"/>
    <w:rsid w:val="007D3438"/>
    <w:rsid w:val="007D453E"/>
    <w:rsid w:val="007D4887"/>
    <w:rsid w:val="007D4C51"/>
    <w:rsid w:val="007D6203"/>
    <w:rsid w:val="007E1030"/>
    <w:rsid w:val="007E48EE"/>
    <w:rsid w:val="007F3A71"/>
    <w:rsid w:val="007F62D2"/>
    <w:rsid w:val="007F70FF"/>
    <w:rsid w:val="0080144F"/>
    <w:rsid w:val="008027B6"/>
    <w:rsid w:val="00803778"/>
    <w:rsid w:val="008039A8"/>
    <w:rsid w:val="00804478"/>
    <w:rsid w:val="00805E97"/>
    <w:rsid w:val="00816A34"/>
    <w:rsid w:val="00817422"/>
    <w:rsid w:val="0081773A"/>
    <w:rsid w:val="008203E5"/>
    <w:rsid w:val="00821298"/>
    <w:rsid w:val="00821514"/>
    <w:rsid w:val="00822680"/>
    <w:rsid w:val="00822FB1"/>
    <w:rsid w:val="008272BC"/>
    <w:rsid w:val="00830668"/>
    <w:rsid w:val="008343E7"/>
    <w:rsid w:val="008356D7"/>
    <w:rsid w:val="00835B73"/>
    <w:rsid w:val="00835EAA"/>
    <w:rsid w:val="00836A17"/>
    <w:rsid w:val="0084055F"/>
    <w:rsid w:val="0085225C"/>
    <w:rsid w:val="00854A20"/>
    <w:rsid w:val="008579C7"/>
    <w:rsid w:val="00863185"/>
    <w:rsid w:val="00865746"/>
    <w:rsid w:val="00870387"/>
    <w:rsid w:val="0087487D"/>
    <w:rsid w:val="00874B2C"/>
    <w:rsid w:val="00876A7A"/>
    <w:rsid w:val="008770CA"/>
    <w:rsid w:val="0087714A"/>
    <w:rsid w:val="00887D68"/>
    <w:rsid w:val="00890274"/>
    <w:rsid w:val="00894232"/>
    <w:rsid w:val="0089502C"/>
    <w:rsid w:val="00895518"/>
    <w:rsid w:val="00897D7E"/>
    <w:rsid w:val="008A0A6D"/>
    <w:rsid w:val="008A2AC6"/>
    <w:rsid w:val="008A350F"/>
    <w:rsid w:val="008A4B7D"/>
    <w:rsid w:val="008A5477"/>
    <w:rsid w:val="008A6078"/>
    <w:rsid w:val="008B5189"/>
    <w:rsid w:val="008B5382"/>
    <w:rsid w:val="008B63E1"/>
    <w:rsid w:val="008B6DC4"/>
    <w:rsid w:val="008B760A"/>
    <w:rsid w:val="008C050E"/>
    <w:rsid w:val="008C2F86"/>
    <w:rsid w:val="008D0B62"/>
    <w:rsid w:val="008D305A"/>
    <w:rsid w:val="008D36E5"/>
    <w:rsid w:val="008D4734"/>
    <w:rsid w:val="008D74DB"/>
    <w:rsid w:val="008E08BA"/>
    <w:rsid w:val="008E1BCC"/>
    <w:rsid w:val="008E1FA1"/>
    <w:rsid w:val="008E2A6D"/>
    <w:rsid w:val="008E2E92"/>
    <w:rsid w:val="008E3629"/>
    <w:rsid w:val="008F0ADC"/>
    <w:rsid w:val="008F24C6"/>
    <w:rsid w:val="00900D44"/>
    <w:rsid w:val="009014AA"/>
    <w:rsid w:val="00903609"/>
    <w:rsid w:val="00904D6F"/>
    <w:rsid w:val="00905645"/>
    <w:rsid w:val="009128FE"/>
    <w:rsid w:val="00917F56"/>
    <w:rsid w:val="0092409F"/>
    <w:rsid w:val="009269E0"/>
    <w:rsid w:val="00927CD6"/>
    <w:rsid w:val="00930786"/>
    <w:rsid w:val="00931B2C"/>
    <w:rsid w:val="00940B41"/>
    <w:rsid w:val="00945C6F"/>
    <w:rsid w:val="00950DFB"/>
    <w:rsid w:val="00952A08"/>
    <w:rsid w:val="009541BB"/>
    <w:rsid w:val="009557DB"/>
    <w:rsid w:val="00956AF6"/>
    <w:rsid w:val="009574C5"/>
    <w:rsid w:val="00957FE1"/>
    <w:rsid w:val="009601D1"/>
    <w:rsid w:val="00960E77"/>
    <w:rsid w:val="00961981"/>
    <w:rsid w:val="00970E00"/>
    <w:rsid w:val="00973A71"/>
    <w:rsid w:val="00975058"/>
    <w:rsid w:val="009810E0"/>
    <w:rsid w:val="00981EAD"/>
    <w:rsid w:val="009862A2"/>
    <w:rsid w:val="009914C7"/>
    <w:rsid w:val="009A04F6"/>
    <w:rsid w:val="009A0A58"/>
    <w:rsid w:val="009A0C92"/>
    <w:rsid w:val="009A0CC8"/>
    <w:rsid w:val="009A3008"/>
    <w:rsid w:val="009A4866"/>
    <w:rsid w:val="009B28EF"/>
    <w:rsid w:val="009B34A2"/>
    <w:rsid w:val="009B3A9F"/>
    <w:rsid w:val="009B4E5C"/>
    <w:rsid w:val="009B66DD"/>
    <w:rsid w:val="009C0B6A"/>
    <w:rsid w:val="009C338B"/>
    <w:rsid w:val="009C492E"/>
    <w:rsid w:val="009C7657"/>
    <w:rsid w:val="009C7FF6"/>
    <w:rsid w:val="009D1681"/>
    <w:rsid w:val="009D1E55"/>
    <w:rsid w:val="009D6C96"/>
    <w:rsid w:val="009E03BE"/>
    <w:rsid w:val="009E4584"/>
    <w:rsid w:val="009E4E26"/>
    <w:rsid w:val="009E5B33"/>
    <w:rsid w:val="009E6D9B"/>
    <w:rsid w:val="009E79D7"/>
    <w:rsid w:val="009F15D0"/>
    <w:rsid w:val="009F2320"/>
    <w:rsid w:val="009F2766"/>
    <w:rsid w:val="009F7F0A"/>
    <w:rsid w:val="00A03224"/>
    <w:rsid w:val="00A055E9"/>
    <w:rsid w:val="00A076C2"/>
    <w:rsid w:val="00A1013D"/>
    <w:rsid w:val="00A11BED"/>
    <w:rsid w:val="00A14BA7"/>
    <w:rsid w:val="00A14DBF"/>
    <w:rsid w:val="00A20142"/>
    <w:rsid w:val="00A22DA2"/>
    <w:rsid w:val="00A23FA3"/>
    <w:rsid w:val="00A24DE7"/>
    <w:rsid w:val="00A34C94"/>
    <w:rsid w:val="00A36A21"/>
    <w:rsid w:val="00A40102"/>
    <w:rsid w:val="00A4252D"/>
    <w:rsid w:val="00A4281C"/>
    <w:rsid w:val="00A4462E"/>
    <w:rsid w:val="00A475F2"/>
    <w:rsid w:val="00A50FC5"/>
    <w:rsid w:val="00A52601"/>
    <w:rsid w:val="00A52E09"/>
    <w:rsid w:val="00A546AF"/>
    <w:rsid w:val="00A6387B"/>
    <w:rsid w:val="00A63A55"/>
    <w:rsid w:val="00A643A9"/>
    <w:rsid w:val="00A649F7"/>
    <w:rsid w:val="00A71657"/>
    <w:rsid w:val="00A73B56"/>
    <w:rsid w:val="00A7558D"/>
    <w:rsid w:val="00A77BCD"/>
    <w:rsid w:val="00A77E22"/>
    <w:rsid w:val="00A805F2"/>
    <w:rsid w:val="00A81240"/>
    <w:rsid w:val="00A85FA3"/>
    <w:rsid w:val="00A868BC"/>
    <w:rsid w:val="00A870B6"/>
    <w:rsid w:val="00A928C2"/>
    <w:rsid w:val="00AA061A"/>
    <w:rsid w:val="00AA064F"/>
    <w:rsid w:val="00AA1246"/>
    <w:rsid w:val="00AA58D4"/>
    <w:rsid w:val="00AA68B0"/>
    <w:rsid w:val="00AA761B"/>
    <w:rsid w:val="00AB645B"/>
    <w:rsid w:val="00AB7DD8"/>
    <w:rsid w:val="00AC5C80"/>
    <w:rsid w:val="00AC746F"/>
    <w:rsid w:val="00AD03F2"/>
    <w:rsid w:val="00AD340C"/>
    <w:rsid w:val="00AD7FBD"/>
    <w:rsid w:val="00AE0AA5"/>
    <w:rsid w:val="00AE3D61"/>
    <w:rsid w:val="00AE4D6F"/>
    <w:rsid w:val="00AE6AD2"/>
    <w:rsid w:val="00AF023E"/>
    <w:rsid w:val="00AF08F0"/>
    <w:rsid w:val="00AF3083"/>
    <w:rsid w:val="00AF33C7"/>
    <w:rsid w:val="00AF432F"/>
    <w:rsid w:val="00AF43EB"/>
    <w:rsid w:val="00AF5596"/>
    <w:rsid w:val="00AF6970"/>
    <w:rsid w:val="00B056B6"/>
    <w:rsid w:val="00B058EB"/>
    <w:rsid w:val="00B05C84"/>
    <w:rsid w:val="00B1024F"/>
    <w:rsid w:val="00B110EA"/>
    <w:rsid w:val="00B12335"/>
    <w:rsid w:val="00B17C49"/>
    <w:rsid w:val="00B20EC6"/>
    <w:rsid w:val="00B2231B"/>
    <w:rsid w:val="00B25DDE"/>
    <w:rsid w:val="00B33FF4"/>
    <w:rsid w:val="00B36D35"/>
    <w:rsid w:val="00B36E3B"/>
    <w:rsid w:val="00B421EE"/>
    <w:rsid w:val="00B42A4D"/>
    <w:rsid w:val="00B42AF3"/>
    <w:rsid w:val="00B43457"/>
    <w:rsid w:val="00B479A6"/>
    <w:rsid w:val="00B51BBB"/>
    <w:rsid w:val="00B51C81"/>
    <w:rsid w:val="00B610D0"/>
    <w:rsid w:val="00B622E2"/>
    <w:rsid w:val="00B632F7"/>
    <w:rsid w:val="00B63930"/>
    <w:rsid w:val="00B63E14"/>
    <w:rsid w:val="00B64029"/>
    <w:rsid w:val="00B67897"/>
    <w:rsid w:val="00B710EE"/>
    <w:rsid w:val="00B720E7"/>
    <w:rsid w:val="00B72F11"/>
    <w:rsid w:val="00B744E3"/>
    <w:rsid w:val="00B76A47"/>
    <w:rsid w:val="00B77029"/>
    <w:rsid w:val="00B8229A"/>
    <w:rsid w:val="00B8362F"/>
    <w:rsid w:val="00B91476"/>
    <w:rsid w:val="00B91B03"/>
    <w:rsid w:val="00B94A65"/>
    <w:rsid w:val="00B96FC4"/>
    <w:rsid w:val="00BA338C"/>
    <w:rsid w:val="00BA5313"/>
    <w:rsid w:val="00BB1CEA"/>
    <w:rsid w:val="00BB2D41"/>
    <w:rsid w:val="00BB371B"/>
    <w:rsid w:val="00BB3D30"/>
    <w:rsid w:val="00BB5C4A"/>
    <w:rsid w:val="00BB62AC"/>
    <w:rsid w:val="00BC1CCE"/>
    <w:rsid w:val="00BC2D25"/>
    <w:rsid w:val="00BC4469"/>
    <w:rsid w:val="00BC4BEF"/>
    <w:rsid w:val="00BC5C7B"/>
    <w:rsid w:val="00BC5EEB"/>
    <w:rsid w:val="00BC7CAA"/>
    <w:rsid w:val="00BD6DEE"/>
    <w:rsid w:val="00BE01EA"/>
    <w:rsid w:val="00BE04D8"/>
    <w:rsid w:val="00BE5A08"/>
    <w:rsid w:val="00BE5C04"/>
    <w:rsid w:val="00BE5DF0"/>
    <w:rsid w:val="00BF54E3"/>
    <w:rsid w:val="00BF5ED3"/>
    <w:rsid w:val="00BF6732"/>
    <w:rsid w:val="00C00398"/>
    <w:rsid w:val="00C02D93"/>
    <w:rsid w:val="00C06320"/>
    <w:rsid w:val="00C07D50"/>
    <w:rsid w:val="00C11AE7"/>
    <w:rsid w:val="00C11D47"/>
    <w:rsid w:val="00C131D8"/>
    <w:rsid w:val="00C138AC"/>
    <w:rsid w:val="00C22C22"/>
    <w:rsid w:val="00C23FB5"/>
    <w:rsid w:val="00C24E61"/>
    <w:rsid w:val="00C30E80"/>
    <w:rsid w:val="00C35797"/>
    <w:rsid w:val="00C35A4E"/>
    <w:rsid w:val="00C36BC6"/>
    <w:rsid w:val="00C37C9B"/>
    <w:rsid w:val="00C4179E"/>
    <w:rsid w:val="00C46653"/>
    <w:rsid w:val="00C47AA5"/>
    <w:rsid w:val="00C50699"/>
    <w:rsid w:val="00C50C9F"/>
    <w:rsid w:val="00C54351"/>
    <w:rsid w:val="00C54F7B"/>
    <w:rsid w:val="00C6298A"/>
    <w:rsid w:val="00C65FE7"/>
    <w:rsid w:val="00C74335"/>
    <w:rsid w:val="00C76B91"/>
    <w:rsid w:val="00C7733D"/>
    <w:rsid w:val="00C828D2"/>
    <w:rsid w:val="00C83E4C"/>
    <w:rsid w:val="00C91C44"/>
    <w:rsid w:val="00C94C72"/>
    <w:rsid w:val="00C96361"/>
    <w:rsid w:val="00CA10AF"/>
    <w:rsid w:val="00CA421B"/>
    <w:rsid w:val="00CA62F1"/>
    <w:rsid w:val="00CB11B8"/>
    <w:rsid w:val="00CB1B87"/>
    <w:rsid w:val="00CB2EEC"/>
    <w:rsid w:val="00CB4C4F"/>
    <w:rsid w:val="00CB5211"/>
    <w:rsid w:val="00CB6338"/>
    <w:rsid w:val="00CC049C"/>
    <w:rsid w:val="00CC43E8"/>
    <w:rsid w:val="00CC5FEE"/>
    <w:rsid w:val="00CC6162"/>
    <w:rsid w:val="00CD00D6"/>
    <w:rsid w:val="00CD0F8C"/>
    <w:rsid w:val="00CD1F57"/>
    <w:rsid w:val="00CD3308"/>
    <w:rsid w:val="00CE0A9F"/>
    <w:rsid w:val="00CE3C09"/>
    <w:rsid w:val="00CE6826"/>
    <w:rsid w:val="00CE707C"/>
    <w:rsid w:val="00CE7B5D"/>
    <w:rsid w:val="00CF07CF"/>
    <w:rsid w:val="00CF1854"/>
    <w:rsid w:val="00CF45E4"/>
    <w:rsid w:val="00D01275"/>
    <w:rsid w:val="00D029AD"/>
    <w:rsid w:val="00D062AA"/>
    <w:rsid w:val="00D10F64"/>
    <w:rsid w:val="00D15AEF"/>
    <w:rsid w:val="00D224F0"/>
    <w:rsid w:val="00D24C83"/>
    <w:rsid w:val="00D279DA"/>
    <w:rsid w:val="00D32087"/>
    <w:rsid w:val="00D412D4"/>
    <w:rsid w:val="00D42AB1"/>
    <w:rsid w:val="00D44D6F"/>
    <w:rsid w:val="00D45744"/>
    <w:rsid w:val="00D46309"/>
    <w:rsid w:val="00D4712A"/>
    <w:rsid w:val="00D55402"/>
    <w:rsid w:val="00D56A0C"/>
    <w:rsid w:val="00D6042E"/>
    <w:rsid w:val="00D60B20"/>
    <w:rsid w:val="00D61B6B"/>
    <w:rsid w:val="00D64F45"/>
    <w:rsid w:val="00D737A4"/>
    <w:rsid w:val="00D762BA"/>
    <w:rsid w:val="00D81CD2"/>
    <w:rsid w:val="00D84299"/>
    <w:rsid w:val="00D84A9E"/>
    <w:rsid w:val="00D84D2E"/>
    <w:rsid w:val="00D853D5"/>
    <w:rsid w:val="00D925F2"/>
    <w:rsid w:val="00DA0DBA"/>
    <w:rsid w:val="00DA5494"/>
    <w:rsid w:val="00DA78F5"/>
    <w:rsid w:val="00DB0FFC"/>
    <w:rsid w:val="00DB3210"/>
    <w:rsid w:val="00DB3468"/>
    <w:rsid w:val="00DB5E25"/>
    <w:rsid w:val="00DC02B7"/>
    <w:rsid w:val="00DC2458"/>
    <w:rsid w:val="00DC2E2C"/>
    <w:rsid w:val="00DC3952"/>
    <w:rsid w:val="00DC5123"/>
    <w:rsid w:val="00DC6774"/>
    <w:rsid w:val="00DD4021"/>
    <w:rsid w:val="00DD7DEC"/>
    <w:rsid w:val="00DE714C"/>
    <w:rsid w:val="00DE78B8"/>
    <w:rsid w:val="00DE7E87"/>
    <w:rsid w:val="00DF0BEE"/>
    <w:rsid w:val="00DF201A"/>
    <w:rsid w:val="00DF28F1"/>
    <w:rsid w:val="00DF4449"/>
    <w:rsid w:val="00DF4686"/>
    <w:rsid w:val="00E05ABB"/>
    <w:rsid w:val="00E07E4A"/>
    <w:rsid w:val="00E10652"/>
    <w:rsid w:val="00E1102D"/>
    <w:rsid w:val="00E21CB9"/>
    <w:rsid w:val="00E261ED"/>
    <w:rsid w:val="00E275DD"/>
    <w:rsid w:val="00E30070"/>
    <w:rsid w:val="00E34E8C"/>
    <w:rsid w:val="00E35533"/>
    <w:rsid w:val="00E357AC"/>
    <w:rsid w:val="00E35E8F"/>
    <w:rsid w:val="00E4097E"/>
    <w:rsid w:val="00E40FA0"/>
    <w:rsid w:val="00E41DF4"/>
    <w:rsid w:val="00E44EBB"/>
    <w:rsid w:val="00E46C99"/>
    <w:rsid w:val="00E506B2"/>
    <w:rsid w:val="00E56111"/>
    <w:rsid w:val="00E56848"/>
    <w:rsid w:val="00E6161E"/>
    <w:rsid w:val="00E630A9"/>
    <w:rsid w:val="00E673C7"/>
    <w:rsid w:val="00E727DD"/>
    <w:rsid w:val="00E73F89"/>
    <w:rsid w:val="00E801FE"/>
    <w:rsid w:val="00E82F9C"/>
    <w:rsid w:val="00E83384"/>
    <w:rsid w:val="00E84326"/>
    <w:rsid w:val="00E86B6E"/>
    <w:rsid w:val="00E87707"/>
    <w:rsid w:val="00E90FA0"/>
    <w:rsid w:val="00E92078"/>
    <w:rsid w:val="00E93315"/>
    <w:rsid w:val="00E9343A"/>
    <w:rsid w:val="00E97AB4"/>
    <w:rsid w:val="00EA034F"/>
    <w:rsid w:val="00EA21C7"/>
    <w:rsid w:val="00EA3213"/>
    <w:rsid w:val="00EA5AAE"/>
    <w:rsid w:val="00EA62AA"/>
    <w:rsid w:val="00EA64A7"/>
    <w:rsid w:val="00EB0CC6"/>
    <w:rsid w:val="00EB2917"/>
    <w:rsid w:val="00EB3D4D"/>
    <w:rsid w:val="00EB76F6"/>
    <w:rsid w:val="00EC1A15"/>
    <w:rsid w:val="00EC404E"/>
    <w:rsid w:val="00EC6484"/>
    <w:rsid w:val="00EC6FAE"/>
    <w:rsid w:val="00EC7E47"/>
    <w:rsid w:val="00ED7CA6"/>
    <w:rsid w:val="00EE300E"/>
    <w:rsid w:val="00EE41E9"/>
    <w:rsid w:val="00EE45E0"/>
    <w:rsid w:val="00EE5533"/>
    <w:rsid w:val="00EE64AD"/>
    <w:rsid w:val="00EF04A9"/>
    <w:rsid w:val="00EF7612"/>
    <w:rsid w:val="00F00F21"/>
    <w:rsid w:val="00F037D4"/>
    <w:rsid w:val="00F03F16"/>
    <w:rsid w:val="00F04968"/>
    <w:rsid w:val="00F05475"/>
    <w:rsid w:val="00F058F3"/>
    <w:rsid w:val="00F076FB"/>
    <w:rsid w:val="00F078E8"/>
    <w:rsid w:val="00F079E5"/>
    <w:rsid w:val="00F07B44"/>
    <w:rsid w:val="00F127A5"/>
    <w:rsid w:val="00F133D6"/>
    <w:rsid w:val="00F17B0A"/>
    <w:rsid w:val="00F24A69"/>
    <w:rsid w:val="00F2650C"/>
    <w:rsid w:val="00F277B8"/>
    <w:rsid w:val="00F27C67"/>
    <w:rsid w:val="00F30A7E"/>
    <w:rsid w:val="00F30D05"/>
    <w:rsid w:val="00F30D2E"/>
    <w:rsid w:val="00F3128A"/>
    <w:rsid w:val="00F32D24"/>
    <w:rsid w:val="00F33525"/>
    <w:rsid w:val="00F34855"/>
    <w:rsid w:val="00F36020"/>
    <w:rsid w:val="00F36078"/>
    <w:rsid w:val="00F36F37"/>
    <w:rsid w:val="00F41535"/>
    <w:rsid w:val="00F41920"/>
    <w:rsid w:val="00F43AE5"/>
    <w:rsid w:val="00F46BCB"/>
    <w:rsid w:val="00F53187"/>
    <w:rsid w:val="00F5318E"/>
    <w:rsid w:val="00F544EC"/>
    <w:rsid w:val="00F60032"/>
    <w:rsid w:val="00F63178"/>
    <w:rsid w:val="00F64067"/>
    <w:rsid w:val="00F64A9D"/>
    <w:rsid w:val="00F6555A"/>
    <w:rsid w:val="00F667B1"/>
    <w:rsid w:val="00F67A91"/>
    <w:rsid w:val="00F72428"/>
    <w:rsid w:val="00F72B7D"/>
    <w:rsid w:val="00F72DB3"/>
    <w:rsid w:val="00F7436D"/>
    <w:rsid w:val="00F75FF8"/>
    <w:rsid w:val="00F7652F"/>
    <w:rsid w:val="00F77637"/>
    <w:rsid w:val="00F819D2"/>
    <w:rsid w:val="00F82156"/>
    <w:rsid w:val="00F83065"/>
    <w:rsid w:val="00F8400A"/>
    <w:rsid w:val="00F86ABB"/>
    <w:rsid w:val="00F87470"/>
    <w:rsid w:val="00F878FE"/>
    <w:rsid w:val="00F9227A"/>
    <w:rsid w:val="00F9333B"/>
    <w:rsid w:val="00F93E4E"/>
    <w:rsid w:val="00F944D0"/>
    <w:rsid w:val="00F96699"/>
    <w:rsid w:val="00F9773D"/>
    <w:rsid w:val="00FA04D3"/>
    <w:rsid w:val="00FA064A"/>
    <w:rsid w:val="00FA1EFA"/>
    <w:rsid w:val="00FA2CFD"/>
    <w:rsid w:val="00FA6A6D"/>
    <w:rsid w:val="00FB36EB"/>
    <w:rsid w:val="00FB3CF9"/>
    <w:rsid w:val="00FB5C88"/>
    <w:rsid w:val="00FB62BC"/>
    <w:rsid w:val="00FB6768"/>
    <w:rsid w:val="00FB6DB2"/>
    <w:rsid w:val="00FC0A5F"/>
    <w:rsid w:val="00FC1B8F"/>
    <w:rsid w:val="00FC2C6A"/>
    <w:rsid w:val="00FD07FA"/>
    <w:rsid w:val="00FD0A6A"/>
    <w:rsid w:val="00FD1A43"/>
    <w:rsid w:val="00FD3BE1"/>
    <w:rsid w:val="00FD5837"/>
    <w:rsid w:val="00FE4B10"/>
    <w:rsid w:val="00FE61BA"/>
    <w:rsid w:val="00FE6814"/>
    <w:rsid w:val="00FF0039"/>
    <w:rsid w:val="00FF205B"/>
    <w:rsid w:val="00FF3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7546"/>
  <w15:docId w15:val="{D9457802-54B2-4DB5-B895-EABC6ECC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DF4"/>
  </w:style>
  <w:style w:type="paragraph" w:styleId="1">
    <w:name w:val="heading 1"/>
    <w:basedOn w:val="a"/>
    <w:next w:val="a"/>
    <w:link w:val="10"/>
    <w:uiPriority w:val="9"/>
    <w:qFormat/>
    <w:rsid w:val="00D15AEF"/>
    <w:pPr>
      <w:keepNext/>
      <w:jc w:val="center"/>
      <w:outlineLvl w:val="0"/>
    </w:pPr>
    <w:rPr>
      <w:b/>
      <w:spacing w:val="158"/>
      <w:sz w:val="44"/>
    </w:rPr>
  </w:style>
  <w:style w:type="paragraph" w:styleId="2">
    <w:name w:val="heading 2"/>
    <w:next w:val="a"/>
    <w:link w:val="20"/>
    <w:uiPriority w:val="9"/>
    <w:qFormat/>
    <w:rsid w:val="00D15AEF"/>
    <w:pPr>
      <w:spacing w:before="120" w:after="120"/>
      <w:jc w:val="both"/>
      <w:outlineLvl w:val="1"/>
    </w:pPr>
    <w:rPr>
      <w:rFonts w:ascii="XO Thames" w:hAnsi="XO Thames"/>
      <w:b/>
      <w:sz w:val="28"/>
    </w:rPr>
  </w:style>
  <w:style w:type="paragraph" w:styleId="3">
    <w:name w:val="heading 3"/>
    <w:next w:val="a"/>
    <w:link w:val="30"/>
    <w:uiPriority w:val="9"/>
    <w:qFormat/>
    <w:rsid w:val="00D15AEF"/>
    <w:pPr>
      <w:spacing w:before="120" w:after="120"/>
      <w:jc w:val="both"/>
      <w:outlineLvl w:val="2"/>
    </w:pPr>
    <w:rPr>
      <w:rFonts w:ascii="XO Thames" w:hAnsi="XO Thames"/>
      <w:b/>
      <w:sz w:val="26"/>
    </w:rPr>
  </w:style>
  <w:style w:type="paragraph" w:styleId="4">
    <w:name w:val="heading 4"/>
    <w:next w:val="a"/>
    <w:link w:val="40"/>
    <w:uiPriority w:val="9"/>
    <w:qFormat/>
    <w:rsid w:val="00D15AEF"/>
    <w:pPr>
      <w:spacing w:before="120" w:after="120"/>
      <w:jc w:val="both"/>
      <w:outlineLvl w:val="3"/>
    </w:pPr>
    <w:rPr>
      <w:rFonts w:ascii="XO Thames" w:hAnsi="XO Thames"/>
      <w:b/>
      <w:sz w:val="24"/>
    </w:rPr>
  </w:style>
  <w:style w:type="paragraph" w:styleId="5">
    <w:name w:val="heading 5"/>
    <w:next w:val="a"/>
    <w:link w:val="50"/>
    <w:uiPriority w:val="9"/>
    <w:qFormat/>
    <w:rsid w:val="00D15AE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D15AEF"/>
  </w:style>
  <w:style w:type="paragraph" w:styleId="21">
    <w:name w:val="toc 2"/>
    <w:next w:val="a"/>
    <w:link w:val="22"/>
    <w:uiPriority w:val="39"/>
    <w:rsid w:val="00D15AEF"/>
    <w:pPr>
      <w:ind w:left="200"/>
    </w:pPr>
    <w:rPr>
      <w:rFonts w:ascii="XO Thames" w:hAnsi="XO Thames"/>
      <w:sz w:val="28"/>
    </w:rPr>
  </w:style>
  <w:style w:type="character" w:customStyle="1" w:styleId="22">
    <w:name w:val="Оглавление 2 Знак"/>
    <w:link w:val="21"/>
    <w:rsid w:val="00D15AEF"/>
    <w:rPr>
      <w:rFonts w:ascii="XO Thames" w:hAnsi="XO Thames"/>
      <w:sz w:val="28"/>
    </w:rPr>
  </w:style>
  <w:style w:type="paragraph" w:styleId="a3">
    <w:name w:val="Normal (Web)"/>
    <w:basedOn w:val="a"/>
    <w:link w:val="a4"/>
    <w:rsid w:val="00D15AEF"/>
    <w:pPr>
      <w:spacing w:beforeAutospacing="1" w:afterAutospacing="1"/>
    </w:pPr>
    <w:rPr>
      <w:sz w:val="24"/>
    </w:rPr>
  </w:style>
  <w:style w:type="character" w:customStyle="1" w:styleId="a4">
    <w:name w:val="Обычный (Интернет) Знак"/>
    <w:basedOn w:val="11"/>
    <w:link w:val="a3"/>
    <w:rsid w:val="00D15AEF"/>
    <w:rPr>
      <w:sz w:val="24"/>
    </w:rPr>
  </w:style>
  <w:style w:type="paragraph" w:styleId="41">
    <w:name w:val="toc 4"/>
    <w:next w:val="a"/>
    <w:link w:val="42"/>
    <w:uiPriority w:val="39"/>
    <w:rsid w:val="00D15AEF"/>
    <w:pPr>
      <w:ind w:left="600"/>
    </w:pPr>
    <w:rPr>
      <w:rFonts w:ascii="XO Thames" w:hAnsi="XO Thames"/>
      <w:sz w:val="28"/>
    </w:rPr>
  </w:style>
  <w:style w:type="character" w:customStyle="1" w:styleId="42">
    <w:name w:val="Оглавление 4 Знак"/>
    <w:link w:val="41"/>
    <w:rsid w:val="00D15AEF"/>
    <w:rPr>
      <w:rFonts w:ascii="XO Thames" w:hAnsi="XO Thames"/>
      <w:sz w:val="28"/>
    </w:rPr>
  </w:style>
  <w:style w:type="paragraph" w:customStyle="1" w:styleId="12">
    <w:name w:val="Основной шрифт абзаца1"/>
    <w:rsid w:val="00D15AEF"/>
  </w:style>
  <w:style w:type="paragraph" w:styleId="6">
    <w:name w:val="toc 6"/>
    <w:next w:val="a"/>
    <w:link w:val="60"/>
    <w:uiPriority w:val="39"/>
    <w:rsid w:val="00D15AEF"/>
    <w:pPr>
      <w:ind w:left="1000"/>
    </w:pPr>
    <w:rPr>
      <w:rFonts w:ascii="XO Thames" w:hAnsi="XO Thames"/>
      <w:sz w:val="28"/>
    </w:rPr>
  </w:style>
  <w:style w:type="character" w:customStyle="1" w:styleId="60">
    <w:name w:val="Оглавление 6 Знак"/>
    <w:link w:val="6"/>
    <w:rsid w:val="00D15AEF"/>
    <w:rPr>
      <w:rFonts w:ascii="XO Thames" w:hAnsi="XO Thames"/>
      <w:sz w:val="28"/>
    </w:rPr>
  </w:style>
  <w:style w:type="paragraph" w:styleId="7">
    <w:name w:val="toc 7"/>
    <w:next w:val="a"/>
    <w:link w:val="70"/>
    <w:uiPriority w:val="39"/>
    <w:rsid w:val="00D15AEF"/>
    <w:pPr>
      <w:ind w:left="1200"/>
    </w:pPr>
    <w:rPr>
      <w:rFonts w:ascii="XO Thames" w:hAnsi="XO Thames"/>
      <w:sz w:val="28"/>
    </w:rPr>
  </w:style>
  <w:style w:type="character" w:customStyle="1" w:styleId="70">
    <w:name w:val="Оглавление 7 Знак"/>
    <w:link w:val="7"/>
    <w:rsid w:val="00D15AEF"/>
    <w:rPr>
      <w:rFonts w:ascii="XO Thames" w:hAnsi="XO Thames"/>
      <w:sz w:val="28"/>
    </w:rPr>
  </w:style>
  <w:style w:type="character" w:customStyle="1" w:styleId="30">
    <w:name w:val="Заголовок 3 Знак"/>
    <w:link w:val="3"/>
    <w:rsid w:val="00D15AEF"/>
    <w:rPr>
      <w:rFonts w:ascii="XO Thames" w:hAnsi="XO Thames"/>
      <w:b/>
      <w:sz w:val="26"/>
    </w:rPr>
  </w:style>
  <w:style w:type="paragraph" w:styleId="a5">
    <w:name w:val="Balloon Text"/>
    <w:basedOn w:val="a"/>
    <w:link w:val="a6"/>
    <w:rsid w:val="00D15AEF"/>
    <w:rPr>
      <w:rFonts w:ascii="Tahoma" w:hAnsi="Tahoma"/>
      <w:sz w:val="16"/>
    </w:rPr>
  </w:style>
  <w:style w:type="character" w:customStyle="1" w:styleId="a6">
    <w:name w:val="Текст выноски Знак"/>
    <w:basedOn w:val="11"/>
    <w:link w:val="a5"/>
    <w:rsid w:val="00D15AEF"/>
    <w:rPr>
      <w:rFonts w:ascii="Tahoma" w:hAnsi="Tahoma"/>
      <w:sz w:val="16"/>
    </w:rPr>
  </w:style>
  <w:style w:type="paragraph" w:customStyle="1" w:styleId="Default">
    <w:name w:val="Default"/>
    <w:link w:val="Default0"/>
    <w:rsid w:val="00D15AEF"/>
    <w:rPr>
      <w:sz w:val="24"/>
    </w:rPr>
  </w:style>
  <w:style w:type="character" w:customStyle="1" w:styleId="Default0">
    <w:name w:val="Default"/>
    <w:link w:val="Default"/>
    <w:rsid w:val="00D15AEF"/>
    <w:rPr>
      <w:color w:val="000000"/>
      <w:sz w:val="24"/>
    </w:rPr>
  </w:style>
  <w:style w:type="paragraph" w:customStyle="1" w:styleId="a7">
    <w:name w:val="Знак Знак Знак Знак Знак Знак Знак"/>
    <w:basedOn w:val="a"/>
    <w:link w:val="a8"/>
    <w:rsid w:val="00D15AEF"/>
    <w:pPr>
      <w:spacing w:after="160" w:line="240" w:lineRule="exact"/>
    </w:pPr>
    <w:rPr>
      <w:rFonts w:ascii="Verdana" w:hAnsi="Verdana"/>
    </w:rPr>
  </w:style>
  <w:style w:type="character" w:customStyle="1" w:styleId="a8">
    <w:name w:val="Знак Знак Знак Знак Знак Знак Знак"/>
    <w:basedOn w:val="11"/>
    <w:link w:val="a7"/>
    <w:rsid w:val="00D15AEF"/>
    <w:rPr>
      <w:rFonts w:ascii="Verdana" w:hAnsi="Verdana"/>
    </w:rPr>
  </w:style>
  <w:style w:type="paragraph" w:styleId="a9">
    <w:name w:val="header"/>
    <w:basedOn w:val="a"/>
    <w:link w:val="aa"/>
    <w:uiPriority w:val="99"/>
    <w:rsid w:val="00D15AEF"/>
    <w:pPr>
      <w:tabs>
        <w:tab w:val="center" w:pos="4153"/>
        <w:tab w:val="right" w:pos="8306"/>
      </w:tabs>
    </w:pPr>
  </w:style>
  <w:style w:type="character" w:customStyle="1" w:styleId="aa">
    <w:name w:val="Верхний колонтитул Знак"/>
    <w:basedOn w:val="11"/>
    <w:link w:val="a9"/>
    <w:uiPriority w:val="99"/>
    <w:rsid w:val="00D15AEF"/>
  </w:style>
  <w:style w:type="paragraph" w:styleId="31">
    <w:name w:val="toc 3"/>
    <w:next w:val="a"/>
    <w:link w:val="32"/>
    <w:uiPriority w:val="39"/>
    <w:rsid w:val="00D15AEF"/>
    <w:pPr>
      <w:ind w:left="400"/>
    </w:pPr>
    <w:rPr>
      <w:rFonts w:ascii="XO Thames" w:hAnsi="XO Thames"/>
      <w:sz w:val="28"/>
    </w:rPr>
  </w:style>
  <w:style w:type="character" w:customStyle="1" w:styleId="32">
    <w:name w:val="Оглавление 3 Знак"/>
    <w:link w:val="31"/>
    <w:rsid w:val="00D15AEF"/>
    <w:rPr>
      <w:rFonts w:ascii="XO Thames" w:hAnsi="XO Thames"/>
      <w:sz w:val="28"/>
    </w:rPr>
  </w:style>
  <w:style w:type="paragraph" w:styleId="ab">
    <w:name w:val="Plain Text"/>
    <w:basedOn w:val="a"/>
    <w:link w:val="ac"/>
    <w:rsid w:val="00D15AEF"/>
    <w:rPr>
      <w:rFonts w:ascii="Courier New" w:hAnsi="Courier New"/>
    </w:rPr>
  </w:style>
  <w:style w:type="character" w:customStyle="1" w:styleId="ac">
    <w:name w:val="Текст Знак"/>
    <w:basedOn w:val="11"/>
    <w:link w:val="ab"/>
    <w:rsid w:val="00D15AEF"/>
    <w:rPr>
      <w:rFonts w:ascii="Courier New" w:hAnsi="Courier New"/>
    </w:rPr>
  </w:style>
  <w:style w:type="paragraph" w:customStyle="1" w:styleId="ConsPlusCell">
    <w:name w:val="ConsPlusCell"/>
    <w:link w:val="ConsPlusCell0"/>
    <w:rsid w:val="00D15AEF"/>
    <w:pPr>
      <w:widowControl w:val="0"/>
    </w:pPr>
    <w:rPr>
      <w:rFonts w:ascii="Calibri" w:hAnsi="Calibri"/>
      <w:sz w:val="22"/>
    </w:rPr>
  </w:style>
  <w:style w:type="character" w:customStyle="1" w:styleId="ConsPlusCell0">
    <w:name w:val="ConsPlusCell"/>
    <w:link w:val="ConsPlusCell"/>
    <w:rsid w:val="00D15AEF"/>
    <w:rPr>
      <w:rFonts w:ascii="Calibri" w:hAnsi="Calibri"/>
      <w:sz w:val="22"/>
    </w:rPr>
  </w:style>
  <w:style w:type="paragraph" w:styleId="ad">
    <w:name w:val="List Paragraph"/>
    <w:basedOn w:val="a"/>
    <w:link w:val="ae"/>
    <w:rsid w:val="00D15AEF"/>
    <w:pPr>
      <w:spacing w:after="200" w:line="276" w:lineRule="auto"/>
      <w:ind w:left="720"/>
      <w:contextualSpacing/>
    </w:pPr>
    <w:rPr>
      <w:rFonts w:ascii="Calibri" w:hAnsi="Calibri"/>
      <w:sz w:val="22"/>
    </w:rPr>
  </w:style>
  <w:style w:type="character" w:customStyle="1" w:styleId="ae">
    <w:name w:val="Абзац списка Знак"/>
    <w:basedOn w:val="11"/>
    <w:link w:val="ad"/>
    <w:rsid w:val="00D15AEF"/>
    <w:rPr>
      <w:rFonts w:ascii="Calibri" w:hAnsi="Calibri"/>
      <w:sz w:val="22"/>
    </w:rPr>
  </w:style>
  <w:style w:type="character" w:customStyle="1" w:styleId="50">
    <w:name w:val="Заголовок 5 Знак"/>
    <w:link w:val="5"/>
    <w:rsid w:val="00D15AEF"/>
    <w:rPr>
      <w:rFonts w:ascii="XO Thames" w:hAnsi="XO Thames"/>
      <w:b/>
      <w:sz w:val="22"/>
    </w:rPr>
  </w:style>
  <w:style w:type="character" w:customStyle="1" w:styleId="10">
    <w:name w:val="Заголовок 1 Знак"/>
    <w:basedOn w:val="11"/>
    <w:link w:val="1"/>
    <w:rsid w:val="00D15AEF"/>
    <w:rPr>
      <w:b/>
      <w:spacing w:val="158"/>
      <w:sz w:val="44"/>
    </w:rPr>
  </w:style>
  <w:style w:type="paragraph" w:styleId="af">
    <w:name w:val="Body Text Indent"/>
    <w:basedOn w:val="a"/>
    <w:link w:val="af0"/>
    <w:rsid w:val="00D15AEF"/>
    <w:pPr>
      <w:spacing w:after="120"/>
      <w:ind w:left="283"/>
    </w:pPr>
    <w:rPr>
      <w:sz w:val="24"/>
    </w:rPr>
  </w:style>
  <w:style w:type="character" w:customStyle="1" w:styleId="af0">
    <w:name w:val="Основной текст с отступом Знак"/>
    <w:basedOn w:val="11"/>
    <w:link w:val="af"/>
    <w:rsid w:val="00D15AEF"/>
    <w:rPr>
      <w:sz w:val="24"/>
    </w:rPr>
  </w:style>
  <w:style w:type="paragraph" w:customStyle="1" w:styleId="13">
    <w:name w:val="Гиперссылка1"/>
    <w:link w:val="af1"/>
    <w:rsid w:val="00D15AEF"/>
    <w:rPr>
      <w:color w:val="0000FF"/>
      <w:u w:val="single"/>
    </w:rPr>
  </w:style>
  <w:style w:type="character" w:styleId="af1">
    <w:name w:val="Hyperlink"/>
    <w:link w:val="13"/>
    <w:rsid w:val="00D15AEF"/>
    <w:rPr>
      <w:color w:val="0000FF"/>
      <w:u w:val="single"/>
    </w:rPr>
  </w:style>
  <w:style w:type="paragraph" w:customStyle="1" w:styleId="Footnote">
    <w:name w:val="Footnote"/>
    <w:link w:val="Footnote0"/>
    <w:rsid w:val="00D15AEF"/>
    <w:pPr>
      <w:ind w:firstLine="851"/>
      <w:jc w:val="both"/>
    </w:pPr>
    <w:rPr>
      <w:rFonts w:ascii="XO Thames" w:hAnsi="XO Thames"/>
      <w:sz w:val="22"/>
    </w:rPr>
  </w:style>
  <w:style w:type="character" w:customStyle="1" w:styleId="Footnote0">
    <w:name w:val="Footnote"/>
    <w:link w:val="Footnote"/>
    <w:rsid w:val="00D15AEF"/>
    <w:rPr>
      <w:rFonts w:ascii="XO Thames" w:hAnsi="XO Thames"/>
      <w:sz w:val="22"/>
    </w:rPr>
  </w:style>
  <w:style w:type="paragraph" w:styleId="14">
    <w:name w:val="toc 1"/>
    <w:next w:val="a"/>
    <w:link w:val="15"/>
    <w:uiPriority w:val="39"/>
    <w:rsid w:val="00D15AEF"/>
    <w:rPr>
      <w:rFonts w:ascii="XO Thames" w:hAnsi="XO Thames"/>
      <w:b/>
      <w:sz w:val="28"/>
    </w:rPr>
  </w:style>
  <w:style w:type="character" w:customStyle="1" w:styleId="15">
    <w:name w:val="Оглавление 1 Знак"/>
    <w:link w:val="14"/>
    <w:rsid w:val="00D15AEF"/>
    <w:rPr>
      <w:rFonts w:ascii="XO Thames" w:hAnsi="XO Thames"/>
      <w:b/>
      <w:sz w:val="28"/>
    </w:rPr>
  </w:style>
  <w:style w:type="paragraph" w:customStyle="1" w:styleId="Style1">
    <w:name w:val="Style1"/>
    <w:basedOn w:val="a"/>
    <w:link w:val="Style10"/>
    <w:rsid w:val="00D15AEF"/>
    <w:pPr>
      <w:widowControl w:val="0"/>
      <w:spacing w:line="1205" w:lineRule="exact"/>
    </w:pPr>
    <w:rPr>
      <w:rFonts w:ascii="Calibri" w:hAnsi="Calibri"/>
      <w:sz w:val="24"/>
    </w:rPr>
  </w:style>
  <w:style w:type="character" w:customStyle="1" w:styleId="Style10">
    <w:name w:val="Style1"/>
    <w:basedOn w:val="11"/>
    <w:link w:val="Style1"/>
    <w:rsid w:val="00D15AEF"/>
    <w:rPr>
      <w:rFonts w:ascii="Calibri" w:hAnsi="Calibri"/>
      <w:sz w:val="24"/>
    </w:rPr>
  </w:style>
  <w:style w:type="paragraph" w:customStyle="1" w:styleId="HeaderandFooter">
    <w:name w:val="Header and Footer"/>
    <w:link w:val="HeaderandFooter0"/>
    <w:rsid w:val="00D15AEF"/>
    <w:pPr>
      <w:jc w:val="both"/>
    </w:pPr>
    <w:rPr>
      <w:rFonts w:ascii="XO Thames" w:hAnsi="XO Thames"/>
    </w:rPr>
  </w:style>
  <w:style w:type="character" w:customStyle="1" w:styleId="HeaderandFooter0">
    <w:name w:val="Header and Footer"/>
    <w:link w:val="HeaderandFooter"/>
    <w:rsid w:val="00D15AEF"/>
    <w:rPr>
      <w:rFonts w:ascii="XO Thames" w:hAnsi="XO Thames"/>
      <w:sz w:val="20"/>
    </w:rPr>
  </w:style>
  <w:style w:type="paragraph" w:customStyle="1" w:styleId="ConsPlusNormal">
    <w:name w:val="ConsPlusNormal"/>
    <w:link w:val="ConsPlusNormal0"/>
    <w:rsid w:val="00D15AEF"/>
    <w:pPr>
      <w:widowControl w:val="0"/>
    </w:pPr>
    <w:rPr>
      <w:sz w:val="24"/>
    </w:rPr>
  </w:style>
  <w:style w:type="character" w:customStyle="1" w:styleId="ConsPlusNormal0">
    <w:name w:val="ConsPlusNormal"/>
    <w:link w:val="ConsPlusNormal"/>
    <w:rsid w:val="00D15AEF"/>
    <w:rPr>
      <w:sz w:val="24"/>
    </w:rPr>
  </w:style>
  <w:style w:type="paragraph" w:styleId="9">
    <w:name w:val="toc 9"/>
    <w:next w:val="a"/>
    <w:link w:val="90"/>
    <w:uiPriority w:val="39"/>
    <w:rsid w:val="00D15AEF"/>
    <w:pPr>
      <w:ind w:left="1600"/>
    </w:pPr>
    <w:rPr>
      <w:rFonts w:ascii="XO Thames" w:hAnsi="XO Thames"/>
      <w:sz w:val="28"/>
    </w:rPr>
  </w:style>
  <w:style w:type="character" w:customStyle="1" w:styleId="90">
    <w:name w:val="Оглавление 9 Знак"/>
    <w:link w:val="9"/>
    <w:rsid w:val="00D15AEF"/>
    <w:rPr>
      <w:rFonts w:ascii="XO Thames" w:hAnsi="XO Thames"/>
      <w:sz w:val="28"/>
    </w:rPr>
  </w:style>
  <w:style w:type="paragraph" w:styleId="8">
    <w:name w:val="toc 8"/>
    <w:next w:val="a"/>
    <w:link w:val="80"/>
    <w:uiPriority w:val="39"/>
    <w:rsid w:val="00D15AEF"/>
    <w:pPr>
      <w:ind w:left="1400"/>
    </w:pPr>
    <w:rPr>
      <w:rFonts w:ascii="XO Thames" w:hAnsi="XO Thames"/>
      <w:sz w:val="28"/>
    </w:rPr>
  </w:style>
  <w:style w:type="character" w:customStyle="1" w:styleId="80">
    <w:name w:val="Оглавление 8 Знак"/>
    <w:link w:val="8"/>
    <w:rsid w:val="00D15AEF"/>
    <w:rPr>
      <w:rFonts w:ascii="XO Thames" w:hAnsi="XO Thames"/>
      <w:sz w:val="28"/>
    </w:rPr>
  </w:style>
  <w:style w:type="paragraph" w:styleId="23">
    <w:name w:val="Body Text Indent 2"/>
    <w:basedOn w:val="a"/>
    <w:link w:val="24"/>
    <w:rsid w:val="00D15AEF"/>
    <w:pPr>
      <w:spacing w:after="120" w:line="480" w:lineRule="auto"/>
      <w:ind w:left="283"/>
    </w:pPr>
  </w:style>
  <w:style w:type="character" w:customStyle="1" w:styleId="24">
    <w:name w:val="Основной текст с отступом 2 Знак"/>
    <w:basedOn w:val="11"/>
    <w:link w:val="23"/>
    <w:rsid w:val="00D15AEF"/>
  </w:style>
  <w:style w:type="paragraph" w:styleId="51">
    <w:name w:val="toc 5"/>
    <w:next w:val="a"/>
    <w:link w:val="52"/>
    <w:uiPriority w:val="39"/>
    <w:rsid w:val="00D15AEF"/>
    <w:pPr>
      <w:ind w:left="800"/>
    </w:pPr>
    <w:rPr>
      <w:rFonts w:ascii="XO Thames" w:hAnsi="XO Thames"/>
      <w:sz w:val="28"/>
    </w:rPr>
  </w:style>
  <w:style w:type="character" w:customStyle="1" w:styleId="52">
    <w:name w:val="Оглавление 5 Знак"/>
    <w:link w:val="51"/>
    <w:rsid w:val="00D15AEF"/>
    <w:rPr>
      <w:rFonts w:ascii="XO Thames" w:hAnsi="XO Thames"/>
      <w:sz w:val="28"/>
    </w:rPr>
  </w:style>
  <w:style w:type="paragraph" w:styleId="af2">
    <w:name w:val="No Spacing"/>
    <w:link w:val="af3"/>
    <w:qFormat/>
    <w:rsid w:val="00D15AEF"/>
    <w:rPr>
      <w:rFonts w:ascii="Calibri" w:hAnsi="Calibri"/>
      <w:sz w:val="22"/>
    </w:rPr>
  </w:style>
  <w:style w:type="character" w:customStyle="1" w:styleId="af3">
    <w:name w:val="Без интервала Знак"/>
    <w:link w:val="af2"/>
    <w:rsid w:val="00D15AEF"/>
    <w:rPr>
      <w:rFonts w:ascii="Calibri" w:hAnsi="Calibri"/>
      <w:sz w:val="22"/>
    </w:rPr>
  </w:style>
  <w:style w:type="paragraph" w:styleId="af4">
    <w:name w:val="Subtitle"/>
    <w:next w:val="a"/>
    <w:link w:val="af5"/>
    <w:uiPriority w:val="11"/>
    <w:qFormat/>
    <w:rsid w:val="00D15AEF"/>
    <w:pPr>
      <w:jc w:val="both"/>
    </w:pPr>
    <w:rPr>
      <w:rFonts w:ascii="XO Thames" w:hAnsi="XO Thames"/>
      <w:i/>
      <w:sz w:val="24"/>
    </w:rPr>
  </w:style>
  <w:style w:type="character" w:customStyle="1" w:styleId="af5">
    <w:name w:val="Подзаголовок Знак"/>
    <w:link w:val="af4"/>
    <w:rsid w:val="00D15AEF"/>
    <w:rPr>
      <w:rFonts w:ascii="XO Thames" w:hAnsi="XO Thames"/>
      <w:i/>
      <w:sz w:val="24"/>
    </w:rPr>
  </w:style>
  <w:style w:type="paragraph" w:styleId="af6">
    <w:name w:val="footer"/>
    <w:basedOn w:val="a"/>
    <w:link w:val="af7"/>
    <w:rsid w:val="00D15AEF"/>
    <w:pPr>
      <w:tabs>
        <w:tab w:val="center" w:pos="4153"/>
        <w:tab w:val="right" w:pos="8306"/>
      </w:tabs>
    </w:pPr>
  </w:style>
  <w:style w:type="character" w:customStyle="1" w:styleId="af7">
    <w:name w:val="Нижний колонтитул Знак"/>
    <w:basedOn w:val="11"/>
    <w:link w:val="af6"/>
    <w:rsid w:val="00D15AEF"/>
  </w:style>
  <w:style w:type="paragraph" w:customStyle="1" w:styleId="16">
    <w:name w:val="Номер страницы1"/>
    <w:basedOn w:val="12"/>
    <w:link w:val="af8"/>
    <w:rsid w:val="00D15AEF"/>
  </w:style>
  <w:style w:type="character" w:styleId="af8">
    <w:name w:val="page number"/>
    <w:basedOn w:val="a0"/>
    <w:link w:val="16"/>
    <w:rsid w:val="00D15AEF"/>
  </w:style>
  <w:style w:type="paragraph" w:customStyle="1" w:styleId="af9">
    <w:name w:val="Знак Знак Знак Знак"/>
    <w:basedOn w:val="a"/>
    <w:link w:val="afa"/>
    <w:rsid w:val="00D15AEF"/>
    <w:rPr>
      <w:rFonts w:ascii="Verdana" w:hAnsi="Verdana"/>
    </w:rPr>
  </w:style>
  <w:style w:type="character" w:customStyle="1" w:styleId="afa">
    <w:name w:val="Знак Знак Знак Знак"/>
    <w:basedOn w:val="11"/>
    <w:link w:val="af9"/>
    <w:rsid w:val="00D15AEF"/>
    <w:rPr>
      <w:rFonts w:ascii="Verdana" w:hAnsi="Verdana"/>
    </w:rPr>
  </w:style>
  <w:style w:type="paragraph" w:styleId="afb">
    <w:name w:val="Title"/>
    <w:next w:val="a"/>
    <w:link w:val="afc"/>
    <w:uiPriority w:val="10"/>
    <w:qFormat/>
    <w:rsid w:val="00D15AEF"/>
    <w:pPr>
      <w:spacing w:before="567" w:after="567"/>
      <w:jc w:val="center"/>
    </w:pPr>
    <w:rPr>
      <w:rFonts w:ascii="XO Thames" w:hAnsi="XO Thames"/>
      <w:b/>
      <w:caps/>
      <w:sz w:val="40"/>
    </w:rPr>
  </w:style>
  <w:style w:type="character" w:customStyle="1" w:styleId="afc">
    <w:name w:val="Заголовок Знак"/>
    <w:link w:val="afb"/>
    <w:rsid w:val="00D15AEF"/>
    <w:rPr>
      <w:rFonts w:ascii="XO Thames" w:hAnsi="XO Thames"/>
      <w:b/>
      <w:caps/>
      <w:sz w:val="40"/>
    </w:rPr>
  </w:style>
  <w:style w:type="character" w:customStyle="1" w:styleId="40">
    <w:name w:val="Заголовок 4 Знак"/>
    <w:link w:val="4"/>
    <w:rsid w:val="00D15AEF"/>
    <w:rPr>
      <w:rFonts w:ascii="XO Thames" w:hAnsi="XO Thames"/>
      <w:b/>
      <w:sz w:val="24"/>
    </w:rPr>
  </w:style>
  <w:style w:type="paragraph" w:customStyle="1" w:styleId="ConsPlusNonformat">
    <w:name w:val="ConsPlusNonformat"/>
    <w:link w:val="ConsPlusNonformat0"/>
    <w:rsid w:val="00D15AEF"/>
    <w:pPr>
      <w:widowControl w:val="0"/>
    </w:pPr>
    <w:rPr>
      <w:rFonts w:ascii="Courier New" w:hAnsi="Courier New"/>
    </w:rPr>
  </w:style>
  <w:style w:type="character" w:customStyle="1" w:styleId="ConsPlusNonformat0">
    <w:name w:val="ConsPlusNonformat"/>
    <w:link w:val="ConsPlusNonformat"/>
    <w:rsid w:val="00D15AEF"/>
    <w:rPr>
      <w:rFonts w:ascii="Courier New" w:hAnsi="Courier New"/>
    </w:rPr>
  </w:style>
  <w:style w:type="character" w:customStyle="1" w:styleId="20">
    <w:name w:val="Заголовок 2 Знак"/>
    <w:link w:val="2"/>
    <w:rsid w:val="00D15AEF"/>
    <w:rPr>
      <w:rFonts w:ascii="XO Thames" w:hAnsi="XO Thames"/>
      <w:b/>
      <w:sz w:val="28"/>
    </w:rPr>
  </w:style>
  <w:style w:type="table" w:customStyle="1" w:styleId="17">
    <w:name w:val="Сетка таблицы1"/>
    <w:basedOn w:val="a1"/>
    <w:rsid w:val="00D15AEF"/>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Grid"/>
    <w:basedOn w:val="a1"/>
    <w:rsid w:val="00D15A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logda-oblast.ru/dokumenty/zakony_i_postanovleniya/postanovleniya_pravitelstva/39356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D9DB-0A4B-45D9-A7C6-D7BE4157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77</Pages>
  <Words>18340</Words>
  <Characters>104539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Рожина Елена</dc:creator>
  <cp:lastModifiedBy>Татьяна</cp:lastModifiedBy>
  <cp:revision>78</cp:revision>
  <cp:lastPrinted>2024-09-23T07:36:00Z</cp:lastPrinted>
  <dcterms:created xsi:type="dcterms:W3CDTF">2024-09-19T13:00:00Z</dcterms:created>
  <dcterms:modified xsi:type="dcterms:W3CDTF">2024-09-23T08:07:00Z</dcterms:modified>
</cp:coreProperties>
</file>