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106248" w:rsidRPr="00B748F9" w:rsidRDefault="00106248" w:rsidP="00106248">
      <w:pPr>
        <w:keepNext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8" w:rsidRPr="00B748F9" w:rsidRDefault="00106248" w:rsidP="00106248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106248" w:rsidRDefault="00106248" w:rsidP="00106248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106248" w:rsidRPr="00B748F9" w:rsidRDefault="00106248" w:rsidP="0010624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106248" w:rsidRPr="00B748F9" w:rsidRDefault="00106248" w:rsidP="00106248">
      <w:pPr>
        <w:jc w:val="center"/>
        <w:rPr>
          <w:sz w:val="32"/>
          <w:szCs w:val="32"/>
        </w:rPr>
      </w:pPr>
    </w:p>
    <w:p w:rsidR="00106248" w:rsidRPr="00B748F9" w:rsidRDefault="00106248" w:rsidP="00106248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106248" w:rsidRPr="00AE10F2" w:rsidRDefault="00106248" w:rsidP="00106248">
      <w:pPr>
        <w:keepNext/>
        <w:keepLines/>
        <w:jc w:val="center"/>
      </w:pPr>
    </w:p>
    <w:p w:rsidR="00106248" w:rsidRPr="00AE10F2" w:rsidRDefault="00106248" w:rsidP="00106248">
      <w:pPr>
        <w:keepNext/>
        <w:keepLines/>
        <w:jc w:val="center"/>
      </w:pPr>
    </w:p>
    <w:p w:rsidR="00106248" w:rsidRPr="000C2AFA" w:rsidRDefault="00106248" w:rsidP="00106248">
      <w:pPr>
        <w:keepNext/>
        <w:keepLines/>
        <w:rPr>
          <w:sz w:val="28"/>
          <w:szCs w:val="28"/>
          <w:u w:val="single"/>
        </w:rPr>
      </w:pPr>
      <w:r w:rsidRPr="000C2AF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 w:rsidRPr="000C2AF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</w:t>
      </w:r>
    </w:p>
    <w:p w:rsidR="00106248" w:rsidRPr="006A4A32" w:rsidRDefault="00106248" w:rsidP="00106248">
      <w:pPr>
        <w:keepNext/>
        <w:keepLines/>
        <w:rPr>
          <w:sz w:val="26"/>
          <w:szCs w:val="26"/>
        </w:rPr>
      </w:pPr>
      <w:r w:rsidRPr="006A4A32">
        <w:rPr>
          <w:sz w:val="26"/>
          <w:szCs w:val="26"/>
        </w:rPr>
        <w:t xml:space="preserve">        г. Устюжна</w:t>
      </w:r>
    </w:p>
    <w:p w:rsidR="00106248" w:rsidRPr="006A4A32" w:rsidRDefault="00106248" w:rsidP="00106248">
      <w:pPr>
        <w:keepNext/>
        <w:keepLines/>
        <w:rPr>
          <w:sz w:val="26"/>
          <w:szCs w:val="26"/>
        </w:rPr>
      </w:pPr>
    </w:p>
    <w:p w:rsidR="00106248" w:rsidRPr="005B2374" w:rsidRDefault="00106248" w:rsidP="00106248">
      <w:pPr>
        <w:keepNext/>
        <w:keepLines/>
        <w:rPr>
          <w:sz w:val="27"/>
          <w:szCs w:val="27"/>
        </w:rPr>
      </w:pPr>
    </w:p>
    <w:p w:rsidR="00106248" w:rsidRPr="005B2374" w:rsidRDefault="00495249" w:rsidP="00106248">
      <w:pPr>
        <w:rPr>
          <w:sz w:val="27"/>
          <w:szCs w:val="27"/>
        </w:rPr>
      </w:pPr>
      <w:r>
        <w:rPr>
          <w:sz w:val="27"/>
          <w:szCs w:val="27"/>
          <w:lang w:eastAsia="ar-SA"/>
        </w:rPr>
        <w:pict>
          <v:group id="_x0000_s1026" style="position:absolute;margin-left:-4.8pt;margin-top:.4pt;width:215.1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106248" w:rsidRPr="005B2374">
        <w:rPr>
          <w:sz w:val="27"/>
          <w:szCs w:val="27"/>
        </w:rPr>
        <w:t>Об утверждении муниципальной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5B2374">
        <w:rPr>
          <w:sz w:val="27"/>
          <w:szCs w:val="27"/>
        </w:rPr>
        <w:t>программы «</w:t>
      </w:r>
      <w:r w:rsidRPr="006A4A32">
        <w:rPr>
          <w:sz w:val="26"/>
          <w:szCs w:val="26"/>
        </w:rPr>
        <w:t>«Защита населения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 xml:space="preserve"> и территорий от чрезвычайных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 xml:space="preserve"> ситуаций, обеспечение пожарной 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 xml:space="preserve">безопасности и безопасности 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 xml:space="preserve">людей на водных объектах </w:t>
      </w:r>
    </w:p>
    <w:p w:rsidR="00106248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 xml:space="preserve">Устюженского муниципального округа </w:t>
      </w:r>
    </w:p>
    <w:p w:rsidR="00106248" w:rsidRPr="006A4A32" w:rsidRDefault="00106248" w:rsidP="00106248">
      <w:pPr>
        <w:jc w:val="both"/>
        <w:rPr>
          <w:sz w:val="26"/>
          <w:szCs w:val="26"/>
        </w:rPr>
      </w:pPr>
      <w:r w:rsidRPr="006A4A32">
        <w:rPr>
          <w:sz w:val="26"/>
          <w:szCs w:val="26"/>
        </w:rPr>
        <w:t>Вологодской области »</w:t>
      </w:r>
    </w:p>
    <w:p w:rsidR="00106248" w:rsidRPr="005B2374" w:rsidRDefault="00106248" w:rsidP="00106248">
      <w:pPr>
        <w:rPr>
          <w:sz w:val="27"/>
          <w:szCs w:val="27"/>
        </w:rPr>
      </w:pPr>
    </w:p>
    <w:p w:rsidR="00106248" w:rsidRPr="005B2374" w:rsidRDefault="00106248" w:rsidP="00106248">
      <w:pPr>
        <w:rPr>
          <w:sz w:val="27"/>
          <w:szCs w:val="27"/>
        </w:rPr>
      </w:pPr>
    </w:p>
    <w:p w:rsidR="00106248" w:rsidRPr="005B2374" w:rsidRDefault="00106248" w:rsidP="00106248">
      <w:pPr>
        <w:ind w:firstLine="708"/>
        <w:jc w:val="both"/>
        <w:rPr>
          <w:sz w:val="27"/>
          <w:szCs w:val="27"/>
        </w:rPr>
      </w:pPr>
      <w:r w:rsidRPr="005B2374">
        <w:rPr>
          <w:sz w:val="27"/>
          <w:szCs w:val="27"/>
        </w:rPr>
        <w:t>В соответствии со статьёй 179.3 Бюджетного кодекса Российской                          Федерации, на основании статьи 38 Устава Устюженского муниципального округа Вологодской области</w:t>
      </w:r>
    </w:p>
    <w:p w:rsidR="00106248" w:rsidRPr="005B2374" w:rsidRDefault="00106248" w:rsidP="00106248">
      <w:pPr>
        <w:jc w:val="both"/>
        <w:rPr>
          <w:sz w:val="27"/>
          <w:szCs w:val="27"/>
        </w:rPr>
      </w:pPr>
      <w:r w:rsidRPr="005B2374">
        <w:rPr>
          <w:sz w:val="27"/>
          <w:szCs w:val="27"/>
        </w:rPr>
        <w:t>администрация округа ПОСТАНОВЛЯЕТ:</w:t>
      </w:r>
    </w:p>
    <w:p w:rsidR="00106248" w:rsidRPr="005B2374" w:rsidRDefault="00106248" w:rsidP="00106248">
      <w:pPr>
        <w:ind w:firstLine="709"/>
        <w:jc w:val="both"/>
        <w:rPr>
          <w:sz w:val="27"/>
          <w:szCs w:val="27"/>
        </w:rPr>
      </w:pPr>
    </w:p>
    <w:p w:rsidR="00106248" w:rsidRPr="005B2374" w:rsidRDefault="00106248" w:rsidP="00106248">
      <w:pPr>
        <w:ind w:firstLine="709"/>
        <w:jc w:val="both"/>
        <w:rPr>
          <w:sz w:val="27"/>
          <w:szCs w:val="27"/>
        </w:rPr>
      </w:pPr>
      <w:r w:rsidRPr="005B2374">
        <w:rPr>
          <w:sz w:val="27"/>
          <w:szCs w:val="27"/>
        </w:rPr>
        <w:t>1. Утвердить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Устюженского муниципального округа Вологодской области» согласно приложению.</w:t>
      </w:r>
    </w:p>
    <w:p w:rsidR="00106248" w:rsidRPr="005B2374" w:rsidRDefault="00106248" w:rsidP="00106248">
      <w:pPr>
        <w:ind w:firstLine="708"/>
        <w:jc w:val="both"/>
        <w:rPr>
          <w:sz w:val="27"/>
          <w:szCs w:val="27"/>
        </w:rPr>
      </w:pPr>
      <w:r w:rsidRPr="005B2374">
        <w:rPr>
          <w:sz w:val="27"/>
          <w:szCs w:val="27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которые возникнут с 01.01.2025 года.</w:t>
      </w:r>
    </w:p>
    <w:p w:rsidR="00106248" w:rsidRPr="005B2374" w:rsidRDefault="00106248" w:rsidP="00106248">
      <w:pPr>
        <w:ind w:firstLine="709"/>
        <w:jc w:val="both"/>
        <w:rPr>
          <w:sz w:val="27"/>
          <w:szCs w:val="27"/>
        </w:rPr>
      </w:pPr>
      <w:r w:rsidRPr="005B2374">
        <w:rPr>
          <w:sz w:val="27"/>
          <w:szCs w:val="27"/>
        </w:rPr>
        <w:t>3.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106248" w:rsidRPr="005B2374" w:rsidRDefault="00106248" w:rsidP="00106248">
      <w:pPr>
        <w:jc w:val="both"/>
        <w:rPr>
          <w:sz w:val="27"/>
          <w:szCs w:val="27"/>
        </w:rPr>
      </w:pPr>
    </w:p>
    <w:p w:rsidR="00106248" w:rsidRPr="005B2374" w:rsidRDefault="00106248" w:rsidP="00106248">
      <w:pPr>
        <w:jc w:val="both"/>
        <w:rPr>
          <w:sz w:val="27"/>
          <w:szCs w:val="27"/>
        </w:rPr>
      </w:pPr>
    </w:p>
    <w:p w:rsidR="00106248" w:rsidRPr="005B2374" w:rsidRDefault="00106248" w:rsidP="00106248">
      <w:pPr>
        <w:jc w:val="both"/>
        <w:rPr>
          <w:sz w:val="27"/>
          <w:szCs w:val="27"/>
        </w:rPr>
      </w:pPr>
      <w:r w:rsidRPr="005B2374">
        <w:rPr>
          <w:sz w:val="27"/>
          <w:szCs w:val="27"/>
        </w:rPr>
        <w:t>Временно исполняющий полномочия</w:t>
      </w:r>
    </w:p>
    <w:p w:rsidR="00106248" w:rsidRPr="005B2374" w:rsidRDefault="00106248" w:rsidP="00106248">
      <w:pPr>
        <w:jc w:val="both"/>
        <w:rPr>
          <w:sz w:val="27"/>
          <w:szCs w:val="27"/>
        </w:rPr>
      </w:pPr>
      <w:r w:rsidRPr="005B2374">
        <w:rPr>
          <w:sz w:val="27"/>
          <w:szCs w:val="27"/>
        </w:rPr>
        <w:t>главы Устюженского муниципального округа</w:t>
      </w:r>
    </w:p>
    <w:p w:rsidR="00106248" w:rsidRPr="005B2374" w:rsidRDefault="00106248" w:rsidP="00106248">
      <w:pPr>
        <w:jc w:val="both"/>
        <w:rPr>
          <w:sz w:val="27"/>
          <w:szCs w:val="27"/>
        </w:rPr>
      </w:pPr>
      <w:r w:rsidRPr="005B2374">
        <w:rPr>
          <w:sz w:val="27"/>
          <w:szCs w:val="27"/>
        </w:rPr>
        <w:t>Вологодской области                                                                     Т.Н.Рогозина</w:t>
      </w: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77116B" w:rsidRDefault="0077116B" w:rsidP="000E3859">
      <w:pPr>
        <w:tabs>
          <w:tab w:val="right" w:pos="426"/>
          <w:tab w:val="left" w:pos="5670"/>
        </w:tabs>
        <w:ind w:right="-1"/>
        <w:rPr>
          <w:sz w:val="28"/>
          <w:szCs w:val="28"/>
        </w:rPr>
      </w:pPr>
    </w:p>
    <w:p w:rsidR="00106248" w:rsidRPr="00106248" w:rsidRDefault="00106248" w:rsidP="00106248">
      <w:pPr>
        <w:pStyle w:val="aff4"/>
        <w:ind w:left="4820"/>
        <w:rPr>
          <w:rFonts w:ascii="Times New Roman" w:hAnsi="Times New Roman"/>
          <w:spacing w:val="-2"/>
          <w:sz w:val="24"/>
          <w:szCs w:val="24"/>
        </w:rPr>
      </w:pPr>
      <w:r w:rsidRPr="00106248">
        <w:rPr>
          <w:rFonts w:ascii="Times New Roman" w:hAnsi="Times New Roman"/>
          <w:spacing w:val="-2"/>
          <w:sz w:val="24"/>
          <w:szCs w:val="24"/>
        </w:rPr>
        <w:t>Утверждена</w:t>
      </w:r>
    </w:p>
    <w:p w:rsidR="00106248" w:rsidRPr="00106248" w:rsidRDefault="00106248" w:rsidP="00106248">
      <w:pPr>
        <w:pStyle w:val="aff4"/>
        <w:ind w:left="4820"/>
        <w:rPr>
          <w:rFonts w:ascii="Times New Roman" w:hAnsi="Times New Roman"/>
          <w:sz w:val="24"/>
          <w:szCs w:val="24"/>
        </w:rPr>
      </w:pPr>
      <w:r w:rsidRPr="0010624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06248" w:rsidRPr="00106248" w:rsidRDefault="00106248" w:rsidP="00106248">
      <w:pPr>
        <w:pStyle w:val="aff4"/>
        <w:ind w:left="4820"/>
        <w:rPr>
          <w:rFonts w:ascii="Times New Roman" w:hAnsi="Times New Roman"/>
          <w:sz w:val="24"/>
          <w:szCs w:val="24"/>
        </w:rPr>
      </w:pPr>
      <w:r w:rsidRPr="00106248">
        <w:rPr>
          <w:rFonts w:ascii="Times New Roman" w:hAnsi="Times New Roman"/>
          <w:sz w:val="24"/>
          <w:szCs w:val="24"/>
        </w:rPr>
        <w:t>Устюженского муниципального округа</w:t>
      </w:r>
    </w:p>
    <w:p w:rsidR="00106248" w:rsidRPr="00106248" w:rsidRDefault="00106248" w:rsidP="00106248">
      <w:pPr>
        <w:pStyle w:val="aff4"/>
        <w:ind w:left="4820"/>
        <w:rPr>
          <w:rFonts w:ascii="Times New Roman" w:hAnsi="Times New Roman"/>
          <w:sz w:val="24"/>
          <w:szCs w:val="24"/>
        </w:rPr>
      </w:pPr>
      <w:r w:rsidRPr="00106248">
        <w:rPr>
          <w:rFonts w:ascii="Times New Roman" w:hAnsi="Times New Roman"/>
          <w:sz w:val="24"/>
          <w:szCs w:val="24"/>
        </w:rPr>
        <w:t>Вологодской области</w:t>
      </w:r>
    </w:p>
    <w:p w:rsidR="00106248" w:rsidRPr="00106248" w:rsidRDefault="00106248" w:rsidP="00106248">
      <w:pPr>
        <w:pStyle w:val="aff4"/>
        <w:ind w:left="4820"/>
        <w:rPr>
          <w:rFonts w:ascii="Times New Roman" w:hAnsi="Times New Roman"/>
          <w:sz w:val="24"/>
          <w:szCs w:val="24"/>
        </w:rPr>
      </w:pPr>
      <w:r w:rsidRPr="00106248">
        <w:rPr>
          <w:rFonts w:ascii="Times New Roman" w:hAnsi="Times New Roman"/>
          <w:sz w:val="24"/>
          <w:szCs w:val="24"/>
        </w:rPr>
        <w:t>от _________ № ___</w:t>
      </w: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sz w:val="26"/>
          <w:szCs w:val="26"/>
        </w:rPr>
      </w:pPr>
    </w:p>
    <w:p w:rsidR="00106248" w:rsidRPr="00106248" w:rsidRDefault="00106248" w:rsidP="00106248">
      <w:pPr>
        <w:spacing w:after="4"/>
        <w:ind w:left="323" w:right="310"/>
        <w:jc w:val="center"/>
        <w:rPr>
          <w:b/>
          <w:sz w:val="32"/>
          <w:szCs w:val="32"/>
        </w:rPr>
      </w:pPr>
      <w:r w:rsidRPr="00106248">
        <w:rPr>
          <w:b/>
          <w:sz w:val="32"/>
          <w:szCs w:val="32"/>
        </w:rPr>
        <w:t>Муниципальная программа</w:t>
      </w:r>
    </w:p>
    <w:p w:rsidR="00106248" w:rsidRPr="00106248" w:rsidRDefault="00106248" w:rsidP="00106248">
      <w:pPr>
        <w:spacing w:after="4"/>
        <w:ind w:left="323" w:right="310"/>
        <w:jc w:val="center"/>
        <w:rPr>
          <w:b/>
          <w:sz w:val="28"/>
          <w:szCs w:val="28"/>
        </w:rPr>
      </w:pPr>
      <w:r w:rsidRPr="00106248">
        <w:rPr>
          <w:b/>
          <w:sz w:val="28"/>
          <w:szCs w:val="28"/>
        </w:rPr>
        <w:t xml:space="preserve"> «</w:t>
      </w:r>
      <w:r w:rsidRPr="00106248">
        <w:rPr>
          <w:b/>
          <w:bCs/>
          <w:sz w:val="28"/>
          <w:szCs w:val="28"/>
        </w:rPr>
        <w:t>Защита населения и территорий от чрезвычайных ситуаций, обе</w:t>
      </w:r>
      <w:r w:rsidRPr="00106248">
        <w:rPr>
          <w:b/>
          <w:bCs/>
          <w:sz w:val="28"/>
          <w:szCs w:val="28"/>
        </w:rPr>
        <w:t>с</w:t>
      </w:r>
      <w:r w:rsidRPr="00106248">
        <w:rPr>
          <w:b/>
          <w:bCs/>
          <w:sz w:val="28"/>
          <w:szCs w:val="28"/>
        </w:rPr>
        <w:t>печение пожарной безопасности и безопасности людей на водных об</w:t>
      </w:r>
      <w:r w:rsidRPr="00106248">
        <w:rPr>
          <w:b/>
          <w:bCs/>
          <w:sz w:val="28"/>
          <w:szCs w:val="28"/>
        </w:rPr>
        <w:t>ъ</w:t>
      </w:r>
      <w:r w:rsidRPr="00106248">
        <w:rPr>
          <w:b/>
          <w:bCs/>
          <w:sz w:val="28"/>
          <w:szCs w:val="28"/>
        </w:rPr>
        <w:t xml:space="preserve">ектах </w:t>
      </w:r>
      <w:r w:rsidRPr="00106248">
        <w:rPr>
          <w:b/>
          <w:sz w:val="28"/>
          <w:szCs w:val="28"/>
        </w:rPr>
        <w:t xml:space="preserve">на территории Устюженского муниципального округа </w:t>
      </w:r>
    </w:p>
    <w:p w:rsidR="00106248" w:rsidRPr="00106248" w:rsidRDefault="00106248" w:rsidP="00106248">
      <w:pPr>
        <w:spacing w:after="4"/>
        <w:ind w:left="323" w:right="310"/>
        <w:jc w:val="center"/>
        <w:rPr>
          <w:b/>
          <w:sz w:val="28"/>
          <w:szCs w:val="28"/>
        </w:rPr>
      </w:pPr>
      <w:r w:rsidRPr="00106248">
        <w:rPr>
          <w:b/>
          <w:sz w:val="28"/>
          <w:szCs w:val="28"/>
        </w:rPr>
        <w:t>Вологодской области »</w:t>
      </w:r>
    </w:p>
    <w:p w:rsidR="00106248" w:rsidRPr="008A0D7B" w:rsidRDefault="00106248" w:rsidP="00106248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3B6E21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</w:p>
    <w:p w:rsidR="003B6E21" w:rsidRDefault="00871DE4" w:rsidP="003B6E21">
      <w:pPr>
        <w:tabs>
          <w:tab w:val="righ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3B6E21">
        <w:rPr>
          <w:sz w:val="28"/>
          <w:szCs w:val="28"/>
        </w:rPr>
        <w:t xml:space="preserve"> г.</w:t>
      </w:r>
    </w:p>
    <w:p w:rsidR="003B6E21" w:rsidRDefault="003B6E21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B1E77" w:rsidRPr="00C079D2" w:rsidRDefault="00DB1E77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C079D2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116B" w:rsidRPr="00C079D2" w:rsidRDefault="0077116B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C079D2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 xml:space="preserve">Раздел </w:t>
      </w:r>
      <w:r w:rsidR="00600BB6" w:rsidRPr="00C079D2">
        <w:rPr>
          <w:b/>
          <w:spacing w:val="-2"/>
          <w:sz w:val="28"/>
          <w:szCs w:val="28"/>
          <w:lang w:val="en-US"/>
        </w:rPr>
        <w:t>I</w:t>
      </w:r>
      <w:r w:rsidRPr="00C079D2">
        <w:rPr>
          <w:b/>
          <w:spacing w:val="-2"/>
          <w:sz w:val="28"/>
          <w:szCs w:val="28"/>
        </w:rPr>
        <w:t>. Стратегические приоритеты муниципальной программы</w:t>
      </w:r>
    </w:p>
    <w:p w:rsidR="00773893" w:rsidRPr="00C079D2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773893" w:rsidRPr="00C079D2" w:rsidRDefault="00773893" w:rsidP="0077389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 xml:space="preserve">Глава </w:t>
      </w:r>
      <w:r w:rsidR="00600BB6" w:rsidRPr="00C079D2">
        <w:rPr>
          <w:b/>
          <w:spacing w:val="-2"/>
          <w:sz w:val="28"/>
          <w:szCs w:val="28"/>
        </w:rPr>
        <w:t>1</w:t>
      </w:r>
      <w:r w:rsidRPr="00C079D2">
        <w:rPr>
          <w:b/>
          <w:spacing w:val="-2"/>
          <w:sz w:val="28"/>
          <w:szCs w:val="28"/>
        </w:rPr>
        <w:t>. Приоритеты и цели муниципальной программы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Приоритеты государственной политики в сфере реализации программы сформированы на основе положений федеральных, региональных и муниц</w:t>
      </w:r>
      <w:r w:rsidRPr="00C079D2">
        <w:rPr>
          <w:bCs/>
          <w:spacing w:val="-2"/>
          <w:sz w:val="28"/>
          <w:szCs w:val="28"/>
        </w:rPr>
        <w:t>и</w:t>
      </w:r>
      <w:r w:rsidRPr="00C079D2">
        <w:rPr>
          <w:bCs/>
          <w:spacing w:val="-2"/>
          <w:sz w:val="28"/>
          <w:szCs w:val="28"/>
        </w:rPr>
        <w:t xml:space="preserve">пальных документов стратегического планирования, в том числе: 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 xml:space="preserve"> «Об утверждении Основ государственной политики Российской Феде-рации и области гражданской обороны на период до 20230 года»;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Указа Президента Российской Федерации от 16 октября года №501 «О  стратегии в области развития гражданской обороны, защиты населения и терр</w:t>
      </w:r>
      <w:r w:rsidRPr="00C079D2">
        <w:rPr>
          <w:bCs/>
          <w:spacing w:val="-2"/>
          <w:sz w:val="28"/>
          <w:szCs w:val="28"/>
        </w:rPr>
        <w:t>и</w:t>
      </w:r>
      <w:r w:rsidRPr="00C079D2">
        <w:rPr>
          <w:bCs/>
          <w:spacing w:val="-2"/>
          <w:sz w:val="28"/>
          <w:szCs w:val="28"/>
        </w:rPr>
        <w:t>торий от чрезвычайных ситуаций, обеспечения пожарной безопасности и без</w:t>
      </w:r>
      <w:r w:rsidRPr="00C079D2">
        <w:rPr>
          <w:bCs/>
          <w:spacing w:val="-2"/>
          <w:sz w:val="28"/>
          <w:szCs w:val="28"/>
        </w:rPr>
        <w:t>о</w:t>
      </w:r>
      <w:r w:rsidRPr="00C079D2">
        <w:rPr>
          <w:bCs/>
          <w:spacing w:val="-2"/>
          <w:sz w:val="28"/>
          <w:szCs w:val="28"/>
        </w:rPr>
        <w:t>пасности людей на водных объектах на период до 2030 года»;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Указа Президента Российской Федерации от 1 января 2018 года №2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106248" w:rsidRPr="00C079D2" w:rsidRDefault="00600BB6" w:rsidP="00106248">
      <w:pPr>
        <w:shd w:val="clear" w:color="auto" w:fill="FFFFFF"/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Стратегии социально-экономического развития </w:t>
      </w:r>
      <w:r w:rsidR="00106248" w:rsidRPr="00C079D2">
        <w:rPr>
          <w:sz w:val="28"/>
          <w:szCs w:val="28"/>
        </w:rPr>
        <w:t xml:space="preserve">Устюженского </w:t>
      </w:r>
      <w:r w:rsidRPr="00C079D2">
        <w:rPr>
          <w:sz w:val="28"/>
          <w:szCs w:val="28"/>
        </w:rPr>
        <w:t xml:space="preserve"> муниципальн</w:t>
      </w:r>
      <w:r w:rsidRPr="00C079D2">
        <w:rPr>
          <w:sz w:val="28"/>
          <w:szCs w:val="28"/>
        </w:rPr>
        <w:t>о</w:t>
      </w:r>
      <w:r w:rsidRPr="00C079D2">
        <w:rPr>
          <w:sz w:val="28"/>
          <w:szCs w:val="28"/>
        </w:rPr>
        <w:t xml:space="preserve">го округа Вологодской области до 2030 год, утвержденной решением </w:t>
      </w:r>
      <w:r w:rsidR="00106248" w:rsidRPr="00C079D2">
        <w:rPr>
          <w:sz w:val="28"/>
          <w:szCs w:val="28"/>
        </w:rPr>
        <w:t>Решение Земского Собрания Устюженского муниципального района</w:t>
      </w:r>
      <w:r w:rsidR="00106248" w:rsidRPr="00C079D2">
        <w:t xml:space="preserve"> </w:t>
      </w:r>
      <w:r w:rsidRPr="00C079D2">
        <w:rPr>
          <w:sz w:val="28"/>
          <w:szCs w:val="28"/>
        </w:rPr>
        <w:t xml:space="preserve">от </w:t>
      </w:r>
      <w:r w:rsidR="00106248" w:rsidRPr="00C079D2">
        <w:rPr>
          <w:sz w:val="28"/>
          <w:szCs w:val="28"/>
        </w:rPr>
        <w:t xml:space="preserve">27.12.2018 </w:t>
      </w:r>
    </w:p>
    <w:p w:rsidR="00EF1FAD" w:rsidRPr="00EF1FAD" w:rsidRDefault="00EF1FAD" w:rsidP="00EF1F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1FAD">
        <w:rPr>
          <w:rFonts w:ascii="Times New Roman" w:hAnsi="Times New Roman"/>
          <w:sz w:val="28"/>
          <w:szCs w:val="28"/>
        </w:rPr>
        <w:t xml:space="preserve">№ 115. Плана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У</w:t>
      </w:r>
      <w:r w:rsidRPr="00EF1FAD">
        <w:rPr>
          <w:rFonts w:ascii="Times New Roman" w:hAnsi="Times New Roman"/>
          <w:sz w:val="28"/>
          <w:szCs w:val="28"/>
        </w:rPr>
        <w:t>стюженского муниципального района  на период до 2030 года, утвержденного распоряжением администрации Устюженского ра</w:t>
      </w:r>
      <w:r w:rsidRPr="00EF1FAD">
        <w:rPr>
          <w:rFonts w:ascii="Times New Roman" w:hAnsi="Times New Roman"/>
          <w:sz w:val="28"/>
          <w:szCs w:val="28"/>
        </w:rPr>
        <w:t>й</w:t>
      </w:r>
      <w:r w:rsidRPr="00EF1FAD">
        <w:rPr>
          <w:rFonts w:ascii="Times New Roman" w:hAnsi="Times New Roman"/>
          <w:sz w:val="28"/>
          <w:szCs w:val="28"/>
        </w:rPr>
        <w:t>она от 29.12.2018 № 163-р.</w:t>
      </w:r>
    </w:p>
    <w:p w:rsidR="00600BB6" w:rsidRPr="00C079D2" w:rsidRDefault="00600BB6" w:rsidP="00A34135">
      <w:pPr>
        <w:tabs>
          <w:tab w:val="left" w:pos="993"/>
        </w:tabs>
        <w:autoSpaceDE/>
        <w:autoSpaceDN/>
        <w:adjustRightInd/>
        <w:spacing w:line="270" w:lineRule="exact"/>
        <w:jc w:val="both"/>
        <w:rPr>
          <w:bCs/>
          <w:spacing w:val="-2"/>
          <w:sz w:val="28"/>
          <w:szCs w:val="28"/>
        </w:rPr>
      </w:pP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К приоритетным направлениям и целям государственной политики, опр</w:t>
      </w:r>
      <w:r w:rsidRPr="00C079D2">
        <w:rPr>
          <w:bCs/>
          <w:spacing w:val="-2"/>
          <w:sz w:val="28"/>
          <w:szCs w:val="28"/>
        </w:rPr>
        <w:t>е</w:t>
      </w:r>
      <w:r w:rsidRPr="00C079D2">
        <w:rPr>
          <w:bCs/>
          <w:spacing w:val="-2"/>
          <w:sz w:val="28"/>
          <w:szCs w:val="28"/>
        </w:rPr>
        <w:t>деленным указанными правовыми актами, отнесены в том числе: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поддержание состояния гражданской обороны на требуемом уровне в ц</w:t>
      </w:r>
      <w:r w:rsidRPr="00C079D2">
        <w:rPr>
          <w:bCs/>
          <w:spacing w:val="-2"/>
          <w:sz w:val="28"/>
          <w:szCs w:val="28"/>
        </w:rPr>
        <w:t>е</w:t>
      </w:r>
      <w:r w:rsidRPr="00C079D2">
        <w:rPr>
          <w:bCs/>
          <w:spacing w:val="-2"/>
          <w:sz w:val="28"/>
          <w:szCs w:val="28"/>
        </w:rPr>
        <w:t>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развитие гражданской обороны, защиты населения и территорий от чре</w:t>
      </w:r>
      <w:r w:rsidRPr="00C079D2">
        <w:rPr>
          <w:bCs/>
          <w:spacing w:val="-2"/>
          <w:sz w:val="28"/>
          <w:szCs w:val="28"/>
        </w:rPr>
        <w:t>з</w:t>
      </w:r>
      <w:r w:rsidRPr="00C079D2">
        <w:rPr>
          <w:bCs/>
          <w:spacing w:val="-2"/>
          <w:sz w:val="28"/>
          <w:szCs w:val="28"/>
        </w:rPr>
        <w:t>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773893" w:rsidRPr="00C079D2" w:rsidRDefault="00773893" w:rsidP="00773893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079D2">
        <w:rPr>
          <w:bCs/>
          <w:spacing w:val="-2"/>
          <w:sz w:val="28"/>
          <w:szCs w:val="28"/>
        </w:rPr>
        <w:t>обеспечение необходимого уровня защищенности личности, имущества, общества и государства от пожаров;</w:t>
      </w:r>
    </w:p>
    <w:p w:rsidR="00A34135" w:rsidRPr="00C079D2" w:rsidRDefault="00A34135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600BB6" w:rsidRPr="00C079D2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 xml:space="preserve">Глава 2. Анализ текущего состояния сферы реализации </w:t>
      </w:r>
    </w:p>
    <w:p w:rsidR="00600BB6" w:rsidRPr="00C079D2" w:rsidRDefault="00600BB6" w:rsidP="00600BB6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>муниципальной программы</w:t>
      </w:r>
    </w:p>
    <w:p w:rsidR="00600BB6" w:rsidRPr="00C079D2" w:rsidRDefault="00AB144C" w:rsidP="00AB144C">
      <w:pPr>
        <w:spacing w:after="4"/>
        <w:ind w:right="310"/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     </w:t>
      </w:r>
      <w:r w:rsidR="00600BB6" w:rsidRPr="00C079D2">
        <w:rPr>
          <w:sz w:val="28"/>
          <w:szCs w:val="28"/>
        </w:rPr>
        <w:t xml:space="preserve">Проведенный комплекс организационно-практических мероприятий в данном направлении, включая мероприятия профилактического характера муниципальной программы </w:t>
      </w:r>
      <w:r w:rsidRPr="00C079D2">
        <w:rPr>
          <w:b/>
          <w:sz w:val="28"/>
          <w:szCs w:val="28"/>
        </w:rPr>
        <w:t>«</w:t>
      </w:r>
      <w:r w:rsidRPr="00C079D2">
        <w:rPr>
          <w:bCs/>
          <w:sz w:val="28"/>
          <w:szCs w:val="28"/>
        </w:rPr>
        <w:t>Защита населения и территорий от чрезвыча</w:t>
      </w:r>
      <w:r w:rsidRPr="00C079D2">
        <w:rPr>
          <w:bCs/>
          <w:sz w:val="28"/>
          <w:szCs w:val="28"/>
        </w:rPr>
        <w:t>й</w:t>
      </w:r>
      <w:r w:rsidRPr="00C079D2">
        <w:rPr>
          <w:bCs/>
          <w:sz w:val="28"/>
          <w:szCs w:val="28"/>
        </w:rPr>
        <w:t xml:space="preserve">ных ситуаций, обеспечение пожарной безопасности и безопасности людей на водных объектах </w:t>
      </w:r>
      <w:r w:rsidRPr="00C079D2">
        <w:rPr>
          <w:sz w:val="28"/>
          <w:szCs w:val="28"/>
        </w:rPr>
        <w:t>на территории Устюженского муниципального округа В</w:t>
      </w:r>
      <w:r w:rsidRPr="00C079D2">
        <w:rPr>
          <w:sz w:val="28"/>
          <w:szCs w:val="28"/>
        </w:rPr>
        <w:t>о</w:t>
      </w:r>
      <w:r w:rsidRPr="00C079D2">
        <w:rPr>
          <w:sz w:val="28"/>
          <w:szCs w:val="28"/>
        </w:rPr>
        <w:t xml:space="preserve">логодской области </w:t>
      </w:r>
      <w:r w:rsidR="00600BB6" w:rsidRPr="00C079D2">
        <w:rPr>
          <w:sz w:val="28"/>
          <w:szCs w:val="28"/>
        </w:rPr>
        <w:t>20</w:t>
      </w:r>
      <w:r w:rsidR="00EA4DB4" w:rsidRPr="00C079D2">
        <w:rPr>
          <w:sz w:val="28"/>
          <w:szCs w:val="28"/>
        </w:rPr>
        <w:t>23</w:t>
      </w:r>
      <w:r w:rsidR="00600BB6" w:rsidRPr="00C079D2">
        <w:rPr>
          <w:sz w:val="28"/>
          <w:szCs w:val="28"/>
        </w:rPr>
        <w:t>-202</w:t>
      </w:r>
      <w:r w:rsidRPr="00C079D2">
        <w:rPr>
          <w:sz w:val="28"/>
          <w:szCs w:val="28"/>
        </w:rPr>
        <w:t>7</w:t>
      </w:r>
      <w:r w:rsidR="00600BB6" w:rsidRPr="00C079D2">
        <w:rPr>
          <w:sz w:val="28"/>
          <w:szCs w:val="28"/>
        </w:rPr>
        <w:t xml:space="preserve"> год</w:t>
      </w:r>
      <w:r w:rsidR="00EA4DB4" w:rsidRPr="00C079D2">
        <w:rPr>
          <w:sz w:val="28"/>
          <w:szCs w:val="28"/>
        </w:rPr>
        <w:t>ах</w:t>
      </w:r>
      <w:r w:rsidR="00600BB6" w:rsidRPr="00C079D2">
        <w:rPr>
          <w:sz w:val="28"/>
          <w:szCs w:val="28"/>
          <w:lang w:eastAsia="hi-IN" w:bidi="hi-IN"/>
        </w:rPr>
        <w:t>»</w:t>
      </w:r>
      <w:r w:rsidR="00600BB6" w:rsidRPr="00C079D2">
        <w:rPr>
          <w:sz w:val="28"/>
          <w:szCs w:val="28"/>
        </w:rPr>
        <w:t>, позволил обеспечить стабильный</w:t>
      </w:r>
      <w:r w:rsidRPr="00C079D2">
        <w:rPr>
          <w:sz w:val="28"/>
          <w:szCs w:val="28"/>
        </w:rPr>
        <w:t xml:space="preserve"> ур</w:t>
      </w:r>
      <w:r w:rsidRPr="00C079D2">
        <w:rPr>
          <w:sz w:val="28"/>
          <w:szCs w:val="28"/>
        </w:rPr>
        <w:t>о</w:t>
      </w:r>
      <w:r w:rsidRPr="00C079D2">
        <w:rPr>
          <w:sz w:val="28"/>
          <w:szCs w:val="28"/>
        </w:rPr>
        <w:t>вень безопасности населения.</w:t>
      </w:r>
    </w:p>
    <w:p w:rsidR="00600BB6" w:rsidRPr="00C079D2" w:rsidRDefault="005937F4" w:rsidP="00AB144C">
      <w:pPr>
        <w:shd w:val="clear" w:color="auto" w:fill="FFFFFF"/>
        <w:jc w:val="both"/>
        <w:rPr>
          <w:kern w:val="2"/>
          <w:sz w:val="28"/>
          <w:szCs w:val="28"/>
          <w:lang w:eastAsia="ja-JP"/>
        </w:rPr>
      </w:pPr>
      <w:r w:rsidRPr="00C079D2">
        <w:rPr>
          <w:bCs/>
          <w:spacing w:val="-2"/>
          <w:sz w:val="28"/>
          <w:szCs w:val="28"/>
        </w:rPr>
        <w:t xml:space="preserve">         </w:t>
      </w:r>
      <w:r w:rsidR="00600BB6" w:rsidRPr="00C079D2">
        <w:rPr>
          <w:kern w:val="2"/>
          <w:sz w:val="28"/>
          <w:szCs w:val="28"/>
          <w:lang w:eastAsia="ja-JP"/>
        </w:rPr>
        <w:t xml:space="preserve">Обеспечение защиты населения и территорий </w:t>
      </w:r>
      <w:r w:rsidR="00EA4DB4" w:rsidRPr="00C079D2">
        <w:rPr>
          <w:kern w:val="2"/>
          <w:sz w:val="28"/>
          <w:szCs w:val="28"/>
          <w:lang w:eastAsia="ja-JP"/>
        </w:rPr>
        <w:t>округа</w:t>
      </w:r>
      <w:r w:rsidR="00600BB6" w:rsidRPr="00C079D2">
        <w:rPr>
          <w:kern w:val="2"/>
          <w:sz w:val="28"/>
          <w:szCs w:val="28"/>
          <w:lang w:eastAsia="ja-JP"/>
        </w:rPr>
        <w:t xml:space="preserve"> от чрезвычайных с</w:t>
      </w:r>
      <w:r w:rsidR="00600BB6" w:rsidRPr="00C079D2">
        <w:rPr>
          <w:kern w:val="2"/>
          <w:sz w:val="28"/>
          <w:szCs w:val="28"/>
          <w:lang w:eastAsia="ja-JP"/>
        </w:rPr>
        <w:t>и</w:t>
      </w:r>
      <w:r w:rsidR="00600BB6" w:rsidRPr="00C079D2">
        <w:rPr>
          <w:kern w:val="2"/>
          <w:sz w:val="28"/>
          <w:szCs w:val="28"/>
          <w:lang w:eastAsia="ja-JP"/>
        </w:rPr>
        <w:lastRenderedPageBreak/>
        <w:t>туаций природного и техногенного характера направлено на предупреждение чрезвычайных ситуаций, а также на максимально возможное снижение разм</w:t>
      </w:r>
      <w:r w:rsidR="00600BB6" w:rsidRPr="00C079D2">
        <w:rPr>
          <w:kern w:val="2"/>
          <w:sz w:val="28"/>
          <w:szCs w:val="28"/>
          <w:lang w:eastAsia="ja-JP"/>
        </w:rPr>
        <w:t>е</w:t>
      </w:r>
      <w:r w:rsidR="00600BB6" w:rsidRPr="00C079D2">
        <w:rPr>
          <w:kern w:val="2"/>
          <w:sz w:val="28"/>
          <w:szCs w:val="28"/>
          <w:lang w:eastAsia="ja-JP"/>
        </w:rPr>
        <w:t>ров причиненного ущерба и потерь в случае их возникновения.</w:t>
      </w:r>
    </w:p>
    <w:p w:rsidR="00946FC1" w:rsidRPr="00C079D2" w:rsidRDefault="00600BB6" w:rsidP="00600BB6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>За истекший период 202</w:t>
      </w:r>
      <w:r w:rsidR="00EA4DB4" w:rsidRPr="00C079D2">
        <w:rPr>
          <w:sz w:val="28"/>
          <w:szCs w:val="28"/>
        </w:rPr>
        <w:t>4</w:t>
      </w:r>
      <w:r w:rsidRPr="00C079D2">
        <w:rPr>
          <w:sz w:val="28"/>
          <w:szCs w:val="28"/>
        </w:rPr>
        <w:t xml:space="preserve"> года </w:t>
      </w:r>
      <w:r w:rsidR="00AB144C" w:rsidRPr="00C079D2">
        <w:rPr>
          <w:sz w:val="28"/>
          <w:szCs w:val="28"/>
        </w:rPr>
        <w:t>чрезвычайных ситуаций на территории округа не зарегистрировано. Режим функционирования «Чрезвычайная ситуация» вв</w:t>
      </w:r>
      <w:r w:rsidR="00AB144C" w:rsidRPr="00C079D2">
        <w:rPr>
          <w:sz w:val="28"/>
          <w:szCs w:val="28"/>
        </w:rPr>
        <w:t>о</w:t>
      </w:r>
      <w:r w:rsidR="00AB144C" w:rsidRPr="00C079D2">
        <w:rPr>
          <w:sz w:val="28"/>
          <w:szCs w:val="28"/>
        </w:rPr>
        <w:t>дился в 2020 году, связанный с длительными метеорологическими осадками в виде дождя. Р</w:t>
      </w:r>
      <w:r w:rsidR="002117FD" w:rsidRPr="00C079D2">
        <w:rPr>
          <w:sz w:val="28"/>
          <w:szCs w:val="28"/>
        </w:rPr>
        <w:t>ежим функционирования «повышенная готовность» (угроза во</w:t>
      </w:r>
      <w:r w:rsidR="002117FD" w:rsidRPr="00C079D2">
        <w:rPr>
          <w:sz w:val="28"/>
          <w:szCs w:val="28"/>
        </w:rPr>
        <w:t>з</w:t>
      </w:r>
      <w:r w:rsidR="002117FD" w:rsidRPr="00C079D2">
        <w:rPr>
          <w:sz w:val="28"/>
          <w:szCs w:val="28"/>
        </w:rPr>
        <w:t xml:space="preserve">никновения ЧС) вводился </w:t>
      </w:r>
      <w:r w:rsidR="00977C57" w:rsidRPr="00C079D2">
        <w:rPr>
          <w:sz w:val="28"/>
          <w:szCs w:val="28"/>
        </w:rPr>
        <w:t xml:space="preserve">9 </w:t>
      </w:r>
      <w:r w:rsidR="00946FC1" w:rsidRPr="00C079D2">
        <w:rPr>
          <w:sz w:val="28"/>
          <w:szCs w:val="28"/>
        </w:rPr>
        <w:t xml:space="preserve">раз (2019 – </w:t>
      </w:r>
      <w:r w:rsidR="00AB144C" w:rsidRPr="00C079D2">
        <w:rPr>
          <w:sz w:val="28"/>
          <w:szCs w:val="28"/>
        </w:rPr>
        <w:t>2</w:t>
      </w:r>
      <w:r w:rsidR="00946FC1" w:rsidRPr="00C079D2">
        <w:rPr>
          <w:sz w:val="28"/>
          <w:szCs w:val="28"/>
        </w:rPr>
        <w:t>, 2020 - 2, 2021 -2, 2022 – 2,</w:t>
      </w:r>
      <w:r w:rsidR="00AB144C" w:rsidRPr="00C079D2">
        <w:rPr>
          <w:sz w:val="28"/>
          <w:szCs w:val="28"/>
        </w:rPr>
        <w:t xml:space="preserve"> 2023 – 1,</w:t>
      </w:r>
      <w:r w:rsidR="00946FC1" w:rsidRPr="00C079D2">
        <w:rPr>
          <w:sz w:val="28"/>
          <w:szCs w:val="28"/>
        </w:rPr>
        <w:t xml:space="preserve"> текущий период 2024 года - </w:t>
      </w:r>
      <w:r w:rsidR="00977C57" w:rsidRPr="00C079D2">
        <w:rPr>
          <w:sz w:val="28"/>
          <w:szCs w:val="28"/>
        </w:rPr>
        <w:t>2</w:t>
      </w:r>
      <w:r w:rsidR="00946FC1" w:rsidRPr="00C079D2">
        <w:rPr>
          <w:sz w:val="28"/>
          <w:szCs w:val="28"/>
        </w:rPr>
        <w:t>).</w:t>
      </w:r>
    </w:p>
    <w:p w:rsidR="00283B31" w:rsidRPr="00C079D2" w:rsidRDefault="00A009F7" w:rsidP="00600BB6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В </w:t>
      </w:r>
      <w:r w:rsidR="00403A36" w:rsidRPr="00C079D2">
        <w:rPr>
          <w:sz w:val="28"/>
          <w:szCs w:val="28"/>
        </w:rPr>
        <w:t>период с 2019 по 2023</w:t>
      </w:r>
      <w:r w:rsidR="000B3D2E" w:rsidRPr="00C079D2">
        <w:rPr>
          <w:sz w:val="28"/>
          <w:szCs w:val="28"/>
        </w:rPr>
        <w:t xml:space="preserve"> годы</w:t>
      </w:r>
      <w:r w:rsidR="00403A36" w:rsidRPr="00C079D2">
        <w:rPr>
          <w:sz w:val="28"/>
          <w:szCs w:val="28"/>
        </w:rPr>
        <w:t xml:space="preserve"> на </w:t>
      </w:r>
      <w:r w:rsidR="00283B31" w:rsidRPr="00C079D2">
        <w:rPr>
          <w:sz w:val="28"/>
          <w:szCs w:val="28"/>
        </w:rPr>
        <w:t>п</w:t>
      </w:r>
      <w:r w:rsidR="00600BB6" w:rsidRPr="00C079D2">
        <w:rPr>
          <w:sz w:val="28"/>
          <w:szCs w:val="28"/>
        </w:rPr>
        <w:t xml:space="preserve">ожарах </w:t>
      </w:r>
      <w:r w:rsidR="000B3D2E" w:rsidRPr="00C079D2">
        <w:rPr>
          <w:sz w:val="28"/>
          <w:szCs w:val="28"/>
        </w:rPr>
        <w:t xml:space="preserve">в округе </w:t>
      </w:r>
      <w:r w:rsidR="00600BB6" w:rsidRPr="00C079D2">
        <w:rPr>
          <w:sz w:val="28"/>
          <w:szCs w:val="28"/>
        </w:rPr>
        <w:t xml:space="preserve">погибло </w:t>
      </w:r>
      <w:r w:rsidR="00C079D2" w:rsidRPr="00C079D2">
        <w:rPr>
          <w:sz w:val="28"/>
          <w:szCs w:val="28"/>
        </w:rPr>
        <w:t>9</w:t>
      </w:r>
      <w:r w:rsidR="00600BB6" w:rsidRPr="00C079D2">
        <w:rPr>
          <w:sz w:val="28"/>
          <w:szCs w:val="28"/>
        </w:rPr>
        <w:t xml:space="preserve"> человек</w:t>
      </w:r>
      <w:r w:rsidR="00283B31" w:rsidRPr="00C079D2">
        <w:rPr>
          <w:sz w:val="28"/>
          <w:szCs w:val="28"/>
        </w:rPr>
        <w:t xml:space="preserve"> (</w:t>
      </w:r>
      <w:r w:rsidR="00AB144C" w:rsidRPr="00C079D2">
        <w:rPr>
          <w:sz w:val="28"/>
          <w:szCs w:val="28"/>
        </w:rPr>
        <w:t xml:space="preserve">2019 – 1, </w:t>
      </w:r>
      <w:r w:rsidR="00283B31" w:rsidRPr="00C079D2">
        <w:rPr>
          <w:sz w:val="28"/>
          <w:szCs w:val="28"/>
        </w:rPr>
        <w:t>2020</w:t>
      </w:r>
      <w:r w:rsidR="00600BB6" w:rsidRPr="00C079D2">
        <w:rPr>
          <w:sz w:val="28"/>
          <w:szCs w:val="28"/>
        </w:rPr>
        <w:t xml:space="preserve"> – </w:t>
      </w:r>
      <w:r w:rsidR="00283B31" w:rsidRPr="00C079D2">
        <w:rPr>
          <w:sz w:val="28"/>
          <w:szCs w:val="28"/>
        </w:rPr>
        <w:t xml:space="preserve">2, 2021 – </w:t>
      </w:r>
      <w:r w:rsidR="00AB144C" w:rsidRPr="00C079D2">
        <w:rPr>
          <w:sz w:val="28"/>
          <w:szCs w:val="28"/>
        </w:rPr>
        <w:t>2</w:t>
      </w:r>
      <w:r w:rsidR="00283B31" w:rsidRPr="00C079D2">
        <w:rPr>
          <w:sz w:val="28"/>
          <w:szCs w:val="28"/>
        </w:rPr>
        <w:t>, 2022-</w:t>
      </w:r>
      <w:r w:rsidR="00AB144C" w:rsidRPr="00C079D2">
        <w:rPr>
          <w:sz w:val="28"/>
          <w:szCs w:val="28"/>
        </w:rPr>
        <w:t>2, 2023 - 1</w:t>
      </w:r>
      <w:r w:rsidR="00600BB6" w:rsidRPr="00C079D2">
        <w:rPr>
          <w:sz w:val="28"/>
          <w:szCs w:val="28"/>
        </w:rPr>
        <w:t>)</w:t>
      </w:r>
      <w:r w:rsidR="00283B31" w:rsidRPr="00C079D2">
        <w:rPr>
          <w:sz w:val="28"/>
          <w:szCs w:val="28"/>
        </w:rPr>
        <w:t xml:space="preserve">.В текущем периоде 2024 года погибло </w:t>
      </w:r>
      <w:r w:rsidR="00C079D2" w:rsidRPr="00C079D2">
        <w:rPr>
          <w:sz w:val="28"/>
          <w:szCs w:val="28"/>
        </w:rPr>
        <w:t>4</w:t>
      </w:r>
      <w:r w:rsidR="00283B31" w:rsidRPr="00C079D2">
        <w:rPr>
          <w:sz w:val="28"/>
          <w:szCs w:val="28"/>
        </w:rPr>
        <w:t xml:space="preserve"> ч</w:t>
      </w:r>
      <w:r w:rsidR="00283B31" w:rsidRPr="00C079D2">
        <w:rPr>
          <w:sz w:val="28"/>
          <w:szCs w:val="28"/>
        </w:rPr>
        <w:t>е</w:t>
      </w:r>
      <w:r w:rsidR="00283B31" w:rsidRPr="00C079D2">
        <w:rPr>
          <w:sz w:val="28"/>
          <w:szCs w:val="28"/>
        </w:rPr>
        <w:t xml:space="preserve">ловека. </w:t>
      </w:r>
    </w:p>
    <w:p w:rsidR="00283B31" w:rsidRPr="00C079D2" w:rsidRDefault="00A009F7" w:rsidP="00600BB6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>На водоемах округа за последние 5 лет погибло 4 человека (2019 – 1, 2021 – 3).</w:t>
      </w:r>
      <w:r w:rsidR="00283B31" w:rsidRPr="00C079D2">
        <w:rPr>
          <w:sz w:val="28"/>
          <w:szCs w:val="28"/>
        </w:rPr>
        <w:t xml:space="preserve"> В текущем периоде 2024 года </w:t>
      </w:r>
      <w:r w:rsidR="00494ED5" w:rsidRPr="00C079D2">
        <w:rPr>
          <w:sz w:val="28"/>
          <w:szCs w:val="28"/>
        </w:rPr>
        <w:t>погиб один человек</w:t>
      </w:r>
      <w:r w:rsidR="00283B31" w:rsidRPr="00C079D2">
        <w:rPr>
          <w:sz w:val="28"/>
          <w:szCs w:val="28"/>
        </w:rPr>
        <w:t>.</w:t>
      </w:r>
    </w:p>
    <w:p w:rsidR="00CE351F" w:rsidRPr="00C079D2" w:rsidRDefault="00C52E7C" w:rsidP="000B3D2E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       Для обеспечения пожарной безопасности также необходимо </w:t>
      </w:r>
      <w:r w:rsidR="00CE351F" w:rsidRPr="00C079D2">
        <w:rPr>
          <w:sz w:val="28"/>
          <w:szCs w:val="28"/>
        </w:rPr>
        <w:t>создание и поддержание в готовности источников наружного противопожарного вод</w:t>
      </w:r>
      <w:r w:rsidR="00CE351F" w:rsidRPr="00C079D2">
        <w:rPr>
          <w:sz w:val="28"/>
          <w:szCs w:val="28"/>
        </w:rPr>
        <w:t>о</w:t>
      </w:r>
      <w:r w:rsidR="00CE351F" w:rsidRPr="00C079D2">
        <w:rPr>
          <w:sz w:val="28"/>
          <w:szCs w:val="28"/>
        </w:rPr>
        <w:t>снабжения.</w:t>
      </w:r>
      <w:r w:rsidR="00494ED5" w:rsidRPr="00C079D2">
        <w:rPr>
          <w:sz w:val="28"/>
          <w:szCs w:val="28"/>
        </w:rPr>
        <w:t xml:space="preserve"> В рамках</w:t>
      </w:r>
      <w:r w:rsidR="00CE351F" w:rsidRPr="00C079D2">
        <w:rPr>
          <w:sz w:val="28"/>
          <w:szCs w:val="28"/>
        </w:rPr>
        <w:t xml:space="preserve"> </w:t>
      </w:r>
      <w:r w:rsidR="00494ED5" w:rsidRPr="00C079D2">
        <w:rPr>
          <w:sz w:val="28"/>
          <w:szCs w:val="28"/>
        </w:rPr>
        <w:t xml:space="preserve">муниципальной программы </w:t>
      </w:r>
      <w:r w:rsidR="00494ED5" w:rsidRPr="00C079D2">
        <w:rPr>
          <w:b/>
          <w:sz w:val="28"/>
          <w:szCs w:val="28"/>
        </w:rPr>
        <w:t>«</w:t>
      </w:r>
      <w:r w:rsidR="00494ED5" w:rsidRPr="00C079D2">
        <w:rPr>
          <w:bCs/>
          <w:sz w:val="28"/>
          <w:szCs w:val="28"/>
        </w:rPr>
        <w:t>Защита населения и терр</w:t>
      </w:r>
      <w:r w:rsidR="00494ED5" w:rsidRPr="00C079D2">
        <w:rPr>
          <w:bCs/>
          <w:sz w:val="28"/>
          <w:szCs w:val="28"/>
        </w:rPr>
        <w:t>и</w:t>
      </w:r>
      <w:r w:rsidR="00494ED5" w:rsidRPr="00C079D2">
        <w:rPr>
          <w:bCs/>
          <w:sz w:val="28"/>
          <w:szCs w:val="28"/>
        </w:rPr>
        <w:t>торий от чрезвычайных ситуаций, обеспечение пожарной безопасности и без</w:t>
      </w:r>
      <w:r w:rsidR="00494ED5" w:rsidRPr="00C079D2">
        <w:rPr>
          <w:bCs/>
          <w:sz w:val="28"/>
          <w:szCs w:val="28"/>
        </w:rPr>
        <w:t>о</w:t>
      </w:r>
      <w:r w:rsidR="00494ED5" w:rsidRPr="00C079D2">
        <w:rPr>
          <w:bCs/>
          <w:sz w:val="28"/>
          <w:szCs w:val="28"/>
        </w:rPr>
        <w:t xml:space="preserve">пасности людей на водных объектах </w:t>
      </w:r>
      <w:r w:rsidR="00494ED5" w:rsidRPr="00C079D2">
        <w:rPr>
          <w:sz w:val="28"/>
          <w:szCs w:val="28"/>
        </w:rPr>
        <w:t>на территории Устюженского муниц</w:t>
      </w:r>
      <w:r w:rsidR="00494ED5" w:rsidRPr="00C079D2">
        <w:rPr>
          <w:sz w:val="28"/>
          <w:szCs w:val="28"/>
        </w:rPr>
        <w:t>и</w:t>
      </w:r>
      <w:r w:rsidR="00494ED5" w:rsidRPr="00C079D2">
        <w:rPr>
          <w:sz w:val="28"/>
          <w:szCs w:val="28"/>
        </w:rPr>
        <w:t>пального округа Вологодской области 2023-2027 годах</w:t>
      </w:r>
      <w:r w:rsidR="00494ED5" w:rsidRPr="00C079D2">
        <w:rPr>
          <w:sz w:val="28"/>
          <w:szCs w:val="28"/>
          <w:lang w:eastAsia="hi-IN" w:bidi="hi-IN"/>
        </w:rPr>
        <w:t xml:space="preserve">» на территории округа отремонтировано </w:t>
      </w:r>
      <w:r w:rsidR="0079013B" w:rsidRPr="00C079D2">
        <w:rPr>
          <w:sz w:val="28"/>
          <w:szCs w:val="28"/>
          <w:lang w:eastAsia="hi-IN" w:bidi="hi-IN"/>
        </w:rPr>
        <w:t xml:space="preserve">11 источников противопожарного водоснабжения на общую сумму </w:t>
      </w:r>
      <w:r w:rsidR="00396475" w:rsidRPr="00C079D2">
        <w:rPr>
          <w:sz w:val="28"/>
          <w:szCs w:val="28"/>
          <w:lang w:eastAsia="hi-IN" w:bidi="hi-IN"/>
        </w:rPr>
        <w:t xml:space="preserve">2677670. </w:t>
      </w:r>
      <w:r w:rsidR="00494ED5" w:rsidRPr="00C079D2">
        <w:rPr>
          <w:sz w:val="28"/>
          <w:szCs w:val="28"/>
          <w:lang w:eastAsia="hi-IN" w:bidi="hi-IN"/>
        </w:rPr>
        <w:t xml:space="preserve"> </w:t>
      </w:r>
      <w:r w:rsidR="00CE351F" w:rsidRPr="00C079D2">
        <w:rPr>
          <w:sz w:val="28"/>
          <w:szCs w:val="28"/>
        </w:rPr>
        <w:t xml:space="preserve">В настоящее время в округе требуется создание </w:t>
      </w:r>
      <w:r w:rsidR="00396475" w:rsidRPr="00C079D2">
        <w:rPr>
          <w:sz w:val="28"/>
          <w:szCs w:val="28"/>
        </w:rPr>
        <w:t>2</w:t>
      </w:r>
      <w:r w:rsidR="00CE351F" w:rsidRPr="00C079D2">
        <w:rPr>
          <w:sz w:val="28"/>
          <w:szCs w:val="28"/>
        </w:rPr>
        <w:t xml:space="preserve"> пожарных резервуаров и ремонт 19 </w:t>
      </w:r>
      <w:r w:rsidR="00716214" w:rsidRPr="00C079D2">
        <w:rPr>
          <w:sz w:val="28"/>
          <w:szCs w:val="28"/>
        </w:rPr>
        <w:t>источников противопожарного водоснабжения</w:t>
      </w:r>
      <w:r w:rsidR="00CE351F" w:rsidRPr="00C079D2">
        <w:rPr>
          <w:sz w:val="28"/>
          <w:szCs w:val="28"/>
        </w:rPr>
        <w:t>, а та</w:t>
      </w:r>
      <w:r w:rsidR="00CE351F" w:rsidRPr="00C079D2">
        <w:rPr>
          <w:sz w:val="28"/>
          <w:szCs w:val="28"/>
        </w:rPr>
        <w:t>к</w:t>
      </w:r>
      <w:r w:rsidR="00CE351F" w:rsidRPr="00C079D2">
        <w:rPr>
          <w:sz w:val="28"/>
          <w:szCs w:val="28"/>
        </w:rPr>
        <w:t>же ежегодное выделение финансовых средств на их содержание и поддержание в постоянной готовности к предназначению.</w:t>
      </w:r>
    </w:p>
    <w:p w:rsidR="00C52E7C" w:rsidRPr="00C079D2" w:rsidRDefault="000B3D2E" w:rsidP="000B3D2E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      В декабре 2021 года на территории округа проведена модернизация мун</w:t>
      </w:r>
      <w:r w:rsidRPr="00C079D2">
        <w:rPr>
          <w:sz w:val="28"/>
          <w:szCs w:val="28"/>
        </w:rPr>
        <w:t>и</w:t>
      </w:r>
      <w:r w:rsidRPr="00C079D2">
        <w:rPr>
          <w:sz w:val="28"/>
          <w:szCs w:val="28"/>
        </w:rPr>
        <w:t>ципальной системы оповещения населения, которая сопряжена с РАСЦО о</w:t>
      </w:r>
      <w:r w:rsidRPr="00C079D2">
        <w:rPr>
          <w:sz w:val="28"/>
          <w:szCs w:val="28"/>
        </w:rPr>
        <w:t>б</w:t>
      </w:r>
      <w:r w:rsidRPr="00C079D2">
        <w:rPr>
          <w:sz w:val="28"/>
          <w:szCs w:val="28"/>
        </w:rPr>
        <w:t>ласти и управляется с пункта управления ЦУКС ГУ МЧС России по Волого</w:t>
      </w:r>
      <w:r w:rsidRPr="00C079D2">
        <w:rPr>
          <w:sz w:val="28"/>
          <w:szCs w:val="28"/>
        </w:rPr>
        <w:t>д</w:t>
      </w:r>
      <w:r w:rsidRPr="00C079D2">
        <w:rPr>
          <w:sz w:val="28"/>
          <w:szCs w:val="28"/>
        </w:rPr>
        <w:t>ской области, а также с рабочего места дежурных ЕДДС округа.</w:t>
      </w:r>
    </w:p>
    <w:p w:rsidR="000B3D2E" w:rsidRPr="00C079D2" w:rsidRDefault="000B3D2E" w:rsidP="000B3D2E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Охват населения округа техническими средствами МАСЦО сос</w:t>
      </w:r>
      <w:r w:rsidR="00160E9E" w:rsidRPr="00C079D2">
        <w:rPr>
          <w:sz w:val="28"/>
          <w:szCs w:val="28"/>
        </w:rPr>
        <w:t xml:space="preserve">тавляет </w:t>
      </w:r>
      <w:r w:rsidR="00306829" w:rsidRPr="00C079D2">
        <w:rPr>
          <w:sz w:val="28"/>
          <w:szCs w:val="28"/>
        </w:rPr>
        <w:t>6</w:t>
      </w:r>
      <w:r w:rsidR="00160E9E" w:rsidRPr="00C079D2">
        <w:rPr>
          <w:sz w:val="28"/>
          <w:szCs w:val="28"/>
        </w:rPr>
        <w:t>0% (норма – не менее 70</w:t>
      </w:r>
      <w:r w:rsidRPr="00C079D2">
        <w:rPr>
          <w:sz w:val="28"/>
          <w:szCs w:val="28"/>
        </w:rPr>
        <w:t>%).</w:t>
      </w:r>
    </w:p>
    <w:p w:rsidR="000B3D2E" w:rsidRPr="00C079D2" w:rsidRDefault="000B3D2E" w:rsidP="000B3D2E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      В соответствии с разработанным планом дальнейшего совершенствования МСОН на период 2023-2026г.г. необходимо установить дополнительные техн</w:t>
      </w:r>
      <w:r w:rsidRPr="00C079D2">
        <w:rPr>
          <w:sz w:val="28"/>
          <w:szCs w:val="28"/>
        </w:rPr>
        <w:t>и</w:t>
      </w:r>
      <w:r w:rsidRPr="00C079D2">
        <w:rPr>
          <w:sz w:val="28"/>
          <w:szCs w:val="28"/>
        </w:rPr>
        <w:t>ческие средства оповещения, интегрированные в МСОН</w:t>
      </w:r>
      <w:r w:rsidR="00DA17B4" w:rsidRPr="00C079D2">
        <w:rPr>
          <w:sz w:val="28"/>
          <w:szCs w:val="28"/>
        </w:rPr>
        <w:t>,</w:t>
      </w:r>
      <w:r w:rsidRPr="00C079D2">
        <w:rPr>
          <w:sz w:val="28"/>
          <w:szCs w:val="28"/>
        </w:rPr>
        <w:t xml:space="preserve"> в </w:t>
      </w:r>
      <w:r w:rsidR="00306829" w:rsidRPr="00C079D2">
        <w:rPr>
          <w:sz w:val="28"/>
          <w:szCs w:val="28"/>
        </w:rPr>
        <w:t>5</w:t>
      </w:r>
      <w:r w:rsidRPr="00C079D2">
        <w:rPr>
          <w:sz w:val="28"/>
          <w:szCs w:val="28"/>
        </w:rPr>
        <w:t xml:space="preserve"> населенных пун</w:t>
      </w:r>
      <w:r w:rsidRPr="00C079D2">
        <w:rPr>
          <w:sz w:val="28"/>
          <w:szCs w:val="28"/>
        </w:rPr>
        <w:t>к</w:t>
      </w:r>
      <w:r w:rsidRPr="00C079D2">
        <w:rPr>
          <w:sz w:val="28"/>
          <w:szCs w:val="28"/>
        </w:rPr>
        <w:t xml:space="preserve">тах.     </w:t>
      </w:r>
    </w:p>
    <w:p w:rsidR="000B3D2E" w:rsidRPr="00C079D2" w:rsidRDefault="00DA17B4" w:rsidP="000B3D2E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Муниципальная программа обеспечит выделение </w:t>
      </w:r>
      <w:r w:rsidR="000B3D2E" w:rsidRPr="00C079D2">
        <w:rPr>
          <w:sz w:val="28"/>
          <w:szCs w:val="28"/>
        </w:rPr>
        <w:t>финансовы</w:t>
      </w:r>
      <w:r w:rsidRPr="00C079D2">
        <w:rPr>
          <w:sz w:val="28"/>
          <w:szCs w:val="28"/>
        </w:rPr>
        <w:t>х</w:t>
      </w:r>
      <w:r w:rsidR="00C079D2" w:rsidRPr="00C079D2">
        <w:rPr>
          <w:sz w:val="28"/>
          <w:szCs w:val="28"/>
        </w:rPr>
        <w:t xml:space="preserve"> </w:t>
      </w:r>
      <w:r w:rsidRPr="00C079D2">
        <w:rPr>
          <w:sz w:val="28"/>
          <w:szCs w:val="28"/>
        </w:rPr>
        <w:t xml:space="preserve">средств на эти цели, а также на эксплуатационно-техническое обслуживание системы.  </w:t>
      </w:r>
    </w:p>
    <w:p w:rsidR="007559AF" w:rsidRPr="00C079D2" w:rsidRDefault="007559AF" w:rsidP="007559AF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       Для создания на территории округа пляжей, отвечающих требованиям з</w:t>
      </w:r>
      <w:r w:rsidRPr="00C079D2">
        <w:rPr>
          <w:sz w:val="28"/>
          <w:szCs w:val="28"/>
        </w:rPr>
        <w:t>а</w:t>
      </w:r>
      <w:r w:rsidRPr="00C079D2">
        <w:rPr>
          <w:sz w:val="28"/>
          <w:szCs w:val="28"/>
        </w:rPr>
        <w:t>конодательства, необходимы значительные финансовые средства, а также н</w:t>
      </w:r>
      <w:r w:rsidRPr="00C079D2">
        <w:rPr>
          <w:sz w:val="28"/>
          <w:szCs w:val="28"/>
        </w:rPr>
        <w:t>а</w:t>
      </w:r>
      <w:r w:rsidRPr="00C079D2">
        <w:rPr>
          <w:sz w:val="28"/>
          <w:szCs w:val="28"/>
        </w:rPr>
        <w:t xml:space="preserve">личие спасателей, которые отсутствуют на территории округа. </w:t>
      </w:r>
    </w:p>
    <w:p w:rsidR="00283B31" w:rsidRPr="00C079D2" w:rsidRDefault="00283B31" w:rsidP="00600BB6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Одним из проблемных вопросов </w:t>
      </w:r>
      <w:r w:rsidR="00600BB6" w:rsidRPr="00C079D2">
        <w:rPr>
          <w:sz w:val="28"/>
          <w:szCs w:val="28"/>
        </w:rPr>
        <w:t>в области гражданской обороны и защиты н</w:t>
      </w:r>
      <w:r w:rsidR="00600BB6" w:rsidRPr="00C079D2">
        <w:rPr>
          <w:sz w:val="28"/>
          <w:szCs w:val="28"/>
        </w:rPr>
        <w:t>а</w:t>
      </w:r>
      <w:r w:rsidR="00600BB6" w:rsidRPr="00C079D2">
        <w:rPr>
          <w:sz w:val="28"/>
          <w:szCs w:val="28"/>
        </w:rPr>
        <w:t xml:space="preserve">селения района от ЧС являются отсутствие на территории </w:t>
      </w:r>
      <w:r w:rsidRPr="00C079D2">
        <w:rPr>
          <w:sz w:val="28"/>
          <w:szCs w:val="28"/>
        </w:rPr>
        <w:t>округа аварийно – спасательного</w:t>
      </w:r>
      <w:r w:rsidR="00600BB6" w:rsidRPr="00C079D2">
        <w:rPr>
          <w:sz w:val="28"/>
          <w:szCs w:val="28"/>
        </w:rPr>
        <w:t xml:space="preserve"> подразделени</w:t>
      </w:r>
      <w:r w:rsidRPr="00C079D2">
        <w:rPr>
          <w:sz w:val="28"/>
          <w:szCs w:val="28"/>
        </w:rPr>
        <w:t>я</w:t>
      </w:r>
      <w:r w:rsidR="00600BB6" w:rsidRPr="00C079D2">
        <w:rPr>
          <w:sz w:val="28"/>
          <w:szCs w:val="28"/>
        </w:rPr>
        <w:t xml:space="preserve">, недостаточная оснащенность и материально-техническое обеспечение служб </w:t>
      </w:r>
      <w:r w:rsidRPr="00C079D2">
        <w:rPr>
          <w:sz w:val="28"/>
          <w:szCs w:val="28"/>
        </w:rPr>
        <w:t>окружного звена ТП РСЧС.</w:t>
      </w:r>
    </w:p>
    <w:p w:rsidR="00600BB6" w:rsidRPr="00C079D2" w:rsidRDefault="007559AF" w:rsidP="00600BB6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>Важным фактором для поддержания необходимого уровня знаний, умений и навыков в области гражданской обороны и защиты от чрезвычайных ситуаций природного и техногенного характера является подготовка (повышение квал</w:t>
      </w:r>
      <w:r w:rsidRPr="00C079D2">
        <w:rPr>
          <w:sz w:val="28"/>
          <w:szCs w:val="28"/>
        </w:rPr>
        <w:t>и</w:t>
      </w:r>
      <w:r w:rsidRPr="00C079D2">
        <w:rPr>
          <w:sz w:val="28"/>
          <w:szCs w:val="28"/>
        </w:rPr>
        <w:t>фикации) должностных лиц органов управления, сил ГО и Р</w:t>
      </w:r>
      <w:r w:rsidR="000B3D2E" w:rsidRPr="00C079D2">
        <w:rPr>
          <w:sz w:val="28"/>
          <w:szCs w:val="28"/>
        </w:rPr>
        <w:t>СЧС, а также нас</w:t>
      </w:r>
      <w:r w:rsidR="000B3D2E" w:rsidRPr="00C079D2">
        <w:rPr>
          <w:sz w:val="28"/>
          <w:szCs w:val="28"/>
        </w:rPr>
        <w:t>е</w:t>
      </w:r>
      <w:r w:rsidR="000B3D2E" w:rsidRPr="00C079D2">
        <w:rPr>
          <w:sz w:val="28"/>
          <w:szCs w:val="28"/>
        </w:rPr>
        <w:lastRenderedPageBreak/>
        <w:t>ления округа. Муниципальная программа предусматривает выделение дене</w:t>
      </w:r>
      <w:r w:rsidR="000B3D2E" w:rsidRPr="00C079D2">
        <w:rPr>
          <w:sz w:val="28"/>
          <w:szCs w:val="28"/>
        </w:rPr>
        <w:t>ж</w:t>
      </w:r>
      <w:r w:rsidR="000B3D2E" w:rsidRPr="00C079D2">
        <w:rPr>
          <w:sz w:val="28"/>
          <w:szCs w:val="28"/>
        </w:rPr>
        <w:t>ных средств на обучение (подготовку) должностных лиц в УМЦ по ГОЧС о</w:t>
      </w:r>
      <w:r w:rsidR="000B3D2E" w:rsidRPr="00C079D2">
        <w:rPr>
          <w:sz w:val="28"/>
          <w:szCs w:val="28"/>
        </w:rPr>
        <w:t>б</w:t>
      </w:r>
      <w:r w:rsidR="000B3D2E" w:rsidRPr="00C079D2">
        <w:rPr>
          <w:sz w:val="28"/>
          <w:szCs w:val="28"/>
        </w:rPr>
        <w:t xml:space="preserve">ласти, а также на создание, укомплектование и совершенствование УКП </w:t>
      </w:r>
      <w:r w:rsidR="00DA17B4" w:rsidRPr="00C079D2">
        <w:rPr>
          <w:sz w:val="28"/>
          <w:szCs w:val="28"/>
        </w:rPr>
        <w:t xml:space="preserve">по ГОЧС </w:t>
      </w:r>
      <w:r w:rsidR="000B3D2E" w:rsidRPr="00C079D2">
        <w:rPr>
          <w:sz w:val="28"/>
          <w:szCs w:val="28"/>
        </w:rPr>
        <w:t xml:space="preserve">для подготовки неработающего населения. </w:t>
      </w:r>
    </w:p>
    <w:p w:rsidR="00600BB6" w:rsidRPr="00C079D2" w:rsidRDefault="00600BB6" w:rsidP="000B3D2E">
      <w:pPr>
        <w:jc w:val="both"/>
        <w:rPr>
          <w:sz w:val="28"/>
          <w:szCs w:val="28"/>
        </w:rPr>
      </w:pPr>
      <w:r w:rsidRPr="00C079D2">
        <w:rPr>
          <w:bCs/>
          <w:sz w:val="28"/>
          <w:szCs w:val="28"/>
        </w:rPr>
        <w:t xml:space="preserve">Программа направлена на </w:t>
      </w:r>
      <w:r w:rsidRPr="00C079D2">
        <w:rPr>
          <w:sz w:val="28"/>
          <w:szCs w:val="28"/>
        </w:rPr>
        <w:t>повышение уровня защищенности населения и те</w:t>
      </w:r>
      <w:r w:rsidRPr="00C079D2">
        <w:rPr>
          <w:sz w:val="28"/>
          <w:szCs w:val="28"/>
        </w:rPr>
        <w:t>р</w:t>
      </w:r>
      <w:r w:rsidRPr="00C079D2">
        <w:rPr>
          <w:sz w:val="28"/>
          <w:szCs w:val="28"/>
        </w:rPr>
        <w:t>ритории округа от чрезвычайных ситуаций, пожарной безопасности и безопа</w:t>
      </w:r>
      <w:r w:rsidRPr="00C079D2">
        <w:rPr>
          <w:sz w:val="28"/>
          <w:szCs w:val="28"/>
        </w:rPr>
        <w:t>с</w:t>
      </w:r>
      <w:r w:rsidRPr="00C079D2">
        <w:rPr>
          <w:sz w:val="28"/>
          <w:szCs w:val="28"/>
        </w:rPr>
        <w:t>ности людей на водных объектах, а также общественной безопасности, прав</w:t>
      </w:r>
      <w:r w:rsidRPr="00C079D2">
        <w:rPr>
          <w:sz w:val="28"/>
          <w:szCs w:val="28"/>
        </w:rPr>
        <w:t>о</w:t>
      </w:r>
      <w:r w:rsidRPr="00C079D2">
        <w:rPr>
          <w:sz w:val="28"/>
          <w:szCs w:val="28"/>
        </w:rPr>
        <w:t>порядк</w:t>
      </w:r>
      <w:r w:rsidR="000B3D2E" w:rsidRPr="00C079D2">
        <w:rPr>
          <w:sz w:val="28"/>
          <w:szCs w:val="28"/>
        </w:rPr>
        <w:t>а и безопасности среды обитания.</w:t>
      </w:r>
    </w:p>
    <w:p w:rsidR="00CE351F" w:rsidRPr="00C079D2" w:rsidRDefault="00CE351F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52E7C" w:rsidRPr="00C079D2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 xml:space="preserve">Глава 3. Задачи муниципального управления, </w:t>
      </w:r>
    </w:p>
    <w:p w:rsidR="00C52E7C" w:rsidRPr="00C079D2" w:rsidRDefault="00C52E7C" w:rsidP="00C52E7C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>способы их эффективного решения</w:t>
      </w:r>
    </w:p>
    <w:p w:rsidR="00CE351F" w:rsidRPr="00C079D2" w:rsidRDefault="00CE351F" w:rsidP="00CE351F">
      <w:pPr>
        <w:ind w:firstLine="567"/>
        <w:jc w:val="both"/>
        <w:rPr>
          <w:b/>
          <w:sz w:val="28"/>
          <w:szCs w:val="28"/>
        </w:rPr>
      </w:pPr>
      <w:r w:rsidRPr="00C079D2">
        <w:rPr>
          <w:sz w:val="28"/>
          <w:szCs w:val="28"/>
        </w:rPr>
        <w:t>Целью муниципальной программы является</w:t>
      </w:r>
      <w:r w:rsidR="00306829" w:rsidRPr="00C079D2">
        <w:rPr>
          <w:sz w:val="28"/>
          <w:szCs w:val="28"/>
        </w:rPr>
        <w:t xml:space="preserve"> </w:t>
      </w:r>
      <w:r w:rsidRPr="00C079D2">
        <w:rPr>
          <w:spacing w:val="3"/>
          <w:sz w:val="28"/>
          <w:szCs w:val="28"/>
        </w:rPr>
        <w:t xml:space="preserve">повышение уровня </w:t>
      </w:r>
      <w:r w:rsidR="00306829" w:rsidRPr="00C079D2">
        <w:rPr>
          <w:spacing w:val="3"/>
          <w:sz w:val="28"/>
          <w:szCs w:val="28"/>
        </w:rPr>
        <w:t xml:space="preserve">защиты населения от чрезвычайных ситуаций техногенного и природного характера, а так же </w:t>
      </w:r>
      <w:r w:rsidR="00470743" w:rsidRPr="00C079D2">
        <w:rPr>
          <w:spacing w:val="3"/>
          <w:sz w:val="28"/>
          <w:szCs w:val="28"/>
        </w:rPr>
        <w:t xml:space="preserve">в </w:t>
      </w:r>
      <w:r w:rsidR="00A57322" w:rsidRPr="00C079D2">
        <w:rPr>
          <w:spacing w:val="3"/>
          <w:sz w:val="28"/>
          <w:szCs w:val="28"/>
        </w:rPr>
        <w:t>следствии</w:t>
      </w:r>
      <w:r w:rsidR="00306829" w:rsidRPr="00C079D2">
        <w:rPr>
          <w:spacing w:val="3"/>
          <w:sz w:val="28"/>
          <w:szCs w:val="28"/>
        </w:rPr>
        <w:t xml:space="preserve"> военных конфликтов</w:t>
      </w:r>
      <w:r w:rsidRPr="00C079D2">
        <w:rPr>
          <w:spacing w:val="3"/>
          <w:sz w:val="28"/>
          <w:szCs w:val="28"/>
        </w:rPr>
        <w:t>.</w:t>
      </w:r>
    </w:p>
    <w:p w:rsidR="00295A72" w:rsidRPr="00C079D2" w:rsidRDefault="00295A72" w:rsidP="00295A72">
      <w:pPr>
        <w:ind w:firstLine="708"/>
        <w:jc w:val="both"/>
        <w:outlineLvl w:val="0"/>
        <w:rPr>
          <w:sz w:val="28"/>
          <w:szCs w:val="28"/>
        </w:rPr>
      </w:pPr>
      <w:r w:rsidRPr="00C079D2">
        <w:rPr>
          <w:sz w:val="28"/>
          <w:szCs w:val="28"/>
        </w:rPr>
        <w:t>Указанная цель достигается выполнением следующих задач:</w:t>
      </w:r>
    </w:p>
    <w:p w:rsidR="00CE351F" w:rsidRPr="00C079D2" w:rsidRDefault="00CE351F" w:rsidP="00CE351F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 xml:space="preserve">- </w:t>
      </w:r>
      <w:r w:rsidR="00295A72" w:rsidRPr="00C079D2">
        <w:rPr>
          <w:sz w:val="28"/>
          <w:szCs w:val="28"/>
        </w:rPr>
        <w:t xml:space="preserve">поддержание необходимого состояния гражданской обороны в целях </w:t>
      </w:r>
      <w:r w:rsidRPr="00C079D2">
        <w:rPr>
          <w:sz w:val="28"/>
          <w:szCs w:val="28"/>
        </w:rPr>
        <w:t xml:space="preserve">защиты населения </w:t>
      </w:r>
      <w:r w:rsidR="00295A72" w:rsidRPr="00C079D2">
        <w:rPr>
          <w:sz w:val="28"/>
          <w:szCs w:val="28"/>
        </w:rPr>
        <w:t>при</w:t>
      </w:r>
      <w:r w:rsidR="00C079D2" w:rsidRPr="00C079D2">
        <w:rPr>
          <w:sz w:val="28"/>
          <w:szCs w:val="28"/>
        </w:rPr>
        <w:t xml:space="preserve"> </w:t>
      </w:r>
      <w:r w:rsidR="00295A72" w:rsidRPr="00C079D2">
        <w:rPr>
          <w:sz w:val="28"/>
          <w:szCs w:val="28"/>
        </w:rPr>
        <w:t>военных конфликтах или вследствие этих конфликтов, а также при чрезвычайных ситуациях</w:t>
      </w:r>
      <w:r w:rsidRPr="00C079D2">
        <w:rPr>
          <w:sz w:val="28"/>
          <w:szCs w:val="28"/>
        </w:rPr>
        <w:t xml:space="preserve"> природного и техногенного характера</w:t>
      </w:r>
      <w:r w:rsidR="00295A72" w:rsidRPr="00C079D2">
        <w:rPr>
          <w:sz w:val="28"/>
          <w:szCs w:val="28"/>
        </w:rPr>
        <w:t>;</w:t>
      </w:r>
    </w:p>
    <w:p w:rsidR="00295A72" w:rsidRPr="00C079D2" w:rsidRDefault="00295A72" w:rsidP="00CE351F">
      <w:pPr>
        <w:jc w:val="both"/>
        <w:rPr>
          <w:sz w:val="28"/>
          <w:szCs w:val="28"/>
        </w:rPr>
      </w:pPr>
      <w:r w:rsidRPr="00C079D2">
        <w:rPr>
          <w:sz w:val="28"/>
          <w:szCs w:val="28"/>
        </w:rPr>
        <w:t>- обеспечение пожарной безопасности, безопасности людей на водных объе</w:t>
      </w:r>
      <w:r w:rsidRPr="00C079D2">
        <w:rPr>
          <w:sz w:val="28"/>
          <w:szCs w:val="28"/>
        </w:rPr>
        <w:t>к</w:t>
      </w:r>
      <w:r w:rsidRPr="00C079D2">
        <w:rPr>
          <w:sz w:val="28"/>
          <w:szCs w:val="28"/>
        </w:rPr>
        <w:t>тах.</w:t>
      </w:r>
    </w:p>
    <w:p w:rsidR="000877F4" w:rsidRPr="00C079D2" w:rsidRDefault="000877F4" w:rsidP="000877F4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C079D2">
        <w:rPr>
          <w:b/>
          <w:spacing w:val="-2"/>
          <w:sz w:val="28"/>
          <w:szCs w:val="28"/>
        </w:rPr>
        <w:t xml:space="preserve">Раздел </w:t>
      </w:r>
      <w:r w:rsidRPr="00C079D2">
        <w:rPr>
          <w:b/>
          <w:spacing w:val="-2"/>
          <w:sz w:val="28"/>
          <w:szCs w:val="28"/>
          <w:lang w:val="en-US"/>
        </w:rPr>
        <w:t>II</w:t>
      </w:r>
      <w:r w:rsidRPr="00C079D2">
        <w:rPr>
          <w:b/>
          <w:spacing w:val="-2"/>
          <w:sz w:val="28"/>
          <w:szCs w:val="28"/>
        </w:rPr>
        <w:t>. Паспорт муниципальной программы</w:t>
      </w:r>
    </w:p>
    <w:p w:rsidR="008D1462" w:rsidRPr="00C079D2" w:rsidRDefault="008D1462" w:rsidP="008D1462">
      <w:pPr>
        <w:spacing w:before="74"/>
        <w:ind w:left="323" w:right="315"/>
        <w:jc w:val="center"/>
        <w:rPr>
          <w:sz w:val="28"/>
          <w:szCs w:val="28"/>
        </w:rPr>
      </w:pPr>
      <w:r w:rsidRPr="00C079D2">
        <w:rPr>
          <w:sz w:val="28"/>
          <w:szCs w:val="28"/>
        </w:rPr>
        <w:t>Паспорт</w:t>
      </w:r>
    </w:p>
    <w:p w:rsidR="008D1462" w:rsidRPr="00C079D2" w:rsidRDefault="008D1462" w:rsidP="008D1462">
      <w:pPr>
        <w:spacing w:after="4"/>
        <w:ind w:left="323" w:right="310"/>
        <w:jc w:val="center"/>
        <w:rPr>
          <w:sz w:val="28"/>
          <w:szCs w:val="28"/>
        </w:rPr>
      </w:pPr>
      <w:r w:rsidRPr="00C079D2">
        <w:rPr>
          <w:sz w:val="28"/>
          <w:szCs w:val="28"/>
        </w:rPr>
        <w:t>муниципальной программы «</w:t>
      </w:r>
      <w:r w:rsidRPr="00C079D2">
        <w:rPr>
          <w:bCs/>
          <w:sz w:val="28"/>
          <w:szCs w:val="28"/>
        </w:rPr>
        <w:t>Защита населения и территорий от чрезв</w:t>
      </w:r>
      <w:r w:rsidRPr="00C079D2">
        <w:rPr>
          <w:bCs/>
          <w:sz w:val="28"/>
          <w:szCs w:val="28"/>
        </w:rPr>
        <w:t>ы</w:t>
      </w:r>
      <w:r w:rsidRPr="00C079D2">
        <w:rPr>
          <w:bCs/>
          <w:sz w:val="28"/>
          <w:szCs w:val="28"/>
        </w:rPr>
        <w:t xml:space="preserve">чайных ситуаций, обеспечение пожарной безопасности и безопасности людей на водных объектах </w:t>
      </w:r>
      <w:r w:rsidRPr="00C079D2">
        <w:rPr>
          <w:sz w:val="28"/>
          <w:szCs w:val="28"/>
        </w:rPr>
        <w:t>на территории Устюженского муниципаль</w:t>
      </w:r>
      <w:r w:rsidR="0073664A">
        <w:rPr>
          <w:sz w:val="28"/>
          <w:szCs w:val="28"/>
        </w:rPr>
        <w:t>ного округа Вологодской области</w:t>
      </w:r>
      <w:r w:rsidRPr="00C079D2">
        <w:rPr>
          <w:sz w:val="28"/>
          <w:szCs w:val="28"/>
        </w:rPr>
        <w:t>»</w:t>
      </w:r>
    </w:p>
    <w:p w:rsidR="008D1462" w:rsidRPr="00C079D2" w:rsidRDefault="008D1462" w:rsidP="008D1462">
      <w:pPr>
        <w:spacing w:after="4"/>
        <w:ind w:left="323" w:right="310"/>
        <w:jc w:val="center"/>
        <w:rPr>
          <w:sz w:val="28"/>
          <w:szCs w:val="28"/>
        </w:rPr>
      </w:pPr>
      <w:r w:rsidRPr="00C079D2">
        <w:rPr>
          <w:sz w:val="28"/>
          <w:szCs w:val="28"/>
        </w:rPr>
        <w:t>(далее также – Программа, муниципальная программа)</w:t>
      </w:r>
    </w:p>
    <w:p w:rsidR="008D1462" w:rsidRPr="00C079D2" w:rsidRDefault="008D1462" w:rsidP="008D1462">
      <w:pPr>
        <w:pStyle w:val="aff4"/>
        <w:jc w:val="right"/>
        <w:rPr>
          <w:rFonts w:ascii="Times New Roman" w:hAnsi="Times New Roman"/>
          <w:sz w:val="28"/>
          <w:szCs w:val="28"/>
        </w:rPr>
      </w:pPr>
      <w:r w:rsidRPr="00C079D2">
        <w:rPr>
          <w:rFonts w:ascii="Times New Roman" w:hAnsi="Times New Roman"/>
          <w:spacing w:val="-2"/>
          <w:sz w:val="28"/>
          <w:szCs w:val="28"/>
        </w:rPr>
        <w:t>Таблица 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8D1462" w:rsidRPr="00C079D2" w:rsidTr="00DD53EA">
        <w:trPr>
          <w:trHeight w:hRule="exact" w:val="26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0877F4" w:rsidP="000877F4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 xml:space="preserve">Отдел безопасности, мобилизационной работы, ГО и ЧС, </w:t>
            </w:r>
            <w:r w:rsidR="008D1462" w:rsidRPr="00C079D2">
              <w:rPr>
                <w:rFonts w:ascii="Times New Roman" w:hAnsi="Times New Roman"/>
                <w:sz w:val="28"/>
                <w:szCs w:val="28"/>
              </w:rPr>
              <w:t>администрация Устюженского мун</w:t>
            </w:r>
            <w:r w:rsidR="008D1462" w:rsidRPr="00C079D2">
              <w:rPr>
                <w:rFonts w:ascii="Times New Roman" w:hAnsi="Times New Roman"/>
                <w:sz w:val="28"/>
                <w:szCs w:val="28"/>
              </w:rPr>
              <w:t>и</w:t>
            </w:r>
            <w:r w:rsidR="008D1462" w:rsidRPr="00C079D2">
              <w:rPr>
                <w:rFonts w:ascii="Times New Roman" w:hAnsi="Times New Roman"/>
                <w:sz w:val="28"/>
                <w:szCs w:val="28"/>
              </w:rPr>
              <w:t xml:space="preserve">ципального округа Вологодской области </w:t>
            </w:r>
          </w:p>
        </w:tc>
      </w:tr>
      <w:tr w:rsidR="008D1462" w:rsidRPr="00C079D2" w:rsidTr="00DD53EA">
        <w:trPr>
          <w:trHeight w:hRule="exact" w:val="18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окр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у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га, комиссия по предупреждению и ликвидации чрезвычайных ситуаций и обеспечению пожа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р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ной безопасности администрации округа</w:t>
            </w:r>
          </w:p>
        </w:tc>
      </w:tr>
      <w:tr w:rsidR="008D1462" w:rsidRPr="00C079D2" w:rsidTr="00DD53EA">
        <w:trPr>
          <w:trHeight w:hRule="exact"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</w:tr>
      <w:tr w:rsidR="008D1462" w:rsidRPr="00C079D2" w:rsidTr="00DD53EA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2025 - 2030</w:t>
            </w:r>
          </w:p>
        </w:tc>
      </w:tr>
      <w:tr w:rsidR="008D1462" w:rsidRPr="00C079D2" w:rsidTr="000877F4">
        <w:trPr>
          <w:trHeight w:hRule="exact" w:val="19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Повышение уровня защиты населения округа от чрезвычайных ситуаций и предотвращение эк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номического ущерба от них, обеспечение п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жарной безопасности и безопасности людей на водных объектах округа</w:t>
            </w:r>
          </w:p>
        </w:tc>
      </w:tr>
      <w:tr w:rsidR="008D1462" w:rsidRPr="00C079D2" w:rsidTr="00DD53EA">
        <w:trPr>
          <w:trHeight w:hRule="exact" w:val="4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462" w:rsidRPr="00C079D2" w:rsidTr="000877F4">
        <w:trPr>
          <w:trHeight w:hRule="exact" w:val="29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Объемы финансирования за счет средств бюджета округа - 16434,00 тыс. рублей, в том числе: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2025 год – 3139,00 тыс. руб.;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2026 год – 3339,00 тыс. руб.;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2027 год – 2489,00 тыс. руб;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2028 год – 2489,00 тыс. руб;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2029 год – 2489,00 тыс. руб;</w:t>
            </w:r>
          </w:p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2030 год – 2489,00 тыс. руб</w:t>
            </w:r>
          </w:p>
        </w:tc>
      </w:tr>
      <w:tr w:rsidR="008D1462" w:rsidRPr="00C079D2" w:rsidTr="000877F4">
        <w:trPr>
          <w:trHeight w:hRule="exact" w:val="19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Pr="00C079D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  <w:r w:rsidRPr="00C079D2">
              <w:rPr>
                <w:rFonts w:ascii="Times New Roman" w:hAnsi="Times New Roman"/>
                <w:sz w:val="28"/>
                <w:szCs w:val="28"/>
              </w:rPr>
              <w:t>Связь с национальными ц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лями Российской Федер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а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ции, государственной пр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граммой Российской Фед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9D2">
              <w:rPr>
                <w:rFonts w:ascii="Times New Roman" w:hAnsi="Times New Roman"/>
                <w:sz w:val="28"/>
                <w:szCs w:val="28"/>
              </w:rPr>
              <w:t>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462" w:rsidRDefault="008D1462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</w:p>
          <w:p w:rsidR="0073664A" w:rsidRDefault="0073664A" w:rsidP="00DD53EA">
            <w:pPr>
              <w:pStyle w:val="aff4"/>
              <w:rPr>
                <w:rFonts w:ascii="Times New Roman" w:hAnsi="Times New Roman"/>
                <w:sz w:val="28"/>
                <w:szCs w:val="28"/>
              </w:rPr>
            </w:pPr>
          </w:p>
          <w:p w:rsidR="0073664A" w:rsidRPr="00C079D2" w:rsidRDefault="0073664A" w:rsidP="0073664A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773893" w:rsidRPr="00C079D2" w:rsidRDefault="00773893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1103A8" w:rsidRPr="00C079D2" w:rsidRDefault="001103A8" w:rsidP="00743C59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3B3F90" w:rsidRPr="00C079D2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Pr="00C079D2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Pr="00C079D2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90" w:rsidRPr="00C079D2" w:rsidRDefault="003B3F90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Pr="00C079D2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Pr="00C079D2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Pr="00C079D2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AD" w:rsidRPr="00C079D2" w:rsidRDefault="008247AD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Pr="00C079D2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Pr="00C079D2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B" w:rsidRPr="00C079D2" w:rsidRDefault="00B50C2B" w:rsidP="00162490">
      <w:pPr>
        <w:pStyle w:val="ConsPlusNormal"/>
        <w:ind w:left="50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01" w:rsidRPr="00C079D2" w:rsidRDefault="00956D01" w:rsidP="00956D01">
      <w:pPr>
        <w:ind w:firstLine="709"/>
        <w:jc w:val="both"/>
        <w:rPr>
          <w:sz w:val="28"/>
          <w:szCs w:val="28"/>
        </w:rPr>
        <w:sectPr w:rsidR="00956D01" w:rsidRPr="00C079D2" w:rsidSect="005A4B5A">
          <w:headerReference w:type="even" r:id="rId9"/>
          <w:headerReference w:type="first" r:id="rId10"/>
          <w:pgSz w:w="11905" w:h="16838" w:code="9"/>
          <w:pgMar w:top="567" w:right="567" w:bottom="567" w:left="1701" w:header="340" w:footer="340" w:gutter="0"/>
          <w:cols w:space="708"/>
          <w:docGrid w:linePitch="360"/>
        </w:sectPr>
      </w:pPr>
    </w:p>
    <w:p w:rsidR="001E7FD0" w:rsidRPr="00C079D2" w:rsidRDefault="00AD4ADB" w:rsidP="00AD4ADB">
      <w:pPr>
        <w:pStyle w:val="13"/>
        <w:ind w:left="0" w:right="-11"/>
        <w:jc w:val="center"/>
        <w:rPr>
          <w:sz w:val="28"/>
          <w:szCs w:val="28"/>
        </w:rPr>
      </w:pPr>
      <w:bookmarkStart w:id="0" w:name="P500"/>
      <w:bookmarkEnd w:id="0"/>
      <w:r w:rsidRPr="00C079D2">
        <w:rPr>
          <w:sz w:val="28"/>
          <w:szCs w:val="28"/>
        </w:rPr>
        <w:lastRenderedPageBreak/>
        <w:t>2. П</w:t>
      </w:r>
      <w:r w:rsidR="001E7FD0" w:rsidRPr="00C079D2">
        <w:rPr>
          <w:sz w:val="28"/>
          <w:szCs w:val="28"/>
        </w:rPr>
        <w:t>оказател</w:t>
      </w:r>
      <w:r w:rsidRPr="00C079D2">
        <w:rPr>
          <w:sz w:val="28"/>
          <w:szCs w:val="28"/>
        </w:rPr>
        <w:t xml:space="preserve">и </w:t>
      </w:r>
      <w:r w:rsidR="00172C71" w:rsidRPr="00C079D2">
        <w:rPr>
          <w:sz w:val="28"/>
          <w:szCs w:val="28"/>
        </w:rPr>
        <w:t>муниципальной</w:t>
      </w:r>
      <w:r w:rsidR="001E7FD0" w:rsidRPr="00C079D2">
        <w:rPr>
          <w:sz w:val="28"/>
          <w:szCs w:val="28"/>
        </w:rPr>
        <w:t xml:space="preserve"> программы</w:t>
      </w:r>
    </w:p>
    <w:p w:rsidR="001E7FD0" w:rsidRPr="00C079D2" w:rsidRDefault="001E7FD0" w:rsidP="001E7FD0">
      <w:pPr>
        <w:ind w:right="-11"/>
        <w:jc w:val="center"/>
        <w:rPr>
          <w:b/>
          <w:sz w:val="28"/>
          <w:szCs w:val="28"/>
        </w:r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241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3"/>
        <w:gridCol w:w="992"/>
        <w:gridCol w:w="992"/>
      </w:tblGrid>
      <w:tr w:rsidR="002D2E5E" w:rsidRPr="00C079D2" w:rsidTr="00ED6C66">
        <w:trPr>
          <w:trHeight w:val="113"/>
        </w:trPr>
        <w:tc>
          <w:tcPr>
            <w:tcW w:w="567" w:type="dxa"/>
            <w:vMerge w:val="restart"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</w:tcPr>
          <w:p w:rsidR="002D2E5E" w:rsidRPr="00C079D2" w:rsidRDefault="002D2E5E" w:rsidP="00AD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ля (инд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катора)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мерения (по ОКЕИЗ)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953" w:type="dxa"/>
            <w:gridSpan w:val="6"/>
          </w:tcPr>
          <w:p w:rsidR="002D2E5E" w:rsidRPr="00C079D2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993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Связь с показ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телями наци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ных ц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1D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онная система (при нал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</w:tr>
      <w:tr w:rsidR="002D2E5E" w:rsidRPr="00C079D2" w:rsidTr="00ED6C66">
        <w:trPr>
          <w:trHeight w:val="450"/>
        </w:trPr>
        <w:tc>
          <w:tcPr>
            <w:tcW w:w="567" w:type="dxa"/>
            <w:vMerge/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vMerge w:val="restart"/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vMerge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5E" w:rsidRPr="00C079D2" w:rsidTr="00ED6C66">
        <w:trPr>
          <w:trHeight w:val="93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2E5E" w:rsidRPr="00C079D2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5E" w:rsidRPr="00C079D2" w:rsidRDefault="002D2E5E" w:rsidP="002D2E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DC4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2E5E" w:rsidRPr="00C079D2" w:rsidRDefault="002D2E5E" w:rsidP="005B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C2" w:rsidRPr="00C079D2" w:rsidTr="00ED6C66">
        <w:tc>
          <w:tcPr>
            <w:tcW w:w="16018" w:type="dxa"/>
            <w:gridSpan w:val="15"/>
          </w:tcPr>
          <w:p w:rsidR="00DC49C2" w:rsidRPr="00C079D2" w:rsidRDefault="00DC49C2" w:rsidP="00A57322">
            <w:pPr>
              <w:ind w:firstLine="567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Цель: </w:t>
            </w:r>
            <w:r w:rsidR="00470743" w:rsidRPr="00C079D2">
              <w:rPr>
                <w:spacing w:val="3"/>
                <w:sz w:val="24"/>
                <w:szCs w:val="24"/>
              </w:rPr>
              <w:t xml:space="preserve">повышение уровня защиты населения от чрезвычайных ситуаций техногенного и природного характера, а так же в </w:t>
            </w:r>
            <w:r w:rsidR="00A57322" w:rsidRPr="00C079D2">
              <w:rPr>
                <w:spacing w:val="3"/>
                <w:sz w:val="24"/>
                <w:szCs w:val="24"/>
              </w:rPr>
              <w:t>следствии</w:t>
            </w:r>
            <w:r w:rsidR="00470743" w:rsidRPr="00C079D2">
              <w:rPr>
                <w:spacing w:val="3"/>
                <w:sz w:val="24"/>
                <w:szCs w:val="24"/>
              </w:rPr>
              <w:t xml:space="preserve">  военных конфликтов.</w:t>
            </w:r>
          </w:p>
        </w:tc>
      </w:tr>
      <w:tr w:rsidR="00470743" w:rsidRPr="00C079D2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70743" w:rsidRPr="00C079D2" w:rsidRDefault="00470743" w:rsidP="00807C6C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470743" w:rsidRPr="00C079D2" w:rsidRDefault="00470743" w:rsidP="00DD53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Численность поги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ших при чрезвыча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ных ситуациях пр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родного и техноге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Адм</w:t>
            </w:r>
            <w:r w:rsidRPr="00C079D2">
              <w:rPr>
                <w:sz w:val="24"/>
                <w:szCs w:val="24"/>
              </w:rPr>
              <w:t>и</w:t>
            </w:r>
            <w:r w:rsidRPr="00C079D2">
              <w:rPr>
                <w:sz w:val="24"/>
                <w:szCs w:val="24"/>
              </w:rPr>
              <w:t>нистр</w:t>
            </w:r>
            <w:r w:rsidRPr="00C079D2">
              <w:rPr>
                <w:sz w:val="24"/>
                <w:szCs w:val="24"/>
              </w:rPr>
              <w:t>а</w:t>
            </w:r>
            <w:r w:rsidRPr="00C079D2">
              <w:rPr>
                <w:sz w:val="24"/>
                <w:szCs w:val="24"/>
              </w:rPr>
              <w:t>ция о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руга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73664A" w:rsidP="00DD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</w:tc>
      </w:tr>
      <w:tr w:rsidR="00470743" w:rsidRPr="00C079D2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807C6C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022C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Количество поги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ших на пожарах (по отношению к 202</w:t>
            </w:r>
            <w:r w:rsidR="00022C05" w:rsidRPr="00C0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Адм</w:t>
            </w:r>
            <w:r w:rsidRPr="00C079D2">
              <w:rPr>
                <w:sz w:val="24"/>
                <w:szCs w:val="24"/>
              </w:rPr>
              <w:t>и</w:t>
            </w:r>
            <w:r w:rsidRPr="00C079D2">
              <w:rPr>
                <w:sz w:val="24"/>
                <w:szCs w:val="24"/>
              </w:rPr>
              <w:t>нистр</w:t>
            </w:r>
            <w:r w:rsidRPr="00C079D2">
              <w:rPr>
                <w:sz w:val="24"/>
                <w:szCs w:val="24"/>
              </w:rPr>
              <w:t>а</w:t>
            </w:r>
            <w:r w:rsidRPr="00C079D2">
              <w:rPr>
                <w:sz w:val="24"/>
                <w:szCs w:val="24"/>
              </w:rPr>
              <w:t>ция о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73664A" w:rsidP="00DD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  <w:p w:rsidR="00470743" w:rsidRPr="00C079D2" w:rsidRDefault="00470743" w:rsidP="00DD53EA">
            <w:pPr>
              <w:jc w:val="center"/>
              <w:rPr>
                <w:sz w:val="24"/>
                <w:szCs w:val="24"/>
              </w:rPr>
            </w:pPr>
          </w:p>
        </w:tc>
      </w:tr>
      <w:tr w:rsidR="00022C05" w:rsidRPr="00C079D2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807C6C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Количество поги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ших на водных об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ектах (по отношению к 202</w:t>
            </w:r>
            <w:r w:rsidR="00DD53EA" w:rsidRPr="00C0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2D2E5E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110F41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AF2E52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3</w:t>
            </w:r>
            <w:r w:rsidR="00022C05" w:rsidRPr="00C079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</w:p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Адм</w:t>
            </w:r>
            <w:r w:rsidRPr="00C079D2">
              <w:rPr>
                <w:sz w:val="24"/>
                <w:szCs w:val="24"/>
              </w:rPr>
              <w:t>и</w:t>
            </w:r>
            <w:r w:rsidRPr="00C079D2">
              <w:rPr>
                <w:sz w:val="24"/>
                <w:szCs w:val="24"/>
              </w:rPr>
              <w:t>нистр</w:t>
            </w:r>
            <w:r w:rsidRPr="00C079D2">
              <w:rPr>
                <w:sz w:val="24"/>
                <w:szCs w:val="24"/>
              </w:rPr>
              <w:t>а</w:t>
            </w:r>
            <w:r w:rsidRPr="00C079D2">
              <w:rPr>
                <w:sz w:val="24"/>
                <w:szCs w:val="24"/>
              </w:rPr>
              <w:t>ция о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</w:p>
          <w:p w:rsidR="00022C05" w:rsidRPr="00C079D2" w:rsidRDefault="0073664A" w:rsidP="00DD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</w:p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  <w:p w:rsidR="00022C05" w:rsidRPr="00C079D2" w:rsidRDefault="00022C05" w:rsidP="00DD53EA">
            <w:pPr>
              <w:jc w:val="center"/>
              <w:rPr>
                <w:sz w:val="24"/>
                <w:szCs w:val="24"/>
              </w:rPr>
            </w:pPr>
          </w:p>
        </w:tc>
      </w:tr>
      <w:tr w:rsidR="002D3F9D" w:rsidRPr="00C079D2" w:rsidTr="00ED6C6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807C6C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022C05">
            <w:pPr>
              <w:pStyle w:val="ConsPlusCel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Увеличение охвата оповещения насел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ния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2D2E5E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110F41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2D3F9D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</w:p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Адм</w:t>
            </w:r>
            <w:r w:rsidRPr="00C079D2">
              <w:rPr>
                <w:sz w:val="24"/>
                <w:szCs w:val="24"/>
              </w:rPr>
              <w:t>и</w:t>
            </w:r>
            <w:r w:rsidRPr="00C079D2">
              <w:rPr>
                <w:sz w:val="24"/>
                <w:szCs w:val="24"/>
              </w:rPr>
              <w:t>нистр</w:t>
            </w:r>
            <w:r w:rsidRPr="00C079D2">
              <w:rPr>
                <w:sz w:val="24"/>
                <w:szCs w:val="24"/>
              </w:rPr>
              <w:t>а</w:t>
            </w:r>
            <w:r w:rsidRPr="00C079D2">
              <w:rPr>
                <w:sz w:val="24"/>
                <w:szCs w:val="24"/>
              </w:rPr>
              <w:t>ция о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</w:p>
          <w:p w:rsidR="002D3F9D" w:rsidRPr="00C079D2" w:rsidRDefault="0073664A" w:rsidP="00DD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</w:p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-</w:t>
            </w:r>
          </w:p>
          <w:p w:rsidR="002D3F9D" w:rsidRPr="00C079D2" w:rsidRDefault="002D3F9D" w:rsidP="00DD53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490" w:rsidRPr="00C079D2" w:rsidRDefault="00162490" w:rsidP="004A21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1F3" w:rsidRPr="00C079D2" w:rsidRDefault="000B5A04" w:rsidP="0088526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C079D2">
        <w:br w:type="page"/>
      </w:r>
      <w:bookmarkStart w:id="1" w:name="P649"/>
      <w:bookmarkEnd w:id="1"/>
    </w:p>
    <w:p w:rsidR="001E7FD0" w:rsidRPr="00C079D2" w:rsidRDefault="00885267" w:rsidP="00BA256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079D2">
        <w:rPr>
          <w:sz w:val="28"/>
          <w:szCs w:val="28"/>
        </w:rPr>
        <w:lastRenderedPageBreak/>
        <w:t xml:space="preserve">3. </w:t>
      </w:r>
      <w:r w:rsidR="001E7FD0" w:rsidRPr="00C079D2">
        <w:rPr>
          <w:sz w:val="28"/>
          <w:szCs w:val="28"/>
        </w:rPr>
        <w:t>Сведения о порядке сбора информации и методике</w:t>
      </w:r>
    </w:p>
    <w:p w:rsidR="001E7FD0" w:rsidRPr="00C079D2" w:rsidRDefault="001E7FD0" w:rsidP="001E7FD0">
      <w:pPr>
        <w:widowControl/>
        <w:jc w:val="center"/>
        <w:rPr>
          <w:bCs/>
          <w:sz w:val="28"/>
          <w:szCs w:val="28"/>
        </w:rPr>
      </w:pPr>
      <w:r w:rsidRPr="00C079D2">
        <w:rPr>
          <w:bCs/>
          <w:sz w:val="28"/>
          <w:szCs w:val="28"/>
        </w:rPr>
        <w:t xml:space="preserve">расчета целевых показателей (индикаторов) </w:t>
      </w:r>
      <w:r w:rsidR="00172C71" w:rsidRPr="00C079D2">
        <w:rPr>
          <w:bCs/>
          <w:sz w:val="28"/>
          <w:szCs w:val="28"/>
        </w:rPr>
        <w:t>муниципальной</w:t>
      </w:r>
      <w:r w:rsidRPr="00C079D2">
        <w:rPr>
          <w:bCs/>
          <w:sz w:val="28"/>
          <w:szCs w:val="28"/>
        </w:rPr>
        <w:t xml:space="preserve"> программы</w:t>
      </w:r>
    </w:p>
    <w:tbl>
      <w:tblPr>
        <w:tblW w:w="152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6"/>
        <w:gridCol w:w="3809"/>
        <w:gridCol w:w="1568"/>
        <w:gridCol w:w="3360"/>
        <w:gridCol w:w="3585"/>
        <w:gridCol w:w="2017"/>
      </w:tblGrid>
      <w:tr w:rsidR="00FA3EC4" w:rsidRPr="00C079D2" w:rsidTr="00DD53EA">
        <w:trPr>
          <w:trHeight w:val="1113"/>
        </w:trPr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№ п/п</w:t>
            </w:r>
          </w:p>
        </w:tc>
        <w:tc>
          <w:tcPr>
            <w:tcW w:w="38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Наименова</w:t>
            </w:r>
            <w:r w:rsidRPr="00C079D2">
              <w:rPr>
                <w:bCs/>
              </w:rPr>
              <w:softHyphen/>
              <w:t>ние целе</w:t>
            </w:r>
            <w:r w:rsidRPr="00C079D2">
              <w:rPr>
                <w:bCs/>
              </w:rPr>
              <w:softHyphen/>
              <w:t>вого пока</w:t>
            </w:r>
            <w:r w:rsidRPr="00C079D2">
              <w:rPr>
                <w:bCs/>
              </w:rPr>
              <w:softHyphen/>
              <w:t>зателя (ин</w:t>
            </w:r>
            <w:r w:rsidRPr="00C079D2">
              <w:rPr>
                <w:bCs/>
              </w:rPr>
              <w:softHyphen/>
              <w:t>дикатора)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Еди</w:t>
            </w:r>
            <w:r w:rsidRPr="00C079D2">
              <w:rPr>
                <w:bCs/>
              </w:rPr>
              <w:softHyphen/>
              <w:t>ница из</w:t>
            </w:r>
            <w:r w:rsidRPr="00C079D2">
              <w:rPr>
                <w:bCs/>
              </w:rPr>
              <w:softHyphen/>
              <w:t>ме</w:t>
            </w:r>
            <w:r w:rsidRPr="00C079D2">
              <w:rPr>
                <w:bCs/>
              </w:rPr>
              <w:softHyphen/>
              <w:t>рения</w:t>
            </w:r>
          </w:p>
        </w:tc>
        <w:tc>
          <w:tcPr>
            <w:tcW w:w="3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Алгоритм формирования (формула) и методологиче</w:t>
            </w:r>
            <w:r w:rsidRPr="00C079D2">
              <w:rPr>
                <w:bCs/>
              </w:rPr>
              <w:softHyphen/>
              <w:t>ские пояснения к цел</w:t>
            </w:r>
            <w:r w:rsidRPr="00C079D2">
              <w:rPr>
                <w:bCs/>
              </w:rPr>
              <w:t>е</w:t>
            </w:r>
            <w:r w:rsidRPr="00C079D2">
              <w:rPr>
                <w:bCs/>
              </w:rPr>
              <w:t>вому показателю (индикатору)</w:t>
            </w:r>
          </w:p>
        </w:tc>
        <w:tc>
          <w:tcPr>
            <w:tcW w:w="3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Показатели, исполь</w:t>
            </w:r>
            <w:r w:rsidRPr="00C079D2">
              <w:rPr>
                <w:bCs/>
              </w:rPr>
              <w:softHyphen/>
              <w:t>зуемые в формуле</w:t>
            </w:r>
          </w:p>
        </w:tc>
        <w:tc>
          <w:tcPr>
            <w:tcW w:w="20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Метод сбора инфор</w:t>
            </w:r>
            <w:r w:rsidRPr="00C079D2">
              <w:rPr>
                <w:bCs/>
              </w:rPr>
              <w:softHyphen/>
              <w:t>мации, индекс формы отчетно</w:t>
            </w:r>
            <w:r w:rsidRPr="00C079D2">
              <w:rPr>
                <w:bCs/>
              </w:rPr>
              <w:softHyphen/>
              <w:t>сти*</w:t>
            </w:r>
          </w:p>
        </w:tc>
      </w:tr>
      <w:tr w:rsidR="00FA3EC4" w:rsidRPr="00C079D2" w:rsidTr="00DD53EA">
        <w:trPr>
          <w:trHeight w:val="23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1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2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4</w:t>
            </w:r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6</w:t>
            </w:r>
          </w:p>
        </w:tc>
      </w:tr>
      <w:tr w:rsidR="00FA3EC4" w:rsidRPr="00C079D2" w:rsidTr="00DD53EA">
        <w:trPr>
          <w:trHeight w:val="782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FA3EC4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r w:rsidRPr="00C079D2">
              <w:t>Количество чрезвычайных ситуаций пр</w:t>
            </w:r>
            <w:r w:rsidRPr="00C079D2">
              <w:t>и</w:t>
            </w:r>
            <w:r w:rsidRPr="00C079D2">
              <w:t>родного и техногенного характера на те</w:t>
            </w:r>
            <w:r w:rsidRPr="00C079D2">
              <w:t>р</w:t>
            </w:r>
            <w:r w:rsidRPr="00C079D2">
              <w:t>ритории округа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ед.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wordWrap w:val="0"/>
              <w:spacing w:before="100" w:after="100"/>
              <w:ind w:left="60" w:right="60"/>
            </w:pPr>
            <w:r w:rsidRPr="00C079D2">
              <w:t>An – чрезвычайные ситуации приро</w:t>
            </w:r>
            <w:r w:rsidRPr="00C079D2">
              <w:t>д</w:t>
            </w:r>
            <w:r w:rsidRPr="00C079D2">
              <w:t>ного и техногенного характера, где n = 1, 2...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</w:pPr>
            <w:r w:rsidRPr="00C079D2">
              <w:rPr>
                <w:bCs/>
              </w:rPr>
              <w:t>3</w:t>
            </w:r>
          </w:p>
          <w:p w:rsidR="00FA3EC4" w:rsidRPr="00C079D2" w:rsidRDefault="00FA3EC4" w:rsidP="00DD53EA">
            <w:pPr>
              <w:rPr>
                <w:bCs/>
              </w:rPr>
            </w:pPr>
          </w:p>
        </w:tc>
      </w:tr>
      <w:tr w:rsidR="00FA3EC4" w:rsidRPr="00C079D2" w:rsidTr="00DD53EA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FA3EC4">
            <w:pPr>
              <w:pStyle w:val="1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r w:rsidRPr="00C079D2">
              <w:t xml:space="preserve">Количество пожаров на территории округа с гибелью людей 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A3EC4" w:rsidRPr="00C079D2" w:rsidRDefault="00FA3EC4" w:rsidP="00DD53EA">
            <w:pPr>
              <w:jc w:val="center"/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 xml:space="preserve">итог </w:t>
            </w:r>
            <w:r w:rsidRPr="00C079D2">
              <w:rPr>
                <w:bCs/>
              </w:rPr>
              <w:t>– количество погибших на пож</w:t>
            </w:r>
            <w:r w:rsidRPr="00C079D2">
              <w:rPr>
                <w:bCs/>
              </w:rPr>
              <w:t>а</w:t>
            </w:r>
            <w:r w:rsidRPr="00C079D2">
              <w:rPr>
                <w:bCs/>
              </w:rPr>
              <w:t>рах в отчетном году, чел.</w:t>
            </w:r>
          </w:p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>нач</w:t>
            </w:r>
            <w:r w:rsidRPr="00C079D2">
              <w:rPr>
                <w:bCs/>
              </w:rPr>
              <w:t xml:space="preserve"> – количество погибших на пож</w:t>
            </w:r>
            <w:r w:rsidRPr="00C079D2">
              <w:rPr>
                <w:bCs/>
              </w:rPr>
              <w:t>а</w:t>
            </w:r>
            <w:r w:rsidRPr="00C079D2">
              <w:rPr>
                <w:bCs/>
              </w:rPr>
              <w:t>рах в 2022 году,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3</w:t>
            </w:r>
          </w:p>
        </w:tc>
      </w:tr>
      <w:tr w:rsidR="00FA3EC4" w:rsidRPr="00C079D2" w:rsidTr="00DD53EA">
        <w:trPr>
          <w:trHeight w:val="38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15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079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</w:rPr>
              <w:t>Увеличение количества обученных в области гражданской защиты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auto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bCs/>
                        <w:color w:val="auto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auto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  <w:sz w:val="20"/>
                <w:szCs w:val="20"/>
              </w:rPr>
              <w:t>An – должностные лица и специалисты в области гражданской обороны и з</w:t>
            </w:r>
            <w:r w:rsidRPr="00C079D2">
              <w:rPr>
                <w:color w:val="auto"/>
                <w:sz w:val="20"/>
                <w:szCs w:val="20"/>
              </w:rPr>
              <w:t>а</w:t>
            </w:r>
            <w:r w:rsidRPr="00C079D2">
              <w:rPr>
                <w:color w:val="auto"/>
                <w:sz w:val="20"/>
                <w:szCs w:val="20"/>
              </w:rPr>
              <w:t>щиты от чрезвычайных ситуаций, р</w:t>
            </w:r>
            <w:r w:rsidRPr="00C079D2">
              <w:rPr>
                <w:color w:val="auto"/>
                <w:sz w:val="20"/>
                <w:szCs w:val="20"/>
              </w:rPr>
              <w:t>а</w:t>
            </w:r>
            <w:r w:rsidRPr="00C079D2">
              <w:rPr>
                <w:color w:val="auto"/>
                <w:sz w:val="20"/>
                <w:szCs w:val="20"/>
              </w:rPr>
              <w:t>ботники экстренных оперативных служб, диспетчеры обработки вызовов системы-112 , обученные по соответс</w:t>
            </w:r>
            <w:r w:rsidRPr="00C079D2">
              <w:rPr>
                <w:color w:val="auto"/>
                <w:sz w:val="20"/>
                <w:szCs w:val="20"/>
              </w:rPr>
              <w:t>т</w:t>
            </w:r>
            <w:r w:rsidRPr="00C079D2">
              <w:rPr>
                <w:color w:val="auto"/>
                <w:sz w:val="20"/>
                <w:szCs w:val="20"/>
              </w:rPr>
              <w:t xml:space="preserve">вующим программам, где n = 1, 2... 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  <w:sz w:val="20"/>
                <w:szCs w:val="20"/>
              </w:rPr>
              <w:t>3</w:t>
            </w:r>
          </w:p>
        </w:tc>
      </w:tr>
      <w:tr w:rsidR="00FA3EC4" w:rsidRPr="00C079D2" w:rsidTr="00DD53EA">
        <w:trPr>
          <w:trHeight w:val="381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15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079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rPr>
                <w:color w:val="auto"/>
              </w:rPr>
            </w:pPr>
            <w:r w:rsidRPr="00C079D2">
              <w:rPr>
                <w:color w:val="auto"/>
              </w:rPr>
              <w:t>Увеличение охвата оповещения н</w:t>
            </w:r>
            <w:r w:rsidRPr="00C079D2">
              <w:rPr>
                <w:color w:val="auto"/>
              </w:rPr>
              <w:t>а</w:t>
            </w:r>
            <w:r w:rsidRPr="00C079D2">
              <w:rPr>
                <w:color w:val="auto"/>
              </w:rPr>
              <w:t>селения округа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A3EC4" w:rsidRPr="00C079D2" w:rsidRDefault="00FA3EC4" w:rsidP="00DD53EA">
            <w:pPr>
              <w:jc w:val="center"/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 xml:space="preserve">итог </w:t>
            </w:r>
            <w:r w:rsidRPr="00C079D2">
              <w:rPr>
                <w:bCs/>
              </w:rPr>
              <w:t>– количество  населения округа, охваченного оповещением в отчетном году, %.</w:t>
            </w:r>
          </w:p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>нач</w:t>
            </w:r>
            <w:r w:rsidRPr="00C079D2">
              <w:rPr>
                <w:bCs/>
              </w:rPr>
              <w:t xml:space="preserve"> – общее количество населения в округе, чел.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079D2">
              <w:rPr>
                <w:color w:val="auto"/>
                <w:sz w:val="20"/>
                <w:szCs w:val="20"/>
              </w:rPr>
              <w:t>3</w:t>
            </w:r>
          </w:p>
        </w:tc>
      </w:tr>
      <w:tr w:rsidR="00FA3EC4" w:rsidRPr="00C079D2" w:rsidTr="00DD53EA">
        <w:trPr>
          <w:trHeight w:val="1110"/>
        </w:trPr>
        <w:tc>
          <w:tcPr>
            <w:tcW w:w="8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pStyle w:val="15"/>
              <w:spacing w:after="0" w:line="240" w:lineRule="auto"/>
              <w:ind w:left="0" w:firstLine="0"/>
              <w:rPr>
                <w:bCs/>
              </w:rPr>
            </w:pPr>
            <w:r w:rsidRPr="00C079D2">
              <w:rPr>
                <w:bCs/>
              </w:rPr>
              <w:t>1.</w:t>
            </w:r>
          </w:p>
        </w:tc>
        <w:tc>
          <w:tcPr>
            <w:tcW w:w="38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ind w:left="67" w:right="-34"/>
              <w:jc w:val="center"/>
            </w:pPr>
            <w:r w:rsidRPr="00C079D2">
              <w:t>Количество несчастных случаев на во</w:t>
            </w:r>
            <w:r w:rsidRPr="00C079D2">
              <w:t>д</w:t>
            </w:r>
            <w:r w:rsidRPr="00C079D2">
              <w:t>ных объектах округа (по отношению к 2022 году)</w:t>
            </w:r>
          </w:p>
        </w:tc>
        <w:tc>
          <w:tcPr>
            <w:tcW w:w="15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%</w:t>
            </w:r>
          </w:p>
        </w:tc>
        <w:tc>
          <w:tcPr>
            <w:tcW w:w="33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A3EC4" w:rsidRPr="00C079D2" w:rsidRDefault="00FA3EC4" w:rsidP="00DD53EA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  <w:sz w:val="22"/>
                            <w:szCs w:val="22"/>
                          </w:rPr>
                          <m:t>нач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  <w:sz w:val="22"/>
                    <w:szCs w:val="22"/>
                  </w:rPr>
                  <m:t xml:space="preserve"> 100%</m:t>
                </m:r>
              </m:oMath>
            </m:oMathPara>
          </w:p>
        </w:tc>
        <w:tc>
          <w:tcPr>
            <w:tcW w:w="358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 xml:space="preserve">итог </w:t>
            </w:r>
            <w:r w:rsidRPr="00C079D2">
              <w:rPr>
                <w:bCs/>
              </w:rPr>
              <w:t>– количество несчастных случаев на водных объектах округа в отчетном году, ед.</w:t>
            </w:r>
          </w:p>
          <w:p w:rsidR="00FA3EC4" w:rsidRPr="00C079D2" w:rsidRDefault="00FA3EC4" w:rsidP="00DD53EA">
            <w:pPr>
              <w:wordWrap w:val="0"/>
              <w:spacing w:before="100" w:after="100"/>
              <w:ind w:left="60" w:right="60"/>
              <w:rPr>
                <w:bCs/>
              </w:rPr>
            </w:pPr>
            <w:r w:rsidRPr="00C079D2">
              <w:rPr>
                <w:bCs/>
                <w:lang w:val="en-US"/>
              </w:rPr>
              <w:t>N</w:t>
            </w:r>
            <w:r w:rsidRPr="00C079D2">
              <w:rPr>
                <w:bCs/>
                <w:vertAlign w:val="subscript"/>
              </w:rPr>
              <w:t>нач</w:t>
            </w:r>
            <w:r w:rsidRPr="00C079D2">
              <w:rPr>
                <w:bCs/>
              </w:rPr>
              <w:t xml:space="preserve"> – количество несчастных случаев на водных объектах округа в 2022  г</w:t>
            </w:r>
            <w:r w:rsidRPr="00C079D2">
              <w:rPr>
                <w:bCs/>
              </w:rPr>
              <w:t>о</w:t>
            </w:r>
            <w:r w:rsidRPr="00C079D2">
              <w:rPr>
                <w:bCs/>
              </w:rPr>
              <w:t>ду, ед.</w:t>
            </w:r>
          </w:p>
        </w:tc>
        <w:tc>
          <w:tcPr>
            <w:tcW w:w="20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EC4" w:rsidRPr="00C079D2" w:rsidRDefault="00FA3EC4" w:rsidP="00DD53EA">
            <w:pPr>
              <w:jc w:val="center"/>
              <w:rPr>
                <w:bCs/>
              </w:rPr>
            </w:pPr>
          </w:p>
          <w:p w:rsidR="00FA3EC4" w:rsidRPr="00C079D2" w:rsidRDefault="00FA3EC4" w:rsidP="00DD53EA">
            <w:pPr>
              <w:jc w:val="center"/>
              <w:rPr>
                <w:bCs/>
              </w:rPr>
            </w:pPr>
            <w:r w:rsidRPr="00C079D2">
              <w:rPr>
                <w:bCs/>
              </w:rPr>
              <w:t>3</w:t>
            </w:r>
          </w:p>
        </w:tc>
      </w:tr>
    </w:tbl>
    <w:p w:rsidR="00FA3EC4" w:rsidRPr="00C079D2" w:rsidRDefault="00FA3EC4" w:rsidP="00FA3EC4">
      <w:pPr>
        <w:pStyle w:val="21"/>
        <w:tabs>
          <w:tab w:val="left" w:pos="11715"/>
        </w:tabs>
        <w:ind w:left="720" w:firstLine="0"/>
        <w:jc w:val="left"/>
        <w:outlineLvl w:val="0"/>
      </w:pPr>
      <w:bookmarkStart w:id="2" w:name="P350"/>
      <w:bookmarkEnd w:id="2"/>
      <w:r w:rsidRPr="00C079D2">
        <w:rPr>
          <w:rFonts w:ascii="Times New Roman" w:hAnsi="Times New Roman"/>
          <w:b w:val="0"/>
          <w:sz w:val="20"/>
        </w:rPr>
        <w:t>*1- официальная статистическая информация, 3-ведомственная отчетность</w:t>
      </w:r>
    </w:p>
    <w:p w:rsidR="001103A8" w:rsidRPr="00C079D2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p w:rsidR="001103A8" w:rsidRPr="00C079D2" w:rsidRDefault="001103A8" w:rsidP="001103A8">
      <w:pPr>
        <w:jc w:val="center"/>
        <w:rPr>
          <w:sz w:val="28"/>
          <w:szCs w:val="28"/>
        </w:rPr>
      </w:pPr>
      <w:r w:rsidRPr="00C079D2">
        <w:rPr>
          <w:sz w:val="28"/>
          <w:szCs w:val="28"/>
        </w:rPr>
        <w:t>4. Структура муниципальной программы</w:t>
      </w:r>
    </w:p>
    <w:p w:rsidR="001103A8" w:rsidRPr="00C079D2" w:rsidRDefault="001103A8" w:rsidP="002D04A7">
      <w:pPr>
        <w:pStyle w:val="21"/>
        <w:tabs>
          <w:tab w:val="left" w:pos="11715"/>
        </w:tabs>
        <w:ind w:left="720" w:firstLine="0"/>
        <w:jc w:val="left"/>
        <w:outlineLvl w:val="0"/>
      </w:pPr>
    </w:p>
    <w:tbl>
      <w:tblPr>
        <w:tblpPr w:leftFromText="180" w:rightFromText="180" w:vertAnchor="text" w:horzAnchor="margin" w:tblpXSpec="center" w:tblpY="-254"/>
        <w:tblW w:w="150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5"/>
        <w:gridCol w:w="4057"/>
        <w:gridCol w:w="2747"/>
        <w:gridCol w:w="4765"/>
        <w:gridCol w:w="2512"/>
      </w:tblGrid>
      <w:tr w:rsidR="00B83410" w:rsidRPr="00C079D2" w:rsidTr="0048617D">
        <w:trPr>
          <w:trHeight w:hRule="exact" w:val="86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C079D2" w:rsidRDefault="00B83410" w:rsidP="00B83410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C079D2">
              <w:rPr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C079D2" w:rsidRDefault="00B83410" w:rsidP="00B83410">
            <w:pPr>
              <w:shd w:val="clear" w:color="auto" w:fill="FFFFFF"/>
              <w:spacing w:line="274" w:lineRule="exact"/>
              <w:ind w:left="226" w:right="230"/>
              <w:rPr>
                <w:sz w:val="24"/>
                <w:szCs w:val="24"/>
              </w:rPr>
            </w:pPr>
            <w:r w:rsidRPr="00C079D2">
              <w:rPr>
                <w:spacing w:val="-2"/>
                <w:sz w:val="24"/>
                <w:szCs w:val="24"/>
              </w:rPr>
              <w:t xml:space="preserve">Задачи структурного </w:t>
            </w:r>
            <w:r w:rsidRPr="00C079D2">
              <w:rPr>
                <w:sz w:val="24"/>
                <w:szCs w:val="24"/>
              </w:rPr>
              <w:t>элемента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C079D2" w:rsidRDefault="00B83410" w:rsidP="00B83410">
            <w:pPr>
              <w:shd w:val="clear" w:color="auto" w:fill="FFFFFF"/>
              <w:spacing w:line="274" w:lineRule="exact"/>
              <w:ind w:left="307" w:right="312"/>
              <w:rPr>
                <w:sz w:val="24"/>
                <w:szCs w:val="24"/>
              </w:rPr>
            </w:pPr>
            <w:r w:rsidRPr="00C079D2">
              <w:rPr>
                <w:spacing w:val="-2"/>
                <w:sz w:val="24"/>
                <w:szCs w:val="24"/>
              </w:rPr>
              <w:t xml:space="preserve">Ответственный за реализацию </w:t>
            </w:r>
            <w:r w:rsidRPr="00C079D2">
              <w:rPr>
                <w:sz w:val="24"/>
                <w:szCs w:val="24"/>
              </w:rPr>
              <w:t>стру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турного элемента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C079D2" w:rsidRDefault="00B83410" w:rsidP="00B83410">
            <w:pPr>
              <w:shd w:val="clear" w:color="auto" w:fill="FFFFFF"/>
              <w:spacing w:line="274" w:lineRule="exact"/>
              <w:ind w:left="19" w:right="24"/>
              <w:rPr>
                <w:sz w:val="24"/>
                <w:szCs w:val="24"/>
              </w:rPr>
            </w:pPr>
            <w:r w:rsidRPr="00C079D2">
              <w:rPr>
                <w:spacing w:val="-1"/>
                <w:sz w:val="24"/>
                <w:szCs w:val="24"/>
              </w:rPr>
              <w:t xml:space="preserve">Краткое описание ожидаемых эффектов от </w:t>
            </w:r>
            <w:r w:rsidRPr="00C079D2">
              <w:rPr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410" w:rsidRPr="00C079D2" w:rsidRDefault="00B83410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48617D" w:rsidRPr="00C079D2" w:rsidTr="00773893">
        <w:trPr>
          <w:trHeight w:hRule="exact" w:val="41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48617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1. Проектная часть</w:t>
            </w:r>
          </w:p>
        </w:tc>
      </w:tr>
      <w:tr w:rsidR="0048617D" w:rsidRPr="00C079D2" w:rsidTr="0048617D">
        <w:trPr>
          <w:trHeight w:hRule="exact" w:val="866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48617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1.1. Создание и (или) ремонт источников наружного противопожарного водоснабжения в населенных пунктах округа в рамках реги</w:t>
            </w:r>
            <w:r w:rsidRPr="00C079D2">
              <w:rPr>
                <w:b/>
                <w:sz w:val="24"/>
                <w:szCs w:val="24"/>
              </w:rPr>
              <w:t>о</w:t>
            </w:r>
            <w:r w:rsidRPr="00C079D2">
              <w:rPr>
                <w:b/>
                <w:sz w:val="24"/>
                <w:szCs w:val="24"/>
              </w:rPr>
              <w:t>нального проекта «Безопасное село» программы Губернатора области «Стратегия 2.0»</w:t>
            </w:r>
          </w:p>
        </w:tc>
      </w:tr>
      <w:tr w:rsidR="0048617D" w:rsidRPr="00C079D2" w:rsidTr="00773893">
        <w:trPr>
          <w:trHeight w:hRule="exact" w:val="11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B83410">
            <w:pPr>
              <w:shd w:val="clear" w:color="auto" w:fill="FFFFFF"/>
              <w:ind w:left="77"/>
              <w:rPr>
                <w:spacing w:val="-3"/>
                <w:sz w:val="24"/>
                <w:szCs w:val="24"/>
              </w:rPr>
            </w:pPr>
            <w:r w:rsidRPr="00C079D2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B83410">
            <w:pPr>
              <w:shd w:val="clear" w:color="auto" w:fill="FFFFFF"/>
              <w:spacing w:line="274" w:lineRule="exact"/>
              <w:ind w:left="226" w:right="230"/>
              <w:rPr>
                <w:spacing w:val="-2"/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Обеспечение пожарной безопа</w:t>
            </w:r>
            <w:r w:rsidRPr="00C079D2">
              <w:rPr>
                <w:sz w:val="24"/>
                <w:szCs w:val="24"/>
              </w:rPr>
              <w:t>с</w:t>
            </w:r>
            <w:r w:rsidRPr="00C079D2">
              <w:rPr>
                <w:sz w:val="24"/>
                <w:szCs w:val="24"/>
              </w:rPr>
              <w:t>ности на территории округа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48617D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Администрация </w:t>
            </w:r>
            <w:r w:rsidR="00106248" w:rsidRPr="00C079D2">
              <w:rPr>
                <w:sz w:val="24"/>
                <w:szCs w:val="24"/>
              </w:rPr>
              <w:t>Уст</w:t>
            </w:r>
            <w:r w:rsidR="00106248" w:rsidRPr="00C079D2">
              <w:rPr>
                <w:sz w:val="24"/>
                <w:szCs w:val="24"/>
              </w:rPr>
              <w:t>ю</w:t>
            </w:r>
            <w:r w:rsidR="00106248" w:rsidRPr="00C079D2">
              <w:rPr>
                <w:sz w:val="24"/>
                <w:szCs w:val="24"/>
              </w:rPr>
              <w:t xml:space="preserve">женского </w:t>
            </w:r>
            <w:r w:rsidRPr="00C079D2">
              <w:rPr>
                <w:sz w:val="24"/>
                <w:szCs w:val="24"/>
              </w:rPr>
              <w:t xml:space="preserve"> муниципал</w:t>
            </w:r>
            <w:r w:rsidRPr="00C079D2">
              <w:rPr>
                <w:sz w:val="24"/>
                <w:szCs w:val="24"/>
              </w:rPr>
              <w:t>ь</w:t>
            </w:r>
            <w:r w:rsidRPr="00C079D2">
              <w:rPr>
                <w:sz w:val="24"/>
                <w:szCs w:val="24"/>
              </w:rPr>
              <w:t>ного округа</w:t>
            </w:r>
          </w:p>
          <w:p w:rsidR="0048617D" w:rsidRPr="00C079D2" w:rsidRDefault="0048617D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48617D">
            <w:pPr>
              <w:ind w:left="49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Снижение количества погибших на пожарах (по отношению к 202</w:t>
            </w:r>
            <w:r w:rsidR="0085082D" w:rsidRPr="00C079D2">
              <w:rPr>
                <w:sz w:val="24"/>
                <w:szCs w:val="24"/>
              </w:rPr>
              <w:t>4</w:t>
            </w:r>
            <w:r w:rsidRPr="00C079D2">
              <w:rPr>
                <w:sz w:val="24"/>
                <w:szCs w:val="24"/>
              </w:rPr>
              <w:t xml:space="preserve"> году) на 50,0</w:t>
            </w:r>
            <w:r w:rsidR="00ED6C66" w:rsidRPr="00C079D2">
              <w:rPr>
                <w:sz w:val="24"/>
                <w:szCs w:val="24"/>
              </w:rPr>
              <w:t>%</w:t>
            </w:r>
          </w:p>
          <w:p w:rsidR="0048617D" w:rsidRPr="00C079D2" w:rsidRDefault="0048617D" w:rsidP="00B83410">
            <w:pPr>
              <w:shd w:val="clear" w:color="auto" w:fill="FFFFFF"/>
              <w:spacing w:line="274" w:lineRule="exact"/>
              <w:ind w:left="19" w:right="24"/>
              <w:rPr>
                <w:spacing w:val="-1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17D" w:rsidRPr="00C079D2" w:rsidRDefault="0048617D" w:rsidP="0085082D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Количество поги</w:t>
            </w:r>
            <w:r w:rsidRPr="00C079D2">
              <w:rPr>
                <w:sz w:val="24"/>
                <w:szCs w:val="24"/>
              </w:rPr>
              <w:t>б</w:t>
            </w:r>
            <w:r w:rsidRPr="00C079D2">
              <w:rPr>
                <w:sz w:val="24"/>
                <w:szCs w:val="24"/>
              </w:rPr>
              <w:t>ших на пожарах (по отношению к 202</w:t>
            </w:r>
            <w:r w:rsidR="0085082D" w:rsidRPr="00C079D2">
              <w:rPr>
                <w:sz w:val="24"/>
                <w:szCs w:val="24"/>
              </w:rPr>
              <w:t>4</w:t>
            </w:r>
            <w:r w:rsidRPr="00C079D2">
              <w:rPr>
                <w:sz w:val="24"/>
                <w:szCs w:val="24"/>
              </w:rPr>
              <w:t xml:space="preserve"> году)</w:t>
            </w:r>
          </w:p>
        </w:tc>
      </w:tr>
      <w:tr w:rsidR="00D818BE" w:rsidRPr="00C079D2" w:rsidTr="0048617D">
        <w:trPr>
          <w:trHeight w:hRule="exact" w:val="431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8BE" w:rsidRPr="00C079D2" w:rsidRDefault="00ED6C66" w:rsidP="00D818BE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2</w:t>
            </w:r>
            <w:r w:rsidR="00D818BE" w:rsidRPr="00C079D2">
              <w:rPr>
                <w:b/>
                <w:sz w:val="24"/>
                <w:szCs w:val="24"/>
              </w:rPr>
              <w:t>. Процессная часть</w:t>
            </w:r>
          </w:p>
        </w:tc>
      </w:tr>
      <w:tr w:rsidR="002D370D" w:rsidRPr="00C079D2" w:rsidTr="0048617D">
        <w:trPr>
          <w:trHeight w:hRule="exact" w:val="838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0D" w:rsidRPr="00C079D2" w:rsidRDefault="00ED6C66" w:rsidP="002D3F9D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2</w:t>
            </w:r>
            <w:r w:rsidR="002D370D" w:rsidRPr="00C079D2">
              <w:rPr>
                <w:b/>
                <w:sz w:val="24"/>
                <w:szCs w:val="24"/>
              </w:rPr>
              <w:t>.</w:t>
            </w:r>
            <w:r w:rsidR="002D3F9D" w:rsidRPr="00C079D2">
              <w:rPr>
                <w:b/>
                <w:sz w:val="24"/>
                <w:szCs w:val="24"/>
              </w:rPr>
              <w:t>1</w:t>
            </w:r>
            <w:r w:rsidR="002D370D" w:rsidRPr="00C079D2">
              <w:rPr>
                <w:b/>
                <w:sz w:val="24"/>
                <w:szCs w:val="24"/>
              </w:rPr>
              <w:t>. 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</w:t>
            </w:r>
            <w:r w:rsidR="002D370D" w:rsidRPr="00C079D2">
              <w:rPr>
                <w:b/>
                <w:sz w:val="24"/>
                <w:szCs w:val="24"/>
              </w:rPr>
              <w:t>о</w:t>
            </w:r>
            <w:r w:rsidR="002D370D" w:rsidRPr="00C079D2">
              <w:rPr>
                <w:b/>
                <w:sz w:val="24"/>
                <w:szCs w:val="24"/>
              </w:rPr>
              <w:t>стей, возникающих при военных конфликтах или вследствие этих конфликтов, а также при возникновении чрезвычайных ситуаций</w:t>
            </w:r>
          </w:p>
        </w:tc>
      </w:tr>
      <w:tr w:rsidR="00D11458" w:rsidRPr="00C079D2" w:rsidTr="0048617D">
        <w:trPr>
          <w:trHeight w:hRule="exact" w:val="1008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D53EA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 w:rsidRPr="00C079D2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предупрежд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ние и ликвидацию чрезвычайных с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C36AB3">
            <w:pPr>
              <w:jc w:val="center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Администрация </w:t>
            </w:r>
            <w:r w:rsidR="00106248" w:rsidRPr="00C079D2">
              <w:rPr>
                <w:sz w:val="24"/>
                <w:szCs w:val="24"/>
              </w:rPr>
              <w:t>Уст</w:t>
            </w:r>
            <w:r w:rsidR="00106248" w:rsidRPr="00C079D2">
              <w:rPr>
                <w:sz w:val="24"/>
                <w:szCs w:val="24"/>
              </w:rPr>
              <w:t>ю</w:t>
            </w:r>
            <w:r w:rsidR="00106248" w:rsidRPr="00C079D2">
              <w:rPr>
                <w:sz w:val="24"/>
                <w:szCs w:val="24"/>
              </w:rPr>
              <w:t xml:space="preserve">женского </w:t>
            </w:r>
            <w:r w:rsidRPr="00C079D2">
              <w:rPr>
                <w:sz w:val="24"/>
                <w:szCs w:val="24"/>
              </w:rPr>
              <w:t xml:space="preserve"> муниципал</w:t>
            </w:r>
            <w:r w:rsidRPr="00C079D2">
              <w:rPr>
                <w:sz w:val="24"/>
                <w:szCs w:val="24"/>
              </w:rPr>
              <w:t>ь</w:t>
            </w:r>
            <w:r w:rsidRPr="00C079D2">
              <w:rPr>
                <w:sz w:val="24"/>
                <w:szCs w:val="24"/>
              </w:rPr>
              <w:t>ного округа</w:t>
            </w:r>
          </w:p>
          <w:p w:rsidR="00D11458" w:rsidRPr="00C079D2" w:rsidRDefault="00D11458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C36AB3">
            <w:pPr>
              <w:ind w:left="67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Недопущение погибших при чрезвычайных ситуациях природного и техногенного х</w:t>
            </w:r>
            <w:r w:rsidRPr="00C079D2">
              <w:rPr>
                <w:sz w:val="24"/>
                <w:szCs w:val="24"/>
              </w:rPr>
              <w:t>а</w:t>
            </w:r>
            <w:r w:rsidRPr="00C079D2">
              <w:rPr>
                <w:sz w:val="24"/>
                <w:szCs w:val="24"/>
              </w:rPr>
              <w:t>рактера на территории округа</w:t>
            </w: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Численность поги</w:t>
            </w:r>
            <w:r w:rsidRPr="00C079D2">
              <w:rPr>
                <w:sz w:val="24"/>
                <w:szCs w:val="24"/>
              </w:rPr>
              <w:t>б</w:t>
            </w:r>
            <w:r w:rsidRPr="00C079D2">
              <w:rPr>
                <w:sz w:val="24"/>
                <w:szCs w:val="24"/>
              </w:rPr>
              <w:t>ших при чрезвыча</w:t>
            </w:r>
            <w:r w:rsidRPr="00C079D2">
              <w:rPr>
                <w:sz w:val="24"/>
                <w:szCs w:val="24"/>
              </w:rPr>
              <w:t>й</w:t>
            </w:r>
            <w:r w:rsidRPr="00C079D2">
              <w:rPr>
                <w:sz w:val="24"/>
                <w:szCs w:val="24"/>
              </w:rPr>
              <w:t>ных ситуациях м</w:t>
            </w:r>
            <w:r w:rsidRPr="00C079D2">
              <w:rPr>
                <w:sz w:val="24"/>
                <w:szCs w:val="24"/>
              </w:rPr>
              <w:t>у</w:t>
            </w:r>
            <w:r w:rsidRPr="00C079D2">
              <w:rPr>
                <w:sz w:val="24"/>
                <w:szCs w:val="24"/>
              </w:rPr>
              <w:t>ниципального хара</w:t>
            </w:r>
            <w:r w:rsidRPr="00C079D2">
              <w:rPr>
                <w:sz w:val="24"/>
                <w:szCs w:val="24"/>
              </w:rPr>
              <w:t>к</w:t>
            </w:r>
            <w:r w:rsidRPr="00C079D2">
              <w:rPr>
                <w:sz w:val="24"/>
                <w:szCs w:val="24"/>
              </w:rPr>
              <w:t>тера</w:t>
            </w:r>
          </w:p>
        </w:tc>
      </w:tr>
      <w:tr w:rsidR="00D11458" w:rsidRPr="00C079D2" w:rsidTr="00AF2E52">
        <w:trPr>
          <w:trHeight w:hRule="exact" w:val="339"/>
        </w:trPr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6D78B6">
            <w:pPr>
              <w:pStyle w:val="ConsPlusNormal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C36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AF2E52">
            <w:pPr>
              <w:ind w:left="67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Охват не менее </w:t>
            </w:r>
            <w:r w:rsidR="00AF2E52" w:rsidRPr="00C079D2">
              <w:rPr>
                <w:sz w:val="24"/>
                <w:szCs w:val="24"/>
              </w:rPr>
              <w:t>85</w:t>
            </w:r>
            <w:r w:rsidRPr="00C079D2">
              <w:rPr>
                <w:sz w:val="24"/>
                <w:szCs w:val="24"/>
              </w:rPr>
              <w:t xml:space="preserve"> % населения округа с и</w:t>
            </w:r>
            <w:r w:rsidRPr="00C079D2">
              <w:rPr>
                <w:sz w:val="24"/>
                <w:szCs w:val="24"/>
              </w:rPr>
              <w:t>с</w:t>
            </w:r>
            <w:r w:rsidRPr="00C079D2">
              <w:rPr>
                <w:sz w:val="24"/>
                <w:szCs w:val="24"/>
              </w:rPr>
              <w:t>пользованием технических средств муниц</w:t>
            </w:r>
            <w:r w:rsidRPr="00C079D2">
              <w:rPr>
                <w:sz w:val="24"/>
                <w:szCs w:val="24"/>
              </w:rPr>
              <w:t>и</w:t>
            </w:r>
            <w:r w:rsidRPr="00C079D2">
              <w:rPr>
                <w:sz w:val="24"/>
                <w:szCs w:val="24"/>
              </w:rPr>
              <w:t>пальной системы оповещения населения</w:t>
            </w:r>
          </w:p>
        </w:tc>
        <w:tc>
          <w:tcPr>
            <w:tcW w:w="25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1458" w:rsidRPr="00C079D2" w:rsidRDefault="00D11458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C36AB3" w:rsidRPr="00C079D2" w:rsidTr="0048617D">
        <w:trPr>
          <w:trHeight w:hRule="exact" w:val="1689"/>
        </w:trPr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к защите населения от опасностей, возника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щих при военных конфликтах или вследствие этих конфликтов, а также при возникновении чрезвычайных ситуаций</w:t>
            </w:r>
          </w:p>
        </w:tc>
        <w:tc>
          <w:tcPr>
            <w:tcW w:w="2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AF2E52">
            <w:pPr>
              <w:ind w:left="67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Обучение должностных лиц и специалистов в области гражданской обороны и защиты от чрезвычайных ситуаций</w:t>
            </w:r>
            <w:r w:rsidR="002E341C" w:rsidRPr="00C079D2">
              <w:rPr>
                <w:sz w:val="24"/>
                <w:szCs w:val="24"/>
              </w:rPr>
              <w:t xml:space="preserve"> </w:t>
            </w:r>
            <w:r w:rsidRPr="00C079D2">
              <w:rPr>
                <w:sz w:val="24"/>
                <w:szCs w:val="24"/>
              </w:rPr>
              <w:t>по соответс</w:t>
            </w:r>
            <w:r w:rsidRPr="00C079D2">
              <w:rPr>
                <w:sz w:val="24"/>
                <w:szCs w:val="24"/>
              </w:rPr>
              <w:t>т</w:t>
            </w:r>
            <w:r w:rsidRPr="00C079D2">
              <w:rPr>
                <w:sz w:val="24"/>
                <w:szCs w:val="24"/>
              </w:rPr>
              <w:t xml:space="preserve">вующим программам, не менее </w:t>
            </w:r>
            <w:r w:rsidR="00AF2E52" w:rsidRPr="00C079D2">
              <w:rPr>
                <w:sz w:val="24"/>
                <w:szCs w:val="24"/>
              </w:rPr>
              <w:t>20</w:t>
            </w:r>
            <w:r w:rsidRPr="00C079D2">
              <w:rPr>
                <w:sz w:val="24"/>
                <w:szCs w:val="24"/>
              </w:rPr>
              <w:t xml:space="preserve"> человек</w:t>
            </w:r>
            <w:r w:rsidR="002E341C" w:rsidRPr="00C079D2">
              <w:rPr>
                <w:sz w:val="24"/>
                <w:szCs w:val="24"/>
              </w:rPr>
              <w:t xml:space="preserve"> </w:t>
            </w:r>
            <w:r w:rsidRPr="00C079D2">
              <w:rPr>
                <w:sz w:val="24"/>
                <w:szCs w:val="24"/>
              </w:rPr>
              <w:t>за период действия программы</w:t>
            </w: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B83410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</w:p>
        </w:tc>
      </w:tr>
      <w:tr w:rsidR="00C36AB3" w:rsidRPr="00C079D2" w:rsidTr="0048617D">
        <w:trPr>
          <w:trHeight w:hRule="exact" w:val="400"/>
        </w:trPr>
        <w:tc>
          <w:tcPr>
            <w:tcW w:w="1502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ED6C66" w:rsidP="00A57322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2</w:t>
            </w:r>
            <w:r w:rsidR="00C36AB3" w:rsidRPr="00C079D2">
              <w:rPr>
                <w:b/>
                <w:sz w:val="24"/>
                <w:szCs w:val="24"/>
              </w:rPr>
              <w:t>.</w:t>
            </w:r>
            <w:r w:rsidR="00A57322" w:rsidRPr="00C079D2">
              <w:rPr>
                <w:b/>
                <w:sz w:val="24"/>
                <w:szCs w:val="24"/>
              </w:rPr>
              <w:t>2</w:t>
            </w:r>
            <w:r w:rsidR="00C36AB3" w:rsidRPr="00C079D2">
              <w:rPr>
                <w:b/>
                <w:sz w:val="24"/>
                <w:szCs w:val="24"/>
              </w:rPr>
              <w:t>. Комплекс процессных мероприятий «Обеспечение первичных мер пожарной безопасности на территории округа»</w:t>
            </w:r>
          </w:p>
        </w:tc>
      </w:tr>
      <w:tr w:rsidR="00C36AB3" w:rsidRPr="00C079D2" w:rsidTr="0048617D">
        <w:trPr>
          <w:trHeight w:hRule="exact" w:val="1128"/>
        </w:trPr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DD53EA" w:rsidP="008535DC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 w:rsidRPr="00C079D2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6D78B6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округа</w:t>
            </w:r>
          </w:p>
        </w:tc>
        <w:tc>
          <w:tcPr>
            <w:tcW w:w="2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C36AB3" w:rsidP="00D11458">
            <w:pPr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 xml:space="preserve">Администрация </w:t>
            </w:r>
            <w:r w:rsidR="00106248" w:rsidRPr="00C079D2">
              <w:rPr>
                <w:sz w:val="24"/>
                <w:szCs w:val="24"/>
              </w:rPr>
              <w:t>Уст</w:t>
            </w:r>
            <w:r w:rsidR="00106248" w:rsidRPr="00C079D2">
              <w:rPr>
                <w:sz w:val="24"/>
                <w:szCs w:val="24"/>
              </w:rPr>
              <w:t>ю</w:t>
            </w:r>
            <w:r w:rsidR="00106248" w:rsidRPr="00C079D2">
              <w:rPr>
                <w:sz w:val="24"/>
                <w:szCs w:val="24"/>
              </w:rPr>
              <w:t xml:space="preserve">женского </w:t>
            </w:r>
            <w:r w:rsidRPr="00C079D2">
              <w:rPr>
                <w:sz w:val="24"/>
                <w:szCs w:val="24"/>
              </w:rPr>
              <w:t xml:space="preserve"> муниципал</w:t>
            </w:r>
            <w:r w:rsidRPr="00C079D2">
              <w:rPr>
                <w:sz w:val="24"/>
                <w:szCs w:val="24"/>
              </w:rPr>
              <w:t>ь</w:t>
            </w:r>
            <w:r w:rsidRPr="00C079D2">
              <w:rPr>
                <w:sz w:val="24"/>
                <w:szCs w:val="24"/>
              </w:rPr>
              <w:t>ного округа</w:t>
            </w:r>
          </w:p>
          <w:p w:rsidR="00C36AB3" w:rsidRPr="00C079D2" w:rsidRDefault="00C36AB3" w:rsidP="00B83410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D11458" w:rsidP="00C36AB3">
            <w:pPr>
              <w:ind w:left="49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С</w:t>
            </w:r>
            <w:r w:rsidR="00C36AB3" w:rsidRPr="00C079D2">
              <w:rPr>
                <w:sz w:val="24"/>
                <w:szCs w:val="24"/>
              </w:rPr>
              <w:t>нижение количества погибших на пожарах (по отношению к 202</w:t>
            </w:r>
            <w:r w:rsidR="002D3F9D" w:rsidRPr="00C079D2">
              <w:rPr>
                <w:sz w:val="24"/>
                <w:szCs w:val="24"/>
              </w:rPr>
              <w:t>4</w:t>
            </w:r>
            <w:r w:rsidR="00C36AB3" w:rsidRPr="00C079D2">
              <w:rPr>
                <w:sz w:val="24"/>
                <w:szCs w:val="24"/>
              </w:rPr>
              <w:t xml:space="preserve"> году) на </w:t>
            </w:r>
            <w:r w:rsidR="00DA261D" w:rsidRPr="00C079D2">
              <w:rPr>
                <w:sz w:val="24"/>
                <w:szCs w:val="24"/>
              </w:rPr>
              <w:t>50</w:t>
            </w:r>
            <w:r w:rsidR="00C36AB3" w:rsidRPr="00C079D2">
              <w:rPr>
                <w:sz w:val="24"/>
                <w:szCs w:val="24"/>
              </w:rPr>
              <w:t>,</w:t>
            </w:r>
            <w:r w:rsidR="00DA261D" w:rsidRPr="00C079D2">
              <w:rPr>
                <w:sz w:val="24"/>
                <w:szCs w:val="24"/>
              </w:rPr>
              <w:t>0</w:t>
            </w:r>
            <w:r w:rsidR="00C36AB3" w:rsidRPr="00C079D2">
              <w:rPr>
                <w:sz w:val="24"/>
                <w:szCs w:val="24"/>
              </w:rPr>
              <w:t>%;</w:t>
            </w:r>
          </w:p>
          <w:p w:rsidR="00C36AB3" w:rsidRPr="00C079D2" w:rsidRDefault="00C36AB3" w:rsidP="008535DC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B3" w:rsidRPr="00C079D2" w:rsidRDefault="00D11458" w:rsidP="002D3F9D">
            <w:pPr>
              <w:shd w:val="clear" w:color="auto" w:fill="FFFFFF"/>
              <w:spacing w:line="269" w:lineRule="exact"/>
              <w:ind w:left="106" w:right="110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К</w:t>
            </w:r>
            <w:r w:rsidR="00DA261D" w:rsidRPr="00C079D2">
              <w:rPr>
                <w:sz w:val="24"/>
                <w:szCs w:val="24"/>
              </w:rPr>
              <w:t>оличество поги</w:t>
            </w:r>
            <w:r w:rsidR="00DA261D" w:rsidRPr="00C079D2">
              <w:rPr>
                <w:sz w:val="24"/>
                <w:szCs w:val="24"/>
              </w:rPr>
              <w:t>б</w:t>
            </w:r>
            <w:r w:rsidR="00DA261D" w:rsidRPr="00C079D2">
              <w:rPr>
                <w:sz w:val="24"/>
                <w:szCs w:val="24"/>
              </w:rPr>
              <w:t>ших на пожарах (по отношению к 202</w:t>
            </w:r>
            <w:r w:rsidR="002D3F9D" w:rsidRPr="00C079D2">
              <w:rPr>
                <w:sz w:val="24"/>
                <w:szCs w:val="24"/>
              </w:rPr>
              <w:t>4</w:t>
            </w:r>
            <w:r w:rsidR="00DA261D" w:rsidRPr="00C079D2">
              <w:rPr>
                <w:sz w:val="24"/>
                <w:szCs w:val="24"/>
              </w:rPr>
              <w:t xml:space="preserve"> году)</w:t>
            </w:r>
          </w:p>
        </w:tc>
      </w:tr>
      <w:tr w:rsidR="0010641D" w:rsidRPr="00C079D2" w:rsidTr="00066A17">
        <w:trPr>
          <w:trHeight w:hRule="exact" w:val="656"/>
        </w:trPr>
        <w:tc>
          <w:tcPr>
            <w:tcW w:w="1502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10641D" w:rsidP="00066A17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C079D2">
              <w:rPr>
                <w:b/>
                <w:sz w:val="24"/>
                <w:szCs w:val="24"/>
              </w:rPr>
              <w:t>2.</w:t>
            </w:r>
            <w:r w:rsidR="00066A17" w:rsidRPr="00C079D2">
              <w:rPr>
                <w:b/>
                <w:sz w:val="24"/>
                <w:szCs w:val="24"/>
              </w:rPr>
              <w:t>3</w:t>
            </w:r>
            <w:r w:rsidRPr="00C079D2">
              <w:rPr>
                <w:b/>
                <w:sz w:val="24"/>
                <w:szCs w:val="24"/>
              </w:rPr>
              <w:t>. Комплекс процессных мероприятий «</w:t>
            </w:r>
            <w:r w:rsidR="00066A17" w:rsidRPr="00C079D2">
              <w:rPr>
                <w:b/>
                <w:sz w:val="22"/>
                <w:szCs w:val="22"/>
              </w:rPr>
              <w:t>Профилактика</w:t>
            </w:r>
            <w:r w:rsidR="00066A17" w:rsidRPr="00C079D2">
              <w:rPr>
                <w:b/>
                <w:spacing w:val="-8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и</w:t>
            </w:r>
            <w:r w:rsidR="00066A17" w:rsidRPr="00C079D2">
              <w:rPr>
                <w:b/>
                <w:spacing w:val="-6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предупреждение</w:t>
            </w:r>
            <w:r w:rsidR="00066A17" w:rsidRPr="00C079D2">
              <w:rPr>
                <w:b/>
                <w:spacing w:val="-6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несчастных</w:t>
            </w:r>
            <w:r w:rsidR="00066A17" w:rsidRPr="00C079D2">
              <w:rPr>
                <w:b/>
                <w:spacing w:val="-8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случаев</w:t>
            </w:r>
            <w:r w:rsidR="00066A17" w:rsidRPr="00C079D2">
              <w:rPr>
                <w:b/>
                <w:spacing w:val="-3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на</w:t>
            </w:r>
            <w:r w:rsidR="00066A17" w:rsidRPr="00C079D2">
              <w:rPr>
                <w:b/>
                <w:spacing w:val="-9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воде,</w:t>
            </w:r>
            <w:r w:rsidR="00066A17" w:rsidRPr="00C079D2">
              <w:rPr>
                <w:b/>
                <w:spacing w:val="-6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обеспечение</w:t>
            </w:r>
            <w:r w:rsidR="00066A17" w:rsidRPr="00C079D2">
              <w:rPr>
                <w:b/>
                <w:spacing w:val="-10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безопасности</w:t>
            </w:r>
            <w:r w:rsidR="00066A17" w:rsidRPr="00C079D2">
              <w:rPr>
                <w:b/>
                <w:spacing w:val="-2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людей</w:t>
            </w:r>
            <w:r w:rsidR="00066A17" w:rsidRPr="00C079D2">
              <w:rPr>
                <w:b/>
                <w:spacing w:val="-2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на</w:t>
            </w:r>
            <w:r w:rsidR="00066A17" w:rsidRPr="00C079D2">
              <w:rPr>
                <w:b/>
                <w:spacing w:val="-12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водных</w:t>
            </w:r>
            <w:r w:rsidR="00066A17" w:rsidRPr="00C079D2">
              <w:rPr>
                <w:b/>
                <w:spacing w:val="-9"/>
                <w:sz w:val="22"/>
                <w:szCs w:val="22"/>
              </w:rPr>
              <w:t xml:space="preserve"> </w:t>
            </w:r>
            <w:r w:rsidR="00066A17" w:rsidRPr="00C079D2">
              <w:rPr>
                <w:b/>
                <w:sz w:val="22"/>
                <w:szCs w:val="22"/>
              </w:rPr>
              <w:t>объектах Устюженского муниципального округа»</w:t>
            </w:r>
          </w:p>
        </w:tc>
      </w:tr>
      <w:tr w:rsidR="0010641D" w:rsidRPr="00C079D2" w:rsidTr="00DD53EA">
        <w:trPr>
          <w:trHeight w:hRule="exact" w:val="1128"/>
        </w:trPr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DD53EA" w:rsidP="00DD53EA">
            <w:pPr>
              <w:shd w:val="clear" w:color="auto" w:fill="FFFFFF"/>
              <w:ind w:left="77"/>
              <w:jc w:val="center"/>
              <w:rPr>
                <w:spacing w:val="-3"/>
                <w:sz w:val="24"/>
                <w:szCs w:val="24"/>
              </w:rPr>
            </w:pPr>
            <w:r w:rsidRPr="00C079D2">
              <w:rPr>
                <w:spacing w:val="-3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DD53EA" w:rsidP="00DD53EA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Pr="00C079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C079D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людей</w:t>
            </w:r>
            <w:r w:rsidRPr="00C079D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C079D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Pr="00C079D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C079D2">
              <w:rPr>
                <w:rFonts w:ascii="Times New Roman" w:hAnsi="Times New Roman" w:cs="Times New Roman"/>
                <w:sz w:val="22"/>
                <w:szCs w:val="22"/>
              </w:rPr>
              <w:t>объектах</w:t>
            </w:r>
            <w:r w:rsidRPr="00C079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641D" w:rsidRPr="00C079D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10641D" w:rsidP="00DD53EA">
            <w:pPr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Администрация Уст</w:t>
            </w:r>
            <w:r w:rsidRPr="00C079D2">
              <w:rPr>
                <w:sz w:val="24"/>
                <w:szCs w:val="24"/>
              </w:rPr>
              <w:t>ю</w:t>
            </w:r>
            <w:r w:rsidRPr="00C079D2">
              <w:rPr>
                <w:sz w:val="24"/>
                <w:szCs w:val="24"/>
              </w:rPr>
              <w:t>женского  муниципал</w:t>
            </w:r>
            <w:r w:rsidRPr="00C079D2">
              <w:rPr>
                <w:sz w:val="24"/>
                <w:szCs w:val="24"/>
              </w:rPr>
              <w:t>ь</w:t>
            </w:r>
            <w:r w:rsidRPr="00C079D2">
              <w:rPr>
                <w:sz w:val="24"/>
                <w:szCs w:val="24"/>
              </w:rPr>
              <w:t>ного округа</w:t>
            </w:r>
          </w:p>
          <w:p w:rsidR="0010641D" w:rsidRPr="00C079D2" w:rsidRDefault="0010641D" w:rsidP="00DD53EA">
            <w:pPr>
              <w:shd w:val="clear" w:color="auto" w:fill="FFFFFF"/>
              <w:spacing w:line="274" w:lineRule="exact"/>
              <w:ind w:left="307" w:right="312"/>
              <w:rPr>
                <w:spacing w:val="-2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10641D" w:rsidP="00DD53EA">
            <w:pPr>
              <w:ind w:left="49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Снижение количества погибших на пожарах (по отношению к 202</w:t>
            </w:r>
            <w:r w:rsidR="00DD53EA" w:rsidRPr="00C079D2">
              <w:rPr>
                <w:sz w:val="24"/>
                <w:szCs w:val="24"/>
              </w:rPr>
              <w:t>1</w:t>
            </w:r>
            <w:r w:rsidRPr="00C079D2">
              <w:rPr>
                <w:sz w:val="24"/>
                <w:szCs w:val="24"/>
              </w:rPr>
              <w:t xml:space="preserve"> году) на </w:t>
            </w:r>
            <w:r w:rsidR="00AF2E52" w:rsidRPr="00C079D2">
              <w:rPr>
                <w:sz w:val="24"/>
                <w:szCs w:val="24"/>
              </w:rPr>
              <w:t>7</w:t>
            </w:r>
            <w:r w:rsidR="00DD53EA" w:rsidRPr="00C079D2">
              <w:rPr>
                <w:sz w:val="24"/>
                <w:szCs w:val="24"/>
              </w:rPr>
              <w:t>0</w:t>
            </w:r>
            <w:r w:rsidRPr="00C079D2">
              <w:rPr>
                <w:sz w:val="24"/>
                <w:szCs w:val="24"/>
              </w:rPr>
              <w:t>,0%;</w:t>
            </w:r>
          </w:p>
          <w:p w:rsidR="0010641D" w:rsidRPr="00C079D2" w:rsidRDefault="0010641D" w:rsidP="00DD53EA">
            <w:pPr>
              <w:ind w:left="67"/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41D" w:rsidRPr="00C079D2" w:rsidRDefault="0010641D" w:rsidP="00DD53EA">
            <w:pPr>
              <w:shd w:val="clear" w:color="auto" w:fill="FFFFFF"/>
              <w:spacing w:line="269" w:lineRule="exact"/>
              <w:ind w:left="106" w:right="110"/>
              <w:jc w:val="both"/>
              <w:rPr>
                <w:sz w:val="24"/>
                <w:szCs w:val="24"/>
              </w:rPr>
            </w:pPr>
            <w:r w:rsidRPr="00C079D2">
              <w:rPr>
                <w:sz w:val="24"/>
                <w:szCs w:val="24"/>
              </w:rPr>
              <w:t>Количество поги</w:t>
            </w:r>
            <w:r w:rsidRPr="00C079D2">
              <w:rPr>
                <w:sz w:val="24"/>
                <w:szCs w:val="24"/>
              </w:rPr>
              <w:t>б</w:t>
            </w:r>
            <w:r w:rsidRPr="00C079D2">
              <w:rPr>
                <w:sz w:val="24"/>
                <w:szCs w:val="24"/>
              </w:rPr>
              <w:t>ших на пожарах (по отношению к 2024 году)</w:t>
            </w:r>
          </w:p>
        </w:tc>
      </w:tr>
    </w:tbl>
    <w:p w:rsidR="002D04A7" w:rsidRPr="00C079D2" w:rsidRDefault="002D04A7" w:rsidP="00CF66B6">
      <w:pPr>
        <w:pStyle w:val="13"/>
        <w:jc w:val="center"/>
        <w:rPr>
          <w:bCs/>
          <w:sz w:val="28"/>
          <w:szCs w:val="28"/>
        </w:rPr>
      </w:pPr>
    </w:p>
    <w:p w:rsidR="0002524C" w:rsidRDefault="0002524C" w:rsidP="00CF66B6">
      <w:pPr>
        <w:pStyle w:val="13"/>
        <w:jc w:val="center"/>
        <w:rPr>
          <w:bCs/>
          <w:sz w:val="28"/>
          <w:szCs w:val="28"/>
        </w:rPr>
      </w:pPr>
    </w:p>
    <w:p w:rsidR="0002524C" w:rsidRDefault="0002524C" w:rsidP="00CF66B6">
      <w:pPr>
        <w:pStyle w:val="13"/>
        <w:jc w:val="center"/>
        <w:rPr>
          <w:bCs/>
          <w:sz w:val="28"/>
          <w:szCs w:val="28"/>
        </w:rPr>
      </w:pPr>
    </w:p>
    <w:p w:rsidR="00A304F6" w:rsidRDefault="00941CAD" w:rsidP="00CF66B6">
      <w:pPr>
        <w:pStyle w:val="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73664A">
        <w:rPr>
          <w:bCs/>
          <w:sz w:val="28"/>
          <w:szCs w:val="28"/>
        </w:rPr>
        <w:t>Финансовое обеспечение реализации</w:t>
      </w:r>
      <w:r>
        <w:rPr>
          <w:bCs/>
          <w:sz w:val="28"/>
          <w:szCs w:val="28"/>
        </w:rPr>
        <w:t xml:space="preserve"> муниципальной программы</w:t>
      </w:r>
    </w:p>
    <w:p w:rsidR="00060B91" w:rsidRDefault="00060B91" w:rsidP="00CF66B6">
      <w:pPr>
        <w:pStyle w:val="13"/>
        <w:jc w:val="center"/>
        <w:rPr>
          <w:bCs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2410"/>
        <w:gridCol w:w="2409"/>
        <w:gridCol w:w="1134"/>
        <w:gridCol w:w="1134"/>
        <w:gridCol w:w="1134"/>
        <w:gridCol w:w="1134"/>
        <w:gridCol w:w="1134"/>
        <w:gridCol w:w="1134"/>
      </w:tblGrid>
      <w:tr w:rsidR="00941CAD" w:rsidRPr="000F676E" w:rsidTr="001813EC">
        <w:trPr>
          <w:trHeight w:val="437"/>
        </w:trPr>
        <w:tc>
          <w:tcPr>
            <w:tcW w:w="567" w:type="dxa"/>
            <w:vMerge w:val="restart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rStyle w:val="2100"/>
                <w:b w:val="0"/>
                <w:sz w:val="24"/>
                <w:szCs w:val="24"/>
              </w:rPr>
              <w:t>программы, структурного элемента</w:t>
            </w:r>
          </w:p>
        </w:tc>
        <w:tc>
          <w:tcPr>
            <w:tcW w:w="2410" w:type="dxa"/>
            <w:vMerge w:val="restart"/>
            <w:vAlign w:val="center"/>
          </w:tcPr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Ответственный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исполнитель,</w:t>
            </w:r>
          </w:p>
          <w:p w:rsidR="00941CAD" w:rsidRPr="00845BBC" w:rsidRDefault="00941CAD" w:rsidP="00DC4A8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со</w:t>
            </w:r>
            <w:r w:rsidRPr="00845BBC">
              <w:rPr>
                <w:rStyle w:val="2100"/>
                <w:b w:val="0"/>
                <w:sz w:val="24"/>
                <w:szCs w:val="24"/>
              </w:rPr>
              <w:t>исполнител</w:t>
            </w:r>
            <w:r>
              <w:rPr>
                <w:rStyle w:val="2100"/>
                <w:b w:val="0"/>
                <w:sz w:val="24"/>
                <w:szCs w:val="24"/>
              </w:rPr>
              <w:t>и</w:t>
            </w:r>
          </w:p>
        </w:tc>
        <w:tc>
          <w:tcPr>
            <w:tcW w:w="2409" w:type="dxa"/>
            <w:vMerge w:val="restart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>
              <w:rPr>
                <w:rStyle w:val="2100"/>
                <w:b w:val="0"/>
                <w:sz w:val="24"/>
                <w:szCs w:val="24"/>
              </w:rPr>
              <w:t>Источники финанс</w:t>
            </w:r>
            <w:r>
              <w:rPr>
                <w:rStyle w:val="2100"/>
                <w:b w:val="0"/>
                <w:sz w:val="24"/>
                <w:szCs w:val="24"/>
              </w:rPr>
              <w:t>и</w:t>
            </w:r>
            <w:r>
              <w:rPr>
                <w:rStyle w:val="2100"/>
                <w:b w:val="0"/>
                <w:sz w:val="24"/>
                <w:szCs w:val="24"/>
              </w:rPr>
              <w:t>рования</w:t>
            </w:r>
          </w:p>
        </w:tc>
        <w:tc>
          <w:tcPr>
            <w:tcW w:w="6804" w:type="dxa"/>
            <w:gridSpan w:val="6"/>
            <w:vAlign w:val="center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2100"/>
                <w:b w:val="0"/>
                <w:sz w:val="24"/>
                <w:szCs w:val="24"/>
              </w:rPr>
            </w:pPr>
            <w:r w:rsidRPr="00845BBC">
              <w:rPr>
                <w:rStyle w:val="2100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941CAD" w:rsidRPr="000F676E" w:rsidTr="001813EC">
        <w:trPr>
          <w:trHeight w:val="145"/>
        </w:trPr>
        <w:tc>
          <w:tcPr>
            <w:tcW w:w="567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41CAD" w:rsidRPr="00845BBC" w:rsidRDefault="00941CAD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45B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41CAD" w:rsidRPr="00845BBC" w:rsidRDefault="00941CAD" w:rsidP="00941CAD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771EFD" w:rsidRPr="000F676E" w:rsidTr="001813EC">
        <w:trPr>
          <w:trHeight w:val="381"/>
        </w:trPr>
        <w:tc>
          <w:tcPr>
            <w:tcW w:w="567" w:type="dxa"/>
            <w:vMerge w:val="restart"/>
          </w:tcPr>
          <w:p w:rsidR="00771EFD" w:rsidRPr="00B41D8D" w:rsidRDefault="00771EFD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71EFD" w:rsidRPr="00B41D8D" w:rsidRDefault="00771EFD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771EFD" w:rsidRPr="00B41D8D" w:rsidRDefault="00771EF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1EFD" w:rsidRPr="00B41D8D" w:rsidRDefault="00771EFD" w:rsidP="00B41D8D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771EFD" w:rsidRPr="00FD3CF9" w:rsidRDefault="00771EFD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4727,0</w:t>
            </w:r>
          </w:p>
        </w:tc>
        <w:tc>
          <w:tcPr>
            <w:tcW w:w="1134" w:type="dxa"/>
          </w:tcPr>
          <w:p w:rsidR="00771EFD" w:rsidRPr="00FD3CF9" w:rsidRDefault="00771EFD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4331,5</w:t>
            </w:r>
          </w:p>
        </w:tc>
        <w:tc>
          <w:tcPr>
            <w:tcW w:w="1134" w:type="dxa"/>
          </w:tcPr>
          <w:p w:rsidR="00771EFD" w:rsidRDefault="00771EFD">
            <w:r w:rsidRPr="00426EBF"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26EBF"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26EBF"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26EBF">
              <w:rPr>
                <w:b/>
                <w:sz w:val="24"/>
                <w:szCs w:val="24"/>
              </w:rPr>
              <w:t>2489,0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</w:t>
            </w:r>
            <w:r w:rsidRPr="00B41D8D">
              <w:rPr>
                <w:b/>
                <w:sz w:val="24"/>
                <w:szCs w:val="24"/>
              </w:rPr>
              <w:t>д</w:t>
            </w:r>
            <w:r w:rsidRPr="00B41D8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50166" w:rsidRPr="00FD3CF9" w:rsidRDefault="00771EFD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B50166" w:rsidRPr="00FD3CF9" w:rsidRDefault="00771EFD" w:rsidP="007C004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166" w:rsidRPr="00FD3CF9" w:rsidRDefault="00B50166" w:rsidP="00FD3CF9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71EFD" w:rsidRPr="000F676E" w:rsidTr="001813EC">
        <w:trPr>
          <w:trHeight w:val="381"/>
        </w:trPr>
        <w:tc>
          <w:tcPr>
            <w:tcW w:w="567" w:type="dxa"/>
            <w:vMerge/>
          </w:tcPr>
          <w:p w:rsidR="00771EFD" w:rsidRPr="00B41D8D" w:rsidRDefault="00771EFD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71EFD" w:rsidRPr="00B41D8D" w:rsidRDefault="00771EFD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1EFD" w:rsidRPr="00B41D8D" w:rsidRDefault="00771EFD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1EFD" w:rsidRPr="00B41D8D" w:rsidRDefault="00771EFD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71EFD" w:rsidRPr="00FD3CF9" w:rsidRDefault="00771EFD" w:rsidP="00423BF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3139,0</w:t>
            </w:r>
          </w:p>
        </w:tc>
        <w:tc>
          <w:tcPr>
            <w:tcW w:w="1134" w:type="dxa"/>
          </w:tcPr>
          <w:p w:rsidR="00771EFD" w:rsidRPr="00FD3CF9" w:rsidRDefault="00771EFD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3339,0</w:t>
            </w:r>
          </w:p>
        </w:tc>
        <w:tc>
          <w:tcPr>
            <w:tcW w:w="1134" w:type="dxa"/>
          </w:tcPr>
          <w:p w:rsidR="00771EFD" w:rsidRPr="00FD3CF9" w:rsidRDefault="00771EFD" w:rsidP="000F02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96BED"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96BED">
              <w:rPr>
                <w:b/>
                <w:sz w:val="24"/>
                <w:szCs w:val="24"/>
              </w:rPr>
              <w:t>2489,0</w:t>
            </w:r>
          </w:p>
        </w:tc>
        <w:tc>
          <w:tcPr>
            <w:tcW w:w="1134" w:type="dxa"/>
          </w:tcPr>
          <w:p w:rsidR="00771EFD" w:rsidRDefault="00771EFD">
            <w:r w:rsidRPr="00496BED">
              <w:rPr>
                <w:b/>
                <w:sz w:val="24"/>
                <w:szCs w:val="24"/>
              </w:rPr>
              <w:t>2489,0</w:t>
            </w:r>
          </w:p>
        </w:tc>
      </w:tr>
      <w:tr w:rsidR="00B50166" w:rsidRPr="000F676E" w:rsidTr="001813EC">
        <w:trPr>
          <w:trHeight w:val="381"/>
        </w:trPr>
        <w:tc>
          <w:tcPr>
            <w:tcW w:w="567" w:type="dxa"/>
            <w:vMerge/>
          </w:tcPr>
          <w:p w:rsidR="00B50166" w:rsidRPr="00B41D8D" w:rsidRDefault="00B50166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166" w:rsidRPr="00B41D8D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50166" w:rsidRPr="00B41D8D" w:rsidRDefault="00B50166" w:rsidP="000F4070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50166" w:rsidRPr="00FD3CF9" w:rsidRDefault="00B50166" w:rsidP="003442E3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B22E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B96C0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166" w:rsidRPr="00FD3CF9" w:rsidRDefault="00B50166" w:rsidP="00D1606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5231CE" w:rsidRPr="000F676E" w:rsidTr="005231CE">
        <w:trPr>
          <w:trHeight w:val="423"/>
        </w:trPr>
        <w:tc>
          <w:tcPr>
            <w:tcW w:w="15734" w:type="dxa"/>
            <w:gridSpan w:val="10"/>
          </w:tcPr>
          <w:p w:rsidR="005231CE" w:rsidRPr="005231CE" w:rsidRDefault="005231CE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231CE">
              <w:rPr>
                <w:b/>
                <w:sz w:val="24"/>
                <w:szCs w:val="24"/>
              </w:rPr>
              <w:t>Проектная часть</w:t>
            </w:r>
          </w:p>
        </w:tc>
      </w:tr>
      <w:tr w:rsidR="0073664A" w:rsidRPr="000F676E" w:rsidTr="001813EC">
        <w:trPr>
          <w:trHeight w:val="340"/>
        </w:trPr>
        <w:tc>
          <w:tcPr>
            <w:tcW w:w="567" w:type="dxa"/>
            <w:vMerge w:val="restart"/>
          </w:tcPr>
          <w:p w:rsidR="0073664A" w:rsidRPr="00F66898" w:rsidRDefault="0073664A" w:rsidP="00941CAD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Создание и (или) ремонт и</w:t>
            </w:r>
            <w:r w:rsidRPr="00F66898">
              <w:rPr>
                <w:b/>
                <w:sz w:val="24"/>
                <w:szCs w:val="24"/>
              </w:rPr>
              <w:t>с</w:t>
            </w:r>
            <w:r w:rsidRPr="00F66898">
              <w:rPr>
                <w:b/>
                <w:sz w:val="24"/>
                <w:szCs w:val="24"/>
              </w:rPr>
              <w:t>точников наружного прот</w:t>
            </w:r>
            <w:r w:rsidRPr="00F66898">
              <w:rPr>
                <w:b/>
                <w:sz w:val="24"/>
                <w:szCs w:val="24"/>
              </w:rPr>
              <w:t>и</w:t>
            </w:r>
            <w:r w:rsidRPr="00F66898">
              <w:rPr>
                <w:b/>
                <w:sz w:val="24"/>
                <w:szCs w:val="24"/>
              </w:rPr>
              <w:t>вопожарного водоснабжения в населенных пунктах округа в рамках регионального пр</w:t>
            </w:r>
            <w:r w:rsidRPr="00F66898">
              <w:rPr>
                <w:b/>
                <w:sz w:val="24"/>
                <w:szCs w:val="24"/>
              </w:rPr>
              <w:t>о</w:t>
            </w:r>
            <w:r w:rsidRPr="00F66898">
              <w:rPr>
                <w:b/>
                <w:sz w:val="24"/>
                <w:szCs w:val="24"/>
              </w:rPr>
              <w:t>екта «Безопасное село» пр</w:t>
            </w:r>
            <w:r w:rsidRPr="00F66898">
              <w:rPr>
                <w:b/>
                <w:sz w:val="24"/>
                <w:szCs w:val="24"/>
              </w:rPr>
              <w:t>о</w:t>
            </w:r>
            <w:r w:rsidRPr="00F66898">
              <w:rPr>
                <w:b/>
                <w:sz w:val="24"/>
                <w:szCs w:val="24"/>
              </w:rPr>
              <w:t xml:space="preserve">граммы Губернатора области </w:t>
            </w:r>
          </w:p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 xml:space="preserve">«Стратегия 2.0» </w:t>
            </w:r>
          </w:p>
        </w:tc>
        <w:tc>
          <w:tcPr>
            <w:tcW w:w="2410" w:type="dxa"/>
            <w:vMerge w:val="restart"/>
          </w:tcPr>
          <w:p w:rsidR="0073664A" w:rsidRPr="00F66898" w:rsidRDefault="0073664A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64A" w:rsidRPr="00F66898" w:rsidRDefault="0073664A" w:rsidP="0056284C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3664A" w:rsidRPr="00F66898" w:rsidRDefault="0073664A" w:rsidP="00A60C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73664A" w:rsidRPr="00F66898" w:rsidRDefault="0073664A" w:rsidP="00A60CC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73664A" w:rsidRPr="00F66898" w:rsidRDefault="0073664A" w:rsidP="00373BD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6689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73664A" w:rsidRPr="000F676E" w:rsidTr="001813EC">
        <w:trPr>
          <w:trHeight w:val="340"/>
        </w:trPr>
        <w:tc>
          <w:tcPr>
            <w:tcW w:w="567" w:type="dxa"/>
            <w:vMerge/>
          </w:tcPr>
          <w:p w:rsidR="0073664A" w:rsidRPr="00F66898" w:rsidRDefault="0073664A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664A" w:rsidRPr="00F66898" w:rsidRDefault="0073664A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64A" w:rsidRPr="00B41D8D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</w:t>
            </w:r>
            <w:r w:rsidRPr="00B41D8D">
              <w:rPr>
                <w:b/>
                <w:sz w:val="24"/>
                <w:szCs w:val="24"/>
              </w:rPr>
              <w:t>д</w:t>
            </w:r>
            <w:r w:rsidRPr="00B41D8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D3CF9" w:rsidRDefault="0073664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73664A" w:rsidRPr="000F676E" w:rsidTr="001813EC">
        <w:trPr>
          <w:trHeight w:val="340"/>
        </w:trPr>
        <w:tc>
          <w:tcPr>
            <w:tcW w:w="567" w:type="dxa"/>
            <w:vMerge/>
          </w:tcPr>
          <w:p w:rsidR="0073664A" w:rsidRPr="00F66898" w:rsidRDefault="0073664A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664A" w:rsidRPr="00F66898" w:rsidRDefault="0073664A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4E10D4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73664A" w:rsidRPr="000F676E" w:rsidTr="0073664A">
        <w:trPr>
          <w:trHeight w:val="390"/>
        </w:trPr>
        <w:tc>
          <w:tcPr>
            <w:tcW w:w="567" w:type="dxa"/>
            <w:vMerge/>
          </w:tcPr>
          <w:p w:rsidR="0073664A" w:rsidRPr="00F66898" w:rsidRDefault="0073664A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664A" w:rsidRPr="00F66898" w:rsidRDefault="0073664A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C07356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73664A" w:rsidRPr="000F676E" w:rsidTr="001813EC">
        <w:trPr>
          <w:trHeight w:val="750"/>
        </w:trPr>
        <w:tc>
          <w:tcPr>
            <w:tcW w:w="567" w:type="dxa"/>
            <w:vMerge/>
          </w:tcPr>
          <w:p w:rsidR="0073664A" w:rsidRPr="00F66898" w:rsidRDefault="0073664A" w:rsidP="00941CAD">
            <w:pPr>
              <w:ind w:right="-5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664A" w:rsidRPr="00F66898" w:rsidRDefault="0073664A" w:rsidP="005231CE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664A" w:rsidRPr="00F66898" w:rsidRDefault="0073664A" w:rsidP="003442E3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664A" w:rsidRPr="00F66898" w:rsidRDefault="0073664A" w:rsidP="00F55DC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898">
              <w:rPr>
                <w:b/>
                <w:sz w:val="24"/>
                <w:szCs w:val="24"/>
              </w:rPr>
              <w:t>0</w:t>
            </w:r>
          </w:p>
        </w:tc>
      </w:tr>
      <w:tr w:rsidR="0073664A" w:rsidRPr="000F676E" w:rsidTr="001813EC">
        <w:trPr>
          <w:trHeight w:val="20"/>
        </w:trPr>
        <w:tc>
          <w:tcPr>
            <w:tcW w:w="15734" w:type="dxa"/>
            <w:gridSpan w:val="10"/>
          </w:tcPr>
          <w:p w:rsidR="0073664A" w:rsidRPr="001813EC" w:rsidRDefault="0073664A" w:rsidP="00B475E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13EC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73664A" w:rsidRPr="00B95D4E" w:rsidTr="001813EC">
        <w:trPr>
          <w:trHeight w:val="340"/>
        </w:trPr>
        <w:tc>
          <w:tcPr>
            <w:tcW w:w="567" w:type="dxa"/>
            <w:vMerge w:val="restart"/>
          </w:tcPr>
          <w:p w:rsidR="0073664A" w:rsidRDefault="0073664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73664A" w:rsidRDefault="0073664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2D370D">
              <w:rPr>
                <w:b/>
                <w:sz w:val="24"/>
                <w:szCs w:val="24"/>
              </w:rPr>
              <w:t>Комплекс процессных мер</w:t>
            </w:r>
            <w:r w:rsidRPr="002D370D">
              <w:rPr>
                <w:b/>
                <w:sz w:val="24"/>
                <w:szCs w:val="24"/>
              </w:rPr>
              <w:t>о</w:t>
            </w:r>
            <w:r w:rsidRPr="002D370D">
              <w:rPr>
                <w:b/>
                <w:sz w:val="24"/>
                <w:szCs w:val="24"/>
              </w:rPr>
              <w:t>приятий «Организация и проведение мероприятий в области гражданской обор</w:t>
            </w:r>
            <w:r w:rsidRPr="002D370D">
              <w:rPr>
                <w:b/>
                <w:sz w:val="24"/>
                <w:szCs w:val="24"/>
              </w:rPr>
              <w:t>о</w:t>
            </w:r>
            <w:r w:rsidRPr="002D370D">
              <w:rPr>
                <w:b/>
                <w:sz w:val="24"/>
                <w:szCs w:val="24"/>
              </w:rPr>
              <w:t>ны и мероприятий, напра</w:t>
            </w:r>
            <w:r w:rsidRPr="002D370D">
              <w:rPr>
                <w:b/>
                <w:sz w:val="24"/>
                <w:szCs w:val="24"/>
              </w:rPr>
              <w:t>в</w:t>
            </w:r>
            <w:r w:rsidRPr="002D370D">
              <w:rPr>
                <w:b/>
                <w:sz w:val="24"/>
                <w:szCs w:val="24"/>
              </w:rPr>
              <w:lastRenderedPageBreak/>
              <w:t>ленных на предупреждение и ликвидацию чрезвычайных ситуаций, обеспечение подг</w:t>
            </w:r>
            <w:r w:rsidRPr="002D370D">
              <w:rPr>
                <w:b/>
                <w:sz w:val="24"/>
                <w:szCs w:val="24"/>
              </w:rPr>
              <w:t>о</w:t>
            </w:r>
            <w:r w:rsidRPr="002D370D">
              <w:rPr>
                <w:b/>
                <w:sz w:val="24"/>
                <w:szCs w:val="24"/>
              </w:rPr>
              <w:t>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73664A" w:rsidRPr="00CC55EB" w:rsidRDefault="0073664A" w:rsidP="00CC7B72">
            <w:pPr>
              <w:rPr>
                <w:b/>
                <w:i/>
                <w:sz w:val="24"/>
                <w:szCs w:val="24"/>
              </w:rPr>
            </w:pPr>
            <w:r w:rsidRPr="00CE624E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тюженского </w:t>
            </w:r>
            <w:r w:rsidRPr="00CE624E">
              <w:rPr>
                <w:sz w:val="24"/>
                <w:szCs w:val="24"/>
              </w:rPr>
              <w:t xml:space="preserve"> мун</w:t>
            </w:r>
            <w:r w:rsidRPr="00CE624E">
              <w:rPr>
                <w:sz w:val="24"/>
                <w:szCs w:val="24"/>
              </w:rPr>
              <w:t>и</w:t>
            </w:r>
            <w:r w:rsidRPr="00CE624E"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73664A" w:rsidRPr="00CC55EB" w:rsidRDefault="0073664A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73664A" w:rsidRDefault="0073664A" w:rsidP="00E75492">
            <w:pPr>
              <w:jc w:val="center"/>
            </w:pPr>
            <w:r w:rsidRPr="00A06567">
              <w:rPr>
                <w:b/>
                <w:sz w:val="24"/>
                <w:szCs w:val="24"/>
              </w:rPr>
              <w:t>710,0</w:t>
            </w:r>
          </w:p>
        </w:tc>
        <w:tc>
          <w:tcPr>
            <w:tcW w:w="1134" w:type="dxa"/>
          </w:tcPr>
          <w:p w:rsidR="0073664A" w:rsidRDefault="0073664A" w:rsidP="00B41C20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  <w:r w:rsidRPr="00A0656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73664A" w:rsidRDefault="0073664A" w:rsidP="00B20011">
            <w:pPr>
              <w:jc w:val="center"/>
            </w:pPr>
            <w:r w:rsidRPr="0061648B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73664A" w:rsidRDefault="0073664A" w:rsidP="00B20011">
            <w:pPr>
              <w:jc w:val="center"/>
            </w:pPr>
            <w:r w:rsidRPr="0061648B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73664A" w:rsidRDefault="0073664A" w:rsidP="00B20011">
            <w:pPr>
              <w:jc w:val="center"/>
            </w:pPr>
            <w:r w:rsidRPr="0061648B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73664A" w:rsidRDefault="0073664A" w:rsidP="00B20011">
            <w:pPr>
              <w:jc w:val="center"/>
            </w:pPr>
            <w:r w:rsidRPr="0061648B">
              <w:rPr>
                <w:b/>
                <w:sz w:val="24"/>
                <w:szCs w:val="24"/>
              </w:rPr>
              <w:t>570,0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CC55EB" w:rsidRDefault="00E7269A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B41D8D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</w:t>
            </w:r>
            <w:r w:rsidRPr="00B41D8D">
              <w:rPr>
                <w:b/>
                <w:sz w:val="24"/>
                <w:szCs w:val="24"/>
              </w:rPr>
              <w:t>д</w:t>
            </w:r>
            <w:r w:rsidRPr="00B41D8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CC55EB" w:rsidRDefault="00E7269A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CC55EB" w:rsidRDefault="00E7269A" w:rsidP="000F027B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0F027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73664A">
        <w:trPr>
          <w:trHeight w:val="375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CC55EB" w:rsidRDefault="00E7269A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CC55EB" w:rsidRDefault="00E7269A" w:rsidP="005D6BF7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7269A" w:rsidRPr="000E4A21" w:rsidRDefault="00E7269A" w:rsidP="005D6BF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710,0</w:t>
            </w:r>
          </w:p>
        </w:tc>
        <w:tc>
          <w:tcPr>
            <w:tcW w:w="1134" w:type="dxa"/>
          </w:tcPr>
          <w:p w:rsidR="00E7269A" w:rsidRDefault="00E7269A" w:rsidP="005D6BF7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  <w:r w:rsidRPr="00A0656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7269A" w:rsidRDefault="00E7269A" w:rsidP="005D6BF7">
            <w:pPr>
              <w:jc w:val="center"/>
            </w:pPr>
            <w:r w:rsidRPr="009701E9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5D6BF7">
            <w:pPr>
              <w:jc w:val="center"/>
            </w:pPr>
            <w:r w:rsidRPr="009701E9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5D6BF7">
            <w:pPr>
              <w:jc w:val="center"/>
            </w:pPr>
            <w:r w:rsidRPr="009701E9">
              <w:rPr>
                <w:b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5D6BF7">
            <w:pPr>
              <w:jc w:val="center"/>
            </w:pPr>
            <w:r w:rsidRPr="009701E9">
              <w:rPr>
                <w:b/>
                <w:sz w:val="24"/>
                <w:szCs w:val="24"/>
              </w:rPr>
              <w:t>570,0</w:t>
            </w:r>
          </w:p>
        </w:tc>
      </w:tr>
      <w:tr w:rsidR="00E7269A" w:rsidRPr="00B95D4E" w:rsidTr="001813EC">
        <w:trPr>
          <w:trHeight w:val="225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CC55EB" w:rsidRDefault="00E7269A" w:rsidP="00CC7B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CC55EB" w:rsidRDefault="00E7269A" w:rsidP="00E57987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EB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0E4A21" w:rsidRDefault="00E7269A" w:rsidP="00E5798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4A21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B35275">
        <w:trPr>
          <w:trHeight w:val="20"/>
        </w:trPr>
        <w:tc>
          <w:tcPr>
            <w:tcW w:w="567" w:type="dxa"/>
            <w:vMerge w:val="restart"/>
          </w:tcPr>
          <w:p w:rsidR="00E7269A" w:rsidRDefault="00E7269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vMerge w:val="restart"/>
          </w:tcPr>
          <w:p w:rsidR="00E7269A" w:rsidRDefault="00E7269A" w:rsidP="00A60CC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</w:t>
            </w:r>
            <w:r w:rsidRPr="009D67D7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 и ликвидации</w:t>
            </w:r>
            <w:r w:rsidRPr="009D67D7">
              <w:rPr>
                <w:sz w:val="24"/>
                <w:szCs w:val="24"/>
              </w:rPr>
              <w:t xml:space="preserve"> чрезвычайных ситуаций пр</w:t>
            </w:r>
            <w:r w:rsidRPr="009D67D7">
              <w:rPr>
                <w:sz w:val="24"/>
                <w:szCs w:val="24"/>
              </w:rPr>
              <w:t>и</w:t>
            </w:r>
            <w:r w:rsidRPr="009D67D7">
              <w:rPr>
                <w:sz w:val="24"/>
                <w:szCs w:val="24"/>
              </w:rPr>
              <w:t>родного и техногенного хара</w:t>
            </w:r>
            <w:r w:rsidRPr="009D67D7">
              <w:rPr>
                <w:sz w:val="24"/>
                <w:szCs w:val="24"/>
              </w:rPr>
              <w:t>к</w:t>
            </w:r>
            <w:r w:rsidRPr="009D67D7">
              <w:rPr>
                <w:sz w:val="24"/>
                <w:szCs w:val="24"/>
              </w:rPr>
              <w:t>тера</w:t>
            </w:r>
            <w:r>
              <w:rPr>
                <w:sz w:val="24"/>
                <w:szCs w:val="24"/>
              </w:rPr>
              <w:t xml:space="preserve"> и мероприятий по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данской обороне</w:t>
            </w:r>
          </w:p>
        </w:tc>
        <w:tc>
          <w:tcPr>
            <w:tcW w:w="2410" w:type="dxa"/>
            <w:vMerge w:val="restart"/>
          </w:tcPr>
          <w:p w:rsidR="00E7269A" w:rsidRPr="00541FE7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CC55EB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7269A" w:rsidRPr="00104EB2" w:rsidRDefault="00E7269A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 w:rsidRPr="00104E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  <w:r w:rsidRPr="00104E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4E5A31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4E5A31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4E5A31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4E5A31">
              <w:rPr>
                <w:sz w:val="24"/>
                <w:szCs w:val="24"/>
              </w:rPr>
              <w:t>570,0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541FE7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69A" w:rsidRPr="00B95D4E" w:rsidTr="00B35275">
        <w:trPr>
          <w:trHeight w:val="454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541FE7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7269A" w:rsidRDefault="00E7269A" w:rsidP="00B3527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963733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963733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963733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963733">
              <w:rPr>
                <w:sz w:val="24"/>
                <w:szCs w:val="24"/>
              </w:rPr>
              <w:t>570,0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A60CC6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>существление закупок тов</w:t>
            </w:r>
            <w:r w:rsidRPr="00A962C0">
              <w:rPr>
                <w:i/>
                <w:sz w:val="24"/>
                <w:szCs w:val="24"/>
              </w:rPr>
              <w:t>а</w:t>
            </w:r>
            <w:r w:rsidRPr="00A962C0">
              <w:rPr>
                <w:i/>
                <w:sz w:val="24"/>
                <w:szCs w:val="24"/>
              </w:rPr>
              <w:t>ров, работ, услуг для обеспеч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 xml:space="preserve">ния мероприятий </w:t>
            </w:r>
            <w:r>
              <w:rPr>
                <w:i/>
                <w:sz w:val="24"/>
                <w:szCs w:val="24"/>
              </w:rPr>
              <w:t>по провед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нию технического обслужив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ния системы оповещения окр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га.</w:t>
            </w:r>
          </w:p>
        </w:tc>
        <w:tc>
          <w:tcPr>
            <w:tcW w:w="2410" w:type="dxa"/>
          </w:tcPr>
          <w:p w:rsidR="00E7269A" w:rsidRPr="00CC55EB" w:rsidRDefault="00E7269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CC55EB">
              <w:rPr>
                <w:i/>
                <w:sz w:val="24"/>
                <w:szCs w:val="24"/>
              </w:rPr>
              <w:t xml:space="preserve"> мун</w:t>
            </w:r>
            <w:r w:rsidRPr="00CC55EB">
              <w:rPr>
                <w:i/>
                <w:sz w:val="24"/>
                <w:szCs w:val="24"/>
              </w:rPr>
              <w:t>и</w:t>
            </w:r>
            <w:r w:rsidRPr="00CC55EB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CC55EB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6F1D4F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E7269A" w:rsidRDefault="00E7269A" w:rsidP="00B41C20">
            <w:pPr>
              <w:jc w:val="center"/>
            </w:pPr>
            <w:r w:rsidRPr="00687882">
              <w:rPr>
                <w:i/>
                <w:sz w:val="24"/>
                <w:szCs w:val="24"/>
              </w:rPr>
              <w:t>200,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Default="00E7269A" w:rsidP="00B41C20">
            <w:pPr>
              <w:jc w:val="center"/>
            </w:pPr>
            <w:r w:rsidRPr="00687882">
              <w:rPr>
                <w:i/>
                <w:sz w:val="24"/>
                <w:szCs w:val="24"/>
              </w:rPr>
              <w:t>200,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Default="00E7269A" w:rsidP="00B41C20">
            <w:pPr>
              <w:jc w:val="center"/>
            </w:pPr>
            <w:r w:rsidRPr="00687882">
              <w:rPr>
                <w:i/>
                <w:sz w:val="24"/>
                <w:szCs w:val="24"/>
              </w:rPr>
              <w:t>200,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Default="00E7269A" w:rsidP="00B41C20">
            <w:pPr>
              <w:jc w:val="center"/>
            </w:pPr>
            <w:r w:rsidRPr="00687882">
              <w:rPr>
                <w:i/>
                <w:sz w:val="24"/>
                <w:szCs w:val="24"/>
              </w:rPr>
              <w:t>200,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Default="00E7269A" w:rsidP="00B41C20">
            <w:pPr>
              <w:jc w:val="center"/>
            </w:pPr>
            <w:r w:rsidRPr="00687882">
              <w:rPr>
                <w:i/>
                <w:sz w:val="24"/>
                <w:szCs w:val="24"/>
              </w:rPr>
              <w:t>200,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E7269A" w:rsidRPr="00B95D4E" w:rsidTr="00CD0418">
        <w:trPr>
          <w:trHeight w:val="276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F847C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закупок тов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ров по с</w:t>
            </w:r>
            <w:r w:rsidRPr="00A962C0">
              <w:rPr>
                <w:i/>
                <w:sz w:val="24"/>
                <w:szCs w:val="24"/>
              </w:rPr>
              <w:t>оздани</w:t>
            </w:r>
            <w:r>
              <w:rPr>
                <w:i/>
                <w:sz w:val="24"/>
                <w:szCs w:val="24"/>
              </w:rPr>
              <w:t>ю</w:t>
            </w:r>
            <w:r w:rsidRPr="00A962C0">
              <w:rPr>
                <w:i/>
                <w:sz w:val="24"/>
                <w:szCs w:val="24"/>
              </w:rPr>
              <w:t xml:space="preserve"> материально-технических ресурсов для пр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 xml:space="preserve">дупреждения и ликвидации чрезвычайных ситуаций и </w:t>
            </w:r>
            <w:r w:rsidRPr="00F847C8">
              <w:rPr>
                <w:i/>
                <w:sz w:val="24"/>
                <w:szCs w:val="24"/>
              </w:rPr>
              <w:t>м</w:t>
            </w:r>
            <w:r w:rsidRPr="00F847C8">
              <w:rPr>
                <w:i/>
                <w:sz w:val="24"/>
                <w:szCs w:val="24"/>
              </w:rPr>
              <w:t>а</w:t>
            </w:r>
            <w:r w:rsidRPr="00F847C8">
              <w:rPr>
                <w:i/>
                <w:sz w:val="24"/>
                <w:szCs w:val="24"/>
              </w:rPr>
              <w:t>териально-технических, прод</w:t>
            </w:r>
            <w:r w:rsidRPr="00F847C8">
              <w:rPr>
                <w:i/>
                <w:sz w:val="24"/>
                <w:szCs w:val="24"/>
              </w:rPr>
              <w:t>о</w:t>
            </w:r>
            <w:r w:rsidRPr="00F847C8">
              <w:rPr>
                <w:i/>
                <w:sz w:val="24"/>
                <w:szCs w:val="24"/>
              </w:rPr>
              <w:t>вольственных, медицинских и иных средств для обеспечения мероприятий гражданской обороны</w:t>
            </w:r>
          </w:p>
        </w:tc>
        <w:tc>
          <w:tcPr>
            <w:tcW w:w="2410" w:type="dxa"/>
          </w:tcPr>
          <w:p w:rsidR="00E7269A" w:rsidRPr="00CC55EB" w:rsidRDefault="00E7269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CC55EB">
              <w:rPr>
                <w:i/>
                <w:sz w:val="24"/>
                <w:szCs w:val="24"/>
              </w:rPr>
              <w:t xml:space="preserve"> мун</w:t>
            </w:r>
            <w:r w:rsidRPr="00CC55EB">
              <w:rPr>
                <w:i/>
                <w:sz w:val="24"/>
                <w:szCs w:val="24"/>
              </w:rPr>
              <w:t>и</w:t>
            </w:r>
            <w:r w:rsidRPr="00CC55EB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CC55EB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6F1D4F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E7269A" w:rsidRPr="006F1D4F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A045A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A045A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A045AE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A045AE">
              <w:rPr>
                <w:i/>
                <w:sz w:val="24"/>
                <w:szCs w:val="24"/>
              </w:rPr>
              <w:t>100,0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существление закупок тов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>ров, работ, услуг по подготовке проектно-сметной документ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>ции, поставке, монтажу, а также техническому обслуж</w:t>
            </w:r>
            <w:r w:rsidRPr="00B95D4E">
              <w:rPr>
                <w:i/>
                <w:sz w:val="24"/>
                <w:szCs w:val="24"/>
              </w:rPr>
              <w:t>и</w:t>
            </w:r>
            <w:r w:rsidRPr="00B95D4E">
              <w:rPr>
                <w:i/>
                <w:sz w:val="24"/>
                <w:szCs w:val="24"/>
              </w:rPr>
              <w:t>ванию оборудования муниц</w:t>
            </w:r>
            <w:r w:rsidRPr="00B95D4E">
              <w:rPr>
                <w:i/>
                <w:sz w:val="24"/>
                <w:szCs w:val="24"/>
              </w:rPr>
              <w:t>и</w:t>
            </w:r>
            <w:r w:rsidRPr="00B95D4E">
              <w:rPr>
                <w:i/>
                <w:sz w:val="24"/>
                <w:szCs w:val="24"/>
              </w:rPr>
              <w:t xml:space="preserve">пальной системы оповещения </w:t>
            </w:r>
            <w:r w:rsidRPr="00B95D4E">
              <w:rPr>
                <w:i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2410" w:type="dxa"/>
          </w:tcPr>
          <w:p w:rsidR="00E7269A" w:rsidRPr="00CC55EB" w:rsidRDefault="00E7269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CC55EB">
              <w:rPr>
                <w:i/>
                <w:sz w:val="24"/>
                <w:szCs w:val="24"/>
              </w:rPr>
              <w:t xml:space="preserve"> мун</w:t>
            </w:r>
            <w:r w:rsidRPr="00CC55EB">
              <w:rPr>
                <w:i/>
                <w:sz w:val="24"/>
                <w:szCs w:val="24"/>
              </w:rPr>
              <w:t>и</w:t>
            </w:r>
            <w:r w:rsidRPr="00CC55EB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CC55EB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172B46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  <w:r w:rsidRPr="00172B46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172B46" w:rsidRDefault="00E7269A" w:rsidP="00F847C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  <w:r w:rsidRPr="00172B46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AA0292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AA0292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AA0292"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7269A" w:rsidRDefault="00E7269A" w:rsidP="001A7EEC">
            <w:pPr>
              <w:jc w:val="center"/>
            </w:pPr>
            <w:r w:rsidRPr="00AA0292">
              <w:rPr>
                <w:i/>
                <w:sz w:val="24"/>
                <w:szCs w:val="24"/>
              </w:rPr>
              <w:t>100,0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4F08FA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комплекса м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роприятий по созданию и о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нащению аварийно-спасательной службы (форм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рования)на территории округа</w:t>
            </w:r>
          </w:p>
        </w:tc>
        <w:tc>
          <w:tcPr>
            <w:tcW w:w="2410" w:type="dxa"/>
          </w:tcPr>
          <w:p w:rsidR="00E7269A" w:rsidRPr="00CC55EB" w:rsidRDefault="00E7269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CC55EB">
              <w:rPr>
                <w:i/>
                <w:sz w:val="24"/>
                <w:szCs w:val="24"/>
              </w:rPr>
              <w:t xml:space="preserve"> мун</w:t>
            </w:r>
            <w:r w:rsidRPr="00CC55EB">
              <w:rPr>
                <w:i/>
                <w:sz w:val="24"/>
                <w:szCs w:val="24"/>
              </w:rPr>
              <w:t>и</w:t>
            </w:r>
            <w:r w:rsidRPr="00CC55EB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CC55EB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724734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F301EB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F301EB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F301EB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F301EB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F301EB">
              <w:rPr>
                <w:i/>
                <w:sz w:val="24"/>
                <w:szCs w:val="24"/>
              </w:rPr>
              <w:t>10,0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 w:val="restart"/>
          </w:tcPr>
          <w:p w:rsidR="00E7269A" w:rsidRDefault="00E7269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  <w:vMerge w:val="restart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B95D4E">
              <w:rPr>
                <w:sz w:val="24"/>
                <w:szCs w:val="24"/>
              </w:rPr>
              <w:t>Проведение мероприятий по обеспечению безопа</w:t>
            </w:r>
            <w:r>
              <w:rPr>
                <w:sz w:val="24"/>
                <w:szCs w:val="24"/>
              </w:rPr>
              <w:t>сности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 на водных объектах</w:t>
            </w:r>
          </w:p>
        </w:tc>
        <w:tc>
          <w:tcPr>
            <w:tcW w:w="2410" w:type="dxa"/>
            <w:vMerge w:val="restart"/>
          </w:tcPr>
          <w:p w:rsidR="00E7269A" w:rsidRPr="006F1D4F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6F1D4F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Pr="00B95D4E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6F1D4F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269A" w:rsidRPr="00B95D4E" w:rsidTr="00CC7F34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Pr="00B95D4E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6F1D4F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7269A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</w:tr>
      <w:tr w:rsidR="00E7269A" w:rsidRPr="00B95D4E" w:rsidTr="00F847C8">
        <w:trPr>
          <w:trHeight w:val="1373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F847C8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существление закупок тов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 xml:space="preserve">ров, работ, услуг для </w:t>
            </w:r>
            <w:r>
              <w:rPr>
                <w:i/>
                <w:sz w:val="24"/>
                <w:szCs w:val="24"/>
              </w:rPr>
              <w:t>выполн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 аварийно – спасательных работ на водных объектах о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руга</w:t>
            </w:r>
          </w:p>
        </w:tc>
        <w:tc>
          <w:tcPr>
            <w:tcW w:w="2410" w:type="dxa"/>
          </w:tcPr>
          <w:p w:rsidR="00E7269A" w:rsidRPr="006F1D4F" w:rsidRDefault="00E7269A" w:rsidP="00CC7B72">
            <w:pPr>
              <w:rPr>
                <w:i/>
                <w:sz w:val="24"/>
                <w:szCs w:val="24"/>
              </w:rPr>
            </w:pPr>
            <w:r w:rsidRPr="00CC55EB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CC55EB">
              <w:rPr>
                <w:i/>
                <w:sz w:val="24"/>
                <w:szCs w:val="24"/>
              </w:rPr>
              <w:t xml:space="preserve"> мун</w:t>
            </w:r>
            <w:r w:rsidRPr="00CC55EB">
              <w:rPr>
                <w:i/>
                <w:sz w:val="24"/>
                <w:szCs w:val="24"/>
              </w:rPr>
              <w:t>и</w:t>
            </w:r>
            <w:r w:rsidRPr="00CC55EB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6F1D4F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269A" w:rsidRPr="00104EB2" w:rsidRDefault="00E7269A" w:rsidP="00CD0418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04EB2">
              <w:rPr>
                <w:sz w:val="24"/>
                <w:szCs w:val="24"/>
              </w:rPr>
              <w:t>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 w:val="restart"/>
          </w:tcPr>
          <w:p w:rsidR="00E7269A" w:rsidRDefault="00E7269A" w:rsidP="00CC7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  <w:vMerge w:val="restart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Обеспечение подготовки к з</w:t>
            </w:r>
            <w:r w:rsidRPr="00A14F82">
              <w:rPr>
                <w:sz w:val="24"/>
                <w:szCs w:val="24"/>
              </w:rPr>
              <w:t>а</w:t>
            </w:r>
            <w:r w:rsidRPr="00A14F82">
              <w:rPr>
                <w:sz w:val="24"/>
                <w:szCs w:val="24"/>
              </w:rPr>
              <w:t>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</w:t>
            </w:r>
            <w:r w:rsidRPr="00A14F82">
              <w:rPr>
                <w:sz w:val="24"/>
                <w:szCs w:val="24"/>
              </w:rPr>
              <w:t>о</w:t>
            </w:r>
            <w:r w:rsidRPr="00A14F82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2410" w:type="dxa"/>
            <w:vMerge w:val="restart"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8D7EA0" w:rsidRDefault="00E7269A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4EB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42373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42373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42373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42373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423733">
              <w:rPr>
                <w:sz w:val="24"/>
                <w:szCs w:val="24"/>
              </w:rPr>
              <w:t>50,0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Pr="00A14F8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Default="00E7269A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269A" w:rsidRPr="00B95D4E" w:rsidTr="00D20912">
        <w:trPr>
          <w:trHeight w:val="10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Pr="00A14F8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E7269A" w:rsidRDefault="00E7269A" w:rsidP="003112E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7269A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3D796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3D796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3D796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3D796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7269A" w:rsidRDefault="00E7269A" w:rsidP="00E75492">
            <w:pPr>
              <w:jc w:val="center"/>
            </w:pPr>
            <w:r w:rsidRPr="003D7968">
              <w:rPr>
                <w:sz w:val="24"/>
                <w:szCs w:val="24"/>
              </w:rPr>
              <w:t>50,0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A962C0">
              <w:rPr>
                <w:i/>
                <w:sz w:val="24"/>
                <w:szCs w:val="24"/>
              </w:rPr>
              <w:t xml:space="preserve">бучение </w:t>
            </w:r>
            <w:r>
              <w:rPr>
                <w:i/>
                <w:sz w:val="24"/>
                <w:szCs w:val="24"/>
              </w:rPr>
              <w:t xml:space="preserve">в УМЦ по ГОЧС </w:t>
            </w:r>
            <w:r w:rsidRPr="00A962C0">
              <w:rPr>
                <w:i/>
                <w:sz w:val="24"/>
                <w:szCs w:val="24"/>
              </w:rPr>
              <w:t>по соответствующим програ</w:t>
            </w:r>
            <w:r w:rsidRPr="00A962C0">
              <w:rPr>
                <w:i/>
                <w:sz w:val="24"/>
                <w:szCs w:val="24"/>
              </w:rPr>
              <w:t>м</w:t>
            </w:r>
            <w:r w:rsidRPr="00A962C0">
              <w:rPr>
                <w:i/>
                <w:sz w:val="24"/>
                <w:szCs w:val="24"/>
              </w:rPr>
              <w:t>мам должностных лиц и сп</w:t>
            </w:r>
            <w:r w:rsidRPr="00A962C0">
              <w:rPr>
                <w:i/>
                <w:sz w:val="24"/>
                <w:szCs w:val="24"/>
              </w:rPr>
              <w:t>е</w:t>
            </w:r>
            <w:r w:rsidRPr="00A962C0">
              <w:rPr>
                <w:i/>
                <w:sz w:val="24"/>
                <w:szCs w:val="24"/>
              </w:rPr>
              <w:t>циалистов в области гражда</w:t>
            </w:r>
            <w:r w:rsidRPr="00A962C0">
              <w:rPr>
                <w:i/>
                <w:sz w:val="24"/>
                <w:szCs w:val="24"/>
              </w:rPr>
              <w:t>н</w:t>
            </w:r>
            <w:r w:rsidRPr="00A962C0">
              <w:rPr>
                <w:i/>
                <w:sz w:val="24"/>
                <w:szCs w:val="24"/>
              </w:rPr>
              <w:t>ской обороны и защиты от чрезвычайных ситуаций</w:t>
            </w:r>
          </w:p>
        </w:tc>
        <w:tc>
          <w:tcPr>
            <w:tcW w:w="2410" w:type="dxa"/>
          </w:tcPr>
          <w:p w:rsidR="00E7269A" w:rsidRPr="008D7EA0" w:rsidRDefault="00E7269A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8D7EA0">
              <w:rPr>
                <w:i/>
                <w:sz w:val="24"/>
                <w:szCs w:val="24"/>
              </w:rPr>
              <w:t xml:space="preserve"> мун</w:t>
            </w:r>
            <w:r w:rsidRPr="008D7EA0">
              <w:rPr>
                <w:i/>
                <w:sz w:val="24"/>
                <w:szCs w:val="24"/>
              </w:rPr>
              <w:t>и</w:t>
            </w:r>
            <w:r w:rsidRPr="008D7EA0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8D7EA0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7269A" w:rsidRDefault="00E7269A" w:rsidP="00F847C8">
            <w:pPr>
              <w:jc w:val="center"/>
            </w:pPr>
            <w:r w:rsidRPr="00101223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7269A" w:rsidRDefault="00E7269A" w:rsidP="00F847C8">
            <w:pPr>
              <w:jc w:val="center"/>
            </w:pPr>
            <w:r w:rsidRPr="00101223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7269A" w:rsidRDefault="00E7269A" w:rsidP="00F847C8">
            <w:pPr>
              <w:jc w:val="center"/>
            </w:pPr>
            <w:r w:rsidRPr="00101223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E7269A" w:rsidRDefault="00E7269A" w:rsidP="00F847C8">
            <w:pPr>
              <w:jc w:val="center"/>
            </w:pPr>
            <w:r w:rsidRPr="00101223">
              <w:rPr>
                <w:i/>
                <w:sz w:val="24"/>
                <w:szCs w:val="24"/>
              </w:rPr>
              <w:t>20,0</w:t>
            </w:r>
          </w:p>
        </w:tc>
      </w:tr>
      <w:tr w:rsidR="00E7269A" w:rsidRPr="00B95D4E" w:rsidTr="00CD0418">
        <w:trPr>
          <w:trHeight w:val="1932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существление закупок тов</w:t>
            </w:r>
            <w:r w:rsidRPr="00B95D4E">
              <w:rPr>
                <w:i/>
                <w:sz w:val="24"/>
                <w:szCs w:val="24"/>
              </w:rPr>
              <w:t>а</w:t>
            </w:r>
            <w:r w:rsidRPr="00B95D4E">
              <w:rPr>
                <w:i/>
                <w:sz w:val="24"/>
                <w:szCs w:val="24"/>
              </w:rPr>
              <w:t xml:space="preserve">ров, работ, услуг </w:t>
            </w:r>
            <w:r>
              <w:rPr>
                <w:i/>
                <w:sz w:val="24"/>
                <w:szCs w:val="24"/>
              </w:rPr>
              <w:t>по укомпле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тованию УКП по ГОЧС мат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риально-техническими средс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вами и учебно-методическими материалами для подготовки населения округа</w:t>
            </w:r>
          </w:p>
        </w:tc>
        <w:tc>
          <w:tcPr>
            <w:tcW w:w="2410" w:type="dxa"/>
          </w:tcPr>
          <w:p w:rsidR="00E7269A" w:rsidRPr="006F1D4F" w:rsidRDefault="00E7269A" w:rsidP="00CC7B72">
            <w:pPr>
              <w:rPr>
                <w:i/>
                <w:sz w:val="24"/>
                <w:szCs w:val="24"/>
              </w:rPr>
            </w:pPr>
            <w:r w:rsidRPr="008D7EA0">
              <w:rPr>
                <w:i/>
                <w:sz w:val="24"/>
                <w:szCs w:val="24"/>
              </w:rPr>
              <w:t xml:space="preserve">Администрация 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 xml:space="preserve">тюженского </w:t>
            </w:r>
            <w:r w:rsidRPr="008D7EA0">
              <w:rPr>
                <w:i/>
                <w:sz w:val="24"/>
                <w:szCs w:val="24"/>
              </w:rPr>
              <w:t xml:space="preserve"> мун</w:t>
            </w:r>
            <w:r w:rsidRPr="008D7EA0">
              <w:rPr>
                <w:i/>
                <w:sz w:val="24"/>
                <w:szCs w:val="24"/>
              </w:rPr>
              <w:t>и</w:t>
            </w:r>
            <w:r w:rsidRPr="008D7EA0">
              <w:rPr>
                <w:i/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104EB2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7269A" w:rsidRDefault="00E7269A" w:rsidP="004A1083">
            <w:pPr>
              <w:jc w:val="center"/>
            </w:pPr>
            <w:r w:rsidRPr="00886375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7269A" w:rsidRDefault="00E7269A" w:rsidP="004A1083">
            <w:pPr>
              <w:jc w:val="center"/>
            </w:pPr>
            <w:r w:rsidRPr="00886375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7269A" w:rsidRDefault="00E7269A" w:rsidP="004A1083">
            <w:pPr>
              <w:jc w:val="center"/>
            </w:pPr>
            <w:r w:rsidRPr="00886375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7269A" w:rsidRDefault="00E7269A" w:rsidP="004A1083">
            <w:pPr>
              <w:jc w:val="center"/>
            </w:pPr>
            <w:r w:rsidRPr="00886375">
              <w:rPr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E7269A" w:rsidRDefault="00E7269A" w:rsidP="004A1083">
            <w:pPr>
              <w:jc w:val="center"/>
            </w:pPr>
            <w:r w:rsidRPr="00886375">
              <w:rPr>
                <w:i/>
                <w:sz w:val="24"/>
                <w:szCs w:val="24"/>
              </w:rPr>
              <w:t>30,0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 w:val="restart"/>
          </w:tcPr>
          <w:p w:rsidR="00E7269A" w:rsidRPr="00735E3F" w:rsidRDefault="00E7269A" w:rsidP="00CC7B72">
            <w:pPr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  <w:r w:rsidRPr="00C36AB3">
              <w:rPr>
                <w:b/>
                <w:sz w:val="24"/>
                <w:szCs w:val="24"/>
              </w:rPr>
              <w:t>Комплекс процессных мер</w:t>
            </w:r>
            <w:r w:rsidRPr="00C36AB3">
              <w:rPr>
                <w:b/>
                <w:sz w:val="24"/>
                <w:szCs w:val="24"/>
              </w:rPr>
              <w:t>о</w:t>
            </w:r>
            <w:r w:rsidRPr="00C36AB3">
              <w:rPr>
                <w:b/>
                <w:sz w:val="24"/>
                <w:szCs w:val="24"/>
              </w:rPr>
              <w:t>приятий «Обеспечение пе</w:t>
            </w:r>
            <w:r w:rsidRPr="00C36AB3">
              <w:rPr>
                <w:b/>
                <w:sz w:val="24"/>
                <w:szCs w:val="24"/>
              </w:rPr>
              <w:t>р</w:t>
            </w:r>
            <w:r w:rsidRPr="00C36AB3">
              <w:rPr>
                <w:b/>
                <w:sz w:val="24"/>
                <w:szCs w:val="24"/>
              </w:rPr>
              <w:lastRenderedPageBreak/>
              <w:t>вичных мер пожарной без</w:t>
            </w:r>
            <w:r w:rsidRPr="00C36AB3">
              <w:rPr>
                <w:b/>
                <w:sz w:val="24"/>
                <w:szCs w:val="24"/>
              </w:rPr>
              <w:t>о</w:t>
            </w:r>
            <w:r w:rsidRPr="00C36AB3">
              <w:rPr>
                <w:b/>
                <w:sz w:val="24"/>
                <w:szCs w:val="24"/>
              </w:rPr>
              <w:t>пасности на территории окр</w:t>
            </w:r>
            <w:r w:rsidRPr="00C36AB3">
              <w:rPr>
                <w:b/>
                <w:sz w:val="24"/>
                <w:szCs w:val="24"/>
              </w:rPr>
              <w:t>у</w:t>
            </w:r>
            <w:r w:rsidRPr="00C36AB3">
              <w:rPr>
                <w:b/>
                <w:sz w:val="24"/>
                <w:szCs w:val="24"/>
              </w:rPr>
              <w:t>га»</w:t>
            </w:r>
          </w:p>
        </w:tc>
        <w:tc>
          <w:tcPr>
            <w:tcW w:w="2410" w:type="dxa"/>
            <w:vMerge w:val="restart"/>
          </w:tcPr>
          <w:p w:rsidR="00E7269A" w:rsidRPr="00735E3F" w:rsidRDefault="00E7269A" w:rsidP="00CC7B7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735E3F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2439</w:t>
            </w:r>
            <w:r w:rsidRPr="00494BF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2769</w:t>
            </w:r>
            <w:r w:rsidRPr="00494BF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1919</w:t>
            </w:r>
            <w:r w:rsidRPr="00494BF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5B1ED5">
              <w:rPr>
                <w:b/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5B1ED5">
              <w:rPr>
                <w:b/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5B1ED5">
              <w:rPr>
                <w:b/>
                <w:sz w:val="24"/>
                <w:szCs w:val="24"/>
              </w:rPr>
              <w:t>1919,0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B41D8D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B41D8D">
              <w:rPr>
                <w:b/>
                <w:sz w:val="24"/>
                <w:szCs w:val="24"/>
              </w:rPr>
              <w:t>Федеральный бю</w:t>
            </w:r>
            <w:r w:rsidRPr="00B41D8D">
              <w:rPr>
                <w:b/>
                <w:sz w:val="24"/>
                <w:szCs w:val="24"/>
              </w:rPr>
              <w:t>д</w:t>
            </w:r>
            <w:r w:rsidRPr="00B41D8D">
              <w:rPr>
                <w:b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FD3CF9" w:rsidRDefault="00E7269A" w:rsidP="002775C7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3CF9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1813EC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735E3F" w:rsidRDefault="00E7269A" w:rsidP="00E64950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E64950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E7269A">
        <w:trPr>
          <w:trHeight w:val="444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Pr="00735E3F" w:rsidRDefault="00E7269A" w:rsidP="009F379C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7269A" w:rsidRPr="00494BF3" w:rsidRDefault="00E7269A" w:rsidP="009F379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2439</w:t>
            </w:r>
            <w:r w:rsidRPr="00494BF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494BF3" w:rsidRDefault="00E7269A" w:rsidP="009F379C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2769</w:t>
            </w:r>
            <w:r w:rsidRPr="00494BF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Default="00E7269A" w:rsidP="009F379C">
            <w:pPr>
              <w:jc w:val="center"/>
            </w:pPr>
            <w:r w:rsidRPr="006A16B7">
              <w:rPr>
                <w:b/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9F379C">
            <w:pPr>
              <w:jc w:val="center"/>
            </w:pPr>
            <w:r w:rsidRPr="006A16B7">
              <w:rPr>
                <w:b/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9F379C">
            <w:pPr>
              <w:jc w:val="center"/>
            </w:pPr>
            <w:r w:rsidRPr="006A16B7">
              <w:rPr>
                <w:b/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9F379C">
            <w:pPr>
              <w:jc w:val="center"/>
            </w:pPr>
            <w:r w:rsidRPr="006A16B7">
              <w:rPr>
                <w:b/>
                <w:sz w:val="24"/>
                <w:szCs w:val="24"/>
              </w:rPr>
              <w:t>1919,0</w:t>
            </w:r>
          </w:p>
        </w:tc>
      </w:tr>
      <w:tr w:rsidR="00E7269A" w:rsidRPr="00B95D4E" w:rsidTr="001813EC">
        <w:trPr>
          <w:trHeight w:val="645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269A" w:rsidRPr="008D7EA0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7269A" w:rsidRDefault="00E7269A" w:rsidP="00D175E5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735E3F">
              <w:rPr>
                <w:b/>
                <w:sz w:val="24"/>
                <w:szCs w:val="24"/>
              </w:rPr>
              <w:t>Иные источники</w:t>
            </w:r>
          </w:p>
          <w:p w:rsidR="00E7269A" w:rsidRPr="00735E3F" w:rsidRDefault="00E7269A" w:rsidP="00D175E5">
            <w:pPr>
              <w:pStyle w:val="27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269A" w:rsidRPr="00494BF3" w:rsidRDefault="00E7269A" w:rsidP="00D175E5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BF3">
              <w:rPr>
                <w:b/>
                <w:sz w:val="24"/>
                <w:szCs w:val="24"/>
              </w:rPr>
              <w:t>0</w:t>
            </w:r>
          </w:p>
        </w:tc>
      </w:tr>
      <w:tr w:rsidR="00E7269A" w:rsidRPr="00B95D4E" w:rsidTr="004A1083">
        <w:trPr>
          <w:trHeight w:val="7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7269A" w:rsidRDefault="00E7269A" w:rsidP="00CC7B72">
            <w:pPr>
              <w:pStyle w:val="27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B95D4E">
              <w:rPr>
                <w:i/>
                <w:sz w:val="24"/>
                <w:szCs w:val="24"/>
              </w:rPr>
              <w:t>существлени</w:t>
            </w:r>
            <w:r>
              <w:rPr>
                <w:i/>
                <w:sz w:val="24"/>
                <w:szCs w:val="24"/>
              </w:rPr>
              <w:t>е закупок тов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ров, выполнения работ, оказ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ния услуг по ремонту пожа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ных водоисточников, расчис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ке, подсыпке подъездов к ним, созданию условий для забора воды из водных объектов, со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данию (обновлению) против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пожарных минерализованных полос населенных пунктов, о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нащению территорий общего пользования населенных пун</w:t>
            </w:r>
            <w:r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тов первичными средствами тушения пожаров и против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пожарным инвентарем, обор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дованию жилых помещений граждан АПИ, изготовлению и распространению печатной полиграфической продукции по противопожарной пропаганде  </w:t>
            </w:r>
          </w:p>
        </w:tc>
        <w:tc>
          <w:tcPr>
            <w:tcW w:w="2410" w:type="dxa"/>
          </w:tcPr>
          <w:p w:rsidR="00E7269A" w:rsidRPr="004A1083" w:rsidRDefault="00E7269A" w:rsidP="00CD0418">
            <w:pPr>
              <w:rPr>
                <w:sz w:val="24"/>
                <w:szCs w:val="24"/>
              </w:rPr>
            </w:pPr>
            <w:r w:rsidRPr="004A1083">
              <w:rPr>
                <w:sz w:val="24"/>
                <w:szCs w:val="24"/>
              </w:rPr>
              <w:t>Администрация У</w:t>
            </w:r>
            <w:r w:rsidRPr="004A1083">
              <w:rPr>
                <w:sz w:val="24"/>
                <w:szCs w:val="24"/>
              </w:rPr>
              <w:t>с</w:t>
            </w:r>
            <w:r w:rsidRPr="004A1083">
              <w:rPr>
                <w:sz w:val="24"/>
                <w:szCs w:val="24"/>
              </w:rPr>
              <w:t>тюженского  мун</w:t>
            </w:r>
            <w:r w:rsidRPr="004A1083">
              <w:rPr>
                <w:sz w:val="24"/>
                <w:szCs w:val="24"/>
              </w:rPr>
              <w:t>и</w:t>
            </w:r>
            <w:r w:rsidRPr="004A1083"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2409" w:type="dxa"/>
          </w:tcPr>
          <w:p w:rsidR="00E7269A" w:rsidRPr="006133F8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CC55EB">
              <w:rPr>
                <w:i/>
                <w:sz w:val="24"/>
                <w:szCs w:val="24"/>
              </w:rPr>
              <w:t>юджет</w:t>
            </w:r>
            <w:r>
              <w:rPr>
                <w:i/>
                <w:sz w:val="2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</w:t>
            </w:r>
            <w:r w:rsidRPr="00494BF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2769</w:t>
            </w:r>
            <w:r w:rsidRPr="00494BF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Pr="00494BF3" w:rsidRDefault="00E7269A" w:rsidP="00B20011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  <w:r w:rsidRPr="00494BF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1C082D">
              <w:rPr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1C082D">
              <w:rPr>
                <w:sz w:val="24"/>
                <w:szCs w:val="24"/>
              </w:rPr>
              <w:t>1919,0</w:t>
            </w:r>
          </w:p>
        </w:tc>
        <w:tc>
          <w:tcPr>
            <w:tcW w:w="1134" w:type="dxa"/>
          </w:tcPr>
          <w:p w:rsidR="00E7269A" w:rsidRDefault="00E7269A" w:rsidP="00B20011">
            <w:pPr>
              <w:jc w:val="center"/>
            </w:pPr>
            <w:r w:rsidRPr="001C082D">
              <w:rPr>
                <w:sz w:val="24"/>
                <w:szCs w:val="24"/>
              </w:rPr>
              <w:t>1919,0</w:t>
            </w:r>
          </w:p>
        </w:tc>
      </w:tr>
      <w:tr w:rsidR="00E7269A" w:rsidRPr="00B95D4E" w:rsidTr="004A1083">
        <w:trPr>
          <w:trHeight w:val="340"/>
        </w:trPr>
        <w:tc>
          <w:tcPr>
            <w:tcW w:w="567" w:type="dxa"/>
            <w:vMerge/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269A" w:rsidRDefault="00E7269A" w:rsidP="00CC7B72">
            <w:pPr>
              <w:pStyle w:val="27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623" w:type="dxa"/>
            <w:gridSpan w:val="8"/>
            <w:tcBorders>
              <w:top w:val="nil"/>
              <w:bottom w:val="nil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269A" w:rsidRPr="00B95D4E" w:rsidTr="00CD0418">
        <w:trPr>
          <w:trHeight w:val="733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269A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7269A" w:rsidRDefault="00E7269A" w:rsidP="00CC7B72">
            <w:pPr>
              <w:pStyle w:val="27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7269A" w:rsidRPr="00735E3F" w:rsidRDefault="00E7269A" w:rsidP="00CC7B7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E7269A" w:rsidRPr="006133F8" w:rsidRDefault="00E7269A" w:rsidP="00CC7B7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7269A" w:rsidRPr="00494BF3" w:rsidRDefault="00E7269A" w:rsidP="00CC7B72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208E9" w:rsidRPr="00B95D4E" w:rsidRDefault="00B208E9" w:rsidP="00B208E9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</w:p>
    <w:p w:rsidR="00A962C0" w:rsidRDefault="00A962C0" w:rsidP="00B208E9">
      <w:pPr>
        <w:ind w:left="5670"/>
        <w:jc w:val="right"/>
        <w:outlineLvl w:val="1"/>
        <w:rPr>
          <w:sz w:val="28"/>
          <w:szCs w:val="28"/>
        </w:rPr>
      </w:pPr>
    </w:p>
    <w:p w:rsidR="00293534" w:rsidRDefault="00293534" w:rsidP="0060013E">
      <w:pPr>
        <w:shd w:val="clear" w:color="auto" w:fill="FFFFFF"/>
        <w:spacing w:before="317"/>
        <w:ind w:left="1200"/>
        <w:jc w:val="center"/>
        <w:rPr>
          <w:b/>
          <w:spacing w:val="-1"/>
          <w:sz w:val="24"/>
          <w:szCs w:val="24"/>
        </w:rPr>
      </w:pPr>
    </w:p>
    <w:p w:rsidR="00293534" w:rsidRDefault="00293534" w:rsidP="0060013E">
      <w:pPr>
        <w:shd w:val="clear" w:color="auto" w:fill="FFFFFF"/>
        <w:spacing w:before="317"/>
        <w:ind w:left="1200"/>
        <w:jc w:val="center"/>
        <w:rPr>
          <w:b/>
          <w:spacing w:val="-1"/>
          <w:sz w:val="24"/>
          <w:szCs w:val="24"/>
        </w:rPr>
      </w:pPr>
      <w:r w:rsidRPr="00B6587F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293534" w:rsidRDefault="00293534" w:rsidP="0060013E">
      <w:pPr>
        <w:shd w:val="clear" w:color="auto" w:fill="FFFFFF"/>
        <w:spacing w:before="317"/>
        <w:ind w:left="1200"/>
        <w:jc w:val="center"/>
        <w:rPr>
          <w:b/>
          <w:spacing w:val="-1"/>
          <w:sz w:val="24"/>
          <w:szCs w:val="24"/>
        </w:rPr>
      </w:pPr>
    </w:p>
    <w:tbl>
      <w:tblPr>
        <w:tblStyle w:val="afff1"/>
        <w:tblW w:w="0" w:type="auto"/>
        <w:tblInd w:w="108" w:type="dxa"/>
        <w:tblLook w:val="04A0"/>
      </w:tblPr>
      <w:tblGrid>
        <w:gridCol w:w="391"/>
        <w:gridCol w:w="147"/>
        <w:gridCol w:w="1419"/>
        <w:gridCol w:w="1618"/>
        <w:gridCol w:w="44"/>
        <w:gridCol w:w="4080"/>
        <w:gridCol w:w="70"/>
        <w:gridCol w:w="1369"/>
        <w:gridCol w:w="76"/>
        <w:gridCol w:w="1661"/>
        <w:gridCol w:w="42"/>
        <w:gridCol w:w="4897"/>
      </w:tblGrid>
      <w:tr w:rsidR="006031F0" w:rsidTr="006031F0">
        <w:tc>
          <w:tcPr>
            <w:tcW w:w="538" w:type="dxa"/>
            <w:gridSpan w:val="2"/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78" w:lineRule="exact"/>
              <w:ind w:firstLine="48"/>
              <w:jc w:val="center"/>
            </w:pPr>
            <w:r w:rsidRPr="0069265D">
              <w:t xml:space="preserve">№ </w:t>
            </w:r>
            <w:r w:rsidRPr="0069265D">
              <w:rPr>
                <w:spacing w:val="-1"/>
              </w:rPr>
              <w:t>п/п</w:t>
            </w:r>
          </w:p>
        </w:tc>
        <w:tc>
          <w:tcPr>
            <w:tcW w:w="1419" w:type="dxa"/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69" w:lineRule="exact"/>
              <w:ind w:left="10" w:firstLine="374"/>
              <w:jc w:val="center"/>
            </w:pPr>
            <w:r w:rsidRPr="0069265D">
              <w:t xml:space="preserve">Тип </w:t>
            </w:r>
            <w:r w:rsidRPr="0069265D">
              <w:rPr>
                <w:spacing w:val="-2"/>
              </w:rPr>
              <w:t>д</w:t>
            </w:r>
            <w:r w:rsidRPr="0069265D">
              <w:rPr>
                <w:spacing w:val="-2"/>
              </w:rPr>
              <w:t>о</w:t>
            </w:r>
            <w:r w:rsidRPr="0069265D">
              <w:rPr>
                <w:spacing w:val="-2"/>
              </w:rPr>
              <w:t>кумента</w:t>
            </w:r>
            <w:r w:rsidRPr="0069265D">
              <w:rPr>
                <w:vertAlign w:val="superscript"/>
              </w:rPr>
              <w:t>1</w:t>
            </w:r>
          </w:p>
        </w:tc>
        <w:tc>
          <w:tcPr>
            <w:tcW w:w="1618" w:type="dxa"/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69" w:lineRule="exact"/>
              <w:ind w:left="19" w:firstLine="370"/>
              <w:jc w:val="center"/>
            </w:pPr>
            <w:r w:rsidRPr="0069265D">
              <w:t xml:space="preserve">Вид </w:t>
            </w:r>
            <w:r w:rsidRPr="0069265D">
              <w:rPr>
                <w:spacing w:val="-2"/>
              </w:rPr>
              <w:t>док</w:t>
            </w:r>
            <w:r w:rsidRPr="0069265D">
              <w:rPr>
                <w:spacing w:val="-2"/>
              </w:rPr>
              <w:t>у</w:t>
            </w:r>
            <w:r w:rsidRPr="0069265D">
              <w:rPr>
                <w:spacing w:val="-2"/>
              </w:rPr>
              <w:t>мента</w:t>
            </w:r>
            <w:r w:rsidRPr="0069265D">
              <w:rPr>
                <w:vertAlign w:val="superscript"/>
              </w:rPr>
              <w:t>2</w:t>
            </w:r>
          </w:p>
        </w:tc>
        <w:tc>
          <w:tcPr>
            <w:tcW w:w="4194" w:type="dxa"/>
            <w:gridSpan w:val="3"/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 xml:space="preserve">Наименование </w:t>
            </w:r>
            <w:r w:rsidRPr="0069265D">
              <w:t>документа</w:t>
            </w:r>
            <w:r w:rsidRPr="0069265D">
              <w:rPr>
                <w:vertAlign w:val="superscript"/>
              </w:rPr>
              <w:t>3</w:t>
            </w:r>
          </w:p>
        </w:tc>
        <w:tc>
          <w:tcPr>
            <w:tcW w:w="1445" w:type="dxa"/>
            <w:gridSpan w:val="2"/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69" w:lineRule="exact"/>
              <w:jc w:val="center"/>
            </w:pPr>
            <w:r w:rsidRPr="0069265D">
              <w:t xml:space="preserve">Реквизиты </w:t>
            </w:r>
            <w:r w:rsidRPr="0069265D">
              <w:rPr>
                <w:spacing w:val="-2"/>
              </w:rPr>
              <w:t>документа</w:t>
            </w:r>
            <w:r w:rsidRPr="0069265D">
              <w:rPr>
                <w:vertAlign w:val="superscript"/>
              </w:rPr>
              <w:t>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78" w:lineRule="exact"/>
              <w:jc w:val="center"/>
            </w:pPr>
            <w:r w:rsidRPr="0069265D">
              <w:rPr>
                <w:spacing w:val="-2"/>
              </w:rPr>
              <w:t xml:space="preserve">Разработчик </w:t>
            </w:r>
            <w:r w:rsidRPr="0069265D">
              <w:t>д</w:t>
            </w:r>
            <w:r w:rsidRPr="0069265D">
              <w:t>о</w:t>
            </w:r>
            <w:r w:rsidRPr="0069265D">
              <w:t>кумента</w:t>
            </w:r>
          </w:p>
        </w:tc>
        <w:tc>
          <w:tcPr>
            <w:tcW w:w="4939" w:type="dxa"/>
            <w:gridSpan w:val="2"/>
            <w:tcBorders>
              <w:left w:val="single" w:sz="4" w:space="0" w:color="auto"/>
            </w:tcBorders>
            <w:vAlign w:val="center"/>
          </w:tcPr>
          <w:p w:rsidR="00293534" w:rsidRPr="0069265D" w:rsidRDefault="00293534" w:rsidP="00977C57">
            <w:pPr>
              <w:shd w:val="clear" w:color="auto" w:fill="FFFFFF"/>
              <w:spacing w:line="269" w:lineRule="exact"/>
              <w:jc w:val="center"/>
            </w:pPr>
            <w:r w:rsidRPr="0069265D">
              <w:rPr>
                <w:spacing w:val="-2"/>
              </w:rPr>
              <w:t>Гиперссылка</w:t>
            </w:r>
          </w:p>
          <w:p w:rsidR="00293534" w:rsidRPr="0069265D" w:rsidRDefault="00293534" w:rsidP="00977C57">
            <w:pPr>
              <w:shd w:val="clear" w:color="auto" w:fill="FFFFFF"/>
              <w:spacing w:line="269" w:lineRule="exact"/>
              <w:jc w:val="center"/>
            </w:pPr>
            <w:r w:rsidRPr="0069265D">
              <w:t>на текст</w:t>
            </w:r>
          </w:p>
          <w:p w:rsidR="00293534" w:rsidRPr="0069265D" w:rsidRDefault="00293534" w:rsidP="00977C57">
            <w:pPr>
              <w:shd w:val="clear" w:color="auto" w:fill="FFFFFF"/>
              <w:spacing w:line="269" w:lineRule="exact"/>
              <w:jc w:val="center"/>
            </w:pPr>
            <w:r w:rsidRPr="0069265D">
              <w:t>документа</w:t>
            </w:r>
            <w:r w:rsidRPr="0069265D">
              <w:rPr>
                <w:vertAlign w:val="superscript"/>
              </w:rPr>
              <w:t>5</w:t>
            </w:r>
          </w:p>
        </w:tc>
      </w:tr>
      <w:tr w:rsidR="00293534" w:rsidTr="00293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814" w:type="dxa"/>
            <w:gridSpan w:val="12"/>
          </w:tcPr>
          <w:p w:rsidR="00293534" w:rsidRDefault="00293534" w:rsidP="00293534">
            <w:pPr>
              <w:shd w:val="clear" w:color="auto" w:fill="FFFFFF"/>
              <w:spacing w:before="317"/>
              <w:ind w:left="1200"/>
              <w:jc w:val="center"/>
              <w:rPr>
                <w:b/>
                <w:spacing w:val="-1"/>
                <w:sz w:val="24"/>
                <w:szCs w:val="24"/>
              </w:rPr>
            </w:pPr>
            <w:r w:rsidRPr="00DE238C">
              <w:rPr>
                <w:b/>
              </w:rPr>
              <w:t xml:space="preserve">Муниципальная программа </w:t>
            </w:r>
            <w:r w:rsidRPr="00367D9F">
              <w:rPr>
                <w:b/>
              </w:rPr>
              <w:t xml:space="preserve">«Обеспечение профилактики правонарушений, безопасности населения и территории </w:t>
            </w:r>
            <w:r>
              <w:rPr>
                <w:b/>
              </w:rPr>
              <w:t xml:space="preserve">Устюженского </w:t>
            </w:r>
            <w:r w:rsidRPr="00367D9F">
              <w:rPr>
                <w:b/>
              </w:rPr>
              <w:t xml:space="preserve"> муниципального округа в 2025-2030 годах</w:t>
            </w:r>
            <w:r w:rsidRPr="00367D9F">
              <w:rPr>
                <w:b/>
                <w:szCs w:val="28"/>
              </w:rPr>
              <w:t>»</w:t>
            </w:r>
          </w:p>
        </w:tc>
      </w:tr>
      <w:tr w:rsidR="00293534" w:rsidTr="00293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814" w:type="dxa"/>
            <w:gridSpan w:val="12"/>
          </w:tcPr>
          <w:p w:rsidR="00293534" w:rsidRPr="00293534" w:rsidRDefault="00293534" w:rsidP="00293534">
            <w:pPr>
              <w:shd w:val="clear" w:color="auto" w:fill="FFFFFF"/>
              <w:spacing w:before="317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293534">
              <w:rPr>
                <w:spacing w:val="-1"/>
                <w:sz w:val="24"/>
                <w:szCs w:val="24"/>
              </w:rPr>
              <w:t>Стр</w:t>
            </w:r>
            <w:r>
              <w:rPr>
                <w:spacing w:val="-1"/>
                <w:sz w:val="24"/>
                <w:szCs w:val="24"/>
              </w:rPr>
              <w:t>уктурный элемент №1 «</w:t>
            </w:r>
            <w:r w:rsidRPr="00367D9F">
              <w:rPr>
                <w:sz w:val="24"/>
                <w:szCs w:val="24"/>
              </w:rPr>
              <w:t>Создание и (или) ремонт источников наружного противопожарного водоснабжения в населенных пунктах округа в рамках регионального проекта «Безопасное село» программы Губернатора области «Стратегия 2.0</w:t>
            </w:r>
            <w:r w:rsidRPr="00F66898">
              <w:rPr>
                <w:b/>
                <w:sz w:val="24"/>
                <w:szCs w:val="24"/>
              </w:rPr>
              <w:t>»</w:t>
            </w:r>
          </w:p>
        </w:tc>
      </w:tr>
      <w:tr w:rsidR="000F65BA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</w:tcPr>
          <w:p w:rsidR="00293534" w:rsidRPr="00293534" w:rsidRDefault="00293534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293534" w:rsidRPr="00293534" w:rsidRDefault="00293534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293534" w:rsidRPr="00293534" w:rsidRDefault="000F65BA" w:rsidP="00293534">
            <w:pPr>
              <w:shd w:val="clear" w:color="auto" w:fill="FFFFFF"/>
              <w:spacing w:before="317"/>
              <w:rPr>
                <w:spacing w:val="-1"/>
              </w:rPr>
            </w:pPr>
            <w:r>
              <w:rPr>
                <w:spacing w:val="-1"/>
              </w:rPr>
              <w:t>Постановление Правительства Вологодской области</w:t>
            </w:r>
          </w:p>
        </w:tc>
        <w:tc>
          <w:tcPr>
            <w:tcW w:w="4080" w:type="dxa"/>
          </w:tcPr>
          <w:p w:rsidR="00293534" w:rsidRPr="00293534" w:rsidRDefault="000F65BA" w:rsidP="000F65BA">
            <w:pPr>
              <w:shd w:val="clear" w:color="auto" w:fill="FFFFFF"/>
              <w:jc w:val="both"/>
              <w:rPr>
                <w:spacing w:val="-1"/>
              </w:rPr>
            </w:pPr>
            <w:r w:rsidRPr="00C81B0A">
              <w:rPr>
                <w:i/>
              </w:rPr>
              <w:t>Правила предоставления и распределения субсидий на создание и (или) ремонт исто</w:t>
            </w:r>
            <w:r w:rsidRPr="00C81B0A">
              <w:rPr>
                <w:i/>
              </w:rPr>
              <w:t>ч</w:t>
            </w:r>
            <w:r w:rsidRPr="00C81B0A">
              <w:rPr>
                <w:i/>
              </w:rPr>
              <w:t>ников наружного водоснабжения для забора воды в целях пожаротушения</w:t>
            </w:r>
            <w:r>
              <w:rPr>
                <w:i/>
              </w:rPr>
              <w:t>(приложение 4 к Паспорту государственной программы «Обеспечение профилактики правонаруш</w:t>
            </w:r>
            <w:r>
              <w:rPr>
                <w:i/>
              </w:rPr>
              <w:t>е</w:t>
            </w:r>
            <w:r>
              <w:rPr>
                <w:i/>
              </w:rPr>
              <w:t>ний, безопасности населения и территории Вологодской области»)</w:t>
            </w:r>
          </w:p>
        </w:tc>
        <w:tc>
          <w:tcPr>
            <w:tcW w:w="1439" w:type="dxa"/>
            <w:gridSpan w:val="2"/>
          </w:tcPr>
          <w:p w:rsidR="00293534" w:rsidRPr="00293534" w:rsidRDefault="000F65BA" w:rsidP="000F65BA">
            <w:pPr>
              <w:shd w:val="clear" w:color="auto" w:fill="FFFFFF"/>
              <w:jc w:val="center"/>
              <w:rPr>
                <w:spacing w:val="-1"/>
              </w:rPr>
            </w:pPr>
            <w:r>
              <w:t>13.05.2019г. № 446</w:t>
            </w:r>
          </w:p>
        </w:tc>
        <w:tc>
          <w:tcPr>
            <w:tcW w:w="1779" w:type="dxa"/>
            <w:gridSpan w:val="3"/>
          </w:tcPr>
          <w:p w:rsidR="00293534" w:rsidRPr="00293534" w:rsidRDefault="000F65BA" w:rsidP="000F65BA">
            <w:pPr>
              <w:shd w:val="clear" w:color="auto" w:fill="FFFFFF"/>
              <w:spacing w:before="317"/>
              <w:ind w:left="-53"/>
              <w:rPr>
                <w:spacing w:val="-1"/>
              </w:rPr>
            </w:pPr>
            <w:r>
              <w:t>Комитет ГЗ и СБ области</w:t>
            </w:r>
          </w:p>
        </w:tc>
        <w:tc>
          <w:tcPr>
            <w:tcW w:w="4897" w:type="dxa"/>
          </w:tcPr>
          <w:p w:rsidR="000F65BA" w:rsidRPr="000F65BA" w:rsidRDefault="00495249" w:rsidP="000F65BA">
            <w:pPr>
              <w:shd w:val="clear" w:color="auto" w:fill="FFFFFF"/>
              <w:spacing w:before="317"/>
              <w:ind w:left="-102"/>
              <w:rPr>
                <w:i/>
                <w:u w:val="single"/>
              </w:rPr>
            </w:pPr>
            <w:hyperlink r:id="rId11" w:history="1">
              <w:r w:rsidR="000F65BA" w:rsidRPr="000F65BA">
                <w:rPr>
                  <w:rStyle w:val="ad"/>
                  <w:i/>
                  <w:color w:val="auto"/>
                </w:rPr>
                <w:t>http://publication.pravo.gov.ru/Document</w:t>
              </w:r>
            </w:hyperlink>
          </w:p>
          <w:p w:rsidR="00293534" w:rsidRPr="00293534" w:rsidRDefault="000F65BA" w:rsidP="000F65BA">
            <w:pPr>
              <w:shd w:val="clear" w:color="auto" w:fill="FFFFFF"/>
              <w:spacing w:before="317"/>
              <w:ind w:left="-102"/>
              <w:jc w:val="center"/>
              <w:rPr>
                <w:spacing w:val="-1"/>
              </w:rPr>
            </w:pPr>
            <w:r w:rsidRPr="000F65BA">
              <w:rPr>
                <w:i/>
                <w:u w:val="single"/>
              </w:rPr>
              <w:t>/View/3500201905150016</w:t>
            </w:r>
          </w:p>
        </w:tc>
      </w:tr>
      <w:tr w:rsidR="00977C57" w:rsidRPr="00293534" w:rsidTr="00226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0"/>
        </w:trPr>
        <w:tc>
          <w:tcPr>
            <w:tcW w:w="15814" w:type="dxa"/>
            <w:gridSpan w:val="12"/>
          </w:tcPr>
          <w:p w:rsidR="00977C57" w:rsidRPr="000F65BA" w:rsidRDefault="00226ED2" w:rsidP="00226ED2">
            <w:pPr>
              <w:shd w:val="clear" w:color="auto" w:fill="FFFFFF"/>
              <w:spacing w:before="317"/>
              <w:ind w:left="-102"/>
              <w:rPr>
                <w:i/>
                <w:u w:val="single"/>
              </w:rPr>
            </w:pPr>
            <w:r w:rsidRPr="00367D9F">
              <w:t xml:space="preserve">Структурный элемент № </w:t>
            </w:r>
            <w:r>
              <w:t>2</w:t>
            </w:r>
            <w:r w:rsidRPr="00367D9F">
              <w:t xml:space="preserve"> </w:t>
            </w:r>
            <w:r w:rsidRPr="00367D9F">
              <w:rPr>
                <w:sz w:val="24"/>
                <w:szCs w:val="24"/>
              </w:rPr>
              <w:t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ситуаций,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ситуаций»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 w:val="restart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Pr="0069265D" w:rsidRDefault="006031F0" w:rsidP="008B5AEB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080" w:type="dxa"/>
          </w:tcPr>
          <w:p w:rsidR="006031F0" w:rsidRPr="00367D9F" w:rsidRDefault="006031F0" w:rsidP="008B5AEB">
            <w:pPr>
              <w:shd w:val="clear" w:color="auto" w:fill="FFFFFF"/>
              <w:rPr>
                <w:i/>
                <w:color w:val="FF0000"/>
              </w:rPr>
            </w:pPr>
            <w: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t>06.10.2003г.№ 131ФЗ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4897" w:type="dxa"/>
            <w:vAlign w:val="center"/>
          </w:tcPr>
          <w:p w:rsidR="006031F0" w:rsidRPr="00DE1121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http://pravo.gov.ru/proxy/ips/?docbody=&amp;nd=102083574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080" w:type="dxa"/>
          </w:tcPr>
          <w:p w:rsidR="006031F0" w:rsidRPr="00C33054" w:rsidRDefault="006031F0" w:rsidP="008B5AEB">
            <w:pPr>
              <w:shd w:val="clear" w:color="auto" w:fill="FFFFFF"/>
            </w:pPr>
            <w:r w:rsidRPr="00C33054">
              <w:t>О гражданской обороне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t>12.02.1998г. № 28ФЗ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4897" w:type="dxa"/>
            <w:vAlign w:val="center"/>
          </w:tcPr>
          <w:p w:rsidR="006031F0" w:rsidRPr="00DE1121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http://pravo.gov.ru/proxy/ips/?docbody=&amp;nd=102051585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Федеральный закон</w:t>
            </w:r>
          </w:p>
        </w:tc>
        <w:tc>
          <w:tcPr>
            <w:tcW w:w="4080" w:type="dxa"/>
          </w:tcPr>
          <w:p w:rsidR="006031F0" w:rsidRPr="00C33054" w:rsidRDefault="006031F0" w:rsidP="008B5AEB">
            <w:pPr>
              <w:shd w:val="clear" w:color="auto" w:fill="FFFFFF"/>
            </w:pPr>
            <w:r w:rsidRPr="00C33054">
              <w:t>О защите населения и территорий от чре</w:t>
            </w:r>
            <w:r w:rsidRPr="00C33054">
              <w:t>з</w:t>
            </w:r>
            <w:r w:rsidRPr="00C33054">
              <w:t>вычайных ситуаций природного и техноге</w:t>
            </w:r>
            <w:r w:rsidRPr="00C33054">
              <w:t>н</w:t>
            </w:r>
            <w:r w:rsidRPr="00C33054">
              <w:t>ного характера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t>21.12.1994г. № 68ФЗ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4897" w:type="dxa"/>
            <w:vAlign w:val="center"/>
          </w:tcPr>
          <w:p w:rsidR="006031F0" w:rsidRPr="00DE1121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http://pravo.gov.ru/proxy/ips/?docbody=&amp;nd=102033560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Указ Президе</w:t>
            </w:r>
            <w:r>
              <w:t>н</w:t>
            </w:r>
            <w:r>
              <w:t>та РФ</w:t>
            </w:r>
          </w:p>
        </w:tc>
        <w:tc>
          <w:tcPr>
            <w:tcW w:w="4080" w:type="dxa"/>
          </w:tcPr>
          <w:p w:rsidR="006031F0" w:rsidRPr="00C33054" w:rsidRDefault="006031F0" w:rsidP="008B5AEB">
            <w:pPr>
              <w:shd w:val="clear" w:color="auto" w:fill="FFFFFF"/>
            </w:pPr>
            <w:r w:rsidRPr="00C33054">
              <w:t>Об утверждении основ государственной п</w:t>
            </w:r>
            <w:r w:rsidRPr="00C33054">
              <w:t>о</w:t>
            </w:r>
            <w:r w:rsidRPr="00C33054">
              <w:t>литики РФ в области гражданской обороны на период до 2030 года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t>20.12.2016г. № 696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РФ</w:t>
            </w:r>
          </w:p>
        </w:tc>
        <w:tc>
          <w:tcPr>
            <w:tcW w:w="4897" w:type="dxa"/>
            <w:vAlign w:val="center"/>
          </w:tcPr>
          <w:p w:rsidR="006031F0" w:rsidRDefault="00495249" w:rsidP="008B5AEB">
            <w:pPr>
              <w:shd w:val="clear" w:color="auto" w:fill="FFFFFF"/>
              <w:jc w:val="center"/>
              <w:rPr>
                <w:i/>
                <w:sz w:val="18"/>
                <w:szCs w:val="18"/>
                <w:u w:val="single"/>
              </w:rPr>
            </w:pPr>
            <w:hyperlink r:id="rId12" w:history="1">
              <w:r w:rsidR="006031F0" w:rsidRPr="002922D6">
                <w:rPr>
                  <w:rStyle w:val="ad"/>
                  <w:i/>
                  <w:sz w:val="18"/>
                  <w:szCs w:val="18"/>
                </w:rPr>
                <w:t>http://pravo.gov.ru/proxy/ips/?docbody=&amp;firstDoc</w:t>
              </w:r>
            </w:hyperlink>
            <w:r w:rsidR="006031F0" w:rsidRPr="001B48FA">
              <w:rPr>
                <w:i/>
                <w:sz w:val="18"/>
                <w:szCs w:val="18"/>
                <w:u w:val="single"/>
              </w:rPr>
              <w:t>=</w:t>
            </w:r>
          </w:p>
          <w:p w:rsidR="006031F0" w:rsidRPr="001B48FA" w:rsidRDefault="006031F0" w:rsidP="008B5AEB">
            <w:pPr>
              <w:shd w:val="clear" w:color="auto" w:fill="FFFFFF"/>
              <w:jc w:val="center"/>
              <w:rPr>
                <w:i/>
                <w:sz w:val="18"/>
                <w:szCs w:val="18"/>
                <w:u w:val="single"/>
              </w:rPr>
            </w:pPr>
            <w:r w:rsidRPr="001B48FA">
              <w:rPr>
                <w:i/>
                <w:sz w:val="18"/>
                <w:szCs w:val="18"/>
                <w:u w:val="single"/>
              </w:rPr>
              <w:t>1&amp;lastDoc=1&amp;nd=102419138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080" w:type="dxa"/>
          </w:tcPr>
          <w:p w:rsidR="006031F0" w:rsidRPr="00C33054" w:rsidRDefault="006031F0" w:rsidP="008B5AEB">
            <w:pPr>
              <w:shd w:val="clear" w:color="auto" w:fill="FFFFFF"/>
            </w:pPr>
            <w:r w:rsidRPr="00C33054">
              <w:t>О реализации основ единой государственной политики РФ в области гражданской обор</w:t>
            </w:r>
            <w:r w:rsidRPr="00C33054">
              <w:t>о</w:t>
            </w:r>
            <w:r w:rsidRPr="00C33054">
              <w:lastRenderedPageBreak/>
              <w:t>ны на период до 2030 года в Вологодской области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lastRenderedPageBreak/>
              <w:t>26.10.2018г. № 244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4897" w:type="dxa"/>
            <w:vAlign w:val="center"/>
          </w:tcPr>
          <w:p w:rsidR="006031F0" w:rsidRDefault="00495249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hyperlink r:id="rId13" w:history="1">
              <w:r w:rsidR="006031F0" w:rsidRPr="002922D6">
                <w:rPr>
                  <w:rStyle w:val="ad"/>
                  <w:i/>
                </w:rPr>
                <w:t>http://publication.pravo.gov.ru/Document/View/</w:t>
              </w:r>
            </w:hyperlink>
          </w:p>
          <w:p w:rsidR="006031F0" w:rsidRPr="00DE1121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3500201810260003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 w:val="restart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Постановление Губернатора ВО</w:t>
            </w:r>
          </w:p>
        </w:tc>
        <w:tc>
          <w:tcPr>
            <w:tcW w:w="4080" w:type="dxa"/>
          </w:tcPr>
          <w:p w:rsidR="006031F0" w:rsidRPr="00C33054" w:rsidRDefault="006031F0" w:rsidP="008B5AEB">
            <w:pPr>
              <w:shd w:val="clear" w:color="auto" w:fill="FFFFFF"/>
            </w:pPr>
            <w:r w:rsidRPr="00C33054">
              <w:t>О реализации основ единой государственной политики РФ в области защиты населения и территорий от чрезвычайных ситуаций на период до 2030 года на территории Вол</w:t>
            </w:r>
            <w:r w:rsidRPr="00C33054">
              <w:t>о</w:t>
            </w:r>
            <w:r w:rsidRPr="00C33054">
              <w:t>годской области</w:t>
            </w:r>
          </w:p>
        </w:tc>
        <w:tc>
          <w:tcPr>
            <w:tcW w:w="1439" w:type="dxa"/>
            <w:gridSpan w:val="2"/>
          </w:tcPr>
          <w:p w:rsidR="006031F0" w:rsidRPr="00367D9F" w:rsidRDefault="006031F0" w:rsidP="008B5AEB">
            <w:pPr>
              <w:shd w:val="clear" w:color="auto" w:fill="FFFFFF"/>
            </w:pPr>
            <w:r>
              <w:t>05.12.2019г. № 246</w:t>
            </w:r>
          </w:p>
        </w:tc>
        <w:tc>
          <w:tcPr>
            <w:tcW w:w="1779" w:type="dxa"/>
            <w:gridSpan w:val="3"/>
          </w:tcPr>
          <w:p w:rsidR="006031F0" w:rsidRPr="007A33C6" w:rsidRDefault="006031F0" w:rsidP="008B5AEB">
            <w:pPr>
              <w:shd w:val="clear" w:color="auto" w:fill="FFFFFF"/>
            </w:pPr>
            <w:r>
              <w:t>Правительство ВО</w:t>
            </w:r>
          </w:p>
        </w:tc>
        <w:tc>
          <w:tcPr>
            <w:tcW w:w="4897" w:type="dxa"/>
            <w:vAlign w:val="center"/>
          </w:tcPr>
          <w:p w:rsidR="006031F0" w:rsidRDefault="00495249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hyperlink r:id="rId14" w:history="1">
              <w:r w:rsidR="006031F0" w:rsidRPr="002922D6">
                <w:rPr>
                  <w:rStyle w:val="ad"/>
                  <w:i/>
                </w:rPr>
                <w:t>http://publication.pravo.gov.ru/document</w:t>
              </w:r>
            </w:hyperlink>
          </w:p>
          <w:p w:rsidR="006031F0" w:rsidRPr="00DE1121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  <w:r w:rsidRPr="00DE1121">
              <w:rPr>
                <w:i/>
                <w:u w:val="single"/>
              </w:rPr>
              <w:t>/3500201912090005</w:t>
            </w: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Постановление администрации Устюженского  муниципального района</w:t>
            </w:r>
          </w:p>
        </w:tc>
        <w:tc>
          <w:tcPr>
            <w:tcW w:w="4080" w:type="dxa"/>
          </w:tcPr>
          <w:p w:rsidR="006031F0" w:rsidRPr="00C33054" w:rsidRDefault="006031F0" w:rsidP="00BB0D46">
            <w:pPr>
              <w:shd w:val="clear" w:color="auto" w:fill="FFFFFF"/>
              <w:rPr>
                <w:i/>
                <w:color w:val="FF0000"/>
              </w:rPr>
            </w:pPr>
            <w:r w:rsidRPr="00C33054">
              <w:t xml:space="preserve">Об утверждении Положения об организации и ведении гражданской обороны в </w:t>
            </w:r>
            <w:r>
              <w:t>Уст</w:t>
            </w:r>
            <w:r>
              <w:t>ю</w:t>
            </w:r>
            <w:r>
              <w:t xml:space="preserve">женском </w:t>
            </w:r>
            <w:r w:rsidRPr="00C33054">
              <w:t>муниципальном округе</w:t>
            </w:r>
            <w:r>
              <w:t xml:space="preserve"> Волого</w:t>
            </w:r>
            <w:r>
              <w:t>д</w:t>
            </w:r>
            <w:r>
              <w:t xml:space="preserve">ской области </w:t>
            </w:r>
          </w:p>
        </w:tc>
        <w:tc>
          <w:tcPr>
            <w:tcW w:w="1439" w:type="dxa"/>
            <w:gridSpan w:val="2"/>
          </w:tcPr>
          <w:p w:rsidR="006031F0" w:rsidRDefault="006031F0" w:rsidP="00BB0D46">
            <w:pPr>
              <w:shd w:val="clear" w:color="auto" w:fill="FFFFFF"/>
              <w:jc w:val="both"/>
            </w:pPr>
            <w:r>
              <w:t>24.08.2023г. № 919</w:t>
            </w:r>
          </w:p>
        </w:tc>
        <w:tc>
          <w:tcPr>
            <w:tcW w:w="1779" w:type="dxa"/>
            <w:gridSpan w:val="3"/>
          </w:tcPr>
          <w:p w:rsidR="006031F0" w:rsidRDefault="006031F0" w:rsidP="00CD7F19">
            <w:pPr>
              <w:shd w:val="clear" w:color="auto" w:fill="FFFFFF"/>
              <w:jc w:val="both"/>
            </w:pPr>
            <w:r>
              <w:t xml:space="preserve"> Отдел безопа</w:t>
            </w:r>
            <w:r>
              <w:t>с</w:t>
            </w:r>
            <w:r>
              <w:t>ности, мобилиз</w:t>
            </w:r>
            <w:r>
              <w:t>а</w:t>
            </w:r>
            <w:r>
              <w:t>ционной работы, ГО и ЧС админ</w:t>
            </w:r>
            <w:r>
              <w:t>и</w:t>
            </w:r>
            <w:r>
              <w:t>страции округа</w:t>
            </w:r>
          </w:p>
        </w:tc>
        <w:tc>
          <w:tcPr>
            <w:tcW w:w="4897" w:type="dxa"/>
            <w:vAlign w:val="center"/>
          </w:tcPr>
          <w:p w:rsidR="006031F0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6031F0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  <w:vMerge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6031F0" w:rsidRPr="00293534" w:rsidRDefault="006031F0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6031F0" w:rsidRDefault="006031F0" w:rsidP="008B5AEB">
            <w:pPr>
              <w:shd w:val="clear" w:color="auto" w:fill="FFFFFF"/>
            </w:pPr>
            <w:r>
              <w:t>Постановление администрации Устюженского  муниципального округа</w:t>
            </w:r>
          </w:p>
        </w:tc>
        <w:tc>
          <w:tcPr>
            <w:tcW w:w="4080" w:type="dxa"/>
          </w:tcPr>
          <w:p w:rsidR="006031F0" w:rsidRPr="00D9475F" w:rsidRDefault="006031F0" w:rsidP="006031F0">
            <w:pPr>
              <w:shd w:val="clear" w:color="auto" w:fill="FFFFFF"/>
              <w:rPr>
                <w:i/>
                <w:color w:val="FF0000"/>
              </w:rPr>
            </w:pPr>
            <w:r>
              <w:t>Об окружном запасе м</w:t>
            </w:r>
            <w:r w:rsidRPr="00D9475F">
              <w:t>атериально</w:t>
            </w:r>
            <w:r>
              <w:t xml:space="preserve"> </w:t>
            </w:r>
            <w:r w:rsidRPr="00D9475F">
              <w:t>-технических</w:t>
            </w:r>
            <w:r>
              <w:t>, продовольственных, медици</w:t>
            </w:r>
            <w:r>
              <w:t>н</w:t>
            </w:r>
            <w:r>
              <w:t>ских</w:t>
            </w:r>
            <w:r w:rsidRPr="00D9475F">
              <w:t xml:space="preserve"> и иных средств обеспечения меропри</w:t>
            </w:r>
            <w:r w:rsidRPr="00D9475F">
              <w:t>я</w:t>
            </w:r>
            <w:r w:rsidRPr="00D9475F">
              <w:t>тий по гражданской оборон</w:t>
            </w:r>
            <w:r>
              <w:t>ы</w:t>
            </w:r>
          </w:p>
        </w:tc>
        <w:tc>
          <w:tcPr>
            <w:tcW w:w="1439" w:type="dxa"/>
            <w:gridSpan w:val="2"/>
          </w:tcPr>
          <w:p w:rsidR="006031F0" w:rsidRDefault="006031F0" w:rsidP="006031F0">
            <w:pPr>
              <w:shd w:val="clear" w:color="auto" w:fill="FFFFFF"/>
            </w:pPr>
            <w:r>
              <w:t>30.08.2023г.  № 983</w:t>
            </w:r>
          </w:p>
        </w:tc>
        <w:tc>
          <w:tcPr>
            <w:tcW w:w="1779" w:type="dxa"/>
            <w:gridSpan w:val="3"/>
          </w:tcPr>
          <w:p w:rsidR="006031F0" w:rsidRDefault="006031F0" w:rsidP="00CD7F19">
            <w:pPr>
              <w:shd w:val="clear" w:color="auto" w:fill="FFFFFF"/>
              <w:jc w:val="both"/>
            </w:pPr>
            <w:r>
              <w:t>Отдел безопасн</w:t>
            </w:r>
            <w:r>
              <w:t>о</w:t>
            </w:r>
            <w:r>
              <w:t>сти, мобилизац</w:t>
            </w:r>
            <w:r>
              <w:t>и</w:t>
            </w:r>
            <w:r>
              <w:t>онной работы, ГО и ЧС админис</w:t>
            </w:r>
            <w:r>
              <w:t>т</w:t>
            </w:r>
            <w:r>
              <w:t>рации округа</w:t>
            </w:r>
          </w:p>
        </w:tc>
        <w:tc>
          <w:tcPr>
            <w:tcW w:w="4897" w:type="dxa"/>
            <w:vAlign w:val="center"/>
          </w:tcPr>
          <w:p w:rsidR="006031F0" w:rsidRDefault="006031F0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9842ED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</w:tcPr>
          <w:p w:rsidR="009842ED" w:rsidRPr="00293534" w:rsidRDefault="009842ED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9842ED" w:rsidRPr="00293534" w:rsidRDefault="009842ED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9842ED" w:rsidRDefault="009842ED" w:rsidP="008B5AEB">
            <w:pPr>
              <w:shd w:val="clear" w:color="auto" w:fill="FFFFFF"/>
            </w:pPr>
            <w:r>
              <w:t>Постановление администрации Устюженского  муниципального округа</w:t>
            </w:r>
          </w:p>
        </w:tc>
        <w:tc>
          <w:tcPr>
            <w:tcW w:w="4080" w:type="dxa"/>
          </w:tcPr>
          <w:p w:rsidR="009842ED" w:rsidRDefault="009842ED" w:rsidP="00F72D86">
            <w:pPr>
              <w:jc w:val="both"/>
              <w:rPr>
                <w:i/>
                <w:color w:val="FF0000"/>
              </w:rPr>
            </w:pPr>
            <w:r w:rsidRPr="00855EE5">
              <w:t>О</w:t>
            </w:r>
            <w:r w:rsidR="00F72D86">
              <w:t>б окружном резерве материальных ресу</w:t>
            </w:r>
            <w:r w:rsidR="00F72D86">
              <w:t>р</w:t>
            </w:r>
            <w:r w:rsidR="00F72D86">
              <w:t>сов для ликвидации чрезвычайных ситуаций природного и техногенного характера</w:t>
            </w:r>
          </w:p>
        </w:tc>
        <w:tc>
          <w:tcPr>
            <w:tcW w:w="1439" w:type="dxa"/>
            <w:gridSpan w:val="2"/>
          </w:tcPr>
          <w:p w:rsidR="009842ED" w:rsidRDefault="00F72D86" w:rsidP="00F72D86">
            <w:pPr>
              <w:shd w:val="clear" w:color="auto" w:fill="FFFFFF"/>
            </w:pPr>
            <w:r>
              <w:t>30</w:t>
            </w:r>
            <w:r w:rsidR="009842ED">
              <w:t>.0</w:t>
            </w:r>
            <w:r>
              <w:t xml:space="preserve">8.2023 </w:t>
            </w:r>
            <w:r w:rsidR="009842ED" w:rsidRPr="00855EE5">
              <w:t xml:space="preserve">года № </w:t>
            </w:r>
            <w:r>
              <w:t>984</w:t>
            </w:r>
          </w:p>
        </w:tc>
        <w:tc>
          <w:tcPr>
            <w:tcW w:w="1779" w:type="dxa"/>
            <w:gridSpan w:val="3"/>
          </w:tcPr>
          <w:p w:rsidR="009842ED" w:rsidRDefault="00F72D86" w:rsidP="00CD7F19">
            <w:pPr>
              <w:shd w:val="clear" w:color="auto" w:fill="FFFFFF"/>
              <w:jc w:val="both"/>
            </w:pPr>
            <w:r>
              <w:t>Отдел безопасн</w:t>
            </w:r>
            <w:r>
              <w:t>о</w:t>
            </w:r>
            <w:r>
              <w:t>сти, мобилизац</w:t>
            </w:r>
            <w:r>
              <w:t>и</w:t>
            </w:r>
            <w:r>
              <w:t>онной работы, ГО и ЧС админис</w:t>
            </w:r>
            <w:r>
              <w:t>т</w:t>
            </w:r>
            <w:r>
              <w:t>рации округа</w:t>
            </w:r>
          </w:p>
        </w:tc>
        <w:tc>
          <w:tcPr>
            <w:tcW w:w="4897" w:type="dxa"/>
            <w:vAlign w:val="center"/>
          </w:tcPr>
          <w:p w:rsidR="009842ED" w:rsidRDefault="009842ED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  <w:tr w:rsidR="00F72D86" w:rsidRPr="00293534" w:rsidTr="0060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"/>
        </w:trPr>
        <w:tc>
          <w:tcPr>
            <w:tcW w:w="391" w:type="dxa"/>
          </w:tcPr>
          <w:p w:rsidR="00F72D86" w:rsidRPr="00293534" w:rsidRDefault="00F72D86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566" w:type="dxa"/>
            <w:gridSpan w:val="2"/>
          </w:tcPr>
          <w:p w:rsidR="00F72D86" w:rsidRPr="00293534" w:rsidRDefault="00F72D86" w:rsidP="00293534">
            <w:pPr>
              <w:shd w:val="clear" w:color="auto" w:fill="FFFFFF"/>
              <w:spacing w:before="317"/>
              <w:ind w:left="1200"/>
              <w:rPr>
                <w:spacing w:val="-1"/>
              </w:rPr>
            </w:pPr>
          </w:p>
        </w:tc>
        <w:tc>
          <w:tcPr>
            <w:tcW w:w="1662" w:type="dxa"/>
            <w:gridSpan w:val="2"/>
          </w:tcPr>
          <w:p w:rsidR="00F72D86" w:rsidRDefault="00F72D86" w:rsidP="008B5AEB">
            <w:pPr>
              <w:shd w:val="clear" w:color="auto" w:fill="FFFFFF"/>
            </w:pPr>
            <w:r>
              <w:t>Постановление администрации Устюженского  муниципального округа</w:t>
            </w:r>
          </w:p>
        </w:tc>
        <w:tc>
          <w:tcPr>
            <w:tcW w:w="4080" w:type="dxa"/>
          </w:tcPr>
          <w:p w:rsidR="00F72D86" w:rsidRPr="00EC1719" w:rsidRDefault="00F72D86" w:rsidP="008B5AEB">
            <w:pPr>
              <w:jc w:val="both"/>
            </w:pPr>
            <w:r>
              <w:t>О системе оповещения населения в Уст</w:t>
            </w:r>
            <w:r>
              <w:t>ю</w:t>
            </w:r>
            <w:r>
              <w:t>женском муниципальном округе</w:t>
            </w:r>
          </w:p>
          <w:p w:rsidR="00F72D86" w:rsidRDefault="00F72D86" w:rsidP="008B5AEB">
            <w:pPr>
              <w:shd w:val="clear" w:color="auto" w:fill="FFFFFF"/>
              <w:rPr>
                <w:i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F72D86" w:rsidRDefault="00F72D86" w:rsidP="00F72D86">
            <w:pPr>
              <w:shd w:val="clear" w:color="auto" w:fill="FFFFFF"/>
            </w:pPr>
            <w:r>
              <w:t>20.07</w:t>
            </w:r>
            <w:r w:rsidRPr="00EC1719">
              <w:t xml:space="preserve">.2023г. № </w:t>
            </w:r>
            <w:r>
              <w:t>806</w:t>
            </w:r>
          </w:p>
        </w:tc>
        <w:tc>
          <w:tcPr>
            <w:tcW w:w="1779" w:type="dxa"/>
            <w:gridSpan w:val="3"/>
          </w:tcPr>
          <w:p w:rsidR="00F72D86" w:rsidRDefault="00F72D86" w:rsidP="00CD7F19">
            <w:pPr>
              <w:shd w:val="clear" w:color="auto" w:fill="FFFFFF"/>
              <w:jc w:val="both"/>
            </w:pPr>
            <w:r>
              <w:t>Отдел безопасн</w:t>
            </w:r>
            <w:r>
              <w:t>о</w:t>
            </w:r>
            <w:r>
              <w:t>сти, мобилизац</w:t>
            </w:r>
            <w:r>
              <w:t>и</w:t>
            </w:r>
            <w:r>
              <w:t>онной работы, ГО и ЧС админис</w:t>
            </w:r>
            <w:r>
              <w:t>т</w:t>
            </w:r>
            <w:r>
              <w:t>рации округа</w:t>
            </w:r>
          </w:p>
        </w:tc>
        <w:tc>
          <w:tcPr>
            <w:tcW w:w="4897" w:type="dxa"/>
            <w:vAlign w:val="center"/>
          </w:tcPr>
          <w:p w:rsidR="00F72D86" w:rsidRDefault="00F72D86" w:rsidP="008B5AEB">
            <w:pPr>
              <w:shd w:val="clear" w:color="auto" w:fill="FFFFFF"/>
              <w:jc w:val="center"/>
              <w:rPr>
                <w:i/>
                <w:u w:val="single"/>
              </w:rPr>
            </w:pPr>
          </w:p>
        </w:tc>
      </w:tr>
    </w:tbl>
    <w:p w:rsidR="00977C57" w:rsidRDefault="00977C57" w:rsidP="00C079D2">
      <w:pPr>
        <w:shd w:val="clear" w:color="auto" w:fill="FFFFFF"/>
        <w:spacing w:before="317"/>
        <w:ind w:left="1200"/>
        <w:jc w:val="center"/>
        <w:rPr>
          <w:b/>
          <w:spacing w:val="-1"/>
          <w:sz w:val="24"/>
          <w:szCs w:val="24"/>
        </w:rPr>
      </w:pPr>
    </w:p>
    <w:sectPr w:rsidR="00977C57" w:rsidSect="002D04A7">
      <w:headerReference w:type="even" r:id="rId15"/>
      <w:headerReference w:type="default" r:id="rId16"/>
      <w:footerReference w:type="default" r:id="rId17"/>
      <w:pgSz w:w="16840" w:h="11907" w:orient="landscape" w:code="9"/>
      <w:pgMar w:top="567" w:right="567" w:bottom="567" w:left="567" w:header="113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02" w:rsidRDefault="00C97A02">
      <w:r>
        <w:separator/>
      </w:r>
    </w:p>
  </w:endnote>
  <w:endnote w:type="continuationSeparator" w:id="1">
    <w:p w:rsidR="00C97A02" w:rsidRDefault="00C9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7" w:rsidRPr="00897CA3" w:rsidRDefault="00977C57" w:rsidP="00B96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02" w:rsidRDefault="00C97A02">
      <w:r>
        <w:separator/>
      </w:r>
    </w:p>
  </w:footnote>
  <w:footnote w:type="continuationSeparator" w:id="1">
    <w:p w:rsidR="00C97A02" w:rsidRDefault="00C9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7" w:rsidRDefault="00495249" w:rsidP="007759A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77C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C57" w:rsidRDefault="00977C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7" w:rsidRDefault="00977C57" w:rsidP="00B941C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7" w:rsidRDefault="0049524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77C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C57" w:rsidRDefault="00977C5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7" w:rsidRDefault="00977C57" w:rsidP="00B96FB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3EE"/>
    <w:multiLevelType w:val="hybridMultilevel"/>
    <w:tmpl w:val="20EC716E"/>
    <w:lvl w:ilvl="0" w:tplc="26829F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0E9B"/>
    <w:multiLevelType w:val="hybridMultilevel"/>
    <w:tmpl w:val="ED628BE2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337F39"/>
    <w:multiLevelType w:val="hybridMultilevel"/>
    <w:tmpl w:val="6C7C4FA8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ADF"/>
    <w:multiLevelType w:val="hybridMultilevel"/>
    <w:tmpl w:val="3EFCA194"/>
    <w:lvl w:ilvl="0" w:tplc="6E2AA13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7A9"/>
    <w:multiLevelType w:val="multilevel"/>
    <w:tmpl w:val="390A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6271DBB"/>
    <w:multiLevelType w:val="hybridMultilevel"/>
    <w:tmpl w:val="E954FD3A"/>
    <w:lvl w:ilvl="0" w:tplc="3904DD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A59A8"/>
    <w:multiLevelType w:val="hybridMultilevel"/>
    <w:tmpl w:val="E1003784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432C"/>
    <w:multiLevelType w:val="hybridMultilevel"/>
    <w:tmpl w:val="62C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7"/>
      <w:numFmt w:val="decimal"/>
      <w:isLgl/>
      <w:lvlText w:val="%1.%2."/>
      <w:lvlJc w:val="left"/>
      <w:pPr>
        <w:ind w:left="13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1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3240"/>
      </w:pPr>
      <w:rPr>
        <w:rFonts w:ascii="Times New Roman" w:hAnsi="Times New Roman" w:hint="default"/>
      </w:rPr>
    </w:lvl>
  </w:abstractNum>
  <w:abstractNum w:abstractNumId="9">
    <w:nsid w:val="22C93013"/>
    <w:multiLevelType w:val="hybridMultilevel"/>
    <w:tmpl w:val="C81C81A4"/>
    <w:lvl w:ilvl="0" w:tplc="0CB2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D44"/>
    <w:multiLevelType w:val="multilevel"/>
    <w:tmpl w:val="E9168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2A314FDF"/>
    <w:multiLevelType w:val="multilevel"/>
    <w:tmpl w:val="3D96F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2">
    <w:nsid w:val="2C450BBD"/>
    <w:multiLevelType w:val="hybridMultilevel"/>
    <w:tmpl w:val="D6CAB01E"/>
    <w:lvl w:ilvl="0" w:tplc="81C04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F205F4"/>
    <w:multiLevelType w:val="hybridMultilevel"/>
    <w:tmpl w:val="9F180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AA29F5"/>
    <w:multiLevelType w:val="hybridMultilevel"/>
    <w:tmpl w:val="B490705C"/>
    <w:lvl w:ilvl="0" w:tplc="7B4C7B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DB03BD"/>
    <w:multiLevelType w:val="hybridMultilevel"/>
    <w:tmpl w:val="87A41F3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94623"/>
    <w:multiLevelType w:val="multilevel"/>
    <w:tmpl w:val="372A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51AEB"/>
    <w:multiLevelType w:val="hybridMultilevel"/>
    <w:tmpl w:val="9C388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915E64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207BE"/>
    <w:multiLevelType w:val="hybridMultilevel"/>
    <w:tmpl w:val="0908C7FE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22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D716C4"/>
    <w:multiLevelType w:val="hybridMultilevel"/>
    <w:tmpl w:val="907C7FE0"/>
    <w:lvl w:ilvl="0" w:tplc="6E2AA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C3967"/>
    <w:multiLevelType w:val="multilevel"/>
    <w:tmpl w:val="A2285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81344F"/>
    <w:multiLevelType w:val="hybridMultilevel"/>
    <w:tmpl w:val="AF7CDA4C"/>
    <w:lvl w:ilvl="0" w:tplc="43F44D06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9CE40BF"/>
    <w:multiLevelType w:val="hybridMultilevel"/>
    <w:tmpl w:val="1EEE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5362D"/>
    <w:multiLevelType w:val="multilevel"/>
    <w:tmpl w:val="1F766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74A8300A"/>
    <w:multiLevelType w:val="multilevel"/>
    <w:tmpl w:val="DE726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761143B"/>
    <w:multiLevelType w:val="multilevel"/>
    <w:tmpl w:val="9E5A502C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0">
    <w:nsid w:val="79FE6174"/>
    <w:multiLevelType w:val="hybridMultilevel"/>
    <w:tmpl w:val="238E4CCA"/>
    <w:lvl w:ilvl="0" w:tplc="33E069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DB3A58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28"/>
  </w:num>
  <w:num w:numId="7">
    <w:abstractNumId w:val="26"/>
  </w:num>
  <w:num w:numId="8">
    <w:abstractNumId w:val="8"/>
  </w:num>
  <w:num w:numId="9">
    <w:abstractNumId w:val="19"/>
  </w:num>
  <w:num w:numId="10">
    <w:abstractNumId w:val="11"/>
  </w:num>
  <w:num w:numId="11">
    <w:abstractNumId w:val="31"/>
  </w:num>
  <w:num w:numId="12">
    <w:abstractNumId w:val="22"/>
  </w:num>
  <w:num w:numId="13">
    <w:abstractNumId w:val="30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27"/>
  </w:num>
  <w:num w:numId="19">
    <w:abstractNumId w:val="23"/>
  </w:num>
  <w:num w:numId="20">
    <w:abstractNumId w:val="16"/>
  </w:num>
  <w:num w:numId="21">
    <w:abstractNumId w:val="24"/>
  </w:num>
  <w:num w:numId="22">
    <w:abstractNumId w:val="1"/>
  </w:num>
  <w:num w:numId="23">
    <w:abstractNumId w:val="5"/>
  </w:num>
  <w:num w:numId="24">
    <w:abstractNumId w:val="6"/>
  </w:num>
  <w:num w:numId="25">
    <w:abstractNumId w:val="15"/>
  </w:num>
  <w:num w:numId="26">
    <w:abstractNumId w:val="14"/>
  </w:num>
  <w:num w:numId="27">
    <w:abstractNumId w:val="25"/>
  </w:num>
  <w:num w:numId="28">
    <w:abstractNumId w:val="9"/>
  </w:num>
  <w:num w:numId="29">
    <w:abstractNumId w:val="0"/>
  </w:num>
  <w:num w:numId="30">
    <w:abstractNumId w:val="18"/>
  </w:num>
  <w:num w:numId="31">
    <w:abstractNumId w:val="17"/>
  </w:num>
  <w:num w:numId="3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E56FD"/>
    <w:rsid w:val="00000091"/>
    <w:rsid w:val="000002BE"/>
    <w:rsid w:val="000003B9"/>
    <w:rsid w:val="0000074D"/>
    <w:rsid w:val="000007C9"/>
    <w:rsid w:val="00000AC0"/>
    <w:rsid w:val="00001664"/>
    <w:rsid w:val="00001995"/>
    <w:rsid w:val="00001DAE"/>
    <w:rsid w:val="00002196"/>
    <w:rsid w:val="00002273"/>
    <w:rsid w:val="00002738"/>
    <w:rsid w:val="00002C1F"/>
    <w:rsid w:val="00002DF1"/>
    <w:rsid w:val="000035A7"/>
    <w:rsid w:val="0000363C"/>
    <w:rsid w:val="0000382A"/>
    <w:rsid w:val="00004263"/>
    <w:rsid w:val="00004390"/>
    <w:rsid w:val="00004E5E"/>
    <w:rsid w:val="00005D34"/>
    <w:rsid w:val="00005E84"/>
    <w:rsid w:val="00006050"/>
    <w:rsid w:val="0000646E"/>
    <w:rsid w:val="00006CF3"/>
    <w:rsid w:val="00007044"/>
    <w:rsid w:val="000074B8"/>
    <w:rsid w:val="00007545"/>
    <w:rsid w:val="00007739"/>
    <w:rsid w:val="00007BFC"/>
    <w:rsid w:val="00007EFE"/>
    <w:rsid w:val="000107DA"/>
    <w:rsid w:val="00010A19"/>
    <w:rsid w:val="00010D54"/>
    <w:rsid w:val="0001106A"/>
    <w:rsid w:val="00011226"/>
    <w:rsid w:val="00011C84"/>
    <w:rsid w:val="00011E5A"/>
    <w:rsid w:val="00012CB4"/>
    <w:rsid w:val="00013F0C"/>
    <w:rsid w:val="00013F22"/>
    <w:rsid w:val="0001442C"/>
    <w:rsid w:val="000148AF"/>
    <w:rsid w:val="00015404"/>
    <w:rsid w:val="0001591C"/>
    <w:rsid w:val="000159C7"/>
    <w:rsid w:val="00015A1A"/>
    <w:rsid w:val="00015CF8"/>
    <w:rsid w:val="00016300"/>
    <w:rsid w:val="00016442"/>
    <w:rsid w:val="00016CA6"/>
    <w:rsid w:val="00017361"/>
    <w:rsid w:val="00017A34"/>
    <w:rsid w:val="00020081"/>
    <w:rsid w:val="00020E0F"/>
    <w:rsid w:val="00021263"/>
    <w:rsid w:val="000212B6"/>
    <w:rsid w:val="00021931"/>
    <w:rsid w:val="0002196A"/>
    <w:rsid w:val="00021BC8"/>
    <w:rsid w:val="00021D97"/>
    <w:rsid w:val="0002239E"/>
    <w:rsid w:val="0002280A"/>
    <w:rsid w:val="00022C05"/>
    <w:rsid w:val="00023492"/>
    <w:rsid w:val="00023BD5"/>
    <w:rsid w:val="00024090"/>
    <w:rsid w:val="0002427B"/>
    <w:rsid w:val="00024762"/>
    <w:rsid w:val="0002524C"/>
    <w:rsid w:val="0002569E"/>
    <w:rsid w:val="000257B0"/>
    <w:rsid w:val="00025BD4"/>
    <w:rsid w:val="0002652A"/>
    <w:rsid w:val="00026EB5"/>
    <w:rsid w:val="000273E4"/>
    <w:rsid w:val="0002774F"/>
    <w:rsid w:val="00030B23"/>
    <w:rsid w:val="00030D05"/>
    <w:rsid w:val="00031712"/>
    <w:rsid w:val="00031891"/>
    <w:rsid w:val="00031ECE"/>
    <w:rsid w:val="0003257B"/>
    <w:rsid w:val="00032940"/>
    <w:rsid w:val="000345AB"/>
    <w:rsid w:val="000346B4"/>
    <w:rsid w:val="000348C0"/>
    <w:rsid w:val="00034D05"/>
    <w:rsid w:val="00035212"/>
    <w:rsid w:val="0003544E"/>
    <w:rsid w:val="00035A2C"/>
    <w:rsid w:val="00036120"/>
    <w:rsid w:val="0003616B"/>
    <w:rsid w:val="00036540"/>
    <w:rsid w:val="0003657D"/>
    <w:rsid w:val="00036663"/>
    <w:rsid w:val="00036797"/>
    <w:rsid w:val="00036A74"/>
    <w:rsid w:val="00036AA2"/>
    <w:rsid w:val="00036F8B"/>
    <w:rsid w:val="00037057"/>
    <w:rsid w:val="000372C9"/>
    <w:rsid w:val="000374A9"/>
    <w:rsid w:val="000378A9"/>
    <w:rsid w:val="00037E47"/>
    <w:rsid w:val="0004055F"/>
    <w:rsid w:val="0004060A"/>
    <w:rsid w:val="00040A17"/>
    <w:rsid w:val="00040AA6"/>
    <w:rsid w:val="00040BD4"/>
    <w:rsid w:val="00040C04"/>
    <w:rsid w:val="000419A3"/>
    <w:rsid w:val="00041D61"/>
    <w:rsid w:val="00041E8A"/>
    <w:rsid w:val="00041EDC"/>
    <w:rsid w:val="00041FD5"/>
    <w:rsid w:val="00041FF3"/>
    <w:rsid w:val="0004220A"/>
    <w:rsid w:val="000425F2"/>
    <w:rsid w:val="000428B7"/>
    <w:rsid w:val="00042B59"/>
    <w:rsid w:val="000432AD"/>
    <w:rsid w:val="00043E41"/>
    <w:rsid w:val="00043FC2"/>
    <w:rsid w:val="0004445C"/>
    <w:rsid w:val="00045B76"/>
    <w:rsid w:val="000462DF"/>
    <w:rsid w:val="000469C1"/>
    <w:rsid w:val="00047481"/>
    <w:rsid w:val="00047B74"/>
    <w:rsid w:val="00047D29"/>
    <w:rsid w:val="00047EF6"/>
    <w:rsid w:val="00050A29"/>
    <w:rsid w:val="0005143F"/>
    <w:rsid w:val="000516D9"/>
    <w:rsid w:val="00051A24"/>
    <w:rsid w:val="00051E44"/>
    <w:rsid w:val="00052526"/>
    <w:rsid w:val="00052A2D"/>
    <w:rsid w:val="000534B9"/>
    <w:rsid w:val="000537CB"/>
    <w:rsid w:val="00053E74"/>
    <w:rsid w:val="0005414E"/>
    <w:rsid w:val="00054221"/>
    <w:rsid w:val="000549FE"/>
    <w:rsid w:val="0005592D"/>
    <w:rsid w:val="00056545"/>
    <w:rsid w:val="000566FE"/>
    <w:rsid w:val="00056BDF"/>
    <w:rsid w:val="00056D77"/>
    <w:rsid w:val="00056E73"/>
    <w:rsid w:val="00056F1B"/>
    <w:rsid w:val="000573A1"/>
    <w:rsid w:val="00057651"/>
    <w:rsid w:val="00057B7E"/>
    <w:rsid w:val="00057CA3"/>
    <w:rsid w:val="00060197"/>
    <w:rsid w:val="0006021E"/>
    <w:rsid w:val="00060AC3"/>
    <w:rsid w:val="00060B91"/>
    <w:rsid w:val="00060EF8"/>
    <w:rsid w:val="00061384"/>
    <w:rsid w:val="00061E7B"/>
    <w:rsid w:val="00062E6E"/>
    <w:rsid w:val="00063274"/>
    <w:rsid w:val="000641B0"/>
    <w:rsid w:val="00064559"/>
    <w:rsid w:val="00064755"/>
    <w:rsid w:val="00064A0A"/>
    <w:rsid w:val="00064A28"/>
    <w:rsid w:val="00064B64"/>
    <w:rsid w:val="0006543C"/>
    <w:rsid w:val="00066256"/>
    <w:rsid w:val="000663CB"/>
    <w:rsid w:val="0006646D"/>
    <w:rsid w:val="000665EA"/>
    <w:rsid w:val="0006672B"/>
    <w:rsid w:val="0006685D"/>
    <w:rsid w:val="00066A17"/>
    <w:rsid w:val="00066F48"/>
    <w:rsid w:val="00067E2D"/>
    <w:rsid w:val="00070278"/>
    <w:rsid w:val="00072721"/>
    <w:rsid w:val="00072F98"/>
    <w:rsid w:val="00073920"/>
    <w:rsid w:val="00073992"/>
    <w:rsid w:val="00073A16"/>
    <w:rsid w:val="00073F27"/>
    <w:rsid w:val="00076671"/>
    <w:rsid w:val="00077C2E"/>
    <w:rsid w:val="000802B4"/>
    <w:rsid w:val="000806DE"/>
    <w:rsid w:val="0008192B"/>
    <w:rsid w:val="00081D88"/>
    <w:rsid w:val="00081EF2"/>
    <w:rsid w:val="000826E1"/>
    <w:rsid w:val="00082971"/>
    <w:rsid w:val="00082E8B"/>
    <w:rsid w:val="00083459"/>
    <w:rsid w:val="00083F00"/>
    <w:rsid w:val="00084665"/>
    <w:rsid w:val="00084E08"/>
    <w:rsid w:val="00085380"/>
    <w:rsid w:val="00085ABE"/>
    <w:rsid w:val="000861F8"/>
    <w:rsid w:val="000867E2"/>
    <w:rsid w:val="00086840"/>
    <w:rsid w:val="00086907"/>
    <w:rsid w:val="00086A1A"/>
    <w:rsid w:val="00086C4E"/>
    <w:rsid w:val="00086E17"/>
    <w:rsid w:val="00086F8A"/>
    <w:rsid w:val="000877F4"/>
    <w:rsid w:val="000901F3"/>
    <w:rsid w:val="000903A2"/>
    <w:rsid w:val="00090974"/>
    <w:rsid w:val="00090CDF"/>
    <w:rsid w:val="0009105F"/>
    <w:rsid w:val="00091C54"/>
    <w:rsid w:val="00092EB8"/>
    <w:rsid w:val="00093114"/>
    <w:rsid w:val="00093787"/>
    <w:rsid w:val="0009385F"/>
    <w:rsid w:val="00093F44"/>
    <w:rsid w:val="00094102"/>
    <w:rsid w:val="00094921"/>
    <w:rsid w:val="0009496D"/>
    <w:rsid w:val="00094D81"/>
    <w:rsid w:val="00095165"/>
    <w:rsid w:val="000953DD"/>
    <w:rsid w:val="00095681"/>
    <w:rsid w:val="000963E4"/>
    <w:rsid w:val="00097399"/>
    <w:rsid w:val="000973BC"/>
    <w:rsid w:val="000973CB"/>
    <w:rsid w:val="00097F03"/>
    <w:rsid w:val="00097F74"/>
    <w:rsid w:val="000A0097"/>
    <w:rsid w:val="000A092C"/>
    <w:rsid w:val="000A09C4"/>
    <w:rsid w:val="000A0C11"/>
    <w:rsid w:val="000A10C2"/>
    <w:rsid w:val="000A119A"/>
    <w:rsid w:val="000A12AE"/>
    <w:rsid w:val="000A1B6B"/>
    <w:rsid w:val="000A1BE5"/>
    <w:rsid w:val="000A2119"/>
    <w:rsid w:val="000A281A"/>
    <w:rsid w:val="000A2ABF"/>
    <w:rsid w:val="000A3D29"/>
    <w:rsid w:val="000A3ED2"/>
    <w:rsid w:val="000A3F5D"/>
    <w:rsid w:val="000A3FC0"/>
    <w:rsid w:val="000A471B"/>
    <w:rsid w:val="000A490F"/>
    <w:rsid w:val="000A4B6F"/>
    <w:rsid w:val="000A5C3C"/>
    <w:rsid w:val="000A5CF7"/>
    <w:rsid w:val="000A62D9"/>
    <w:rsid w:val="000A6436"/>
    <w:rsid w:val="000A6544"/>
    <w:rsid w:val="000A6C7C"/>
    <w:rsid w:val="000A6CA5"/>
    <w:rsid w:val="000A6E04"/>
    <w:rsid w:val="000A6F2E"/>
    <w:rsid w:val="000A701C"/>
    <w:rsid w:val="000A705E"/>
    <w:rsid w:val="000A7702"/>
    <w:rsid w:val="000B02C7"/>
    <w:rsid w:val="000B0635"/>
    <w:rsid w:val="000B1C7C"/>
    <w:rsid w:val="000B245B"/>
    <w:rsid w:val="000B2499"/>
    <w:rsid w:val="000B2933"/>
    <w:rsid w:val="000B2A85"/>
    <w:rsid w:val="000B2CF5"/>
    <w:rsid w:val="000B2E31"/>
    <w:rsid w:val="000B32AC"/>
    <w:rsid w:val="000B3D2E"/>
    <w:rsid w:val="000B4AF7"/>
    <w:rsid w:val="000B5024"/>
    <w:rsid w:val="000B5A04"/>
    <w:rsid w:val="000B5E35"/>
    <w:rsid w:val="000B6002"/>
    <w:rsid w:val="000B7310"/>
    <w:rsid w:val="000C0141"/>
    <w:rsid w:val="000C0267"/>
    <w:rsid w:val="000C0AC2"/>
    <w:rsid w:val="000C0CD1"/>
    <w:rsid w:val="000C0CE2"/>
    <w:rsid w:val="000C18E9"/>
    <w:rsid w:val="000C22C8"/>
    <w:rsid w:val="000C2B2F"/>
    <w:rsid w:val="000C2CB7"/>
    <w:rsid w:val="000C3C94"/>
    <w:rsid w:val="000C41B3"/>
    <w:rsid w:val="000C51F3"/>
    <w:rsid w:val="000C5334"/>
    <w:rsid w:val="000C556C"/>
    <w:rsid w:val="000C61DB"/>
    <w:rsid w:val="000C634B"/>
    <w:rsid w:val="000C647E"/>
    <w:rsid w:val="000C6B68"/>
    <w:rsid w:val="000C6D2E"/>
    <w:rsid w:val="000C6ECB"/>
    <w:rsid w:val="000D04A7"/>
    <w:rsid w:val="000D04D6"/>
    <w:rsid w:val="000D079D"/>
    <w:rsid w:val="000D108C"/>
    <w:rsid w:val="000D1619"/>
    <w:rsid w:val="000D1ABA"/>
    <w:rsid w:val="000D1AC9"/>
    <w:rsid w:val="000D241A"/>
    <w:rsid w:val="000D2464"/>
    <w:rsid w:val="000D2D9B"/>
    <w:rsid w:val="000D2F58"/>
    <w:rsid w:val="000D3956"/>
    <w:rsid w:val="000D4A44"/>
    <w:rsid w:val="000D4B3A"/>
    <w:rsid w:val="000D4B47"/>
    <w:rsid w:val="000D52B3"/>
    <w:rsid w:val="000D5566"/>
    <w:rsid w:val="000D55E0"/>
    <w:rsid w:val="000D5C34"/>
    <w:rsid w:val="000D650A"/>
    <w:rsid w:val="000D6C60"/>
    <w:rsid w:val="000D6E18"/>
    <w:rsid w:val="000D7414"/>
    <w:rsid w:val="000D7528"/>
    <w:rsid w:val="000D771C"/>
    <w:rsid w:val="000E06EF"/>
    <w:rsid w:val="000E0906"/>
    <w:rsid w:val="000E136C"/>
    <w:rsid w:val="000E151A"/>
    <w:rsid w:val="000E1710"/>
    <w:rsid w:val="000E1864"/>
    <w:rsid w:val="000E1E2E"/>
    <w:rsid w:val="000E2297"/>
    <w:rsid w:val="000E2711"/>
    <w:rsid w:val="000E2BA4"/>
    <w:rsid w:val="000E34D4"/>
    <w:rsid w:val="000E35EF"/>
    <w:rsid w:val="000E3736"/>
    <w:rsid w:val="000E3859"/>
    <w:rsid w:val="000E399A"/>
    <w:rsid w:val="000E3F6A"/>
    <w:rsid w:val="000E4A21"/>
    <w:rsid w:val="000E4B3C"/>
    <w:rsid w:val="000E5617"/>
    <w:rsid w:val="000E5BD1"/>
    <w:rsid w:val="000E5D13"/>
    <w:rsid w:val="000E61E3"/>
    <w:rsid w:val="000E662A"/>
    <w:rsid w:val="000E70AB"/>
    <w:rsid w:val="000E7C1D"/>
    <w:rsid w:val="000F02E5"/>
    <w:rsid w:val="000F06C5"/>
    <w:rsid w:val="000F0730"/>
    <w:rsid w:val="000F1091"/>
    <w:rsid w:val="000F1175"/>
    <w:rsid w:val="000F1C7B"/>
    <w:rsid w:val="000F2295"/>
    <w:rsid w:val="000F255E"/>
    <w:rsid w:val="000F2C93"/>
    <w:rsid w:val="000F3077"/>
    <w:rsid w:val="000F3121"/>
    <w:rsid w:val="000F337A"/>
    <w:rsid w:val="000F4070"/>
    <w:rsid w:val="000F533C"/>
    <w:rsid w:val="000F6046"/>
    <w:rsid w:val="000F608B"/>
    <w:rsid w:val="000F6165"/>
    <w:rsid w:val="000F6558"/>
    <w:rsid w:val="000F65BA"/>
    <w:rsid w:val="000F676E"/>
    <w:rsid w:val="000F678A"/>
    <w:rsid w:val="000F69DD"/>
    <w:rsid w:val="000F6AA1"/>
    <w:rsid w:val="000F721D"/>
    <w:rsid w:val="00100768"/>
    <w:rsid w:val="001007E7"/>
    <w:rsid w:val="00100A29"/>
    <w:rsid w:val="00100E2E"/>
    <w:rsid w:val="0010145D"/>
    <w:rsid w:val="0010151C"/>
    <w:rsid w:val="00101DB4"/>
    <w:rsid w:val="00101FE6"/>
    <w:rsid w:val="00102112"/>
    <w:rsid w:val="001024F5"/>
    <w:rsid w:val="001037B0"/>
    <w:rsid w:val="00104227"/>
    <w:rsid w:val="00104EB2"/>
    <w:rsid w:val="001057A8"/>
    <w:rsid w:val="001059D7"/>
    <w:rsid w:val="00105C97"/>
    <w:rsid w:val="00106072"/>
    <w:rsid w:val="001060E8"/>
    <w:rsid w:val="00106248"/>
    <w:rsid w:val="00106299"/>
    <w:rsid w:val="001063FC"/>
    <w:rsid w:val="0010641D"/>
    <w:rsid w:val="00106466"/>
    <w:rsid w:val="00106CA7"/>
    <w:rsid w:val="0010730C"/>
    <w:rsid w:val="00107374"/>
    <w:rsid w:val="00107C8C"/>
    <w:rsid w:val="001100C9"/>
    <w:rsid w:val="001103A8"/>
    <w:rsid w:val="00110478"/>
    <w:rsid w:val="001106D0"/>
    <w:rsid w:val="00110F41"/>
    <w:rsid w:val="0011106B"/>
    <w:rsid w:val="00111078"/>
    <w:rsid w:val="00111405"/>
    <w:rsid w:val="0011185B"/>
    <w:rsid w:val="00111ACA"/>
    <w:rsid w:val="00111C17"/>
    <w:rsid w:val="00111DA7"/>
    <w:rsid w:val="001121B7"/>
    <w:rsid w:val="0011223A"/>
    <w:rsid w:val="00112C03"/>
    <w:rsid w:val="00112D22"/>
    <w:rsid w:val="00113521"/>
    <w:rsid w:val="00113B08"/>
    <w:rsid w:val="00114F9D"/>
    <w:rsid w:val="00114FE9"/>
    <w:rsid w:val="0011590D"/>
    <w:rsid w:val="00115B7B"/>
    <w:rsid w:val="00116AA4"/>
    <w:rsid w:val="0011703C"/>
    <w:rsid w:val="001179DB"/>
    <w:rsid w:val="00117A6B"/>
    <w:rsid w:val="00120042"/>
    <w:rsid w:val="00120135"/>
    <w:rsid w:val="0012023A"/>
    <w:rsid w:val="001206E7"/>
    <w:rsid w:val="00120971"/>
    <w:rsid w:val="00120FE2"/>
    <w:rsid w:val="001219BE"/>
    <w:rsid w:val="00122B83"/>
    <w:rsid w:val="00122F57"/>
    <w:rsid w:val="00123038"/>
    <w:rsid w:val="00123401"/>
    <w:rsid w:val="00123759"/>
    <w:rsid w:val="00124D1C"/>
    <w:rsid w:val="0012501D"/>
    <w:rsid w:val="0012598B"/>
    <w:rsid w:val="00125B1C"/>
    <w:rsid w:val="00125CBA"/>
    <w:rsid w:val="00126797"/>
    <w:rsid w:val="00126A22"/>
    <w:rsid w:val="00126A92"/>
    <w:rsid w:val="00127FFA"/>
    <w:rsid w:val="001303E3"/>
    <w:rsid w:val="0013114E"/>
    <w:rsid w:val="00131177"/>
    <w:rsid w:val="0013182C"/>
    <w:rsid w:val="001320D5"/>
    <w:rsid w:val="0013261C"/>
    <w:rsid w:val="00132E4D"/>
    <w:rsid w:val="001330DE"/>
    <w:rsid w:val="001334AA"/>
    <w:rsid w:val="00133F39"/>
    <w:rsid w:val="00134019"/>
    <w:rsid w:val="001341FB"/>
    <w:rsid w:val="00134871"/>
    <w:rsid w:val="00134F74"/>
    <w:rsid w:val="00134FD6"/>
    <w:rsid w:val="00135A94"/>
    <w:rsid w:val="00136174"/>
    <w:rsid w:val="001361B9"/>
    <w:rsid w:val="001362C9"/>
    <w:rsid w:val="0013636C"/>
    <w:rsid w:val="00136504"/>
    <w:rsid w:val="00136C9F"/>
    <w:rsid w:val="00136DB4"/>
    <w:rsid w:val="00136E6F"/>
    <w:rsid w:val="00137595"/>
    <w:rsid w:val="00137B39"/>
    <w:rsid w:val="00137CE5"/>
    <w:rsid w:val="00140916"/>
    <w:rsid w:val="00140CA0"/>
    <w:rsid w:val="0014190C"/>
    <w:rsid w:val="00142780"/>
    <w:rsid w:val="0014362D"/>
    <w:rsid w:val="00143BD6"/>
    <w:rsid w:val="00143CF3"/>
    <w:rsid w:val="00143E18"/>
    <w:rsid w:val="00144F93"/>
    <w:rsid w:val="00145256"/>
    <w:rsid w:val="00145615"/>
    <w:rsid w:val="00145BAD"/>
    <w:rsid w:val="00145D6A"/>
    <w:rsid w:val="001467F7"/>
    <w:rsid w:val="00146E13"/>
    <w:rsid w:val="00146E4C"/>
    <w:rsid w:val="001472FA"/>
    <w:rsid w:val="001476F0"/>
    <w:rsid w:val="00147786"/>
    <w:rsid w:val="00147D67"/>
    <w:rsid w:val="00147FD1"/>
    <w:rsid w:val="001504E8"/>
    <w:rsid w:val="001506A7"/>
    <w:rsid w:val="001507D2"/>
    <w:rsid w:val="001511CF"/>
    <w:rsid w:val="00151A95"/>
    <w:rsid w:val="00151BE9"/>
    <w:rsid w:val="00152126"/>
    <w:rsid w:val="001539B3"/>
    <w:rsid w:val="00153C90"/>
    <w:rsid w:val="00153CD1"/>
    <w:rsid w:val="00153FE6"/>
    <w:rsid w:val="0015406D"/>
    <w:rsid w:val="00154569"/>
    <w:rsid w:val="00154671"/>
    <w:rsid w:val="00154823"/>
    <w:rsid w:val="00154F46"/>
    <w:rsid w:val="00154FAC"/>
    <w:rsid w:val="001550CC"/>
    <w:rsid w:val="001558A0"/>
    <w:rsid w:val="00155ACA"/>
    <w:rsid w:val="00155B0C"/>
    <w:rsid w:val="00155E74"/>
    <w:rsid w:val="0015625A"/>
    <w:rsid w:val="00156727"/>
    <w:rsid w:val="00156BE5"/>
    <w:rsid w:val="00157023"/>
    <w:rsid w:val="00157712"/>
    <w:rsid w:val="00157A4C"/>
    <w:rsid w:val="00157C37"/>
    <w:rsid w:val="00160211"/>
    <w:rsid w:val="00160E9E"/>
    <w:rsid w:val="00161F47"/>
    <w:rsid w:val="00162147"/>
    <w:rsid w:val="001622DF"/>
    <w:rsid w:val="00162490"/>
    <w:rsid w:val="00162E51"/>
    <w:rsid w:val="0016308F"/>
    <w:rsid w:val="001633AA"/>
    <w:rsid w:val="00163811"/>
    <w:rsid w:val="00163839"/>
    <w:rsid w:val="0016429B"/>
    <w:rsid w:val="00164541"/>
    <w:rsid w:val="00164EA6"/>
    <w:rsid w:val="00165096"/>
    <w:rsid w:val="0016571E"/>
    <w:rsid w:val="0016583F"/>
    <w:rsid w:val="00165A07"/>
    <w:rsid w:val="00165A14"/>
    <w:rsid w:val="00165C57"/>
    <w:rsid w:val="001660B2"/>
    <w:rsid w:val="00166590"/>
    <w:rsid w:val="00166635"/>
    <w:rsid w:val="00167046"/>
    <w:rsid w:val="001672CF"/>
    <w:rsid w:val="0016746D"/>
    <w:rsid w:val="00167A6D"/>
    <w:rsid w:val="00167CB6"/>
    <w:rsid w:val="0017023F"/>
    <w:rsid w:val="00170D7B"/>
    <w:rsid w:val="0017129A"/>
    <w:rsid w:val="001717AB"/>
    <w:rsid w:val="00171913"/>
    <w:rsid w:val="00172B46"/>
    <w:rsid w:val="00172C71"/>
    <w:rsid w:val="0017319D"/>
    <w:rsid w:val="00173B02"/>
    <w:rsid w:val="001743E4"/>
    <w:rsid w:val="00174A62"/>
    <w:rsid w:val="00174A91"/>
    <w:rsid w:val="00174FFB"/>
    <w:rsid w:val="0017565C"/>
    <w:rsid w:val="001758DA"/>
    <w:rsid w:val="00176AB9"/>
    <w:rsid w:val="00176DD6"/>
    <w:rsid w:val="00176FD3"/>
    <w:rsid w:val="00176FEB"/>
    <w:rsid w:val="00177095"/>
    <w:rsid w:val="001773C8"/>
    <w:rsid w:val="0017787F"/>
    <w:rsid w:val="00177D05"/>
    <w:rsid w:val="001813EC"/>
    <w:rsid w:val="00181618"/>
    <w:rsid w:val="00181679"/>
    <w:rsid w:val="00181CDE"/>
    <w:rsid w:val="00182046"/>
    <w:rsid w:val="0018381D"/>
    <w:rsid w:val="00183B81"/>
    <w:rsid w:val="00183D6E"/>
    <w:rsid w:val="0018476B"/>
    <w:rsid w:val="00184C2A"/>
    <w:rsid w:val="00184C48"/>
    <w:rsid w:val="00185384"/>
    <w:rsid w:val="00185484"/>
    <w:rsid w:val="00185E77"/>
    <w:rsid w:val="0018670A"/>
    <w:rsid w:val="00186BA0"/>
    <w:rsid w:val="00187276"/>
    <w:rsid w:val="00187497"/>
    <w:rsid w:val="001878C0"/>
    <w:rsid w:val="00187ABA"/>
    <w:rsid w:val="00190260"/>
    <w:rsid w:val="00191204"/>
    <w:rsid w:val="00191E79"/>
    <w:rsid w:val="001922B0"/>
    <w:rsid w:val="00193052"/>
    <w:rsid w:val="00193366"/>
    <w:rsid w:val="00193490"/>
    <w:rsid w:val="001937BA"/>
    <w:rsid w:val="00194FAF"/>
    <w:rsid w:val="00195338"/>
    <w:rsid w:val="0019537D"/>
    <w:rsid w:val="001954A5"/>
    <w:rsid w:val="0019588B"/>
    <w:rsid w:val="001958D0"/>
    <w:rsid w:val="00196000"/>
    <w:rsid w:val="00196177"/>
    <w:rsid w:val="001972E8"/>
    <w:rsid w:val="001975AD"/>
    <w:rsid w:val="0019778F"/>
    <w:rsid w:val="0019783D"/>
    <w:rsid w:val="00197B36"/>
    <w:rsid w:val="001A0080"/>
    <w:rsid w:val="001A1497"/>
    <w:rsid w:val="001A2440"/>
    <w:rsid w:val="001A269F"/>
    <w:rsid w:val="001A2BCE"/>
    <w:rsid w:val="001A3ECE"/>
    <w:rsid w:val="001A4B13"/>
    <w:rsid w:val="001A4C51"/>
    <w:rsid w:val="001A5EC8"/>
    <w:rsid w:val="001A644F"/>
    <w:rsid w:val="001A660F"/>
    <w:rsid w:val="001A720F"/>
    <w:rsid w:val="001A7471"/>
    <w:rsid w:val="001A7C00"/>
    <w:rsid w:val="001A7C94"/>
    <w:rsid w:val="001A7EEC"/>
    <w:rsid w:val="001B08B8"/>
    <w:rsid w:val="001B0FA7"/>
    <w:rsid w:val="001B135E"/>
    <w:rsid w:val="001B1F74"/>
    <w:rsid w:val="001B2271"/>
    <w:rsid w:val="001B232F"/>
    <w:rsid w:val="001B23CE"/>
    <w:rsid w:val="001B2832"/>
    <w:rsid w:val="001B2866"/>
    <w:rsid w:val="001B2B93"/>
    <w:rsid w:val="001B30B9"/>
    <w:rsid w:val="001B316B"/>
    <w:rsid w:val="001B40B4"/>
    <w:rsid w:val="001B46C6"/>
    <w:rsid w:val="001B48FA"/>
    <w:rsid w:val="001B4B83"/>
    <w:rsid w:val="001B4BA4"/>
    <w:rsid w:val="001B50A3"/>
    <w:rsid w:val="001B512A"/>
    <w:rsid w:val="001B56C3"/>
    <w:rsid w:val="001B586E"/>
    <w:rsid w:val="001B5987"/>
    <w:rsid w:val="001B5D35"/>
    <w:rsid w:val="001B610C"/>
    <w:rsid w:val="001B6F9E"/>
    <w:rsid w:val="001B755E"/>
    <w:rsid w:val="001B781C"/>
    <w:rsid w:val="001B7A98"/>
    <w:rsid w:val="001B7D67"/>
    <w:rsid w:val="001B7ECC"/>
    <w:rsid w:val="001C0D75"/>
    <w:rsid w:val="001C13E5"/>
    <w:rsid w:val="001C17DF"/>
    <w:rsid w:val="001C1FCC"/>
    <w:rsid w:val="001C28B0"/>
    <w:rsid w:val="001C2CD9"/>
    <w:rsid w:val="001C33E2"/>
    <w:rsid w:val="001C4B25"/>
    <w:rsid w:val="001C5240"/>
    <w:rsid w:val="001C574F"/>
    <w:rsid w:val="001C5F67"/>
    <w:rsid w:val="001C5FEC"/>
    <w:rsid w:val="001C663E"/>
    <w:rsid w:val="001C66B8"/>
    <w:rsid w:val="001C6AB1"/>
    <w:rsid w:val="001C7F09"/>
    <w:rsid w:val="001D04B2"/>
    <w:rsid w:val="001D09AD"/>
    <w:rsid w:val="001D0E88"/>
    <w:rsid w:val="001D0FEE"/>
    <w:rsid w:val="001D11CE"/>
    <w:rsid w:val="001D1D73"/>
    <w:rsid w:val="001D205A"/>
    <w:rsid w:val="001D2598"/>
    <w:rsid w:val="001D306A"/>
    <w:rsid w:val="001D44CA"/>
    <w:rsid w:val="001D461A"/>
    <w:rsid w:val="001D499A"/>
    <w:rsid w:val="001D4C23"/>
    <w:rsid w:val="001D526A"/>
    <w:rsid w:val="001D5659"/>
    <w:rsid w:val="001D5F7E"/>
    <w:rsid w:val="001D613A"/>
    <w:rsid w:val="001D6317"/>
    <w:rsid w:val="001D636A"/>
    <w:rsid w:val="001D65AA"/>
    <w:rsid w:val="001D696D"/>
    <w:rsid w:val="001D6D21"/>
    <w:rsid w:val="001D7112"/>
    <w:rsid w:val="001D78A1"/>
    <w:rsid w:val="001D7B2B"/>
    <w:rsid w:val="001D7DB7"/>
    <w:rsid w:val="001D7F86"/>
    <w:rsid w:val="001E0492"/>
    <w:rsid w:val="001E14D0"/>
    <w:rsid w:val="001E2317"/>
    <w:rsid w:val="001E2448"/>
    <w:rsid w:val="001E2BB7"/>
    <w:rsid w:val="001E2D34"/>
    <w:rsid w:val="001E3203"/>
    <w:rsid w:val="001E3905"/>
    <w:rsid w:val="001E3EC1"/>
    <w:rsid w:val="001E4262"/>
    <w:rsid w:val="001E4AF6"/>
    <w:rsid w:val="001E5553"/>
    <w:rsid w:val="001E56B5"/>
    <w:rsid w:val="001E5905"/>
    <w:rsid w:val="001E5A81"/>
    <w:rsid w:val="001E5FD1"/>
    <w:rsid w:val="001E63DE"/>
    <w:rsid w:val="001E653E"/>
    <w:rsid w:val="001E6555"/>
    <w:rsid w:val="001E6D1A"/>
    <w:rsid w:val="001E6E0C"/>
    <w:rsid w:val="001E7482"/>
    <w:rsid w:val="001E77E4"/>
    <w:rsid w:val="001E7901"/>
    <w:rsid w:val="001E7CBE"/>
    <w:rsid w:val="001E7D4D"/>
    <w:rsid w:val="001E7F61"/>
    <w:rsid w:val="001E7FD0"/>
    <w:rsid w:val="001F1021"/>
    <w:rsid w:val="001F141D"/>
    <w:rsid w:val="001F167E"/>
    <w:rsid w:val="001F1801"/>
    <w:rsid w:val="001F307F"/>
    <w:rsid w:val="001F3198"/>
    <w:rsid w:val="001F3532"/>
    <w:rsid w:val="001F36F9"/>
    <w:rsid w:val="001F388C"/>
    <w:rsid w:val="001F4343"/>
    <w:rsid w:val="001F4847"/>
    <w:rsid w:val="001F4C87"/>
    <w:rsid w:val="001F4D7A"/>
    <w:rsid w:val="001F5C4C"/>
    <w:rsid w:val="001F657D"/>
    <w:rsid w:val="001F6FF0"/>
    <w:rsid w:val="001F7116"/>
    <w:rsid w:val="001F7429"/>
    <w:rsid w:val="001F7944"/>
    <w:rsid w:val="001F7C5D"/>
    <w:rsid w:val="002000D5"/>
    <w:rsid w:val="00200D06"/>
    <w:rsid w:val="00200D25"/>
    <w:rsid w:val="00200F9E"/>
    <w:rsid w:val="00201168"/>
    <w:rsid w:val="00201266"/>
    <w:rsid w:val="002014CD"/>
    <w:rsid w:val="00201D5B"/>
    <w:rsid w:val="002024C4"/>
    <w:rsid w:val="0020250F"/>
    <w:rsid w:val="0020362F"/>
    <w:rsid w:val="00203F5F"/>
    <w:rsid w:val="00204640"/>
    <w:rsid w:val="00204F06"/>
    <w:rsid w:val="00204FE5"/>
    <w:rsid w:val="0020606D"/>
    <w:rsid w:val="002066F7"/>
    <w:rsid w:val="00206840"/>
    <w:rsid w:val="00207245"/>
    <w:rsid w:val="002074F7"/>
    <w:rsid w:val="0020778A"/>
    <w:rsid w:val="002077F6"/>
    <w:rsid w:val="00207A98"/>
    <w:rsid w:val="00207F4B"/>
    <w:rsid w:val="002100AE"/>
    <w:rsid w:val="00210536"/>
    <w:rsid w:val="0021141B"/>
    <w:rsid w:val="002117FD"/>
    <w:rsid w:val="00211A9D"/>
    <w:rsid w:val="00211E9B"/>
    <w:rsid w:val="00212216"/>
    <w:rsid w:val="0021237E"/>
    <w:rsid w:val="0021299E"/>
    <w:rsid w:val="002129C4"/>
    <w:rsid w:val="002131B1"/>
    <w:rsid w:val="00213264"/>
    <w:rsid w:val="0021376D"/>
    <w:rsid w:val="0021510B"/>
    <w:rsid w:val="00215359"/>
    <w:rsid w:val="002154AA"/>
    <w:rsid w:val="002163E2"/>
    <w:rsid w:val="00216B51"/>
    <w:rsid w:val="00217855"/>
    <w:rsid w:val="00217E86"/>
    <w:rsid w:val="00217F45"/>
    <w:rsid w:val="002200BB"/>
    <w:rsid w:val="00220608"/>
    <w:rsid w:val="002221A8"/>
    <w:rsid w:val="002227F9"/>
    <w:rsid w:val="00222FA8"/>
    <w:rsid w:val="00223659"/>
    <w:rsid w:val="00223ADE"/>
    <w:rsid w:val="00223D5C"/>
    <w:rsid w:val="002244C6"/>
    <w:rsid w:val="00224EF8"/>
    <w:rsid w:val="002250F4"/>
    <w:rsid w:val="00225C5F"/>
    <w:rsid w:val="002260B5"/>
    <w:rsid w:val="00226450"/>
    <w:rsid w:val="00226ED2"/>
    <w:rsid w:val="002270EF"/>
    <w:rsid w:val="00227466"/>
    <w:rsid w:val="00227F78"/>
    <w:rsid w:val="00230D3A"/>
    <w:rsid w:val="00230F0E"/>
    <w:rsid w:val="002311CD"/>
    <w:rsid w:val="002313FA"/>
    <w:rsid w:val="0023170D"/>
    <w:rsid w:val="002317BF"/>
    <w:rsid w:val="00231B1D"/>
    <w:rsid w:val="00231F44"/>
    <w:rsid w:val="0023216B"/>
    <w:rsid w:val="00232B75"/>
    <w:rsid w:val="00233054"/>
    <w:rsid w:val="0023351C"/>
    <w:rsid w:val="00233A84"/>
    <w:rsid w:val="00234142"/>
    <w:rsid w:val="002343DB"/>
    <w:rsid w:val="002345FE"/>
    <w:rsid w:val="0023495F"/>
    <w:rsid w:val="00234D47"/>
    <w:rsid w:val="002356AD"/>
    <w:rsid w:val="00235847"/>
    <w:rsid w:val="00235E3F"/>
    <w:rsid w:val="00236884"/>
    <w:rsid w:val="00237206"/>
    <w:rsid w:val="00237318"/>
    <w:rsid w:val="00237B25"/>
    <w:rsid w:val="00237B54"/>
    <w:rsid w:val="00240098"/>
    <w:rsid w:val="00240C17"/>
    <w:rsid w:val="00241017"/>
    <w:rsid w:val="00241208"/>
    <w:rsid w:val="00241439"/>
    <w:rsid w:val="002417B5"/>
    <w:rsid w:val="00241BAC"/>
    <w:rsid w:val="00241E95"/>
    <w:rsid w:val="002431B8"/>
    <w:rsid w:val="002431C5"/>
    <w:rsid w:val="0024328E"/>
    <w:rsid w:val="0024345B"/>
    <w:rsid w:val="00243525"/>
    <w:rsid w:val="00243712"/>
    <w:rsid w:val="00243824"/>
    <w:rsid w:val="00243DB9"/>
    <w:rsid w:val="00244384"/>
    <w:rsid w:val="00244C25"/>
    <w:rsid w:val="0024576A"/>
    <w:rsid w:val="00245CE9"/>
    <w:rsid w:val="00245DA9"/>
    <w:rsid w:val="00245EC1"/>
    <w:rsid w:val="002468FE"/>
    <w:rsid w:val="00246A4F"/>
    <w:rsid w:val="00246C38"/>
    <w:rsid w:val="002477FB"/>
    <w:rsid w:val="00247FAF"/>
    <w:rsid w:val="00250C2A"/>
    <w:rsid w:val="002517D0"/>
    <w:rsid w:val="00251F87"/>
    <w:rsid w:val="00251FC6"/>
    <w:rsid w:val="0025257E"/>
    <w:rsid w:val="0025264C"/>
    <w:rsid w:val="0025282A"/>
    <w:rsid w:val="00252857"/>
    <w:rsid w:val="002532E0"/>
    <w:rsid w:val="00253313"/>
    <w:rsid w:val="002539F7"/>
    <w:rsid w:val="00254C50"/>
    <w:rsid w:val="002564CF"/>
    <w:rsid w:val="00256FBB"/>
    <w:rsid w:val="0025720A"/>
    <w:rsid w:val="002577C4"/>
    <w:rsid w:val="00257917"/>
    <w:rsid w:val="00257A2D"/>
    <w:rsid w:val="00260066"/>
    <w:rsid w:val="002601E1"/>
    <w:rsid w:val="0026073B"/>
    <w:rsid w:val="00260790"/>
    <w:rsid w:val="00260886"/>
    <w:rsid w:val="002609F0"/>
    <w:rsid w:val="0026122C"/>
    <w:rsid w:val="00261A59"/>
    <w:rsid w:val="00261DD0"/>
    <w:rsid w:val="00262066"/>
    <w:rsid w:val="002627E8"/>
    <w:rsid w:val="00262F29"/>
    <w:rsid w:val="00263138"/>
    <w:rsid w:val="00263474"/>
    <w:rsid w:val="00264CDA"/>
    <w:rsid w:val="00266086"/>
    <w:rsid w:val="0026637E"/>
    <w:rsid w:val="002671EC"/>
    <w:rsid w:val="00267983"/>
    <w:rsid w:val="00270AE4"/>
    <w:rsid w:val="00270DB9"/>
    <w:rsid w:val="002710BC"/>
    <w:rsid w:val="00271642"/>
    <w:rsid w:val="00271C65"/>
    <w:rsid w:val="00273149"/>
    <w:rsid w:val="002735D5"/>
    <w:rsid w:val="00273F1F"/>
    <w:rsid w:val="0027472B"/>
    <w:rsid w:val="0027476A"/>
    <w:rsid w:val="00274F79"/>
    <w:rsid w:val="00274F85"/>
    <w:rsid w:val="00275394"/>
    <w:rsid w:val="00275EB5"/>
    <w:rsid w:val="0027645F"/>
    <w:rsid w:val="0027661B"/>
    <w:rsid w:val="002775AA"/>
    <w:rsid w:val="002776E1"/>
    <w:rsid w:val="00277753"/>
    <w:rsid w:val="00277C55"/>
    <w:rsid w:val="002803F5"/>
    <w:rsid w:val="0028063A"/>
    <w:rsid w:val="0028095F"/>
    <w:rsid w:val="00281497"/>
    <w:rsid w:val="002821FB"/>
    <w:rsid w:val="00283B31"/>
    <w:rsid w:val="002846DC"/>
    <w:rsid w:val="0028479B"/>
    <w:rsid w:val="00284B13"/>
    <w:rsid w:val="00284B32"/>
    <w:rsid w:val="0028539D"/>
    <w:rsid w:val="0028547A"/>
    <w:rsid w:val="002863D4"/>
    <w:rsid w:val="00287D63"/>
    <w:rsid w:val="00290334"/>
    <w:rsid w:val="00290433"/>
    <w:rsid w:val="00290F0E"/>
    <w:rsid w:val="00291144"/>
    <w:rsid w:val="002914A4"/>
    <w:rsid w:val="00291C25"/>
    <w:rsid w:val="0029203B"/>
    <w:rsid w:val="00292661"/>
    <w:rsid w:val="00293489"/>
    <w:rsid w:val="00293534"/>
    <w:rsid w:val="0029374F"/>
    <w:rsid w:val="00293A10"/>
    <w:rsid w:val="00294E72"/>
    <w:rsid w:val="002950C2"/>
    <w:rsid w:val="00295103"/>
    <w:rsid w:val="0029538B"/>
    <w:rsid w:val="00295404"/>
    <w:rsid w:val="002956D9"/>
    <w:rsid w:val="00295A72"/>
    <w:rsid w:val="00296234"/>
    <w:rsid w:val="002963B0"/>
    <w:rsid w:val="0029659F"/>
    <w:rsid w:val="00296822"/>
    <w:rsid w:val="00296F28"/>
    <w:rsid w:val="0029713E"/>
    <w:rsid w:val="002976A1"/>
    <w:rsid w:val="002979DC"/>
    <w:rsid w:val="00297D10"/>
    <w:rsid w:val="00297FC8"/>
    <w:rsid w:val="002A003F"/>
    <w:rsid w:val="002A0DA6"/>
    <w:rsid w:val="002A1012"/>
    <w:rsid w:val="002A1242"/>
    <w:rsid w:val="002A14D6"/>
    <w:rsid w:val="002A189B"/>
    <w:rsid w:val="002A1D3A"/>
    <w:rsid w:val="002A1DF3"/>
    <w:rsid w:val="002A25F6"/>
    <w:rsid w:val="002A306A"/>
    <w:rsid w:val="002A354D"/>
    <w:rsid w:val="002A382E"/>
    <w:rsid w:val="002A40DE"/>
    <w:rsid w:val="002A41AB"/>
    <w:rsid w:val="002A4936"/>
    <w:rsid w:val="002A4DA2"/>
    <w:rsid w:val="002A5227"/>
    <w:rsid w:val="002A6059"/>
    <w:rsid w:val="002A661B"/>
    <w:rsid w:val="002A6C62"/>
    <w:rsid w:val="002A7101"/>
    <w:rsid w:val="002A78A7"/>
    <w:rsid w:val="002B03D0"/>
    <w:rsid w:val="002B0562"/>
    <w:rsid w:val="002B05E4"/>
    <w:rsid w:val="002B0F00"/>
    <w:rsid w:val="002B11DD"/>
    <w:rsid w:val="002B1504"/>
    <w:rsid w:val="002B1532"/>
    <w:rsid w:val="002B178A"/>
    <w:rsid w:val="002B1950"/>
    <w:rsid w:val="002B19EA"/>
    <w:rsid w:val="002B1D75"/>
    <w:rsid w:val="002B2599"/>
    <w:rsid w:val="002B2EF6"/>
    <w:rsid w:val="002B330C"/>
    <w:rsid w:val="002B3BF6"/>
    <w:rsid w:val="002B3FD7"/>
    <w:rsid w:val="002B41FB"/>
    <w:rsid w:val="002B46B7"/>
    <w:rsid w:val="002B4F9B"/>
    <w:rsid w:val="002B56D8"/>
    <w:rsid w:val="002B58EB"/>
    <w:rsid w:val="002B6D68"/>
    <w:rsid w:val="002B741D"/>
    <w:rsid w:val="002B7926"/>
    <w:rsid w:val="002B7E01"/>
    <w:rsid w:val="002B7F96"/>
    <w:rsid w:val="002C08AB"/>
    <w:rsid w:val="002C0F18"/>
    <w:rsid w:val="002C127A"/>
    <w:rsid w:val="002C149E"/>
    <w:rsid w:val="002C2432"/>
    <w:rsid w:val="002C2795"/>
    <w:rsid w:val="002C2C34"/>
    <w:rsid w:val="002C3246"/>
    <w:rsid w:val="002C38DC"/>
    <w:rsid w:val="002C3988"/>
    <w:rsid w:val="002C3D83"/>
    <w:rsid w:val="002C4FAC"/>
    <w:rsid w:val="002C59A9"/>
    <w:rsid w:val="002C65EA"/>
    <w:rsid w:val="002C6B2E"/>
    <w:rsid w:val="002C74E7"/>
    <w:rsid w:val="002D01F8"/>
    <w:rsid w:val="002D0248"/>
    <w:rsid w:val="002D04A7"/>
    <w:rsid w:val="002D1BE9"/>
    <w:rsid w:val="002D1F09"/>
    <w:rsid w:val="002D26E7"/>
    <w:rsid w:val="002D27D7"/>
    <w:rsid w:val="002D2A4F"/>
    <w:rsid w:val="002D2E10"/>
    <w:rsid w:val="002D2E5E"/>
    <w:rsid w:val="002D370D"/>
    <w:rsid w:val="002D3898"/>
    <w:rsid w:val="002D3A7E"/>
    <w:rsid w:val="002D3F9D"/>
    <w:rsid w:val="002D41D7"/>
    <w:rsid w:val="002D49D7"/>
    <w:rsid w:val="002D523E"/>
    <w:rsid w:val="002D5341"/>
    <w:rsid w:val="002D53C4"/>
    <w:rsid w:val="002D59E7"/>
    <w:rsid w:val="002D5B4C"/>
    <w:rsid w:val="002D5FF9"/>
    <w:rsid w:val="002D6B40"/>
    <w:rsid w:val="002D7B12"/>
    <w:rsid w:val="002E0E52"/>
    <w:rsid w:val="002E22AB"/>
    <w:rsid w:val="002E2597"/>
    <w:rsid w:val="002E261C"/>
    <w:rsid w:val="002E268D"/>
    <w:rsid w:val="002E2D37"/>
    <w:rsid w:val="002E320B"/>
    <w:rsid w:val="002E341C"/>
    <w:rsid w:val="002E3E2D"/>
    <w:rsid w:val="002E4152"/>
    <w:rsid w:val="002E4D33"/>
    <w:rsid w:val="002E5037"/>
    <w:rsid w:val="002E523E"/>
    <w:rsid w:val="002E56F2"/>
    <w:rsid w:val="002E5CF1"/>
    <w:rsid w:val="002E7026"/>
    <w:rsid w:val="002E7D22"/>
    <w:rsid w:val="002F0A17"/>
    <w:rsid w:val="002F0BFE"/>
    <w:rsid w:val="002F0CF2"/>
    <w:rsid w:val="002F119F"/>
    <w:rsid w:val="002F173A"/>
    <w:rsid w:val="002F188F"/>
    <w:rsid w:val="002F1FE7"/>
    <w:rsid w:val="002F20F9"/>
    <w:rsid w:val="002F217C"/>
    <w:rsid w:val="002F232E"/>
    <w:rsid w:val="002F2359"/>
    <w:rsid w:val="002F26BD"/>
    <w:rsid w:val="002F2786"/>
    <w:rsid w:val="002F2D1E"/>
    <w:rsid w:val="002F322D"/>
    <w:rsid w:val="002F42F0"/>
    <w:rsid w:val="002F4B95"/>
    <w:rsid w:val="002F4E53"/>
    <w:rsid w:val="002F5132"/>
    <w:rsid w:val="002F5900"/>
    <w:rsid w:val="002F6310"/>
    <w:rsid w:val="002F685F"/>
    <w:rsid w:val="002F76FD"/>
    <w:rsid w:val="002F786F"/>
    <w:rsid w:val="00300005"/>
    <w:rsid w:val="00300278"/>
    <w:rsid w:val="0030100E"/>
    <w:rsid w:val="003016AE"/>
    <w:rsid w:val="00301BA5"/>
    <w:rsid w:val="00301DB5"/>
    <w:rsid w:val="003023B6"/>
    <w:rsid w:val="00302B01"/>
    <w:rsid w:val="00302F3E"/>
    <w:rsid w:val="0030320B"/>
    <w:rsid w:val="003038C5"/>
    <w:rsid w:val="00304E22"/>
    <w:rsid w:val="00305405"/>
    <w:rsid w:val="00305D9E"/>
    <w:rsid w:val="003063DF"/>
    <w:rsid w:val="003067A4"/>
    <w:rsid w:val="003067C4"/>
    <w:rsid w:val="00306829"/>
    <w:rsid w:val="00306A4E"/>
    <w:rsid w:val="00306DFB"/>
    <w:rsid w:val="00307886"/>
    <w:rsid w:val="00310251"/>
    <w:rsid w:val="00310677"/>
    <w:rsid w:val="003106F3"/>
    <w:rsid w:val="00310C11"/>
    <w:rsid w:val="0031128B"/>
    <w:rsid w:val="003112E2"/>
    <w:rsid w:val="00311594"/>
    <w:rsid w:val="003115A9"/>
    <w:rsid w:val="0031168B"/>
    <w:rsid w:val="003123C2"/>
    <w:rsid w:val="0031250B"/>
    <w:rsid w:val="00312532"/>
    <w:rsid w:val="003125B5"/>
    <w:rsid w:val="003125E1"/>
    <w:rsid w:val="003126A1"/>
    <w:rsid w:val="00312C47"/>
    <w:rsid w:val="003130F8"/>
    <w:rsid w:val="00313251"/>
    <w:rsid w:val="0031326A"/>
    <w:rsid w:val="00313914"/>
    <w:rsid w:val="00314C4B"/>
    <w:rsid w:val="00314D86"/>
    <w:rsid w:val="00315595"/>
    <w:rsid w:val="0031566C"/>
    <w:rsid w:val="00315794"/>
    <w:rsid w:val="003157BD"/>
    <w:rsid w:val="00315FB3"/>
    <w:rsid w:val="0031631C"/>
    <w:rsid w:val="00316C89"/>
    <w:rsid w:val="003172D6"/>
    <w:rsid w:val="0031742E"/>
    <w:rsid w:val="00317D5E"/>
    <w:rsid w:val="00317F79"/>
    <w:rsid w:val="0032047D"/>
    <w:rsid w:val="00320594"/>
    <w:rsid w:val="00320698"/>
    <w:rsid w:val="003206A0"/>
    <w:rsid w:val="00320BB4"/>
    <w:rsid w:val="00321E30"/>
    <w:rsid w:val="00321FFA"/>
    <w:rsid w:val="00322356"/>
    <w:rsid w:val="0032236A"/>
    <w:rsid w:val="0032290E"/>
    <w:rsid w:val="003229AE"/>
    <w:rsid w:val="00322AC1"/>
    <w:rsid w:val="00323078"/>
    <w:rsid w:val="0032307B"/>
    <w:rsid w:val="00323B64"/>
    <w:rsid w:val="0032539C"/>
    <w:rsid w:val="00326072"/>
    <w:rsid w:val="00326526"/>
    <w:rsid w:val="0032653A"/>
    <w:rsid w:val="00326593"/>
    <w:rsid w:val="003265A4"/>
    <w:rsid w:val="0032674A"/>
    <w:rsid w:val="0032684E"/>
    <w:rsid w:val="00326C34"/>
    <w:rsid w:val="00326D7B"/>
    <w:rsid w:val="00326F85"/>
    <w:rsid w:val="00327214"/>
    <w:rsid w:val="00327404"/>
    <w:rsid w:val="003277BF"/>
    <w:rsid w:val="00327D82"/>
    <w:rsid w:val="0033002D"/>
    <w:rsid w:val="00330422"/>
    <w:rsid w:val="00330790"/>
    <w:rsid w:val="003307B4"/>
    <w:rsid w:val="003308F1"/>
    <w:rsid w:val="00330A4B"/>
    <w:rsid w:val="00330EBF"/>
    <w:rsid w:val="00331302"/>
    <w:rsid w:val="003313AD"/>
    <w:rsid w:val="003315A2"/>
    <w:rsid w:val="0033163D"/>
    <w:rsid w:val="00331CD2"/>
    <w:rsid w:val="00331E43"/>
    <w:rsid w:val="003321E2"/>
    <w:rsid w:val="00332866"/>
    <w:rsid w:val="0033293F"/>
    <w:rsid w:val="00332A82"/>
    <w:rsid w:val="00333D40"/>
    <w:rsid w:val="00334354"/>
    <w:rsid w:val="003348AA"/>
    <w:rsid w:val="00334A96"/>
    <w:rsid w:val="003350BB"/>
    <w:rsid w:val="00336A29"/>
    <w:rsid w:val="003374D1"/>
    <w:rsid w:val="0033766F"/>
    <w:rsid w:val="0034016A"/>
    <w:rsid w:val="0034049F"/>
    <w:rsid w:val="00340D0D"/>
    <w:rsid w:val="00340E2E"/>
    <w:rsid w:val="00340F57"/>
    <w:rsid w:val="00341392"/>
    <w:rsid w:val="003414BC"/>
    <w:rsid w:val="00341A51"/>
    <w:rsid w:val="00341A7E"/>
    <w:rsid w:val="00341AE8"/>
    <w:rsid w:val="00341C57"/>
    <w:rsid w:val="003421F0"/>
    <w:rsid w:val="003422C7"/>
    <w:rsid w:val="00342451"/>
    <w:rsid w:val="003424BB"/>
    <w:rsid w:val="0034306B"/>
    <w:rsid w:val="00343CFB"/>
    <w:rsid w:val="0034402B"/>
    <w:rsid w:val="0034412E"/>
    <w:rsid w:val="003442E3"/>
    <w:rsid w:val="0034435A"/>
    <w:rsid w:val="00344738"/>
    <w:rsid w:val="0034475D"/>
    <w:rsid w:val="003450E5"/>
    <w:rsid w:val="003455BA"/>
    <w:rsid w:val="0034598F"/>
    <w:rsid w:val="00345C5D"/>
    <w:rsid w:val="00346414"/>
    <w:rsid w:val="00346640"/>
    <w:rsid w:val="00346682"/>
    <w:rsid w:val="00346E8C"/>
    <w:rsid w:val="00347C30"/>
    <w:rsid w:val="00347EBF"/>
    <w:rsid w:val="003505C3"/>
    <w:rsid w:val="003505C7"/>
    <w:rsid w:val="003511AF"/>
    <w:rsid w:val="00351697"/>
    <w:rsid w:val="003518BC"/>
    <w:rsid w:val="00351D98"/>
    <w:rsid w:val="00351EFB"/>
    <w:rsid w:val="0035207D"/>
    <w:rsid w:val="0035252C"/>
    <w:rsid w:val="00352BD8"/>
    <w:rsid w:val="003531E5"/>
    <w:rsid w:val="00353858"/>
    <w:rsid w:val="0035457C"/>
    <w:rsid w:val="0035619F"/>
    <w:rsid w:val="00356606"/>
    <w:rsid w:val="003567D3"/>
    <w:rsid w:val="00356A62"/>
    <w:rsid w:val="0035754F"/>
    <w:rsid w:val="00357581"/>
    <w:rsid w:val="00357A9E"/>
    <w:rsid w:val="003604E4"/>
    <w:rsid w:val="00360845"/>
    <w:rsid w:val="00360EE3"/>
    <w:rsid w:val="00361685"/>
    <w:rsid w:val="00362950"/>
    <w:rsid w:val="00362BBE"/>
    <w:rsid w:val="00363F5B"/>
    <w:rsid w:val="003640B0"/>
    <w:rsid w:val="00364217"/>
    <w:rsid w:val="003645AA"/>
    <w:rsid w:val="00364F59"/>
    <w:rsid w:val="00365001"/>
    <w:rsid w:val="0036599D"/>
    <w:rsid w:val="00365A3B"/>
    <w:rsid w:val="00366AA1"/>
    <w:rsid w:val="0036714F"/>
    <w:rsid w:val="003672B3"/>
    <w:rsid w:val="003674E4"/>
    <w:rsid w:val="00367B76"/>
    <w:rsid w:val="00367BCC"/>
    <w:rsid w:val="00367D38"/>
    <w:rsid w:val="00367D9F"/>
    <w:rsid w:val="00367E91"/>
    <w:rsid w:val="003702D2"/>
    <w:rsid w:val="00370521"/>
    <w:rsid w:val="00371022"/>
    <w:rsid w:val="00371435"/>
    <w:rsid w:val="00371972"/>
    <w:rsid w:val="00372384"/>
    <w:rsid w:val="00372536"/>
    <w:rsid w:val="003726DD"/>
    <w:rsid w:val="00372826"/>
    <w:rsid w:val="00372B57"/>
    <w:rsid w:val="00373656"/>
    <w:rsid w:val="00373BD8"/>
    <w:rsid w:val="0037402B"/>
    <w:rsid w:val="00374171"/>
    <w:rsid w:val="00374373"/>
    <w:rsid w:val="00374A2D"/>
    <w:rsid w:val="003755CC"/>
    <w:rsid w:val="0037581E"/>
    <w:rsid w:val="00375BD5"/>
    <w:rsid w:val="003760FB"/>
    <w:rsid w:val="00376F2C"/>
    <w:rsid w:val="00377397"/>
    <w:rsid w:val="00377809"/>
    <w:rsid w:val="00377DA8"/>
    <w:rsid w:val="00377E2F"/>
    <w:rsid w:val="003808C3"/>
    <w:rsid w:val="00381483"/>
    <w:rsid w:val="003816D2"/>
    <w:rsid w:val="00381782"/>
    <w:rsid w:val="00381845"/>
    <w:rsid w:val="00381E0E"/>
    <w:rsid w:val="00381E31"/>
    <w:rsid w:val="00381EFD"/>
    <w:rsid w:val="00382249"/>
    <w:rsid w:val="0038267C"/>
    <w:rsid w:val="00382AB2"/>
    <w:rsid w:val="0038389C"/>
    <w:rsid w:val="00383C8A"/>
    <w:rsid w:val="00383D6D"/>
    <w:rsid w:val="00384A46"/>
    <w:rsid w:val="00384D0D"/>
    <w:rsid w:val="00384F26"/>
    <w:rsid w:val="00385E21"/>
    <w:rsid w:val="0038610A"/>
    <w:rsid w:val="0038622A"/>
    <w:rsid w:val="00386856"/>
    <w:rsid w:val="00386AC4"/>
    <w:rsid w:val="00386AC5"/>
    <w:rsid w:val="0038760B"/>
    <w:rsid w:val="00387E1B"/>
    <w:rsid w:val="00387E42"/>
    <w:rsid w:val="003904CD"/>
    <w:rsid w:val="00390ADD"/>
    <w:rsid w:val="00390F65"/>
    <w:rsid w:val="003911F2"/>
    <w:rsid w:val="00391E67"/>
    <w:rsid w:val="00391FF8"/>
    <w:rsid w:val="003928B6"/>
    <w:rsid w:val="00392936"/>
    <w:rsid w:val="00392AEC"/>
    <w:rsid w:val="003935B2"/>
    <w:rsid w:val="003937AF"/>
    <w:rsid w:val="00394641"/>
    <w:rsid w:val="00394F91"/>
    <w:rsid w:val="003951DD"/>
    <w:rsid w:val="00395753"/>
    <w:rsid w:val="003959A2"/>
    <w:rsid w:val="003961AA"/>
    <w:rsid w:val="00396475"/>
    <w:rsid w:val="00397046"/>
    <w:rsid w:val="003973F6"/>
    <w:rsid w:val="0039747E"/>
    <w:rsid w:val="00397A06"/>
    <w:rsid w:val="00397FFB"/>
    <w:rsid w:val="003A00A4"/>
    <w:rsid w:val="003A01E7"/>
    <w:rsid w:val="003A08A9"/>
    <w:rsid w:val="003A0B91"/>
    <w:rsid w:val="003A0E02"/>
    <w:rsid w:val="003A122F"/>
    <w:rsid w:val="003A1352"/>
    <w:rsid w:val="003A15AD"/>
    <w:rsid w:val="003A15DA"/>
    <w:rsid w:val="003A1716"/>
    <w:rsid w:val="003A2710"/>
    <w:rsid w:val="003A345B"/>
    <w:rsid w:val="003A3A75"/>
    <w:rsid w:val="003A3D56"/>
    <w:rsid w:val="003A4BA0"/>
    <w:rsid w:val="003A5195"/>
    <w:rsid w:val="003A5487"/>
    <w:rsid w:val="003A5812"/>
    <w:rsid w:val="003A58CF"/>
    <w:rsid w:val="003A58D8"/>
    <w:rsid w:val="003A5E92"/>
    <w:rsid w:val="003A5F75"/>
    <w:rsid w:val="003A6193"/>
    <w:rsid w:val="003A65C2"/>
    <w:rsid w:val="003A69B2"/>
    <w:rsid w:val="003A6FE9"/>
    <w:rsid w:val="003A7ADE"/>
    <w:rsid w:val="003A7C44"/>
    <w:rsid w:val="003B026F"/>
    <w:rsid w:val="003B0ED5"/>
    <w:rsid w:val="003B1519"/>
    <w:rsid w:val="003B2AF3"/>
    <w:rsid w:val="003B30A1"/>
    <w:rsid w:val="003B3295"/>
    <w:rsid w:val="003B3F90"/>
    <w:rsid w:val="003B444B"/>
    <w:rsid w:val="003B46BE"/>
    <w:rsid w:val="003B52BD"/>
    <w:rsid w:val="003B5317"/>
    <w:rsid w:val="003B5629"/>
    <w:rsid w:val="003B5CCD"/>
    <w:rsid w:val="003B6E21"/>
    <w:rsid w:val="003B74E0"/>
    <w:rsid w:val="003B75F3"/>
    <w:rsid w:val="003B778F"/>
    <w:rsid w:val="003B7ECA"/>
    <w:rsid w:val="003C00B1"/>
    <w:rsid w:val="003C0285"/>
    <w:rsid w:val="003C04D9"/>
    <w:rsid w:val="003C04F7"/>
    <w:rsid w:val="003C067E"/>
    <w:rsid w:val="003C07CB"/>
    <w:rsid w:val="003C0908"/>
    <w:rsid w:val="003C0D09"/>
    <w:rsid w:val="003C199F"/>
    <w:rsid w:val="003C29D4"/>
    <w:rsid w:val="003C2C36"/>
    <w:rsid w:val="003C2F9B"/>
    <w:rsid w:val="003C3703"/>
    <w:rsid w:val="003C3A78"/>
    <w:rsid w:val="003C3D3A"/>
    <w:rsid w:val="003C3EF0"/>
    <w:rsid w:val="003C422F"/>
    <w:rsid w:val="003C45EF"/>
    <w:rsid w:val="003C49BD"/>
    <w:rsid w:val="003C526E"/>
    <w:rsid w:val="003C5CEC"/>
    <w:rsid w:val="003C636C"/>
    <w:rsid w:val="003C74F7"/>
    <w:rsid w:val="003C7752"/>
    <w:rsid w:val="003D0626"/>
    <w:rsid w:val="003D097C"/>
    <w:rsid w:val="003D0B66"/>
    <w:rsid w:val="003D18E4"/>
    <w:rsid w:val="003D1FC8"/>
    <w:rsid w:val="003D2574"/>
    <w:rsid w:val="003D3634"/>
    <w:rsid w:val="003D4215"/>
    <w:rsid w:val="003D4BF7"/>
    <w:rsid w:val="003D55E6"/>
    <w:rsid w:val="003D5F88"/>
    <w:rsid w:val="003D64D9"/>
    <w:rsid w:val="003D6973"/>
    <w:rsid w:val="003D6D9C"/>
    <w:rsid w:val="003D74EE"/>
    <w:rsid w:val="003E0366"/>
    <w:rsid w:val="003E0939"/>
    <w:rsid w:val="003E0EE2"/>
    <w:rsid w:val="003E0F82"/>
    <w:rsid w:val="003E1004"/>
    <w:rsid w:val="003E10DE"/>
    <w:rsid w:val="003E152D"/>
    <w:rsid w:val="003E1A73"/>
    <w:rsid w:val="003E1EEC"/>
    <w:rsid w:val="003E274F"/>
    <w:rsid w:val="003E28E7"/>
    <w:rsid w:val="003E2C10"/>
    <w:rsid w:val="003E2CD9"/>
    <w:rsid w:val="003E360C"/>
    <w:rsid w:val="003E392C"/>
    <w:rsid w:val="003E3FCD"/>
    <w:rsid w:val="003E3FF8"/>
    <w:rsid w:val="003E405E"/>
    <w:rsid w:val="003E464E"/>
    <w:rsid w:val="003E508B"/>
    <w:rsid w:val="003E5330"/>
    <w:rsid w:val="003E539F"/>
    <w:rsid w:val="003E6301"/>
    <w:rsid w:val="003E6558"/>
    <w:rsid w:val="003E677F"/>
    <w:rsid w:val="003E6C7D"/>
    <w:rsid w:val="003E6CF8"/>
    <w:rsid w:val="003E7037"/>
    <w:rsid w:val="003E708C"/>
    <w:rsid w:val="003E722A"/>
    <w:rsid w:val="003E73A0"/>
    <w:rsid w:val="003E7519"/>
    <w:rsid w:val="003E76E7"/>
    <w:rsid w:val="003E78A9"/>
    <w:rsid w:val="003E7A86"/>
    <w:rsid w:val="003F007E"/>
    <w:rsid w:val="003F0579"/>
    <w:rsid w:val="003F0B1A"/>
    <w:rsid w:val="003F105F"/>
    <w:rsid w:val="003F162C"/>
    <w:rsid w:val="003F2607"/>
    <w:rsid w:val="003F29AC"/>
    <w:rsid w:val="003F2A9E"/>
    <w:rsid w:val="003F2B55"/>
    <w:rsid w:val="003F303C"/>
    <w:rsid w:val="003F335E"/>
    <w:rsid w:val="003F4F0F"/>
    <w:rsid w:val="003F5013"/>
    <w:rsid w:val="003F626E"/>
    <w:rsid w:val="003F6395"/>
    <w:rsid w:val="003F6811"/>
    <w:rsid w:val="003F6A86"/>
    <w:rsid w:val="003F6BDC"/>
    <w:rsid w:val="003F6CC7"/>
    <w:rsid w:val="003F6E2C"/>
    <w:rsid w:val="003F6EEB"/>
    <w:rsid w:val="003F6F26"/>
    <w:rsid w:val="003F7349"/>
    <w:rsid w:val="003F7377"/>
    <w:rsid w:val="00400D09"/>
    <w:rsid w:val="00401192"/>
    <w:rsid w:val="004014F7"/>
    <w:rsid w:val="00401F72"/>
    <w:rsid w:val="004024EC"/>
    <w:rsid w:val="004027A1"/>
    <w:rsid w:val="004028F9"/>
    <w:rsid w:val="004032FC"/>
    <w:rsid w:val="004034DC"/>
    <w:rsid w:val="00403A36"/>
    <w:rsid w:val="00403DDE"/>
    <w:rsid w:val="00403F48"/>
    <w:rsid w:val="004042A2"/>
    <w:rsid w:val="00404D22"/>
    <w:rsid w:val="00404DE4"/>
    <w:rsid w:val="00404ED8"/>
    <w:rsid w:val="00405F89"/>
    <w:rsid w:val="00405FD6"/>
    <w:rsid w:val="004064F2"/>
    <w:rsid w:val="00406FBA"/>
    <w:rsid w:val="00410247"/>
    <w:rsid w:val="00411044"/>
    <w:rsid w:val="004114CF"/>
    <w:rsid w:val="0041156F"/>
    <w:rsid w:val="00411833"/>
    <w:rsid w:val="00411982"/>
    <w:rsid w:val="00411A17"/>
    <w:rsid w:val="00411BA3"/>
    <w:rsid w:val="00411BA4"/>
    <w:rsid w:val="00411E60"/>
    <w:rsid w:val="004125F9"/>
    <w:rsid w:val="0041274C"/>
    <w:rsid w:val="004127FE"/>
    <w:rsid w:val="00412893"/>
    <w:rsid w:val="00412D32"/>
    <w:rsid w:val="00412DBA"/>
    <w:rsid w:val="0041355C"/>
    <w:rsid w:val="004136C4"/>
    <w:rsid w:val="00413863"/>
    <w:rsid w:val="00413A83"/>
    <w:rsid w:val="00413B32"/>
    <w:rsid w:val="00413E90"/>
    <w:rsid w:val="00414469"/>
    <w:rsid w:val="00414B7B"/>
    <w:rsid w:val="00415909"/>
    <w:rsid w:val="00415929"/>
    <w:rsid w:val="00415980"/>
    <w:rsid w:val="00416959"/>
    <w:rsid w:val="00416B5B"/>
    <w:rsid w:val="00416BA8"/>
    <w:rsid w:val="004171A6"/>
    <w:rsid w:val="00417620"/>
    <w:rsid w:val="0041797B"/>
    <w:rsid w:val="00417C3A"/>
    <w:rsid w:val="004206D5"/>
    <w:rsid w:val="00420BFA"/>
    <w:rsid w:val="004225BD"/>
    <w:rsid w:val="0042299E"/>
    <w:rsid w:val="00422B11"/>
    <w:rsid w:val="00422B27"/>
    <w:rsid w:val="00422C36"/>
    <w:rsid w:val="00423109"/>
    <w:rsid w:val="00423281"/>
    <w:rsid w:val="0042375D"/>
    <w:rsid w:val="00423BF2"/>
    <w:rsid w:val="00423C75"/>
    <w:rsid w:val="004244B2"/>
    <w:rsid w:val="0042451D"/>
    <w:rsid w:val="00424656"/>
    <w:rsid w:val="004248C0"/>
    <w:rsid w:val="00424FE0"/>
    <w:rsid w:val="004256B3"/>
    <w:rsid w:val="00426357"/>
    <w:rsid w:val="0042651D"/>
    <w:rsid w:val="00426DF9"/>
    <w:rsid w:val="004272C1"/>
    <w:rsid w:val="00427CC1"/>
    <w:rsid w:val="0043015E"/>
    <w:rsid w:val="00430E63"/>
    <w:rsid w:val="0043111A"/>
    <w:rsid w:val="004319EB"/>
    <w:rsid w:val="00431C3E"/>
    <w:rsid w:val="004329BE"/>
    <w:rsid w:val="004329E9"/>
    <w:rsid w:val="00432B0C"/>
    <w:rsid w:val="00432CCD"/>
    <w:rsid w:val="00432F5D"/>
    <w:rsid w:val="00433720"/>
    <w:rsid w:val="00433928"/>
    <w:rsid w:val="00433C6C"/>
    <w:rsid w:val="0043478E"/>
    <w:rsid w:val="004348DD"/>
    <w:rsid w:val="004356A3"/>
    <w:rsid w:val="00435D49"/>
    <w:rsid w:val="00435FDB"/>
    <w:rsid w:val="00436392"/>
    <w:rsid w:val="0043657D"/>
    <w:rsid w:val="00436AE3"/>
    <w:rsid w:val="00436F6F"/>
    <w:rsid w:val="004377EA"/>
    <w:rsid w:val="00437A54"/>
    <w:rsid w:val="00440188"/>
    <w:rsid w:val="00440497"/>
    <w:rsid w:val="004412DC"/>
    <w:rsid w:val="00441D0D"/>
    <w:rsid w:val="00442512"/>
    <w:rsid w:val="00442905"/>
    <w:rsid w:val="004436A1"/>
    <w:rsid w:val="00443732"/>
    <w:rsid w:val="0044390C"/>
    <w:rsid w:val="00443F62"/>
    <w:rsid w:val="004440D3"/>
    <w:rsid w:val="00444362"/>
    <w:rsid w:val="00444A9E"/>
    <w:rsid w:val="00444CE2"/>
    <w:rsid w:val="00445BF0"/>
    <w:rsid w:val="00445C99"/>
    <w:rsid w:val="004463F0"/>
    <w:rsid w:val="004467C4"/>
    <w:rsid w:val="00446A1C"/>
    <w:rsid w:val="00446C60"/>
    <w:rsid w:val="00446D52"/>
    <w:rsid w:val="00446DD7"/>
    <w:rsid w:val="004475FA"/>
    <w:rsid w:val="004479EE"/>
    <w:rsid w:val="00447F30"/>
    <w:rsid w:val="0045035F"/>
    <w:rsid w:val="00450553"/>
    <w:rsid w:val="00450876"/>
    <w:rsid w:val="004509AE"/>
    <w:rsid w:val="00450CC3"/>
    <w:rsid w:val="004512FA"/>
    <w:rsid w:val="0045199F"/>
    <w:rsid w:val="0045261F"/>
    <w:rsid w:val="0045270E"/>
    <w:rsid w:val="0045294E"/>
    <w:rsid w:val="00453EDD"/>
    <w:rsid w:val="00454A78"/>
    <w:rsid w:val="00454B46"/>
    <w:rsid w:val="00454C0C"/>
    <w:rsid w:val="0045547D"/>
    <w:rsid w:val="004555E6"/>
    <w:rsid w:val="00455DF5"/>
    <w:rsid w:val="00455F19"/>
    <w:rsid w:val="00456323"/>
    <w:rsid w:val="004565C3"/>
    <w:rsid w:val="004568E9"/>
    <w:rsid w:val="0045691D"/>
    <w:rsid w:val="00456E5C"/>
    <w:rsid w:val="00456E87"/>
    <w:rsid w:val="00457BCB"/>
    <w:rsid w:val="00457C9A"/>
    <w:rsid w:val="004607BB"/>
    <w:rsid w:val="00460BE6"/>
    <w:rsid w:val="00460EC4"/>
    <w:rsid w:val="004618F6"/>
    <w:rsid w:val="0046225D"/>
    <w:rsid w:val="00463E5C"/>
    <w:rsid w:val="00464076"/>
    <w:rsid w:val="004640C7"/>
    <w:rsid w:val="004641CC"/>
    <w:rsid w:val="004643D2"/>
    <w:rsid w:val="004644C7"/>
    <w:rsid w:val="004645CD"/>
    <w:rsid w:val="00464E9B"/>
    <w:rsid w:val="00465426"/>
    <w:rsid w:val="004656AD"/>
    <w:rsid w:val="004664D9"/>
    <w:rsid w:val="00466AAC"/>
    <w:rsid w:val="00466B48"/>
    <w:rsid w:val="004673CA"/>
    <w:rsid w:val="00467442"/>
    <w:rsid w:val="00467AEB"/>
    <w:rsid w:val="00470210"/>
    <w:rsid w:val="00470290"/>
    <w:rsid w:val="00470743"/>
    <w:rsid w:val="00470CB6"/>
    <w:rsid w:val="0047133B"/>
    <w:rsid w:val="004713ED"/>
    <w:rsid w:val="00471444"/>
    <w:rsid w:val="00471D41"/>
    <w:rsid w:val="004722E2"/>
    <w:rsid w:val="00472B19"/>
    <w:rsid w:val="0047326E"/>
    <w:rsid w:val="00473492"/>
    <w:rsid w:val="0047390C"/>
    <w:rsid w:val="00473CA2"/>
    <w:rsid w:val="004742C3"/>
    <w:rsid w:val="0047480F"/>
    <w:rsid w:val="00474B39"/>
    <w:rsid w:val="00475356"/>
    <w:rsid w:val="004753E6"/>
    <w:rsid w:val="00475E43"/>
    <w:rsid w:val="004762C9"/>
    <w:rsid w:val="004762E0"/>
    <w:rsid w:val="004764F9"/>
    <w:rsid w:val="00476F06"/>
    <w:rsid w:val="0047700C"/>
    <w:rsid w:val="00477130"/>
    <w:rsid w:val="0047755D"/>
    <w:rsid w:val="0047792E"/>
    <w:rsid w:val="00477AE6"/>
    <w:rsid w:val="00480482"/>
    <w:rsid w:val="00480B26"/>
    <w:rsid w:val="00480DDB"/>
    <w:rsid w:val="004814EB"/>
    <w:rsid w:val="0048156C"/>
    <w:rsid w:val="004823E6"/>
    <w:rsid w:val="00482690"/>
    <w:rsid w:val="00482869"/>
    <w:rsid w:val="00483CC5"/>
    <w:rsid w:val="00483DE9"/>
    <w:rsid w:val="0048414E"/>
    <w:rsid w:val="004844F2"/>
    <w:rsid w:val="00484969"/>
    <w:rsid w:val="0048566B"/>
    <w:rsid w:val="004857B8"/>
    <w:rsid w:val="00485AC6"/>
    <w:rsid w:val="00485BE1"/>
    <w:rsid w:val="00485BFE"/>
    <w:rsid w:val="00485DD1"/>
    <w:rsid w:val="0048617D"/>
    <w:rsid w:val="004861C6"/>
    <w:rsid w:val="004862D9"/>
    <w:rsid w:val="00486801"/>
    <w:rsid w:val="0048690F"/>
    <w:rsid w:val="00490058"/>
    <w:rsid w:val="0049018A"/>
    <w:rsid w:val="00490693"/>
    <w:rsid w:val="00490E37"/>
    <w:rsid w:val="00491C6D"/>
    <w:rsid w:val="00491CC5"/>
    <w:rsid w:val="00492422"/>
    <w:rsid w:val="004924DA"/>
    <w:rsid w:val="00492515"/>
    <w:rsid w:val="00492DF0"/>
    <w:rsid w:val="0049312C"/>
    <w:rsid w:val="00493DA4"/>
    <w:rsid w:val="00494013"/>
    <w:rsid w:val="004945E9"/>
    <w:rsid w:val="00494BF3"/>
    <w:rsid w:val="00494CCC"/>
    <w:rsid w:val="00494ED5"/>
    <w:rsid w:val="00495249"/>
    <w:rsid w:val="00495A19"/>
    <w:rsid w:val="00495A7F"/>
    <w:rsid w:val="004964E9"/>
    <w:rsid w:val="00496577"/>
    <w:rsid w:val="00496CF6"/>
    <w:rsid w:val="00497666"/>
    <w:rsid w:val="00497F0D"/>
    <w:rsid w:val="004A021D"/>
    <w:rsid w:val="004A06DD"/>
    <w:rsid w:val="004A1083"/>
    <w:rsid w:val="004A1ECE"/>
    <w:rsid w:val="004A215D"/>
    <w:rsid w:val="004A21B8"/>
    <w:rsid w:val="004A299D"/>
    <w:rsid w:val="004A2F68"/>
    <w:rsid w:val="004A3177"/>
    <w:rsid w:val="004A35FB"/>
    <w:rsid w:val="004A3AF9"/>
    <w:rsid w:val="004A460D"/>
    <w:rsid w:val="004A4764"/>
    <w:rsid w:val="004A4D13"/>
    <w:rsid w:val="004A6521"/>
    <w:rsid w:val="004A655A"/>
    <w:rsid w:val="004A6D5E"/>
    <w:rsid w:val="004A70C1"/>
    <w:rsid w:val="004A75E3"/>
    <w:rsid w:val="004A79D5"/>
    <w:rsid w:val="004B001F"/>
    <w:rsid w:val="004B0026"/>
    <w:rsid w:val="004B0054"/>
    <w:rsid w:val="004B01D7"/>
    <w:rsid w:val="004B0430"/>
    <w:rsid w:val="004B0A60"/>
    <w:rsid w:val="004B1E1C"/>
    <w:rsid w:val="004B27C3"/>
    <w:rsid w:val="004B3C4C"/>
    <w:rsid w:val="004B3C55"/>
    <w:rsid w:val="004B4B9E"/>
    <w:rsid w:val="004B51A0"/>
    <w:rsid w:val="004B5306"/>
    <w:rsid w:val="004B581A"/>
    <w:rsid w:val="004B5D01"/>
    <w:rsid w:val="004B6191"/>
    <w:rsid w:val="004B62DC"/>
    <w:rsid w:val="004B656B"/>
    <w:rsid w:val="004B66E2"/>
    <w:rsid w:val="004B692B"/>
    <w:rsid w:val="004B7340"/>
    <w:rsid w:val="004B73FD"/>
    <w:rsid w:val="004C03F0"/>
    <w:rsid w:val="004C0428"/>
    <w:rsid w:val="004C049D"/>
    <w:rsid w:val="004C080B"/>
    <w:rsid w:val="004C085A"/>
    <w:rsid w:val="004C10A3"/>
    <w:rsid w:val="004C14E8"/>
    <w:rsid w:val="004C1945"/>
    <w:rsid w:val="004C214C"/>
    <w:rsid w:val="004C2D9A"/>
    <w:rsid w:val="004C2FDD"/>
    <w:rsid w:val="004C454F"/>
    <w:rsid w:val="004C5484"/>
    <w:rsid w:val="004C5914"/>
    <w:rsid w:val="004C60BA"/>
    <w:rsid w:val="004C680B"/>
    <w:rsid w:val="004C6FBC"/>
    <w:rsid w:val="004C76BD"/>
    <w:rsid w:val="004D015E"/>
    <w:rsid w:val="004D088E"/>
    <w:rsid w:val="004D0B4C"/>
    <w:rsid w:val="004D0FD4"/>
    <w:rsid w:val="004D102A"/>
    <w:rsid w:val="004D110B"/>
    <w:rsid w:val="004D1349"/>
    <w:rsid w:val="004D251C"/>
    <w:rsid w:val="004D270A"/>
    <w:rsid w:val="004D2D63"/>
    <w:rsid w:val="004D2FBE"/>
    <w:rsid w:val="004D34AE"/>
    <w:rsid w:val="004D3B13"/>
    <w:rsid w:val="004D3C75"/>
    <w:rsid w:val="004D3F6C"/>
    <w:rsid w:val="004D4186"/>
    <w:rsid w:val="004D4429"/>
    <w:rsid w:val="004D4C37"/>
    <w:rsid w:val="004D5DA2"/>
    <w:rsid w:val="004D5ECC"/>
    <w:rsid w:val="004D6012"/>
    <w:rsid w:val="004D61D5"/>
    <w:rsid w:val="004D7003"/>
    <w:rsid w:val="004D72A2"/>
    <w:rsid w:val="004D7728"/>
    <w:rsid w:val="004E0596"/>
    <w:rsid w:val="004E09A5"/>
    <w:rsid w:val="004E0C1B"/>
    <w:rsid w:val="004E0FAF"/>
    <w:rsid w:val="004E1089"/>
    <w:rsid w:val="004E1226"/>
    <w:rsid w:val="004E12D2"/>
    <w:rsid w:val="004E203C"/>
    <w:rsid w:val="004E20CD"/>
    <w:rsid w:val="004E2684"/>
    <w:rsid w:val="004E2820"/>
    <w:rsid w:val="004E3980"/>
    <w:rsid w:val="004E3B64"/>
    <w:rsid w:val="004E3B77"/>
    <w:rsid w:val="004E3D52"/>
    <w:rsid w:val="004E3E66"/>
    <w:rsid w:val="004E427A"/>
    <w:rsid w:val="004E4727"/>
    <w:rsid w:val="004E553B"/>
    <w:rsid w:val="004E6627"/>
    <w:rsid w:val="004E6A8F"/>
    <w:rsid w:val="004E74C9"/>
    <w:rsid w:val="004E789D"/>
    <w:rsid w:val="004F08FA"/>
    <w:rsid w:val="004F09F7"/>
    <w:rsid w:val="004F0EFD"/>
    <w:rsid w:val="004F1470"/>
    <w:rsid w:val="004F1507"/>
    <w:rsid w:val="004F1C16"/>
    <w:rsid w:val="004F1D75"/>
    <w:rsid w:val="004F2164"/>
    <w:rsid w:val="004F338D"/>
    <w:rsid w:val="004F379F"/>
    <w:rsid w:val="004F38A5"/>
    <w:rsid w:val="004F3E78"/>
    <w:rsid w:val="004F4151"/>
    <w:rsid w:val="004F44E4"/>
    <w:rsid w:val="004F46E3"/>
    <w:rsid w:val="004F4947"/>
    <w:rsid w:val="004F4E10"/>
    <w:rsid w:val="004F515F"/>
    <w:rsid w:val="004F593E"/>
    <w:rsid w:val="004F5C4F"/>
    <w:rsid w:val="004F5D40"/>
    <w:rsid w:val="004F7135"/>
    <w:rsid w:val="004F7215"/>
    <w:rsid w:val="004F7583"/>
    <w:rsid w:val="00500534"/>
    <w:rsid w:val="0050067D"/>
    <w:rsid w:val="00500985"/>
    <w:rsid w:val="00500A3D"/>
    <w:rsid w:val="00500E01"/>
    <w:rsid w:val="00500FFC"/>
    <w:rsid w:val="00501661"/>
    <w:rsid w:val="00501A3C"/>
    <w:rsid w:val="00501F72"/>
    <w:rsid w:val="00502062"/>
    <w:rsid w:val="005020AF"/>
    <w:rsid w:val="00502162"/>
    <w:rsid w:val="00502178"/>
    <w:rsid w:val="005022F1"/>
    <w:rsid w:val="00502BF6"/>
    <w:rsid w:val="00503524"/>
    <w:rsid w:val="005038DD"/>
    <w:rsid w:val="0050429B"/>
    <w:rsid w:val="005048BA"/>
    <w:rsid w:val="00504914"/>
    <w:rsid w:val="00504BF4"/>
    <w:rsid w:val="00505236"/>
    <w:rsid w:val="005057E3"/>
    <w:rsid w:val="00505936"/>
    <w:rsid w:val="00505AC8"/>
    <w:rsid w:val="005063D7"/>
    <w:rsid w:val="0050672B"/>
    <w:rsid w:val="0050682C"/>
    <w:rsid w:val="00506F54"/>
    <w:rsid w:val="005071F7"/>
    <w:rsid w:val="00507848"/>
    <w:rsid w:val="00507AC6"/>
    <w:rsid w:val="005106CC"/>
    <w:rsid w:val="00510A24"/>
    <w:rsid w:val="00511A4E"/>
    <w:rsid w:val="00511E36"/>
    <w:rsid w:val="00511E7B"/>
    <w:rsid w:val="00511FE8"/>
    <w:rsid w:val="005120D8"/>
    <w:rsid w:val="00512140"/>
    <w:rsid w:val="00512414"/>
    <w:rsid w:val="00512E13"/>
    <w:rsid w:val="00513154"/>
    <w:rsid w:val="00513510"/>
    <w:rsid w:val="00513A21"/>
    <w:rsid w:val="005142F8"/>
    <w:rsid w:val="005146C0"/>
    <w:rsid w:val="00514712"/>
    <w:rsid w:val="00515174"/>
    <w:rsid w:val="00515B41"/>
    <w:rsid w:val="00516181"/>
    <w:rsid w:val="005163E5"/>
    <w:rsid w:val="00516713"/>
    <w:rsid w:val="00516B1D"/>
    <w:rsid w:val="00517455"/>
    <w:rsid w:val="0051787C"/>
    <w:rsid w:val="00517A5E"/>
    <w:rsid w:val="00517AC4"/>
    <w:rsid w:val="00517CC1"/>
    <w:rsid w:val="00520041"/>
    <w:rsid w:val="005201AE"/>
    <w:rsid w:val="005202FA"/>
    <w:rsid w:val="00520483"/>
    <w:rsid w:val="0052092A"/>
    <w:rsid w:val="00520AED"/>
    <w:rsid w:val="00520D79"/>
    <w:rsid w:val="0052190B"/>
    <w:rsid w:val="0052193F"/>
    <w:rsid w:val="00522A7B"/>
    <w:rsid w:val="005231CE"/>
    <w:rsid w:val="0052484B"/>
    <w:rsid w:val="00524933"/>
    <w:rsid w:val="00525665"/>
    <w:rsid w:val="005263A6"/>
    <w:rsid w:val="00526D4C"/>
    <w:rsid w:val="00526DC4"/>
    <w:rsid w:val="00526DE3"/>
    <w:rsid w:val="005270E7"/>
    <w:rsid w:val="005274D5"/>
    <w:rsid w:val="005276EE"/>
    <w:rsid w:val="0052790C"/>
    <w:rsid w:val="00527EFD"/>
    <w:rsid w:val="005304CC"/>
    <w:rsid w:val="00530642"/>
    <w:rsid w:val="005312CC"/>
    <w:rsid w:val="005322C7"/>
    <w:rsid w:val="00532576"/>
    <w:rsid w:val="00532A50"/>
    <w:rsid w:val="00532DE9"/>
    <w:rsid w:val="00533B67"/>
    <w:rsid w:val="00535426"/>
    <w:rsid w:val="00535C2F"/>
    <w:rsid w:val="00536570"/>
    <w:rsid w:val="00536794"/>
    <w:rsid w:val="00536F75"/>
    <w:rsid w:val="0053731F"/>
    <w:rsid w:val="0053772C"/>
    <w:rsid w:val="0054011C"/>
    <w:rsid w:val="00540235"/>
    <w:rsid w:val="005409A5"/>
    <w:rsid w:val="005412E2"/>
    <w:rsid w:val="0054178E"/>
    <w:rsid w:val="00541F9C"/>
    <w:rsid w:val="00541FE7"/>
    <w:rsid w:val="005424B9"/>
    <w:rsid w:val="005429B4"/>
    <w:rsid w:val="00542A1B"/>
    <w:rsid w:val="00543262"/>
    <w:rsid w:val="00543DAE"/>
    <w:rsid w:val="00544654"/>
    <w:rsid w:val="0054516C"/>
    <w:rsid w:val="00545A55"/>
    <w:rsid w:val="00545DD7"/>
    <w:rsid w:val="00545EA7"/>
    <w:rsid w:val="00545EF6"/>
    <w:rsid w:val="00545F23"/>
    <w:rsid w:val="00545FF3"/>
    <w:rsid w:val="00546661"/>
    <w:rsid w:val="005468FF"/>
    <w:rsid w:val="00546943"/>
    <w:rsid w:val="00546C6D"/>
    <w:rsid w:val="005472AF"/>
    <w:rsid w:val="00547422"/>
    <w:rsid w:val="005504D9"/>
    <w:rsid w:val="00551BE9"/>
    <w:rsid w:val="00551D25"/>
    <w:rsid w:val="00551FC3"/>
    <w:rsid w:val="00552785"/>
    <w:rsid w:val="00552855"/>
    <w:rsid w:val="00552F69"/>
    <w:rsid w:val="005533D7"/>
    <w:rsid w:val="00553BFC"/>
    <w:rsid w:val="00553CCF"/>
    <w:rsid w:val="00554722"/>
    <w:rsid w:val="00554B83"/>
    <w:rsid w:val="00555304"/>
    <w:rsid w:val="00555701"/>
    <w:rsid w:val="0055579A"/>
    <w:rsid w:val="00555AAC"/>
    <w:rsid w:val="00556DD2"/>
    <w:rsid w:val="005574F9"/>
    <w:rsid w:val="00557EE4"/>
    <w:rsid w:val="0056067A"/>
    <w:rsid w:val="005612A8"/>
    <w:rsid w:val="00561B0A"/>
    <w:rsid w:val="0056220A"/>
    <w:rsid w:val="005624E3"/>
    <w:rsid w:val="0056284C"/>
    <w:rsid w:val="0056325A"/>
    <w:rsid w:val="00563441"/>
    <w:rsid w:val="00564553"/>
    <w:rsid w:val="0056468A"/>
    <w:rsid w:val="0056482C"/>
    <w:rsid w:val="00564DB1"/>
    <w:rsid w:val="0056556E"/>
    <w:rsid w:val="00565F96"/>
    <w:rsid w:val="00566293"/>
    <w:rsid w:val="00566DCB"/>
    <w:rsid w:val="00566E35"/>
    <w:rsid w:val="005674ED"/>
    <w:rsid w:val="00567C3F"/>
    <w:rsid w:val="00570795"/>
    <w:rsid w:val="00571007"/>
    <w:rsid w:val="00571B13"/>
    <w:rsid w:val="00571C03"/>
    <w:rsid w:val="005723F9"/>
    <w:rsid w:val="0057263B"/>
    <w:rsid w:val="005729E4"/>
    <w:rsid w:val="00572B3C"/>
    <w:rsid w:val="00572C51"/>
    <w:rsid w:val="00573933"/>
    <w:rsid w:val="005746F1"/>
    <w:rsid w:val="00574B33"/>
    <w:rsid w:val="00574E91"/>
    <w:rsid w:val="005759F4"/>
    <w:rsid w:val="00575C48"/>
    <w:rsid w:val="0057619B"/>
    <w:rsid w:val="005778FD"/>
    <w:rsid w:val="00580224"/>
    <w:rsid w:val="00580274"/>
    <w:rsid w:val="0058045B"/>
    <w:rsid w:val="00580C78"/>
    <w:rsid w:val="00580F45"/>
    <w:rsid w:val="005813FB"/>
    <w:rsid w:val="0058212D"/>
    <w:rsid w:val="0058240D"/>
    <w:rsid w:val="00583A69"/>
    <w:rsid w:val="00583A9B"/>
    <w:rsid w:val="0058451E"/>
    <w:rsid w:val="005845E0"/>
    <w:rsid w:val="005848C8"/>
    <w:rsid w:val="00584EA9"/>
    <w:rsid w:val="0058511E"/>
    <w:rsid w:val="00586282"/>
    <w:rsid w:val="00586C6A"/>
    <w:rsid w:val="00586CA0"/>
    <w:rsid w:val="00587B05"/>
    <w:rsid w:val="00587D7A"/>
    <w:rsid w:val="0059043E"/>
    <w:rsid w:val="00590F0F"/>
    <w:rsid w:val="005919F9"/>
    <w:rsid w:val="005921CC"/>
    <w:rsid w:val="0059232A"/>
    <w:rsid w:val="00592A6C"/>
    <w:rsid w:val="005932AB"/>
    <w:rsid w:val="005937F4"/>
    <w:rsid w:val="00594016"/>
    <w:rsid w:val="00594E3E"/>
    <w:rsid w:val="00594E4F"/>
    <w:rsid w:val="00594FD6"/>
    <w:rsid w:val="005952EB"/>
    <w:rsid w:val="0059561C"/>
    <w:rsid w:val="00595988"/>
    <w:rsid w:val="00595E5E"/>
    <w:rsid w:val="00595F44"/>
    <w:rsid w:val="005974CF"/>
    <w:rsid w:val="0059755B"/>
    <w:rsid w:val="00597789"/>
    <w:rsid w:val="005977F1"/>
    <w:rsid w:val="005A015C"/>
    <w:rsid w:val="005A0875"/>
    <w:rsid w:val="005A0E8C"/>
    <w:rsid w:val="005A1463"/>
    <w:rsid w:val="005A15CF"/>
    <w:rsid w:val="005A1A3A"/>
    <w:rsid w:val="005A22EF"/>
    <w:rsid w:val="005A23AA"/>
    <w:rsid w:val="005A2E7D"/>
    <w:rsid w:val="005A354F"/>
    <w:rsid w:val="005A3B32"/>
    <w:rsid w:val="005A45F7"/>
    <w:rsid w:val="005A4B5A"/>
    <w:rsid w:val="005A4B71"/>
    <w:rsid w:val="005A52E8"/>
    <w:rsid w:val="005A577D"/>
    <w:rsid w:val="005A6459"/>
    <w:rsid w:val="005A664E"/>
    <w:rsid w:val="005A67EF"/>
    <w:rsid w:val="005A68CC"/>
    <w:rsid w:val="005A6B7F"/>
    <w:rsid w:val="005A708E"/>
    <w:rsid w:val="005A7096"/>
    <w:rsid w:val="005A7709"/>
    <w:rsid w:val="005A7780"/>
    <w:rsid w:val="005A7A2F"/>
    <w:rsid w:val="005A7EFE"/>
    <w:rsid w:val="005B0A2D"/>
    <w:rsid w:val="005B1657"/>
    <w:rsid w:val="005B16D0"/>
    <w:rsid w:val="005B1C61"/>
    <w:rsid w:val="005B1E29"/>
    <w:rsid w:val="005B1FB9"/>
    <w:rsid w:val="005B221D"/>
    <w:rsid w:val="005B2317"/>
    <w:rsid w:val="005B246E"/>
    <w:rsid w:val="005B28A1"/>
    <w:rsid w:val="005B29B3"/>
    <w:rsid w:val="005B2A23"/>
    <w:rsid w:val="005B2D5A"/>
    <w:rsid w:val="005B2D5E"/>
    <w:rsid w:val="005B3077"/>
    <w:rsid w:val="005B35D5"/>
    <w:rsid w:val="005B371B"/>
    <w:rsid w:val="005B3931"/>
    <w:rsid w:val="005B3ABE"/>
    <w:rsid w:val="005B3BDE"/>
    <w:rsid w:val="005B3C90"/>
    <w:rsid w:val="005B3F51"/>
    <w:rsid w:val="005B42AA"/>
    <w:rsid w:val="005B4558"/>
    <w:rsid w:val="005B4A4A"/>
    <w:rsid w:val="005B4D86"/>
    <w:rsid w:val="005B4E5F"/>
    <w:rsid w:val="005B5807"/>
    <w:rsid w:val="005B5FD2"/>
    <w:rsid w:val="005B6017"/>
    <w:rsid w:val="005B61F1"/>
    <w:rsid w:val="005B630B"/>
    <w:rsid w:val="005B6741"/>
    <w:rsid w:val="005B76A4"/>
    <w:rsid w:val="005B7CFE"/>
    <w:rsid w:val="005B7DC7"/>
    <w:rsid w:val="005C022B"/>
    <w:rsid w:val="005C1021"/>
    <w:rsid w:val="005C1436"/>
    <w:rsid w:val="005C15F5"/>
    <w:rsid w:val="005C1942"/>
    <w:rsid w:val="005C1D50"/>
    <w:rsid w:val="005C1E3D"/>
    <w:rsid w:val="005C201E"/>
    <w:rsid w:val="005C218A"/>
    <w:rsid w:val="005C2890"/>
    <w:rsid w:val="005C4226"/>
    <w:rsid w:val="005C439F"/>
    <w:rsid w:val="005C43A3"/>
    <w:rsid w:val="005C4EFC"/>
    <w:rsid w:val="005C52D7"/>
    <w:rsid w:val="005C6245"/>
    <w:rsid w:val="005C6641"/>
    <w:rsid w:val="005C6F58"/>
    <w:rsid w:val="005C7122"/>
    <w:rsid w:val="005D0DE0"/>
    <w:rsid w:val="005D1A5D"/>
    <w:rsid w:val="005D1BA0"/>
    <w:rsid w:val="005D2075"/>
    <w:rsid w:val="005D2274"/>
    <w:rsid w:val="005D2555"/>
    <w:rsid w:val="005D27ED"/>
    <w:rsid w:val="005D2A2C"/>
    <w:rsid w:val="005D3921"/>
    <w:rsid w:val="005D3C80"/>
    <w:rsid w:val="005D4402"/>
    <w:rsid w:val="005D48C2"/>
    <w:rsid w:val="005D4B9C"/>
    <w:rsid w:val="005D5021"/>
    <w:rsid w:val="005D5465"/>
    <w:rsid w:val="005D54CE"/>
    <w:rsid w:val="005D54DB"/>
    <w:rsid w:val="005D588F"/>
    <w:rsid w:val="005D59EE"/>
    <w:rsid w:val="005D5B43"/>
    <w:rsid w:val="005D5EEC"/>
    <w:rsid w:val="005D6314"/>
    <w:rsid w:val="005D683B"/>
    <w:rsid w:val="005D6B42"/>
    <w:rsid w:val="005D6E7E"/>
    <w:rsid w:val="005E06EA"/>
    <w:rsid w:val="005E0B83"/>
    <w:rsid w:val="005E103A"/>
    <w:rsid w:val="005E117C"/>
    <w:rsid w:val="005E11BC"/>
    <w:rsid w:val="005E194C"/>
    <w:rsid w:val="005E211F"/>
    <w:rsid w:val="005E2468"/>
    <w:rsid w:val="005E2BC1"/>
    <w:rsid w:val="005E36F4"/>
    <w:rsid w:val="005E41F8"/>
    <w:rsid w:val="005E4269"/>
    <w:rsid w:val="005E42FF"/>
    <w:rsid w:val="005E50AF"/>
    <w:rsid w:val="005E5338"/>
    <w:rsid w:val="005E558C"/>
    <w:rsid w:val="005E559A"/>
    <w:rsid w:val="005E57A5"/>
    <w:rsid w:val="005E5AB3"/>
    <w:rsid w:val="005E5D78"/>
    <w:rsid w:val="005E7353"/>
    <w:rsid w:val="005E798E"/>
    <w:rsid w:val="005E7A2C"/>
    <w:rsid w:val="005E7B9D"/>
    <w:rsid w:val="005E7BDB"/>
    <w:rsid w:val="005E7CF8"/>
    <w:rsid w:val="005F09C7"/>
    <w:rsid w:val="005F0EFD"/>
    <w:rsid w:val="005F1135"/>
    <w:rsid w:val="005F119B"/>
    <w:rsid w:val="005F13A2"/>
    <w:rsid w:val="005F1F12"/>
    <w:rsid w:val="005F2AAB"/>
    <w:rsid w:val="005F321E"/>
    <w:rsid w:val="005F3367"/>
    <w:rsid w:val="005F3809"/>
    <w:rsid w:val="005F4093"/>
    <w:rsid w:val="005F440A"/>
    <w:rsid w:val="005F4807"/>
    <w:rsid w:val="005F48BF"/>
    <w:rsid w:val="005F48C6"/>
    <w:rsid w:val="005F4D8E"/>
    <w:rsid w:val="005F4F3F"/>
    <w:rsid w:val="005F510D"/>
    <w:rsid w:val="005F5635"/>
    <w:rsid w:val="005F584C"/>
    <w:rsid w:val="005F5DB2"/>
    <w:rsid w:val="005F6304"/>
    <w:rsid w:val="005F68FE"/>
    <w:rsid w:val="005F6C98"/>
    <w:rsid w:val="005F6F78"/>
    <w:rsid w:val="005F707F"/>
    <w:rsid w:val="005F72AC"/>
    <w:rsid w:val="005F72E5"/>
    <w:rsid w:val="005F7755"/>
    <w:rsid w:val="0060013E"/>
    <w:rsid w:val="006007BE"/>
    <w:rsid w:val="006007DA"/>
    <w:rsid w:val="00600AF0"/>
    <w:rsid w:val="00600BB6"/>
    <w:rsid w:val="00600F3D"/>
    <w:rsid w:val="00600FD8"/>
    <w:rsid w:val="0060147C"/>
    <w:rsid w:val="006019A4"/>
    <w:rsid w:val="00601BE9"/>
    <w:rsid w:val="00602796"/>
    <w:rsid w:val="00602FE2"/>
    <w:rsid w:val="00603151"/>
    <w:rsid w:val="006031F0"/>
    <w:rsid w:val="0060325E"/>
    <w:rsid w:val="00603476"/>
    <w:rsid w:val="00603D07"/>
    <w:rsid w:val="006046C1"/>
    <w:rsid w:val="00604A06"/>
    <w:rsid w:val="00604AF5"/>
    <w:rsid w:val="00604BE2"/>
    <w:rsid w:val="00604DD5"/>
    <w:rsid w:val="0060530F"/>
    <w:rsid w:val="006059E3"/>
    <w:rsid w:val="00605B73"/>
    <w:rsid w:val="00605F15"/>
    <w:rsid w:val="00605F24"/>
    <w:rsid w:val="00605F6C"/>
    <w:rsid w:val="00606629"/>
    <w:rsid w:val="00606D75"/>
    <w:rsid w:val="00606DEC"/>
    <w:rsid w:val="00606F3F"/>
    <w:rsid w:val="006079B0"/>
    <w:rsid w:val="00607BAB"/>
    <w:rsid w:val="00607D6A"/>
    <w:rsid w:val="00610041"/>
    <w:rsid w:val="006102BB"/>
    <w:rsid w:val="006102DD"/>
    <w:rsid w:val="006106C6"/>
    <w:rsid w:val="00610D96"/>
    <w:rsid w:val="006115FD"/>
    <w:rsid w:val="006125C7"/>
    <w:rsid w:val="00612A44"/>
    <w:rsid w:val="00612BAA"/>
    <w:rsid w:val="00612EAB"/>
    <w:rsid w:val="006133F8"/>
    <w:rsid w:val="00613866"/>
    <w:rsid w:val="00613973"/>
    <w:rsid w:val="00613B21"/>
    <w:rsid w:val="00613CD2"/>
    <w:rsid w:val="006140C1"/>
    <w:rsid w:val="00614187"/>
    <w:rsid w:val="006141E4"/>
    <w:rsid w:val="00614419"/>
    <w:rsid w:val="00614531"/>
    <w:rsid w:val="0061472C"/>
    <w:rsid w:val="006148FB"/>
    <w:rsid w:val="00614A81"/>
    <w:rsid w:val="00614D40"/>
    <w:rsid w:val="00615142"/>
    <w:rsid w:val="00615212"/>
    <w:rsid w:val="00615594"/>
    <w:rsid w:val="00615A92"/>
    <w:rsid w:val="00615AED"/>
    <w:rsid w:val="00615BBF"/>
    <w:rsid w:val="00615DF9"/>
    <w:rsid w:val="00615EA2"/>
    <w:rsid w:val="0061615C"/>
    <w:rsid w:val="00616904"/>
    <w:rsid w:val="006208AC"/>
    <w:rsid w:val="00620B2A"/>
    <w:rsid w:val="0062156A"/>
    <w:rsid w:val="00621A8D"/>
    <w:rsid w:val="00621C5B"/>
    <w:rsid w:val="00621CA2"/>
    <w:rsid w:val="00621D6B"/>
    <w:rsid w:val="00621EF5"/>
    <w:rsid w:val="00622BAD"/>
    <w:rsid w:val="00623876"/>
    <w:rsid w:val="00623F2D"/>
    <w:rsid w:val="00624002"/>
    <w:rsid w:val="0062468E"/>
    <w:rsid w:val="00624B46"/>
    <w:rsid w:val="00624B78"/>
    <w:rsid w:val="00625840"/>
    <w:rsid w:val="006260DA"/>
    <w:rsid w:val="006264C9"/>
    <w:rsid w:val="0062677B"/>
    <w:rsid w:val="006268C8"/>
    <w:rsid w:val="0062694D"/>
    <w:rsid w:val="00626A71"/>
    <w:rsid w:val="00626F39"/>
    <w:rsid w:val="00627697"/>
    <w:rsid w:val="00627A4A"/>
    <w:rsid w:val="00627A54"/>
    <w:rsid w:val="006304BF"/>
    <w:rsid w:val="006313E0"/>
    <w:rsid w:val="00631639"/>
    <w:rsid w:val="006317A1"/>
    <w:rsid w:val="00632BD3"/>
    <w:rsid w:val="00632F2E"/>
    <w:rsid w:val="006331DA"/>
    <w:rsid w:val="00633EC3"/>
    <w:rsid w:val="0063407D"/>
    <w:rsid w:val="006341A9"/>
    <w:rsid w:val="0063429E"/>
    <w:rsid w:val="00634A4C"/>
    <w:rsid w:val="00634D3F"/>
    <w:rsid w:val="00634E88"/>
    <w:rsid w:val="006350D9"/>
    <w:rsid w:val="00635555"/>
    <w:rsid w:val="006359F6"/>
    <w:rsid w:val="0063616B"/>
    <w:rsid w:val="00636947"/>
    <w:rsid w:val="006369E7"/>
    <w:rsid w:val="0063706D"/>
    <w:rsid w:val="006372E8"/>
    <w:rsid w:val="006375C1"/>
    <w:rsid w:val="00637A6F"/>
    <w:rsid w:val="00640572"/>
    <w:rsid w:val="00640C06"/>
    <w:rsid w:val="00641029"/>
    <w:rsid w:val="00641324"/>
    <w:rsid w:val="0064155E"/>
    <w:rsid w:val="00641EEF"/>
    <w:rsid w:val="00641F98"/>
    <w:rsid w:val="0064250F"/>
    <w:rsid w:val="006426F6"/>
    <w:rsid w:val="00642C89"/>
    <w:rsid w:val="0064322A"/>
    <w:rsid w:val="0064385E"/>
    <w:rsid w:val="00643B3D"/>
    <w:rsid w:val="00643C2A"/>
    <w:rsid w:val="00644235"/>
    <w:rsid w:val="00644395"/>
    <w:rsid w:val="0064479B"/>
    <w:rsid w:val="00644DCF"/>
    <w:rsid w:val="00644E3B"/>
    <w:rsid w:val="006457DD"/>
    <w:rsid w:val="006457E9"/>
    <w:rsid w:val="006459ED"/>
    <w:rsid w:val="00645C0B"/>
    <w:rsid w:val="006463A4"/>
    <w:rsid w:val="00646A09"/>
    <w:rsid w:val="00646FB0"/>
    <w:rsid w:val="006474FD"/>
    <w:rsid w:val="00647C61"/>
    <w:rsid w:val="00647E99"/>
    <w:rsid w:val="00650D95"/>
    <w:rsid w:val="00650ED7"/>
    <w:rsid w:val="0065391B"/>
    <w:rsid w:val="00653CDB"/>
    <w:rsid w:val="00653D9C"/>
    <w:rsid w:val="00653DB7"/>
    <w:rsid w:val="00653EE0"/>
    <w:rsid w:val="00655424"/>
    <w:rsid w:val="006554EA"/>
    <w:rsid w:val="0065587A"/>
    <w:rsid w:val="00655F17"/>
    <w:rsid w:val="0065686D"/>
    <w:rsid w:val="00656A3D"/>
    <w:rsid w:val="00657B26"/>
    <w:rsid w:val="00657B6A"/>
    <w:rsid w:val="00660358"/>
    <w:rsid w:val="006605B3"/>
    <w:rsid w:val="006606E3"/>
    <w:rsid w:val="006607C5"/>
    <w:rsid w:val="00660A82"/>
    <w:rsid w:val="0066114A"/>
    <w:rsid w:val="006611FC"/>
    <w:rsid w:val="00661368"/>
    <w:rsid w:val="00661715"/>
    <w:rsid w:val="006617F9"/>
    <w:rsid w:val="0066210C"/>
    <w:rsid w:val="00662320"/>
    <w:rsid w:val="006632E1"/>
    <w:rsid w:val="00663ACC"/>
    <w:rsid w:val="0066467D"/>
    <w:rsid w:val="00664AF7"/>
    <w:rsid w:val="00664C55"/>
    <w:rsid w:val="006650F4"/>
    <w:rsid w:val="00665212"/>
    <w:rsid w:val="00665220"/>
    <w:rsid w:val="006654D5"/>
    <w:rsid w:val="00665615"/>
    <w:rsid w:val="00666294"/>
    <w:rsid w:val="00666780"/>
    <w:rsid w:val="00666C46"/>
    <w:rsid w:val="00666D5C"/>
    <w:rsid w:val="00667105"/>
    <w:rsid w:val="00667440"/>
    <w:rsid w:val="00667878"/>
    <w:rsid w:val="00667A8C"/>
    <w:rsid w:val="006700A1"/>
    <w:rsid w:val="00670104"/>
    <w:rsid w:val="006701D3"/>
    <w:rsid w:val="00670792"/>
    <w:rsid w:val="00670846"/>
    <w:rsid w:val="0067089F"/>
    <w:rsid w:val="0067110F"/>
    <w:rsid w:val="006715D7"/>
    <w:rsid w:val="0067229E"/>
    <w:rsid w:val="0067239B"/>
    <w:rsid w:val="00672AB1"/>
    <w:rsid w:val="006739A9"/>
    <w:rsid w:val="00673E7F"/>
    <w:rsid w:val="006747C8"/>
    <w:rsid w:val="00674A63"/>
    <w:rsid w:val="00674E4B"/>
    <w:rsid w:val="00674E9A"/>
    <w:rsid w:val="0067544C"/>
    <w:rsid w:val="00675491"/>
    <w:rsid w:val="00675943"/>
    <w:rsid w:val="00675C4F"/>
    <w:rsid w:val="00675F28"/>
    <w:rsid w:val="006762D8"/>
    <w:rsid w:val="0067638A"/>
    <w:rsid w:val="006765C7"/>
    <w:rsid w:val="0067794F"/>
    <w:rsid w:val="00680272"/>
    <w:rsid w:val="00681855"/>
    <w:rsid w:val="0068205C"/>
    <w:rsid w:val="00682648"/>
    <w:rsid w:val="00682BE1"/>
    <w:rsid w:val="00682F19"/>
    <w:rsid w:val="00683150"/>
    <w:rsid w:val="006839CF"/>
    <w:rsid w:val="00683ADC"/>
    <w:rsid w:val="00684368"/>
    <w:rsid w:val="00684C39"/>
    <w:rsid w:val="00684E68"/>
    <w:rsid w:val="00684FE4"/>
    <w:rsid w:val="00685345"/>
    <w:rsid w:val="006854EE"/>
    <w:rsid w:val="00685840"/>
    <w:rsid w:val="00687A3A"/>
    <w:rsid w:val="00687EA7"/>
    <w:rsid w:val="00687F7D"/>
    <w:rsid w:val="006912D4"/>
    <w:rsid w:val="00691745"/>
    <w:rsid w:val="0069395D"/>
    <w:rsid w:val="00693FB5"/>
    <w:rsid w:val="006942B9"/>
    <w:rsid w:val="00694789"/>
    <w:rsid w:val="00694F22"/>
    <w:rsid w:val="00695510"/>
    <w:rsid w:val="006955AE"/>
    <w:rsid w:val="006960EB"/>
    <w:rsid w:val="0069615C"/>
    <w:rsid w:val="00696196"/>
    <w:rsid w:val="00696C82"/>
    <w:rsid w:val="00697247"/>
    <w:rsid w:val="0069746D"/>
    <w:rsid w:val="00697639"/>
    <w:rsid w:val="00697A4E"/>
    <w:rsid w:val="006A0256"/>
    <w:rsid w:val="006A0332"/>
    <w:rsid w:val="006A047B"/>
    <w:rsid w:val="006A05A0"/>
    <w:rsid w:val="006A08D4"/>
    <w:rsid w:val="006A0A28"/>
    <w:rsid w:val="006A0AA3"/>
    <w:rsid w:val="006A0FAF"/>
    <w:rsid w:val="006A1216"/>
    <w:rsid w:val="006A193D"/>
    <w:rsid w:val="006A1A12"/>
    <w:rsid w:val="006A1B61"/>
    <w:rsid w:val="006A231F"/>
    <w:rsid w:val="006A27F7"/>
    <w:rsid w:val="006A2AE6"/>
    <w:rsid w:val="006A2C85"/>
    <w:rsid w:val="006A2D38"/>
    <w:rsid w:val="006A36AB"/>
    <w:rsid w:val="006A4317"/>
    <w:rsid w:val="006A4A02"/>
    <w:rsid w:val="006A4A68"/>
    <w:rsid w:val="006A5A78"/>
    <w:rsid w:val="006A6437"/>
    <w:rsid w:val="006A6CCB"/>
    <w:rsid w:val="006A70CD"/>
    <w:rsid w:val="006A7517"/>
    <w:rsid w:val="006A7AD5"/>
    <w:rsid w:val="006A7C85"/>
    <w:rsid w:val="006A7C9D"/>
    <w:rsid w:val="006B01F9"/>
    <w:rsid w:val="006B0BB4"/>
    <w:rsid w:val="006B14A8"/>
    <w:rsid w:val="006B19E3"/>
    <w:rsid w:val="006B1BB6"/>
    <w:rsid w:val="006B209D"/>
    <w:rsid w:val="006B29D3"/>
    <w:rsid w:val="006B2AF0"/>
    <w:rsid w:val="006B3204"/>
    <w:rsid w:val="006B3488"/>
    <w:rsid w:val="006B3859"/>
    <w:rsid w:val="006B3B24"/>
    <w:rsid w:val="006B3ECF"/>
    <w:rsid w:val="006B42A4"/>
    <w:rsid w:val="006B4A03"/>
    <w:rsid w:val="006B4A26"/>
    <w:rsid w:val="006B4F17"/>
    <w:rsid w:val="006B51FB"/>
    <w:rsid w:val="006B5AEE"/>
    <w:rsid w:val="006B6C37"/>
    <w:rsid w:val="006B6DD8"/>
    <w:rsid w:val="006B7032"/>
    <w:rsid w:val="006B76BB"/>
    <w:rsid w:val="006B76C2"/>
    <w:rsid w:val="006C0022"/>
    <w:rsid w:val="006C034E"/>
    <w:rsid w:val="006C0769"/>
    <w:rsid w:val="006C0A9A"/>
    <w:rsid w:val="006C0C1E"/>
    <w:rsid w:val="006C0C36"/>
    <w:rsid w:val="006C19A9"/>
    <w:rsid w:val="006C1AD7"/>
    <w:rsid w:val="006C1B5A"/>
    <w:rsid w:val="006C1BF1"/>
    <w:rsid w:val="006C35C7"/>
    <w:rsid w:val="006C3797"/>
    <w:rsid w:val="006C51E7"/>
    <w:rsid w:val="006C55B8"/>
    <w:rsid w:val="006C580F"/>
    <w:rsid w:val="006C6279"/>
    <w:rsid w:val="006C6880"/>
    <w:rsid w:val="006C6C42"/>
    <w:rsid w:val="006C76C1"/>
    <w:rsid w:val="006C7EE1"/>
    <w:rsid w:val="006D079D"/>
    <w:rsid w:val="006D0FA6"/>
    <w:rsid w:val="006D14A0"/>
    <w:rsid w:val="006D25E8"/>
    <w:rsid w:val="006D2F23"/>
    <w:rsid w:val="006D3EF8"/>
    <w:rsid w:val="006D4B2E"/>
    <w:rsid w:val="006D4DB5"/>
    <w:rsid w:val="006D4DDF"/>
    <w:rsid w:val="006D54CC"/>
    <w:rsid w:val="006D5662"/>
    <w:rsid w:val="006D5CD8"/>
    <w:rsid w:val="006D5D45"/>
    <w:rsid w:val="006D5EF0"/>
    <w:rsid w:val="006D672D"/>
    <w:rsid w:val="006D6C55"/>
    <w:rsid w:val="006D77C1"/>
    <w:rsid w:val="006D78B6"/>
    <w:rsid w:val="006D7CE8"/>
    <w:rsid w:val="006E027B"/>
    <w:rsid w:val="006E028E"/>
    <w:rsid w:val="006E055D"/>
    <w:rsid w:val="006E0FD1"/>
    <w:rsid w:val="006E1442"/>
    <w:rsid w:val="006E1A19"/>
    <w:rsid w:val="006E1A57"/>
    <w:rsid w:val="006E1B2D"/>
    <w:rsid w:val="006E1BC2"/>
    <w:rsid w:val="006E1CB8"/>
    <w:rsid w:val="006E1CC0"/>
    <w:rsid w:val="006E3692"/>
    <w:rsid w:val="006E3A1B"/>
    <w:rsid w:val="006E3CD7"/>
    <w:rsid w:val="006E4713"/>
    <w:rsid w:val="006E4958"/>
    <w:rsid w:val="006E4999"/>
    <w:rsid w:val="006E4EBB"/>
    <w:rsid w:val="006E4FDE"/>
    <w:rsid w:val="006E5356"/>
    <w:rsid w:val="006E567B"/>
    <w:rsid w:val="006E5BA9"/>
    <w:rsid w:val="006E611F"/>
    <w:rsid w:val="006E66E2"/>
    <w:rsid w:val="006E6709"/>
    <w:rsid w:val="006E6B3F"/>
    <w:rsid w:val="006E6D30"/>
    <w:rsid w:val="006E70EF"/>
    <w:rsid w:val="006E72B9"/>
    <w:rsid w:val="006E77F7"/>
    <w:rsid w:val="006E7859"/>
    <w:rsid w:val="006F0841"/>
    <w:rsid w:val="006F0C3B"/>
    <w:rsid w:val="006F0F9C"/>
    <w:rsid w:val="006F124D"/>
    <w:rsid w:val="006F127B"/>
    <w:rsid w:val="006F199A"/>
    <w:rsid w:val="006F1D4F"/>
    <w:rsid w:val="006F2214"/>
    <w:rsid w:val="006F239B"/>
    <w:rsid w:val="006F2622"/>
    <w:rsid w:val="006F2794"/>
    <w:rsid w:val="006F2E9A"/>
    <w:rsid w:val="006F3311"/>
    <w:rsid w:val="006F37CF"/>
    <w:rsid w:val="006F397B"/>
    <w:rsid w:val="006F5358"/>
    <w:rsid w:val="006F5B59"/>
    <w:rsid w:val="006F5B8D"/>
    <w:rsid w:val="006F5C2B"/>
    <w:rsid w:val="006F61E7"/>
    <w:rsid w:val="006F661B"/>
    <w:rsid w:val="006F6C41"/>
    <w:rsid w:val="006F7266"/>
    <w:rsid w:val="006F72AE"/>
    <w:rsid w:val="006F7464"/>
    <w:rsid w:val="006F7679"/>
    <w:rsid w:val="006F78F9"/>
    <w:rsid w:val="006F7DCD"/>
    <w:rsid w:val="006F7E37"/>
    <w:rsid w:val="007004E4"/>
    <w:rsid w:val="007006B3"/>
    <w:rsid w:val="00700856"/>
    <w:rsid w:val="007014DA"/>
    <w:rsid w:val="00701C9A"/>
    <w:rsid w:val="0070208B"/>
    <w:rsid w:val="00702B84"/>
    <w:rsid w:val="00702C7F"/>
    <w:rsid w:val="00702DEF"/>
    <w:rsid w:val="00702F23"/>
    <w:rsid w:val="00703D5B"/>
    <w:rsid w:val="00704627"/>
    <w:rsid w:val="00704B7A"/>
    <w:rsid w:val="007052F2"/>
    <w:rsid w:val="00705438"/>
    <w:rsid w:val="0070547B"/>
    <w:rsid w:val="00705BAA"/>
    <w:rsid w:val="00705D11"/>
    <w:rsid w:val="00706422"/>
    <w:rsid w:val="007068D2"/>
    <w:rsid w:val="00706E06"/>
    <w:rsid w:val="0070728B"/>
    <w:rsid w:val="007072E0"/>
    <w:rsid w:val="00707965"/>
    <w:rsid w:val="00707AE2"/>
    <w:rsid w:val="00707E27"/>
    <w:rsid w:val="00707E6C"/>
    <w:rsid w:val="007105D7"/>
    <w:rsid w:val="00710750"/>
    <w:rsid w:val="00710E49"/>
    <w:rsid w:val="00710E8B"/>
    <w:rsid w:val="007110F4"/>
    <w:rsid w:val="00711B7A"/>
    <w:rsid w:val="00711BF0"/>
    <w:rsid w:val="00711D4F"/>
    <w:rsid w:val="007123D9"/>
    <w:rsid w:val="00712753"/>
    <w:rsid w:val="00712794"/>
    <w:rsid w:val="00712DDA"/>
    <w:rsid w:val="00712F3D"/>
    <w:rsid w:val="007134BB"/>
    <w:rsid w:val="0071393D"/>
    <w:rsid w:val="007139DE"/>
    <w:rsid w:val="00713A92"/>
    <w:rsid w:val="00713B0C"/>
    <w:rsid w:val="00713FD5"/>
    <w:rsid w:val="007148CD"/>
    <w:rsid w:val="00714EE4"/>
    <w:rsid w:val="00716214"/>
    <w:rsid w:val="00716BCF"/>
    <w:rsid w:val="00716F47"/>
    <w:rsid w:val="007173DD"/>
    <w:rsid w:val="0071753C"/>
    <w:rsid w:val="0071770E"/>
    <w:rsid w:val="00717750"/>
    <w:rsid w:val="0072044E"/>
    <w:rsid w:val="007209A1"/>
    <w:rsid w:val="00720D11"/>
    <w:rsid w:val="00721945"/>
    <w:rsid w:val="00721A26"/>
    <w:rsid w:val="00721CBF"/>
    <w:rsid w:val="0072221D"/>
    <w:rsid w:val="00723331"/>
    <w:rsid w:val="007236B2"/>
    <w:rsid w:val="00723707"/>
    <w:rsid w:val="00724734"/>
    <w:rsid w:val="007251CA"/>
    <w:rsid w:val="007251D9"/>
    <w:rsid w:val="0072552C"/>
    <w:rsid w:val="00725701"/>
    <w:rsid w:val="00725C5A"/>
    <w:rsid w:val="00725CF2"/>
    <w:rsid w:val="00726846"/>
    <w:rsid w:val="00727541"/>
    <w:rsid w:val="00727CF8"/>
    <w:rsid w:val="007303A2"/>
    <w:rsid w:val="00730777"/>
    <w:rsid w:val="00731003"/>
    <w:rsid w:val="007317B6"/>
    <w:rsid w:val="0073192D"/>
    <w:rsid w:val="00731E62"/>
    <w:rsid w:val="00732386"/>
    <w:rsid w:val="0073294F"/>
    <w:rsid w:val="00732B18"/>
    <w:rsid w:val="00732E5F"/>
    <w:rsid w:val="00733002"/>
    <w:rsid w:val="007330D3"/>
    <w:rsid w:val="00733716"/>
    <w:rsid w:val="0073435E"/>
    <w:rsid w:val="00734C4A"/>
    <w:rsid w:val="00734FF6"/>
    <w:rsid w:val="0073513B"/>
    <w:rsid w:val="00735812"/>
    <w:rsid w:val="00735830"/>
    <w:rsid w:val="00735A42"/>
    <w:rsid w:val="00735D6A"/>
    <w:rsid w:val="00735DF2"/>
    <w:rsid w:val="00735E3F"/>
    <w:rsid w:val="00735E40"/>
    <w:rsid w:val="00735FC3"/>
    <w:rsid w:val="007362B7"/>
    <w:rsid w:val="0073664A"/>
    <w:rsid w:val="00736AF3"/>
    <w:rsid w:val="007372AC"/>
    <w:rsid w:val="00740265"/>
    <w:rsid w:val="0074037C"/>
    <w:rsid w:val="007406EA"/>
    <w:rsid w:val="00741908"/>
    <w:rsid w:val="007419CA"/>
    <w:rsid w:val="00741C91"/>
    <w:rsid w:val="00741F7C"/>
    <w:rsid w:val="0074233E"/>
    <w:rsid w:val="0074249F"/>
    <w:rsid w:val="00742B26"/>
    <w:rsid w:val="007431B9"/>
    <w:rsid w:val="007433CB"/>
    <w:rsid w:val="007439B4"/>
    <w:rsid w:val="00743C59"/>
    <w:rsid w:val="007445C2"/>
    <w:rsid w:val="00744A12"/>
    <w:rsid w:val="00744D5B"/>
    <w:rsid w:val="00744DEA"/>
    <w:rsid w:val="007455F4"/>
    <w:rsid w:val="00745E01"/>
    <w:rsid w:val="007460E3"/>
    <w:rsid w:val="0074634C"/>
    <w:rsid w:val="00746430"/>
    <w:rsid w:val="00746C11"/>
    <w:rsid w:val="00746F24"/>
    <w:rsid w:val="00747248"/>
    <w:rsid w:val="007474B9"/>
    <w:rsid w:val="00747643"/>
    <w:rsid w:val="00747B69"/>
    <w:rsid w:val="00747DDB"/>
    <w:rsid w:val="0075062C"/>
    <w:rsid w:val="00750FFD"/>
    <w:rsid w:val="00751AD7"/>
    <w:rsid w:val="00752606"/>
    <w:rsid w:val="0075281E"/>
    <w:rsid w:val="00752832"/>
    <w:rsid w:val="00753189"/>
    <w:rsid w:val="0075343B"/>
    <w:rsid w:val="00753A86"/>
    <w:rsid w:val="00753AC2"/>
    <w:rsid w:val="00753D45"/>
    <w:rsid w:val="00753F2A"/>
    <w:rsid w:val="007540CA"/>
    <w:rsid w:val="0075495E"/>
    <w:rsid w:val="00754CB4"/>
    <w:rsid w:val="007556C1"/>
    <w:rsid w:val="007559AF"/>
    <w:rsid w:val="00755FB6"/>
    <w:rsid w:val="007568C6"/>
    <w:rsid w:val="007568EA"/>
    <w:rsid w:val="00756C43"/>
    <w:rsid w:val="007574EE"/>
    <w:rsid w:val="00757EB9"/>
    <w:rsid w:val="007605FA"/>
    <w:rsid w:val="00760875"/>
    <w:rsid w:val="00761067"/>
    <w:rsid w:val="0076115E"/>
    <w:rsid w:val="00761C00"/>
    <w:rsid w:val="0076246D"/>
    <w:rsid w:val="0076258B"/>
    <w:rsid w:val="007627C5"/>
    <w:rsid w:val="00762A4C"/>
    <w:rsid w:val="00763024"/>
    <w:rsid w:val="007630D9"/>
    <w:rsid w:val="00763181"/>
    <w:rsid w:val="0076386F"/>
    <w:rsid w:val="00763ABF"/>
    <w:rsid w:val="00763E44"/>
    <w:rsid w:val="00763EB7"/>
    <w:rsid w:val="00763F7A"/>
    <w:rsid w:val="00764041"/>
    <w:rsid w:val="00764FE6"/>
    <w:rsid w:val="00765034"/>
    <w:rsid w:val="00765813"/>
    <w:rsid w:val="0076584B"/>
    <w:rsid w:val="00766269"/>
    <w:rsid w:val="007666C1"/>
    <w:rsid w:val="007669FB"/>
    <w:rsid w:val="00766E80"/>
    <w:rsid w:val="00767FA4"/>
    <w:rsid w:val="007702B7"/>
    <w:rsid w:val="00770350"/>
    <w:rsid w:val="00770F4C"/>
    <w:rsid w:val="00771077"/>
    <w:rsid w:val="0077116B"/>
    <w:rsid w:val="007711B3"/>
    <w:rsid w:val="00771EFD"/>
    <w:rsid w:val="00772DC5"/>
    <w:rsid w:val="007732EC"/>
    <w:rsid w:val="00773893"/>
    <w:rsid w:val="00774000"/>
    <w:rsid w:val="007745F2"/>
    <w:rsid w:val="007754DA"/>
    <w:rsid w:val="007755D7"/>
    <w:rsid w:val="0077594A"/>
    <w:rsid w:val="007759AA"/>
    <w:rsid w:val="00775C8F"/>
    <w:rsid w:val="00775C96"/>
    <w:rsid w:val="00775EDA"/>
    <w:rsid w:val="0077605E"/>
    <w:rsid w:val="00776145"/>
    <w:rsid w:val="00776C00"/>
    <w:rsid w:val="00777E5B"/>
    <w:rsid w:val="00780737"/>
    <w:rsid w:val="00780C1E"/>
    <w:rsid w:val="00780DA0"/>
    <w:rsid w:val="00780FC8"/>
    <w:rsid w:val="007812AA"/>
    <w:rsid w:val="00781633"/>
    <w:rsid w:val="0078191C"/>
    <w:rsid w:val="00781A96"/>
    <w:rsid w:val="007823AD"/>
    <w:rsid w:val="00783357"/>
    <w:rsid w:val="00783792"/>
    <w:rsid w:val="00784723"/>
    <w:rsid w:val="0078517C"/>
    <w:rsid w:val="00785209"/>
    <w:rsid w:val="007852E5"/>
    <w:rsid w:val="0078541A"/>
    <w:rsid w:val="0078592F"/>
    <w:rsid w:val="00785EBD"/>
    <w:rsid w:val="00785FE8"/>
    <w:rsid w:val="0078623E"/>
    <w:rsid w:val="00786753"/>
    <w:rsid w:val="00786B60"/>
    <w:rsid w:val="00786E4F"/>
    <w:rsid w:val="007870ED"/>
    <w:rsid w:val="00787418"/>
    <w:rsid w:val="00787C24"/>
    <w:rsid w:val="00787F4D"/>
    <w:rsid w:val="0079013B"/>
    <w:rsid w:val="00790578"/>
    <w:rsid w:val="007905EB"/>
    <w:rsid w:val="00790A9F"/>
    <w:rsid w:val="00791129"/>
    <w:rsid w:val="00791582"/>
    <w:rsid w:val="00791F29"/>
    <w:rsid w:val="00791FF5"/>
    <w:rsid w:val="00792363"/>
    <w:rsid w:val="007930A4"/>
    <w:rsid w:val="007932E2"/>
    <w:rsid w:val="007937CB"/>
    <w:rsid w:val="00793A7A"/>
    <w:rsid w:val="007944BB"/>
    <w:rsid w:val="007957ED"/>
    <w:rsid w:val="00795E0A"/>
    <w:rsid w:val="007960B4"/>
    <w:rsid w:val="00796520"/>
    <w:rsid w:val="007966DA"/>
    <w:rsid w:val="007968C1"/>
    <w:rsid w:val="007979B0"/>
    <w:rsid w:val="007A016E"/>
    <w:rsid w:val="007A023E"/>
    <w:rsid w:val="007A0C55"/>
    <w:rsid w:val="007A0DF7"/>
    <w:rsid w:val="007A0E45"/>
    <w:rsid w:val="007A136B"/>
    <w:rsid w:val="007A18ED"/>
    <w:rsid w:val="007A1EC8"/>
    <w:rsid w:val="007A2920"/>
    <w:rsid w:val="007A3482"/>
    <w:rsid w:val="007A3B75"/>
    <w:rsid w:val="007A4A6C"/>
    <w:rsid w:val="007A4FBB"/>
    <w:rsid w:val="007A596C"/>
    <w:rsid w:val="007A60C6"/>
    <w:rsid w:val="007A63C5"/>
    <w:rsid w:val="007A654F"/>
    <w:rsid w:val="007A6A33"/>
    <w:rsid w:val="007A7467"/>
    <w:rsid w:val="007A7CD9"/>
    <w:rsid w:val="007A7D31"/>
    <w:rsid w:val="007A7E41"/>
    <w:rsid w:val="007B0EE2"/>
    <w:rsid w:val="007B1AD6"/>
    <w:rsid w:val="007B1BD9"/>
    <w:rsid w:val="007B1F0E"/>
    <w:rsid w:val="007B1FF9"/>
    <w:rsid w:val="007B20DA"/>
    <w:rsid w:val="007B38F3"/>
    <w:rsid w:val="007B397B"/>
    <w:rsid w:val="007B3C11"/>
    <w:rsid w:val="007B45B4"/>
    <w:rsid w:val="007B477E"/>
    <w:rsid w:val="007B4B9A"/>
    <w:rsid w:val="007B4DE2"/>
    <w:rsid w:val="007B571F"/>
    <w:rsid w:val="007B594C"/>
    <w:rsid w:val="007B59C9"/>
    <w:rsid w:val="007B5F59"/>
    <w:rsid w:val="007B5FD8"/>
    <w:rsid w:val="007B62BC"/>
    <w:rsid w:val="007B630B"/>
    <w:rsid w:val="007B6E0C"/>
    <w:rsid w:val="007C0044"/>
    <w:rsid w:val="007C01DD"/>
    <w:rsid w:val="007C0C14"/>
    <w:rsid w:val="007C0CD4"/>
    <w:rsid w:val="007C1143"/>
    <w:rsid w:val="007C1701"/>
    <w:rsid w:val="007C1E23"/>
    <w:rsid w:val="007C1E84"/>
    <w:rsid w:val="007C233C"/>
    <w:rsid w:val="007C2CE8"/>
    <w:rsid w:val="007C333F"/>
    <w:rsid w:val="007C3517"/>
    <w:rsid w:val="007C3A41"/>
    <w:rsid w:val="007C461B"/>
    <w:rsid w:val="007C47D0"/>
    <w:rsid w:val="007C6445"/>
    <w:rsid w:val="007D0674"/>
    <w:rsid w:val="007D0BDB"/>
    <w:rsid w:val="007D10E0"/>
    <w:rsid w:val="007D2805"/>
    <w:rsid w:val="007D2D44"/>
    <w:rsid w:val="007D2DAF"/>
    <w:rsid w:val="007D302B"/>
    <w:rsid w:val="007D375C"/>
    <w:rsid w:val="007D37AF"/>
    <w:rsid w:val="007D3C6F"/>
    <w:rsid w:val="007D3C72"/>
    <w:rsid w:val="007D3EA3"/>
    <w:rsid w:val="007D4446"/>
    <w:rsid w:val="007D44C6"/>
    <w:rsid w:val="007D4B71"/>
    <w:rsid w:val="007D4FCC"/>
    <w:rsid w:val="007D57DC"/>
    <w:rsid w:val="007D59B0"/>
    <w:rsid w:val="007D59CF"/>
    <w:rsid w:val="007D5D69"/>
    <w:rsid w:val="007D6222"/>
    <w:rsid w:val="007D62FC"/>
    <w:rsid w:val="007D640B"/>
    <w:rsid w:val="007D65CD"/>
    <w:rsid w:val="007D65DA"/>
    <w:rsid w:val="007D6642"/>
    <w:rsid w:val="007D6D10"/>
    <w:rsid w:val="007D6E8A"/>
    <w:rsid w:val="007D73DA"/>
    <w:rsid w:val="007D750E"/>
    <w:rsid w:val="007D7C78"/>
    <w:rsid w:val="007D7CBA"/>
    <w:rsid w:val="007D7E0E"/>
    <w:rsid w:val="007E0268"/>
    <w:rsid w:val="007E02E2"/>
    <w:rsid w:val="007E14C8"/>
    <w:rsid w:val="007E1CD9"/>
    <w:rsid w:val="007E1FB4"/>
    <w:rsid w:val="007E208C"/>
    <w:rsid w:val="007E29A9"/>
    <w:rsid w:val="007E2CBB"/>
    <w:rsid w:val="007E31B3"/>
    <w:rsid w:val="007E3265"/>
    <w:rsid w:val="007E38F5"/>
    <w:rsid w:val="007E39EF"/>
    <w:rsid w:val="007E3A60"/>
    <w:rsid w:val="007E3EC8"/>
    <w:rsid w:val="007E412C"/>
    <w:rsid w:val="007E466D"/>
    <w:rsid w:val="007E498C"/>
    <w:rsid w:val="007E49B3"/>
    <w:rsid w:val="007E5E75"/>
    <w:rsid w:val="007E5EAC"/>
    <w:rsid w:val="007E69DD"/>
    <w:rsid w:val="007E71C5"/>
    <w:rsid w:val="007E72C4"/>
    <w:rsid w:val="007E7A7C"/>
    <w:rsid w:val="007E7B0D"/>
    <w:rsid w:val="007F0467"/>
    <w:rsid w:val="007F05A9"/>
    <w:rsid w:val="007F065C"/>
    <w:rsid w:val="007F09F5"/>
    <w:rsid w:val="007F0BDC"/>
    <w:rsid w:val="007F1146"/>
    <w:rsid w:val="007F11DB"/>
    <w:rsid w:val="007F17F2"/>
    <w:rsid w:val="007F2324"/>
    <w:rsid w:val="007F286F"/>
    <w:rsid w:val="007F38B6"/>
    <w:rsid w:val="007F3D15"/>
    <w:rsid w:val="007F43D3"/>
    <w:rsid w:val="007F440E"/>
    <w:rsid w:val="007F4419"/>
    <w:rsid w:val="007F45B6"/>
    <w:rsid w:val="007F48D0"/>
    <w:rsid w:val="007F495C"/>
    <w:rsid w:val="007F4E36"/>
    <w:rsid w:val="007F52DB"/>
    <w:rsid w:val="007F5770"/>
    <w:rsid w:val="007F581B"/>
    <w:rsid w:val="007F6201"/>
    <w:rsid w:val="007F7BB6"/>
    <w:rsid w:val="007F7D2C"/>
    <w:rsid w:val="00800BF9"/>
    <w:rsid w:val="00800D2C"/>
    <w:rsid w:val="0080167A"/>
    <w:rsid w:val="00801F1B"/>
    <w:rsid w:val="00801F9F"/>
    <w:rsid w:val="008023B2"/>
    <w:rsid w:val="008029AB"/>
    <w:rsid w:val="00802D53"/>
    <w:rsid w:val="008031F6"/>
    <w:rsid w:val="008032B1"/>
    <w:rsid w:val="0080341C"/>
    <w:rsid w:val="0080377F"/>
    <w:rsid w:val="0080379D"/>
    <w:rsid w:val="00803C9B"/>
    <w:rsid w:val="00804675"/>
    <w:rsid w:val="008051FD"/>
    <w:rsid w:val="00805593"/>
    <w:rsid w:val="00805996"/>
    <w:rsid w:val="008065B9"/>
    <w:rsid w:val="0080679C"/>
    <w:rsid w:val="008072D2"/>
    <w:rsid w:val="00807328"/>
    <w:rsid w:val="00807A55"/>
    <w:rsid w:val="00807C6C"/>
    <w:rsid w:val="00807FD0"/>
    <w:rsid w:val="0081014C"/>
    <w:rsid w:val="008103DA"/>
    <w:rsid w:val="00810F83"/>
    <w:rsid w:val="00811123"/>
    <w:rsid w:val="00811144"/>
    <w:rsid w:val="00811235"/>
    <w:rsid w:val="00811607"/>
    <w:rsid w:val="00812029"/>
    <w:rsid w:val="0081230E"/>
    <w:rsid w:val="008125F9"/>
    <w:rsid w:val="008127A0"/>
    <w:rsid w:val="00812C36"/>
    <w:rsid w:val="008131D2"/>
    <w:rsid w:val="0081351C"/>
    <w:rsid w:val="00813780"/>
    <w:rsid w:val="008139EE"/>
    <w:rsid w:val="00814539"/>
    <w:rsid w:val="0081499C"/>
    <w:rsid w:val="00815AC9"/>
    <w:rsid w:val="008168B0"/>
    <w:rsid w:val="008171AD"/>
    <w:rsid w:val="00817A7A"/>
    <w:rsid w:val="00817F76"/>
    <w:rsid w:val="00820064"/>
    <w:rsid w:val="0082066E"/>
    <w:rsid w:val="008207DC"/>
    <w:rsid w:val="00820966"/>
    <w:rsid w:val="00820C55"/>
    <w:rsid w:val="00820D0F"/>
    <w:rsid w:val="00820FD8"/>
    <w:rsid w:val="00821568"/>
    <w:rsid w:val="00821BB1"/>
    <w:rsid w:val="00822E0C"/>
    <w:rsid w:val="00822EC4"/>
    <w:rsid w:val="00824667"/>
    <w:rsid w:val="008247AD"/>
    <w:rsid w:val="00824B45"/>
    <w:rsid w:val="008254D8"/>
    <w:rsid w:val="00825BD7"/>
    <w:rsid w:val="00825F28"/>
    <w:rsid w:val="008263E0"/>
    <w:rsid w:val="008268D8"/>
    <w:rsid w:val="00826BB8"/>
    <w:rsid w:val="00826C31"/>
    <w:rsid w:val="00826DF9"/>
    <w:rsid w:val="00826E24"/>
    <w:rsid w:val="00830267"/>
    <w:rsid w:val="008304E4"/>
    <w:rsid w:val="008305B6"/>
    <w:rsid w:val="008305CF"/>
    <w:rsid w:val="00830CAE"/>
    <w:rsid w:val="00831831"/>
    <w:rsid w:val="00832B40"/>
    <w:rsid w:val="00832B74"/>
    <w:rsid w:val="00833378"/>
    <w:rsid w:val="008333C5"/>
    <w:rsid w:val="00833A14"/>
    <w:rsid w:val="00833A65"/>
    <w:rsid w:val="00833BDA"/>
    <w:rsid w:val="00833DE5"/>
    <w:rsid w:val="00834018"/>
    <w:rsid w:val="008341F6"/>
    <w:rsid w:val="008343BF"/>
    <w:rsid w:val="008354B9"/>
    <w:rsid w:val="0083571D"/>
    <w:rsid w:val="00835872"/>
    <w:rsid w:val="00835A61"/>
    <w:rsid w:val="008369A9"/>
    <w:rsid w:val="00836E3D"/>
    <w:rsid w:val="00836EF5"/>
    <w:rsid w:val="008372EB"/>
    <w:rsid w:val="00837F7E"/>
    <w:rsid w:val="00840607"/>
    <w:rsid w:val="0084089D"/>
    <w:rsid w:val="008415DA"/>
    <w:rsid w:val="00841967"/>
    <w:rsid w:val="00841EC0"/>
    <w:rsid w:val="008428DD"/>
    <w:rsid w:val="00843074"/>
    <w:rsid w:val="008435C4"/>
    <w:rsid w:val="00843871"/>
    <w:rsid w:val="008441EE"/>
    <w:rsid w:val="008444EF"/>
    <w:rsid w:val="00844BB1"/>
    <w:rsid w:val="00844ED0"/>
    <w:rsid w:val="00844EDF"/>
    <w:rsid w:val="008450D4"/>
    <w:rsid w:val="00845245"/>
    <w:rsid w:val="0084528F"/>
    <w:rsid w:val="00845BBC"/>
    <w:rsid w:val="008464A9"/>
    <w:rsid w:val="008464CB"/>
    <w:rsid w:val="00846685"/>
    <w:rsid w:val="00847E58"/>
    <w:rsid w:val="00850511"/>
    <w:rsid w:val="0085082D"/>
    <w:rsid w:val="00850D76"/>
    <w:rsid w:val="008517EB"/>
    <w:rsid w:val="008519C6"/>
    <w:rsid w:val="008522E4"/>
    <w:rsid w:val="008525F8"/>
    <w:rsid w:val="00852C7E"/>
    <w:rsid w:val="008530F2"/>
    <w:rsid w:val="008535DC"/>
    <w:rsid w:val="00853BAD"/>
    <w:rsid w:val="00853F6D"/>
    <w:rsid w:val="008540A6"/>
    <w:rsid w:val="00854720"/>
    <w:rsid w:val="00854964"/>
    <w:rsid w:val="00854C88"/>
    <w:rsid w:val="00854CE1"/>
    <w:rsid w:val="00854FC8"/>
    <w:rsid w:val="0085559C"/>
    <w:rsid w:val="008557B2"/>
    <w:rsid w:val="00855D12"/>
    <w:rsid w:val="00855EE5"/>
    <w:rsid w:val="00856214"/>
    <w:rsid w:val="00856885"/>
    <w:rsid w:val="00856BC5"/>
    <w:rsid w:val="0085734A"/>
    <w:rsid w:val="00857434"/>
    <w:rsid w:val="00857B03"/>
    <w:rsid w:val="00860211"/>
    <w:rsid w:val="00860230"/>
    <w:rsid w:val="00860842"/>
    <w:rsid w:val="008608E3"/>
    <w:rsid w:val="00860CCC"/>
    <w:rsid w:val="00861159"/>
    <w:rsid w:val="00861431"/>
    <w:rsid w:val="00861486"/>
    <w:rsid w:val="00861A54"/>
    <w:rsid w:val="00862318"/>
    <w:rsid w:val="0086254D"/>
    <w:rsid w:val="00862705"/>
    <w:rsid w:val="00862F0A"/>
    <w:rsid w:val="008632FE"/>
    <w:rsid w:val="008633F3"/>
    <w:rsid w:val="00863DE1"/>
    <w:rsid w:val="00863EA5"/>
    <w:rsid w:val="008649FE"/>
    <w:rsid w:val="00864CD9"/>
    <w:rsid w:val="00864EB3"/>
    <w:rsid w:val="008650C1"/>
    <w:rsid w:val="0086566F"/>
    <w:rsid w:val="00865672"/>
    <w:rsid w:val="00866737"/>
    <w:rsid w:val="00866D4F"/>
    <w:rsid w:val="00867C8F"/>
    <w:rsid w:val="00870490"/>
    <w:rsid w:val="00870BA3"/>
    <w:rsid w:val="00871DE4"/>
    <w:rsid w:val="00871F41"/>
    <w:rsid w:val="008724AC"/>
    <w:rsid w:val="00872553"/>
    <w:rsid w:val="00872663"/>
    <w:rsid w:val="00872857"/>
    <w:rsid w:val="00872A33"/>
    <w:rsid w:val="00872BC0"/>
    <w:rsid w:val="00873064"/>
    <w:rsid w:val="008733B5"/>
    <w:rsid w:val="0087369A"/>
    <w:rsid w:val="008738FA"/>
    <w:rsid w:val="00873F21"/>
    <w:rsid w:val="008741C6"/>
    <w:rsid w:val="008746A0"/>
    <w:rsid w:val="00874DE3"/>
    <w:rsid w:val="00874EC4"/>
    <w:rsid w:val="0087529F"/>
    <w:rsid w:val="0087646D"/>
    <w:rsid w:val="00876510"/>
    <w:rsid w:val="0087653C"/>
    <w:rsid w:val="008775C4"/>
    <w:rsid w:val="00877A7A"/>
    <w:rsid w:val="00877DCA"/>
    <w:rsid w:val="00877DD8"/>
    <w:rsid w:val="00877E09"/>
    <w:rsid w:val="008800CC"/>
    <w:rsid w:val="008802C6"/>
    <w:rsid w:val="008805DA"/>
    <w:rsid w:val="008806B5"/>
    <w:rsid w:val="008806DA"/>
    <w:rsid w:val="00881176"/>
    <w:rsid w:val="0088170F"/>
    <w:rsid w:val="00881D3F"/>
    <w:rsid w:val="00881F43"/>
    <w:rsid w:val="00881FE2"/>
    <w:rsid w:val="00882097"/>
    <w:rsid w:val="00883403"/>
    <w:rsid w:val="00883505"/>
    <w:rsid w:val="00883C99"/>
    <w:rsid w:val="008845CC"/>
    <w:rsid w:val="0088480A"/>
    <w:rsid w:val="00884E95"/>
    <w:rsid w:val="008850BC"/>
    <w:rsid w:val="00885267"/>
    <w:rsid w:val="008905A7"/>
    <w:rsid w:val="00890E8E"/>
    <w:rsid w:val="008911E2"/>
    <w:rsid w:val="00892514"/>
    <w:rsid w:val="00892688"/>
    <w:rsid w:val="00892BB4"/>
    <w:rsid w:val="00892C60"/>
    <w:rsid w:val="00893507"/>
    <w:rsid w:val="008936DD"/>
    <w:rsid w:val="00893928"/>
    <w:rsid w:val="00893970"/>
    <w:rsid w:val="00893F08"/>
    <w:rsid w:val="00893FA4"/>
    <w:rsid w:val="0089420C"/>
    <w:rsid w:val="00894292"/>
    <w:rsid w:val="00894BED"/>
    <w:rsid w:val="00895483"/>
    <w:rsid w:val="00895946"/>
    <w:rsid w:val="008959E3"/>
    <w:rsid w:val="00896298"/>
    <w:rsid w:val="00896671"/>
    <w:rsid w:val="00897442"/>
    <w:rsid w:val="00897CA3"/>
    <w:rsid w:val="008A0565"/>
    <w:rsid w:val="008A05BD"/>
    <w:rsid w:val="008A0881"/>
    <w:rsid w:val="008A0B39"/>
    <w:rsid w:val="008A0BAD"/>
    <w:rsid w:val="008A0D7B"/>
    <w:rsid w:val="008A10C2"/>
    <w:rsid w:val="008A130E"/>
    <w:rsid w:val="008A16A2"/>
    <w:rsid w:val="008A16D6"/>
    <w:rsid w:val="008A292C"/>
    <w:rsid w:val="008A3337"/>
    <w:rsid w:val="008A37D6"/>
    <w:rsid w:val="008A4574"/>
    <w:rsid w:val="008A48AF"/>
    <w:rsid w:val="008A4A5C"/>
    <w:rsid w:val="008A4B8D"/>
    <w:rsid w:val="008A524D"/>
    <w:rsid w:val="008A5FA2"/>
    <w:rsid w:val="008A60B6"/>
    <w:rsid w:val="008A6C6D"/>
    <w:rsid w:val="008A7458"/>
    <w:rsid w:val="008A748D"/>
    <w:rsid w:val="008A7EE1"/>
    <w:rsid w:val="008B0A62"/>
    <w:rsid w:val="008B0A99"/>
    <w:rsid w:val="008B0E93"/>
    <w:rsid w:val="008B0FB5"/>
    <w:rsid w:val="008B153A"/>
    <w:rsid w:val="008B2799"/>
    <w:rsid w:val="008B2E05"/>
    <w:rsid w:val="008B460D"/>
    <w:rsid w:val="008B4A41"/>
    <w:rsid w:val="008B4BE1"/>
    <w:rsid w:val="008B4D72"/>
    <w:rsid w:val="008B540F"/>
    <w:rsid w:val="008B5A4E"/>
    <w:rsid w:val="008B5AA7"/>
    <w:rsid w:val="008B5EE6"/>
    <w:rsid w:val="008B5FD7"/>
    <w:rsid w:val="008B65D4"/>
    <w:rsid w:val="008B6CA8"/>
    <w:rsid w:val="008B6D97"/>
    <w:rsid w:val="008B6EB7"/>
    <w:rsid w:val="008B7365"/>
    <w:rsid w:val="008B7393"/>
    <w:rsid w:val="008B78E3"/>
    <w:rsid w:val="008B7CBF"/>
    <w:rsid w:val="008C046A"/>
    <w:rsid w:val="008C04F7"/>
    <w:rsid w:val="008C086F"/>
    <w:rsid w:val="008C0A5E"/>
    <w:rsid w:val="008C1BFD"/>
    <w:rsid w:val="008C2144"/>
    <w:rsid w:val="008C2654"/>
    <w:rsid w:val="008C2F27"/>
    <w:rsid w:val="008C34FC"/>
    <w:rsid w:val="008C35FC"/>
    <w:rsid w:val="008C3643"/>
    <w:rsid w:val="008C48E8"/>
    <w:rsid w:val="008C4E1B"/>
    <w:rsid w:val="008C5162"/>
    <w:rsid w:val="008C64A8"/>
    <w:rsid w:val="008C6F5D"/>
    <w:rsid w:val="008C75F4"/>
    <w:rsid w:val="008C78F5"/>
    <w:rsid w:val="008C7C3F"/>
    <w:rsid w:val="008C7F0C"/>
    <w:rsid w:val="008D0461"/>
    <w:rsid w:val="008D074C"/>
    <w:rsid w:val="008D1048"/>
    <w:rsid w:val="008D1462"/>
    <w:rsid w:val="008D15BA"/>
    <w:rsid w:val="008D2123"/>
    <w:rsid w:val="008D2372"/>
    <w:rsid w:val="008D2859"/>
    <w:rsid w:val="008D29D9"/>
    <w:rsid w:val="008D2B27"/>
    <w:rsid w:val="008D32CD"/>
    <w:rsid w:val="008D3C82"/>
    <w:rsid w:val="008D3F78"/>
    <w:rsid w:val="008D4611"/>
    <w:rsid w:val="008D474D"/>
    <w:rsid w:val="008D4D98"/>
    <w:rsid w:val="008D508D"/>
    <w:rsid w:val="008D5698"/>
    <w:rsid w:val="008D697E"/>
    <w:rsid w:val="008D6989"/>
    <w:rsid w:val="008D6AA0"/>
    <w:rsid w:val="008D6C30"/>
    <w:rsid w:val="008D6FA3"/>
    <w:rsid w:val="008D7063"/>
    <w:rsid w:val="008D7129"/>
    <w:rsid w:val="008D747A"/>
    <w:rsid w:val="008D75A8"/>
    <w:rsid w:val="008D7B8A"/>
    <w:rsid w:val="008D7E5D"/>
    <w:rsid w:val="008D7EA0"/>
    <w:rsid w:val="008E0036"/>
    <w:rsid w:val="008E01BC"/>
    <w:rsid w:val="008E04AD"/>
    <w:rsid w:val="008E067E"/>
    <w:rsid w:val="008E1398"/>
    <w:rsid w:val="008E2AEF"/>
    <w:rsid w:val="008E3460"/>
    <w:rsid w:val="008E3749"/>
    <w:rsid w:val="008E3851"/>
    <w:rsid w:val="008E38ED"/>
    <w:rsid w:val="008E5F6D"/>
    <w:rsid w:val="008E6692"/>
    <w:rsid w:val="008E66F5"/>
    <w:rsid w:val="008E76AB"/>
    <w:rsid w:val="008E7B19"/>
    <w:rsid w:val="008E7D60"/>
    <w:rsid w:val="008F00C9"/>
    <w:rsid w:val="008F09C8"/>
    <w:rsid w:val="008F1A16"/>
    <w:rsid w:val="008F220E"/>
    <w:rsid w:val="008F2359"/>
    <w:rsid w:val="008F2751"/>
    <w:rsid w:val="008F2C75"/>
    <w:rsid w:val="008F2D1E"/>
    <w:rsid w:val="008F347B"/>
    <w:rsid w:val="008F57F4"/>
    <w:rsid w:val="008F5F3D"/>
    <w:rsid w:val="008F6727"/>
    <w:rsid w:val="008F6C4E"/>
    <w:rsid w:val="008F6FD0"/>
    <w:rsid w:val="008F7549"/>
    <w:rsid w:val="008F7899"/>
    <w:rsid w:val="008F7980"/>
    <w:rsid w:val="009002CD"/>
    <w:rsid w:val="0090077D"/>
    <w:rsid w:val="00900C37"/>
    <w:rsid w:val="009018DC"/>
    <w:rsid w:val="00902628"/>
    <w:rsid w:val="00902F99"/>
    <w:rsid w:val="0090309E"/>
    <w:rsid w:val="009044EB"/>
    <w:rsid w:val="00905075"/>
    <w:rsid w:val="00905775"/>
    <w:rsid w:val="009059DE"/>
    <w:rsid w:val="00907BD0"/>
    <w:rsid w:val="00907CD1"/>
    <w:rsid w:val="009101B3"/>
    <w:rsid w:val="0091135E"/>
    <w:rsid w:val="0091289C"/>
    <w:rsid w:val="0091363D"/>
    <w:rsid w:val="00914416"/>
    <w:rsid w:val="00914D50"/>
    <w:rsid w:val="0091583B"/>
    <w:rsid w:val="00915DCE"/>
    <w:rsid w:val="009170D1"/>
    <w:rsid w:val="009170DB"/>
    <w:rsid w:val="0092011B"/>
    <w:rsid w:val="00920358"/>
    <w:rsid w:val="00920BEF"/>
    <w:rsid w:val="00920E19"/>
    <w:rsid w:val="009211B5"/>
    <w:rsid w:val="00921F04"/>
    <w:rsid w:val="00922228"/>
    <w:rsid w:val="009223B7"/>
    <w:rsid w:val="0092248C"/>
    <w:rsid w:val="00922612"/>
    <w:rsid w:val="0092293D"/>
    <w:rsid w:val="00922A28"/>
    <w:rsid w:val="00922B6E"/>
    <w:rsid w:val="00922DBE"/>
    <w:rsid w:val="00923198"/>
    <w:rsid w:val="0092347D"/>
    <w:rsid w:val="009237B6"/>
    <w:rsid w:val="00923C7F"/>
    <w:rsid w:val="00923CD6"/>
    <w:rsid w:val="00923DED"/>
    <w:rsid w:val="00924304"/>
    <w:rsid w:val="00924625"/>
    <w:rsid w:val="00924DC7"/>
    <w:rsid w:val="00924EF8"/>
    <w:rsid w:val="00925206"/>
    <w:rsid w:val="00926212"/>
    <w:rsid w:val="0092635B"/>
    <w:rsid w:val="00926C18"/>
    <w:rsid w:val="009271E9"/>
    <w:rsid w:val="00927321"/>
    <w:rsid w:val="009273DF"/>
    <w:rsid w:val="00927D3A"/>
    <w:rsid w:val="00927FD3"/>
    <w:rsid w:val="0093028F"/>
    <w:rsid w:val="0093050F"/>
    <w:rsid w:val="00930DB0"/>
    <w:rsid w:val="009310C6"/>
    <w:rsid w:val="00931265"/>
    <w:rsid w:val="00931377"/>
    <w:rsid w:val="00931659"/>
    <w:rsid w:val="009316A4"/>
    <w:rsid w:val="009316D6"/>
    <w:rsid w:val="0093258E"/>
    <w:rsid w:val="00932618"/>
    <w:rsid w:val="009338B1"/>
    <w:rsid w:val="009344AE"/>
    <w:rsid w:val="0093500C"/>
    <w:rsid w:val="009353D4"/>
    <w:rsid w:val="009355F9"/>
    <w:rsid w:val="00935609"/>
    <w:rsid w:val="00935741"/>
    <w:rsid w:val="00935E3F"/>
    <w:rsid w:val="009361D4"/>
    <w:rsid w:val="0093682E"/>
    <w:rsid w:val="0093695E"/>
    <w:rsid w:val="00936DE4"/>
    <w:rsid w:val="00937090"/>
    <w:rsid w:val="009374AB"/>
    <w:rsid w:val="009374E6"/>
    <w:rsid w:val="009379A6"/>
    <w:rsid w:val="00937D3D"/>
    <w:rsid w:val="00940B85"/>
    <w:rsid w:val="00941023"/>
    <w:rsid w:val="009412CC"/>
    <w:rsid w:val="00941CAD"/>
    <w:rsid w:val="00941E9D"/>
    <w:rsid w:val="009427E3"/>
    <w:rsid w:val="00942BA7"/>
    <w:rsid w:val="00943C92"/>
    <w:rsid w:val="00943F46"/>
    <w:rsid w:val="009442F3"/>
    <w:rsid w:val="009447B2"/>
    <w:rsid w:val="009449E9"/>
    <w:rsid w:val="00944CCA"/>
    <w:rsid w:val="00944D60"/>
    <w:rsid w:val="00945268"/>
    <w:rsid w:val="009454D4"/>
    <w:rsid w:val="009456EC"/>
    <w:rsid w:val="00945788"/>
    <w:rsid w:val="00945955"/>
    <w:rsid w:val="00946FC1"/>
    <w:rsid w:val="0094705C"/>
    <w:rsid w:val="0094738A"/>
    <w:rsid w:val="00947469"/>
    <w:rsid w:val="009475D1"/>
    <w:rsid w:val="00947807"/>
    <w:rsid w:val="00950262"/>
    <w:rsid w:val="009509CB"/>
    <w:rsid w:val="009511F8"/>
    <w:rsid w:val="00951263"/>
    <w:rsid w:val="009513F5"/>
    <w:rsid w:val="009518D6"/>
    <w:rsid w:val="009519BC"/>
    <w:rsid w:val="00951E52"/>
    <w:rsid w:val="00952309"/>
    <w:rsid w:val="00952B58"/>
    <w:rsid w:val="00952E04"/>
    <w:rsid w:val="009531C1"/>
    <w:rsid w:val="009533BE"/>
    <w:rsid w:val="00953AA0"/>
    <w:rsid w:val="00953D63"/>
    <w:rsid w:val="0095422F"/>
    <w:rsid w:val="00955666"/>
    <w:rsid w:val="009559EF"/>
    <w:rsid w:val="00955CBA"/>
    <w:rsid w:val="00955F43"/>
    <w:rsid w:val="00955F99"/>
    <w:rsid w:val="009562C5"/>
    <w:rsid w:val="00956C1C"/>
    <w:rsid w:val="00956D01"/>
    <w:rsid w:val="00956E61"/>
    <w:rsid w:val="00960128"/>
    <w:rsid w:val="00960184"/>
    <w:rsid w:val="0096056A"/>
    <w:rsid w:val="00961932"/>
    <w:rsid w:val="009619E2"/>
    <w:rsid w:val="00961D4A"/>
    <w:rsid w:val="00962288"/>
    <w:rsid w:val="009622CD"/>
    <w:rsid w:val="00962DC1"/>
    <w:rsid w:val="00963D9C"/>
    <w:rsid w:val="00963F56"/>
    <w:rsid w:val="009646B6"/>
    <w:rsid w:val="009647F3"/>
    <w:rsid w:val="00965BC5"/>
    <w:rsid w:val="009660DC"/>
    <w:rsid w:val="0096613D"/>
    <w:rsid w:val="009661BD"/>
    <w:rsid w:val="00966377"/>
    <w:rsid w:val="00966546"/>
    <w:rsid w:val="009678A6"/>
    <w:rsid w:val="00967E00"/>
    <w:rsid w:val="009705FB"/>
    <w:rsid w:val="00970921"/>
    <w:rsid w:val="0097122D"/>
    <w:rsid w:val="00971764"/>
    <w:rsid w:val="009718BD"/>
    <w:rsid w:val="009719CB"/>
    <w:rsid w:val="00971DCA"/>
    <w:rsid w:val="00972171"/>
    <w:rsid w:val="009727E4"/>
    <w:rsid w:val="00974039"/>
    <w:rsid w:val="00974513"/>
    <w:rsid w:val="0097468A"/>
    <w:rsid w:val="00974A13"/>
    <w:rsid w:val="00974B6D"/>
    <w:rsid w:val="009759B5"/>
    <w:rsid w:val="00975E2A"/>
    <w:rsid w:val="00975FB9"/>
    <w:rsid w:val="00976670"/>
    <w:rsid w:val="00976B42"/>
    <w:rsid w:val="00976C69"/>
    <w:rsid w:val="00976FCE"/>
    <w:rsid w:val="00977C57"/>
    <w:rsid w:val="00977F43"/>
    <w:rsid w:val="00980686"/>
    <w:rsid w:val="00980C73"/>
    <w:rsid w:val="00980FA6"/>
    <w:rsid w:val="00981616"/>
    <w:rsid w:val="00981E34"/>
    <w:rsid w:val="009824CF"/>
    <w:rsid w:val="00982629"/>
    <w:rsid w:val="0098269B"/>
    <w:rsid w:val="00982C72"/>
    <w:rsid w:val="009832FD"/>
    <w:rsid w:val="00983B39"/>
    <w:rsid w:val="00983C79"/>
    <w:rsid w:val="009842ED"/>
    <w:rsid w:val="00984446"/>
    <w:rsid w:val="009846EA"/>
    <w:rsid w:val="00984776"/>
    <w:rsid w:val="00984A06"/>
    <w:rsid w:val="0098530F"/>
    <w:rsid w:val="00985558"/>
    <w:rsid w:val="00985A9A"/>
    <w:rsid w:val="00985F38"/>
    <w:rsid w:val="00985F94"/>
    <w:rsid w:val="0098628B"/>
    <w:rsid w:val="009862E9"/>
    <w:rsid w:val="00986362"/>
    <w:rsid w:val="009867D6"/>
    <w:rsid w:val="009868CF"/>
    <w:rsid w:val="00986A96"/>
    <w:rsid w:val="00986AB8"/>
    <w:rsid w:val="00986D42"/>
    <w:rsid w:val="0098716C"/>
    <w:rsid w:val="00987BED"/>
    <w:rsid w:val="00990E6F"/>
    <w:rsid w:val="00990F4D"/>
    <w:rsid w:val="00990FCA"/>
    <w:rsid w:val="00991AD5"/>
    <w:rsid w:val="00991C26"/>
    <w:rsid w:val="00991F08"/>
    <w:rsid w:val="009922F2"/>
    <w:rsid w:val="0099360B"/>
    <w:rsid w:val="0099395C"/>
    <w:rsid w:val="00993A84"/>
    <w:rsid w:val="00994375"/>
    <w:rsid w:val="009943D8"/>
    <w:rsid w:val="009945A5"/>
    <w:rsid w:val="00994707"/>
    <w:rsid w:val="00994B1C"/>
    <w:rsid w:val="00994B63"/>
    <w:rsid w:val="009953EA"/>
    <w:rsid w:val="009956B8"/>
    <w:rsid w:val="009957C8"/>
    <w:rsid w:val="009957E5"/>
    <w:rsid w:val="00995E51"/>
    <w:rsid w:val="00996926"/>
    <w:rsid w:val="00997014"/>
    <w:rsid w:val="009976FD"/>
    <w:rsid w:val="00997F01"/>
    <w:rsid w:val="009A041A"/>
    <w:rsid w:val="009A053E"/>
    <w:rsid w:val="009A05AD"/>
    <w:rsid w:val="009A0670"/>
    <w:rsid w:val="009A0DF9"/>
    <w:rsid w:val="009A13C1"/>
    <w:rsid w:val="009A13EA"/>
    <w:rsid w:val="009A144F"/>
    <w:rsid w:val="009A1996"/>
    <w:rsid w:val="009A1A28"/>
    <w:rsid w:val="009A1CC0"/>
    <w:rsid w:val="009A2791"/>
    <w:rsid w:val="009A2B25"/>
    <w:rsid w:val="009A314F"/>
    <w:rsid w:val="009A3896"/>
    <w:rsid w:val="009A3BE7"/>
    <w:rsid w:val="009A3BEB"/>
    <w:rsid w:val="009A3E5D"/>
    <w:rsid w:val="009A3EE8"/>
    <w:rsid w:val="009A4045"/>
    <w:rsid w:val="009A40B1"/>
    <w:rsid w:val="009A4293"/>
    <w:rsid w:val="009A4913"/>
    <w:rsid w:val="009A515B"/>
    <w:rsid w:val="009A546F"/>
    <w:rsid w:val="009A56D7"/>
    <w:rsid w:val="009A5E79"/>
    <w:rsid w:val="009A6601"/>
    <w:rsid w:val="009A7297"/>
    <w:rsid w:val="009A7819"/>
    <w:rsid w:val="009B004F"/>
    <w:rsid w:val="009B0AB6"/>
    <w:rsid w:val="009B0FE8"/>
    <w:rsid w:val="009B10FA"/>
    <w:rsid w:val="009B1476"/>
    <w:rsid w:val="009B15B0"/>
    <w:rsid w:val="009B1B8F"/>
    <w:rsid w:val="009B1C2E"/>
    <w:rsid w:val="009B2070"/>
    <w:rsid w:val="009B225D"/>
    <w:rsid w:val="009B2E92"/>
    <w:rsid w:val="009B3619"/>
    <w:rsid w:val="009B3793"/>
    <w:rsid w:val="009B3859"/>
    <w:rsid w:val="009B39D2"/>
    <w:rsid w:val="009B3C87"/>
    <w:rsid w:val="009B42DA"/>
    <w:rsid w:val="009B4DCF"/>
    <w:rsid w:val="009B4E96"/>
    <w:rsid w:val="009B59AB"/>
    <w:rsid w:val="009B6258"/>
    <w:rsid w:val="009B62D9"/>
    <w:rsid w:val="009B6431"/>
    <w:rsid w:val="009B70A7"/>
    <w:rsid w:val="009B7138"/>
    <w:rsid w:val="009B79E1"/>
    <w:rsid w:val="009B7A92"/>
    <w:rsid w:val="009B7B89"/>
    <w:rsid w:val="009C00F7"/>
    <w:rsid w:val="009C06F2"/>
    <w:rsid w:val="009C0B01"/>
    <w:rsid w:val="009C0FD6"/>
    <w:rsid w:val="009C163B"/>
    <w:rsid w:val="009C1842"/>
    <w:rsid w:val="009C2C7A"/>
    <w:rsid w:val="009C3185"/>
    <w:rsid w:val="009C41A6"/>
    <w:rsid w:val="009C45D5"/>
    <w:rsid w:val="009C52B0"/>
    <w:rsid w:val="009C55CB"/>
    <w:rsid w:val="009C576C"/>
    <w:rsid w:val="009C6D61"/>
    <w:rsid w:val="009C75DD"/>
    <w:rsid w:val="009C772B"/>
    <w:rsid w:val="009C7791"/>
    <w:rsid w:val="009C77E9"/>
    <w:rsid w:val="009C77FF"/>
    <w:rsid w:val="009C7A0C"/>
    <w:rsid w:val="009D0872"/>
    <w:rsid w:val="009D1020"/>
    <w:rsid w:val="009D1B13"/>
    <w:rsid w:val="009D1E12"/>
    <w:rsid w:val="009D23EF"/>
    <w:rsid w:val="009D2590"/>
    <w:rsid w:val="009D2B8B"/>
    <w:rsid w:val="009D35D2"/>
    <w:rsid w:val="009D38A3"/>
    <w:rsid w:val="009D3910"/>
    <w:rsid w:val="009D3E52"/>
    <w:rsid w:val="009D44E9"/>
    <w:rsid w:val="009D4626"/>
    <w:rsid w:val="009D4C77"/>
    <w:rsid w:val="009D53C0"/>
    <w:rsid w:val="009D5642"/>
    <w:rsid w:val="009D5670"/>
    <w:rsid w:val="009D5790"/>
    <w:rsid w:val="009D5960"/>
    <w:rsid w:val="009D67D7"/>
    <w:rsid w:val="009D70DF"/>
    <w:rsid w:val="009D766C"/>
    <w:rsid w:val="009D780E"/>
    <w:rsid w:val="009D7B01"/>
    <w:rsid w:val="009D7BB1"/>
    <w:rsid w:val="009E0713"/>
    <w:rsid w:val="009E0CEF"/>
    <w:rsid w:val="009E0DBE"/>
    <w:rsid w:val="009E10C5"/>
    <w:rsid w:val="009E23E4"/>
    <w:rsid w:val="009E2416"/>
    <w:rsid w:val="009E2979"/>
    <w:rsid w:val="009E2FA4"/>
    <w:rsid w:val="009E3B0F"/>
    <w:rsid w:val="009E4132"/>
    <w:rsid w:val="009E4E34"/>
    <w:rsid w:val="009E4FC9"/>
    <w:rsid w:val="009E5731"/>
    <w:rsid w:val="009E57E9"/>
    <w:rsid w:val="009E5A58"/>
    <w:rsid w:val="009E5E01"/>
    <w:rsid w:val="009E6482"/>
    <w:rsid w:val="009E6C38"/>
    <w:rsid w:val="009E6C3E"/>
    <w:rsid w:val="009E6E39"/>
    <w:rsid w:val="009E7069"/>
    <w:rsid w:val="009E707F"/>
    <w:rsid w:val="009E75D1"/>
    <w:rsid w:val="009E7985"/>
    <w:rsid w:val="009E7DFD"/>
    <w:rsid w:val="009F0B59"/>
    <w:rsid w:val="009F0D2F"/>
    <w:rsid w:val="009F0DD6"/>
    <w:rsid w:val="009F16B5"/>
    <w:rsid w:val="009F19F2"/>
    <w:rsid w:val="009F1E04"/>
    <w:rsid w:val="009F240E"/>
    <w:rsid w:val="009F2B5A"/>
    <w:rsid w:val="009F3853"/>
    <w:rsid w:val="009F3E50"/>
    <w:rsid w:val="009F41AF"/>
    <w:rsid w:val="009F4932"/>
    <w:rsid w:val="009F5B55"/>
    <w:rsid w:val="009F5D17"/>
    <w:rsid w:val="009F64EF"/>
    <w:rsid w:val="009F6A1F"/>
    <w:rsid w:val="009F6CCA"/>
    <w:rsid w:val="009F6E44"/>
    <w:rsid w:val="009F73AE"/>
    <w:rsid w:val="009F75FA"/>
    <w:rsid w:val="009F76B0"/>
    <w:rsid w:val="009F7B19"/>
    <w:rsid w:val="009F7C2D"/>
    <w:rsid w:val="00A009F7"/>
    <w:rsid w:val="00A01BBB"/>
    <w:rsid w:val="00A01ED3"/>
    <w:rsid w:val="00A022E9"/>
    <w:rsid w:val="00A02603"/>
    <w:rsid w:val="00A02B43"/>
    <w:rsid w:val="00A02C94"/>
    <w:rsid w:val="00A03056"/>
    <w:rsid w:val="00A03990"/>
    <w:rsid w:val="00A03E28"/>
    <w:rsid w:val="00A03E4D"/>
    <w:rsid w:val="00A03F1D"/>
    <w:rsid w:val="00A04F21"/>
    <w:rsid w:val="00A04F9E"/>
    <w:rsid w:val="00A04FB9"/>
    <w:rsid w:val="00A053CA"/>
    <w:rsid w:val="00A05EE8"/>
    <w:rsid w:val="00A06252"/>
    <w:rsid w:val="00A06621"/>
    <w:rsid w:val="00A06B32"/>
    <w:rsid w:val="00A073FE"/>
    <w:rsid w:val="00A07CA9"/>
    <w:rsid w:val="00A07EB6"/>
    <w:rsid w:val="00A110A1"/>
    <w:rsid w:val="00A110A5"/>
    <w:rsid w:val="00A1133A"/>
    <w:rsid w:val="00A11367"/>
    <w:rsid w:val="00A11580"/>
    <w:rsid w:val="00A117C2"/>
    <w:rsid w:val="00A117F8"/>
    <w:rsid w:val="00A11886"/>
    <w:rsid w:val="00A119A1"/>
    <w:rsid w:val="00A126A5"/>
    <w:rsid w:val="00A1274A"/>
    <w:rsid w:val="00A130AB"/>
    <w:rsid w:val="00A130AE"/>
    <w:rsid w:val="00A130F1"/>
    <w:rsid w:val="00A13135"/>
    <w:rsid w:val="00A13147"/>
    <w:rsid w:val="00A13265"/>
    <w:rsid w:val="00A13661"/>
    <w:rsid w:val="00A13AC2"/>
    <w:rsid w:val="00A13C29"/>
    <w:rsid w:val="00A1471D"/>
    <w:rsid w:val="00A1496F"/>
    <w:rsid w:val="00A149A1"/>
    <w:rsid w:val="00A14F82"/>
    <w:rsid w:val="00A15F01"/>
    <w:rsid w:val="00A16240"/>
    <w:rsid w:val="00A162AF"/>
    <w:rsid w:val="00A1640F"/>
    <w:rsid w:val="00A164DB"/>
    <w:rsid w:val="00A167A9"/>
    <w:rsid w:val="00A16A5D"/>
    <w:rsid w:val="00A1707F"/>
    <w:rsid w:val="00A1714F"/>
    <w:rsid w:val="00A178EA"/>
    <w:rsid w:val="00A206DC"/>
    <w:rsid w:val="00A20A1C"/>
    <w:rsid w:val="00A2156E"/>
    <w:rsid w:val="00A2174F"/>
    <w:rsid w:val="00A2187E"/>
    <w:rsid w:val="00A21AFB"/>
    <w:rsid w:val="00A23960"/>
    <w:rsid w:val="00A23B19"/>
    <w:rsid w:val="00A23CEB"/>
    <w:rsid w:val="00A23F1A"/>
    <w:rsid w:val="00A24354"/>
    <w:rsid w:val="00A24503"/>
    <w:rsid w:val="00A24931"/>
    <w:rsid w:val="00A25304"/>
    <w:rsid w:val="00A25A17"/>
    <w:rsid w:val="00A25B39"/>
    <w:rsid w:val="00A25D56"/>
    <w:rsid w:val="00A26118"/>
    <w:rsid w:val="00A2662E"/>
    <w:rsid w:val="00A27012"/>
    <w:rsid w:val="00A27CCC"/>
    <w:rsid w:val="00A304F6"/>
    <w:rsid w:val="00A3075F"/>
    <w:rsid w:val="00A3080F"/>
    <w:rsid w:val="00A30E88"/>
    <w:rsid w:val="00A30FDD"/>
    <w:rsid w:val="00A314F5"/>
    <w:rsid w:val="00A31978"/>
    <w:rsid w:val="00A3199B"/>
    <w:rsid w:val="00A31DD2"/>
    <w:rsid w:val="00A32776"/>
    <w:rsid w:val="00A32E46"/>
    <w:rsid w:val="00A330E5"/>
    <w:rsid w:val="00A33AC2"/>
    <w:rsid w:val="00A33F90"/>
    <w:rsid w:val="00A34135"/>
    <w:rsid w:val="00A34905"/>
    <w:rsid w:val="00A34A45"/>
    <w:rsid w:val="00A35099"/>
    <w:rsid w:val="00A35125"/>
    <w:rsid w:val="00A3512C"/>
    <w:rsid w:val="00A35E61"/>
    <w:rsid w:val="00A36010"/>
    <w:rsid w:val="00A3602E"/>
    <w:rsid w:val="00A360EB"/>
    <w:rsid w:val="00A361EB"/>
    <w:rsid w:val="00A3655A"/>
    <w:rsid w:val="00A36AFD"/>
    <w:rsid w:val="00A36BFD"/>
    <w:rsid w:val="00A37758"/>
    <w:rsid w:val="00A37809"/>
    <w:rsid w:val="00A379BD"/>
    <w:rsid w:val="00A37CF1"/>
    <w:rsid w:val="00A40453"/>
    <w:rsid w:val="00A40988"/>
    <w:rsid w:val="00A40B80"/>
    <w:rsid w:val="00A415B1"/>
    <w:rsid w:val="00A418E7"/>
    <w:rsid w:val="00A41EDD"/>
    <w:rsid w:val="00A421C1"/>
    <w:rsid w:val="00A42645"/>
    <w:rsid w:val="00A43053"/>
    <w:rsid w:val="00A43702"/>
    <w:rsid w:val="00A44081"/>
    <w:rsid w:val="00A440FA"/>
    <w:rsid w:val="00A443FE"/>
    <w:rsid w:val="00A4472E"/>
    <w:rsid w:val="00A44A94"/>
    <w:rsid w:val="00A45089"/>
    <w:rsid w:val="00A45270"/>
    <w:rsid w:val="00A459F0"/>
    <w:rsid w:val="00A4669F"/>
    <w:rsid w:val="00A47714"/>
    <w:rsid w:val="00A47DCC"/>
    <w:rsid w:val="00A500CF"/>
    <w:rsid w:val="00A50120"/>
    <w:rsid w:val="00A50D65"/>
    <w:rsid w:val="00A50D69"/>
    <w:rsid w:val="00A514E2"/>
    <w:rsid w:val="00A51FD9"/>
    <w:rsid w:val="00A52380"/>
    <w:rsid w:val="00A523DF"/>
    <w:rsid w:val="00A5273C"/>
    <w:rsid w:val="00A52D24"/>
    <w:rsid w:val="00A52E69"/>
    <w:rsid w:val="00A52EC9"/>
    <w:rsid w:val="00A533C9"/>
    <w:rsid w:val="00A53467"/>
    <w:rsid w:val="00A5356A"/>
    <w:rsid w:val="00A53940"/>
    <w:rsid w:val="00A54102"/>
    <w:rsid w:val="00A547E0"/>
    <w:rsid w:val="00A55207"/>
    <w:rsid w:val="00A559C9"/>
    <w:rsid w:val="00A561D2"/>
    <w:rsid w:val="00A56846"/>
    <w:rsid w:val="00A56BFA"/>
    <w:rsid w:val="00A570AF"/>
    <w:rsid w:val="00A57322"/>
    <w:rsid w:val="00A5746C"/>
    <w:rsid w:val="00A576AF"/>
    <w:rsid w:val="00A57822"/>
    <w:rsid w:val="00A60CC6"/>
    <w:rsid w:val="00A611E9"/>
    <w:rsid w:val="00A6180E"/>
    <w:rsid w:val="00A6298D"/>
    <w:rsid w:val="00A639E0"/>
    <w:rsid w:val="00A64037"/>
    <w:rsid w:val="00A642EB"/>
    <w:rsid w:val="00A64A6A"/>
    <w:rsid w:val="00A64DC8"/>
    <w:rsid w:val="00A6575C"/>
    <w:rsid w:val="00A657AD"/>
    <w:rsid w:val="00A65E20"/>
    <w:rsid w:val="00A66533"/>
    <w:rsid w:val="00A6656E"/>
    <w:rsid w:val="00A66B80"/>
    <w:rsid w:val="00A67717"/>
    <w:rsid w:val="00A67A68"/>
    <w:rsid w:val="00A67F34"/>
    <w:rsid w:val="00A70043"/>
    <w:rsid w:val="00A70B0F"/>
    <w:rsid w:val="00A70C64"/>
    <w:rsid w:val="00A719CA"/>
    <w:rsid w:val="00A71A52"/>
    <w:rsid w:val="00A71A5B"/>
    <w:rsid w:val="00A71FEA"/>
    <w:rsid w:val="00A72329"/>
    <w:rsid w:val="00A72C7C"/>
    <w:rsid w:val="00A73411"/>
    <w:rsid w:val="00A741AE"/>
    <w:rsid w:val="00A74DD7"/>
    <w:rsid w:val="00A7532A"/>
    <w:rsid w:val="00A75C97"/>
    <w:rsid w:val="00A75F52"/>
    <w:rsid w:val="00A75F9E"/>
    <w:rsid w:val="00A760AB"/>
    <w:rsid w:val="00A76744"/>
    <w:rsid w:val="00A772D3"/>
    <w:rsid w:val="00A803ED"/>
    <w:rsid w:val="00A820C8"/>
    <w:rsid w:val="00A826D3"/>
    <w:rsid w:val="00A8296A"/>
    <w:rsid w:val="00A833FD"/>
    <w:rsid w:val="00A84544"/>
    <w:rsid w:val="00A84EB0"/>
    <w:rsid w:val="00A85EEA"/>
    <w:rsid w:val="00A868CE"/>
    <w:rsid w:val="00A874BF"/>
    <w:rsid w:val="00A876AB"/>
    <w:rsid w:val="00A87A85"/>
    <w:rsid w:val="00A87A98"/>
    <w:rsid w:val="00A87B3E"/>
    <w:rsid w:val="00A87F9E"/>
    <w:rsid w:val="00A901DF"/>
    <w:rsid w:val="00A9053D"/>
    <w:rsid w:val="00A90FBD"/>
    <w:rsid w:val="00A91C47"/>
    <w:rsid w:val="00A921C0"/>
    <w:rsid w:val="00A92774"/>
    <w:rsid w:val="00A929D7"/>
    <w:rsid w:val="00A92A8A"/>
    <w:rsid w:val="00A92F07"/>
    <w:rsid w:val="00A92FE1"/>
    <w:rsid w:val="00A938F4"/>
    <w:rsid w:val="00A93C8F"/>
    <w:rsid w:val="00A9465B"/>
    <w:rsid w:val="00A95DF8"/>
    <w:rsid w:val="00A962C0"/>
    <w:rsid w:val="00A96460"/>
    <w:rsid w:val="00A97528"/>
    <w:rsid w:val="00A9753F"/>
    <w:rsid w:val="00A97EF3"/>
    <w:rsid w:val="00AA0114"/>
    <w:rsid w:val="00AA0B7A"/>
    <w:rsid w:val="00AA13AE"/>
    <w:rsid w:val="00AA150F"/>
    <w:rsid w:val="00AA1578"/>
    <w:rsid w:val="00AA1C11"/>
    <w:rsid w:val="00AA2232"/>
    <w:rsid w:val="00AA241B"/>
    <w:rsid w:val="00AA28C4"/>
    <w:rsid w:val="00AA294B"/>
    <w:rsid w:val="00AA2D50"/>
    <w:rsid w:val="00AA3256"/>
    <w:rsid w:val="00AA3439"/>
    <w:rsid w:val="00AA3481"/>
    <w:rsid w:val="00AA410B"/>
    <w:rsid w:val="00AA55FA"/>
    <w:rsid w:val="00AA5993"/>
    <w:rsid w:val="00AA5C19"/>
    <w:rsid w:val="00AA614B"/>
    <w:rsid w:val="00AA640F"/>
    <w:rsid w:val="00AA7459"/>
    <w:rsid w:val="00AA7463"/>
    <w:rsid w:val="00AA7C88"/>
    <w:rsid w:val="00AA7E90"/>
    <w:rsid w:val="00AB014D"/>
    <w:rsid w:val="00AB0618"/>
    <w:rsid w:val="00AB08E6"/>
    <w:rsid w:val="00AB0BD4"/>
    <w:rsid w:val="00AB0F25"/>
    <w:rsid w:val="00AB1081"/>
    <w:rsid w:val="00AB12B7"/>
    <w:rsid w:val="00AB144C"/>
    <w:rsid w:val="00AB1B03"/>
    <w:rsid w:val="00AB20A6"/>
    <w:rsid w:val="00AB2751"/>
    <w:rsid w:val="00AB2E00"/>
    <w:rsid w:val="00AB2F47"/>
    <w:rsid w:val="00AB33BB"/>
    <w:rsid w:val="00AB356B"/>
    <w:rsid w:val="00AB3BCB"/>
    <w:rsid w:val="00AB40B4"/>
    <w:rsid w:val="00AB43E3"/>
    <w:rsid w:val="00AB43E5"/>
    <w:rsid w:val="00AB488E"/>
    <w:rsid w:val="00AB4D1B"/>
    <w:rsid w:val="00AB4DA1"/>
    <w:rsid w:val="00AB527F"/>
    <w:rsid w:val="00AB685D"/>
    <w:rsid w:val="00AB71F1"/>
    <w:rsid w:val="00AB78EE"/>
    <w:rsid w:val="00AB7AA7"/>
    <w:rsid w:val="00AB7DD2"/>
    <w:rsid w:val="00AB7F83"/>
    <w:rsid w:val="00AC0762"/>
    <w:rsid w:val="00AC082A"/>
    <w:rsid w:val="00AC0C37"/>
    <w:rsid w:val="00AC0F8A"/>
    <w:rsid w:val="00AC1E32"/>
    <w:rsid w:val="00AC1EF6"/>
    <w:rsid w:val="00AC284C"/>
    <w:rsid w:val="00AC3006"/>
    <w:rsid w:val="00AC37FF"/>
    <w:rsid w:val="00AC3EAF"/>
    <w:rsid w:val="00AC3FA8"/>
    <w:rsid w:val="00AC60C1"/>
    <w:rsid w:val="00AC617A"/>
    <w:rsid w:val="00AC6B8D"/>
    <w:rsid w:val="00AC7D00"/>
    <w:rsid w:val="00AC7D6F"/>
    <w:rsid w:val="00AD04AC"/>
    <w:rsid w:val="00AD09C4"/>
    <w:rsid w:val="00AD0ECD"/>
    <w:rsid w:val="00AD131D"/>
    <w:rsid w:val="00AD15D0"/>
    <w:rsid w:val="00AD18A5"/>
    <w:rsid w:val="00AD1AF8"/>
    <w:rsid w:val="00AD2138"/>
    <w:rsid w:val="00AD27E4"/>
    <w:rsid w:val="00AD29E9"/>
    <w:rsid w:val="00AD3D6C"/>
    <w:rsid w:val="00AD4ADB"/>
    <w:rsid w:val="00AD52DB"/>
    <w:rsid w:val="00AD54B1"/>
    <w:rsid w:val="00AD5F8D"/>
    <w:rsid w:val="00AD677D"/>
    <w:rsid w:val="00AD6B0C"/>
    <w:rsid w:val="00AD6F28"/>
    <w:rsid w:val="00AD718A"/>
    <w:rsid w:val="00AD71AF"/>
    <w:rsid w:val="00AD76D9"/>
    <w:rsid w:val="00AE021B"/>
    <w:rsid w:val="00AE05ED"/>
    <w:rsid w:val="00AE07B7"/>
    <w:rsid w:val="00AE0DAD"/>
    <w:rsid w:val="00AE123A"/>
    <w:rsid w:val="00AE171F"/>
    <w:rsid w:val="00AE1B4E"/>
    <w:rsid w:val="00AE21D9"/>
    <w:rsid w:val="00AE2332"/>
    <w:rsid w:val="00AE2441"/>
    <w:rsid w:val="00AE2C43"/>
    <w:rsid w:val="00AE2D80"/>
    <w:rsid w:val="00AE3079"/>
    <w:rsid w:val="00AE3122"/>
    <w:rsid w:val="00AE331B"/>
    <w:rsid w:val="00AE34CB"/>
    <w:rsid w:val="00AE3BD3"/>
    <w:rsid w:val="00AE41AF"/>
    <w:rsid w:val="00AE4E50"/>
    <w:rsid w:val="00AE5008"/>
    <w:rsid w:val="00AE5A21"/>
    <w:rsid w:val="00AE675C"/>
    <w:rsid w:val="00AE6C56"/>
    <w:rsid w:val="00AE74E2"/>
    <w:rsid w:val="00AE7A12"/>
    <w:rsid w:val="00AE7C97"/>
    <w:rsid w:val="00AE7CC5"/>
    <w:rsid w:val="00AF0F69"/>
    <w:rsid w:val="00AF1023"/>
    <w:rsid w:val="00AF1382"/>
    <w:rsid w:val="00AF1CC7"/>
    <w:rsid w:val="00AF20E5"/>
    <w:rsid w:val="00AF23FB"/>
    <w:rsid w:val="00AF2C37"/>
    <w:rsid w:val="00AF2E52"/>
    <w:rsid w:val="00AF400D"/>
    <w:rsid w:val="00AF4046"/>
    <w:rsid w:val="00AF4244"/>
    <w:rsid w:val="00AF55DA"/>
    <w:rsid w:val="00AF57D2"/>
    <w:rsid w:val="00AF5A3B"/>
    <w:rsid w:val="00AF5D9A"/>
    <w:rsid w:val="00AF6848"/>
    <w:rsid w:val="00AF6893"/>
    <w:rsid w:val="00AF7673"/>
    <w:rsid w:val="00AF76FE"/>
    <w:rsid w:val="00AF7C49"/>
    <w:rsid w:val="00B002EA"/>
    <w:rsid w:val="00B0090A"/>
    <w:rsid w:val="00B00CF0"/>
    <w:rsid w:val="00B01B16"/>
    <w:rsid w:val="00B01F46"/>
    <w:rsid w:val="00B01F97"/>
    <w:rsid w:val="00B02600"/>
    <w:rsid w:val="00B02AE3"/>
    <w:rsid w:val="00B03233"/>
    <w:rsid w:val="00B03488"/>
    <w:rsid w:val="00B03ACC"/>
    <w:rsid w:val="00B03F9C"/>
    <w:rsid w:val="00B047BA"/>
    <w:rsid w:val="00B04BF4"/>
    <w:rsid w:val="00B054E6"/>
    <w:rsid w:val="00B057FD"/>
    <w:rsid w:val="00B05997"/>
    <w:rsid w:val="00B06174"/>
    <w:rsid w:val="00B06842"/>
    <w:rsid w:val="00B070FC"/>
    <w:rsid w:val="00B0716A"/>
    <w:rsid w:val="00B072E9"/>
    <w:rsid w:val="00B0756D"/>
    <w:rsid w:val="00B07856"/>
    <w:rsid w:val="00B10110"/>
    <w:rsid w:val="00B1038C"/>
    <w:rsid w:val="00B10619"/>
    <w:rsid w:val="00B11BE5"/>
    <w:rsid w:val="00B11DF3"/>
    <w:rsid w:val="00B121DD"/>
    <w:rsid w:val="00B12358"/>
    <w:rsid w:val="00B12F66"/>
    <w:rsid w:val="00B133C6"/>
    <w:rsid w:val="00B133F9"/>
    <w:rsid w:val="00B1350E"/>
    <w:rsid w:val="00B13B05"/>
    <w:rsid w:val="00B13F36"/>
    <w:rsid w:val="00B1401E"/>
    <w:rsid w:val="00B1463F"/>
    <w:rsid w:val="00B1479C"/>
    <w:rsid w:val="00B14ED0"/>
    <w:rsid w:val="00B15868"/>
    <w:rsid w:val="00B15DB8"/>
    <w:rsid w:val="00B15E62"/>
    <w:rsid w:val="00B160C6"/>
    <w:rsid w:val="00B165B7"/>
    <w:rsid w:val="00B1674F"/>
    <w:rsid w:val="00B16B31"/>
    <w:rsid w:val="00B16DCF"/>
    <w:rsid w:val="00B171C1"/>
    <w:rsid w:val="00B17F5F"/>
    <w:rsid w:val="00B20011"/>
    <w:rsid w:val="00B203EA"/>
    <w:rsid w:val="00B208E9"/>
    <w:rsid w:val="00B20D46"/>
    <w:rsid w:val="00B212A4"/>
    <w:rsid w:val="00B21341"/>
    <w:rsid w:val="00B2168F"/>
    <w:rsid w:val="00B21A61"/>
    <w:rsid w:val="00B21EA1"/>
    <w:rsid w:val="00B220FD"/>
    <w:rsid w:val="00B22789"/>
    <w:rsid w:val="00B22791"/>
    <w:rsid w:val="00B2346B"/>
    <w:rsid w:val="00B24366"/>
    <w:rsid w:val="00B2481D"/>
    <w:rsid w:val="00B24853"/>
    <w:rsid w:val="00B24AAD"/>
    <w:rsid w:val="00B254D5"/>
    <w:rsid w:val="00B2585F"/>
    <w:rsid w:val="00B25A73"/>
    <w:rsid w:val="00B26864"/>
    <w:rsid w:val="00B26B79"/>
    <w:rsid w:val="00B26C20"/>
    <w:rsid w:val="00B26D22"/>
    <w:rsid w:val="00B27350"/>
    <w:rsid w:val="00B27472"/>
    <w:rsid w:val="00B27920"/>
    <w:rsid w:val="00B279C6"/>
    <w:rsid w:val="00B3039D"/>
    <w:rsid w:val="00B303DE"/>
    <w:rsid w:val="00B308A7"/>
    <w:rsid w:val="00B3121A"/>
    <w:rsid w:val="00B317AD"/>
    <w:rsid w:val="00B31DE0"/>
    <w:rsid w:val="00B32217"/>
    <w:rsid w:val="00B3275F"/>
    <w:rsid w:val="00B34168"/>
    <w:rsid w:val="00B345C5"/>
    <w:rsid w:val="00B3484D"/>
    <w:rsid w:val="00B34B36"/>
    <w:rsid w:val="00B34D9D"/>
    <w:rsid w:val="00B35275"/>
    <w:rsid w:val="00B35B36"/>
    <w:rsid w:val="00B361C3"/>
    <w:rsid w:val="00B36328"/>
    <w:rsid w:val="00B3688C"/>
    <w:rsid w:val="00B3688E"/>
    <w:rsid w:val="00B3797D"/>
    <w:rsid w:val="00B37EEB"/>
    <w:rsid w:val="00B40F44"/>
    <w:rsid w:val="00B41014"/>
    <w:rsid w:val="00B412F2"/>
    <w:rsid w:val="00B41C20"/>
    <w:rsid w:val="00B41D8D"/>
    <w:rsid w:val="00B42838"/>
    <w:rsid w:val="00B42AC1"/>
    <w:rsid w:val="00B4315E"/>
    <w:rsid w:val="00B4319B"/>
    <w:rsid w:val="00B43887"/>
    <w:rsid w:val="00B43EDE"/>
    <w:rsid w:val="00B44630"/>
    <w:rsid w:val="00B44E88"/>
    <w:rsid w:val="00B4511D"/>
    <w:rsid w:val="00B45EBB"/>
    <w:rsid w:val="00B46924"/>
    <w:rsid w:val="00B46BE5"/>
    <w:rsid w:val="00B46D06"/>
    <w:rsid w:val="00B46E2E"/>
    <w:rsid w:val="00B46E83"/>
    <w:rsid w:val="00B46EEA"/>
    <w:rsid w:val="00B475E2"/>
    <w:rsid w:val="00B47795"/>
    <w:rsid w:val="00B4783A"/>
    <w:rsid w:val="00B50166"/>
    <w:rsid w:val="00B50C2B"/>
    <w:rsid w:val="00B50CE6"/>
    <w:rsid w:val="00B52078"/>
    <w:rsid w:val="00B52442"/>
    <w:rsid w:val="00B529ED"/>
    <w:rsid w:val="00B53578"/>
    <w:rsid w:val="00B53903"/>
    <w:rsid w:val="00B541D3"/>
    <w:rsid w:val="00B54618"/>
    <w:rsid w:val="00B54E1F"/>
    <w:rsid w:val="00B55126"/>
    <w:rsid w:val="00B55266"/>
    <w:rsid w:val="00B556A7"/>
    <w:rsid w:val="00B5588C"/>
    <w:rsid w:val="00B56413"/>
    <w:rsid w:val="00B564C1"/>
    <w:rsid w:val="00B56941"/>
    <w:rsid w:val="00B56C38"/>
    <w:rsid w:val="00B56CD6"/>
    <w:rsid w:val="00B56F35"/>
    <w:rsid w:val="00B600A1"/>
    <w:rsid w:val="00B604CD"/>
    <w:rsid w:val="00B6050C"/>
    <w:rsid w:val="00B60B13"/>
    <w:rsid w:val="00B60CFE"/>
    <w:rsid w:val="00B60D68"/>
    <w:rsid w:val="00B60E55"/>
    <w:rsid w:val="00B60FBC"/>
    <w:rsid w:val="00B61A53"/>
    <w:rsid w:val="00B61B9A"/>
    <w:rsid w:val="00B620D7"/>
    <w:rsid w:val="00B62D3F"/>
    <w:rsid w:val="00B62F80"/>
    <w:rsid w:val="00B6321C"/>
    <w:rsid w:val="00B632CC"/>
    <w:rsid w:val="00B63850"/>
    <w:rsid w:val="00B63EE9"/>
    <w:rsid w:val="00B643EC"/>
    <w:rsid w:val="00B6491B"/>
    <w:rsid w:val="00B65467"/>
    <w:rsid w:val="00B65623"/>
    <w:rsid w:val="00B6587F"/>
    <w:rsid w:val="00B65896"/>
    <w:rsid w:val="00B66011"/>
    <w:rsid w:val="00B66F25"/>
    <w:rsid w:val="00B6704F"/>
    <w:rsid w:val="00B671D7"/>
    <w:rsid w:val="00B6742E"/>
    <w:rsid w:val="00B67494"/>
    <w:rsid w:val="00B67AD0"/>
    <w:rsid w:val="00B67F6C"/>
    <w:rsid w:val="00B70360"/>
    <w:rsid w:val="00B705E5"/>
    <w:rsid w:val="00B7103C"/>
    <w:rsid w:val="00B7128D"/>
    <w:rsid w:val="00B7130E"/>
    <w:rsid w:val="00B713BD"/>
    <w:rsid w:val="00B7168E"/>
    <w:rsid w:val="00B717B6"/>
    <w:rsid w:val="00B71A90"/>
    <w:rsid w:val="00B721FA"/>
    <w:rsid w:val="00B7266D"/>
    <w:rsid w:val="00B728C8"/>
    <w:rsid w:val="00B7312D"/>
    <w:rsid w:val="00B7390B"/>
    <w:rsid w:val="00B73BEC"/>
    <w:rsid w:val="00B74B4D"/>
    <w:rsid w:val="00B74DF4"/>
    <w:rsid w:val="00B7515B"/>
    <w:rsid w:val="00B752C9"/>
    <w:rsid w:val="00B758C5"/>
    <w:rsid w:val="00B75925"/>
    <w:rsid w:val="00B75FC9"/>
    <w:rsid w:val="00B771FC"/>
    <w:rsid w:val="00B772A2"/>
    <w:rsid w:val="00B77704"/>
    <w:rsid w:val="00B77B5B"/>
    <w:rsid w:val="00B80568"/>
    <w:rsid w:val="00B80616"/>
    <w:rsid w:val="00B80CCA"/>
    <w:rsid w:val="00B80D07"/>
    <w:rsid w:val="00B817EA"/>
    <w:rsid w:val="00B81963"/>
    <w:rsid w:val="00B81C63"/>
    <w:rsid w:val="00B81CCF"/>
    <w:rsid w:val="00B82168"/>
    <w:rsid w:val="00B82890"/>
    <w:rsid w:val="00B828A5"/>
    <w:rsid w:val="00B83132"/>
    <w:rsid w:val="00B8334A"/>
    <w:rsid w:val="00B83410"/>
    <w:rsid w:val="00B83854"/>
    <w:rsid w:val="00B8390B"/>
    <w:rsid w:val="00B83DFF"/>
    <w:rsid w:val="00B83FDA"/>
    <w:rsid w:val="00B84002"/>
    <w:rsid w:val="00B841F1"/>
    <w:rsid w:val="00B842ED"/>
    <w:rsid w:val="00B847A4"/>
    <w:rsid w:val="00B84886"/>
    <w:rsid w:val="00B84C9C"/>
    <w:rsid w:val="00B85473"/>
    <w:rsid w:val="00B85760"/>
    <w:rsid w:val="00B85B4F"/>
    <w:rsid w:val="00B86061"/>
    <w:rsid w:val="00B86357"/>
    <w:rsid w:val="00B865E8"/>
    <w:rsid w:val="00B86615"/>
    <w:rsid w:val="00B86C59"/>
    <w:rsid w:val="00B87B63"/>
    <w:rsid w:val="00B87C28"/>
    <w:rsid w:val="00B90144"/>
    <w:rsid w:val="00B901FA"/>
    <w:rsid w:val="00B90727"/>
    <w:rsid w:val="00B90AF7"/>
    <w:rsid w:val="00B90C36"/>
    <w:rsid w:val="00B91111"/>
    <w:rsid w:val="00B91BFC"/>
    <w:rsid w:val="00B91D48"/>
    <w:rsid w:val="00B91DF0"/>
    <w:rsid w:val="00B9216A"/>
    <w:rsid w:val="00B922D6"/>
    <w:rsid w:val="00B9279F"/>
    <w:rsid w:val="00B92B91"/>
    <w:rsid w:val="00B9360B"/>
    <w:rsid w:val="00B93B66"/>
    <w:rsid w:val="00B94015"/>
    <w:rsid w:val="00B941C2"/>
    <w:rsid w:val="00B950B9"/>
    <w:rsid w:val="00B95746"/>
    <w:rsid w:val="00B95791"/>
    <w:rsid w:val="00B95819"/>
    <w:rsid w:val="00B95D4E"/>
    <w:rsid w:val="00B95EF6"/>
    <w:rsid w:val="00B9628B"/>
    <w:rsid w:val="00B96696"/>
    <w:rsid w:val="00B968F7"/>
    <w:rsid w:val="00B96B76"/>
    <w:rsid w:val="00B96C04"/>
    <w:rsid w:val="00B96FB5"/>
    <w:rsid w:val="00B97265"/>
    <w:rsid w:val="00B972AF"/>
    <w:rsid w:val="00B97441"/>
    <w:rsid w:val="00B97BDD"/>
    <w:rsid w:val="00B97C29"/>
    <w:rsid w:val="00BA000A"/>
    <w:rsid w:val="00BA08A6"/>
    <w:rsid w:val="00BA0A78"/>
    <w:rsid w:val="00BA2094"/>
    <w:rsid w:val="00BA256A"/>
    <w:rsid w:val="00BA2A46"/>
    <w:rsid w:val="00BA2ACD"/>
    <w:rsid w:val="00BA2CD1"/>
    <w:rsid w:val="00BA3B08"/>
    <w:rsid w:val="00BA3C0E"/>
    <w:rsid w:val="00BA4874"/>
    <w:rsid w:val="00BA4CF4"/>
    <w:rsid w:val="00BA4F89"/>
    <w:rsid w:val="00BA5240"/>
    <w:rsid w:val="00BA524C"/>
    <w:rsid w:val="00BA61BC"/>
    <w:rsid w:val="00BA62C1"/>
    <w:rsid w:val="00BA6546"/>
    <w:rsid w:val="00BA6636"/>
    <w:rsid w:val="00BA677D"/>
    <w:rsid w:val="00BA6A30"/>
    <w:rsid w:val="00BA6D7B"/>
    <w:rsid w:val="00BA6DBC"/>
    <w:rsid w:val="00BA71E6"/>
    <w:rsid w:val="00BA7D1E"/>
    <w:rsid w:val="00BA7DBA"/>
    <w:rsid w:val="00BB050B"/>
    <w:rsid w:val="00BB0A4D"/>
    <w:rsid w:val="00BB0D3C"/>
    <w:rsid w:val="00BB0D46"/>
    <w:rsid w:val="00BB0F2B"/>
    <w:rsid w:val="00BB1C3F"/>
    <w:rsid w:val="00BB380D"/>
    <w:rsid w:val="00BB3976"/>
    <w:rsid w:val="00BB3DBF"/>
    <w:rsid w:val="00BB3E3C"/>
    <w:rsid w:val="00BB3F2E"/>
    <w:rsid w:val="00BB4505"/>
    <w:rsid w:val="00BB45D0"/>
    <w:rsid w:val="00BB4DC9"/>
    <w:rsid w:val="00BB5678"/>
    <w:rsid w:val="00BB6338"/>
    <w:rsid w:val="00BB6D47"/>
    <w:rsid w:val="00BB741F"/>
    <w:rsid w:val="00BB79C6"/>
    <w:rsid w:val="00BB7EE4"/>
    <w:rsid w:val="00BC00B5"/>
    <w:rsid w:val="00BC00CF"/>
    <w:rsid w:val="00BC01A9"/>
    <w:rsid w:val="00BC0542"/>
    <w:rsid w:val="00BC0E0C"/>
    <w:rsid w:val="00BC1156"/>
    <w:rsid w:val="00BC150B"/>
    <w:rsid w:val="00BC1E0C"/>
    <w:rsid w:val="00BC22F6"/>
    <w:rsid w:val="00BC2385"/>
    <w:rsid w:val="00BC2EAB"/>
    <w:rsid w:val="00BC3425"/>
    <w:rsid w:val="00BC3647"/>
    <w:rsid w:val="00BC37C1"/>
    <w:rsid w:val="00BC3891"/>
    <w:rsid w:val="00BC459D"/>
    <w:rsid w:val="00BC46A9"/>
    <w:rsid w:val="00BC46AB"/>
    <w:rsid w:val="00BC494B"/>
    <w:rsid w:val="00BC5817"/>
    <w:rsid w:val="00BC597F"/>
    <w:rsid w:val="00BC5F9D"/>
    <w:rsid w:val="00BC604F"/>
    <w:rsid w:val="00BC6563"/>
    <w:rsid w:val="00BC6B9D"/>
    <w:rsid w:val="00BC6C9A"/>
    <w:rsid w:val="00BC7475"/>
    <w:rsid w:val="00BD0055"/>
    <w:rsid w:val="00BD0685"/>
    <w:rsid w:val="00BD0A00"/>
    <w:rsid w:val="00BD1A0B"/>
    <w:rsid w:val="00BD2011"/>
    <w:rsid w:val="00BD2963"/>
    <w:rsid w:val="00BD2B8E"/>
    <w:rsid w:val="00BD3039"/>
    <w:rsid w:val="00BD39AC"/>
    <w:rsid w:val="00BD40EE"/>
    <w:rsid w:val="00BD4799"/>
    <w:rsid w:val="00BD4934"/>
    <w:rsid w:val="00BD4B71"/>
    <w:rsid w:val="00BD4E3B"/>
    <w:rsid w:val="00BD54EE"/>
    <w:rsid w:val="00BD551E"/>
    <w:rsid w:val="00BD57B1"/>
    <w:rsid w:val="00BD5891"/>
    <w:rsid w:val="00BD625F"/>
    <w:rsid w:val="00BD699F"/>
    <w:rsid w:val="00BD71F0"/>
    <w:rsid w:val="00BD753B"/>
    <w:rsid w:val="00BD754A"/>
    <w:rsid w:val="00BD7557"/>
    <w:rsid w:val="00BD79E0"/>
    <w:rsid w:val="00BD7CA4"/>
    <w:rsid w:val="00BE0B63"/>
    <w:rsid w:val="00BE0B90"/>
    <w:rsid w:val="00BE122B"/>
    <w:rsid w:val="00BE1354"/>
    <w:rsid w:val="00BE1C2E"/>
    <w:rsid w:val="00BE2C91"/>
    <w:rsid w:val="00BE2E9C"/>
    <w:rsid w:val="00BE30D6"/>
    <w:rsid w:val="00BE3501"/>
    <w:rsid w:val="00BE39B3"/>
    <w:rsid w:val="00BE4813"/>
    <w:rsid w:val="00BE4AE2"/>
    <w:rsid w:val="00BE4CE0"/>
    <w:rsid w:val="00BE4E43"/>
    <w:rsid w:val="00BE5D02"/>
    <w:rsid w:val="00BE61A0"/>
    <w:rsid w:val="00BE6954"/>
    <w:rsid w:val="00BE6A17"/>
    <w:rsid w:val="00BE6AFE"/>
    <w:rsid w:val="00BE714D"/>
    <w:rsid w:val="00BE71BA"/>
    <w:rsid w:val="00BE732B"/>
    <w:rsid w:val="00BE7D69"/>
    <w:rsid w:val="00BF01DD"/>
    <w:rsid w:val="00BF045C"/>
    <w:rsid w:val="00BF0581"/>
    <w:rsid w:val="00BF0F29"/>
    <w:rsid w:val="00BF1081"/>
    <w:rsid w:val="00BF12A7"/>
    <w:rsid w:val="00BF12C9"/>
    <w:rsid w:val="00BF159B"/>
    <w:rsid w:val="00BF1976"/>
    <w:rsid w:val="00BF1C21"/>
    <w:rsid w:val="00BF1EF3"/>
    <w:rsid w:val="00BF1FCB"/>
    <w:rsid w:val="00BF2858"/>
    <w:rsid w:val="00BF2E58"/>
    <w:rsid w:val="00BF3674"/>
    <w:rsid w:val="00BF36F3"/>
    <w:rsid w:val="00BF3A35"/>
    <w:rsid w:val="00BF47F2"/>
    <w:rsid w:val="00BF4A25"/>
    <w:rsid w:val="00BF4E6C"/>
    <w:rsid w:val="00BF4F6E"/>
    <w:rsid w:val="00BF5FAD"/>
    <w:rsid w:val="00BF6246"/>
    <w:rsid w:val="00BF6459"/>
    <w:rsid w:val="00BF69BC"/>
    <w:rsid w:val="00BF745A"/>
    <w:rsid w:val="00BF75D3"/>
    <w:rsid w:val="00BF787A"/>
    <w:rsid w:val="00BF797A"/>
    <w:rsid w:val="00BF79A2"/>
    <w:rsid w:val="00C000E5"/>
    <w:rsid w:val="00C0053E"/>
    <w:rsid w:val="00C007E0"/>
    <w:rsid w:val="00C00AEB"/>
    <w:rsid w:val="00C014BB"/>
    <w:rsid w:val="00C01CD2"/>
    <w:rsid w:val="00C02048"/>
    <w:rsid w:val="00C0255C"/>
    <w:rsid w:val="00C026E4"/>
    <w:rsid w:val="00C02BB7"/>
    <w:rsid w:val="00C03251"/>
    <w:rsid w:val="00C04908"/>
    <w:rsid w:val="00C04F25"/>
    <w:rsid w:val="00C0721C"/>
    <w:rsid w:val="00C079D2"/>
    <w:rsid w:val="00C07CD6"/>
    <w:rsid w:val="00C1114A"/>
    <w:rsid w:val="00C111D7"/>
    <w:rsid w:val="00C1156B"/>
    <w:rsid w:val="00C1164B"/>
    <w:rsid w:val="00C119F0"/>
    <w:rsid w:val="00C11A99"/>
    <w:rsid w:val="00C11B99"/>
    <w:rsid w:val="00C11C68"/>
    <w:rsid w:val="00C12613"/>
    <w:rsid w:val="00C135AB"/>
    <w:rsid w:val="00C1382F"/>
    <w:rsid w:val="00C138EE"/>
    <w:rsid w:val="00C13B0D"/>
    <w:rsid w:val="00C14244"/>
    <w:rsid w:val="00C1473C"/>
    <w:rsid w:val="00C14DA8"/>
    <w:rsid w:val="00C14E87"/>
    <w:rsid w:val="00C150EB"/>
    <w:rsid w:val="00C15730"/>
    <w:rsid w:val="00C158FD"/>
    <w:rsid w:val="00C15A1B"/>
    <w:rsid w:val="00C15F0B"/>
    <w:rsid w:val="00C16416"/>
    <w:rsid w:val="00C16926"/>
    <w:rsid w:val="00C16FE2"/>
    <w:rsid w:val="00C17F96"/>
    <w:rsid w:val="00C213DD"/>
    <w:rsid w:val="00C21C6E"/>
    <w:rsid w:val="00C22152"/>
    <w:rsid w:val="00C221B4"/>
    <w:rsid w:val="00C22554"/>
    <w:rsid w:val="00C227DA"/>
    <w:rsid w:val="00C23A15"/>
    <w:rsid w:val="00C249A8"/>
    <w:rsid w:val="00C25276"/>
    <w:rsid w:val="00C253BC"/>
    <w:rsid w:val="00C253FD"/>
    <w:rsid w:val="00C25803"/>
    <w:rsid w:val="00C25B75"/>
    <w:rsid w:val="00C25DC6"/>
    <w:rsid w:val="00C26774"/>
    <w:rsid w:val="00C26CFC"/>
    <w:rsid w:val="00C270AB"/>
    <w:rsid w:val="00C2774F"/>
    <w:rsid w:val="00C27975"/>
    <w:rsid w:val="00C27D70"/>
    <w:rsid w:val="00C31532"/>
    <w:rsid w:val="00C3156C"/>
    <w:rsid w:val="00C31F26"/>
    <w:rsid w:val="00C324F2"/>
    <w:rsid w:val="00C32907"/>
    <w:rsid w:val="00C33054"/>
    <w:rsid w:val="00C3343C"/>
    <w:rsid w:val="00C33507"/>
    <w:rsid w:val="00C33ECD"/>
    <w:rsid w:val="00C33F53"/>
    <w:rsid w:val="00C34297"/>
    <w:rsid w:val="00C345B3"/>
    <w:rsid w:val="00C34CEB"/>
    <w:rsid w:val="00C35ECC"/>
    <w:rsid w:val="00C36150"/>
    <w:rsid w:val="00C369BF"/>
    <w:rsid w:val="00C36AB3"/>
    <w:rsid w:val="00C36BE6"/>
    <w:rsid w:val="00C371F0"/>
    <w:rsid w:val="00C37356"/>
    <w:rsid w:val="00C4054C"/>
    <w:rsid w:val="00C409EB"/>
    <w:rsid w:val="00C40A43"/>
    <w:rsid w:val="00C40A5C"/>
    <w:rsid w:val="00C40ADA"/>
    <w:rsid w:val="00C40C4D"/>
    <w:rsid w:val="00C41469"/>
    <w:rsid w:val="00C416BB"/>
    <w:rsid w:val="00C417BA"/>
    <w:rsid w:val="00C41DA9"/>
    <w:rsid w:val="00C41ED2"/>
    <w:rsid w:val="00C424E5"/>
    <w:rsid w:val="00C42CD8"/>
    <w:rsid w:val="00C42F34"/>
    <w:rsid w:val="00C43FA5"/>
    <w:rsid w:val="00C443FA"/>
    <w:rsid w:val="00C4535F"/>
    <w:rsid w:val="00C46923"/>
    <w:rsid w:val="00C46D2D"/>
    <w:rsid w:val="00C46EB9"/>
    <w:rsid w:val="00C47486"/>
    <w:rsid w:val="00C47938"/>
    <w:rsid w:val="00C50668"/>
    <w:rsid w:val="00C507DD"/>
    <w:rsid w:val="00C50D6B"/>
    <w:rsid w:val="00C50DF0"/>
    <w:rsid w:val="00C51CF8"/>
    <w:rsid w:val="00C51EF5"/>
    <w:rsid w:val="00C51FAD"/>
    <w:rsid w:val="00C52E7C"/>
    <w:rsid w:val="00C534CF"/>
    <w:rsid w:val="00C5368B"/>
    <w:rsid w:val="00C53EDF"/>
    <w:rsid w:val="00C54241"/>
    <w:rsid w:val="00C543AE"/>
    <w:rsid w:val="00C54721"/>
    <w:rsid w:val="00C54E09"/>
    <w:rsid w:val="00C5500B"/>
    <w:rsid w:val="00C55367"/>
    <w:rsid w:val="00C57419"/>
    <w:rsid w:val="00C57C12"/>
    <w:rsid w:val="00C604DB"/>
    <w:rsid w:val="00C607F8"/>
    <w:rsid w:val="00C60DB9"/>
    <w:rsid w:val="00C61486"/>
    <w:rsid w:val="00C6169A"/>
    <w:rsid w:val="00C61D21"/>
    <w:rsid w:val="00C61ED0"/>
    <w:rsid w:val="00C62481"/>
    <w:rsid w:val="00C626BA"/>
    <w:rsid w:val="00C62704"/>
    <w:rsid w:val="00C63C9C"/>
    <w:rsid w:val="00C6426F"/>
    <w:rsid w:val="00C64371"/>
    <w:rsid w:val="00C646D7"/>
    <w:rsid w:val="00C64DCC"/>
    <w:rsid w:val="00C65282"/>
    <w:rsid w:val="00C65853"/>
    <w:rsid w:val="00C65ACB"/>
    <w:rsid w:val="00C6625F"/>
    <w:rsid w:val="00C676BD"/>
    <w:rsid w:val="00C67B44"/>
    <w:rsid w:val="00C70068"/>
    <w:rsid w:val="00C7230B"/>
    <w:rsid w:val="00C72C6E"/>
    <w:rsid w:val="00C72F75"/>
    <w:rsid w:val="00C7379B"/>
    <w:rsid w:val="00C73E35"/>
    <w:rsid w:val="00C74CBB"/>
    <w:rsid w:val="00C75253"/>
    <w:rsid w:val="00C752E8"/>
    <w:rsid w:val="00C75F7A"/>
    <w:rsid w:val="00C76034"/>
    <w:rsid w:val="00C765F1"/>
    <w:rsid w:val="00C76EF2"/>
    <w:rsid w:val="00C773CA"/>
    <w:rsid w:val="00C77A6A"/>
    <w:rsid w:val="00C80A62"/>
    <w:rsid w:val="00C811A0"/>
    <w:rsid w:val="00C8128E"/>
    <w:rsid w:val="00C81645"/>
    <w:rsid w:val="00C81B0A"/>
    <w:rsid w:val="00C8211E"/>
    <w:rsid w:val="00C82640"/>
    <w:rsid w:val="00C82A7E"/>
    <w:rsid w:val="00C82C38"/>
    <w:rsid w:val="00C83BC4"/>
    <w:rsid w:val="00C84107"/>
    <w:rsid w:val="00C848DB"/>
    <w:rsid w:val="00C84A13"/>
    <w:rsid w:val="00C84CA8"/>
    <w:rsid w:val="00C853F1"/>
    <w:rsid w:val="00C857E9"/>
    <w:rsid w:val="00C85C84"/>
    <w:rsid w:val="00C865A3"/>
    <w:rsid w:val="00C86C93"/>
    <w:rsid w:val="00C871EB"/>
    <w:rsid w:val="00C87486"/>
    <w:rsid w:val="00C90368"/>
    <w:rsid w:val="00C90432"/>
    <w:rsid w:val="00C91496"/>
    <w:rsid w:val="00C914B8"/>
    <w:rsid w:val="00C917B5"/>
    <w:rsid w:val="00C9213F"/>
    <w:rsid w:val="00C922E8"/>
    <w:rsid w:val="00C9255A"/>
    <w:rsid w:val="00C92805"/>
    <w:rsid w:val="00C93CE3"/>
    <w:rsid w:val="00C94107"/>
    <w:rsid w:val="00C94C05"/>
    <w:rsid w:val="00C94F16"/>
    <w:rsid w:val="00C95697"/>
    <w:rsid w:val="00C95B7B"/>
    <w:rsid w:val="00C9694A"/>
    <w:rsid w:val="00C970D6"/>
    <w:rsid w:val="00C977C2"/>
    <w:rsid w:val="00C97A02"/>
    <w:rsid w:val="00C97AAD"/>
    <w:rsid w:val="00C97D4D"/>
    <w:rsid w:val="00CA102E"/>
    <w:rsid w:val="00CA13FA"/>
    <w:rsid w:val="00CA1604"/>
    <w:rsid w:val="00CA16D8"/>
    <w:rsid w:val="00CA37FF"/>
    <w:rsid w:val="00CA38F2"/>
    <w:rsid w:val="00CA3A35"/>
    <w:rsid w:val="00CA3AAE"/>
    <w:rsid w:val="00CA3CF6"/>
    <w:rsid w:val="00CA4239"/>
    <w:rsid w:val="00CA4506"/>
    <w:rsid w:val="00CA4F9B"/>
    <w:rsid w:val="00CA5611"/>
    <w:rsid w:val="00CA5BB6"/>
    <w:rsid w:val="00CA5D00"/>
    <w:rsid w:val="00CA6D55"/>
    <w:rsid w:val="00CA6F97"/>
    <w:rsid w:val="00CA7386"/>
    <w:rsid w:val="00CA79BD"/>
    <w:rsid w:val="00CB04DE"/>
    <w:rsid w:val="00CB30A0"/>
    <w:rsid w:val="00CB3842"/>
    <w:rsid w:val="00CB39E9"/>
    <w:rsid w:val="00CB3D49"/>
    <w:rsid w:val="00CB3DB8"/>
    <w:rsid w:val="00CB4033"/>
    <w:rsid w:val="00CB4287"/>
    <w:rsid w:val="00CB449C"/>
    <w:rsid w:val="00CB4C3C"/>
    <w:rsid w:val="00CB4CC0"/>
    <w:rsid w:val="00CB514F"/>
    <w:rsid w:val="00CB5F12"/>
    <w:rsid w:val="00CB5F95"/>
    <w:rsid w:val="00CB70FE"/>
    <w:rsid w:val="00CB73F0"/>
    <w:rsid w:val="00CB7743"/>
    <w:rsid w:val="00CB7CDF"/>
    <w:rsid w:val="00CC087D"/>
    <w:rsid w:val="00CC1006"/>
    <w:rsid w:val="00CC106F"/>
    <w:rsid w:val="00CC1183"/>
    <w:rsid w:val="00CC1CC4"/>
    <w:rsid w:val="00CC1D40"/>
    <w:rsid w:val="00CC1E9A"/>
    <w:rsid w:val="00CC1F36"/>
    <w:rsid w:val="00CC20F3"/>
    <w:rsid w:val="00CC2928"/>
    <w:rsid w:val="00CC2A52"/>
    <w:rsid w:val="00CC316B"/>
    <w:rsid w:val="00CC36E2"/>
    <w:rsid w:val="00CC3DDF"/>
    <w:rsid w:val="00CC3F8F"/>
    <w:rsid w:val="00CC40F0"/>
    <w:rsid w:val="00CC433F"/>
    <w:rsid w:val="00CC4653"/>
    <w:rsid w:val="00CC472A"/>
    <w:rsid w:val="00CC473F"/>
    <w:rsid w:val="00CC4CAD"/>
    <w:rsid w:val="00CC4F62"/>
    <w:rsid w:val="00CC50F4"/>
    <w:rsid w:val="00CC55EB"/>
    <w:rsid w:val="00CC5E27"/>
    <w:rsid w:val="00CC5EB6"/>
    <w:rsid w:val="00CC6235"/>
    <w:rsid w:val="00CC6441"/>
    <w:rsid w:val="00CC64A5"/>
    <w:rsid w:val="00CC66AE"/>
    <w:rsid w:val="00CC6E69"/>
    <w:rsid w:val="00CC7803"/>
    <w:rsid w:val="00CC7B72"/>
    <w:rsid w:val="00CC7C9A"/>
    <w:rsid w:val="00CC7F34"/>
    <w:rsid w:val="00CD0418"/>
    <w:rsid w:val="00CD1B55"/>
    <w:rsid w:val="00CD1CC3"/>
    <w:rsid w:val="00CD279B"/>
    <w:rsid w:val="00CD27B5"/>
    <w:rsid w:val="00CD28B9"/>
    <w:rsid w:val="00CD2F16"/>
    <w:rsid w:val="00CD36DC"/>
    <w:rsid w:val="00CD3DBA"/>
    <w:rsid w:val="00CD4081"/>
    <w:rsid w:val="00CD429F"/>
    <w:rsid w:val="00CD47DE"/>
    <w:rsid w:val="00CD47EC"/>
    <w:rsid w:val="00CD49FD"/>
    <w:rsid w:val="00CD548B"/>
    <w:rsid w:val="00CD55A3"/>
    <w:rsid w:val="00CD5AD6"/>
    <w:rsid w:val="00CD5F98"/>
    <w:rsid w:val="00CD6545"/>
    <w:rsid w:val="00CD6E67"/>
    <w:rsid w:val="00CD7EF4"/>
    <w:rsid w:val="00CD7F19"/>
    <w:rsid w:val="00CE0ED0"/>
    <w:rsid w:val="00CE173A"/>
    <w:rsid w:val="00CE1CFD"/>
    <w:rsid w:val="00CE2178"/>
    <w:rsid w:val="00CE23C9"/>
    <w:rsid w:val="00CE24BA"/>
    <w:rsid w:val="00CE24F0"/>
    <w:rsid w:val="00CE284F"/>
    <w:rsid w:val="00CE2C70"/>
    <w:rsid w:val="00CE313F"/>
    <w:rsid w:val="00CE351F"/>
    <w:rsid w:val="00CE381D"/>
    <w:rsid w:val="00CE4022"/>
    <w:rsid w:val="00CE4AD4"/>
    <w:rsid w:val="00CE4B07"/>
    <w:rsid w:val="00CE4DC4"/>
    <w:rsid w:val="00CE54A7"/>
    <w:rsid w:val="00CE56FD"/>
    <w:rsid w:val="00CE624E"/>
    <w:rsid w:val="00CE6734"/>
    <w:rsid w:val="00CE68F9"/>
    <w:rsid w:val="00CE6FA9"/>
    <w:rsid w:val="00CE703F"/>
    <w:rsid w:val="00CE71F8"/>
    <w:rsid w:val="00CE7A86"/>
    <w:rsid w:val="00CF0122"/>
    <w:rsid w:val="00CF02C5"/>
    <w:rsid w:val="00CF0B51"/>
    <w:rsid w:val="00CF0BE0"/>
    <w:rsid w:val="00CF0C03"/>
    <w:rsid w:val="00CF0DF1"/>
    <w:rsid w:val="00CF172D"/>
    <w:rsid w:val="00CF2067"/>
    <w:rsid w:val="00CF214A"/>
    <w:rsid w:val="00CF27C6"/>
    <w:rsid w:val="00CF282A"/>
    <w:rsid w:val="00CF2A7A"/>
    <w:rsid w:val="00CF354D"/>
    <w:rsid w:val="00CF36DA"/>
    <w:rsid w:val="00CF46D0"/>
    <w:rsid w:val="00CF47EF"/>
    <w:rsid w:val="00CF4B01"/>
    <w:rsid w:val="00CF59B7"/>
    <w:rsid w:val="00CF59FC"/>
    <w:rsid w:val="00CF66B6"/>
    <w:rsid w:val="00CF7587"/>
    <w:rsid w:val="00CF7993"/>
    <w:rsid w:val="00CF7FFA"/>
    <w:rsid w:val="00D00439"/>
    <w:rsid w:val="00D0072E"/>
    <w:rsid w:val="00D00F35"/>
    <w:rsid w:val="00D0151F"/>
    <w:rsid w:val="00D018C9"/>
    <w:rsid w:val="00D01B92"/>
    <w:rsid w:val="00D01BB7"/>
    <w:rsid w:val="00D01BBC"/>
    <w:rsid w:val="00D01C3E"/>
    <w:rsid w:val="00D03A8A"/>
    <w:rsid w:val="00D041CE"/>
    <w:rsid w:val="00D043BF"/>
    <w:rsid w:val="00D04AA0"/>
    <w:rsid w:val="00D04B14"/>
    <w:rsid w:val="00D04FF6"/>
    <w:rsid w:val="00D05A72"/>
    <w:rsid w:val="00D0692C"/>
    <w:rsid w:val="00D06CEE"/>
    <w:rsid w:val="00D072ED"/>
    <w:rsid w:val="00D07A9E"/>
    <w:rsid w:val="00D105EE"/>
    <w:rsid w:val="00D112D6"/>
    <w:rsid w:val="00D11356"/>
    <w:rsid w:val="00D11458"/>
    <w:rsid w:val="00D11468"/>
    <w:rsid w:val="00D115D3"/>
    <w:rsid w:val="00D11DEB"/>
    <w:rsid w:val="00D129FE"/>
    <w:rsid w:val="00D12B93"/>
    <w:rsid w:val="00D134A3"/>
    <w:rsid w:val="00D13EA6"/>
    <w:rsid w:val="00D1403F"/>
    <w:rsid w:val="00D143A6"/>
    <w:rsid w:val="00D147D1"/>
    <w:rsid w:val="00D14CB5"/>
    <w:rsid w:val="00D14DAD"/>
    <w:rsid w:val="00D14E0E"/>
    <w:rsid w:val="00D16068"/>
    <w:rsid w:val="00D167FA"/>
    <w:rsid w:val="00D168D0"/>
    <w:rsid w:val="00D16BA4"/>
    <w:rsid w:val="00D16EC2"/>
    <w:rsid w:val="00D1758A"/>
    <w:rsid w:val="00D17D7D"/>
    <w:rsid w:val="00D17DD1"/>
    <w:rsid w:val="00D20042"/>
    <w:rsid w:val="00D208D1"/>
    <w:rsid w:val="00D20912"/>
    <w:rsid w:val="00D20F14"/>
    <w:rsid w:val="00D20F88"/>
    <w:rsid w:val="00D217BC"/>
    <w:rsid w:val="00D21E3B"/>
    <w:rsid w:val="00D2287D"/>
    <w:rsid w:val="00D23B89"/>
    <w:rsid w:val="00D23CA2"/>
    <w:rsid w:val="00D25F0D"/>
    <w:rsid w:val="00D2646D"/>
    <w:rsid w:val="00D26890"/>
    <w:rsid w:val="00D27510"/>
    <w:rsid w:val="00D27AD9"/>
    <w:rsid w:val="00D27EAF"/>
    <w:rsid w:val="00D3010C"/>
    <w:rsid w:val="00D30B4E"/>
    <w:rsid w:val="00D31259"/>
    <w:rsid w:val="00D31D2F"/>
    <w:rsid w:val="00D322DC"/>
    <w:rsid w:val="00D325CC"/>
    <w:rsid w:val="00D332E8"/>
    <w:rsid w:val="00D3343B"/>
    <w:rsid w:val="00D335CB"/>
    <w:rsid w:val="00D33BA0"/>
    <w:rsid w:val="00D35B3B"/>
    <w:rsid w:val="00D35D9A"/>
    <w:rsid w:val="00D36428"/>
    <w:rsid w:val="00D3778C"/>
    <w:rsid w:val="00D4085F"/>
    <w:rsid w:val="00D40CF1"/>
    <w:rsid w:val="00D428DF"/>
    <w:rsid w:val="00D43449"/>
    <w:rsid w:val="00D43608"/>
    <w:rsid w:val="00D442FE"/>
    <w:rsid w:val="00D44942"/>
    <w:rsid w:val="00D44A12"/>
    <w:rsid w:val="00D4552A"/>
    <w:rsid w:val="00D45E3A"/>
    <w:rsid w:val="00D50042"/>
    <w:rsid w:val="00D5095C"/>
    <w:rsid w:val="00D50BA4"/>
    <w:rsid w:val="00D5168E"/>
    <w:rsid w:val="00D51782"/>
    <w:rsid w:val="00D5273F"/>
    <w:rsid w:val="00D5318D"/>
    <w:rsid w:val="00D5339F"/>
    <w:rsid w:val="00D53F8D"/>
    <w:rsid w:val="00D54A69"/>
    <w:rsid w:val="00D55726"/>
    <w:rsid w:val="00D564B0"/>
    <w:rsid w:val="00D568A8"/>
    <w:rsid w:val="00D56C36"/>
    <w:rsid w:val="00D56F45"/>
    <w:rsid w:val="00D5732C"/>
    <w:rsid w:val="00D57477"/>
    <w:rsid w:val="00D57A8C"/>
    <w:rsid w:val="00D57BE6"/>
    <w:rsid w:val="00D57F41"/>
    <w:rsid w:val="00D604D5"/>
    <w:rsid w:val="00D60E67"/>
    <w:rsid w:val="00D60EAE"/>
    <w:rsid w:val="00D6184C"/>
    <w:rsid w:val="00D618C0"/>
    <w:rsid w:val="00D61BC5"/>
    <w:rsid w:val="00D61F19"/>
    <w:rsid w:val="00D620A5"/>
    <w:rsid w:val="00D62B5B"/>
    <w:rsid w:val="00D64620"/>
    <w:rsid w:val="00D6503C"/>
    <w:rsid w:val="00D6537A"/>
    <w:rsid w:val="00D65586"/>
    <w:rsid w:val="00D65B56"/>
    <w:rsid w:val="00D65DC7"/>
    <w:rsid w:val="00D65F9E"/>
    <w:rsid w:val="00D661B9"/>
    <w:rsid w:val="00D669A1"/>
    <w:rsid w:val="00D66A7F"/>
    <w:rsid w:val="00D66EA4"/>
    <w:rsid w:val="00D67048"/>
    <w:rsid w:val="00D6765F"/>
    <w:rsid w:val="00D6796E"/>
    <w:rsid w:val="00D70672"/>
    <w:rsid w:val="00D70C8B"/>
    <w:rsid w:val="00D71785"/>
    <w:rsid w:val="00D71B38"/>
    <w:rsid w:val="00D73184"/>
    <w:rsid w:val="00D731F8"/>
    <w:rsid w:val="00D73356"/>
    <w:rsid w:val="00D743F9"/>
    <w:rsid w:val="00D75212"/>
    <w:rsid w:val="00D755C6"/>
    <w:rsid w:val="00D75959"/>
    <w:rsid w:val="00D759C0"/>
    <w:rsid w:val="00D75BC7"/>
    <w:rsid w:val="00D766B3"/>
    <w:rsid w:val="00D76C33"/>
    <w:rsid w:val="00D7798A"/>
    <w:rsid w:val="00D77A17"/>
    <w:rsid w:val="00D80143"/>
    <w:rsid w:val="00D801B0"/>
    <w:rsid w:val="00D80E5F"/>
    <w:rsid w:val="00D818BE"/>
    <w:rsid w:val="00D81C52"/>
    <w:rsid w:val="00D82B90"/>
    <w:rsid w:val="00D83200"/>
    <w:rsid w:val="00D83B06"/>
    <w:rsid w:val="00D8405A"/>
    <w:rsid w:val="00D840D0"/>
    <w:rsid w:val="00D8439C"/>
    <w:rsid w:val="00D84634"/>
    <w:rsid w:val="00D848C5"/>
    <w:rsid w:val="00D85167"/>
    <w:rsid w:val="00D85372"/>
    <w:rsid w:val="00D870BB"/>
    <w:rsid w:val="00D876C4"/>
    <w:rsid w:val="00D87F81"/>
    <w:rsid w:val="00D907F2"/>
    <w:rsid w:val="00D90F3A"/>
    <w:rsid w:val="00D91842"/>
    <w:rsid w:val="00D91894"/>
    <w:rsid w:val="00D919F4"/>
    <w:rsid w:val="00D91C92"/>
    <w:rsid w:val="00D91E26"/>
    <w:rsid w:val="00D9236F"/>
    <w:rsid w:val="00D92582"/>
    <w:rsid w:val="00D926EA"/>
    <w:rsid w:val="00D9310E"/>
    <w:rsid w:val="00D9372D"/>
    <w:rsid w:val="00D9433B"/>
    <w:rsid w:val="00D9475F"/>
    <w:rsid w:val="00D94A5E"/>
    <w:rsid w:val="00D952E6"/>
    <w:rsid w:val="00D95479"/>
    <w:rsid w:val="00D95A01"/>
    <w:rsid w:val="00D95ED9"/>
    <w:rsid w:val="00D9668B"/>
    <w:rsid w:val="00D967E1"/>
    <w:rsid w:val="00D968A1"/>
    <w:rsid w:val="00D96F61"/>
    <w:rsid w:val="00D97464"/>
    <w:rsid w:val="00D974A0"/>
    <w:rsid w:val="00D9796C"/>
    <w:rsid w:val="00DA0ADD"/>
    <w:rsid w:val="00DA0B18"/>
    <w:rsid w:val="00DA17B4"/>
    <w:rsid w:val="00DA185B"/>
    <w:rsid w:val="00DA1B1C"/>
    <w:rsid w:val="00DA1BAD"/>
    <w:rsid w:val="00DA261D"/>
    <w:rsid w:val="00DA285C"/>
    <w:rsid w:val="00DA2923"/>
    <w:rsid w:val="00DA2CA4"/>
    <w:rsid w:val="00DA3641"/>
    <w:rsid w:val="00DA3AD6"/>
    <w:rsid w:val="00DA3DCB"/>
    <w:rsid w:val="00DA3E0E"/>
    <w:rsid w:val="00DA4AC4"/>
    <w:rsid w:val="00DA4E52"/>
    <w:rsid w:val="00DA4F2C"/>
    <w:rsid w:val="00DA5323"/>
    <w:rsid w:val="00DA5D72"/>
    <w:rsid w:val="00DA6433"/>
    <w:rsid w:val="00DA663B"/>
    <w:rsid w:val="00DA6B86"/>
    <w:rsid w:val="00DA6CCD"/>
    <w:rsid w:val="00DA6DFC"/>
    <w:rsid w:val="00DA7C36"/>
    <w:rsid w:val="00DB008C"/>
    <w:rsid w:val="00DB015A"/>
    <w:rsid w:val="00DB0595"/>
    <w:rsid w:val="00DB05D5"/>
    <w:rsid w:val="00DB08A4"/>
    <w:rsid w:val="00DB0CC8"/>
    <w:rsid w:val="00DB0F12"/>
    <w:rsid w:val="00DB1E77"/>
    <w:rsid w:val="00DB21BF"/>
    <w:rsid w:val="00DB22B1"/>
    <w:rsid w:val="00DB22E7"/>
    <w:rsid w:val="00DB2496"/>
    <w:rsid w:val="00DB27E7"/>
    <w:rsid w:val="00DB27FB"/>
    <w:rsid w:val="00DB3B7D"/>
    <w:rsid w:val="00DB3BC3"/>
    <w:rsid w:val="00DB3F9E"/>
    <w:rsid w:val="00DB44B5"/>
    <w:rsid w:val="00DB47A7"/>
    <w:rsid w:val="00DB51F3"/>
    <w:rsid w:val="00DB524E"/>
    <w:rsid w:val="00DB53D1"/>
    <w:rsid w:val="00DB58C0"/>
    <w:rsid w:val="00DB5CB3"/>
    <w:rsid w:val="00DB5E05"/>
    <w:rsid w:val="00DB6790"/>
    <w:rsid w:val="00DB6DD6"/>
    <w:rsid w:val="00DB7AED"/>
    <w:rsid w:val="00DB7EA8"/>
    <w:rsid w:val="00DC058F"/>
    <w:rsid w:val="00DC13EE"/>
    <w:rsid w:val="00DC1817"/>
    <w:rsid w:val="00DC3247"/>
    <w:rsid w:val="00DC3476"/>
    <w:rsid w:val="00DC3657"/>
    <w:rsid w:val="00DC36B1"/>
    <w:rsid w:val="00DC3D34"/>
    <w:rsid w:val="00DC49C2"/>
    <w:rsid w:val="00DC4A8B"/>
    <w:rsid w:val="00DC539A"/>
    <w:rsid w:val="00DC5AD5"/>
    <w:rsid w:val="00DC618C"/>
    <w:rsid w:val="00DC659D"/>
    <w:rsid w:val="00DC6B59"/>
    <w:rsid w:val="00DC7158"/>
    <w:rsid w:val="00DD0052"/>
    <w:rsid w:val="00DD0DEC"/>
    <w:rsid w:val="00DD1B33"/>
    <w:rsid w:val="00DD248F"/>
    <w:rsid w:val="00DD2F21"/>
    <w:rsid w:val="00DD3C95"/>
    <w:rsid w:val="00DD40D1"/>
    <w:rsid w:val="00DD46C5"/>
    <w:rsid w:val="00DD4E13"/>
    <w:rsid w:val="00DD516E"/>
    <w:rsid w:val="00DD52DC"/>
    <w:rsid w:val="00DD53EA"/>
    <w:rsid w:val="00DD6DBE"/>
    <w:rsid w:val="00DD6F28"/>
    <w:rsid w:val="00DD75BA"/>
    <w:rsid w:val="00DD7AF9"/>
    <w:rsid w:val="00DE00D5"/>
    <w:rsid w:val="00DE0250"/>
    <w:rsid w:val="00DE0533"/>
    <w:rsid w:val="00DE0C3D"/>
    <w:rsid w:val="00DE0C4A"/>
    <w:rsid w:val="00DE102A"/>
    <w:rsid w:val="00DE1121"/>
    <w:rsid w:val="00DE1F34"/>
    <w:rsid w:val="00DE2DF4"/>
    <w:rsid w:val="00DE320E"/>
    <w:rsid w:val="00DE3861"/>
    <w:rsid w:val="00DE3EC5"/>
    <w:rsid w:val="00DE4DFA"/>
    <w:rsid w:val="00DE5064"/>
    <w:rsid w:val="00DE5539"/>
    <w:rsid w:val="00DE5C7F"/>
    <w:rsid w:val="00DE6225"/>
    <w:rsid w:val="00DE6309"/>
    <w:rsid w:val="00DE7310"/>
    <w:rsid w:val="00DE777C"/>
    <w:rsid w:val="00DE78F5"/>
    <w:rsid w:val="00DE7C5F"/>
    <w:rsid w:val="00DE7D86"/>
    <w:rsid w:val="00DF005D"/>
    <w:rsid w:val="00DF0502"/>
    <w:rsid w:val="00DF0D08"/>
    <w:rsid w:val="00DF0E50"/>
    <w:rsid w:val="00DF1219"/>
    <w:rsid w:val="00DF2638"/>
    <w:rsid w:val="00DF2AA3"/>
    <w:rsid w:val="00DF2F10"/>
    <w:rsid w:val="00DF3365"/>
    <w:rsid w:val="00DF34E2"/>
    <w:rsid w:val="00DF35F2"/>
    <w:rsid w:val="00DF3690"/>
    <w:rsid w:val="00DF4158"/>
    <w:rsid w:val="00DF454C"/>
    <w:rsid w:val="00DF4835"/>
    <w:rsid w:val="00DF51A6"/>
    <w:rsid w:val="00DF53A6"/>
    <w:rsid w:val="00DF543D"/>
    <w:rsid w:val="00DF5A7C"/>
    <w:rsid w:val="00DF625F"/>
    <w:rsid w:val="00DF688D"/>
    <w:rsid w:val="00DF6C68"/>
    <w:rsid w:val="00DF6E40"/>
    <w:rsid w:val="00DF716C"/>
    <w:rsid w:val="00E00144"/>
    <w:rsid w:val="00E0054D"/>
    <w:rsid w:val="00E00689"/>
    <w:rsid w:val="00E007ED"/>
    <w:rsid w:val="00E00A63"/>
    <w:rsid w:val="00E01082"/>
    <w:rsid w:val="00E013EB"/>
    <w:rsid w:val="00E015A5"/>
    <w:rsid w:val="00E01DEA"/>
    <w:rsid w:val="00E0224C"/>
    <w:rsid w:val="00E02B9E"/>
    <w:rsid w:val="00E02CB7"/>
    <w:rsid w:val="00E0302A"/>
    <w:rsid w:val="00E0318A"/>
    <w:rsid w:val="00E0379D"/>
    <w:rsid w:val="00E03995"/>
    <w:rsid w:val="00E03B7A"/>
    <w:rsid w:val="00E0436B"/>
    <w:rsid w:val="00E04703"/>
    <w:rsid w:val="00E0491E"/>
    <w:rsid w:val="00E04E53"/>
    <w:rsid w:val="00E05027"/>
    <w:rsid w:val="00E0579D"/>
    <w:rsid w:val="00E05B40"/>
    <w:rsid w:val="00E05E46"/>
    <w:rsid w:val="00E06005"/>
    <w:rsid w:val="00E06250"/>
    <w:rsid w:val="00E06A4E"/>
    <w:rsid w:val="00E07844"/>
    <w:rsid w:val="00E1129C"/>
    <w:rsid w:val="00E1235F"/>
    <w:rsid w:val="00E129C1"/>
    <w:rsid w:val="00E12AB7"/>
    <w:rsid w:val="00E12BFB"/>
    <w:rsid w:val="00E12D70"/>
    <w:rsid w:val="00E130E3"/>
    <w:rsid w:val="00E1435F"/>
    <w:rsid w:val="00E148D2"/>
    <w:rsid w:val="00E1511B"/>
    <w:rsid w:val="00E15681"/>
    <w:rsid w:val="00E15FB1"/>
    <w:rsid w:val="00E1629D"/>
    <w:rsid w:val="00E162B2"/>
    <w:rsid w:val="00E170B5"/>
    <w:rsid w:val="00E173AA"/>
    <w:rsid w:val="00E17DF7"/>
    <w:rsid w:val="00E2023B"/>
    <w:rsid w:val="00E20BDC"/>
    <w:rsid w:val="00E20D4C"/>
    <w:rsid w:val="00E211DA"/>
    <w:rsid w:val="00E21299"/>
    <w:rsid w:val="00E21419"/>
    <w:rsid w:val="00E21A18"/>
    <w:rsid w:val="00E21DE0"/>
    <w:rsid w:val="00E21DE4"/>
    <w:rsid w:val="00E21F57"/>
    <w:rsid w:val="00E224A1"/>
    <w:rsid w:val="00E22865"/>
    <w:rsid w:val="00E2419B"/>
    <w:rsid w:val="00E24E50"/>
    <w:rsid w:val="00E24ED8"/>
    <w:rsid w:val="00E25946"/>
    <w:rsid w:val="00E26015"/>
    <w:rsid w:val="00E26C3F"/>
    <w:rsid w:val="00E270E4"/>
    <w:rsid w:val="00E272CF"/>
    <w:rsid w:val="00E27393"/>
    <w:rsid w:val="00E308D8"/>
    <w:rsid w:val="00E30980"/>
    <w:rsid w:val="00E30EA9"/>
    <w:rsid w:val="00E30F0C"/>
    <w:rsid w:val="00E31C70"/>
    <w:rsid w:val="00E3219B"/>
    <w:rsid w:val="00E321FC"/>
    <w:rsid w:val="00E322DE"/>
    <w:rsid w:val="00E325E6"/>
    <w:rsid w:val="00E3269B"/>
    <w:rsid w:val="00E32EF0"/>
    <w:rsid w:val="00E33EA5"/>
    <w:rsid w:val="00E34588"/>
    <w:rsid w:val="00E35CA5"/>
    <w:rsid w:val="00E35DCA"/>
    <w:rsid w:val="00E36000"/>
    <w:rsid w:val="00E367E1"/>
    <w:rsid w:val="00E36B42"/>
    <w:rsid w:val="00E372FE"/>
    <w:rsid w:val="00E373FD"/>
    <w:rsid w:val="00E37730"/>
    <w:rsid w:val="00E40FFD"/>
    <w:rsid w:val="00E415F0"/>
    <w:rsid w:val="00E416B5"/>
    <w:rsid w:val="00E41997"/>
    <w:rsid w:val="00E41A11"/>
    <w:rsid w:val="00E41A13"/>
    <w:rsid w:val="00E41B38"/>
    <w:rsid w:val="00E420A6"/>
    <w:rsid w:val="00E42A57"/>
    <w:rsid w:val="00E42D24"/>
    <w:rsid w:val="00E4326A"/>
    <w:rsid w:val="00E439DE"/>
    <w:rsid w:val="00E442E3"/>
    <w:rsid w:val="00E44626"/>
    <w:rsid w:val="00E44722"/>
    <w:rsid w:val="00E44832"/>
    <w:rsid w:val="00E44D3F"/>
    <w:rsid w:val="00E45A26"/>
    <w:rsid w:val="00E462EF"/>
    <w:rsid w:val="00E4652A"/>
    <w:rsid w:val="00E47189"/>
    <w:rsid w:val="00E475BD"/>
    <w:rsid w:val="00E4778F"/>
    <w:rsid w:val="00E47CDE"/>
    <w:rsid w:val="00E47EFE"/>
    <w:rsid w:val="00E47F40"/>
    <w:rsid w:val="00E5005B"/>
    <w:rsid w:val="00E50649"/>
    <w:rsid w:val="00E50AA6"/>
    <w:rsid w:val="00E50ACF"/>
    <w:rsid w:val="00E511BB"/>
    <w:rsid w:val="00E51307"/>
    <w:rsid w:val="00E51BBB"/>
    <w:rsid w:val="00E522E9"/>
    <w:rsid w:val="00E5246D"/>
    <w:rsid w:val="00E5273D"/>
    <w:rsid w:val="00E52B4B"/>
    <w:rsid w:val="00E53C52"/>
    <w:rsid w:val="00E549FF"/>
    <w:rsid w:val="00E54E49"/>
    <w:rsid w:val="00E552BF"/>
    <w:rsid w:val="00E55375"/>
    <w:rsid w:val="00E556D1"/>
    <w:rsid w:val="00E567D1"/>
    <w:rsid w:val="00E56820"/>
    <w:rsid w:val="00E56FC6"/>
    <w:rsid w:val="00E56FF1"/>
    <w:rsid w:val="00E571C8"/>
    <w:rsid w:val="00E575E3"/>
    <w:rsid w:val="00E601D8"/>
    <w:rsid w:val="00E602E5"/>
    <w:rsid w:val="00E6034D"/>
    <w:rsid w:val="00E6035F"/>
    <w:rsid w:val="00E6050B"/>
    <w:rsid w:val="00E60617"/>
    <w:rsid w:val="00E60645"/>
    <w:rsid w:val="00E61616"/>
    <w:rsid w:val="00E6190E"/>
    <w:rsid w:val="00E61AA0"/>
    <w:rsid w:val="00E61D86"/>
    <w:rsid w:val="00E61EF2"/>
    <w:rsid w:val="00E62495"/>
    <w:rsid w:val="00E626D7"/>
    <w:rsid w:val="00E634F2"/>
    <w:rsid w:val="00E659AF"/>
    <w:rsid w:val="00E66259"/>
    <w:rsid w:val="00E66316"/>
    <w:rsid w:val="00E70AB2"/>
    <w:rsid w:val="00E70E85"/>
    <w:rsid w:val="00E7120B"/>
    <w:rsid w:val="00E71AE3"/>
    <w:rsid w:val="00E71B75"/>
    <w:rsid w:val="00E71B97"/>
    <w:rsid w:val="00E72518"/>
    <w:rsid w:val="00E7269A"/>
    <w:rsid w:val="00E72C98"/>
    <w:rsid w:val="00E72F28"/>
    <w:rsid w:val="00E731AD"/>
    <w:rsid w:val="00E73450"/>
    <w:rsid w:val="00E735FC"/>
    <w:rsid w:val="00E739C6"/>
    <w:rsid w:val="00E73C1E"/>
    <w:rsid w:val="00E74363"/>
    <w:rsid w:val="00E745AD"/>
    <w:rsid w:val="00E745B1"/>
    <w:rsid w:val="00E74F55"/>
    <w:rsid w:val="00E75492"/>
    <w:rsid w:val="00E75D32"/>
    <w:rsid w:val="00E75DB2"/>
    <w:rsid w:val="00E75E8C"/>
    <w:rsid w:val="00E760C7"/>
    <w:rsid w:val="00E76CE9"/>
    <w:rsid w:val="00E76F65"/>
    <w:rsid w:val="00E76FF6"/>
    <w:rsid w:val="00E770DE"/>
    <w:rsid w:val="00E80A72"/>
    <w:rsid w:val="00E80C26"/>
    <w:rsid w:val="00E8129D"/>
    <w:rsid w:val="00E816D2"/>
    <w:rsid w:val="00E819A8"/>
    <w:rsid w:val="00E81C75"/>
    <w:rsid w:val="00E81CB2"/>
    <w:rsid w:val="00E81E08"/>
    <w:rsid w:val="00E822AA"/>
    <w:rsid w:val="00E823E4"/>
    <w:rsid w:val="00E82E82"/>
    <w:rsid w:val="00E83131"/>
    <w:rsid w:val="00E83729"/>
    <w:rsid w:val="00E83F6A"/>
    <w:rsid w:val="00E83F6B"/>
    <w:rsid w:val="00E844FE"/>
    <w:rsid w:val="00E851E3"/>
    <w:rsid w:val="00E85763"/>
    <w:rsid w:val="00E859DE"/>
    <w:rsid w:val="00E861C8"/>
    <w:rsid w:val="00E86C1A"/>
    <w:rsid w:val="00E86DAE"/>
    <w:rsid w:val="00E86DED"/>
    <w:rsid w:val="00E87109"/>
    <w:rsid w:val="00E8753A"/>
    <w:rsid w:val="00E87C88"/>
    <w:rsid w:val="00E9075B"/>
    <w:rsid w:val="00E914A7"/>
    <w:rsid w:val="00E91FC3"/>
    <w:rsid w:val="00E93C64"/>
    <w:rsid w:val="00E93DFD"/>
    <w:rsid w:val="00E93F75"/>
    <w:rsid w:val="00E942DD"/>
    <w:rsid w:val="00E94A63"/>
    <w:rsid w:val="00E94CD5"/>
    <w:rsid w:val="00E96A51"/>
    <w:rsid w:val="00E970AA"/>
    <w:rsid w:val="00E97335"/>
    <w:rsid w:val="00E97420"/>
    <w:rsid w:val="00E97A07"/>
    <w:rsid w:val="00EA013A"/>
    <w:rsid w:val="00EA040A"/>
    <w:rsid w:val="00EA0662"/>
    <w:rsid w:val="00EA08AB"/>
    <w:rsid w:val="00EA0B23"/>
    <w:rsid w:val="00EA14BC"/>
    <w:rsid w:val="00EA159A"/>
    <w:rsid w:val="00EA1ADF"/>
    <w:rsid w:val="00EA1BAF"/>
    <w:rsid w:val="00EA29AC"/>
    <w:rsid w:val="00EA325B"/>
    <w:rsid w:val="00EA32C0"/>
    <w:rsid w:val="00EA3AAB"/>
    <w:rsid w:val="00EA403C"/>
    <w:rsid w:val="00EA46B4"/>
    <w:rsid w:val="00EA4DB4"/>
    <w:rsid w:val="00EA4DD8"/>
    <w:rsid w:val="00EA4EA9"/>
    <w:rsid w:val="00EA556D"/>
    <w:rsid w:val="00EA5578"/>
    <w:rsid w:val="00EA7E40"/>
    <w:rsid w:val="00EB0181"/>
    <w:rsid w:val="00EB0C22"/>
    <w:rsid w:val="00EB0E9D"/>
    <w:rsid w:val="00EB1ECD"/>
    <w:rsid w:val="00EB1FF1"/>
    <w:rsid w:val="00EB2487"/>
    <w:rsid w:val="00EB274B"/>
    <w:rsid w:val="00EB2DE4"/>
    <w:rsid w:val="00EB3A06"/>
    <w:rsid w:val="00EB4956"/>
    <w:rsid w:val="00EB499B"/>
    <w:rsid w:val="00EB4FD0"/>
    <w:rsid w:val="00EB5064"/>
    <w:rsid w:val="00EB51AB"/>
    <w:rsid w:val="00EB5590"/>
    <w:rsid w:val="00EB5C46"/>
    <w:rsid w:val="00EB669C"/>
    <w:rsid w:val="00EB66F6"/>
    <w:rsid w:val="00EB6ED7"/>
    <w:rsid w:val="00EB7E70"/>
    <w:rsid w:val="00EC0246"/>
    <w:rsid w:val="00EC0291"/>
    <w:rsid w:val="00EC0AA2"/>
    <w:rsid w:val="00EC1719"/>
    <w:rsid w:val="00EC1B33"/>
    <w:rsid w:val="00EC2B2A"/>
    <w:rsid w:val="00EC2DC4"/>
    <w:rsid w:val="00EC2F5B"/>
    <w:rsid w:val="00EC3345"/>
    <w:rsid w:val="00EC3347"/>
    <w:rsid w:val="00EC361B"/>
    <w:rsid w:val="00EC3B19"/>
    <w:rsid w:val="00EC4165"/>
    <w:rsid w:val="00EC43EA"/>
    <w:rsid w:val="00EC492E"/>
    <w:rsid w:val="00EC563B"/>
    <w:rsid w:val="00EC59A6"/>
    <w:rsid w:val="00EC7090"/>
    <w:rsid w:val="00EC72A9"/>
    <w:rsid w:val="00EC76FC"/>
    <w:rsid w:val="00EC788C"/>
    <w:rsid w:val="00EC7A53"/>
    <w:rsid w:val="00EC7C33"/>
    <w:rsid w:val="00ED0315"/>
    <w:rsid w:val="00ED063C"/>
    <w:rsid w:val="00ED0D17"/>
    <w:rsid w:val="00ED1378"/>
    <w:rsid w:val="00ED1801"/>
    <w:rsid w:val="00ED1EFA"/>
    <w:rsid w:val="00ED237C"/>
    <w:rsid w:val="00ED250F"/>
    <w:rsid w:val="00ED2822"/>
    <w:rsid w:val="00ED2EAE"/>
    <w:rsid w:val="00ED3033"/>
    <w:rsid w:val="00ED3475"/>
    <w:rsid w:val="00ED3666"/>
    <w:rsid w:val="00ED3844"/>
    <w:rsid w:val="00ED3C37"/>
    <w:rsid w:val="00ED44EA"/>
    <w:rsid w:val="00ED4863"/>
    <w:rsid w:val="00ED4934"/>
    <w:rsid w:val="00ED4AC2"/>
    <w:rsid w:val="00ED4CDD"/>
    <w:rsid w:val="00ED4FF5"/>
    <w:rsid w:val="00ED56BB"/>
    <w:rsid w:val="00ED5CC0"/>
    <w:rsid w:val="00ED5E2A"/>
    <w:rsid w:val="00ED61C6"/>
    <w:rsid w:val="00ED6220"/>
    <w:rsid w:val="00ED6416"/>
    <w:rsid w:val="00ED6C66"/>
    <w:rsid w:val="00ED6EB3"/>
    <w:rsid w:val="00ED7240"/>
    <w:rsid w:val="00ED79BB"/>
    <w:rsid w:val="00ED7C17"/>
    <w:rsid w:val="00ED7C33"/>
    <w:rsid w:val="00ED7CBC"/>
    <w:rsid w:val="00EE006A"/>
    <w:rsid w:val="00EE03E9"/>
    <w:rsid w:val="00EE0823"/>
    <w:rsid w:val="00EE0B2D"/>
    <w:rsid w:val="00EE10DC"/>
    <w:rsid w:val="00EE120B"/>
    <w:rsid w:val="00EE121D"/>
    <w:rsid w:val="00EE144E"/>
    <w:rsid w:val="00EE1A48"/>
    <w:rsid w:val="00EE1D21"/>
    <w:rsid w:val="00EE2669"/>
    <w:rsid w:val="00EE2E1C"/>
    <w:rsid w:val="00EE3356"/>
    <w:rsid w:val="00EE5131"/>
    <w:rsid w:val="00EE53EF"/>
    <w:rsid w:val="00EE5CAE"/>
    <w:rsid w:val="00EE630D"/>
    <w:rsid w:val="00EE64BB"/>
    <w:rsid w:val="00EE6518"/>
    <w:rsid w:val="00EE6B55"/>
    <w:rsid w:val="00EF04FC"/>
    <w:rsid w:val="00EF05D7"/>
    <w:rsid w:val="00EF05E1"/>
    <w:rsid w:val="00EF0AF8"/>
    <w:rsid w:val="00EF0B44"/>
    <w:rsid w:val="00EF0BB6"/>
    <w:rsid w:val="00EF1DD5"/>
    <w:rsid w:val="00EF1F5F"/>
    <w:rsid w:val="00EF1FAD"/>
    <w:rsid w:val="00EF2007"/>
    <w:rsid w:val="00EF238B"/>
    <w:rsid w:val="00EF2F24"/>
    <w:rsid w:val="00EF3338"/>
    <w:rsid w:val="00EF38D4"/>
    <w:rsid w:val="00EF44C0"/>
    <w:rsid w:val="00EF45C8"/>
    <w:rsid w:val="00EF47AA"/>
    <w:rsid w:val="00EF4825"/>
    <w:rsid w:val="00EF4F9C"/>
    <w:rsid w:val="00EF53B5"/>
    <w:rsid w:val="00EF5616"/>
    <w:rsid w:val="00EF6720"/>
    <w:rsid w:val="00EF685F"/>
    <w:rsid w:val="00EF6A2D"/>
    <w:rsid w:val="00EF6A88"/>
    <w:rsid w:val="00EF6EEF"/>
    <w:rsid w:val="00EF75EE"/>
    <w:rsid w:val="00EF76F4"/>
    <w:rsid w:val="00EF7862"/>
    <w:rsid w:val="00EF7BEF"/>
    <w:rsid w:val="00F005D1"/>
    <w:rsid w:val="00F00A04"/>
    <w:rsid w:val="00F00B8D"/>
    <w:rsid w:val="00F00CA2"/>
    <w:rsid w:val="00F00D92"/>
    <w:rsid w:val="00F01627"/>
    <w:rsid w:val="00F01C5F"/>
    <w:rsid w:val="00F0207D"/>
    <w:rsid w:val="00F021B0"/>
    <w:rsid w:val="00F03A19"/>
    <w:rsid w:val="00F03CC9"/>
    <w:rsid w:val="00F0402C"/>
    <w:rsid w:val="00F04742"/>
    <w:rsid w:val="00F054BB"/>
    <w:rsid w:val="00F05F72"/>
    <w:rsid w:val="00F06335"/>
    <w:rsid w:val="00F0661E"/>
    <w:rsid w:val="00F068C2"/>
    <w:rsid w:val="00F07476"/>
    <w:rsid w:val="00F07822"/>
    <w:rsid w:val="00F07D7A"/>
    <w:rsid w:val="00F07F04"/>
    <w:rsid w:val="00F10462"/>
    <w:rsid w:val="00F1065F"/>
    <w:rsid w:val="00F10881"/>
    <w:rsid w:val="00F112EF"/>
    <w:rsid w:val="00F115B4"/>
    <w:rsid w:val="00F1247F"/>
    <w:rsid w:val="00F13BA0"/>
    <w:rsid w:val="00F1412A"/>
    <w:rsid w:val="00F143A0"/>
    <w:rsid w:val="00F145A5"/>
    <w:rsid w:val="00F14C51"/>
    <w:rsid w:val="00F150D2"/>
    <w:rsid w:val="00F152DB"/>
    <w:rsid w:val="00F15F1A"/>
    <w:rsid w:val="00F164FB"/>
    <w:rsid w:val="00F1661F"/>
    <w:rsid w:val="00F16894"/>
    <w:rsid w:val="00F168D7"/>
    <w:rsid w:val="00F16FA7"/>
    <w:rsid w:val="00F17CD2"/>
    <w:rsid w:val="00F207AA"/>
    <w:rsid w:val="00F20C9D"/>
    <w:rsid w:val="00F20E89"/>
    <w:rsid w:val="00F21E62"/>
    <w:rsid w:val="00F22184"/>
    <w:rsid w:val="00F223AB"/>
    <w:rsid w:val="00F22F74"/>
    <w:rsid w:val="00F237EC"/>
    <w:rsid w:val="00F243CA"/>
    <w:rsid w:val="00F244BD"/>
    <w:rsid w:val="00F24E1C"/>
    <w:rsid w:val="00F251BF"/>
    <w:rsid w:val="00F25225"/>
    <w:rsid w:val="00F254B9"/>
    <w:rsid w:val="00F256BA"/>
    <w:rsid w:val="00F25BFF"/>
    <w:rsid w:val="00F25C61"/>
    <w:rsid w:val="00F2616C"/>
    <w:rsid w:val="00F2646B"/>
    <w:rsid w:val="00F2652B"/>
    <w:rsid w:val="00F277CA"/>
    <w:rsid w:val="00F3018F"/>
    <w:rsid w:val="00F3102E"/>
    <w:rsid w:val="00F3140F"/>
    <w:rsid w:val="00F31411"/>
    <w:rsid w:val="00F3203E"/>
    <w:rsid w:val="00F32A52"/>
    <w:rsid w:val="00F33280"/>
    <w:rsid w:val="00F33966"/>
    <w:rsid w:val="00F33B0D"/>
    <w:rsid w:val="00F33D9D"/>
    <w:rsid w:val="00F345DF"/>
    <w:rsid w:val="00F34E0A"/>
    <w:rsid w:val="00F35166"/>
    <w:rsid w:val="00F35518"/>
    <w:rsid w:val="00F357CC"/>
    <w:rsid w:val="00F3585C"/>
    <w:rsid w:val="00F358A2"/>
    <w:rsid w:val="00F36064"/>
    <w:rsid w:val="00F36403"/>
    <w:rsid w:val="00F36AC8"/>
    <w:rsid w:val="00F36DE1"/>
    <w:rsid w:val="00F3774D"/>
    <w:rsid w:val="00F37B0A"/>
    <w:rsid w:val="00F37BAC"/>
    <w:rsid w:val="00F37D68"/>
    <w:rsid w:val="00F37DC1"/>
    <w:rsid w:val="00F4021F"/>
    <w:rsid w:val="00F408CD"/>
    <w:rsid w:val="00F41276"/>
    <w:rsid w:val="00F41C66"/>
    <w:rsid w:val="00F41FE6"/>
    <w:rsid w:val="00F4239C"/>
    <w:rsid w:val="00F423AA"/>
    <w:rsid w:val="00F424BA"/>
    <w:rsid w:val="00F42666"/>
    <w:rsid w:val="00F43392"/>
    <w:rsid w:val="00F43C5F"/>
    <w:rsid w:val="00F43F56"/>
    <w:rsid w:val="00F4405F"/>
    <w:rsid w:val="00F44D7B"/>
    <w:rsid w:val="00F4520F"/>
    <w:rsid w:val="00F4591B"/>
    <w:rsid w:val="00F45CD1"/>
    <w:rsid w:val="00F464FA"/>
    <w:rsid w:val="00F46D5F"/>
    <w:rsid w:val="00F47472"/>
    <w:rsid w:val="00F47E98"/>
    <w:rsid w:val="00F50BC9"/>
    <w:rsid w:val="00F513F1"/>
    <w:rsid w:val="00F51A6D"/>
    <w:rsid w:val="00F51CFB"/>
    <w:rsid w:val="00F52BA5"/>
    <w:rsid w:val="00F5331C"/>
    <w:rsid w:val="00F53BFE"/>
    <w:rsid w:val="00F53FCF"/>
    <w:rsid w:val="00F54900"/>
    <w:rsid w:val="00F54A10"/>
    <w:rsid w:val="00F54AB2"/>
    <w:rsid w:val="00F5508B"/>
    <w:rsid w:val="00F551FD"/>
    <w:rsid w:val="00F5591F"/>
    <w:rsid w:val="00F5595D"/>
    <w:rsid w:val="00F55B05"/>
    <w:rsid w:val="00F55C36"/>
    <w:rsid w:val="00F56233"/>
    <w:rsid w:val="00F56B8B"/>
    <w:rsid w:val="00F56FDD"/>
    <w:rsid w:val="00F6044A"/>
    <w:rsid w:val="00F608AF"/>
    <w:rsid w:val="00F60AB8"/>
    <w:rsid w:val="00F60C66"/>
    <w:rsid w:val="00F60CFD"/>
    <w:rsid w:val="00F60D60"/>
    <w:rsid w:val="00F60F1F"/>
    <w:rsid w:val="00F615EB"/>
    <w:rsid w:val="00F61CE5"/>
    <w:rsid w:val="00F61EF1"/>
    <w:rsid w:val="00F6203D"/>
    <w:rsid w:val="00F62880"/>
    <w:rsid w:val="00F62F23"/>
    <w:rsid w:val="00F6332D"/>
    <w:rsid w:val="00F6370E"/>
    <w:rsid w:val="00F6419A"/>
    <w:rsid w:val="00F64743"/>
    <w:rsid w:val="00F64994"/>
    <w:rsid w:val="00F6502C"/>
    <w:rsid w:val="00F655E5"/>
    <w:rsid w:val="00F65B76"/>
    <w:rsid w:val="00F66766"/>
    <w:rsid w:val="00F667E2"/>
    <w:rsid w:val="00F66898"/>
    <w:rsid w:val="00F66F1A"/>
    <w:rsid w:val="00F67131"/>
    <w:rsid w:val="00F672BD"/>
    <w:rsid w:val="00F67405"/>
    <w:rsid w:val="00F67597"/>
    <w:rsid w:val="00F67C01"/>
    <w:rsid w:val="00F7051D"/>
    <w:rsid w:val="00F7053F"/>
    <w:rsid w:val="00F705C8"/>
    <w:rsid w:val="00F709C3"/>
    <w:rsid w:val="00F70F35"/>
    <w:rsid w:val="00F712C6"/>
    <w:rsid w:val="00F72A40"/>
    <w:rsid w:val="00F72BA1"/>
    <w:rsid w:val="00F72D86"/>
    <w:rsid w:val="00F7377E"/>
    <w:rsid w:val="00F73F27"/>
    <w:rsid w:val="00F745D0"/>
    <w:rsid w:val="00F764B4"/>
    <w:rsid w:val="00F7696F"/>
    <w:rsid w:val="00F77037"/>
    <w:rsid w:val="00F770F8"/>
    <w:rsid w:val="00F771E4"/>
    <w:rsid w:val="00F77925"/>
    <w:rsid w:val="00F77A6D"/>
    <w:rsid w:val="00F77F19"/>
    <w:rsid w:val="00F80D06"/>
    <w:rsid w:val="00F813E3"/>
    <w:rsid w:val="00F81E3C"/>
    <w:rsid w:val="00F82422"/>
    <w:rsid w:val="00F82700"/>
    <w:rsid w:val="00F82DD4"/>
    <w:rsid w:val="00F830F6"/>
    <w:rsid w:val="00F83EB1"/>
    <w:rsid w:val="00F8437D"/>
    <w:rsid w:val="00F844C4"/>
    <w:rsid w:val="00F846B7"/>
    <w:rsid w:val="00F847C8"/>
    <w:rsid w:val="00F856BD"/>
    <w:rsid w:val="00F85D63"/>
    <w:rsid w:val="00F85ECE"/>
    <w:rsid w:val="00F860E9"/>
    <w:rsid w:val="00F86371"/>
    <w:rsid w:val="00F86963"/>
    <w:rsid w:val="00F86AC3"/>
    <w:rsid w:val="00F86D92"/>
    <w:rsid w:val="00F87996"/>
    <w:rsid w:val="00F87A02"/>
    <w:rsid w:val="00F87F12"/>
    <w:rsid w:val="00F9003F"/>
    <w:rsid w:val="00F901A1"/>
    <w:rsid w:val="00F90556"/>
    <w:rsid w:val="00F910BF"/>
    <w:rsid w:val="00F9111F"/>
    <w:rsid w:val="00F91E9E"/>
    <w:rsid w:val="00F92361"/>
    <w:rsid w:val="00F92378"/>
    <w:rsid w:val="00F9261F"/>
    <w:rsid w:val="00F92922"/>
    <w:rsid w:val="00F93C07"/>
    <w:rsid w:val="00F93FB2"/>
    <w:rsid w:val="00F94575"/>
    <w:rsid w:val="00F945BC"/>
    <w:rsid w:val="00F95143"/>
    <w:rsid w:val="00F956FF"/>
    <w:rsid w:val="00F957D7"/>
    <w:rsid w:val="00F967FA"/>
    <w:rsid w:val="00F96867"/>
    <w:rsid w:val="00F96CF4"/>
    <w:rsid w:val="00F9756E"/>
    <w:rsid w:val="00F97F71"/>
    <w:rsid w:val="00FA0012"/>
    <w:rsid w:val="00FA02DE"/>
    <w:rsid w:val="00FA0639"/>
    <w:rsid w:val="00FA1697"/>
    <w:rsid w:val="00FA1DE0"/>
    <w:rsid w:val="00FA260E"/>
    <w:rsid w:val="00FA2D2E"/>
    <w:rsid w:val="00FA2D52"/>
    <w:rsid w:val="00FA3CBD"/>
    <w:rsid w:val="00FA3CCD"/>
    <w:rsid w:val="00FA3D44"/>
    <w:rsid w:val="00FA3EC4"/>
    <w:rsid w:val="00FA41FC"/>
    <w:rsid w:val="00FA483E"/>
    <w:rsid w:val="00FA5EE4"/>
    <w:rsid w:val="00FA6347"/>
    <w:rsid w:val="00FA68BB"/>
    <w:rsid w:val="00FA6A24"/>
    <w:rsid w:val="00FA6C9E"/>
    <w:rsid w:val="00FA6D3D"/>
    <w:rsid w:val="00FA6EE5"/>
    <w:rsid w:val="00FA7154"/>
    <w:rsid w:val="00FA72D5"/>
    <w:rsid w:val="00FB04C9"/>
    <w:rsid w:val="00FB0D86"/>
    <w:rsid w:val="00FB0F86"/>
    <w:rsid w:val="00FB11DD"/>
    <w:rsid w:val="00FB14ED"/>
    <w:rsid w:val="00FB2B4C"/>
    <w:rsid w:val="00FB2B6A"/>
    <w:rsid w:val="00FB3473"/>
    <w:rsid w:val="00FB3A05"/>
    <w:rsid w:val="00FB3BD0"/>
    <w:rsid w:val="00FB3C02"/>
    <w:rsid w:val="00FB42BB"/>
    <w:rsid w:val="00FB4360"/>
    <w:rsid w:val="00FB43FC"/>
    <w:rsid w:val="00FB4DD9"/>
    <w:rsid w:val="00FB50BB"/>
    <w:rsid w:val="00FB5755"/>
    <w:rsid w:val="00FB6234"/>
    <w:rsid w:val="00FB64C9"/>
    <w:rsid w:val="00FB6F52"/>
    <w:rsid w:val="00FB71EC"/>
    <w:rsid w:val="00FB74A1"/>
    <w:rsid w:val="00FB7929"/>
    <w:rsid w:val="00FB7B85"/>
    <w:rsid w:val="00FB7F42"/>
    <w:rsid w:val="00FC03F8"/>
    <w:rsid w:val="00FC0C41"/>
    <w:rsid w:val="00FC0E21"/>
    <w:rsid w:val="00FC1779"/>
    <w:rsid w:val="00FC17BF"/>
    <w:rsid w:val="00FC18E6"/>
    <w:rsid w:val="00FC1D45"/>
    <w:rsid w:val="00FC22E1"/>
    <w:rsid w:val="00FC24BC"/>
    <w:rsid w:val="00FC28B6"/>
    <w:rsid w:val="00FC2A0E"/>
    <w:rsid w:val="00FC31DA"/>
    <w:rsid w:val="00FC3F74"/>
    <w:rsid w:val="00FC41E7"/>
    <w:rsid w:val="00FC4B6E"/>
    <w:rsid w:val="00FC5667"/>
    <w:rsid w:val="00FC5952"/>
    <w:rsid w:val="00FC5E62"/>
    <w:rsid w:val="00FC6F0D"/>
    <w:rsid w:val="00FC75D4"/>
    <w:rsid w:val="00FC76F6"/>
    <w:rsid w:val="00FD0594"/>
    <w:rsid w:val="00FD0728"/>
    <w:rsid w:val="00FD1142"/>
    <w:rsid w:val="00FD11E7"/>
    <w:rsid w:val="00FD17E0"/>
    <w:rsid w:val="00FD1C7A"/>
    <w:rsid w:val="00FD23D6"/>
    <w:rsid w:val="00FD2504"/>
    <w:rsid w:val="00FD2BE3"/>
    <w:rsid w:val="00FD2C80"/>
    <w:rsid w:val="00FD31E2"/>
    <w:rsid w:val="00FD338C"/>
    <w:rsid w:val="00FD3647"/>
    <w:rsid w:val="00FD3CF9"/>
    <w:rsid w:val="00FD3ED1"/>
    <w:rsid w:val="00FD4608"/>
    <w:rsid w:val="00FD46C4"/>
    <w:rsid w:val="00FD46E3"/>
    <w:rsid w:val="00FD4F58"/>
    <w:rsid w:val="00FD51B0"/>
    <w:rsid w:val="00FD53CF"/>
    <w:rsid w:val="00FD5E4F"/>
    <w:rsid w:val="00FD72F3"/>
    <w:rsid w:val="00FD735A"/>
    <w:rsid w:val="00FD739F"/>
    <w:rsid w:val="00FD74F7"/>
    <w:rsid w:val="00FD7A4C"/>
    <w:rsid w:val="00FE0E20"/>
    <w:rsid w:val="00FE1587"/>
    <w:rsid w:val="00FE162D"/>
    <w:rsid w:val="00FE1843"/>
    <w:rsid w:val="00FE1998"/>
    <w:rsid w:val="00FE1B64"/>
    <w:rsid w:val="00FE1D75"/>
    <w:rsid w:val="00FE26C7"/>
    <w:rsid w:val="00FE2CC9"/>
    <w:rsid w:val="00FE381C"/>
    <w:rsid w:val="00FE46C5"/>
    <w:rsid w:val="00FE4D4B"/>
    <w:rsid w:val="00FE4EBD"/>
    <w:rsid w:val="00FE5183"/>
    <w:rsid w:val="00FE55F7"/>
    <w:rsid w:val="00FE57B4"/>
    <w:rsid w:val="00FE57BE"/>
    <w:rsid w:val="00FE5D7B"/>
    <w:rsid w:val="00FE69DF"/>
    <w:rsid w:val="00FE6FFF"/>
    <w:rsid w:val="00FE712F"/>
    <w:rsid w:val="00FE79CE"/>
    <w:rsid w:val="00FF0581"/>
    <w:rsid w:val="00FF0FC7"/>
    <w:rsid w:val="00FF1125"/>
    <w:rsid w:val="00FF1AFE"/>
    <w:rsid w:val="00FF238D"/>
    <w:rsid w:val="00FF2D11"/>
    <w:rsid w:val="00FF33C8"/>
    <w:rsid w:val="00FF35D7"/>
    <w:rsid w:val="00FF3884"/>
    <w:rsid w:val="00FF3A6C"/>
    <w:rsid w:val="00FF4030"/>
    <w:rsid w:val="00FF44EA"/>
    <w:rsid w:val="00FF4652"/>
    <w:rsid w:val="00FF549F"/>
    <w:rsid w:val="00FF5B36"/>
    <w:rsid w:val="00FF5C17"/>
    <w:rsid w:val="00FF6B36"/>
    <w:rsid w:val="00FF6F99"/>
    <w:rsid w:val="00FF725F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endnote reference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annotation subject" w:locked="1" w:semiHidden="0" w:unhideWhenUsed="0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30EBF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0EBF"/>
    <w:pPr>
      <w:keepNext/>
      <w:widowControl/>
      <w:autoSpaceDE/>
      <w:autoSpaceDN/>
      <w:adjustRightInd/>
      <w:ind w:firstLine="720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30EBF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0EBF"/>
    <w:pPr>
      <w:keepNext/>
      <w:widowControl/>
      <w:autoSpaceDE/>
      <w:autoSpaceDN/>
      <w:adjustRightInd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330EBF"/>
    <w:pPr>
      <w:keepNext/>
      <w:widowControl/>
      <w:autoSpaceDE/>
      <w:autoSpaceDN/>
      <w:adjustRightInd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96FB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6FB5"/>
    <w:rPr>
      <w:rFonts w:cs="Times New Roman"/>
      <w:sz w:val="24"/>
      <w:lang w:val="en-US"/>
    </w:rPr>
  </w:style>
  <w:style w:type="character" w:customStyle="1" w:styleId="20">
    <w:name w:val="Заголовок 2 Знак"/>
    <w:link w:val="2"/>
    <w:uiPriority w:val="99"/>
    <w:rsid w:val="00F956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96FB5"/>
    <w:rPr>
      <w:rFonts w:ascii="Arial" w:hAnsi="Arial" w:cs="Times New Roman"/>
      <w:b/>
      <w:sz w:val="16"/>
    </w:rPr>
  </w:style>
  <w:style w:type="character" w:customStyle="1" w:styleId="40">
    <w:name w:val="Заголовок 4 Знак"/>
    <w:link w:val="4"/>
    <w:uiPriority w:val="99"/>
    <w:rsid w:val="00F956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B96FB5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rsid w:val="00F956F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link w:val="ConsPlusNormal0"/>
    <w:rsid w:val="00CE56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E40FFD"/>
    <w:rPr>
      <w:rFonts w:ascii="Arial" w:hAnsi="Arial" w:cs="Times New Roman"/>
      <w:sz w:val="24"/>
    </w:rPr>
  </w:style>
  <w:style w:type="character" w:customStyle="1" w:styleId="ConsPlusNormal0">
    <w:name w:val="ConsPlusNormal Знак"/>
    <w:link w:val="ConsPlusNormal"/>
    <w:locked/>
    <w:rsid w:val="00B96FB5"/>
    <w:rPr>
      <w:rFonts w:ascii="Arial" w:hAnsi="Arial" w:cs="Arial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CE56FD"/>
    <w:pPr>
      <w:widowControl/>
      <w:adjustRightInd/>
      <w:spacing w:before="120"/>
      <w:jc w:val="center"/>
    </w:pPr>
    <w:rPr>
      <w:sz w:val="36"/>
      <w:szCs w:val="36"/>
    </w:rPr>
  </w:style>
  <w:style w:type="paragraph" w:styleId="a4">
    <w:name w:val="Balloon Text"/>
    <w:basedOn w:val="a"/>
    <w:link w:val="a5"/>
    <w:uiPriority w:val="99"/>
    <w:rsid w:val="009511F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rsid w:val="00AA59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5">
    <w:name w:val="Текст выноски Знак"/>
    <w:link w:val="a4"/>
    <w:uiPriority w:val="99"/>
    <w:locked/>
    <w:rsid w:val="00B96FB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3C00B1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AA5993"/>
    <w:pPr>
      <w:widowControl/>
      <w:autoSpaceDE/>
      <w:autoSpaceDN/>
      <w:adjustRightInd/>
      <w:ind w:firstLine="1169"/>
      <w:jc w:val="both"/>
    </w:pPr>
    <w:rPr>
      <w:rFonts w:ascii="Arial" w:hAnsi="Arial"/>
      <w:b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B96FB5"/>
    <w:rPr>
      <w:rFonts w:ascii="Arial" w:hAnsi="Arial" w:cs="Times New Roman"/>
      <w:sz w:val="24"/>
    </w:rPr>
  </w:style>
  <w:style w:type="paragraph" w:customStyle="1" w:styleId="ConsPlusCell">
    <w:name w:val="ConsPlusCell"/>
    <w:rsid w:val="004A2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locked/>
    <w:rsid w:val="00AA5993"/>
    <w:rPr>
      <w:rFonts w:ascii="Arial" w:hAnsi="Arial" w:cs="Times New Roman"/>
      <w:b/>
      <w:sz w:val="24"/>
      <w:lang w:val="ru-RU" w:eastAsia="ru-RU" w:bidi="ar-SA"/>
    </w:rPr>
  </w:style>
  <w:style w:type="paragraph" w:customStyle="1" w:styleId="CharChar">
    <w:name w:val="Char Char"/>
    <w:basedOn w:val="a"/>
    <w:uiPriority w:val="99"/>
    <w:rsid w:val="008149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E634F2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c">
    <w:name w:val="page number"/>
    <w:uiPriority w:val="99"/>
    <w:rsid w:val="00021D97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B96FB5"/>
    <w:rPr>
      <w:rFonts w:cs="Times New Roman"/>
    </w:rPr>
  </w:style>
  <w:style w:type="character" w:styleId="ad">
    <w:name w:val="Hyperlink"/>
    <w:uiPriority w:val="99"/>
    <w:rsid w:val="00330EBF"/>
    <w:rPr>
      <w:rFonts w:cs="Times New Roman"/>
      <w:color w:val="0000FF"/>
      <w:u w:val="single"/>
    </w:rPr>
  </w:style>
  <w:style w:type="character" w:customStyle="1" w:styleId="11">
    <w:name w:val="Знак Знак1"/>
    <w:uiPriority w:val="99"/>
    <w:rsid w:val="00330EBF"/>
    <w:rPr>
      <w:rFonts w:cs="Times New Roman"/>
      <w:lang w:val="ru-RU" w:eastAsia="ru-RU" w:bidi="ar-SA"/>
    </w:rPr>
  </w:style>
  <w:style w:type="paragraph" w:styleId="ae">
    <w:name w:val="Title"/>
    <w:basedOn w:val="a"/>
    <w:link w:val="af"/>
    <w:uiPriority w:val="99"/>
    <w:qFormat/>
    <w:rsid w:val="00330EBF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0">
    <w:name w:val="Subtitle"/>
    <w:basedOn w:val="a"/>
    <w:link w:val="af1"/>
    <w:uiPriority w:val="99"/>
    <w:qFormat/>
    <w:rsid w:val="00330EBF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Название Знак"/>
    <w:link w:val="ae"/>
    <w:uiPriority w:val="99"/>
    <w:locked/>
    <w:rsid w:val="00B96FB5"/>
    <w:rPr>
      <w:rFonts w:ascii="Arial" w:hAnsi="Arial" w:cs="Times New Roman"/>
      <w:b/>
      <w:kern w:val="28"/>
      <w:sz w:val="32"/>
    </w:rPr>
  </w:style>
  <w:style w:type="paragraph" w:styleId="af2">
    <w:name w:val="Normal Indent"/>
    <w:basedOn w:val="a"/>
    <w:uiPriority w:val="99"/>
    <w:rsid w:val="00330EBF"/>
    <w:pPr>
      <w:widowControl/>
      <w:autoSpaceDE/>
      <w:autoSpaceDN/>
      <w:adjustRightInd/>
      <w:ind w:left="720"/>
    </w:pPr>
  </w:style>
  <w:style w:type="character" w:customStyle="1" w:styleId="af1">
    <w:name w:val="Подзаголовок Знак"/>
    <w:link w:val="af0"/>
    <w:uiPriority w:val="99"/>
    <w:locked/>
    <w:rsid w:val="00B96FB5"/>
    <w:rPr>
      <w:rFonts w:ascii="Arial" w:hAnsi="Arial" w:cs="Times New Roman"/>
      <w:sz w:val="24"/>
    </w:rPr>
  </w:style>
  <w:style w:type="paragraph" w:styleId="31">
    <w:name w:val="Body Text Indent 3"/>
    <w:basedOn w:val="a"/>
    <w:link w:val="32"/>
    <w:uiPriority w:val="99"/>
    <w:rsid w:val="00330EBF"/>
    <w:pPr>
      <w:widowControl/>
      <w:autoSpaceDE/>
      <w:autoSpaceDN/>
      <w:adjustRightInd/>
      <w:ind w:left="113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956FF"/>
    <w:rPr>
      <w:sz w:val="16"/>
      <w:szCs w:val="16"/>
    </w:rPr>
  </w:style>
  <w:style w:type="paragraph" w:customStyle="1" w:styleId="ConsNormal">
    <w:name w:val="ConsNormal"/>
    <w:uiPriority w:val="99"/>
    <w:rsid w:val="00330E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uiPriority w:val="99"/>
    <w:rsid w:val="00330EBF"/>
    <w:pPr>
      <w:widowControl/>
      <w:autoSpaceDE/>
      <w:autoSpaceDN/>
      <w:adjustRightInd/>
      <w:spacing w:after="120" w:line="480" w:lineRule="auto"/>
    </w:pPr>
  </w:style>
  <w:style w:type="paragraph" w:customStyle="1" w:styleId="210">
    <w:name w:val="Основной текст 21"/>
    <w:basedOn w:val="a"/>
    <w:uiPriority w:val="99"/>
    <w:rsid w:val="00330EBF"/>
    <w:pPr>
      <w:widowControl/>
      <w:overflowPunct w:val="0"/>
      <w:ind w:firstLine="360"/>
      <w:textAlignment w:val="baseline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B96FB5"/>
    <w:rPr>
      <w:rFonts w:cs="Times New Roman"/>
    </w:rPr>
  </w:style>
  <w:style w:type="paragraph" w:customStyle="1" w:styleId="ConsPlusNonformat">
    <w:name w:val="ConsPlusNonformat"/>
    <w:uiPriority w:val="99"/>
    <w:rsid w:val="00330EBF"/>
    <w:pPr>
      <w:widowControl w:val="0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330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330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ConsPlusTitle">
    <w:name w:val="ConsPlusTitle"/>
    <w:uiPriority w:val="99"/>
    <w:rsid w:val="00330E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Body Text"/>
    <w:basedOn w:val="a"/>
    <w:link w:val="af4"/>
    <w:uiPriority w:val="99"/>
    <w:rsid w:val="00330EBF"/>
    <w:pPr>
      <w:widowControl/>
      <w:autoSpaceDE/>
      <w:autoSpaceDN/>
      <w:adjustRightInd/>
      <w:spacing w:after="120"/>
    </w:pPr>
  </w:style>
  <w:style w:type="paragraph" w:customStyle="1" w:styleId="af5">
    <w:name w:val="Прижатый влево"/>
    <w:basedOn w:val="a"/>
    <w:next w:val="a"/>
    <w:uiPriority w:val="99"/>
    <w:rsid w:val="00330EBF"/>
    <w:pPr>
      <w:widowControl/>
    </w:pPr>
    <w:rPr>
      <w:rFonts w:ascii="Arial" w:hAnsi="Arial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B96FB5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7">
    <w:name w:val="Куда обратиться?"/>
    <w:basedOn w:val="a"/>
    <w:next w:val="a"/>
    <w:uiPriority w:val="99"/>
    <w:rsid w:val="00330EBF"/>
    <w:pPr>
      <w:widowControl/>
      <w:jc w:val="both"/>
    </w:pPr>
    <w:rPr>
      <w:rFonts w:ascii="Arial" w:hAnsi="Arial"/>
      <w:sz w:val="24"/>
      <w:szCs w:val="24"/>
    </w:rPr>
  </w:style>
  <w:style w:type="paragraph" w:customStyle="1" w:styleId="af8">
    <w:name w:val="Необходимые документы"/>
    <w:basedOn w:val="a"/>
    <w:next w:val="a"/>
    <w:uiPriority w:val="99"/>
    <w:rsid w:val="00330EBF"/>
    <w:pPr>
      <w:widowControl/>
      <w:ind w:left="118"/>
      <w:jc w:val="both"/>
    </w:pPr>
    <w:rPr>
      <w:rFonts w:ascii="Arial" w:hAnsi="Arial"/>
      <w:sz w:val="24"/>
      <w:szCs w:val="24"/>
    </w:rPr>
  </w:style>
  <w:style w:type="paragraph" w:customStyle="1" w:styleId="12">
    <w:name w:val="Обычный1"/>
    <w:uiPriority w:val="99"/>
    <w:rsid w:val="00330EBF"/>
    <w:pPr>
      <w:widowControl w:val="0"/>
      <w:spacing w:line="300" w:lineRule="auto"/>
      <w:ind w:firstLine="760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330EBF"/>
    <w:pPr>
      <w:widowControl/>
      <w:autoSpaceDE/>
      <w:autoSpaceDN/>
      <w:adjustRightInd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F956FF"/>
    <w:rPr>
      <w:sz w:val="16"/>
      <w:szCs w:val="16"/>
    </w:rPr>
  </w:style>
  <w:style w:type="paragraph" w:styleId="af9">
    <w:name w:val="List Bullet"/>
    <w:basedOn w:val="a"/>
    <w:uiPriority w:val="99"/>
    <w:rsid w:val="00330EBF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customStyle="1" w:styleId="xl24">
    <w:name w:val="xl24"/>
    <w:basedOn w:val="a"/>
    <w:uiPriority w:val="99"/>
    <w:rsid w:val="00330EB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fa">
    <w:name w:val="Normal (Web)"/>
    <w:basedOn w:val="a"/>
    <w:uiPriority w:val="99"/>
    <w:rsid w:val="00330EBF"/>
    <w:pPr>
      <w:widowControl/>
      <w:autoSpaceDE/>
      <w:autoSpaceDN/>
      <w:adjustRightInd/>
    </w:pPr>
    <w:rPr>
      <w:sz w:val="24"/>
      <w:szCs w:val="24"/>
    </w:rPr>
  </w:style>
  <w:style w:type="paragraph" w:customStyle="1" w:styleId="afb">
    <w:name w:val="Госдокл"/>
    <w:basedOn w:val="a"/>
    <w:link w:val="afc"/>
    <w:uiPriority w:val="99"/>
    <w:rsid w:val="00330EBF"/>
    <w:pPr>
      <w:widowControl/>
      <w:autoSpaceDE/>
      <w:autoSpaceDN/>
      <w:adjustRightInd/>
      <w:ind w:firstLine="720"/>
      <w:jc w:val="both"/>
    </w:pPr>
    <w:rPr>
      <w:color w:val="00B050"/>
      <w:sz w:val="28"/>
    </w:rPr>
  </w:style>
  <w:style w:type="character" w:customStyle="1" w:styleId="afc">
    <w:name w:val="Госдокл Знак"/>
    <w:link w:val="afb"/>
    <w:uiPriority w:val="99"/>
    <w:locked/>
    <w:rsid w:val="00330EBF"/>
    <w:rPr>
      <w:color w:val="00B050"/>
      <w:sz w:val="28"/>
    </w:rPr>
  </w:style>
  <w:style w:type="paragraph" w:customStyle="1" w:styleId="Default">
    <w:name w:val="Default"/>
    <w:rsid w:val="00330E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330EBF"/>
    <w:pPr>
      <w:spacing w:line="480" w:lineRule="auto"/>
    </w:pPr>
    <w:rPr>
      <w:sz w:val="28"/>
      <w:szCs w:val="20"/>
    </w:rPr>
  </w:style>
  <w:style w:type="paragraph" w:customStyle="1" w:styleId="25">
    <w:name w:val="Знак2"/>
    <w:basedOn w:val="a"/>
    <w:uiPriority w:val="99"/>
    <w:rsid w:val="00330E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Абзац списка1"/>
    <w:aliases w:val="ПАРАГРАФ,Выделеный,Текст с номером,Абзац списка для документа,Абзац списка4,Абзац списка основной"/>
    <w:basedOn w:val="a"/>
    <w:link w:val="afd"/>
    <w:uiPriority w:val="99"/>
    <w:qFormat/>
    <w:rsid w:val="00183D6E"/>
    <w:pPr>
      <w:widowControl/>
      <w:autoSpaceDE/>
      <w:autoSpaceDN/>
      <w:adjustRightInd/>
      <w:ind w:left="720"/>
      <w:contextualSpacing/>
    </w:pPr>
  </w:style>
  <w:style w:type="character" w:customStyle="1" w:styleId="af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13"/>
    <w:uiPriority w:val="99"/>
    <w:locked/>
    <w:rsid w:val="00183D6E"/>
    <w:rPr>
      <w:lang w:val="ru-RU" w:eastAsia="ru-RU"/>
    </w:rPr>
  </w:style>
  <w:style w:type="character" w:customStyle="1" w:styleId="26">
    <w:name w:val="Основной текст (2)_"/>
    <w:link w:val="27"/>
    <w:locked/>
    <w:rsid w:val="005F68F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5F68FE"/>
    <w:pPr>
      <w:shd w:val="clear" w:color="auto" w:fill="FFFFFF"/>
      <w:autoSpaceDE/>
      <w:autoSpaceDN/>
      <w:adjustRightInd/>
      <w:spacing w:before="900" w:after="60" w:line="240" w:lineRule="atLeast"/>
      <w:jc w:val="both"/>
    </w:pPr>
    <w:rPr>
      <w:sz w:val="28"/>
      <w:szCs w:val="28"/>
      <w:shd w:val="clear" w:color="auto" w:fill="FFFFFF"/>
    </w:rPr>
  </w:style>
  <w:style w:type="character" w:customStyle="1" w:styleId="2100">
    <w:name w:val="Основной текст (2) + 10"/>
    <w:aliases w:val="5 pt,Полужирный"/>
    <w:uiPriority w:val="99"/>
    <w:rsid w:val="005F68F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paragraph" w:customStyle="1" w:styleId="ConsPlusDocList">
    <w:name w:val="ConsPlusDocList"/>
    <w:uiPriority w:val="99"/>
    <w:rsid w:val="006D25E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e">
    <w:name w:val="Placeholder Text"/>
    <w:uiPriority w:val="99"/>
    <w:semiHidden/>
    <w:rsid w:val="00CE381D"/>
    <w:rPr>
      <w:rFonts w:cs="Times New Roman"/>
      <w:color w:val="808080"/>
    </w:rPr>
  </w:style>
  <w:style w:type="paragraph" w:customStyle="1" w:styleId="aff">
    <w:name w:val="Знак"/>
    <w:basedOn w:val="a"/>
    <w:uiPriority w:val="99"/>
    <w:rsid w:val="00B96FB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Strong"/>
    <w:uiPriority w:val="99"/>
    <w:qFormat/>
    <w:rsid w:val="00B96FB5"/>
    <w:rPr>
      <w:rFonts w:cs="Times New Roman"/>
      <w:b/>
      <w:bCs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ff"/>
    <w:next w:val="ConsPlusTitle"/>
    <w:uiPriority w:val="99"/>
    <w:rsid w:val="00B96FB5"/>
  </w:style>
  <w:style w:type="paragraph" w:customStyle="1" w:styleId="paragraphleft0">
    <w:name w:val="paragraph_left_0"/>
    <w:basedOn w:val="a"/>
    <w:uiPriority w:val="99"/>
    <w:rsid w:val="00B96F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B96FB5"/>
    <w:rPr>
      <w:rFonts w:cs="Times New Roman"/>
    </w:rPr>
  </w:style>
  <w:style w:type="paragraph" w:styleId="a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2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character" w:styleId="aff3">
    <w:name w:val="footnote reference"/>
    <w:uiPriority w:val="99"/>
    <w:rsid w:val="00B96FB5"/>
    <w:rPr>
      <w:rFonts w:cs="Times New Roman"/>
      <w:vertAlign w:val="superscript"/>
    </w:rPr>
  </w:style>
  <w:style w:type="character" w:customStyle="1" w:styleId="a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customStyle="1" w:styleId="FontStyle20">
    <w:name w:val="Font Style20"/>
    <w:uiPriority w:val="99"/>
    <w:rsid w:val="00B96FB5"/>
    <w:rPr>
      <w:rFonts w:ascii="Times New Roman" w:hAnsi="Times New Roman"/>
      <w:spacing w:val="10"/>
      <w:sz w:val="22"/>
    </w:rPr>
  </w:style>
  <w:style w:type="character" w:customStyle="1" w:styleId="FontStyle21">
    <w:name w:val="Font Style21"/>
    <w:uiPriority w:val="99"/>
    <w:rsid w:val="00B96FB5"/>
    <w:rPr>
      <w:rFonts w:ascii="Times New Roman" w:hAnsi="Times New Roman"/>
      <w:b/>
      <w:sz w:val="16"/>
    </w:rPr>
  </w:style>
  <w:style w:type="paragraph" w:customStyle="1" w:styleId="28">
    <w:name w:val="Знак Знак2 Знак Знак Знак"/>
    <w:basedOn w:val="a"/>
    <w:uiPriority w:val="99"/>
    <w:rsid w:val="00B96F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4">
    <w:name w:val="No Spacing"/>
    <w:link w:val="aff5"/>
    <w:uiPriority w:val="1"/>
    <w:qFormat/>
    <w:rsid w:val="00B96FB5"/>
    <w:rPr>
      <w:rFonts w:ascii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B96FB5"/>
    <w:rPr>
      <w:rFonts w:ascii="Calibri" w:hAnsi="Calibri"/>
      <w:sz w:val="22"/>
      <w:szCs w:val="22"/>
      <w:lang w:eastAsia="en-US" w:bidi="ar-SA"/>
    </w:rPr>
  </w:style>
  <w:style w:type="paragraph" w:customStyle="1" w:styleId="aff6">
    <w:name w:val="НИР"/>
    <w:basedOn w:val="a"/>
    <w:uiPriority w:val="99"/>
    <w:rsid w:val="00B96FB5"/>
    <w:pPr>
      <w:widowControl/>
      <w:autoSpaceDE/>
      <w:autoSpaceDN/>
      <w:adjustRightInd/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styleId="aff7">
    <w:name w:val="annotation reference"/>
    <w:uiPriority w:val="99"/>
    <w:rsid w:val="00B96FB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B96FB5"/>
    <w:pPr>
      <w:widowControl/>
      <w:autoSpaceDE/>
      <w:autoSpaceDN/>
      <w:adjustRightInd/>
      <w:spacing w:after="200" w:line="276" w:lineRule="auto"/>
    </w:pPr>
    <w:rPr>
      <w:rFonts w:ascii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B96FB5"/>
    <w:rPr>
      <w:b/>
      <w:bCs/>
    </w:rPr>
  </w:style>
  <w:style w:type="character" w:customStyle="1" w:styleId="aff9">
    <w:name w:val="Текст примечания Знак"/>
    <w:link w:val="aff8"/>
    <w:uiPriority w:val="99"/>
    <w:locked/>
    <w:rsid w:val="00B96FB5"/>
    <w:rPr>
      <w:rFonts w:ascii="Calibri" w:eastAsia="Times New Roman" w:hAnsi="Calibri" w:cs="Times New Roman"/>
      <w:lang w:eastAsia="en-US"/>
    </w:rPr>
  </w:style>
  <w:style w:type="character" w:styleId="affc">
    <w:name w:val="endnote reference"/>
    <w:uiPriority w:val="99"/>
    <w:rsid w:val="00B96FB5"/>
    <w:rPr>
      <w:rFonts w:cs="Times New Roman"/>
      <w:vertAlign w:val="superscript"/>
    </w:rPr>
  </w:style>
  <w:style w:type="character" w:customStyle="1" w:styleId="affb">
    <w:name w:val="Тема примечания Знак"/>
    <w:link w:val="affa"/>
    <w:uiPriority w:val="99"/>
    <w:locked/>
    <w:rsid w:val="00B96FB5"/>
    <w:rPr>
      <w:rFonts w:ascii="Calibri" w:eastAsia="Times New Roman" w:hAnsi="Calibri" w:cs="Times New Roman"/>
      <w:b/>
      <w:bCs/>
      <w:lang w:eastAsia="en-US"/>
    </w:rPr>
  </w:style>
  <w:style w:type="character" w:customStyle="1" w:styleId="FontStyle15">
    <w:name w:val="Font Style15"/>
    <w:uiPriority w:val="99"/>
    <w:rsid w:val="00B96FB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96FB5"/>
    <w:rPr>
      <w:rFonts w:ascii="Corbel" w:hAnsi="Corbel" w:cs="Corbel"/>
      <w:spacing w:val="60"/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96FB5"/>
    <w:pPr>
      <w:widowControl/>
      <w:autoSpaceDE/>
      <w:autoSpaceDN/>
      <w:adjustRightInd/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B96F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FontStyle88">
    <w:name w:val="Font Style88"/>
    <w:uiPriority w:val="99"/>
    <w:rsid w:val="00B96FB5"/>
    <w:rPr>
      <w:rFonts w:ascii="Franklin Gothic Medium Cond" w:hAnsi="Franklin Gothic Medium Cond"/>
      <w:sz w:val="20"/>
    </w:rPr>
  </w:style>
  <w:style w:type="character" w:customStyle="1" w:styleId="WW8Num1z4">
    <w:name w:val="WW8Num1z4"/>
    <w:uiPriority w:val="99"/>
    <w:rsid w:val="00B96FB5"/>
  </w:style>
  <w:style w:type="paragraph" w:customStyle="1" w:styleId="16">
    <w:name w:val="Цитата1"/>
    <w:basedOn w:val="a"/>
    <w:uiPriority w:val="99"/>
    <w:rsid w:val="00B96FB5"/>
    <w:pPr>
      <w:widowControl/>
      <w:shd w:val="clear" w:color="auto" w:fill="FFFFFF"/>
      <w:suppressAutoHyphens/>
      <w:overflowPunct w:val="0"/>
      <w:autoSpaceDN/>
      <w:adjustRightInd/>
      <w:spacing w:line="360" w:lineRule="auto"/>
      <w:ind w:right="-142" w:firstLine="900"/>
      <w:jc w:val="both"/>
    </w:pPr>
    <w:rPr>
      <w:b/>
      <w:bCs/>
      <w:color w:val="000000"/>
      <w:spacing w:val="-3"/>
      <w:sz w:val="36"/>
      <w:lang w:eastAsia="zh-CN"/>
    </w:rPr>
  </w:style>
  <w:style w:type="character" w:customStyle="1" w:styleId="Zag11">
    <w:name w:val="Zag_11"/>
    <w:uiPriority w:val="99"/>
    <w:rsid w:val="00B96FB5"/>
  </w:style>
  <w:style w:type="character" w:customStyle="1" w:styleId="affd">
    <w:name w:val="Сноска_"/>
    <w:link w:val="affe"/>
    <w:uiPriority w:val="99"/>
    <w:locked/>
    <w:rsid w:val="00B96FB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affe">
    <w:name w:val="Сноска"/>
    <w:basedOn w:val="a"/>
    <w:link w:val="affd"/>
    <w:uiPriority w:val="99"/>
    <w:rsid w:val="00B96FB5"/>
    <w:pPr>
      <w:shd w:val="clear" w:color="auto" w:fill="FFFFFF"/>
      <w:autoSpaceDE/>
      <w:autoSpaceDN/>
      <w:adjustRightInd/>
      <w:spacing w:line="240" w:lineRule="atLeast"/>
    </w:pPr>
    <w:rPr>
      <w:b/>
      <w:bCs/>
      <w:sz w:val="21"/>
      <w:szCs w:val="21"/>
    </w:rPr>
  </w:style>
  <w:style w:type="character" w:customStyle="1" w:styleId="apple-converted-space">
    <w:name w:val="apple-converted-space"/>
    <w:uiPriority w:val="99"/>
    <w:rsid w:val="00B96FB5"/>
    <w:rPr>
      <w:rFonts w:cs="Times New Roman"/>
    </w:rPr>
  </w:style>
  <w:style w:type="character" w:customStyle="1" w:styleId="17">
    <w:name w:val="Знак Знак1"/>
    <w:rsid w:val="00EC0246"/>
    <w:rPr>
      <w:lang w:val="ru-RU" w:eastAsia="ru-RU" w:bidi="ar-SA"/>
    </w:rPr>
  </w:style>
  <w:style w:type="character" w:customStyle="1" w:styleId="120">
    <w:name w:val="Знак Знак12"/>
    <w:uiPriority w:val="99"/>
    <w:rsid w:val="00E0318A"/>
    <w:rPr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E0318A"/>
  </w:style>
  <w:style w:type="character" w:customStyle="1" w:styleId="110">
    <w:name w:val="Знак Знак11"/>
    <w:uiPriority w:val="99"/>
    <w:rsid w:val="00E0318A"/>
    <w:rPr>
      <w:lang w:val="ru-RU" w:eastAsia="ru-RU"/>
    </w:rPr>
  </w:style>
  <w:style w:type="character" w:customStyle="1" w:styleId="211">
    <w:name w:val="Знак Знак21"/>
    <w:uiPriority w:val="99"/>
    <w:locked/>
    <w:rsid w:val="00E0318A"/>
    <w:rPr>
      <w:rFonts w:ascii="Arial" w:hAnsi="Arial"/>
      <w:sz w:val="24"/>
    </w:rPr>
  </w:style>
  <w:style w:type="character" w:customStyle="1" w:styleId="130">
    <w:name w:val="Знак Знак13"/>
    <w:uiPriority w:val="99"/>
    <w:locked/>
    <w:rsid w:val="00E0318A"/>
    <w:rPr>
      <w:sz w:val="24"/>
      <w:lang w:val="ru-RU" w:eastAsia="ru-RU"/>
    </w:rPr>
  </w:style>
  <w:style w:type="character" w:customStyle="1" w:styleId="value1">
    <w:name w:val="value1"/>
    <w:rsid w:val="0011185B"/>
    <w:rPr>
      <w:b/>
      <w:bCs/>
    </w:rPr>
  </w:style>
  <w:style w:type="character" w:customStyle="1" w:styleId="label">
    <w:name w:val="label"/>
    <w:basedOn w:val="a0"/>
    <w:rsid w:val="0011185B"/>
  </w:style>
  <w:style w:type="character" w:customStyle="1" w:styleId="itemtext1">
    <w:name w:val="itemtext1"/>
    <w:rsid w:val="0011185B"/>
    <w:rPr>
      <w:rFonts w:ascii="Segoe UI" w:hAnsi="Segoe UI" w:cs="Segoe UI" w:hint="default"/>
      <w:color w:val="000000"/>
      <w:sz w:val="20"/>
      <w:szCs w:val="20"/>
    </w:rPr>
  </w:style>
  <w:style w:type="character" w:styleId="afff">
    <w:name w:val="Subtle Reference"/>
    <w:uiPriority w:val="31"/>
    <w:qFormat/>
    <w:rsid w:val="00D620A5"/>
    <w:rPr>
      <w:smallCaps/>
      <w:color w:val="C0504D"/>
      <w:u w:val="single"/>
    </w:rPr>
  </w:style>
  <w:style w:type="paragraph" w:customStyle="1" w:styleId="formattext">
    <w:name w:val="formattext"/>
    <w:basedOn w:val="a"/>
    <w:rsid w:val="00D16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0">
    <w:name w:val="List Paragraph"/>
    <w:basedOn w:val="a"/>
    <w:uiPriority w:val="34"/>
    <w:qFormat/>
    <w:rsid w:val="00980686"/>
    <w:pPr>
      <w:ind w:left="720"/>
      <w:contextualSpacing/>
    </w:pPr>
  </w:style>
  <w:style w:type="paragraph" w:customStyle="1" w:styleId="Style20">
    <w:name w:val="Style2"/>
    <w:basedOn w:val="a"/>
    <w:rsid w:val="00BA4874"/>
    <w:pPr>
      <w:spacing w:line="324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29">
    <w:name w:val="Абзац списка2"/>
    <w:basedOn w:val="a"/>
    <w:rsid w:val="00B83410"/>
    <w:pPr>
      <w:widowControl/>
      <w:suppressAutoHyphens/>
      <w:autoSpaceDE/>
      <w:autoSpaceDN/>
      <w:adjustRightInd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rsid w:val="00855EE5"/>
    <w:pPr>
      <w:widowControl/>
      <w:suppressAutoHyphens/>
      <w:autoSpaceDE/>
      <w:autoSpaceDN/>
      <w:adjustRightInd/>
      <w:ind w:left="142" w:firstLine="284"/>
      <w:jc w:val="both"/>
    </w:pPr>
    <w:rPr>
      <w:sz w:val="28"/>
      <w:lang w:eastAsia="ar-SA"/>
    </w:rPr>
  </w:style>
  <w:style w:type="table" w:styleId="afff1">
    <w:name w:val="Table Grid"/>
    <w:basedOn w:val="a1"/>
    <w:uiPriority w:val="59"/>
    <w:rsid w:val="00293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399">
      <w:bodyDiv w:val="1"/>
      <w:marLeft w:val="32"/>
      <w:marRight w:val="32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.gov.ru/Document/Vie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first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ublication.pravo.gov.ru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31F3-461B-4CEF-9944-26393A5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15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24602</CharactersWithSpaces>
  <SharedDoc>false</SharedDoc>
  <HLinks>
    <vt:vector size="12" baseType="variant"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consultantplus://offline/ref=FE31D85EE578C77887D2A062A81AD2BA2FD438FE43430A888AD371828E25E5212EC2E28B21C57ECB800FA77DYBXEH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Jur_PVA</dc:creator>
  <cp:lastModifiedBy>Ершов</cp:lastModifiedBy>
  <cp:revision>83</cp:revision>
  <cp:lastPrinted>2024-09-11T08:24:00Z</cp:lastPrinted>
  <dcterms:created xsi:type="dcterms:W3CDTF">2024-08-28T05:25:00Z</dcterms:created>
  <dcterms:modified xsi:type="dcterms:W3CDTF">2024-09-11T11:55:00Z</dcterms:modified>
</cp:coreProperties>
</file>