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1F" w:rsidRPr="00CF3DC2" w:rsidRDefault="00BD7D1F" w:rsidP="00BD7D1F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CF3DC2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1F" w:rsidRPr="00CF3DC2" w:rsidRDefault="00BD7D1F" w:rsidP="00BD7D1F">
      <w:pPr>
        <w:pStyle w:val="1"/>
        <w:keepLines/>
        <w:rPr>
          <w:sz w:val="20"/>
        </w:rPr>
      </w:pPr>
    </w:p>
    <w:p w:rsidR="00BD7D1F" w:rsidRPr="00CF3DC2" w:rsidRDefault="00BD7D1F" w:rsidP="00BD7D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3DC2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BD7D1F" w:rsidRDefault="00BD7D1F" w:rsidP="00BD7D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BD7D1F" w:rsidRPr="00CF3DC2" w:rsidRDefault="00BD7D1F" w:rsidP="00BD7D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BD7D1F" w:rsidRPr="00CF3DC2" w:rsidRDefault="00BD7D1F" w:rsidP="00BD7D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7D1F" w:rsidRPr="00CF3DC2" w:rsidRDefault="00BD7D1F" w:rsidP="00BD7D1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CF3DC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7D1F" w:rsidRPr="00CF3DC2" w:rsidRDefault="00BD7D1F" w:rsidP="00BD7D1F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BD7D1F" w:rsidRPr="00CF3DC2" w:rsidRDefault="00BD7D1F" w:rsidP="00BD7D1F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BD7D1F" w:rsidRPr="00CF3DC2" w:rsidRDefault="00BD7D1F" w:rsidP="00BD7D1F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CF3DC2">
        <w:rPr>
          <w:rFonts w:ascii="Times New Roman" w:hAnsi="Times New Roman" w:cs="Times New Roman"/>
          <w:sz w:val="28"/>
        </w:rPr>
        <w:t>от ________№ _____</w:t>
      </w:r>
    </w:p>
    <w:p w:rsidR="00BD7D1F" w:rsidRPr="00CF3DC2" w:rsidRDefault="00BD7D1F" w:rsidP="00BD7D1F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CF3DC2">
        <w:rPr>
          <w:rFonts w:ascii="Times New Roman" w:hAnsi="Times New Roman" w:cs="Times New Roman"/>
          <w:sz w:val="28"/>
        </w:rPr>
        <w:t xml:space="preserve">         г. Устюжна</w:t>
      </w:r>
    </w:p>
    <w:p w:rsidR="00BD7D1F" w:rsidRPr="00CF3DC2" w:rsidRDefault="00BD7D1F" w:rsidP="00BD7D1F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7D1F" w:rsidRPr="00CF3DC2" w:rsidRDefault="00BD7D1F" w:rsidP="00BD7D1F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323">
        <w:rPr>
          <w:rFonts w:ascii="Times New Roman" w:hAnsi="Times New Roman" w:cs="Times New Roman"/>
          <w:noProof/>
        </w:rPr>
        <w:pict>
          <v:group id="_x0000_s1026" style="position:absolute;margin-left:-4.35pt;margin-top:9.1pt;width:207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Pr="00CF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Об утверждении перечня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малонаселенных и (или) трудно-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доступных сельских населенных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пунктов Устюженского </w:t>
      </w:r>
      <w:proofErr w:type="spellStart"/>
      <w:r>
        <w:rPr>
          <w:sz w:val="27"/>
          <w:szCs w:val="27"/>
        </w:rPr>
        <w:t>муниципа</w:t>
      </w:r>
      <w:proofErr w:type="spellEnd"/>
      <w:r>
        <w:rPr>
          <w:sz w:val="27"/>
          <w:szCs w:val="27"/>
        </w:rPr>
        <w:t>-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>
        <w:rPr>
          <w:sz w:val="27"/>
          <w:szCs w:val="27"/>
        </w:rPr>
        <w:t>льного</w:t>
      </w:r>
      <w:proofErr w:type="spellEnd"/>
      <w:r>
        <w:rPr>
          <w:sz w:val="27"/>
          <w:szCs w:val="27"/>
        </w:rPr>
        <w:t xml:space="preserve"> округа, не </w:t>
      </w:r>
      <w:proofErr w:type="gramStart"/>
      <w:r>
        <w:rPr>
          <w:sz w:val="27"/>
          <w:szCs w:val="27"/>
        </w:rPr>
        <w:t>имеющих</w:t>
      </w:r>
      <w:proofErr w:type="gramEnd"/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действующих стационарных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торговых объектов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</w:p>
    <w:p w:rsidR="00BD7D1F" w:rsidRDefault="00BD7D1F" w:rsidP="00BD7D1F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реализации ведомственной целевой программы </w:t>
      </w:r>
      <w:r w:rsidRPr="00F6707A">
        <w:rPr>
          <w:sz w:val="27"/>
          <w:szCs w:val="27"/>
        </w:rPr>
        <w:t xml:space="preserve">«Поддержка и развитие субъектов малого и среднего предпринимательства в Устюженском муниципальном округе на 2022-2025 годы», утвержденной постановлением администрации Устюженского муниципального округа </w:t>
      </w:r>
      <w:proofErr w:type="gramStart"/>
      <w:r w:rsidRPr="00BD7D1F">
        <w:rPr>
          <w:sz w:val="27"/>
          <w:szCs w:val="27"/>
        </w:rPr>
        <w:t>от</w:t>
      </w:r>
      <w:proofErr w:type="gramEnd"/>
      <w:r w:rsidRPr="00BD7D1F">
        <w:rPr>
          <w:sz w:val="27"/>
          <w:szCs w:val="27"/>
        </w:rPr>
        <w:t xml:space="preserve"> _____ № __,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основании статьи 38 Устава Устюженского муниципального округа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округа ПОСТАНОВЛЯЕТ: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BD7D1F" w:rsidRDefault="00BD7D1F" w:rsidP="00BD7D1F">
      <w:pPr>
        <w:pStyle w:val="msonormalbullet1gif"/>
        <w:numPr>
          <w:ilvl w:val="0"/>
          <w:numId w:val="1"/>
        </w:numPr>
        <w:spacing w:before="0" w:beforeAutospacing="0" w:after="0" w:afterAutospacing="0"/>
        <w:ind w:left="0" w:firstLine="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Утвердить перечень малонаселенных и (или) труднодоступных сельских населенных пунктов Устюженского муниципального округа, не имеющих действующих стационарных торговых объектов (прилагается).</w:t>
      </w:r>
    </w:p>
    <w:p w:rsidR="00BD7D1F" w:rsidRDefault="00BD7D1F" w:rsidP="00BD7D1F">
      <w:pPr>
        <w:pStyle w:val="msonormalbullet1gif"/>
        <w:spacing w:before="0" w:beforeAutospacing="0" w:after="0" w:afterAutospacing="0"/>
        <w:ind w:firstLine="360"/>
        <w:contextualSpacing/>
        <w:jc w:val="both"/>
        <w:rPr>
          <w:sz w:val="27"/>
          <w:szCs w:val="27"/>
        </w:rPr>
      </w:pPr>
    </w:p>
    <w:p w:rsidR="00BD7D1F" w:rsidRDefault="00BD7D1F" w:rsidP="00BD7D1F">
      <w:pPr>
        <w:pStyle w:val="msonormalbullet1gif"/>
        <w:numPr>
          <w:ilvl w:val="0"/>
          <w:numId w:val="1"/>
        </w:numPr>
        <w:spacing w:before="0" w:beforeAutospacing="0" w:after="0" w:afterAutospacing="0"/>
        <w:ind w:left="0" w:firstLine="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BD7D1F" w:rsidRDefault="00BD7D1F" w:rsidP="00BD7D1F">
      <w:pPr>
        <w:pStyle w:val="a3"/>
        <w:rPr>
          <w:sz w:val="27"/>
          <w:szCs w:val="27"/>
        </w:rPr>
      </w:pPr>
    </w:p>
    <w:p w:rsidR="00BD7D1F" w:rsidRDefault="00BD7D1F" w:rsidP="00BD7D1F">
      <w:pPr>
        <w:pStyle w:val="a4"/>
        <w:numPr>
          <w:ilvl w:val="0"/>
          <w:numId w:val="1"/>
        </w:numPr>
        <w:ind w:left="0" w:firstLine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01.01.2023.</w:t>
      </w:r>
    </w:p>
    <w:p w:rsidR="00BD7D1F" w:rsidRDefault="00BD7D1F" w:rsidP="00BD7D1F">
      <w:pPr>
        <w:pStyle w:val="msonormalbullet1gif"/>
        <w:spacing w:before="0" w:beforeAutospacing="0" w:after="0" w:afterAutospacing="0"/>
        <w:ind w:left="360"/>
        <w:contextualSpacing/>
        <w:jc w:val="both"/>
        <w:rPr>
          <w:sz w:val="27"/>
          <w:szCs w:val="27"/>
        </w:rPr>
      </w:pPr>
    </w:p>
    <w:p w:rsidR="00BD7D1F" w:rsidRDefault="00BD7D1F" w:rsidP="00BD7D1F">
      <w:pPr>
        <w:pStyle w:val="msonormalbullet1gif"/>
        <w:spacing w:before="0" w:beforeAutospacing="0" w:after="0" w:afterAutospacing="0"/>
        <w:ind w:left="720"/>
        <w:contextualSpacing/>
        <w:jc w:val="both"/>
        <w:rPr>
          <w:sz w:val="27"/>
          <w:szCs w:val="27"/>
        </w:rPr>
      </w:pP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Временно </w:t>
      </w: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полномочия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главы Устюженского </w:t>
      </w:r>
      <w:proofErr w:type="gramStart"/>
      <w:r>
        <w:rPr>
          <w:sz w:val="27"/>
          <w:szCs w:val="27"/>
        </w:rPr>
        <w:t>муниципального</w:t>
      </w:r>
      <w:proofErr w:type="gramEnd"/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округа Вологодской области                                                                    И.А. Петров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постановлению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Устюженского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от _____ № ____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right"/>
        <w:rPr>
          <w:sz w:val="27"/>
          <w:szCs w:val="27"/>
        </w:rPr>
      </w:pP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Перечень малонаселенных и (или) труднодоступных сельских населенных пунктов Устюженского муниципального округа, не имеющих действующих стационарных торговых объектов</w:t>
      </w:r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center"/>
        <w:rPr>
          <w:sz w:val="27"/>
          <w:szCs w:val="27"/>
        </w:rPr>
      </w:pPr>
    </w:p>
    <w:p w:rsidR="00BD7D1F" w:rsidRDefault="00BD7D1F" w:rsidP="00BD7D1F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Александрово</w:t>
      </w:r>
      <w:proofErr w:type="spellEnd"/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Александрово-Марьино</w:t>
      </w:r>
      <w:proofErr w:type="spellEnd"/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д. </w:t>
      </w:r>
      <w:proofErr w:type="spellStart"/>
      <w:r>
        <w:rPr>
          <w:spacing w:val="-1"/>
          <w:sz w:val="28"/>
          <w:szCs w:val="28"/>
        </w:rPr>
        <w:t>Алексеево</w:t>
      </w:r>
      <w:proofErr w:type="spellEnd"/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Анашкино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д. Антоново</w:t>
      </w:r>
      <w:r>
        <w:rPr>
          <w:spacing w:val="-3"/>
          <w:sz w:val="28"/>
          <w:szCs w:val="28"/>
        </w:rPr>
        <w:t xml:space="preserve">, д. </w:t>
      </w:r>
      <w:proofErr w:type="spellStart"/>
      <w:r>
        <w:rPr>
          <w:spacing w:val="-3"/>
          <w:sz w:val="28"/>
          <w:szCs w:val="28"/>
        </w:rPr>
        <w:t>Асташкино</w:t>
      </w:r>
      <w:proofErr w:type="spellEnd"/>
      <w:r>
        <w:rPr>
          <w:spacing w:val="-3"/>
          <w:sz w:val="28"/>
          <w:szCs w:val="28"/>
        </w:rPr>
        <w:t xml:space="preserve">, д. </w:t>
      </w:r>
      <w:proofErr w:type="spellStart"/>
      <w:r>
        <w:rPr>
          <w:spacing w:val="-3"/>
          <w:sz w:val="28"/>
          <w:szCs w:val="28"/>
        </w:rPr>
        <w:t>Балахтимерево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Богуславль</w:t>
      </w:r>
      <w:proofErr w:type="spellEnd"/>
      <w:r>
        <w:rPr>
          <w:sz w:val="28"/>
          <w:szCs w:val="28"/>
        </w:rPr>
        <w:t xml:space="preserve">, д. Большая </w:t>
      </w:r>
      <w:proofErr w:type="spellStart"/>
      <w:r>
        <w:rPr>
          <w:sz w:val="28"/>
          <w:szCs w:val="28"/>
        </w:rPr>
        <w:t>Липенка</w:t>
      </w:r>
      <w:proofErr w:type="spellEnd"/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д. Большое </w:t>
      </w:r>
      <w:proofErr w:type="spellStart"/>
      <w:r>
        <w:rPr>
          <w:spacing w:val="-4"/>
          <w:sz w:val="28"/>
          <w:szCs w:val="28"/>
        </w:rPr>
        <w:t>Восное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Бренчиха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Бронино</w:t>
      </w:r>
      <w:proofErr w:type="spellEnd"/>
      <w:r>
        <w:rPr>
          <w:sz w:val="28"/>
          <w:szCs w:val="28"/>
        </w:rPr>
        <w:t xml:space="preserve">, д. Бугры, д. </w:t>
      </w:r>
      <w:proofErr w:type="spellStart"/>
      <w:r>
        <w:rPr>
          <w:sz w:val="28"/>
          <w:szCs w:val="28"/>
        </w:rPr>
        <w:t>Бывальцево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Варлыгино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Ветренниково</w:t>
      </w:r>
      <w:proofErr w:type="spellEnd"/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д. Вешки,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Возгриха</w:t>
      </w:r>
      <w:proofErr w:type="spellEnd"/>
      <w:r>
        <w:rPr>
          <w:sz w:val="28"/>
          <w:szCs w:val="28"/>
        </w:rPr>
        <w:t xml:space="preserve">, д. Воронино, д. </w:t>
      </w:r>
      <w:proofErr w:type="spellStart"/>
      <w:r>
        <w:rPr>
          <w:sz w:val="28"/>
          <w:szCs w:val="28"/>
        </w:rPr>
        <w:t>Воротишино</w:t>
      </w:r>
      <w:proofErr w:type="spellEnd"/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д. Выползово,</w:t>
      </w:r>
      <w:r w:rsidRPr="00287C5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Ганьки</w:t>
      </w:r>
      <w:proofErr w:type="spellEnd"/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д</w:t>
      </w:r>
      <w:proofErr w:type="gramStart"/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лухово</w:t>
      </w:r>
      <w:proofErr w:type="spellEnd"/>
      <w:r>
        <w:rPr>
          <w:sz w:val="28"/>
          <w:szCs w:val="28"/>
        </w:rPr>
        <w:t xml:space="preserve"> 1, д.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 xml:space="preserve"> 2, д. Глины, д. Гора, </w:t>
      </w:r>
      <w:r>
        <w:rPr>
          <w:spacing w:val="-3"/>
          <w:sz w:val="28"/>
          <w:szCs w:val="28"/>
        </w:rPr>
        <w:t xml:space="preserve">д. Горка,  </w:t>
      </w:r>
      <w:r>
        <w:rPr>
          <w:sz w:val="28"/>
          <w:szCs w:val="28"/>
        </w:rPr>
        <w:t xml:space="preserve">д. Городок, </w:t>
      </w:r>
      <w:proofErr w:type="gramStart"/>
      <w:r>
        <w:rPr>
          <w:sz w:val="28"/>
          <w:szCs w:val="28"/>
        </w:rPr>
        <w:t xml:space="preserve">д. Горка, д. Гряда, </w:t>
      </w:r>
      <w:r>
        <w:rPr>
          <w:spacing w:val="-3"/>
          <w:sz w:val="28"/>
          <w:szCs w:val="28"/>
        </w:rPr>
        <w:t xml:space="preserve">д. Грязная Дуброва, д. Давыдовское Залесского сельсовета, д. Давыдовское </w:t>
      </w:r>
      <w:proofErr w:type="spellStart"/>
      <w:r>
        <w:rPr>
          <w:sz w:val="28"/>
          <w:szCs w:val="28"/>
        </w:rPr>
        <w:t>Хрипелевского</w:t>
      </w:r>
      <w:proofErr w:type="spellEnd"/>
      <w:r>
        <w:rPr>
          <w:sz w:val="28"/>
          <w:szCs w:val="28"/>
        </w:rPr>
        <w:t xml:space="preserve"> сельсовета, д. Дегтярня,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Дементьево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Демихово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Демцыно</w:t>
      </w:r>
      <w:proofErr w:type="spellEnd"/>
      <w:r>
        <w:rPr>
          <w:sz w:val="28"/>
          <w:szCs w:val="28"/>
        </w:rPr>
        <w:t xml:space="preserve">,  д. Дуброва, д. Дубровка, д. Дуброва, </w:t>
      </w:r>
      <w:r>
        <w:rPr>
          <w:spacing w:val="-2"/>
          <w:sz w:val="28"/>
          <w:szCs w:val="28"/>
        </w:rPr>
        <w:t xml:space="preserve">д. </w:t>
      </w:r>
      <w:proofErr w:type="spellStart"/>
      <w:r>
        <w:rPr>
          <w:spacing w:val="-2"/>
          <w:sz w:val="28"/>
          <w:szCs w:val="28"/>
        </w:rPr>
        <w:t>Емельяниха</w:t>
      </w:r>
      <w:proofErr w:type="spellEnd"/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Жилино, д. Жуково, </w:t>
      </w:r>
      <w:r>
        <w:rPr>
          <w:spacing w:val="-4"/>
          <w:sz w:val="28"/>
          <w:szCs w:val="28"/>
        </w:rPr>
        <w:t xml:space="preserve">д. Завражье, д. Зайцево, д. Залесье, д. </w:t>
      </w:r>
      <w:proofErr w:type="spellStart"/>
      <w:r>
        <w:rPr>
          <w:spacing w:val="-4"/>
          <w:sz w:val="28"/>
          <w:szCs w:val="28"/>
        </w:rPr>
        <w:t>Захаровское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Звана, </w:t>
      </w:r>
      <w:r>
        <w:rPr>
          <w:spacing w:val="-3"/>
          <w:sz w:val="28"/>
          <w:szCs w:val="28"/>
        </w:rPr>
        <w:t xml:space="preserve">д. Зимник,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Зыково</w:t>
      </w:r>
      <w:proofErr w:type="spellEnd"/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Зябликово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Ивановское, </w:t>
      </w:r>
      <w:r>
        <w:rPr>
          <w:spacing w:val="-3"/>
          <w:sz w:val="28"/>
          <w:szCs w:val="28"/>
        </w:rPr>
        <w:t xml:space="preserve">д. Избищи,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Квашнино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Кишкино</w:t>
      </w:r>
      <w:proofErr w:type="spellEnd"/>
      <w:r>
        <w:rPr>
          <w:sz w:val="28"/>
          <w:szCs w:val="28"/>
        </w:rPr>
        <w:t>, д</w:t>
      </w:r>
      <w:proofErr w:type="gramEnd"/>
      <w:r>
        <w:rPr>
          <w:sz w:val="28"/>
          <w:szCs w:val="28"/>
        </w:rPr>
        <w:t xml:space="preserve">. Козлово, </w:t>
      </w:r>
      <w:r>
        <w:rPr>
          <w:spacing w:val="-3"/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Колоколец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Кононово</w:t>
      </w:r>
      <w:proofErr w:type="spellEnd"/>
      <w:r>
        <w:rPr>
          <w:sz w:val="28"/>
          <w:szCs w:val="28"/>
        </w:rPr>
        <w:t xml:space="preserve">, д. Конюхово, д. </w:t>
      </w:r>
      <w:proofErr w:type="spellStart"/>
      <w:r>
        <w:rPr>
          <w:sz w:val="28"/>
          <w:szCs w:val="28"/>
        </w:rPr>
        <w:t>Кормовесово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Кортиха</w:t>
      </w:r>
      <w:proofErr w:type="spellEnd"/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д. </w:t>
      </w:r>
      <w:proofErr w:type="spellStart"/>
      <w:r>
        <w:rPr>
          <w:spacing w:val="-2"/>
          <w:sz w:val="28"/>
          <w:szCs w:val="28"/>
        </w:rPr>
        <w:t>Костьяново</w:t>
      </w:r>
      <w:proofErr w:type="spellEnd"/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Красино</w:t>
      </w:r>
      <w:proofErr w:type="spellEnd"/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д. Крестцы,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Кресты</w:t>
      </w:r>
      <w:proofErr w:type="gramStart"/>
      <w:r>
        <w:rPr>
          <w:sz w:val="28"/>
          <w:szCs w:val="28"/>
        </w:rPr>
        <w:t>,д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Кротынь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Круглицы</w:t>
      </w:r>
      <w:proofErr w:type="spellEnd"/>
      <w:r>
        <w:rPr>
          <w:sz w:val="28"/>
          <w:szCs w:val="28"/>
        </w:rPr>
        <w:t xml:space="preserve">, 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Крутец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д. Кстово, </w:t>
      </w:r>
      <w:r>
        <w:rPr>
          <w:spacing w:val="-2"/>
          <w:sz w:val="28"/>
          <w:szCs w:val="28"/>
        </w:rPr>
        <w:t xml:space="preserve">д. </w:t>
      </w:r>
      <w:proofErr w:type="spellStart"/>
      <w:r>
        <w:rPr>
          <w:spacing w:val="-2"/>
          <w:sz w:val="28"/>
          <w:szCs w:val="28"/>
        </w:rPr>
        <w:t>Куземино</w:t>
      </w:r>
      <w:proofErr w:type="spellEnd"/>
      <w:r>
        <w:rPr>
          <w:spacing w:val="-2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Кузьминское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Перского</w:t>
      </w:r>
      <w:proofErr w:type="spellEnd"/>
      <w:r>
        <w:rPr>
          <w:spacing w:val="-3"/>
          <w:sz w:val="28"/>
          <w:szCs w:val="28"/>
        </w:rPr>
        <w:t xml:space="preserve"> сельсовета, д. </w:t>
      </w:r>
      <w:proofErr w:type="spellStart"/>
      <w:r>
        <w:rPr>
          <w:spacing w:val="-3"/>
          <w:sz w:val="28"/>
          <w:szCs w:val="28"/>
        </w:rPr>
        <w:t>Кузьминское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Устюженского сельсовета,  д. </w:t>
      </w:r>
      <w:proofErr w:type="spellStart"/>
      <w:r>
        <w:rPr>
          <w:sz w:val="28"/>
          <w:szCs w:val="28"/>
        </w:rPr>
        <w:t>Куреваниха</w:t>
      </w:r>
      <w:proofErr w:type="spellEnd"/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Легалово</w:t>
      </w:r>
      <w:proofErr w:type="spellEnd"/>
      <w:r>
        <w:rPr>
          <w:sz w:val="28"/>
          <w:szCs w:val="28"/>
        </w:rPr>
        <w:t xml:space="preserve">, д. Логиново, д. </w:t>
      </w:r>
      <w:proofErr w:type="spellStart"/>
      <w:r>
        <w:rPr>
          <w:sz w:val="28"/>
          <w:szCs w:val="28"/>
        </w:rPr>
        <w:t>Лукьянцево</w:t>
      </w:r>
      <w:proofErr w:type="spellEnd"/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Лухнево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Лычно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Люботово</w:t>
      </w:r>
      <w:proofErr w:type="spellEnd"/>
      <w:r>
        <w:rPr>
          <w:sz w:val="28"/>
          <w:szCs w:val="28"/>
        </w:rPr>
        <w:t xml:space="preserve">, д. М.Медведево, д. </w:t>
      </w:r>
      <w:proofErr w:type="spellStart"/>
      <w:r>
        <w:rPr>
          <w:sz w:val="28"/>
          <w:szCs w:val="28"/>
        </w:rPr>
        <w:t>Марфино</w:t>
      </w:r>
      <w:proofErr w:type="spellEnd"/>
      <w:r>
        <w:rPr>
          <w:sz w:val="28"/>
          <w:szCs w:val="28"/>
        </w:rPr>
        <w:t xml:space="preserve">, д. Матвеево, д. Мезга, </w:t>
      </w:r>
      <w:proofErr w:type="gramStart"/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Михалево</w:t>
      </w:r>
      <w:proofErr w:type="spellEnd"/>
      <w:r>
        <w:rPr>
          <w:sz w:val="28"/>
          <w:szCs w:val="28"/>
        </w:rPr>
        <w:t xml:space="preserve">, с. Михайловское, д. Модно, д. </w:t>
      </w:r>
      <w:proofErr w:type="spellStart"/>
      <w:r>
        <w:rPr>
          <w:sz w:val="28"/>
          <w:szCs w:val="28"/>
        </w:rPr>
        <w:t>Мыза-Тестово</w:t>
      </w:r>
      <w:proofErr w:type="spellEnd"/>
      <w:r>
        <w:rPr>
          <w:sz w:val="28"/>
          <w:szCs w:val="28"/>
        </w:rPr>
        <w:t xml:space="preserve">, д. Никитино, д. </w:t>
      </w:r>
      <w:proofErr w:type="spellStart"/>
      <w:r>
        <w:rPr>
          <w:sz w:val="28"/>
          <w:szCs w:val="28"/>
        </w:rPr>
        <w:t>Никифорово</w:t>
      </w:r>
      <w:proofErr w:type="spellEnd"/>
      <w:r>
        <w:rPr>
          <w:sz w:val="28"/>
          <w:szCs w:val="28"/>
        </w:rPr>
        <w:t xml:space="preserve">, д. Новая, д. Обухово,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Огибь</w:t>
      </w:r>
      <w:proofErr w:type="spellEnd"/>
      <w:r>
        <w:rPr>
          <w:spacing w:val="-3"/>
          <w:sz w:val="28"/>
          <w:szCs w:val="28"/>
        </w:rPr>
        <w:t xml:space="preserve">, д. Окулово, д. Орел,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Оснополье</w:t>
      </w:r>
      <w:proofErr w:type="spellEnd"/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д. Осиновик,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Перговищи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д. Петрово,</w:t>
      </w:r>
      <w:r w:rsidRPr="00890C33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Поддубье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Пожарово</w:t>
      </w:r>
      <w:proofErr w:type="spellEnd"/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д. Понизовье,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Порослово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Раменье, д. Ременниково, д. Раменье, д. </w:t>
      </w:r>
      <w:proofErr w:type="spellStart"/>
      <w:r>
        <w:rPr>
          <w:sz w:val="28"/>
          <w:szCs w:val="28"/>
        </w:rPr>
        <w:t>Родишкино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Рожнево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Романьково</w:t>
      </w:r>
      <w:proofErr w:type="spellEnd"/>
      <w:r>
        <w:rPr>
          <w:sz w:val="28"/>
          <w:szCs w:val="28"/>
        </w:rPr>
        <w:t xml:space="preserve">, д. Савино,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Самойлово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Самсоново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д. Селище,</w:t>
      </w:r>
      <w:r w:rsidRPr="00890C33">
        <w:rPr>
          <w:sz w:val="28"/>
          <w:szCs w:val="28"/>
        </w:rPr>
        <w:t xml:space="preserve"> </w:t>
      </w:r>
      <w:r>
        <w:rPr>
          <w:sz w:val="28"/>
          <w:szCs w:val="28"/>
        </w:rPr>
        <w:t>д. Сельцо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Соловцово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Софронцево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Сошнево</w:t>
      </w:r>
      <w:proofErr w:type="spellEnd"/>
      <w:r>
        <w:rPr>
          <w:sz w:val="28"/>
          <w:szCs w:val="28"/>
        </w:rPr>
        <w:t xml:space="preserve">, д. Старое </w:t>
      </w:r>
      <w:proofErr w:type="spellStart"/>
      <w:r>
        <w:rPr>
          <w:sz w:val="28"/>
          <w:szCs w:val="28"/>
        </w:rPr>
        <w:t>Квасово</w:t>
      </w:r>
      <w:proofErr w:type="spellEnd"/>
      <w:r>
        <w:rPr>
          <w:sz w:val="28"/>
          <w:szCs w:val="28"/>
        </w:rPr>
        <w:t xml:space="preserve">, д. Староречье, д. Сычево, д. </w:t>
      </w:r>
      <w:proofErr w:type="spellStart"/>
      <w:r>
        <w:rPr>
          <w:sz w:val="28"/>
          <w:szCs w:val="28"/>
        </w:rPr>
        <w:t>Темьяниково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Терентьево</w:t>
      </w:r>
      <w:proofErr w:type="spellEnd"/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Тимофеевское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Терентьево</w:t>
      </w:r>
      <w:proofErr w:type="spellEnd"/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Торшеево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д. </w:t>
      </w:r>
      <w:proofErr w:type="spellStart"/>
      <w:r>
        <w:rPr>
          <w:spacing w:val="-3"/>
          <w:sz w:val="28"/>
          <w:szCs w:val="28"/>
        </w:rPr>
        <w:t>Тюхтово</w:t>
      </w:r>
      <w:proofErr w:type="spellEnd"/>
      <w:r>
        <w:rPr>
          <w:spacing w:val="-3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Хрипелево</w:t>
      </w:r>
      <w:proofErr w:type="spellEnd"/>
      <w:r>
        <w:rPr>
          <w:spacing w:val="-4"/>
          <w:sz w:val="28"/>
          <w:szCs w:val="28"/>
        </w:rPr>
        <w:t xml:space="preserve">, д. Черная,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Чесавино</w:t>
      </w:r>
      <w:proofErr w:type="spellEnd"/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Чирец</w:t>
      </w:r>
      <w:proofErr w:type="spellEnd"/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д. Чупрово,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Шалочь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Шелохачь</w:t>
      </w:r>
      <w:proofErr w:type="spellEnd"/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Шуботово</w:t>
      </w:r>
      <w:proofErr w:type="spellEnd"/>
      <w:r>
        <w:rPr>
          <w:spacing w:val="-4"/>
          <w:sz w:val="28"/>
          <w:szCs w:val="28"/>
        </w:rPr>
        <w:t>.</w:t>
      </w:r>
      <w:proofErr w:type="gramEnd"/>
    </w:p>
    <w:p w:rsidR="00BD7D1F" w:rsidRDefault="00BD7D1F" w:rsidP="00BD7D1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3746C0" w:rsidRDefault="003746C0"/>
    <w:sectPr w:rsidR="0037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B32"/>
    <w:multiLevelType w:val="hybridMultilevel"/>
    <w:tmpl w:val="0D62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D1F"/>
    <w:rsid w:val="003746C0"/>
    <w:rsid w:val="00B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7D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D1F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BD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D7D1F"/>
    <w:pPr>
      <w:ind w:left="720"/>
      <w:contextualSpacing/>
    </w:pPr>
  </w:style>
  <w:style w:type="paragraph" w:styleId="a4">
    <w:name w:val="No Spacing"/>
    <w:uiPriority w:val="1"/>
    <w:qFormat/>
    <w:rsid w:val="00BD7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2</cp:revision>
  <dcterms:created xsi:type="dcterms:W3CDTF">2023-01-16T07:05:00Z</dcterms:created>
  <dcterms:modified xsi:type="dcterms:W3CDTF">2023-01-16T07:05:00Z</dcterms:modified>
</cp:coreProperties>
</file>