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04" w:rsidRPr="00CF3DC2" w:rsidRDefault="00423904" w:rsidP="004239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CF3DC2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04" w:rsidRPr="00CF3DC2" w:rsidRDefault="00423904" w:rsidP="00423904">
      <w:pPr>
        <w:pStyle w:val="1"/>
        <w:keepLines/>
        <w:rPr>
          <w:sz w:val="20"/>
        </w:rPr>
      </w:pPr>
    </w:p>
    <w:p w:rsidR="00423904" w:rsidRPr="00CF3DC2" w:rsidRDefault="00423904" w:rsidP="00423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3DC2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423904" w:rsidRDefault="00423904" w:rsidP="00423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423904" w:rsidRPr="00CF3DC2" w:rsidRDefault="00423904" w:rsidP="00423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423904" w:rsidRPr="00CF3DC2" w:rsidRDefault="00423904" w:rsidP="00423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3904" w:rsidRPr="00CF3DC2" w:rsidRDefault="00423904" w:rsidP="004239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CF3DC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23904" w:rsidRPr="00CF3DC2" w:rsidRDefault="00423904" w:rsidP="004239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23904" w:rsidRPr="00CF3DC2" w:rsidRDefault="00423904" w:rsidP="004239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23904" w:rsidRPr="00CF3DC2" w:rsidRDefault="00423904" w:rsidP="00423904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CF3DC2">
        <w:rPr>
          <w:rFonts w:ascii="Times New Roman" w:hAnsi="Times New Roman" w:cs="Times New Roman"/>
          <w:sz w:val="28"/>
        </w:rPr>
        <w:t>от ________№ _____</w:t>
      </w:r>
    </w:p>
    <w:p w:rsidR="00423904" w:rsidRPr="00CF3DC2" w:rsidRDefault="00423904" w:rsidP="00423904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CF3DC2">
        <w:rPr>
          <w:rFonts w:ascii="Times New Roman" w:hAnsi="Times New Roman" w:cs="Times New Roman"/>
          <w:sz w:val="28"/>
        </w:rPr>
        <w:t xml:space="preserve">         г. Устюжна</w:t>
      </w:r>
    </w:p>
    <w:p w:rsidR="00423904" w:rsidRPr="00CF3DC2" w:rsidRDefault="00423904" w:rsidP="0042390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3904" w:rsidRPr="00CF3DC2" w:rsidRDefault="006864F7" w:rsidP="0042390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864F7">
        <w:rPr>
          <w:rFonts w:ascii="Times New Roman" w:hAnsi="Times New Roman" w:cs="Times New Roman"/>
          <w:noProof/>
        </w:rPr>
        <w:pict>
          <v:group id="_x0000_s1026" style="position:absolute;margin-left:-4.35pt;margin-top:9.1pt;width:207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423904" w:rsidRPr="00CF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04" w:rsidRDefault="00423904" w:rsidP="0042390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О реализации проекта «</w:t>
      </w:r>
      <w:proofErr w:type="spellStart"/>
      <w:r>
        <w:rPr>
          <w:sz w:val="27"/>
          <w:szCs w:val="27"/>
        </w:rPr>
        <w:t>Социаль</w:t>
      </w:r>
      <w:proofErr w:type="spellEnd"/>
      <w:r>
        <w:rPr>
          <w:sz w:val="27"/>
          <w:szCs w:val="27"/>
        </w:rPr>
        <w:t>-</w:t>
      </w:r>
    </w:p>
    <w:p w:rsidR="00423904" w:rsidRDefault="00423904" w:rsidP="0042390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>
        <w:rPr>
          <w:sz w:val="27"/>
          <w:szCs w:val="27"/>
        </w:rPr>
        <w:t>ная</w:t>
      </w:r>
      <w:proofErr w:type="spellEnd"/>
      <w:r>
        <w:rPr>
          <w:sz w:val="27"/>
          <w:szCs w:val="27"/>
        </w:rPr>
        <w:t xml:space="preserve"> карта «Забота» на территории </w:t>
      </w:r>
    </w:p>
    <w:p w:rsidR="00423904" w:rsidRDefault="00423904" w:rsidP="0042390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Устюженского муниципального</w:t>
      </w:r>
    </w:p>
    <w:p w:rsidR="00423904" w:rsidRDefault="00423904" w:rsidP="0042390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округа</w:t>
      </w:r>
      <w:r w:rsidR="00D55D71">
        <w:rPr>
          <w:sz w:val="27"/>
          <w:szCs w:val="27"/>
        </w:rPr>
        <w:t xml:space="preserve"> Вологодской области</w:t>
      </w:r>
    </w:p>
    <w:p w:rsidR="00423904" w:rsidRDefault="00423904" w:rsidP="00423904">
      <w:pPr>
        <w:spacing w:after="0" w:line="240" w:lineRule="auto"/>
        <w:jc w:val="both"/>
      </w:pPr>
    </w:p>
    <w:p w:rsidR="00423904" w:rsidRPr="00BB39A2" w:rsidRDefault="00423904" w:rsidP="0042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904" w:rsidRDefault="00423904" w:rsidP="00423904">
      <w:pPr>
        <w:spacing w:after="0" w:line="240" w:lineRule="auto"/>
        <w:jc w:val="both"/>
      </w:pPr>
    </w:p>
    <w:p w:rsidR="00423904" w:rsidRPr="00A116BE" w:rsidRDefault="00423904" w:rsidP="00D55D7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благосостояния социально незащищенных групп населения среди жителей Устюженского муниципального </w:t>
      </w:r>
      <w:r w:rsidR="005429EB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5429EB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, снижения социальной напряженности, увеличения розничного товарооборота</w:t>
      </w:r>
      <w:r w:rsidRPr="00A116BE">
        <w:rPr>
          <w:sz w:val="28"/>
          <w:szCs w:val="28"/>
        </w:rPr>
        <w:t>, на основании статьи 3</w:t>
      </w:r>
      <w:r>
        <w:rPr>
          <w:sz w:val="28"/>
          <w:szCs w:val="28"/>
        </w:rPr>
        <w:t>8</w:t>
      </w:r>
      <w:r w:rsidRPr="00A116BE">
        <w:rPr>
          <w:sz w:val="28"/>
          <w:szCs w:val="28"/>
        </w:rPr>
        <w:t xml:space="preserve"> Устава Устюженского муниципального </w:t>
      </w:r>
      <w:r>
        <w:rPr>
          <w:sz w:val="28"/>
          <w:szCs w:val="28"/>
        </w:rPr>
        <w:t>округа</w:t>
      </w:r>
      <w:r w:rsidRPr="00A116BE">
        <w:rPr>
          <w:sz w:val="28"/>
          <w:szCs w:val="28"/>
        </w:rPr>
        <w:t xml:space="preserve"> </w:t>
      </w:r>
      <w:r w:rsidR="00D55D71">
        <w:rPr>
          <w:sz w:val="28"/>
          <w:szCs w:val="28"/>
        </w:rPr>
        <w:t xml:space="preserve">Вологодской области </w:t>
      </w:r>
      <w:r w:rsidRPr="00A116B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округа </w:t>
      </w:r>
      <w:r w:rsidRPr="00A116BE">
        <w:rPr>
          <w:sz w:val="28"/>
          <w:szCs w:val="28"/>
        </w:rPr>
        <w:t xml:space="preserve">ПОСТАНОВЛЯЕТ: </w:t>
      </w:r>
    </w:p>
    <w:p w:rsidR="00F81EDF" w:rsidRDefault="00F81EDF"/>
    <w:p w:rsidR="00423904" w:rsidRPr="002C65F8" w:rsidRDefault="00423904" w:rsidP="0042390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423904" w:rsidRDefault="00423904" w:rsidP="004239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Проект «Социальная карта «Забота» для реализации на территории Устюженского муниципального округа</w:t>
      </w:r>
      <w:r w:rsidR="00B3200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423904" w:rsidRDefault="00423904" w:rsidP="004239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Состав рабочей группы по реализации проекта «Социальная карта «Забота» (приложение 2).</w:t>
      </w:r>
    </w:p>
    <w:p w:rsidR="00423904" w:rsidRDefault="00423904" w:rsidP="004239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Порядок выдачи дисконтной карты «Социальная карта «Забота» (приложение 3).</w:t>
      </w:r>
    </w:p>
    <w:p w:rsidR="00423904" w:rsidRDefault="00423904" w:rsidP="0042390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экономики и муниципального заказа управления экономического развития и сельского хозяйства администрации Устюженского муниципального округа</w:t>
      </w:r>
      <w:r w:rsidRPr="0098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(Ловчикова Е.А.):</w:t>
      </w:r>
    </w:p>
    <w:p w:rsidR="00423904" w:rsidRDefault="00423904" w:rsidP="00423904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работу с индивидуальными предпринимателями, руководителями организаций торговли, общественного питания, бытового обслуживания, расположенных на территории Устюженского муниципального округа</w:t>
      </w:r>
      <w:r w:rsidR="00B3200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>, по привлечению их к участию в проекте «Социальная карта «Забота».</w:t>
      </w:r>
    </w:p>
    <w:p w:rsidR="00423904" w:rsidRDefault="00423904" w:rsidP="00423904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Сформировать и вести в электронном виде реестр организаций и индивидуальных предпринимателей, участвующих в проекте «Социальная карта «Забота», по форме согласно приложению 4 к настоящему постановлению. </w:t>
      </w:r>
    </w:p>
    <w:p w:rsidR="00423904" w:rsidRDefault="00423904" w:rsidP="0042390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организациям и индивидуальным предпринимателям, желающим принять участие в проекте «Социальная карта «Забота», направлять в 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</w:r>
      <w:r w:rsidR="00B3200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98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 по форме согласно приложению  5 к настоящему постановлению.</w:t>
      </w:r>
    </w:p>
    <w:p w:rsidR="00423904" w:rsidRDefault="00423904" w:rsidP="0042390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БУ СО ВО «КЦСОН «Гармония» (Ганина Л.А.):</w:t>
      </w:r>
    </w:p>
    <w:p w:rsidR="00423904" w:rsidRDefault="00423904" w:rsidP="00423904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прием документов и выдачу дисконтной карты «Социальная карта «Забота» получателям, зарегистрированным по месту жительства в </w:t>
      </w:r>
      <w:r w:rsidR="008A1AEB" w:rsidRPr="00513C1D">
        <w:rPr>
          <w:rFonts w:ascii="Times New Roman" w:hAnsi="Times New Roman" w:cs="Times New Roman"/>
          <w:sz w:val="28"/>
          <w:szCs w:val="28"/>
        </w:rPr>
        <w:t>Устюженском муниципальном округе</w:t>
      </w:r>
      <w:r w:rsidR="00411C63" w:rsidRPr="00513C1D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904" w:rsidRPr="00AC344D" w:rsidRDefault="00423904" w:rsidP="00AC344D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и вести реестр получателей дисконтной карты «</w:t>
      </w:r>
      <w:r w:rsidRPr="00513C1D">
        <w:rPr>
          <w:rFonts w:ascii="Times New Roman" w:hAnsi="Times New Roman" w:cs="Times New Roman"/>
          <w:sz w:val="28"/>
          <w:szCs w:val="28"/>
        </w:rPr>
        <w:t>Социальная карта «Забота».</w:t>
      </w:r>
    </w:p>
    <w:p w:rsidR="00423904" w:rsidRPr="008A1AEB" w:rsidRDefault="00423904" w:rsidP="008A1AEB">
      <w:pPr>
        <w:pStyle w:val="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4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34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8A1AEB" w:rsidRPr="00AC344D">
        <w:rPr>
          <w:rFonts w:ascii="Times New Roman" w:hAnsi="Times New Roman" w:cs="Times New Roman"/>
          <w:sz w:val="28"/>
          <w:szCs w:val="28"/>
        </w:rPr>
        <w:t xml:space="preserve">муниципального округа – начальника управления экономического развития и сельского </w:t>
      </w:r>
      <w:r w:rsidRPr="00AC344D">
        <w:rPr>
          <w:rFonts w:ascii="Times New Roman" w:hAnsi="Times New Roman" w:cs="Times New Roman"/>
          <w:sz w:val="28"/>
          <w:szCs w:val="28"/>
        </w:rPr>
        <w:t>хозяйства Рогозину Т.Н.</w:t>
      </w:r>
    </w:p>
    <w:p w:rsidR="00423904" w:rsidRDefault="008A1AEB" w:rsidP="008A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1D">
        <w:rPr>
          <w:rFonts w:ascii="Times New Roman" w:hAnsi="Times New Roman" w:cs="Times New Roman"/>
          <w:sz w:val="28"/>
          <w:szCs w:val="28"/>
        </w:rPr>
        <w:t>6</w:t>
      </w:r>
      <w:r w:rsidR="00423904" w:rsidRPr="00513C1D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Pr="00513C1D">
        <w:rPr>
          <w:rFonts w:ascii="Times New Roman" w:hAnsi="Times New Roman" w:cs="Times New Roman"/>
          <w:sz w:val="28"/>
          <w:szCs w:val="28"/>
        </w:rPr>
        <w:t>округ</w:t>
      </w:r>
      <w:r w:rsidR="00423904" w:rsidRPr="00513C1D">
        <w:rPr>
          <w:rFonts w:ascii="Times New Roman" w:eastAsia="Times New Roman" w:hAnsi="Times New Roman" w:cs="Times New Roman"/>
          <w:sz w:val="28"/>
          <w:szCs w:val="28"/>
        </w:rPr>
        <w:t xml:space="preserve">а» и разместить на официальном сайте Устюженского муниципального </w:t>
      </w:r>
      <w:r w:rsidRPr="00513C1D">
        <w:rPr>
          <w:rFonts w:ascii="Times New Roman" w:hAnsi="Times New Roman" w:cs="Times New Roman"/>
          <w:sz w:val="28"/>
          <w:szCs w:val="28"/>
        </w:rPr>
        <w:t>округ</w:t>
      </w:r>
      <w:r w:rsidR="00423904" w:rsidRPr="00513C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200E" w:rsidRPr="00513C1D">
        <w:rPr>
          <w:rFonts w:ascii="Times New Roman" w:eastAsia="Times New Roman" w:hAnsi="Times New Roman" w:cs="Times New Roman"/>
          <w:sz w:val="28"/>
          <w:szCs w:val="28"/>
        </w:rPr>
        <w:t xml:space="preserve"> Вологодской области</w:t>
      </w:r>
      <w:r w:rsidRPr="00513C1D">
        <w:rPr>
          <w:rFonts w:ascii="Times New Roman" w:hAnsi="Times New Roman" w:cs="Times New Roman"/>
          <w:sz w:val="28"/>
          <w:szCs w:val="28"/>
        </w:rPr>
        <w:t>.</w:t>
      </w:r>
    </w:p>
    <w:p w:rsidR="008A1AEB" w:rsidRPr="008A1AEB" w:rsidRDefault="008A1AEB" w:rsidP="008A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904" w:rsidRDefault="00423904" w:rsidP="008A1AEB">
      <w:pPr>
        <w:spacing w:after="0" w:line="240" w:lineRule="auto"/>
        <w:jc w:val="both"/>
        <w:rPr>
          <w:sz w:val="28"/>
          <w:szCs w:val="28"/>
        </w:rPr>
      </w:pPr>
    </w:p>
    <w:p w:rsidR="008D65B2" w:rsidRDefault="008A1AEB" w:rsidP="008A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AEB">
        <w:rPr>
          <w:rFonts w:ascii="Times New Roman" w:hAnsi="Times New Roman" w:cs="Times New Roman"/>
          <w:sz w:val="28"/>
          <w:szCs w:val="28"/>
        </w:rPr>
        <w:t>Глава</w:t>
      </w:r>
      <w:r w:rsidR="008D65B2">
        <w:rPr>
          <w:rFonts w:ascii="Times New Roman" w:hAnsi="Times New Roman" w:cs="Times New Roman"/>
          <w:sz w:val="28"/>
          <w:szCs w:val="28"/>
        </w:rPr>
        <w:t>Устюженского</w:t>
      </w:r>
      <w:r w:rsidRPr="008A1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A1AEB" w:rsidRPr="008A1AEB" w:rsidRDefault="008A1AEB" w:rsidP="008A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AE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13C1D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</w:t>
      </w:r>
      <w:r w:rsidR="008D65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1AE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1AEB">
        <w:rPr>
          <w:rFonts w:ascii="Times New Roman" w:hAnsi="Times New Roman" w:cs="Times New Roman"/>
          <w:sz w:val="28"/>
          <w:szCs w:val="28"/>
        </w:rPr>
        <w:t xml:space="preserve">   И.А. Петров</w:t>
      </w:r>
    </w:p>
    <w:p w:rsidR="00423904" w:rsidRDefault="00423904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AF12BB" w:rsidRDefault="00AF12BB"/>
    <w:p w:rsidR="00AF12BB" w:rsidRDefault="00AF12BB"/>
    <w:p w:rsidR="002822C8" w:rsidRPr="002822C8" w:rsidRDefault="002822C8" w:rsidP="00282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lastRenderedPageBreak/>
        <w:t xml:space="preserve">                                                           </w:t>
      </w:r>
      <w:r w:rsidRPr="0024726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  <w:r w:rsidRPr="002822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22C8" w:rsidRPr="002822C8" w:rsidRDefault="002822C8" w:rsidP="00282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22C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3200E" w:rsidRDefault="002822C8" w:rsidP="0028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22C8">
        <w:rPr>
          <w:rFonts w:ascii="Times New Roman" w:hAnsi="Times New Roman" w:cs="Times New Roman"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2822C8" w:rsidRPr="002822C8" w:rsidRDefault="00B3200E" w:rsidP="00282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Вологодской области                         </w:t>
      </w:r>
      <w:r w:rsidR="0028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822C8" w:rsidRPr="002822C8" w:rsidRDefault="002822C8" w:rsidP="002822C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2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22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822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822C8" w:rsidRPr="002822C8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2C8" w:rsidRPr="002822C8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2C8" w:rsidRPr="002822C8" w:rsidRDefault="002822C8" w:rsidP="00282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2C8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822C8" w:rsidRPr="002822C8" w:rsidRDefault="002822C8" w:rsidP="00282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2C8">
        <w:rPr>
          <w:rFonts w:ascii="Times New Roman" w:hAnsi="Times New Roman" w:cs="Times New Roman"/>
          <w:sz w:val="28"/>
          <w:szCs w:val="28"/>
        </w:rPr>
        <w:t>«Социальная карта «Забота» (далее - проект)</w:t>
      </w:r>
    </w:p>
    <w:p w:rsidR="002822C8" w:rsidRPr="002822C8" w:rsidRDefault="002822C8" w:rsidP="00282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2C8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2C8">
        <w:rPr>
          <w:rFonts w:ascii="Times New Roman" w:hAnsi="Times New Roman" w:cs="Times New Roman"/>
          <w:sz w:val="28"/>
          <w:szCs w:val="28"/>
        </w:rPr>
        <w:t xml:space="preserve">Цель проекта: проект реализуется администрацией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822C8">
        <w:rPr>
          <w:rFonts w:ascii="Times New Roman" w:hAnsi="Times New Roman" w:cs="Times New Roman"/>
          <w:sz w:val="28"/>
          <w:szCs w:val="28"/>
        </w:rPr>
        <w:t>а</w:t>
      </w:r>
      <w:r w:rsidR="00B3200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2822C8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2822C8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spellEnd"/>
      <w:r w:rsidRPr="002822C8">
        <w:rPr>
          <w:rFonts w:ascii="Times New Roman" w:hAnsi="Times New Roman" w:cs="Times New Roman"/>
          <w:sz w:val="28"/>
          <w:szCs w:val="28"/>
        </w:rPr>
        <w:t xml:space="preserve"> на принципах государственно-частного партнерства в целях создания условий для обеспечения жителей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822C8">
        <w:rPr>
          <w:rFonts w:ascii="Times New Roman" w:hAnsi="Times New Roman" w:cs="Times New Roman"/>
          <w:sz w:val="28"/>
          <w:szCs w:val="28"/>
        </w:rPr>
        <w:t>а</w:t>
      </w:r>
      <w:r w:rsidR="00B3200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2822C8">
        <w:rPr>
          <w:rFonts w:ascii="Times New Roman" w:hAnsi="Times New Roman" w:cs="Times New Roman"/>
          <w:sz w:val="28"/>
          <w:szCs w:val="28"/>
        </w:rPr>
        <w:t xml:space="preserve"> услугами торговли, общественного питания и бытового обслуживания, содействия развитию малого и среднего предпринимательства, оказания поддержки отдельным категориям граждан: пенсионерам, многодетным семьям, ветеранам боевых действий, лицам, награжденным нагрудным знаком «Почетный донор </w:t>
      </w:r>
      <w:r>
        <w:rPr>
          <w:rFonts w:ascii="Times New Roman" w:hAnsi="Times New Roman" w:cs="Times New Roman"/>
          <w:sz w:val="28"/>
          <w:szCs w:val="28"/>
        </w:rPr>
        <w:t>СССР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«Почетный донор </w:t>
      </w:r>
      <w:r w:rsidRPr="002822C8">
        <w:rPr>
          <w:rFonts w:ascii="Times New Roman" w:hAnsi="Times New Roman" w:cs="Times New Roman"/>
          <w:sz w:val="28"/>
          <w:szCs w:val="28"/>
        </w:rPr>
        <w:t>России».</w:t>
      </w:r>
    </w:p>
    <w:p w:rsidR="002822C8" w:rsidRPr="002822C8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C8">
        <w:rPr>
          <w:rFonts w:ascii="Times New Roman" w:hAnsi="Times New Roman" w:cs="Times New Roman"/>
          <w:sz w:val="28"/>
          <w:szCs w:val="28"/>
        </w:rPr>
        <w:t xml:space="preserve">Организатор проекта: администрация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822C8">
        <w:rPr>
          <w:rFonts w:ascii="Times New Roman" w:hAnsi="Times New Roman" w:cs="Times New Roman"/>
          <w:sz w:val="28"/>
          <w:szCs w:val="28"/>
        </w:rPr>
        <w:t xml:space="preserve">а </w:t>
      </w:r>
      <w:r w:rsidR="00B3200E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2822C8">
        <w:rPr>
          <w:rFonts w:ascii="Times New Roman" w:hAnsi="Times New Roman" w:cs="Times New Roman"/>
          <w:sz w:val="28"/>
          <w:szCs w:val="28"/>
        </w:rPr>
        <w:t>при содействии администрации города Вологда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2C8" w:rsidRPr="002822C8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C8">
        <w:rPr>
          <w:rFonts w:ascii="Times New Roman" w:hAnsi="Times New Roman" w:cs="Times New Roman"/>
          <w:sz w:val="28"/>
          <w:szCs w:val="28"/>
        </w:rPr>
        <w:t xml:space="preserve">Участники проекта: индивидуальные предприниматели и организации торговли, общественного питания, бытового обслуживания, осуществляющие деятельность на территории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822C8">
        <w:rPr>
          <w:rFonts w:ascii="Times New Roman" w:hAnsi="Times New Roman" w:cs="Times New Roman"/>
          <w:sz w:val="28"/>
          <w:szCs w:val="28"/>
        </w:rPr>
        <w:t>а</w:t>
      </w:r>
      <w:r w:rsidR="00B3200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2822C8">
        <w:rPr>
          <w:rFonts w:ascii="Times New Roman" w:hAnsi="Times New Roman" w:cs="Times New Roman"/>
          <w:sz w:val="28"/>
          <w:szCs w:val="28"/>
        </w:rPr>
        <w:t>.</w:t>
      </w:r>
    </w:p>
    <w:p w:rsidR="002822C8" w:rsidRPr="002822C8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2C8">
        <w:rPr>
          <w:rFonts w:ascii="Times New Roman" w:hAnsi="Times New Roman" w:cs="Times New Roman"/>
          <w:sz w:val="28"/>
          <w:szCs w:val="28"/>
        </w:rPr>
        <w:t xml:space="preserve">Получатели дисконтной карты «Социальная карта «Забота»: </w:t>
      </w:r>
      <w:r>
        <w:rPr>
          <w:rFonts w:ascii="Times New Roman" w:hAnsi="Times New Roman" w:cs="Times New Roman"/>
          <w:sz w:val="28"/>
          <w:szCs w:val="28"/>
        </w:rPr>
        <w:t xml:space="preserve">граждане, достигшие возраста 55 лет (женщины) и 60 лет (мужчины), </w:t>
      </w:r>
      <w:r w:rsidRPr="002822C8">
        <w:rPr>
          <w:rFonts w:ascii="Times New Roman" w:hAnsi="Times New Roman" w:cs="Times New Roman"/>
          <w:sz w:val="28"/>
          <w:szCs w:val="28"/>
        </w:rPr>
        <w:t>многодетные семьи, ветераны боевых действий, лица, награжденные нагрудным</w:t>
      </w:r>
      <w:r>
        <w:rPr>
          <w:rFonts w:ascii="Times New Roman" w:hAnsi="Times New Roman" w:cs="Times New Roman"/>
          <w:sz w:val="28"/>
          <w:szCs w:val="28"/>
        </w:rPr>
        <w:t>и знака</w:t>
      </w:r>
      <w:r w:rsidRPr="002822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2C8">
        <w:rPr>
          <w:rFonts w:ascii="Times New Roman" w:hAnsi="Times New Roman" w:cs="Times New Roman"/>
          <w:sz w:val="28"/>
          <w:szCs w:val="28"/>
        </w:rPr>
        <w:t xml:space="preserve"> «Почетный донор </w:t>
      </w:r>
      <w:r>
        <w:rPr>
          <w:rFonts w:ascii="Times New Roman" w:hAnsi="Times New Roman" w:cs="Times New Roman"/>
          <w:sz w:val="28"/>
          <w:szCs w:val="28"/>
        </w:rPr>
        <w:t xml:space="preserve">СССР», </w:t>
      </w:r>
      <w:r w:rsidRPr="002822C8">
        <w:rPr>
          <w:rFonts w:ascii="Times New Roman" w:hAnsi="Times New Roman" w:cs="Times New Roman"/>
          <w:sz w:val="28"/>
          <w:szCs w:val="28"/>
        </w:rPr>
        <w:t xml:space="preserve">«Почетный донор России», зарегистрированные по месту жительства на территории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822C8">
        <w:rPr>
          <w:rFonts w:ascii="Times New Roman" w:hAnsi="Times New Roman" w:cs="Times New Roman"/>
          <w:sz w:val="28"/>
          <w:szCs w:val="28"/>
        </w:rPr>
        <w:t>а</w:t>
      </w:r>
      <w:r w:rsidR="00B3200E" w:rsidRPr="00B3200E">
        <w:rPr>
          <w:rFonts w:ascii="Times New Roman" w:hAnsi="Times New Roman" w:cs="Times New Roman"/>
          <w:sz w:val="28"/>
          <w:szCs w:val="28"/>
        </w:rPr>
        <w:t xml:space="preserve"> </w:t>
      </w:r>
      <w:r w:rsidR="00B3200E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2822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Эффективность проекта:</w:t>
      </w:r>
    </w:p>
    <w:p w:rsidR="00F929D7" w:rsidRPr="00F929D7" w:rsidRDefault="00F929D7" w:rsidP="00F929D7">
      <w:pPr>
        <w:pStyle w:val="11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Развитие механизмов государственно-частного партнерства.</w:t>
      </w:r>
    </w:p>
    <w:p w:rsidR="00F929D7" w:rsidRPr="00F929D7" w:rsidRDefault="00F929D7" w:rsidP="00F929D7">
      <w:pPr>
        <w:pStyle w:val="11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Обеспечение жителей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929D7">
        <w:rPr>
          <w:rFonts w:ascii="Times New Roman" w:hAnsi="Times New Roman" w:cs="Times New Roman"/>
          <w:sz w:val="28"/>
          <w:szCs w:val="28"/>
        </w:rPr>
        <w:t xml:space="preserve">а </w:t>
      </w:r>
      <w:r w:rsidR="00B3200E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B3200E" w:rsidRPr="00F929D7">
        <w:rPr>
          <w:rFonts w:ascii="Times New Roman" w:hAnsi="Times New Roman" w:cs="Times New Roman"/>
          <w:sz w:val="28"/>
          <w:szCs w:val="28"/>
        </w:rPr>
        <w:t xml:space="preserve"> </w:t>
      </w:r>
      <w:r w:rsidRPr="00F929D7">
        <w:rPr>
          <w:rFonts w:ascii="Times New Roman" w:hAnsi="Times New Roman" w:cs="Times New Roman"/>
          <w:sz w:val="28"/>
          <w:szCs w:val="28"/>
        </w:rPr>
        <w:t>товарами (работами, услугами) повседневного спроса по дисконтной карте «Социальная карта «Забота».</w:t>
      </w:r>
    </w:p>
    <w:p w:rsidR="00F929D7" w:rsidRPr="00F929D7" w:rsidRDefault="00F929D7" w:rsidP="00F929D7">
      <w:pPr>
        <w:pStyle w:val="11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предпринимательства.</w:t>
      </w:r>
    </w:p>
    <w:p w:rsidR="00F929D7" w:rsidRPr="00F929D7" w:rsidRDefault="00F929D7" w:rsidP="00F929D7">
      <w:pPr>
        <w:pStyle w:val="11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Поддержка отдельных категорий граждан.</w:t>
      </w:r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Реализация проекта:</w:t>
      </w:r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Для реализации проекта создана и действует рабочая группа из представителей органов местного самоуправления, государственных учреждений,</w:t>
      </w:r>
      <w:r w:rsidR="00AF12BB">
        <w:rPr>
          <w:rFonts w:ascii="Times New Roman" w:hAnsi="Times New Roman" w:cs="Times New Roman"/>
          <w:sz w:val="28"/>
          <w:szCs w:val="28"/>
        </w:rPr>
        <w:t xml:space="preserve"> </w:t>
      </w:r>
      <w:r w:rsidRPr="00F929D7">
        <w:rPr>
          <w:rFonts w:ascii="Times New Roman" w:hAnsi="Times New Roman" w:cs="Times New Roman"/>
          <w:sz w:val="28"/>
          <w:szCs w:val="28"/>
        </w:rPr>
        <w:t xml:space="preserve">предпринимателей. Информационную поддержку проекта осуществляет администрация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929D7">
        <w:rPr>
          <w:rFonts w:ascii="Times New Roman" w:hAnsi="Times New Roman" w:cs="Times New Roman"/>
          <w:sz w:val="28"/>
          <w:szCs w:val="28"/>
        </w:rPr>
        <w:t>а</w:t>
      </w:r>
      <w:r w:rsidR="00B3200E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lastRenderedPageBreak/>
        <w:t xml:space="preserve">Условия предоставления скидок на товары (работы, услуги), время предоставления скидок, перечень товаров (работ, услуг), иные условия дисконта определяются участниками проекта самостоятельно с уведомлением администрации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929D7">
        <w:rPr>
          <w:rFonts w:ascii="Times New Roman" w:hAnsi="Times New Roman" w:cs="Times New Roman"/>
          <w:sz w:val="28"/>
          <w:szCs w:val="28"/>
        </w:rPr>
        <w:t>а</w:t>
      </w:r>
      <w:r w:rsidR="00B3200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F929D7">
        <w:rPr>
          <w:rFonts w:ascii="Times New Roman" w:hAnsi="Times New Roman" w:cs="Times New Roman"/>
          <w:sz w:val="28"/>
          <w:szCs w:val="28"/>
        </w:rPr>
        <w:t>.</w:t>
      </w:r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Срок реализации проекта: бессрочно.</w:t>
      </w:r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Pr="00F929D7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F929D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29D7" w:rsidRPr="00F929D7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29D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29D7" w:rsidRDefault="00F929D7" w:rsidP="00F9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C1D">
        <w:rPr>
          <w:rFonts w:ascii="Times New Roman" w:hAnsi="Times New Roman" w:cs="Times New Roman"/>
          <w:sz w:val="28"/>
          <w:szCs w:val="28"/>
        </w:rPr>
        <w:t xml:space="preserve"> </w:t>
      </w:r>
      <w:r w:rsidRPr="00F929D7">
        <w:rPr>
          <w:rFonts w:ascii="Times New Roman" w:hAnsi="Times New Roman" w:cs="Times New Roman"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929D7">
        <w:rPr>
          <w:rFonts w:ascii="Times New Roman" w:hAnsi="Times New Roman" w:cs="Times New Roman"/>
          <w:sz w:val="28"/>
          <w:szCs w:val="28"/>
        </w:rPr>
        <w:t>а</w:t>
      </w:r>
    </w:p>
    <w:p w:rsidR="00B3200E" w:rsidRPr="00F929D7" w:rsidRDefault="00B3200E" w:rsidP="00F9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Вологодской области</w:t>
      </w:r>
    </w:p>
    <w:p w:rsidR="00F929D7" w:rsidRPr="00F929D7" w:rsidRDefault="00F929D7" w:rsidP="00F929D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29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929D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929D7" w:rsidRPr="00F929D7" w:rsidRDefault="00F929D7" w:rsidP="00F929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9D7" w:rsidRPr="00F929D7" w:rsidRDefault="00F929D7" w:rsidP="00F929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9D7" w:rsidRPr="00F929D7" w:rsidRDefault="00F929D7" w:rsidP="00F929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F929D7" w:rsidRPr="00F929D7" w:rsidRDefault="00F929D7" w:rsidP="00F929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рабочей группы по реализации проекта «Социальная карта «Забота»</w:t>
      </w:r>
    </w:p>
    <w:p w:rsidR="00F929D7" w:rsidRPr="00F929D7" w:rsidRDefault="00F929D7" w:rsidP="00F929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250"/>
        <w:gridCol w:w="6321"/>
      </w:tblGrid>
      <w:tr w:rsidR="00F929D7" w:rsidRPr="00F929D7" w:rsidTr="00764954"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Рогозина Т.Н.</w:t>
            </w:r>
          </w:p>
        </w:tc>
        <w:tc>
          <w:tcPr>
            <w:tcW w:w="6321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экономического развития и сельского хозяйства, председатель рабочей группы;</w:t>
            </w:r>
          </w:p>
        </w:tc>
      </w:tr>
      <w:tr w:rsidR="00F929D7" w:rsidRPr="00F929D7" w:rsidTr="00764954"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6321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торговле 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муниципального заказа у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экономического развития и сельского хозяйства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группы.</w:t>
            </w:r>
          </w:p>
        </w:tc>
      </w:tr>
      <w:tr w:rsidR="00F929D7" w:rsidRPr="00F929D7" w:rsidTr="00764954"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D7" w:rsidRPr="00F929D7" w:rsidTr="00764954">
        <w:tc>
          <w:tcPr>
            <w:tcW w:w="9571" w:type="dxa"/>
            <w:gridSpan w:val="2"/>
          </w:tcPr>
          <w:p w:rsidR="00F929D7" w:rsidRPr="00F929D7" w:rsidRDefault="00F929D7" w:rsidP="00F929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iCs/>
                <w:sz w:val="28"/>
                <w:szCs w:val="28"/>
              </w:rPr>
              <w:t>Члены рабочей группы</w:t>
            </w:r>
          </w:p>
          <w:p w:rsidR="00F929D7" w:rsidRPr="00F929D7" w:rsidRDefault="00F929D7" w:rsidP="00F9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D7" w:rsidRPr="00F929D7" w:rsidTr="00764954"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Ловчикова Е.А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муниципального заказа у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экономического развития и сельского хозяйства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29D7" w:rsidRPr="00F929D7" w:rsidTr="00764954"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Антипова И.В.</w:t>
            </w:r>
          </w:p>
        </w:tc>
        <w:tc>
          <w:tcPr>
            <w:tcW w:w="6321" w:type="dxa"/>
          </w:tcPr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предприниматель*;</w:t>
            </w:r>
          </w:p>
        </w:tc>
      </w:tr>
      <w:tr w:rsidR="00F929D7" w:rsidRPr="00F929D7" w:rsidTr="00764954"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12BB">
              <w:rPr>
                <w:rFonts w:ascii="Times New Roman" w:hAnsi="Times New Roman" w:cs="Times New Roman"/>
                <w:sz w:val="28"/>
                <w:szCs w:val="28"/>
              </w:rPr>
              <w:t>Горбунова Е.В.</w:t>
            </w:r>
          </w:p>
        </w:tc>
        <w:tc>
          <w:tcPr>
            <w:tcW w:w="6321" w:type="dxa"/>
          </w:tcPr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F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929D7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начальник филиала по </w:t>
            </w:r>
            <w:proofErr w:type="spellStart"/>
            <w:r w:rsidRPr="00F929D7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Устюженскому</w:t>
            </w:r>
            <w:proofErr w:type="spellEnd"/>
            <w:r w:rsidRPr="00F929D7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району КУ </w:t>
            </w:r>
            <w:proofErr w:type="gramStart"/>
            <w:r w:rsidRPr="00F929D7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ВО</w:t>
            </w:r>
            <w:proofErr w:type="gramEnd"/>
            <w:r w:rsidRPr="00F929D7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«Центр социальных выплат»*;</w:t>
            </w:r>
          </w:p>
        </w:tc>
      </w:tr>
      <w:tr w:rsidR="00F929D7" w:rsidRPr="00F929D7" w:rsidTr="00AF12BB">
        <w:trPr>
          <w:trHeight w:val="197"/>
        </w:trPr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Ганина Л.А.</w:t>
            </w:r>
          </w:p>
        </w:tc>
        <w:tc>
          <w:tcPr>
            <w:tcW w:w="6321" w:type="dxa"/>
          </w:tcPr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БУ СО ВО «КЦСОН «Гармония»*;</w:t>
            </w:r>
          </w:p>
        </w:tc>
      </w:tr>
      <w:tr w:rsidR="00F929D7" w:rsidRPr="00F929D7" w:rsidTr="00764954"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21" w:type="dxa"/>
          </w:tcPr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F929D7" w:rsidRPr="00F929D7" w:rsidTr="00764954">
        <w:trPr>
          <w:trHeight w:val="741"/>
        </w:trPr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Порошина Л.Н.</w:t>
            </w:r>
          </w:p>
        </w:tc>
        <w:tc>
          <w:tcPr>
            <w:tcW w:w="6321" w:type="dxa"/>
          </w:tcPr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округа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29D7" w:rsidRPr="00F929D7" w:rsidTr="00764954">
        <w:tc>
          <w:tcPr>
            <w:tcW w:w="3250" w:type="dxa"/>
          </w:tcPr>
          <w:p w:rsidR="00F929D7" w:rsidRPr="00F929D7" w:rsidRDefault="00F929D7" w:rsidP="00F92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Устинов А.Б.</w:t>
            </w:r>
          </w:p>
        </w:tc>
        <w:tc>
          <w:tcPr>
            <w:tcW w:w="6321" w:type="dxa"/>
          </w:tcPr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делами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F929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9D7" w:rsidRPr="00F929D7" w:rsidRDefault="00F929D7" w:rsidP="00AF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9D7" w:rsidRDefault="00F929D7"/>
    <w:p w:rsidR="00F929D7" w:rsidRDefault="00F929D7"/>
    <w:p w:rsidR="00F929D7" w:rsidRDefault="00F929D7"/>
    <w:p w:rsidR="00F929D7" w:rsidRDefault="00F929D7"/>
    <w:p w:rsidR="00AF12BB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F12BB" w:rsidRDefault="00AF12BB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2BB" w:rsidRDefault="00AF12BB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9D7" w:rsidRPr="00F929D7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12B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929D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929D7" w:rsidRPr="00F929D7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постановлению администрации</w:t>
      </w:r>
    </w:p>
    <w:p w:rsidR="00F929D7" w:rsidRDefault="00F929D7" w:rsidP="00F9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929D7">
        <w:rPr>
          <w:rFonts w:ascii="Times New Roman" w:hAnsi="Times New Roman" w:cs="Times New Roman"/>
          <w:sz w:val="28"/>
          <w:szCs w:val="28"/>
        </w:rPr>
        <w:t>а</w:t>
      </w:r>
    </w:p>
    <w:p w:rsidR="001F2A40" w:rsidRPr="00F929D7" w:rsidRDefault="001F2A40" w:rsidP="00F9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Вологодской области</w:t>
      </w:r>
    </w:p>
    <w:p w:rsidR="00F929D7" w:rsidRPr="00F929D7" w:rsidRDefault="00F929D7" w:rsidP="00F929D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929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F929D7" w:rsidRPr="00F929D7" w:rsidRDefault="00F929D7" w:rsidP="00F92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29D7" w:rsidRPr="00F929D7" w:rsidRDefault="00F929D7" w:rsidP="00F92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29D7" w:rsidRPr="00F929D7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929D7" w:rsidRPr="00F929D7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 xml:space="preserve">выдачи дисконтной карты «Социальная карта «Забота» </w:t>
      </w:r>
    </w:p>
    <w:p w:rsidR="00F929D7" w:rsidRPr="00F929D7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D7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F929D7" w:rsidRPr="00F929D7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9D7" w:rsidRPr="00F929D7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процедуру выдачи дисконтной карты «Социальная карта «Забота» (далее - карта «Забота»).</w:t>
      </w:r>
    </w:p>
    <w:p w:rsidR="00F929D7" w:rsidRPr="00F929D7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Для получения карты «Забота»:</w:t>
      </w:r>
    </w:p>
    <w:p w:rsidR="00F929D7" w:rsidRPr="00F929D7" w:rsidRDefault="00F929D7" w:rsidP="00F929D7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 xml:space="preserve">2.1. Заявитель, зарегистрированный по месту жительства в </w:t>
      </w:r>
      <w:r w:rsidR="005B7E55">
        <w:rPr>
          <w:rFonts w:ascii="Times New Roman" w:hAnsi="Times New Roman" w:cs="Times New Roman"/>
          <w:color w:val="000000"/>
          <w:sz w:val="28"/>
          <w:szCs w:val="28"/>
        </w:rPr>
        <w:t>Устюженском муниципальном округе</w:t>
      </w:r>
      <w:r w:rsidR="001F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A40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F929D7">
        <w:rPr>
          <w:rFonts w:ascii="Times New Roman" w:hAnsi="Times New Roman" w:cs="Times New Roman"/>
          <w:color w:val="000000"/>
          <w:sz w:val="28"/>
          <w:szCs w:val="28"/>
        </w:rPr>
        <w:t xml:space="preserve">, обращается в БУ СО ВО «КЦСОН «Гармония»; </w:t>
      </w:r>
    </w:p>
    <w:p w:rsidR="00F929D7" w:rsidRPr="00F929D7" w:rsidRDefault="00F929D7" w:rsidP="00F929D7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2.2. Представляет лично, либо через представителя следующие документы:</w:t>
      </w:r>
    </w:p>
    <w:p w:rsidR="00F929D7" w:rsidRPr="00F929D7" w:rsidRDefault="00F929D7" w:rsidP="00F929D7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заявление о выдаче карты «Забота» (приложение 1 к Порядку);</w:t>
      </w:r>
    </w:p>
    <w:p w:rsidR="00F929D7" w:rsidRPr="00F929D7" w:rsidRDefault="00F929D7" w:rsidP="00F929D7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копию паспорта;</w:t>
      </w:r>
    </w:p>
    <w:p w:rsidR="00F929D7" w:rsidRPr="00F929D7" w:rsidRDefault="00F929D7" w:rsidP="00F929D7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подтверждающий статус получателя карты «Забота» (пенсионное удостоверение, удостоверение многодетной семьи, удостоверение ветерана боевых действий, удостоверение почетного донора);</w:t>
      </w:r>
    </w:p>
    <w:p w:rsidR="00F929D7" w:rsidRPr="00F929D7" w:rsidRDefault="00F929D7" w:rsidP="00F929D7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 (СНИЛС).</w:t>
      </w:r>
    </w:p>
    <w:p w:rsidR="00F929D7" w:rsidRPr="00F929D7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несоответствия в сведениях, содержащихся в документах, предусмотренных пунктом 2 настоящего Порядка, карта «Забота» не выдается.</w:t>
      </w:r>
    </w:p>
    <w:p w:rsidR="00F929D7" w:rsidRPr="00F929D7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В случае утраты карты «Забота», по заявлению осуществляется повторная выдача карты «Забота». При выдаче новой карты «Забота» взамен пришедшей в негодность или утраченной, пришедшая в негодность или утраченная карта «Забота» аннулируется. Выдача заявителю карты «Забота» осуществляется в течение рабочего дня с момента приема заявления.</w:t>
      </w:r>
    </w:p>
    <w:p w:rsidR="00F929D7" w:rsidRPr="00F929D7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БУ СО ВО «КЦСОН «Гармония»:</w:t>
      </w:r>
    </w:p>
    <w:p w:rsidR="00F929D7" w:rsidRPr="00F929D7" w:rsidRDefault="00F929D7" w:rsidP="00F929D7">
      <w:pPr>
        <w:pStyle w:val="1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Формиру</w:t>
      </w:r>
      <w:r w:rsidR="005B7E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929D7">
        <w:rPr>
          <w:rFonts w:ascii="Times New Roman" w:hAnsi="Times New Roman" w:cs="Times New Roman"/>
          <w:color w:val="000000"/>
          <w:sz w:val="28"/>
          <w:szCs w:val="28"/>
        </w:rPr>
        <w:t>т и вед</w:t>
      </w:r>
      <w:r w:rsidR="005B7E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929D7">
        <w:rPr>
          <w:rFonts w:ascii="Times New Roman" w:hAnsi="Times New Roman" w:cs="Times New Roman"/>
          <w:color w:val="000000"/>
          <w:sz w:val="28"/>
          <w:szCs w:val="28"/>
        </w:rPr>
        <w:t>т реестр получателей карты «Забота»  (приложение 2  к Порядку).</w:t>
      </w:r>
    </w:p>
    <w:p w:rsidR="00F929D7" w:rsidRPr="00F929D7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К обязательным реквизитам карты «Забота» относятся:</w:t>
      </w:r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(последнее при наличии) получателя карты «Забота»;</w:t>
      </w:r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- телефон горячей линии проекта «Социальная карта «Забота»;</w:t>
      </w:r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D7">
        <w:rPr>
          <w:rFonts w:ascii="Times New Roman" w:hAnsi="Times New Roman" w:cs="Times New Roman"/>
          <w:color w:val="000000"/>
          <w:sz w:val="28"/>
          <w:szCs w:val="28"/>
        </w:rPr>
        <w:t>- номер удостоверения, подтверждающего статус получателя карты.</w:t>
      </w:r>
    </w:p>
    <w:p w:rsidR="00F929D7" w:rsidRPr="00F929D7" w:rsidRDefault="00F929D7" w:rsidP="00F929D7">
      <w:pPr>
        <w:pStyle w:val="ConsPlusNormal"/>
        <w:tabs>
          <w:tab w:val="left" w:pos="7860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929D7" w:rsidRDefault="00F929D7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Pr="00E470D2" w:rsidRDefault="005B7E55" w:rsidP="005B7E55">
      <w:pPr>
        <w:pStyle w:val="ConsPlusNormal"/>
        <w:tabs>
          <w:tab w:val="left" w:pos="7860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Pr="00E470D2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E55" w:rsidRDefault="005B7E55" w:rsidP="005B7E55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B7E55" w:rsidRPr="00F4135E" w:rsidRDefault="005B7E55" w:rsidP="005B7E55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F4135E">
        <w:rPr>
          <w:rFonts w:ascii="Times New Roman" w:hAnsi="Times New Roman" w:cs="Times New Roman"/>
          <w:bCs/>
          <w:sz w:val="26"/>
          <w:szCs w:val="26"/>
        </w:rPr>
        <w:t>орма</w:t>
      </w:r>
    </w:p>
    <w:p w:rsidR="005B7E55" w:rsidRPr="00E470D2" w:rsidRDefault="005B7E55" w:rsidP="005B7E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54"/>
      <w:bookmarkEnd w:id="0"/>
      <w:r w:rsidRPr="00E470D2">
        <w:rPr>
          <w:rFonts w:ascii="Times New Roman" w:hAnsi="Times New Roman" w:cs="Times New Roman"/>
          <w:sz w:val="26"/>
          <w:szCs w:val="26"/>
        </w:rPr>
        <w:t>ЗАЯВЛЕНИЕ</w:t>
      </w:r>
    </w:p>
    <w:p w:rsidR="005B7E55" w:rsidRPr="00E470D2" w:rsidRDefault="005B7E55" w:rsidP="005B7E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на выдачу</w:t>
      </w:r>
      <w:r>
        <w:rPr>
          <w:rFonts w:ascii="Times New Roman" w:hAnsi="Times New Roman" w:cs="Times New Roman"/>
          <w:sz w:val="26"/>
          <w:szCs w:val="26"/>
        </w:rPr>
        <w:t xml:space="preserve"> дисконтной карты</w:t>
      </w:r>
      <w:r w:rsidRPr="00E47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«Социальная карта «Забота»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Прошу  выдать (первичное обращение, взамен </w:t>
      </w:r>
      <w:proofErr w:type="gramStart"/>
      <w:r w:rsidRPr="00E470D2">
        <w:rPr>
          <w:rFonts w:ascii="Times New Roman" w:hAnsi="Times New Roman" w:cs="Times New Roman"/>
          <w:sz w:val="26"/>
          <w:szCs w:val="26"/>
        </w:rPr>
        <w:t>утраченной</w:t>
      </w:r>
      <w:proofErr w:type="gramEnd"/>
      <w:r w:rsidRPr="00E470D2">
        <w:rPr>
          <w:rFonts w:ascii="Times New Roman" w:hAnsi="Times New Roman" w:cs="Times New Roman"/>
          <w:sz w:val="26"/>
          <w:szCs w:val="26"/>
        </w:rPr>
        <w:t>, взамен пришедшей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0D2">
        <w:rPr>
          <w:rFonts w:ascii="Times New Roman" w:hAnsi="Times New Roman" w:cs="Times New Roman"/>
          <w:sz w:val="26"/>
          <w:szCs w:val="26"/>
        </w:rPr>
        <w:t xml:space="preserve">в негодность &lt;*&gt;)  </w:t>
      </w:r>
      <w:r>
        <w:rPr>
          <w:rFonts w:ascii="Times New Roman" w:hAnsi="Times New Roman" w:cs="Times New Roman"/>
          <w:sz w:val="26"/>
          <w:szCs w:val="26"/>
        </w:rPr>
        <w:t>дисконтную карту «Забота».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--------------------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&lt;*&gt; Нужное подчеркнуть.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Фамилия ______________________________________________________________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Имя 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Отчество (при наличии)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B7E55" w:rsidRPr="00311D3F" w:rsidRDefault="005B7E55" w:rsidP="005B7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311D3F">
        <w:rPr>
          <w:rFonts w:ascii="Times New Roman" w:hAnsi="Times New Roman" w:cs="Times New Roman"/>
          <w:sz w:val="24"/>
          <w:szCs w:val="24"/>
        </w:rPr>
        <w:t>(день, месяц, год)</w:t>
      </w:r>
    </w:p>
    <w:p w:rsidR="005B7E55" w:rsidRPr="00B30470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470D2">
        <w:rPr>
          <w:rFonts w:ascii="Times New Roman" w:hAnsi="Times New Roman" w:cs="Times New Roman"/>
          <w:sz w:val="26"/>
          <w:szCs w:val="26"/>
        </w:rPr>
        <w:t>Место жительства (регистрации) 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Реквизиты  и  N  удостоверения  (пенсионного,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0D2">
        <w:rPr>
          <w:rFonts w:ascii="Times New Roman" w:hAnsi="Times New Roman" w:cs="Times New Roman"/>
          <w:sz w:val="26"/>
          <w:szCs w:val="26"/>
        </w:rPr>
        <w:t>мно</w:t>
      </w:r>
      <w:r>
        <w:rPr>
          <w:rFonts w:ascii="Times New Roman" w:hAnsi="Times New Roman" w:cs="Times New Roman"/>
          <w:sz w:val="26"/>
          <w:szCs w:val="26"/>
        </w:rPr>
        <w:t>годетной семьи, ветерана боевых действий, почетного донора</w:t>
      </w:r>
      <w:r w:rsidRPr="00E470D2">
        <w:rPr>
          <w:rFonts w:ascii="Times New Roman" w:hAnsi="Times New Roman" w:cs="Times New Roman"/>
          <w:sz w:val="26"/>
          <w:szCs w:val="26"/>
        </w:rPr>
        <w:t>) 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Паспорт серия ______ N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B7E55" w:rsidRPr="00311D3F" w:rsidRDefault="005B7E55" w:rsidP="005B7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311D3F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311D3F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5B7E55" w:rsidRPr="00B30470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470D2">
        <w:rPr>
          <w:rFonts w:ascii="Times New Roman" w:hAnsi="Times New Roman" w:cs="Times New Roman"/>
          <w:sz w:val="26"/>
          <w:szCs w:val="26"/>
        </w:rPr>
        <w:t>СНИЛС _______________________________________________________________</w:t>
      </w:r>
    </w:p>
    <w:p w:rsidR="005B7E55" w:rsidRPr="00982EC2" w:rsidRDefault="005B7E55" w:rsidP="005B7E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EC2">
        <w:rPr>
          <w:rFonts w:ascii="Times New Roman" w:hAnsi="Times New Roman" w:cs="Times New Roman"/>
          <w:sz w:val="26"/>
          <w:szCs w:val="26"/>
        </w:rPr>
        <w:t>Используя карту, я подтверждаю свое согласие на использование моих личных данных, а также в соответствии с частью 1 статьи 9 Федерального закона от 27.07.2006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EC2">
        <w:rPr>
          <w:rFonts w:ascii="Times New Roman" w:hAnsi="Times New Roman" w:cs="Times New Roman"/>
          <w:sz w:val="26"/>
          <w:szCs w:val="26"/>
        </w:rPr>
        <w:t>152-ФЗ «О персональных данных» даю согласие на обработку персональных данных, указанных в данной регистрационной форме.</w:t>
      </w:r>
    </w:p>
    <w:p w:rsidR="005B7E55" w:rsidRPr="00982EC2" w:rsidRDefault="005B7E55" w:rsidP="005B7E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2EC2">
        <w:rPr>
          <w:rFonts w:ascii="Times New Roman" w:hAnsi="Times New Roman" w:cs="Times New Roman"/>
          <w:sz w:val="26"/>
          <w:szCs w:val="26"/>
        </w:rPr>
        <w:t xml:space="preserve">БУ СО ВО </w:t>
      </w:r>
      <w:r>
        <w:rPr>
          <w:rFonts w:ascii="Times New Roman" w:hAnsi="Times New Roman" w:cs="Times New Roman"/>
          <w:sz w:val="26"/>
          <w:szCs w:val="26"/>
        </w:rPr>
        <w:t>«КЦСОН «</w:t>
      </w:r>
      <w:r w:rsidRPr="00982EC2">
        <w:rPr>
          <w:rFonts w:ascii="Times New Roman" w:hAnsi="Times New Roman" w:cs="Times New Roman"/>
          <w:sz w:val="26"/>
          <w:szCs w:val="26"/>
        </w:rPr>
        <w:t>Гармония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82EC2">
        <w:rPr>
          <w:rFonts w:ascii="Times New Roman" w:hAnsi="Times New Roman" w:cs="Times New Roman"/>
          <w:sz w:val="26"/>
          <w:szCs w:val="26"/>
        </w:rPr>
        <w:t xml:space="preserve">, </w:t>
      </w:r>
      <w:r w:rsidR="00D05F36">
        <w:rPr>
          <w:rFonts w:ascii="Times New Roman" w:hAnsi="Times New Roman" w:cs="Times New Roman"/>
          <w:sz w:val="26"/>
          <w:szCs w:val="26"/>
        </w:rPr>
        <w:t>осуществляе</w:t>
      </w:r>
      <w:r w:rsidRPr="00982EC2">
        <w:rPr>
          <w:rFonts w:ascii="Times New Roman" w:hAnsi="Times New Roman" w:cs="Times New Roman"/>
          <w:sz w:val="26"/>
          <w:szCs w:val="26"/>
        </w:rPr>
        <w:t>т сбор, хранение, накопление, систематизацию, уточнение (обновление, изменение), передает третьим лицам для обработки операторам, обезличивания, блокирования, уничтожения персональных данных, обработку в электронной форме.</w:t>
      </w:r>
      <w:proofErr w:type="gramEnd"/>
      <w:r w:rsidRPr="00982EC2">
        <w:rPr>
          <w:rFonts w:ascii="Times New Roman" w:hAnsi="Times New Roman" w:cs="Times New Roman"/>
          <w:sz w:val="26"/>
          <w:szCs w:val="26"/>
        </w:rPr>
        <w:t xml:space="preserve"> Настоящее согласие действует </w:t>
      </w:r>
      <w:proofErr w:type="gramStart"/>
      <w:r w:rsidRPr="00982EC2">
        <w:rPr>
          <w:rFonts w:ascii="Times New Roman" w:hAnsi="Times New Roman" w:cs="Times New Roman"/>
          <w:sz w:val="26"/>
          <w:szCs w:val="26"/>
        </w:rPr>
        <w:t>с даты заполнения</w:t>
      </w:r>
      <w:proofErr w:type="gramEnd"/>
      <w:r w:rsidRPr="00982EC2">
        <w:rPr>
          <w:rFonts w:ascii="Times New Roman" w:hAnsi="Times New Roman" w:cs="Times New Roman"/>
          <w:sz w:val="26"/>
          <w:szCs w:val="26"/>
        </w:rPr>
        <w:t xml:space="preserve"> заявления бессрочно до его письменного отзыва.</w:t>
      </w:r>
    </w:p>
    <w:p w:rsidR="005B7E55" w:rsidRPr="00982EC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      ________________________________________</w:t>
      </w:r>
    </w:p>
    <w:p w:rsidR="005B7E55" w:rsidRPr="00311D3F" w:rsidRDefault="005B7E55" w:rsidP="005B7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11D3F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311D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"__"______________ 20__ года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С условиями </w:t>
      </w:r>
      <w:r>
        <w:rPr>
          <w:rFonts w:ascii="Times New Roman" w:hAnsi="Times New Roman" w:cs="Times New Roman"/>
          <w:sz w:val="26"/>
          <w:szCs w:val="26"/>
        </w:rPr>
        <w:t>пользования дисконтной карты «Забота»</w:t>
      </w:r>
      <w:r w:rsidRPr="00E470D2">
        <w:rPr>
          <w:rFonts w:ascii="Times New Roman" w:hAnsi="Times New Roman" w:cs="Times New Roman"/>
          <w:sz w:val="26"/>
          <w:szCs w:val="26"/>
        </w:rPr>
        <w:t xml:space="preserve"> ознакомле</w:t>
      </w:r>
      <w:proofErr w:type="gramStart"/>
      <w:r w:rsidRPr="00E470D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470D2">
        <w:rPr>
          <w:rFonts w:ascii="Times New Roman" w:hAnsi="Times New Roman" w:cs="Times New Roman"/>
          <w:sz w:val="26"/>
          <w:szCs w:val="26"/>
        </w:rPr>
        <w:t>а):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E47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D3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1D3F">
        <w:rPr>
          <w:rFonts w:ascii="Times New Roman" w:hAnsi="Times New Roman" w:cs="Times New Roman"/>
          <w:sz w:val="24"/>
          <w:szCs w:val="24"/>
        </w:rPr>
        <w:t>(подпись)</w:t>
      </w:r>
      <w:r w:rsidRPr="00E470D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11D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  <w:sectPr w:rsidR="005B7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7E55" w:rsidRDefault="005B7E55" w:rsidP="005B7E55">
      <w:pPr>
        <w:pStyle w:val="ConsPlusNormal"/>
        <w:tabs>
          <w:tab w:val="left" w:pos="7860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  <w:r w:rsidRPr="00E470D2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E55" w:rsidRDefault="005B7E55" w:rsidP="005B7E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5B7E55" w:rsidRDefault="005B7E55" w:rsidP="005B7E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</w:t>
      </w:r>
    </w:p>
    <w:p w:rsidR="005B7E55" w:rsidRDefault="005B7E55" w:rsidP="005B7E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получателей дисконтной карты «Социальная карта «Забота»</w:t>
      </w:r>
    </w:p>
    <w:p w:rsidR="005B7E55" w:rsidRPr="001C6AFF" w:rsidRDefault="005B7E55" w:rsidP="005B7E5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6839"/>
      </w:tblGrid>
      <w:tr w:rsidR="005B7E55" w:rsidRPr="002B020C" w:rsidTr="00764954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B7E55" w:rsidRPr="002B020C" w:rsidRDefault="005B7E55" w:rsidP="005B7E55">
            <w:pPr>
              <w:pStyle w:val="ConsPlusNormal"/>
              <w:ind w:hanging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ind w:hanging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Ф.И.О. получателя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ind w:hanging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Дата повторного обращения (в случае утраты карты или пришедшей в негодность)</w:t>
            </w:r>
          </w:p>
        </w:tc>
      </w:tr>
      <w:tr w:rsidR="005B7E55" w:rsidRPr="002B020C" w:rsidTr="00764954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B7E55" w:rsidRPr="002B020C" w:rsidTr="00764954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7E55" w:rsidRPr="00E470D2" w:rsidRDefault="005B7E55" w:rsidP="005B7E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Pr="005B7E55" w:rsidRDefault="005B7E55" w:rsidP="005B7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</w:t>
      </w:r>
      <w:r w:rsidRPr="005B7E5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B7E55" w:rsidRPr="005B7E55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Устюженского муниципального </w:t>
      </w:r>
      <w:r w:rsidR="003A0551">
        <w:rPr>
          <w:rFonts w:ascii="Times New Roman" w:hAnsi="Times New Roman" w:cs="Times New Roman"/>
          <w:sz w:val="28"/>
          <w:szCs w:val="28"/>
        </w:rPr>
        <w:t>округ</w:t>
      </w:r>
      <w:r w:rsidRPr="005B7E55">
        <w:rPr>
          <w:rFonts w:ascii="Times New Roman" w:hAnsi="Times New Roman" w:cs="Times New Roman"/>
          <w:sz w:val="28"/>
          <w:szCs w:val="28"/>
        </w:rPr>
        <w:t>а</w:t>
      </w:r>
    </w:p>
    <w:p w:rsidR="001F2A40" w:rsidRPr="005B7E55" w:rsidRDefault="001F2A40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Вологодской области</w:t>
      </w:r>
    </w:p>
    <w:p w:rsidR="005B7E55" w:rsidRPr="005B7E55" w:rsidRDefault="005B7E55" w:rsidP="005B7E55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B7E55">
        <w:rPr>
          <w:rFonts w:ascii="Times New Roman" w:hAnsi="Times New Roman" w:cs="Times New Roman"/>
          <w:sz w:val="28"/>
          <w:szCs w:val="28"/>
        </w:rPr>
        <w:t xml:space="preserve">от _________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B7E55" w:rsidRDefault="005B7E55" w:rsidP="005B7E55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B7E55" w:rsidRPr="009D7152" w:rsidRDefault="005B7E55" w:rsidP="005B7E5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7152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B7E55" w:rsidRPr="009D7152" w:rsidRDefault="005B7E55" w:rsidP="005B7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3"/>
      <w:bookmarkEnd w:id="1"/>
    </w:p>
    <w:p w:rsidR="005B7E55" w:rsidRPr="009D7152" w:rsidRDefault="005B7E55" w:rsidP="005B7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>РЕЕСТР</w:t>
      </w:r>
    </w:p>
    <w:p w:rsidR="005B7E55" w:rsidRPr="009D7152" w:rsidRDefault="005B7E55" w:rsidP="005B7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предпринимателей,</w:t>
      </w:r>
    </w:p>
    <w:p w:rsidR="005B7E55" w:rsidRPr="009D7152" w:rsidRDefault="005B7E55" w:rsidP="005B7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>участвующих в проекте «Социальная карта «Забота»</w:t>
      </w:r>
    </w:p>
    <w:p w:rsidR="005B7E55" w:rsidRPr="009D7152" w:rsidRDefault="005B7E55" w:rsidP="005B7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118"/>
        <w:gridCol w:w="2268"/>
        <w:gridCol w:w="1276"/>
        <w:gridCol w:w="1559"/>
        <w:gridCol w:w="5359"/>
      </w:tblGrid>
      <w:tr w:rsidR="005B7E55" w:rsidRPr="009D7152" w:rsidTr="00764954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Default="005B7E55" w:rsidP="005B7E55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E55" w:rsidRPr="009D7152" w:rsidRDefault="005B7E55" w:rsidP="005B7E55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(или) Ф.И.О.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Адрес предоставления скидки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Размер скидки,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Перечень товаров (работ, услуг)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Ф.И.О., телефон контактного лица  организации (или) индивидуального предпринимателя</w:t>
            </w:r>
          </w:p>
        </w:tc>
      </w:tr>
      <w:tr w:rsidR="005B7E55" w:rsidRPr="009D7152" w:rsidTr="00764954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7E55" w:rsidRPr="009D7152" w:rsidTr="00764954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9D7152" w:rsidRDefault="005B7E55" w:rsidP="005B7E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E55" w:rsidRPr="00E470D2" w:rsidRDefault="005B7E55" w:rsidP="005B7E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  <w:sectPr w:rsidR="005B7E55" w:rsidSect="005B7E5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B7E55" w:rsidRPr="005B7E55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5                                                                                                                                                            </w:t>
      </w:r>
    </w:p>
    <w:p w:rsidR="005B7E55" w:rsidRPr="005B7E55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</w:t>
      </w:r>
    </w:p>
    <w:p w:rsidR="001F2A40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5B7E55">
        <w:rPr>
          <w:rFonts w:ascii="Times New Roman" w:hAnsi="Times New Roman" w:cs="Times New Roman"/>
          <w:sz w:val="28"/>
          <w:szCs w:val="28"/>
        </w:rPr>
        <w:t>а</w:t>
      </w:r>
    </w:p>
    <w:p w:rsidR="005B7E55" w:rsidRPr="005B7E55" w:rsidRDefault="001F2A40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Вологодской области</w:t>
      </w:r>
      <w:r w:rsidR="005B7E55"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5B7E55" w:rsidRPr="005B7E55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B7E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B7E55" w:rsidRPr="005B7E55" w:rsidRDefault="005B7E55" w:rsidP="005B7E55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7E55" w:rsidRPr="005B7E55" w:rsidRDefault="005B7E55" w:rsidP="005B7E5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7E55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B7E55" w:rsidRPr="005B7E55" w:rsidRDefault="005B7E55" w:rsidP="005B7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7E55" w:rsidRPr="005B7E55" w:rsidRDefault="005B7E55" w:rsidP="005B7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B7E55" w:rsidRPr="005B7E55" w:rsidRDefault="005B7E55" w:rsidP="005B7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7E55" w:rsidRPr="005B7E55" w:rsidRDefault="005B7E55" w:rsidP="005B7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162840, Вологодская область,</w:t>
      </w:r>
    </w:p>
    <w:p w:rsidR="005B7E55" w:rsidRPr="005B7E55" w:rsidRDefault="005B7E55" w:rsidP="005B7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г. Устюжна, ул. Карла Маркса, д. 2</w:t>
      </w:r>
    </w:p>
    <w:tbl>
      <w:tblPr>
        <w:tblW w:w="0" w:type="auto"/>
        <w:tblLook w:val="00A0"/>
      </w:tblPr>
      <w:tblGrid>
        <w:gridCol w:w="4785"/>
        <w:gridCol w:w="4785"/>
      </w:tblGrid>
      <w:tr w:rsidR="005B7E55" w:rsidRPr="005B7E55" w:rsidTr="00764954">
        <w:trPr>
          <w:trHeight w:val="81"/>
        </w:trPr>
        <w:tc>
          <w:tcPr>
            <w:tcW w:w="4785" w:type="dxa"/>
          </w:tcPr>
          <w:p w:rsidR="005B7E55" w:rsidRPr="005B7E55" w:rsidRDefault="005B7E55" w:rsidP="005B7E5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7E55" w:rsidRPr="005B7E55" w:rsidRDefault="005B7E55" w:rsidP="005B7E5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E55" w:rsidRPr="005B7E55" w:rsidRDefault="005B7E55" w:rsidP="005B7E55">
      <w:pPr>
        <w:pStyle w:val="ConsPlusNonformat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B7E55" w:rsidRPr="005B7E55" w:rsidRDefault="005B7E55" w:rsidP="005B7E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8"/>
      <w:bookmarkEnd w:id="2"/>
      <w:r w:rsidRPr="005B7E55">
        <w:rPr>
          <w:rFonts w:ascii="Times New Roman" w:hAnsi="Times New Roman" w:cs="Times New Roman"/>
          <w:sz w:val="28"/>
          <w:szCs w:val="28"/>
        </w:rPr>
        <w:t>ЗАЯВКА</w:t>
      </w:r>
    </w:p>
    <w:p w:rsidR="005B7E55" w:rsidRPr="005B7E55" w:rsidRDefault="005B7E55" w:rsidP="005B7E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на участие в проекте</w:t>
      </w:r>
    </w:p>
    <w:p w:rsidR="005B7E55" w:rsidRPr="005B7E55" w:rsidRDefault="005B7E55" w:rsidP="005B7E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«Социальная карта «Забота»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___</w:t>
      </w:r>
    </w:p>
    <w:p w:rsidR="005B7E55" w:rsidRPr="005B7E55" w:rsidRDefault="005B7E55" w:rsidP="005B7E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(полное наименование организации, Ф.И.О. индивидуального предпринимателя)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сообщает   о  согласии  участвовать  в  реализации  проекта  «Социальная карта «Забота»  с  предоставлением  скидки  держателям дисконтной карты «Забота» в размере _______% на следующие товары (работы, услуги):______________________________________________________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_______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___</w:t>
      </w:r>
    </w:p>
    <w:p w:rsidR="005B7E55" w:rsidRPr="005B7E55" w:rsidRDefault="005B7E55" w:rsidP="005B7E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7E55">
        <w:rPr>
          <w:rFonts w:ascii="Times New Roman" w:hAnsi="Times New Roman" w:cs="Times New Roman"/>
          <w:sz w:val="28"/>
          <w:szCs w:val="28"/>
        </w:rPr>
        <w:t>(перечень товаров (работ, услуг)</w:t>
      </w:r>
      <w:proofErr w:type="gramEnd"/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по адресам: _____________________________________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____________________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Контактное лицо организации (или) индивидуального предпринимателя</w:t>
      </w:r>
      <w:r w:rsidR="00F209D7">
        <w:rPr>
          <w:rFonts w:ascii="Times New Roman" w:hAnsi="Times New Roman" w:cs="Times New Roman"/>
          <w:sz w:val="28"/>
          <w:szCs w:val="28"/>
        </w:rPr>
        <w:t>______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(Ф.И.О., телефон)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E55" w:rsidRPr="005B7E55" w:rsidRDefault="005B7E55" w:rsidP="005B7E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Даю   согласие  на  обработку  персональных  данных  в  соответствии  с Федеральным  </w:t>
      </w:r>
      <w:hyperlink r:id="rId6" w:history="1">
        <w:r w:rsidRPr="005B7E5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B7E55">
        <w:rPr>
          <w:rFonts w:ascii="Times New Roman" w:hAnsi="Times New Roman" w:cs="Times New Roman"/>
          <w:sz w:val="28"/>
          <w:szCs w:val="28"/>
        </w:rPr>
        <w:t xml:space="preserve">  от 27.07.2006 № 152-ФЗ «О персональных данных».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7E55" w:rsidRPr="005B7E55" w:rsidRDefault="005B7E55" w:rsidP="005B7E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подпись /расшифровка подписи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Дата</w:t>
      </w:r>
      <w:r w:rsidR="00F209D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B7E55" w:rsidRPr="005B7E55" w:rsidRDefault="005B7E55" w:rsidP="005B7E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Почтовый адрес 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Телефон __________________________</w:t>
      </w:r>
    </w:p>
    <w:p w:rsidR="005B7E55" w:rsidRPr="00F929D7" w:rsidRDefault="005B7E55" w:rsidP="001F2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E55">
        <w:rPr>
          <w:rFonts w:ascii="Times New Roman" w:hAnsi="Times New Roman" w:cs="Times New Roman"/>
          <w:sz w:val="28"/>
          <w:szCs w:val="28"/>
        </w:rPr>
        <w:tab/>
      </w:r>
      <w:r w:rsidRPr="005B7E55">
        <w:rPr>
          <w:rFonts w:ascii="Times New Roman" w:hAnsi="Times New Roman" w:cs="Times New Roman"/>
          <w:sz w:val="28"/>
          <w:szCs w:val="28"/>
        </w:rPr>
        <w:tab/>
      </w:r>
      <w:r w:rsidRPr="005B7E55">
        <w:rPr>
          <w:rFonts w:ascii="Times New Roman" w:hAnsi="Times New Roman" w:cs="Times New Roman"/>
          <w:sz w:val="28"/>
          <w:szCs w:val="28"/>
        </w:rPr>
        <w:tab/>
      </w:r>
      <w:r w:rsidRPr="005B7E55">
        <w:rPr>
          <w:rFonts w:ascii="Times New Roman" w:hAnsi="Times New Roman" w:cs="Times New Roman"/>
          <w:sz w:val="28"/>
          <w:szCs w:val="28"/>
        </w:rPr>
        <w:tab/>
      </w:r>
    </w:p>
    <w:sectPr w:rsidR="005B7E55" w:rsidRPr="00F929D7" w:rsidSect="00E32DA0">
      <w:pgSz w:w="11907" w:h="16840"/>
      <w:pgMar w:top="1134" w:right="567" w:bottom="1134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821"/>
    <w:multiLevelType w:val="hybridMultilevel"/>
    <w:tmpl w:val="5A98FE16"/>
    <w:lvl w:ilvl="0" w:tplc="DCD0A0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7F703D"/>
    <w:multiLevelType w:val="hybridMultilevel"/>
    <w:tmpl w:val="FC2817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E1BCB"/>
    <w:multiLevelType w:val="multilevel"/>
    <w:tmpl w:val="1166E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FC83408"/>
    <w:multiLevelType w:val="multilevel"/>
    <w:tmpl w:val="149E3AA6"/>
    <w:lvl w:ilvl="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3904"/>
    <w:rsid w:val="00085BA6"/>
    <w:rsid w:val="00121F19"/>
    <w:rsid w:val="001328C1"/>
    <w:rsid w:val="001F2A40"/>
    <w:rsid w:val="002822C8"/>
    <w:rsid w:val="00366007"/>
    <w:rsid w:val="003A0551"/>
    <w:rsid w:val="00411C63"/>
    <w:rsid w:val="00423904"/>
    <w:rsid w:val="00513C1D"/>
    <w:rsid w:val="005429EB"/>
    <w:rsid w:val="005B7E55"/>
    <w:rsid w:val="006864F7"/>
    <w:rsid w:val="006D203C"/>
    <w:rsid w:val="008A1AEB"/>
    <w:rsid w:val="008D65B2"/>
    <w:rsid w:val="00AC344D"/>
    <w:rsid w:val="00AF12BB"/>
    <w:rsid w:val="00B2703A"/>
    <w:rsid w:val="00B3200E"/>
    <w:rsid w:val="00C27B03"/>
    <w:rsid w:val="00D05F36"/>
    <w:rsid w:val="00D55D71"/>
    <w:rsid w:val="00D911B4"/>
    <w:rsid w:val="00F209D7"/>
    <w:rsid w:val="00F81EDF"/>
    <w:rsid w:val="00F929D7"/>
    <w:rsid w:val="00FC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DF"/>
  </w:style>
  <w:style w:type="paragraph" w:styleId="1">
    <w:name w:val="heading 1"/>
    <w:basedOn w:val="a"/>
    <w:next w:val="a"/>
    <w:link w:val="10"/>
    <w:qFormat/>
    <w:rsid w:val="004239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904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42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3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423904"/>
    <w:pPr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8A1AEB"/>
    <w:pPr>
      <w:ind w:left="720"/>
      <w:contextualSpacing/>
    </w:pPr>
  </w:style>
  <w:style w:type="character" w:styleId="a7">
    <w:name w:val="Strong"/>
    <w:basedOn w:val="a0"/>
    <w:qFormat/>
    <w:rsid w:val="00F929D7"/>
    <w:rPr>
      <w:rFonts w:cs="Times New Roman"/>
      <w:b/>
      <w:bCs/>
    </w:rPr>
  </w:style>
  <w:style w:type="paragraph" w:customStyle="1" w:styleId="ConsPlusNormal">
    <w:name w:val="ConsPlusNormal"/>
    <w:rsid w:val="00F929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B7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FEB76D69D6BE02A45CB5E1DBDDE80B147EC639DA6A408A90CD3D2EFA0EAF6763EC8182C407C4EDlCq9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11</cp:revision>
  <dcterms:created xsi:type="dcterms:W3CDTF">2023-01-27T07:21:00Z</dcterms:created>
  <dcterms:modified xsi:type="dcterms:W3CDTF">2023-03-03T08:29:00Z</dcterms:modified>
</cp:coreProperties>
</file>