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DC" w:rsidRPr="004228DC" w:rsidRDefault="00AA44EB" w:rsidP="004228DC">
      <w:pPr>
        <w:keepNext/>
        <w:keepLines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228DC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5780" cy="678180"/>
            <wp:effectExtent l="19050" t="0" r="7620" b="0"/>
            <wp:docPr id="6" name="Рисунок 6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8DC" w:rsidRPr="004228DC" w:rsidRDefault="004228DC" w:rsidP="004228DC">
      <w:pPr>
        <w:keepNext/>
        <w:keepLines/>
        <w:widowControl w:val="0"/>
        <w:suppressAutoHyphens/>
        <w:spacing w:before="240" w:after="60" w:line="240" w:lineRule="auto"/>
        <w:outlineLvl w:val="0"/>
        <w:rPr>
          <w:rFonts w:ascii="Arial" w:hAnsi="Arial"/>
          <w:b/>
          <w:bCs/>
          <w:kern w:val="32"/>
          <w:sz w:val="20"/>
          <w:szCs w:val="32"/>
          <w:lang w:eastAsia="ar-SA"/>
        </w:rPr>
      </w:pPr>
    </w:p>
    <w:p w:rsidR="004228DC" w:rsidRPr="004228DC" w:rsidRDefault="004228DC" w:rsidP="004228D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4228DC">
        <w:rPr>
          <w:rFonts w:ascii="Times New Roman" w:hAnsi="Times New Roman"/>
          <w:sz w:val="32"/>
          <w:szCs w:val="32"/>
          <w:lang w:eastAsia="ru-RU"/>
        </w:rPr>
        <w:t xml:space="preserve">АДМИНИСТРАЦИЯ УСТЮЖЕНСКОГО </w:t>
      </w:r>
    </w:p>
    <w:p w:rsidR="004228DC" w:rsidRPr="004228DC" w:rsidRDefault="004228DC" w:rsidP="004228D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4228DC">
        <w:rPr>
          <w:rFonts w:ascii="Times New Roman" w:hAnsi="Times New Roman"/>
          <w:sz w:val="32"/>
          <w:szCs w:val="32"/>
          <w:lang w:eastAsia="ru-RU"/>
        </w:rPr>
        <w:t>МУНИЦИПАЛЬНОГО РАЙОНА</w:t>
      </w:r>
    </w:p>
    <w:p w:rsidR="004228DC" w:rsidRPr="004228DC" w:rsidRDefault="004228DC" w:rsidP="004228DC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</w:p>
    <w:p w:rsidR="004228DC" w:rsidRPr="004228DC" w:rsidRDefault="004228DC" w:rsidP="004228DC">
      <w:pPr>
        <w:keepNext/>
        <w:keepLines/>
        <w:spacing w:after="0" w:line="240" w:lineRule="auto"/>
        <w:jc w:val="center"/>
        <w:rPr>
          <w:rFonts w:ascii="Times New Roman" w:hAnsi="Times New Roman"/>
          <w:b/>
          <w:spacing w:val="40"/>
          <w:sz w:val="24"/>
          <w:szCs w:val="24"/>
          <w:lang w:eastAsia="ru-RU"/>
        </w:rPr>
      </w:pPr>
      <w:r w:rsidRPr="004228DC">
        <w:rPr>
          <w:rFonts w:ascii="Times New Roman" w:hAnsi="Times New Roman"/>
          <w:sz w:val="32"/>
          <w:szCs w:val="32"/>
          <w:lang w:eastAsia="ru-RU"/>
        </w:rPr>
        <w:t>ПОСТАНОВЛЕНИЕ</w:t>
      </w:r>
    </w:p>
    <w:p w:rsidR="004228DC" w:rsidRPr="004228DC" w:rsidRDefault="004228DC" w:rsidP="004228DC">
      <w:pPr>
        <w:keepNext/>
        <w:keepLines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4228DC" w:rsidRPr="004228DC" w:rsidRDefault="004228DC" w:rsidP="004228DC">
      <w:pPr>
        <w:keepNext/>
        <w:keepLines/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4228DC" w:rsidRPr="004228DC" w:rsidRDefault="004228DC" w:rsidP="004228DC">
      <w:pPr>
        <w:keepNext/>
        <w:keepLines/>
        <w:spacing w:after="0" w:line="240" w:lineRule="auto"/>
        <w:rPr>
          <w:rFonts w:ascii="Times New Roman" w:hAnsi="Times New Roman"/>
          <w:sz w:val="27"/>
          <w:szCs w:val="27"/>
          <w:lang w:eastAsia="ru-RU"/>
        </w:rPr>
      </w:pPr>
      <w:r w:rsidRPr="004228DC">
        <w:rPr>
          <w:rFonts w:ascii="Times New Roman" w:hAnsi="Times New Roman"/>
          <w:sz w:val="27"/>
          <w:szCs w:val="27"/>
          <w:lang w:eastAsia="ru-RU"/>
        </w:rPr>
        <w:t xml:space="preserve">от </w:t>
      </w:r>
      <w:r w:rsidRPr="004228DC">
        <w:rPr>
          <w:rFonts w:ascii="Times New Roman" w:hAnsi="Times New Roman"/>
          <w:sz w:val="27"/>
          <w:szCs w:val="27"/>
          <w:u w:val="single"/>
          <w:lang w:eastAsia="ru-RU"/>
        </w:rPr>
        <w:t xml:space="preserve">                </w:t>
      </w:r>
      <w:r w:rsidRPr="004228DC">
        <w:rPr>
          <w:rFonts w:ascii="Times New Roman" w:hAnsi="Times New Roman"/>
          <w:sz w:val="27"/>
          <w:szCs w:val="27"/>
          <w:lang w:eastAsia="ru-RU"/>
        </w:rPr>
        <w:t xml:space="preserve"> № </w:t>
      </w:r>
      <w:r w:rsidRPr="004228DC">
        <w:rPr>
          <w:rFonts w:ascii="Times New Roman" w:hAnsi="Times New Roman"/>
          <w:sz w:val="27"/>
          <w:szCs w:val="27"/>
          <w:u w:val="single"/>
          <w:lang w:eastAsia="ru-RU"/>
        </w:rPr>
        <w:t xml:space="preserve">      </w:t>
      </w:r>
    </w:p>
    <w:p w:rsidR="004228DC" w:rsidRPr="004228DC" w:rsidRDefault="004228DC" w:rsidP="004228DC">
      <w:pPr>
        <w:keepNext/>
        <w:keepLines/>
        <w:spacing w:after="0" w:line="240" w:lineRule="auto"/>
        <w:rPr>
          <w:rFonts w:ascii="Times New Roman" w:hAnsi="Times New Roman"/>
          <w:sz w:val="28"/>
          <w:szCs w:val="24"/>
          <w:lang w:eastAsia="ru-RU"/>
        </w:rPr>
      </w:pPr>
      <w:r w:rsidRPr="004228DC">
        <w:rPr>
          <w:rFonts w:ascii="Times New Roman" w:hAnsi="Times New Roman"/>
          <w:sz w:val="27"/>
          <w:szCs w:val="27"/>
          <w:lang w:eastAsia="ru-RU"/>
        </w:rPr>
        <w:t xml:space="preserve">        г. Устюжна</w:t>
      </w:r>
    </w:p>
    <w:p w:rsidR="004228DC" w:rsidRPr="004228DC" w:rsidRDefault="004228DC" w:rsidP="004228DC">
      <w:pPr>
        <w:keepNext/>
        <w:keepLines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</w:p>
    <w:p w:rsidR="004228DC" w:rsidRPr="004228DC" w:rsidRDefault="00EA0BAB" w:rsidP="004228DC">
      <w:pPr>
        <w:keepNext/>
        <w:keepLines/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115570</wp:posOffset>
                </wp:positionV>
                <wp:extent cx="2705735" cy="274955"/>
                <wp:effectExtent l="14605" t="10795" r="13335" b="9525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735" cy="274955"/>
                          <a:chOff x="1584" y="5184"/>
                          <a:chExt cx="3889" cy="433"/>
                        </a:xfrm>
                      </wpg:grpSpPr>
                      <wps:wsp>
                        <wps:cNvPr id="2" name="Line 8"/>
                        <wps:cNvCnPr/>
                        <wps:spPr bwMode="auto">
                          <a:xfrm>
                            <a:off x="1584" y="5184"/>
                            <a:ext cx="1" cy="4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9"/>
                        <wps:cNvCnPr/>
                        <wps:spPr bwMode="auto">
                          <a:xfrm>
                            <a:off x="1584" y="5184"/>
                            <a:ext cx="433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0"/>
                        <wps:cNvCnPr/>
                        <wps:spPr bwMode="auto">
                          <a:xfrm>
                            <a:off x="5472" y="5184"/>
                            <a:ext cx="1" cy="43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1"/>
                        <wps:cNvCnPr/>
                        <wps:spPr bwMode="auto">
                          <a:xfrm flipH="1">
                            <a:off x="5040" y="5184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sm" len="lg"/>
                            <a:tailEnd type="none" w="sm" len="lg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margin-left:-6.35pt;margin-top:9.1pt;width:213.05pt;height:21.65pt;z-index:251660288" coordorigin="1584,5184" coordsize="3889,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">
                <v:line id="Line 8" o:spid="_x0000_s1027" style="position:absolute;visibility:visible;mso-wrap-style:square" from="1584,5184" to="1585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Vr/EsMAAADaAAAADwAAAGRycy9kb3ducmV2LnhtbESPS4vCQBCE7wv+h6EFb+tED6LRiSyi&#10;oIeN+MJrk+k82ExPyIwm++8dYWGPRVV9Ra3WvanFk1pXWVYwGUcgiDOrKy4UXC+7zzkI55E11pZJ&#10;wS85WCeDjxXG2nZ8oufZFyJA2MWooPS+iaV0WUkG3dg2xMHLbWvQB9kWUrfYBbip5TSKZtJgxWGh&#10;xIY2JWU/54dRkNrdSXffi0O2uOfb9LZ/HPmeKjUa9l9LEJ56/x/+a++1gim8r4QbIJM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a/xLDAAAA2g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9" o:spid="_x0000_s1028" style="position:absolute;visibility:visible;mso-wrap-style:square" from="1584,5184" to="2017,5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ZaicMAAADaAAAADwAAAGRycy9kb3ducmV2LnhtbESPT4vCMBTE7wt+h/CEva2pC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YWWonDAAAA2g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10" o:spid="_x0000_s1029" style="position:absolute;visibility:visible;mso-wrap-style:square" from="5472,5184" to="5473,56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/C/cMAAADaAAAADwAAAGRycy9kb3ducmV2LnhtbESPT4vCMBTE7wt+h/CEva2pImKrUWRZ&#10;wT1sxX94fTTPtti8lCba7rc3guBxmJnfMPNlZypxp8aVlhUMBxEI4szqknMFx8P6awrCeWSNlWVS&#10;8E8OlovexxwTbVve0X3vcxEg7BJUUHhfJ1K6rCCDbmBr4uBdbGPQB9nkUjfYBrip5CiKJtJgyWGh&#10;wJq+C8qu+5tRkNr1Trd/8W8Wny8/6Wlz2/I5Veqz361mIDx1/h1+tTdawRieV8INkIsH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/wv3DAAAA2gAAAA8AAAAAAAAAAAAA&#10;AAAAoQIAAGRycy9kb3ducmV2LnhtbFBLBQYAAAAABAAEAPkAAACRAwAAAAA=&#10;" strokeweight="1pt">
                  <v:stroke startarrowwidth="narrow" startarrowlength="long" endarrowwidth="narrow" endarrowlength="long"/>
                </v:line>
                <v:line id="Line 11" o:spid="_x0000_s1030" style="position:absolute;flip:x;visibility:visible;mso-wrap-style:square" from="5040,5184" to="5472,51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95A/sIAAADaAAAADwAAAGRycy9kb3ducmV2LnhtbESPzWoCQRCE7wHfYWghF4mzERRZHUUE&#10;0YsSfyDXZqfdXdzpGXY6unl7RwjkWFTVV9R82blG3amNtWcDn8MMFHHhbc2lgct58zEFFQXZYuOZ&#10;DPxShOWi9zbH3PoHH+l+klIlCMccDVQiIdc6FhU5jEMfiJN39a1DSbIttW3xkeCu0aMsm2iHNaeF&#10;CgOtKypupx9nYBuOuy/6nlzWcnPnw+AgoRnsjXnvd6sZKKFO/sN/7Z01MIbXlXQD9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95A/sIAAADaAAAADwAAAAAAAAAAAAAA&#10;AAChAgAAZHJzL2Rvd25yZXYueG1sUEsFBgAAAAAEAAQA+QAAAJADAAAAAA==&#10;" strokeweight="1pt">
                  <v:stroke startarrowwidth="narrow" startarrowlength="long" endarrowwidth="narrow" endarrowlength="long"/>
                </v:line>
              </v:group>
            </w:pict>
          </mc:Fallback>
        </mc:AlternateContent>
      </w:r>
      <w:r w:rsidR="004228DC" w:rsidRPr="004228D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228DC" w:rsidRPr="004228DC" w:rsidRDefault="004228DC" w:rsidP="00422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8DC">
        <w:rPr>
          <w:rFonts w:ascii="Times New Roman" w:hAnsi="Times New Roman"/>
          <w:sz w:val="28"/>
          <w:szCs w:val="28"/>
          <w:lang w:eastAsia="ru-RU"/>
        </w:rPr>
        <w:t xml:space="preserve">Об утверждении порядка </w:t>
      </w:r>
    </w:p>
    <w:p w:rsidR="004228DC" w:rsidRPr="004228DC" w:rsidRDefault="004228DC" w:rsidP="00422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8DC">
        <w:rPr>
          <w:rFonts w:ascii="Times New Roman" w:hAnsi="Times New Roman"/>
          <w:sz w:val="28"/>
          <w:szCs w:val="28"/>
          <w:lang w:eastAsia="ru-RU"/>
        </w:rPr>
        <w:t xml:space="preserve">формирования и обеспечения </w:t>
      </w:r>
    </w:p>
    <w:p w:rsidR="004228DC" w:rsidRPr="004228DC" w:rsidRDefault="004228DC" w:rsidP="00422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8DC">
        <w:rPr>
          <w:rFonts w:ascii="Times New Roman" w:hAnsi="Times New Roman"/>
          <w:sz w:val="28"/>
          <w:szCs w:val="28"/>
          <w:lang w:eastAsia="ru-RU"/>
        </w:rPr>
        <w:t xml:space="preserve">спортивных сборных команд </w:t>
      </w:r>
    </w:p>
    <w:p w:rsidR="004228DC" w:rsidRPr="004228DC" w:rsidRDefault="004228DC" w:rsidP="00422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228DC">
        <w:rPr>
          <w:rFonts w:ascii="Times New Roman" w:hAnsi="Times New Roman"/>
          <w:sz w:val="28"/>
          <w:szCs w:val="28"/>
          <w:lang w:eastAsia="ru-RU"/>
        </w:rPr>
        <w:t xml:space="preserve">Устюженского муниципального </w:t>
      </w:r>
    </w:p>
    <w:p w:rsidR="004228DC" w:rsidRPr="004228DC" w:rsidRDefault="007903E3" w:rsidP="00422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</w:t>
      </w:r>
      <w:r w:rsidR="0046093D">
        <w:rPr>
          <w:rFonts w:ascii="Times New Roman" w:hAnsi="Times New Roman"/>
          <w:sz w:val="28"/>
          <w:szCs w:val="28"/>
          <w:lang w:eastAsia="ru-RU"/>
        </w:rPr>
        <w:t>круга Вологод</w:t>
      </w:r>
      <w:r w:rsidR="0082787D">
        <w:rPr>
          <w:rFonts w:ascii="Times New Roman" w:hAnsi="Times New Roman"/>
          <w:sz w:val="28"/>
          <w:szCs w:val="28"/>
          <w:lang w:eastAsia="ru-RU"/>
        </w:rPr>
        <w:t>с</w:t>
      </w:r>
      <w:r w:rsidR="0046093D">
        <w:rPr>
          <w:rFonts w:ascii="Times New Roman" w:hAnsi="Times New Roman"/>
          <w:sz w:val="28"/>
          <w:szCs w:val="28"/>
          <w:lang w:eastAsia="ru-RU"/>
        </w:rPr>
        <w:t>кой области</w:t>
      </w:r>
    </w:p>
    <w:p w:rsidR="004228DC" w:rsidRPr="004228DC" w:rsidRDefault="004228DC" w:rsidP="004228DC">
      <w:pPr>
        <w:spacing w:after="0" w:line="240" w:lineRule="auto"/>
        <w:jc w:val="center"/>
        <w:rPr>
          <w:rFonts w:ascii="Times New Roman" w:hAnsi="Times New Roman"/>
          <w:b/>
          <w:sz w:val="32"/>
          <w:szCs w:val="20"/>
          <w:lang w:eastAsia="ru-RU"/>
        </w:rPr>
      </w:pPr>
    </w:p>
    <w:p w:rsidR="004228DC" w:rsidRPr="004228DC" w:rsidRDefault="004228DC" w:rsidP="004228D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6093D" w:rsidRPr="0046093D" w:rsidRDefault="004228DC" w:rsidP="0079112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1919">
        <w:rPr>
          <w:rFonts w:ascii="Times New Roman" w:hAnsi="Times New Roman"/>
          <w:sz w:val="28"/>
          <w:szCs w:val="28"/>
          <w:lang w:eastAsia="ru-RU"/>
        </w:rPr>
        <w:t xml:space="preserve">Руководствуясь </w:t>
      </w:r>
      <w:r w:rsidR="00E21919" w:rsidRPr="00E21919">
        <w:rPr>
          <w:rFonts w:ascii="Times New Roman" w:hAnsi="Times New Roman"/>
          <w:sz w:val="28"/>
          <w:szCs w:val="28"/>
        </w:rPr>
        <w:t xml:space="preserve">Федеральным законом </w:t>
      </w:r>
      <w:hyperlink r:id="rId11" w:history="1">
        <w:r w:rsidR="00E21919" w:rsidRPr="00E21919">
          <w:rPr>
            <w:rStyle w:val="aff"/>
            <w:rFonts w:ascii="Times New Roman" w:eastAsia="Arial" w:hAnsi="Times New Roman"/>
            <w:color w:val="auto"/>
            <w:sz w:val="28"/>
            <w:szCs w:val="28"/>
          </w:rPr>
          <w:t>от 6 октября 2003 г. N 131-ФЗ</w:t>
        </w:r>
      </w:hyperlink>
      <w:r w:rsidR="00E21919" w:rsidRPr="00E21919">
        <w:rPr>
          <w:rFonts w:ascii="Times New Roman" w:hAnsi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</w:t>
      </w:r>
      <w:r w:rsidRPr="00E21919">
        <w:rPr>
          <w:rFonts w:ascii="Times New Roman" w:hAnsi="Times New Roman"/>
          <w:sz w:val="28"/>
          <w:szCs w:val="28"/>
          <w:lang w:eastAsia="ru-RU"/>
        </w:rPr>
        <w:t>Федеральным</w:t>
      </w:r>
      <w:r w:rsidRPr="003F6865">
        <w:rPr>
          <w:rFonts w:ascii="Times New Roman" w:hAnsi="Times New Roman"/>
          <w:sz w:val="28"/>
          <w:szCs w:val="28"/>
          <w:lang w:eastAsia="ru-RU"/>
        </w:rPr>
        <w:t xml:space="preserve"> законом от 04.12.2007 № 329-ФЗ «О физической культуре и спорте в Российской Федерации»</w:t>
      </w:r>
      <w:r w:rsidR="0046093D">
        <w:rPr>
          <w:rFonts w:ascii="Times New Roman" w:hAnsi="Times New Roman"/>
          <w:sz w:val="28"/>
          <w:szCs w:val="28"/>
          <w:lang w:eastAsia="ru-RU"/>
        </w:rPr>
        <w:t>,</w:t>
      </w:r>
      <w:r w:rsidR="005D3A4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6093D" w:rsidRPr="0046093D">
        <w:rPr>
          <w:rFonts w:ascii="Times New Roman" w:hAnsi="Times New Roman"/>
          <w:sz w:val="28"/>
          <w:szCs w:val="28"/>
          <w:lang w:eastAsia="ru-RU"/>
        </w:rPr>
        <w:t>на основании статьи 38 Устава Устюженского муниципального округа Вологодской области</w:t>
      </w:r>
      <w:r w:rsidR="0046093D" w:rsidRPr="0046093D">
        <w:rPr>
          <w:rFonts w:ascii="Times New Roman" w:hAnsi="Times New Roman"/>
          <w:sz w:val="28"/>
          <w:szCs w:val="28"/>
          <w:lang w:eastAsia="ru-RU"/>
        </w:rPr>
        <w:tab/>
      </w:r>
      <w:r w:rsidR="0046093D" w:rsidRPr="0046093D">
        <w:rPr>
          <w:rFonts w:ascii="Times New Roman" w:hAnsi="Times New Roman"/>
          <w:sz w:val="28"/>
          <w:szCs w:val="28"/>
          <w:lang w:eastAsia="ru-RU"/>
        </w:rPr>
        <w:br/>
        <w:t>администрация округа ПОСТАНОВЛЯЕТ:</w:t>
      </w:r>
    </w:p>
    <w:p w:rsidR="00791129" w:rsidRDefault="00791129" w:rsidP="004228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4228DC" w:rsidRPr="003F6865" w:rsidRDefault="004228DC" w:rsidP="004228DC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3F6865">
        <w:rPr>
          <w:rFonts w:ascii="Times New Roman" w:hAnsi="Times New Roman"/>
          <w:bCs/>
          <w:sz w:val="28"/>
          <w:szCs w:val="28"/>
          <w:lang w:eastAsia="ru-RU"/>
        </w:rPr>
        <w:t xml:space="preserve">1. Утвердить </w:t>
      </w:r>
      <w:r w:rsidRPr="003F6865">
        <w:rPr>
          <w:rFonts w:ascii="Times New Roman" w:hAnsi="Times New Roman"/>
          <w:sz w:val="28"/>
          <w:szCs w:val="28"/>
          <w:lang w:eastAsia="ru-RU"/>
        </w:rPr>
        <w:t>порядок</w:t>
      </w:r>
      <w:r w:rsidRPr="003F686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F6865">
        <w:rPr>
          <w:rFonts w:ascii="Times New Roman" w:hAnsi="Times New Roman"/>
          <w:sz w:val="28"/>
          <w:szCs w:val="28"/>
          <w:lang w:eastAsia="ru-RU"/>
        </w:rPr>
        <w:t xml:space="preserve">формирования и обеспечения спортивных сборных команд Устюженского муниципального </w:t>
      </w:r>
      <w:r w:rsidR="0046093D">
        <w:rPr>
          <w:rFonts w:ascii="Times New Roman" w:hAnsi="Times New Roman"/>
          <w:sz w:val="28"/>
          <w:szCs w:val="28"/>
          <w:lang w:eastAsia="ru-RU"/>
        </w:rPr>
        <w:t>округа Вологодской области.</w:t>
      </w:r>
    </w:p>
    <w:p w:rsidR="004228DC" w:rsidRPr="003F6865" w:rsidRDefault="004228DC" w:rsidP="004228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F6865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="0046093D" w:rsidRPr="0046093D">
        <w:rPr>
          <w:rFonts w:ascii="Times New Roman" w:hAnsi="Times New Roman"/>
          <w:sz w:val="28"/>
          <w:szCs w:val="28"/>
          <w:lang w:eastAsia="ru-RU"/>
        </w:rPr>
        <w:t>Опубликовать настоящее постановление в информационном бюллетене «Информационный вестник Устюженского муниципального округа Вологодской области» и разместить на официальном сайте Устюженского муниципального округа Вологодской области.</w:t>
      </w:r>
      <w:r w:rsidRPr="003F6865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228DC" w:rsidRPr="003F6865" w:rsidRDefault="004228DC" w:rsidP="004228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4228DC" w:rsidRDefault="004228DC" w:rsidP="004228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34"/>
      </w:tblGrid>
      <w:tr w:rsidR="0046093D" w:rsidTr="003F6865">
        <w:tc>
          <w:tcPr>
            <w:tcW w:w="5920" w:type="dxa"/>
          </w:tcPr>
          <w:p w:rsidR="0046093D" w:rsidRPr="0058039D" w:rsidRDefault="0046093D" w:rsidP="00DD4399">
            <w:pPr>
              <w:pStyle w:val="af8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 w:rsidRPr="0058039D">
              <w:rPr>
                <w:color w:val="000000"/>
                <w:sz w:val="28"/>
                <w:szCs w:val="28"/>
              </w:rPr>
              <w:t xml:space="preserve">Устюженского муниципального </w:t>
            </w:r>
            <w:r>
              <w:rPr>
                <w:color w:val="000000"/>
                <w:sz w:val="28"/>
                <w:szCs w:val="28"/>
              </w:rPr>
              <w:t>округа Вологодской области</w:t>
            </w:r>
          </w:p>
        </w:tc>
        <w:tc>
          <w:tcPr>
            <w:tcW w:w="3934" w:type="dxa"/>
          </w:tcPr>
          <w:p w:rsidR="0046093D" w:rsidRPr="0058039D" w:rsidRDefault="0046093D" w:rsidP="00DD4399">
            <w:pPr>
              <w:pStyle w:val="af8"/>
              <w:jc w:val="right"/>
              <w:rPr>
                <w:color w:val="000000"/>
                <w:sz w:val="28"/>
                <w:szCs w:val="28"/>
              </w:rPr>
            </w:pPr>
            <w:r w:rsidRPr="0058039D">
              <w:rPr>
                <w:color w:val="000000"/>
                <w:sz w:val="28"/>
                <w:szCs w:val="28"/>
              </w:rPr>
              <w:br/>
            </w:r>
            <w:r w:rsidR="00607EEA">
              <w:rPr>
                <w:sz w:val="28"/>
                <w:szCs w:val="28"/>
              </w:rPr>
              <w:t>Л.Р. Богданова</w:t>
            </w:r>
          </w:p>
        </w:tc>
      </w:tr>
    </w:tbl>
    <w:p w:rsidR="003F6865" w:rsidRPr="003F6865" w:rsidRDefault="003F6865" w:rsidP="004228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4228DC" w:rsidRPr="003F6865" w:rsidRDefault="004228DC" w:rsidP="004228DC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F6865">
        <w:rPr>
          <w:rFonts w:ascii="Times New Roman" w:hAnsi="Times New Roman"/>
          <w:sz w:val="28"/>
          <w:szCs w:val="28"/>
          <w:lang w:eastAsia="ru-RU"/>
        </w:rPr>
        <w:tab/>
      </w:r>
      <w:r w:rsidRPr="003F6865">
        <w:rPr>
          <w:rFonts w:ascii="Times New Roman" w:hAnsi="Times New Roman"/>
          <w:sz w:val="28"/>
          <w:szCs w:val="28"/>
          <w:lang w:eastAsia="ru-RU"/>
        </w:rPr>
        <w:tab/>
      </w:r>
      <w:r w:rsidRPr="003F6865">
        <w:rPr>
          <w:rFonts w:ascii="Times New Roman" w:hAnsi="Times New Roman"/>
          <w:sz w:val="28"/>
          <w:szCs w:val="28"/>
          <w:lang w:eastAsia="ru-RU"/>
        </w:rPr>
        <w:tab/>
      </w:r>
      <w:r w:rsidRPr="003F6865">
        <w:rPr>
          <w:rFonts w:ascii="Times New Roman" w:hAnsi="Times New Roman"/>
          <w:sz w:val="28"/>
          <w:szCs w:val="28"/>
          <w:lang w:eastAsia="ru-RU"/>
        </w:rPr>
        <w:tab/>
      </w:r>
      <w:r w:rsidRPr="003F6865">
        <w:rPr>
          <w:rFonts w:ascii="Times New Roman" w:hAnsi="Times New Roman"/>
          <w:sz w:val="28"/>
          <w:szCs w:val="28"/>
          <w:lang w:eastAsia="ru-RU"/>
        </w:rPr>
        <w:tab/>
      </w:r>
      <w:r w:rsidRPr="003F6865">
        <w:rPr>
          <w:rFonts w:ascii="Times New Roman" w:hAnsi="Times New Roman"/>
          <w:sz w:val="28"/>
          <w:szCs w:val="28"/>
          <w:lang w:eastAsia="ru-RU"/>
        </w:rPr>
        <w:tab/>
        <w:t xml:space="preserve">  </w:t>
      </w:r>
    </w:p>
    <w:p w:rsidR="004228DC" w:rsidRPr="003F6865" w:rsidRDefault="004228DC" w:rsidP="004228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4228DC" w:rsidRPr="003F6865" w:rsidSect="004228DC">
          <w:pgSz w:w="11906" w:h="16838"/>
          <w:pgMar w:top="851" w:right="567" w:bottom="851" w:left="1701" w:header="567" w:footer="284" w:gutter="0"/>
          <w:cols w:space="720"/>
        </w:sectPr>
      </w:pPr>
    </w:p>
    <w:p w:rsidR="004228DC" w:rsidRPr="003F6865" w:rsidRDefault="004228DC" w:rsidP="004228DC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28DC" w:rsidRPr="004228DC" w:rsidRDefault="004228DC" w:rsidP="004228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4228DC" w:rsidRPr="004228DC" w:rsidSect="005E3B89">
          <w:headerReference w:type="even" r:id="rId12"/>
          <w:headerReference w:type="default" r:id="rId13"/>
          <w:footerReference w:type="even" r:id="rId14"/>
          <w:footerReference w:type="default" r:id="rId15"/>
          <w:type w:val="continuous"/>
          <w:pgSz w:w="11906" w:h="16838" w:code="9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4228DC" w:rsidRPr="00791129" w:rsidRDefault="004228DC" w:rsidP="004228DC">
      <w:pPr>
        <w:shd w:val="clear" w:color="auto" w:fill="FFFFFF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791129">
        <w:rPr>
          <w:rFonts w:ascii="Times New Roman" w:hAnsi="Times New Roman"/>
          <w:sz w:val="28"/>
          <w:szCs w:val="28"/>
          <w:lang w:eastAsia="ru-RU"/>
        </w:rPr>
        <w:lastRenderedPageBreak/>
        <w:t>УТВЕРЖДЕН</w:t>
      </w:r>
      <w:r w:rsidRPr="00791129">
        <w:rPr>
          <w:rFonts w:ascii="Times New Roman" w:hAnsi="Times New Roman"/>
          <w:sz w:val="28"/>
          <w:szCs w:val="28"/>
          <w:lang w:eastAsia="ru-RU"/>
        </w:rPr>
        <w:br/>
        <w:t>постановлением администрации</w:t>
      </w:r>
      <w:r w:rsidRPr="00791129">
        <w:rPr>
          <w:rFonts w:ascii="Times New Roman" w:hAnsi="Times New Roman"/>
          <w:sz w:val="28"/>
          <w:szCs w:val="28"/>
          <w:lang w:eastAsia="ru-RU"/>
        </w:rPr>
        <w:br/>
        <w:t xml:space="preserve">Устюженского муниципального </w:t>
      </w:r>
      <w:r w:rsidR="0046093D" w:rsidRPr="00791129">
        <w:rPr>
          <w:rFonts w:ascii="Times New Roman" w:hAnsi="Times New Roman"/>
          <w:sz w:val="28"/>
          <w:szCs w:val="28"/>
          <w:lang w:eastAsia="ru-RU"/>
        </w:rPr>
        <w:t>округа Вологодской области</w:t>
      </w:r>
      <w:r w:rsidRPr="00791129">
        <w:rPr>
          <w:rFonts w:ascii="Times New Roman" w:hAnsi="Times New Roman"/>
          <w:sz w:val="28"/>
          <w:szCs w:val="28"/>
          <w:lang w:eastAsia="ru-RU"/>
        </w:rPr>
        <w:br/>
        <w:t>от                    202</w:t>
      </w:r>
      <w:r w:rsidR="0046093D" w:rsidRPr="00791129">
        <w:rPr>
          <w:rFonts w:ascii="Times New Roman" w:hAnsi="Times New Roman"/>
          <w:sz w:val="28"/>
          <w:szCs w:val="28"/>
          <w:lang w:eastAsia="ru-RU"/>
        </w:rPr>
        <w:t>_</w:t>
      </w:r>
      <w:r w:rsidRPr="00791129">
        <w:rPr>
          <w:rFonts w:ascii="Times New Roman" w:hAnsi="Times New Roman"/>
          <w:sz w:val="28"/>
          <w:szCs w:val="28"/>
          <w:lang w:eastAsia="ru-RU"/>
        </w:rPr>
        <w:t xml:space="preserve"> № </w:t>
      </w:r>
    </w:p>
    <w:p w:rsidR="004228DC" w:rsidRPr="00791129" w:rsidRDefault="004228DC" w:rsidP="004228DC">
      <w:pPr>
        <w:shd w:val="clear" w:color="auto" w:fill="FFFFFF"/>
        <w:spacing w:after="0" w:line="240" w:lineRule="auto"/>
        <w:ind w:left="5103"/>
        <w:rPr>
          <w:rFonts w:ascii="Times New Roman" w:hAnsi="Times New Roman"/>
          <w:sz w:val="28"/>
          <w:szCs w:val="28"/>
          <w:lang w:eastAsia="ru-RU"/>
        </w:rPr>
      </w:pPr>
      <w:r w:rsidRPr="00791129">
        <w:rPr>
          <w:rFonts w:ascii="Times New Roman" w:hAnsi="Times New Roman"/>
          <w:sz w:val="28"/>
          <w:szCs w:val="28"/>
          <w:lang w:eastAsia="ru-RU"/>
        </w:rPr>
        <w:t>(приложение)</w:t>
      </w:r>
    </w:p>
    <w:p w:rsidR="004228DC" w:rsidRPr="00791129" w:rsidRDefault="004228DC">
      <w:pPr>
        <w:spacing w:after="0" w:line="240" w:lineRule="auto"/>
        <w:jc w:val="center"/>
        <w:rPr>
          <w:rFonts w:ascii="Times New Roman" w:hAnsi="Times New Roman"/>
        </w:rPr>
      </w:pPr>
    </w:p>
    <w:p w:rsidR="004228DC" w:rsidRPr="00791129" w:rsidRDefault="002231FC" w:rsidP="004228DC">
      <w:pPr>
        <w:pStyle w:val="ConsPlusTitle"/>
        <w:widowControl/>
        <w:jc w:val="center"/>
        <w:rPr>
          <w:b w:val="0"/>
          <w:sz w:val="28"/>
          <w:szCs w:val="28"/>
        </w:rPr>
      </w:pPr>
      <w:r w:rsidRPr="00791129">
        <w:br/>
      </w:r>
      <w:r w:rsidR="004228DC" w:rsidRPr="00791129">
        <w:rPr>
          <w:b w:val="0"/>
          <w:caps/>
          <w:sz w:val="28"/>
          <w:szCs w:val="28"/>
        </w:rPr>
        <w:t>Порядок</w:t>
      </w:r>
    </w:p>
    <w:p w:rsidR="004228DC" w:rsidRPr="00791129" w:rsidRDefault="004228DC" w:rsidP="004228DC">
      <w:pPr>
        <w:pStyle w:val="ConsPlusTitle"/>
        <w:widowControl/>
        <w:jc w:val="center"/>
        <w:rPr>
          <w:b w:val="0"/>
        </w:rPr>
      </w:pPr>
      <w:r w:rsidRPr="00791129">
        <w:rPr>
          <w:b w:val="0"/>
          <w:sz w:val="28"/>
          <w:szCs w:val="28"/>
        </w:rPr>
        <w:t>формирования и обеспечения спортивных сборных команд Устюженского муниципального района</w:t>
      </w:r>
      <w:r w:rsidR="005D3A4A" w:rsidRPr="00791129">
        <w:rPr>
          <w:b w:val="0"/>
          <w:sz w:val="28"/>
          <w:szCs w:val="28"/>
        </w:rPr>
        <w:br/>
        <w:t>(далее – Порядок)</w:t>
      </w:r>
    </w:p>
    <w:p w:rsidR="00630042" w:rsidRPr="00791129" w:rsidRDefault="00630042" w:rsidP="004228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042" w:rsidRPr="00791129" w:rsidRDefault="002231FC" w:rsidP="009E3DCE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1129">
        <w:rPr>
          <w:rFonts w:ascii="Times New Roman" w:hAnsi="Times New Roman"/>
          <w:sz w:val="28"/>
          <w:szCs w:val="28"/>
        </w:rPr>
        <w:t>Общие положения</w:t>
      </w:r>
    </w:p>
    <w:p w:rsidR="00630042" w:rsidRPr="00791129" w:rsidRDefault="006300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042" w:rsidRPr="00EA67B7" w:rsidRDefault="0046093D" w:rsidP="00EA67B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91129">
        <w:rPr>
          <w:rFonts w:ascii="Times New Roman" w:hAnsi="Times New Roman"/>
          <w:sz w:val="28"/>
          <w:szCs w:val="28"/>
          <w:shd w:val="clear" w:color="FFFFFF" w:fill="FFFFFF"/>
        </w:rPr>
        <w:tab/>
      </w:r>
      <w:r w:rsidR="002231FC" w:rsidRPr="00791129">
        <w:rPr>
          <w:rFonts w:ascii="Times New Roman" w:hAnsi="Times New Roman"/>
          <w:sz w:val="28"/>
          <w:szCs w:val="28"/>
          <w:shd w:val="clear" w:color="FFFFFF" w:fill="FFFFFF"/>
        </w:rPr>
        <w:t>1. Настоящий Порядок разработан в соответствии с </w:t>
      </w:r>
      <w:hyperlink r:id="rId16" w:tooltip="https://docs.cntd.ru/document/902075039" w:history="1">
        <w:r w:rsidR="002231FC" w:rsidRPr="00791129">
          <w:rPr>
            <w:rStyle w:val="InternetLink"/>
            <w:rFonts w:ascii="Times New Roman" w:hAnsi="Times New Roman"/>
            <w:color w:val="auto"/>
            <w:sz w:val="28"/>
            <w:szCs w:val="28"/>
            <w:u w:val="none"/>
            <w:shd w:val="clear" w:color="FFFFFF" w:fill="FFFFFF"/>
          </w:rPr>
          <w:t xml:space="preserve">Федеральным законом от 4 декабря 2007 года N 329-ФЗ </w:t>
        </w:r>
        <w:r w:rsidR="00061E0C" w:rsidRPr="00791129">
          <w:rPr>
            <w:rStyle w:val="InternetLink"/>
            <w:rFonts w:ascii="Times New Roman" w:hAnsi="Times New Roman"/>
            <w:color w:val="auto"/>
            <w:sz w:val="28"/>
            <w:szCs w:val="28"/>
            <w:u w:val="none"/>
            <w:shd w:val="clear" w:color="FFFFFF" w:fill="FFFFFF"/>
          </w:rPr>
          <w:t>«</w:t>
        </w:r>
        <w:r w:rsidR="002231FC" w:rsidRPr="00791129">
          <w:rPr>
            <w:rStyle w:val="InternetLink"/>
            <w:rFonts w:ascii="Times New Roman" w:hAnsi="Times New Roman"/>
            <w:color w:val="auto"/>
            <w:sz w:val="28"/>
            <w:szCs w:val="28"/>
            <w:u w:val="none"/>
            <w:shd w:val="clear" w:color="FFFFFF" w:fill="FFFFFF"/>
          </w:rPr>
          <w:t>О физической культуре и спорте в Российской Федерации</w:t>
        </w:r>
      </w:hyperlink>
      <w:r w:rsidR="00061E0C" w:rsidRPr="00791129">
        <w:t>»</w:t>
      </w:r>
      <w:r w:rsidR="002231FC" w:rsidRPr="00791129">
        <w:rPr>
          <w:rFonts w:ascii="Times New Roman" w:hAnsi="Times New Roman"/>
          <w:sz w:val="28"/>
          <w:szCs w:val="28"/>
          <w:shd w:val="clear" w:color="FFFFFF" w:fill="FFFFFF"/>
        </w:rPr>
        <w:t xml:space="preserve">, </w:t>
      </w:r>
      <w:r w:rsidR="009A30B3" w:rsidRPr="00791129">
        <w:rPr>
          <w:rFonts w:ascii="Times New Roman" w:hAnsi="Times New Roman"/>
          <w:sz w:val="28"/>
          <w:szCs w:val="28"/>
          <w:shd w:val="clear" w:color="FFFFFF" w:fill="FFFFFF"/>
        </w:rPr>
        <w:t>п</w:t>
      </w:r>
      <w:r w:rsidR="002231FC" w:rsidRPr="00791129">
        <w:rPr>
          <w:rFonts w:ascii="Times New Roman" w:hAnsi="Times New Roman"/>
          <w:sz w:val="28"/>
          <w:szCs w:val="28"/>
          <w:shd w:val="clear" w:color="FFFFFF" w:fill="FFFFFF"/>
        </w:rPr>
        <w:t xml:space="preserve">остановлением </w:t>
      </w:r>
      <w:r w:rsidR="007A50A0" w:rsidRPr="00791129">
        <w:rPr>
          <w:rFonts w:ascii="Times New Roman" w:hAnsi="Times New Roman"/>
          <w:sz w:val="28"/>
          <w:szCs w:val="28"/>
          <w:shd w:val="clear" w:color="FFFFFF" w:fill="FFFFFF"/>
        </w:rPr>
        <w:t>а</w:t>
      </w:r>
      <w:r w:rsidR="002231FC" w:rsidRPr="00791129">
        <w:rPr>
          <w:rFonts w:ascii="Times New Roman" w:hAnsi="Times New Roman"/>
          <w:sz w:val="28"/>
          <w:szCs w:val="28"/>
          <w:shd w:val="clear" w:color="FFFFFF" w:fill="FFFFFF"/>
        </w:rPr>
        <w:t xml:space="preserve">дминистрации Устюженского муниципального </w:t>
      </w:r>
      <w:r w:rsidRPr="00791129">
        <w:rPr>
          <w:rFonts w:ascii="Times New Roman" w:hAnsi="Times New Roman"/>
          <w:sz w:val="28"/>
          <w:szCs w:val="28"/>
          <w:shd w:val="clear" w:color="FFFFFF" w:fill="FFFFFF"/>
        </w:rPr>
        <w:t>округа Вологодской области</w:t>
      </w:r>
      <w:r w:rsidR="002231FC" w:rsidRPr="00791129">
        <w:rPr>
          <w:rFonts w:ascii="Times New Roman" w:hAnsi="Times New Roman"/>
          <w:sz w:val="28"/>
          <w:szCs w:val="28"/>
          <w:shd w:val="clear" w:color="FFFFFF" w:fill="FFFFFF"/>
        </w:rPr>
        <w:t xml:space="preserve"> от </w:t>
      </w:r>
      <w:hyperlink r:id="rId17" w:tooltip="http://16.05.2016" w:history="1">
        <w:r w:rsidRPr="00791129">
          <w:rPr>
            <w:rStyle w:val="ac"/>
            <w:rFonts w:ascii="Times New Roman" w:hAnsi="Times New Roman"/>
            <w:color w:val="auto"/>
            <w:sz w:val="28"/>
            <w:szCs w:val="28"/>
            <w:u w:val="none"/>
            <w:shd w:val="clear" w:color="FFFFFF" w:fill="FFFFFF"/>
          </w:rPr>
          <w:t>__</w:t>
        </w:r>
        <w:r w:rsidR="002231FC" w:rsidRPr="00791129">
          <w:rPr>
            <w:rStyle w:val="ac"/>
            <w:rFonts w:ascii="Times New Roman" w:hAnsi="Times New Roman"/>
            <w:color w:val="auto"/>
            <w:sz w:val="28"/>
            <w:szCs w:val="28"/>
            <w:u w:val="none"/>
            <w:shd w:val="clear" w:color="FFFFFF" w:fill="FFFFFF"/>
          </w:rPr>
          <w:t>.</w:t>
        </w:r>
        <w:r w:rsidRPr="00791129">
          <w:rPr>
            <w:rStyle w:val="ac"/>
            <w:rFonts w:ascii="Times New Roman" w:hAnsi="Times New Roman"/>
            <w:color w:val="auto"/>
            <w:sz w:val="28"/>
            <w:szCs w:val="28"/>
            <w:u w:val="none"/>
            <w:shd w:val="clear" w:color="FFFFFF" w:fill="FFFFFF"/>
          </w:rPr>
          <w:t>__</w:t>
        </w:r>
        <w:r w:rsidR="002231FC" w:rsidRPr="00791129">
          <w:rPr>
            <w:rStyle w:val="ac"/>
            <w:rFonts w:ascii="Times New Roman" w:hAnsi="Times New Roman"/>
            <w:color w:val="auto"/>
            <w:sz w:val="28"/>
            <w:szCs w:val="28"/>
            <w:u w:val="none"/>
            <w:shd w:val="clear" w:color="FFFFFF" w:fill="FFFFFF"/>
          </w:rPr>
          <w:t>.20</w:t>
        </w:r>
        <w:r w:rsidRPr="00791129">
          <w:rPr>
            <w:rStyle w:val="ac"/>
            <w:rFonts w:ascii="Times New Roman" w:hAnsi="Times New Roman"/>
            <w:color w:val="auto"/>
            <w:sz w:val="28"/>
            <w:szCs w:val="28"/>
            <w:u w:val="none"/>
            <w:shd w:val="clear" w:color="FFFFFF" w:fill="FFFFFF"/>
          </w:rPr>
          <w:t>2</w:t>
        </w:r>
      </w:hyperlink>
      <w:r w:rsidRPr="00791129">
        <w:t>_</w:t>
      </w:r>
      <w:r w:rsidR="002231FC" w:rsidRPr="00791129">
        <w:rPr>
          <w:rFonts w:ascii="Times New Roman" w:hAnsi="Times New Roman"/>
          <w:sz w:val="28"/>
          <w:szCs w:val="28"/>
          <w:shd w:val="clear" w:color="FFFFFF" w:fill="FFFFFF"/>
        </w:rPr>
        <w:t xml:space="preserve"> № </w:t>
      </w:r>
      <w:r w:rsidRPr="00791129">
        <w:rPr>
          <w:rFonts w:ascii="Times New Roman" w:hAnsi="Times New Roman"/>
          <w:sz w:val="28"/>
          <w:szCs w:val="28"/>
          <w:shd w:val="clear" w:color="FFFFFF" w:fill="FFFFFF"/>
        </w:rPr>
        <w:t>__</w:t>
      </w:r>
      <w:r w:rsidR="002231FC" w:rsidRPr="00791129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="002231FC" w:rsidRPr="00EA67B7">
        <w:rPr>
          <w:rFonts w:ascii="Times New Roman" w:hAnsi="Times New Roman"/>
          <w:sz w:val="28"/>
          <w:szCs w:val="28"/>
          <w:shd w:val="clear" w:color="FFFFFF" w:fill="FFFFFF"/>
        </w:rPr>
        <w:t>«</w:t>
      </w:r>
      <w:r w:rsidR="00EA67B7" w:rsidRPr="00EA67B7">
        <w:rPr>
          <w:rFonts w:ascii="Times New Roman" w:hAnsi="Times New Roman"/>
          <w:sz w:val="28"/>
          <w:szCs w:val="28"/>
        </w:rPr>
        <w:t xml:space="preserve">Об утверждении Порядка финансирования и установления норм расходов </w:t>
      </w:r>
      <w:r w:rsidR="00EA67B7">
        <w:rPr>
          <w:rFonts w:ascii="Times New Roman" w:hAnsi="Times New Roman"/>
          <w:sz w:val="28"/>
          <w:szCs w:val="28"/>
        </w:rPr>
        <w:t>с</w:t>
      </w:r>
      <w:r w:rsidR="00EA67B7" w:rsidRPr="00EA67B7">
        <w:rPr>
          <w:rFonts w:ascii="Times New Roman" w:hAnsi="Times New Roman"/>
          <w:sz w:val="28"/>
          <w:szCs w:val="28"/>
        </w:rPr>
        <w:t>редств бюджета</w:t>
      </w:r>
      <w:r w:rsidR="00EA67B7" w:rsidRPr="00EA67B7">
        <w:rPr>
          <w:rFonts w:ascii="Times New Roman" w:hAnsi="Times New Roman"/>
          <w:sz w:val="28"/>
          <w:szCs w:val="28"/>
        </w:rPr>
        <w:t xml:space="preserve"> </w:t>
      </w:r>
      <w:r w:rsidR="00EA67B7" w:rsidRPr="00EA67B7">
        <w:rPr>
          <w:rFonts w:ascii="Times New Roman" w:hAnsi="Times New Roman"/>
          <w:sz w:val="28"/>
          <w:szCs w:val="28"/>
        </w:rPr>
        <w:t>Устюженского муниципального</w:t>
      </w:r>
      <w:r w:rsidR="00EA67B7" w:rsidRPr="00EA67B7">
        <w:rPr>
          <w:rFonts w:ascii="Times New Roman" w:hAnsi="Times New Roman"/>
          <w:sz w:val="28"/>
          <w:szCs w:val="28"/>
        </w:rPr>
        <w:t xml:space="preserve"> </w:t>
      </w:r>
      <w:r w:rsidR="00EA67B7" w:rsidRPr="00EA67B7">
        <w:rPr>
          <w:rFonts w:ascii="Times New Roman" w:hAnsi="Times New Roman"/>
          <w:sz w:val="28"/>
          <w:szCs w:val="28"/>
        </w:rPr>
        <w:t>округа Вологодской области</w:t>
      </w:r>
      <w:r w:rsidR="00EA67B7">
        <w:rPr>
          <w:rFonts w:ascii="Times New Roman" w:hAnsi="Times New Roman"/>
          <w:sz w:val="28"/>
          <w:szCs w:val="28"/>
        </w:rPr>
        <w:t xml:space="preserve"> </w:t>
      </w:r>
      <w:r w:rsidR="00EA67B7" w:rsidRPr="00EA67B7">
        <w:rPr>
          <w:rFonts w:ascii="Times New Roman" w:hAnsi="Times New Roman"/>
          <w:sz w:val="28"/>
          <w:szCs w:val="28"/>
        </w:rPr>
        <w:t>на проведение физкультурных мероприятий и спортивных мероприятий, включенных</w:t>
      </w:r>
      <w:r w:rsidR="00EA67B7" w:rsidRPr="00EA67B7">
        <w:rPr>
          <w:rFonts w:ascii="Times New Roman" w:hAnsi="Times New Roman"/>
          <w:sz w:val="28"/>
          <w:szCs w:val="28"/>
        </w:rPr>
        <w:t xml:space="preserve"> </w:t>
      </w:r>
      <w:r w:rsidR="00EA67B7" w:rsidRPr="00EA67B7">
        <w:rPr>
          <w:rFonts w:ascii="Times New Roman" w:hAnsi="Times New Roman"/>
          <w:sz w:val="28"/>
          <w:szCs w:val="28"/>
        </w:rPr>
        <w:t>в календарный план официальных физкультурных мероприятий и спортивных</w:t>
      </w:r>
      <w:r w:rsidR="00EA67B7" w:rsidRPr="00EA67B7">
        <w:rPr>
          <w:rFonts w:ascii="Times New Roman" w:hAnsi="Times New Roman"/>
          <w:sz w:val="28"/>
          <w:szCs w:val="28"/>
        </w:rPr>
        <w:t xml:space="preserve"> </w:t>
      </w:r>
      <w:r w:rsidR="00EA67B7" w:rsidRPr="00EA67B7">
        <w:rPr>
          <w:rFonts w:ascii="Times New Roman" w:hAnsi="Times New Roman"/>
          <w:sz w:val="28"/>
          <w:szCs w:val="28"/>
        </w:rPr>
        <w:t>мероприятий</w:t>
      </w:r>
      <w:r w:rsidR="002231FC" w:rsidRPr="00EA67B7">
        <w:rPr>
          <w:rFonts w:ascii="Times New Roman" w:hAnsi="Times New Roman"/>
          <w:sz w:val="28"/>
          <w:szCs w:val="28"/>
          <w:shd w:val="clear" w:color="FFFFFF" w:fill="FFFFFF"/>
        </w:rPr>
        <w:t xml:space="preserve"> </w:t>
      </w:r>
      <w:r w:rsidRPr="00EA67B7">
        <w:rPr>
          <w:rFonts w:ascii="Times New Roman" w:hAnsi="Times New Roman"/>
          <w:sz w:val="28"/>
          <w:szCs w:val="28"/>
          <w:shd w:val="clear" w:color="FFFFFF" w:fill="FFFFFF"/>
        </w:rPr>
        <w:t>Устюженского муниципального округа Вологодской области</w:t>
      </w:r>
      <w:r w:rsidR="002231FC" w:rsidRPr="00EA67B7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2231FC" w:rsidRPr="00EA67B7">
        <w:rPr>
          <w:rFonts w:ascii="Times New Roman" w:hAnsi="Times New Roman"/>
          <w:sz w:val="28"/>
          <w:szCs w:val="28"/>
        </w:rPr>
        <w:t xml:space="preserve">, </w:t>
      </w:r>
      <w:r w:rsidR="002231FC" w:rsidRPr="00EA67B7">
        <w:rPr>
          <w:rFonts w:ascii="Times New Roman" w:hAnsi="Times New Roman"/>
          <w:sz w:val="28"/>
          <w:szCs w:val="28"/>
          <w:shd w:val="clear" w:color="FFFFFF" w:fill="FFFFFF"/>
        </w:rPr>
        <w:t xml:space="preserve">в целях обеспечения подготовки к спортивным соревнованиям и участия спортивных сборных команд Устюженского муниципального </w:t>
      </w:r>
      <w:r w:rsidRPr="00EA67B7">
        <w:rPr>
          <w:rFonts w:ascii="Times New Roman" w:hAnsi="Times New Roman"/>
          <w:sz w:val="28"/>
          <w:szCs w:val="28"/>
          <w:shd w:val="clear" w:color="FFFFFF" w:fill="FFFFFF"/>
        </w:rPr>
        <w:t>округа Вологодской области (далее – Устюженского муниципального округа)</w:t>
      </w:r>
      <w:r w:rsidR="002231FC" w:rsidRPr="00EA67B7">
        <w:rPr>
          <w:rFonts w:ascii="Times New Roman" w:hAnsi="Times New Roman"/>
          <w:sz w:val="28"/>
          <w:szCs w:val="28"/>
          <w:shd w:val="clear" w:color="FFFFFF" w:fill="FFFFFF"/>
        </w:rPr>
        <w:t xml:space="preserve">  в </w:t>
      </w:r>
      <w:r w:rsidRPr="00EA67B7">
        <w:rPr>
          <w:rFonts w:ascii="Times New Roman" w:hAnsi="Times New Roman"/>
          <w:sz w:val="28"/>
          <w:szCs w:val="28"/>
          <w:shd w:val="clear" w:color="FFFFFF" w:fill="FFFFFF"/>
        </w:rPr>
        <w:t>физкультурных и спортивных мероприятиях (в т</w:t>
      </w:r>
      <w:r w:rsidR="00474E2B" w:rsidRPr="00EA67B7">
        <w:rPr>
          <w:rFonts w:ascii="Times New Roman" w:hAnsi="Times New Roman"/>
          <w:sz w:val="28"/>
          <w:szCs w:val="28"/>
          <w:shd w:val="clear" w:color="FFFFFF" w:fill="FFFFFF"/>
        </w:rPr>
        <w:t>ом числе, учебно-тренировочных)</w:t>
      </w:r>
      <w:r w:rsidRPr="00EA67B7">
        <w:rPr>
          <w:rFonts w:ascii="Times New Roman" w:hAnsi="Times New Roman"/>
          <w:sz w:val="28"/>
          <w:szCs w:val="28"/>
          <w:shd w:val="clear" w:color="FFFFFF" w:fill="FFFFFF"/>
        </w:rPr>
        <w:t xml:space="preserve">. </w:t>
      </w:r>
      <w:r w:rsidRPr="00EA67B7">
        <w:rPr>
          <w:rFonts w:ascii="Times New Roman" w:hAnsi="Times New Roman"/>
          <w:sz w:val="28"/>
          <w:szCs w:val="28"/>
          <w:shd w:val="clear" w:color="FFFFFF" w:fill="FFFFFF"/>
        </w:rPr>
        <w:tab/>
      </w:r>
      <w:r w:rsidRPr="00EA67B7">
        <w:rPr>
          <w:rFonts w:ascii="Times New Roman" w:hAnsi="Times New Roman"/>
          <w:sz w:val="28"/>
          <w:szCs w:val="28"/>
          <w:shd w:val="clear" w:color="FFFFFF" w:fill="FFFFFF"/>
        </w:rPr>
        <w:br/>
      </w:r>
      <w:r w:rsidRPr="00EA67B7">
        <w:rPr>
          <w:rFonts w:ascii="Times New Roman" w:hAnsi="Times New Roman"/>
          <w:sz w:val="28"/>
          <w:szCs w:val="28"/>
          <w:shd w:val="clear" w:color="FFFFFF" w:fill="FFFFFF"/>
        </w:rPr>
        <w:tab/>
      </w:r>
      <w:r w:rsidR="002231FC" w:rsidRPr="00EA67B7">
        <w:rPr>
          <w:rFonts w:ascii="Times New Roman" w:hAnsi="Times New Roman"/>
          <w:sz w:val="28"/>
          <w:szCs w:val="28"/>
          <w:shd w:val="clear" w:color="FFFFFF" w:fill="FFFFFF"/>
        </w:rPr>
        <w:t xml:space="preserve">1.2. Настоящий Порядок регулирует отношения, связанные с формированием, материально-техническим и финансовым обеспечением спортивных сборных команд Устюженского муниципального </w:t>
      </w:r>
      <w:r w:rsidRPr="00EA67B7">
        <w:rPr>
          <w:rFonts w:ascii="Times New Roman" w:hAnsi="Times New Roman"/>
          <w:sz w:val="28"/>
          <w:szCs w:val="28"/>
          <w:shd w:val="clear" w:color="FFFFFF" w:fill="FFFFFF"/>
        </w:rPr>
        <w:t>округа</w:t>
      </w:r>
      <w:r w:rsidR="002231FC" w:rsidRPr="00EA67B7">
        <w:rPr>
          <w:rFonts w:ascii="Times New Roman" w:hAnsi="Times New Roman"/>
          <w:sz w:val="28"/>
          <w:szCs w:val="28"/>
          <w:shd w:val="clear" w:color="FFFFFF" w:fill="FFFFFF"/>
        </w:rPr>
        <w:t>.</w:t>
      </w:r>
    </w:p>
    <w:p w:rsidR="00630042" w:rsidRPr="00791129" w:rsidRDefault="0046093D" w:rsidP="00EA67B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shd w:val="clear" w:color="FFFFFF" w:fill="FFFFFF"/>
        </w:rPr>
      </w:pPr>
      <w:r w:rsidRPr="00EA67B7">
        <w:rPr>
          <w:rFonts w:ascii="Times New Roman" w:hAnsi="Times New Roman"/>
          <w:sz w:val="28"/>
          <w:szCs w:val="28"/>
          <w:shd w:val="clear" w:color="FFFFFF" w:fill="FFFFFF"/>
        </w:rPr>
        <w:tab/>
      </w:r>
      <w:r w:rsidR="005D3A4A" w:rsidRPr="00EA67B7">
        <w:rPr>
          <w:rFonts w:ascii="Times New Roman" w:hAnsi="Times New Roman"/>
          <w:sz w:val="28"/>
          <w:szCs w:val="28"/>
          <w:shd w:val="clear" w:color="FFFFFF" w:fill="FFFFFF"/>
        </w:rPr>
        <w:t xml:space="preserve">1.3. </w:t>
      </w:r>
      <w:r w:rsidR="00885B37" w:rsidRPr="00EA67B7">
        <w:rPr>
          <w:rFonts w:ascii="Times New Roman" w:hAnsi="Times New Roman"/>
          <w:sz w:val="28"/>
          <w:szCs w:val="28"/>
          <w:shd w:val="clear" w:color="FFFFFF" w:fill="FFFFFF"/>
        </w:rPr>
        <w:t>Спортивные сборные команды Устюженс</w:t>
      </w:r>
      <w:r w:rsidR="00784B30" w:rsidRPr="00EA67B7">
        <w:rPr>
          <w:rFonts w:ascii="Times New Roman" w:hAnsi="Times New Roman"/>
          <w:sz w:val="28"/>
          <w:szCs w:val="28"/>
          <w:shd w:val="clear" w:color="FFFFFF" w:fill="FFFFFF"/>
        </w:rPr>
        <w:t>к</w:t>
      </w:r>
      <w:r w:rsidR="00885B37" w:rsidRPr="00EA67B7">
        <w:rPr>
          <w:rFonts w:ascii="Times New Roman" w:hAnsi="Times New Roman"/>
          <w:sz w:val="28"/>
          <w:szCs w:val="28"/>
          <w:shd w:val="clear" w:color="FFFFFF" w:fill="FFFFFF"/>
        </w:rPr>
        <w:t>ого муниципального округа:</w:t>
      </w:r>
      <w:r w:rsidR="00885B37" w:rsidRPr="00EA67B7">
        <w:rPr>
          <w:rFonts w:ascii="Times New Roman" w:hAnsi="Times New Roman"/>
          <w:sz w:val="28"/>
          <w:szCs w:val="28"/>
          <w:shd w:val="clear" w:color="FFFFFF" w:fill="FFFFFF"/>
        </w:rPr>
        <w:tab/>
      </w:r>
      <w:r w:rsidR="00885B37" w:rsidRPr="00EA67B7">
        <w:rPr>
          <w:rFonts w:ascii="Times New Roman" w:hAnsi="Times New Roman"/>
          <w:sz w:val="28"/>
          <w:szCs w:val="28"/>
          <w:shd w:val="clear" w:color="FFFFFF" w:fill="FFFFFF"/>
        </w:rPr>
        <w:br/>
      </w:r>
      <w:r w:rsidR="00885B37" w:rsidRPr="00791129">
        <w:rPr>
          <w:rFonts w:ascii="Times New Roman" w:hAnsi="Times New Roman"/>
          <w:sz w:val="28"/>
          <w:szCs w:val="28"/>
          <w:shd w:val="clear" w:color="FFFFFF" w:fill="FFFFFF"/>
        </w:rPr>
        <w:tab/>
        <w:t>-</w:t>
      </w:r>
      <w:r w:rsidR="002231FC" w:rsidRPr="00791129">
        <w:rPr>
          <w:rFonts w:ascii="Times New Roman" w:hAnsi="Times New Roman"/>
          <w:sz w:val="28"/>
          <w:szCs w:val="28"/>
          <w:shd w:val="clear" w:color="FFFFFF" w:fill="FFFFFF"/>
        </w:rPr>
        <w:t xml:space="preserve"> коллективы спортсменов, относящихся к различным возрастным группам, тренеров, специалистов в области физической культуры и спорта для подготовки к спортивным соревнованиям </w:t>
      </w:r>
      <w:r w:rsidR="00885B37" w:rsidRPr="00791129">
        <w:rPr>
          <w:rFonts w:ascii="Times New Roman" w:hAnsi="Times New Roman"/>
          <w:sz w:val="28"/>
          <w:szCs w:val="28"/>
          <w:shd w:val="clear" w:color="FFFFFF" w:fill="FFFFFF"/>
        </w:rPr>
        <w:t xml:space="preserve">по видам спорта </w:t>
      </w:r>
      <w:r w:rsidR="002231FC" w:rsidRPr="00791129">
        <w:rPr>
          <w:rFonts w:ascii="Times New Roman" w:hAnsi="Times New Roman"/>
          <w:sz w:val="28"/>
          <w:szCs w:val="28"/>
          <w:shd w:val="clear" w:color="FFFFFF" w:fill="FFFFFF"/>
        </w:rPr>
        <w:t xml:space="preserve">и участия в них от Устюженского муниципального </w:t>
      </w:r>
      <w:r w:rsidR="00885B37" w:rsidRPr="00791129">
        <w:rPr>
          <w:rFonts w:ascii="Times New Roman" w:hAnsi="Times New Roman"/>
          <w:sz w:val="28"/>
          <w:szCs w:val="28"/>
          <w:shd w:val="clear" w:color="FFFFFF" w:fill="FFFFFF"/>
        </w:rPr>
        <w:t>округа, состоящие</w:t>
      </w:r>
      <w:r w:rsidR="002231FC" w:rsidRPr="00791129">
        <w:rPr>
          <w:rFonts w:ascii="Times New Roman" w:hAnsi="Times New Roman"/>
          <w:sz w:val="28"/>
          <w:szCs w:val="28"/>
          <w:shd w:val="clear" w:color="FFFFFF" w:fill="FFFFFF"/>
        </w:rPr>
        <w:t xml:space="preserve"> из основного и резервных составов</w:t>
      </w:r>
      <w:r w:rsidR="00885B37" w:rsidRPr="00791129">
        <w:rPr>
          <w:rFonts w:ascii="Times New Roman" w:hAnsi="Times New Roman"/>
          <w:sz w:val="28"/>
          <w:szCs w:val="28"/>
          <w:shd w:val="clear" w:color="FFFFFF" w:fill="FFFFFF"/>
        </w:rPr>
        <w:t xml:space="preserve"> (далее – спортивные сборные команды по видам спорта);</w:t>
      </w:r>
      <w:r w:rsidR="00885B37" w:rsidRPr="00791129">
        <w:rPr>
          <w:rFonts w:ascii="Times New Roman" w:hAnsi="Times New Roman"/>
          <w:sz w:val="28"/>
          <w:szCs w:val="28"/>
          <w:shd w:val="clear" w:color="FFFFFF" w:fill="FFFFFF"/>
        </w:rPr>
        <w:tab/>
        <w:t xml:space="preserve">- команды, формируемые </w:t>
      </w:r>
      <w:r w:rsidR="00791129" w:rsidRPr="00791129">
        <w:rPr>
          <w:rFonts w:ascii="Times New Roman" w:hAnsi="Times New Roman"/>
          <w:sz w:val="28"/>
          <w:szCs w:val="28"/>
          <w:shd w:val="clear" w:color="FFFFFF" w:fill="FFFFFF"/>
        </w:rPr>
        <w:t>комитетом по физической культуре и спорту администрации Устюженского муниципального округа</w:t>
      </w:r>
      <w:r w:rsidR="00885B37" w:rsidRPr="00791129">
        <w:rPr>
          <w:rFonts w:ascii="Times New Roman" w:hAnsi="Times New Roman"/>
          <w:sz w:val="28"/>
          <w:szCs w:val="28"/>
          <w:shd w:val="clear" w:color="FFFFFF" w:fill="FFFFFF"/>
        </w:rPr>
        <w:t xml:space="preserve">, для участия в комплексных </w:t>
      </w:r>
      <w:r w:rsidR="00474E2B" w:rsidRPr="00791129">
        <w:rPr>
          <w:rFonts w:ascii="Times New Roman" w:hAnsi="Times New Roman"/>
          <w:sz w:val="28"/>
          <w:szCs w:val="28"/>
          <w:shd w:val="clear" w:color="FFFFFF" w:fill="FFFFFF"/>
        </w:rPr>
        <w:t xml:space="preserve">физкультурных и спортивных </w:t>
      </w:r>
      <w:r w:rsidR="00885B37" w:rsidRPr="00791129">
        <w:rPr>
          <w:rFonts w:ascii="Times New Roman" w:hAnsi="Times New Roman"/>
          <w:sz w:val="28"/>
          <w:szCs w:val="28"/>
          <w:shd w:val="clear" w:color="FFFFFF" w:fill="FFFFFF"/>
        </w:rPr>
        <w:t>мероприятиях (далее – спортивные сборные команды по комплексным соревнованиям).</w:t>
      </w:r>
    </w:p>
    <w:p w:rsidR="00630042" w:rsidRPr="00791129" w:rsidRDefault="0046093D" w:rsidP="009E3DC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91129">
        <w:rPr>
          <w:rFonts w:ascii="Times New Roman" w:hAnsi="Times New Roman"/>
          <w:sz w:val="28"/>
          <w:szCs w:val="28"/>
        </w:rPr>
        <w:lastRenderedPageBreak/>
        <w:tab/>
      </w:r>
      <w:r w:rsidR="005D3A4A" w:rsidRPr="00791129">
        <w:rPr>
          <w:rFonts w:ascii="Times New Roman" w:hAnsi="Times New Roman"/>
          <w:sz w:val="28"/>
          <w:szCs w:val="28"/>
        </w:rPr>
        <w:t xml:space="preserve">1.4. </w:t>
      </w:r>
      <w:r w:rsidR="002231FC" w:rsidRPr="00791129">
        <w:rPr>
          <w:rFonts w:ascii="Times New Roman" w:hAnsi="Times New Roman"/>
          <w:sz w:val="28"/>
          <w:szCs w:val="28"/>
        </w:rPr>
        <w:t xml:space="preserve">Основной целью формирования спортивных сборных команд является создание конкурентоспособных команд по различным видам спорта, развиваемым на территории Устюженского муниципального </w:t>
      </w:r>
      <w:r w:rsidR="00885B37" w:rsidRPr="00791129">
        <w:rPr>
          <w:rFonts w:ascii="Times New Roman" w:hAnsi="Times New Roman"/>
          <w:sz w:val="28"/>
          <w:szCs w:val="28"/>
        </w:rPr>
        <w:t>округа</w:t>
      </w:r>
      <w:r w:rsidR="003F6865" w:rsidRPr="00791129">
        <w:rPr>
          <w:rFonts w:ascii="Times New Roman" w:hAnsi="Times New Roman"/>
          <w:sz w:val="28"/>
          <w:szCs w:val="28"/>
        </w:rPr>
        <w:t>,</w:t>
      </w:r>
      <w:r w:rsidR="002231FC" w:rsidRPr="00791129">
        <w:rPr>
          <w:rFonts w:ascii="Times New Roman" w:hAnsi="Times New Roman"/>
          <w:sz w:val="28"/>
          <w:szCs w:val="28"/>
        </w:rPr>
        <w:t xml:space="preserve"> участи</w:t>
      </w:r>
      <w:r w:rsidR="00885B37" w:rsidRPr="00791129">
        <w:rPr>
          <w:rFonts w:ascii="Times New Roman" w:hAnsi="Times New Roman"/>
          <w:sz w:val="28"/>
          <w:szCs w:val="28"/>
        </w:rPr>
        <w:t>е</w:t>
      </w:r>
      <w:r w:rsidR="002231FC" w:rsidRPr="00791129">
        <w:rPr>
          <w:rFonts w:ascii="Times New Roman" w:hAnsi="Times New Roman"/>
          <w:sz w:val="28"/>
          <w:szCs w:val="28"/>
        </w:rPr>
        <w:t xml:space="preserve"> в официальных физкульт</w:t>
      </w:r>
      <w:r w:rsidR="003F6865" w:rsidRPr="00791129">
        <w:rPr>
          <w:rFonts w:ascii="Times New Roman" w:hAnsi="Times New Roman"/>
          <w:sz w:val="28"/>
          <w:szCs w:val="28"/>
        </w:rPr>
        <w:t>урных и спортивных мероприятиях</w:t>
      </w:r>
      <w:r w:rsidR="002231FC" w:rsidRPr="00791129">
        <w:rPr>
          <w:rFonts w:ascii="Times New Roman" w:hAnsi="Times New Roman"/>
          <w:sz w:val="28"/>
          <w:szCs w:val="28"/>
        </w:rPr>
        <w:t>.</w:t>
      </w:r>
    </w:p>
    <w:p w:rsidR="00630042" w:rsidRPr="00791129" w:rsidRDefault="00630042">
      <w:pPr>
        <w:shd w:val="clear" w:color="FFFFFF" w:fill="FFFFFF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sub_1011"/>
      <w:bookmarkEnd w:id="0"/>
    </w:p>
    <w:p w:rsidR="00630042" w:rsidRPr="00791129" w:rsidRDefault="002231FC" w:rsidP="009E3DCE">
      <w:pPr>
        <w:pStyle w:val="a3"/>
        <w:numPr>
          <w:ilvl w:val="0"/>
          <w:numId w:val="7"/>
        </w:numPr>
        <w:shd w:val="clear" w:color="FFFFFF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1129">
        <w:rPr>
          <w:rFonts w:ascii="Times New Roman" w:hAnsi="Times New Roman"/>
          <w:sz w:val="28"/>
          <w:szCs w:val="28"/>
        </w:rPr>
        <w:t>Порядок формирования спортивных сборных команд</w:t>
      </w:r>
    </w:p>
    <w:p w:rsidR="00630042" w:rsidRPr="00791129" w:rsidRDefault="00630042">
      <w:pPr>
        <w:shd w:val="clear" w:color="FFFFFF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30042" w:rsidRPr="00791129" w:rsidRDefault="0046093D">
      <w:pPr>
        <w:shd w:val="clear" w:color="FFFFFF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129">
        <w:rPr>
          <w:rFonts w:ascii="Times New Roman" w:hAnsi="Times New Roman"/>
          <w:sz w:val="28"/>
          <w:szCs w:val="28"/>
        </w:rPr>
        <w:tab/>
      </w:r>
      <w:r w:rsidR="002231FC" w:rsidRPr="00791129">
        <w:rPr>
          <w:rFonts w:ascii="Times New Roman" w:hAnsi="Times New Roman"/>
          <w:sz w:val="28"/>
          <w:szCs w:val="28"/>
        </w:rPr>
        <w:t xml:space="preserve">2.1. Спортивные сборные команды </w:t>
      </w:r>
      <w:r w:rsidR="00885B37" w:rsidRPr="00791129">
        <w:rPr>
          <w:rFonts w:ascii="Times New Roman" w:hAnsi="Times New Roman"/>
          <w:sz w:val="28"/>
          <w:szCs w:val="28"/>
        </w:rPr>
        <w:t xml:space="preserve">по видам спорта </w:t>
      </w:r>
      <w:r w:rsidR="002231FC" w:rsidRPr="00791129">
        <w:rPr>
          <w:rFonts w:ascii="Times New Roman" w:hAnsi="Times New Roman"/>
          <w:sz w:val="28"/>
          <w:szCs w:val="28"/>
        </w:rPr>
        <w:t xml:space="preserve">формируются ежегодно на основе списков кандидатов </w:t>
      </w:r>
      <w:r w:rsidR="00F948F9" w:rsidRPr="00791129">
        <w:rPr>
          <w:rFonts w:ascii="Times New Roman" w:hAnsi="Times New Roman"/>
          <w:sz w:val="28"/>
          <w:szCs w:val="28"/>
        </w:rPr>
        <w:t xml:space="preserve">местных спортивных </w:t>
      </w:r>
      <w:r w:rsidR="00A9363C" w:rsidRPr="00791129">
        <w:rPr>
          <w:rFonts w:ascii="Times New Roman" w:hAnsi="Times New Roman"/>
          <w:sz w:val="28"/>
          <w:szCs w:val="28"/>
        </w:rPr>
        <w:t>клубов, спортивных организаций, организаций дополнительного образования,  некоммерческих организаций, действующих в сфере физической культуры и спорта (далее – местные спортивные организации)</w:t>
      </w:r>
      <w:r w:rsidR="002231FC" w:rsidRPr="00791129">
        <w:rPr>
          <w:rFonts w:ascii="Times New Roman" w:hAnsi="Times New Roman"/>
          <w:sz w:val="28"/>
          <w:szCs w:val="28"/>
        </w:rPr>
        <w:t>, представленных</w:t>
      </w:r>
      <w:r w:rsidR="00A01A62" w:rsidRPr="00791129">
        <w:rPr>
          <w:rFonts w:ascii="Times New Roman" w:hAnsi="Times New Roman"/>
          <w:sz w:val="28"/>
          <w:szCs w:val="28"/>
        </w:rPr>
        <w:t xml:space="preserve"> </w:t>
      </w:r>
      <w:r w:rsidR="009A30B3" w:rsidRPr="00791129">
        <w:rPr>
          <w:rFonts w:ascii="Times New Roman" w:hAnsi="Times New Roman"/>
          <w:sz w:val="28"/>
          <w:szCs w:val="28"/>
        </w:rPr>
        <w:t xml:space="preserve">в </w:t>
      </w:r>
      <w:r w:rsidR="00EA67B7" w:rsidRPr="00EA67B7">
        <w:rPr>
          <w:rFonts w:ascii="Times New Roman" w:hAnsi="Times New Roman"/>
          <w:sz w:val="28"/>
          <w:szCs w:val="28"/>
        </w:rPr>
        <w:t>Комитет по физической культуре и спорту</w:t>
      </w:r>
      <w:r w:rsidR="00EB6513" w:rsidRPr="00791129">
        <w:rPr>
          <w:rFonts w:ascii="Times New Roman" w:hAnsi="Times New Roman"/>
          <w:sz w:val="28"/>
          <w:szCs w:val="28"/>
        </w:rPr>
        <w:t xml:space="preserve"> </w:t>
      </w:r>
      <w:r w:rsidR="009A30B3" w:rsidRPr="00791129">
        <w:rPr>
          <w:rFonts w:ascii="Times New Roman" w:hAnsi="Times New Roman"/>
          <w:sz w:val="28"/>
          <w:szCs w:val="28"/>
        </w:rPr>
        <w:t>администраци</w:t>
      </w:r>
      <w:r w:rsidR="00EB6513" w:rsidRPr="00791129">
        <w:rPr>
          <w:rFonts w:ascii="Times New Roman" w:hAnsi="Times New Roman"/>
          <w:sz w:val="28"/>
          <w:szCs w:val="28"/>
        </w:rPr>
        <w:t>и</w:t>
      </w:r>
      <w:r w:rsidR="009A30B3" w:rsidRPr="00791129">
        <w:rPr>
          <w:rFonts w:ascii="Times New Roman" w:hAnsi="Times New Roman"/>
          <w:sz w:val="28"/>
          <w:szCs w:val="28"/>
        </w:rPr>
        <w:t xml:space="preserve"> Устюженского муниципального </w:t>
      </w:r>
      <w:r w:rsidR="00EB6513" w:rsidRPr="00791129">
        <w:rPr>
          <w:rFonts w:ascii="Times New Roman" w:hAnsi="Times New Roman"/>
          <w:sz w:val="28"/>
          <w:szCs w:val="28"/>
        </w:rPr>
        <w:t>округа (далее – Управление)</w:t>
      </w:r>
      <w:r w:rsidR="002231FC" w:rsidRPr="00791129">
        <w:rPr>
          <w:rFonts w:ascii="Times New Roman" w:hAnsi="Times New Roman"/>
          <w:sz w:val="28"/>
          <w:szCs w:val="28"/>
        </w:rPr>
        <w:t xml:space="preserve">, и утверждаются </w:t>
      </w:r>
      <w:r w:rsidR="00EB6513" w:rsidRPr="00791129">
        <w:rPr>
          <w:rFonts w:ascii="Times New Roman" w:hAnsi="Times New Roman"/>
          <w:sz w:val="28"/>
          <w:szCs w:val="28"/>
        </w:rPr>
        <w:t>приказом Управления</w:t>
      </w:r>
      <w:r w:rsidR="009E3DCE" w:rsidRPr="00791129">
        <w:rPr>
          <w:rFonts w:ascii="Times New Roman" w:hAnsi="Times New Roman"/>
          <w:sz w:val="28"/>
          <w:szCs w:val="28"/>
        </w:rPr>
        <w:t xml:space="preserve"> </w:t>
      </w:r>
      <w:r w:rsidR="005D3A4A" w:rsidRPr="00791129">
        <w:rPr>
          <w:rFonts w:ascii="Times New Roman" w:hAnsi="Times New Roman"/>
          <w:sz w:val="28"/>
          <w:szCs w:val="28"/>
        </w:rPr>
        <w:t>отдельно по летним и зимними видам спорта</w:t>
      </w:r>
      <w:r w:rsidR="002231FC" w:rsidRPr="00791129">
        <w:rPr>
          <w:rFonts w:ascii="Times New Roman" w:hAnsi="Times New Roman"/>
          <w:sz w:val="28"/>
          <w:szCs w:val="28"/>
        </w:rPr>
        <w:t>.</w:t>
      </w:r>
    </w:p>
    <w:p w:rsidR="00630042" w:rsidRPr="00791129" w:rsidRDefault="0046093D">
      <w:pPr>
        <w:shd w:val="clear" w:color="FFFFFF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129">
        <w:rPr>
          <w:rFonts w:ascii="Times New Roman" w:hAnsi="Times New Roman"/>
          <w:sz w:val="28"/>
          <w:szCs w:val="28"/>
        </w:rPr>
        <w:tab/>
      </w:r>
      <w:r w:rsidR="002231FC" w:rsidRPr="00791129">
        <w:rPr>
          <w:rFonts w:ascii="Times New Roman" w:hAnsi="Times New Roman"/>
          <w:sz w:val="28"/>
          <w:szCs w:val="28"/>
        </w:rPr>
        <w:t xml:space="preserve">2.2. Списки кандидатов в спортивные сборные команды </w:t>
      </w:r>
      <w:r w:rsidR="00885B37" w:rsidRPr="00791129">
        <w:rPr>
          <w:rFonts w:ascii="Times New Roman" w:hAnsi="Times New Roman"/>
          <w:sz w:val="28"/>
          <w:szCs w:val="28"/>
        </w:rPr>
        <w:t xml:space="preserve">по видам спорта </w:t>
      </w:r>
      <w:r w:rsidR="002231FC" w:rsidRPr="00791129">
        <w:rPr>
          <w:rFonts w:ascii="Times New Roman" w:hAnsi="Times New Roman"/>
          <w:sz w:val="28"/>
          <w:szCs w:val="28"/>
        </w:rPr>
        <w:t>(далее – списки кандидатов) формируются по видам спорта, включенным во Всероссийский реестр видов спорта (за исключением национальных, военно-прикладных и служебно-прикладных видов спорта, а также видов спорта, развитие которых не осуществляют общероссийские спортивные федерации).</w:t>
      </w:r>
    </w:p>
    <w:p w:rsidR="00630042" w:rsidRPr="00791129" w:rsidRDefault="0046093D">
      <w:pPr>
        <w:shd w:val="clear" w:color="FFFFFF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129">
        <w:rPr>
          <w:rFonts w:ascii="Times New Roman" w:hAnsi="Times New Roman"/>
          <w:sz w:val="28"/>
          <w:szCs w:val="28"/>
        </w:rPr>
        <w:tab/>
      </w:r>
      <w:r w:rsidR="002231FC" w:rsidRPr="00791129">
        <w:rPr>
          <w:rFonts w:ascii="Times New Roman" w:hAnsi="Times New Roman"/>
          <w:sz w:val="28"/>
          <w:szCs w:val="28"/>
        </w:rPr>
        <w:t>2.3. Формирование списков кандидатов осуществляется на основании протоколов по итогам выступления спортсменов в прошедшем спортивном сезоне в официальных спортивных соревнованиях, проводимых согласно план</w:t>
      </w:r>
      <w:r w:rsidR="00EB6513" w:rsidRPr="00791129">
        <w:rPr>
          <w:rFonts w:ascii="Times New Roman" w:hAnsi="Times New Roman"/>
          <w:sz w:val="28"/>
          <w:szCs w:val="28"/>
        </w:rPr>
        <w:t>ам</w:t>
      </w:r>
      <w:r w:rsidR="002231FC" w:rsidRPr="00791129">
        <w:rPr>
          <w:rFonts w:ascii="Times New Roman" w:hAnsi="Times New Roman"/>
          <w:sz w:val="28"/>
          <w:szCs w:val="28"/>
        </w:rPr>
        <w:t xml:space="preserve"> физкультурных и спортивных мероприятий</w:t>
      </w:r>
      <w:r w:rsidR="00EB6513" w:rsidRPr="00791129">
        <w:rPr>
          <w:rFonts w:ascii="Times New Roman" w:hAnsi="Times New Roman"/>
          <w:sz w:val="28"/>
          <w:szCs w:val="28"/>
        </w:rPr>
        <w:t xml:space="preserve"> различного уровня,</w:t>
      </w:r>
      <w:r w:rsidR="002231FC" w:rsidRPr="00791129">
        <w:rPr>
          <w:rFonts w:ascii="Times New Roman" w:hAnsi="Times New Roman"/>
          <w:sz w:val="28"/>
          <w:szCs w:val="28"/>
        </w:rPr>
        <w:t xml:space="preserve"> а в установленных случаях также медицинского допуска, страхования жизни и здоровья.</w:t>
      </w:r>
      <w:r w:rsidR="005765D1" w:rsidRPr="00791129">
        <w:rPr>
          <w:rFonts w:ascii="Times New Roman" w:hAnsi="Times New Roman"/>
          <w:sz w:val="28"/>
          <w:szCs w:val="28"/>
        </w:rPr>
        <w:br/>
      </w:r>
      <w:r w:rsidR="005765D1" w:rsidRPr="00791129">
        <w:rPr>
          <w:rFonts w:ascii="Times New Roman" w:hAnsi="Times New Roman"/>
          <w:sz w:val="28"/>
          <w:szCs w:val="28"/>
        </w:rPr>
        <w:tab/>
        <w:t xml:space="preserve">Под прошедшим спортивным сезоном понимается соревновательный период: </w:t>
      </w:r>
      <w:r w:rsidR="005765D1" w:rsidRPr="00791129">
        <w:rPr>
          <w:rFonts w:ascii="Times New Roman" w:hAnsi="Times New Roman"/>
          <w:sz w:val="28"/>
          <w:szCs w:val="28"/>
        </w:rPr>
        <w:br/>
      </w:r>
      <w:r w:rsidR="005765D1" w:rsidRPr="00791129">
        <w:rPr>
          <w:rFonts w:ascii="Times New Roman" w:hAnsi="Times New Roman"/>
          <w:sz w:val="28"/>
          <w:szCs w:val="28"/>
        </w:rPr>
        <w:tab/>
        <w:t>- для летних видов спорта с ___ по _____ года ______________ подаче списков; кандидатов</w:t>
      </w:r>
      <w:r w:rsidR="005765D1" w:rsidRPr="00791129">
        <w:rPr>
          <w:rFonts w:ascii="Times New Roman" w:hAnsi="Times New Roman"/>
          <w:sz w:val="28"/>
          <w:szCs w:val="28"/>
        </w:rPr>
        <w:br/>
      </w:r>
      <w:r w:rsidR="005765D1" w:rsidRPr="00791129">
        <w:rPr>
          <w:rFonts w:ascii="Times New Roman" w:hAnsi="Times New Roman"/>
          <w:sz w:val="28"/>
          <w:szCs w:val="28"/>
        </w:rPr>
        <w:tab/>
        <w:t>- для зимних видов спорта с ___ по _____ года ______________ подаче списков кандидатов.</w:t>
      </w:r>
    </w:p>
    <w:p w:rsidR="00630042" w:rsidRPr="00EA67B7" w:rsidRDefault="00EB6513">
      <w:pPr>
        <w:shd w:val="clear" w:color="FFFFFF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129">
        <w:rPr>
          <w:rFonts w:ascii="Times New Roman" w:hAnsi="Times New Roman"/>
          <w:sz w:val="28"/>
          <w:szCs w:val="28"/>
        </w:rPr>
        <w:tab/>
      </w:r>
      <w:r w:rsidR="002231FC" w:rsidRPr="00791129">
        <w:rPr>
          <w:rFonts w:ascii="Times New Roman" w:hAnsi="Times New Roman"/>
          <w:sz w:val="28"/>
          <w:szCs w:val="28"/>
        </w:rPr>
        <w:t xml:space="preserve">Приоритет для включения в состав спортивной сборной команды при прочих равных условиях отдается спортсмену, показавшему наивысший результат в </w:t>
      </w:r>
      <w:r w:rsidR="002231FC" w:rsidRPr="00EA67B7">
        <w:rPr>
          <w:rFonts w:ascii="Times New Roman" w:hAnsi="Times New Roman"/>
          <w:sz w:val="28"/>
          <w:szCs w:val="28"/>
        </w:rPr>
        <w:t>официальных соревнованиях муниципальных образований в прошедшем спортивном сезоне.</w:t>
      </w:r>
    </w:p>
    <w:p w:rsidR="00630042" w:rsidRPr="00EA67B7" w:rsidRDefault="0046093D">
      <w:pPr>
        <w:shd w:val="clear" w:color="FFFFFF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7B7">
        <w:rPr>
          <w:rFonts w:ascii="Times New Roman" w:hAnsi="Times New Roman"/>
          <w:sz w:val="28"/>
          <w:szCs w:val="28"/>
        </w:rPr>
        <w:tab/>
      </w:r>
      <w:r w:rsidR="002231FC" w:rsidRPr="00EA67B7">
        <w:rPr>
          <w:rFonts w:ascii="Times New Roman" w:hAnsi="Times New Roman"/>
          <w:sz w:val="28"/>
          <w:szCs w:val="28"/>
        </w:rPr>
        <w:t>2.4. Списки кандидатов формируются по двум составам в каждой возрастной группе – основной состав и резервный состав.</w:t>
      </w:r>
    </w:p>
    <w:p w:rsidR="00630042" w:rsidRPr="00EA67B7" w:rsidRDefault="0046093D">
      <w:pPr>
        <w:shd w:val="clear" w:color="FFFFFF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7B7">
        <w:rPr>
          <w:rFonts w:ascii="Times New Roman" w:hAnsi="Times New Roman"/>
          <w:sz w:val="28"/>
          <w:szCs w:val="28"/>
        </w:rPr>
        <w:tab/>
      </w:r>
      <w:r w:rsidR="002231FC" w:rsidRPr="00EA67B7">
        <w:rPr>
          <w:rFonts w:ascii="Times New Roman" w:hAnsi="Times New Roman"/>
          <w:sz w:val="28"/>
          <w:szCs w:val="28"/>
        </w:rPr>
        <w:t>2.5. Возрастные группы для спортсменов – кандидатов в спортивные сборные команды, определяются в соответствии с Единой всероссийской спортивной классификацией, утвержденной в порядке, установленном законодательством Российской Федерации.</w:t>
      </w:r>
    </w:p>
    <w:p w:rsidR="00630042" w:rsidRPr="00EA67B7" w:rsidRDefault="0046093D">
      <w:pPr>
        <w:shd w:val="clear" w:color="FFFFFF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7B7">
        <w:rPr>
          <w:rFonts w:ascii="Times New Roman" w:hAnsi="Times New Roman"/>
          <w:sz w:val="28"/>
          <w:szCs w:val="28"/>
        </w:rPr>
        <w:tab/>
      </w:r>
      <w:r w:rsidR="002231FC" w:rsidRPr="00EA67B7">
        <w:rPr>
          <w:rFonts w:ascii="Times New Roman" w:hAnsi="Times New Roman"/>
          <w:sz w:val="28"/>
          <w:szCs w:val="28"/>
        </w:rPr>
        <w:t xml:space="preserve">2.6. В списки кандидатов </w:t>
      </w:r>
      <w:r w:rsidR="00F948F9" w:rsidRPr="00EA67B7">
        <w:rPr>
          <w:rFonts w:ascii="Times New Roman" w:hAnsi="Times New Roman"/>
          <w:sz w:val="28"/>
          <w:szCs w:val="28"/>
        </w:rPr>
        <w:t xml:space="preserve">в спортивные сборные команды </w:t>
      </w:r>
      <w:r w:rsidR="002231FC" w:rsidRPr="00EA67B7">
        <w:rPr>
          <w:rFonts w:ascii="Times New Roman" w:hAnsi="Times New Roman"/>
          <w:sz w:val="28"/>
          <w:szCs w:val="28"/>
        </w:rPr>
        <w:t>включаются:</w:t>
      </w:r>
      <w:r w:rsidR="00252129" w:rsidRPr="00EA67B7">
        <w:rPr>
          <w:rFonts w:ascii="Times New Roman" w:hAnsi="Times New Roman"/>
          <w:sz w:val="28"/>
          <w:szCs w:val="28"/>
        </w:rPr>
        <w:tab/>
      </w:r>
      <w:r w:rsidR="002231FC" w:rsidRPr="00EA67B7">
        <w:rPr>
          <w:rFonts w:ascii="Times New Roman" w:hAnsi="Times New Roman"/>
          <w:sz w:val="28"/>
          <w:szCs w:val="28"/>
        </w:rPr>
        <w:t xml:space="preserve">1) спортсмены, относящиеся к различным возрастным группам, </w:t>
      </w:r>
      <w:r w:rsidR="002231FC" w:rsidRPr="00EA67B7">
        <w:rPr>
          <w:rFonts w:ascii="Times New Roman" w:hAnsi="Times New Roman"/>
          <w:sz w:val="28"/>
          <w:szCs w:val="28"/>
        </w:rPr>
        <w:lastRenderedPageBreak/>
        <w:t xml:space="preserve">показавшие высокие спортивные результаты на официальных спортивных мероприятиях, включенных в календарный план физкультурных и спортивных мероприятий </w:t>
      </w:r>
      <w:r w:rsidR="00EB6513" w:rsidRPr="00EA67B7">
        <w:rPr>
          <w:rFonts w:ascii="Times New Roman" w:hAnsi="Times New Roman"/>
          <w:sz w:val="28"/>
          <w:szCs w:val="28"/>
        </w:rPr>
        <w:t>различного уровня</w:t>
      </w:r>
      <w:r w:rsidR="002231FC" w:rsidRPr="00EA67B7">
        <w:rPr>
          <w:rFonts w:ascii="Times New Roman" w:hAnsi="Times New Roman"/>
          <w:sz w:val="28"/>
          <w:szCs w:val="28"/>
        </w:rPr>
        <w:t xml:space="preserve">, </w:t>
      </w:r>
      <w:r w:rsidR="00C731CD" w:rsidRPr="00EA67B7">
        <w:rPr>
          <w:rFonts w:ascii="Times New Roman" w:hAnsi="Times New Roman"/>
          <w:sz w:val="28"/>
          <w:szCs w:val="28"/>
        </w:rPr>
        <w:t>зарегистрированные</w:t>
      </w:r>
      <w:r w:rsidR="002231FC" w:rsidRPr="00EA67B7">
        <w:rPr>
          <w:rFonts w:ascii="Times New Roman" w:hAnsi="Times New Roman"/>
          <w:sz w:val="28"/>
          <w:szCs w:val="28"/>
        </w:rPr>
        <w:t xml:space="preserve"> </w:t>
      </w:r>
      <w:r w:rsidR="00301F03" w:rsidRPr="00EA67B7">
        <w:rPr>
          <w:rFonts w:ascii="Times New Roman" w:hAnsi="Times New Roman"/>
          <w:sz w:val="28"/>
          <w:szCs w:val="28"/>
        </w:rPr>
        <w:t xml:space="preserve">по месту жительства </w:t>
      </w:r>
      <w:r w:rsidR="002231FC" w:rsidRPr="00EA67B7">
        <w:rPr>
          <w:rFonts w:ascii="Times New Roman" w:hAnsi="Times New Roman"/>
          <w:sz w:val="28"/>
          <w:szCs w:val="28"/>
        </w:rPr>
        <w:t xml:space="preserve">на территории Устюженского муниципального </w:t>
      </w:r>
      <w:r w:rsidR="005765D1" w:rsidRPr="00EA67B7">
        <w:rPr>
          <w:rFonts w:ascii="Times New Roman" w:hAnsi="Times New Roman"/>
          <w:sz w:val="28"/>
          <w:szCs w:val="28"/>
        </w:rPr>
        <w:t>округа</w:t>
      </w:r>
      <w:r w:rsidR="002231FC" w:rsidRPr="00EA67B7">
        <w:rPr>
          <w:rFonts w:ascii="Times New Roman" w:hAnsi="Times New Roman"/>
          <w:sz w:val="28"/>
          <w:szCs w:val="28"/>
        </w:rPr>
        <w:t>, согласно критериям, определенным Приложением</w:t>
      </w:r>
      <w:r w:rsidR="00301F03" w:rsidRPr="00EA67B7">
        <w:rPr>
          <w:rFonts w:ascii="Times New Roman" w:hAnsi="Times New Roman"/>
          <w:sz w:val="28"/>
          <w:szCs w:val="28"/>
        </w:rPr>
        <w:t xml:space="preserve"> </w:t>
      </w:r>
      <w:r w:rsidR="0091517F" w:rsidRPr="00EA67B7">
        <w:rPr>
          <w:rFonts w:ascii="Times New Roman" w:hAnsi="Times New Roman"/>
          <w:sz w:val="28"/>
          <w:szCs w:val="28"/>
        </w:rPr>
        <w:t>1</w:t>
      </w:r>
      <w:r w:rsidR="00301F03" w:rsidRPr="00EA67B7">
        <w:rPr>
          <w:rFonts w:ascii="Times New Roman" w:hAnsi="Times New Roman"/>
          <w:sz w:val="28"/>
          <w:szCs w:val="28"/>
        </w:rPr>
        <w:t xml:space="preserve"> </w:t>
      </w:r>
      <w:r w:rsidR="002231FC" w:rsidRPr="00EA67B7">
        <w:rPr>
          <w:rFonts w:ascii="Times New Roman" w:hAnsi="Times New Roman"/>
          <w:sz w:val="28"/>
          <w:szCs w:val="28"/>
        </w:rPr>
        <w:t xml:space="preserve"> к Порядку;</w:t>
      </w:r>
    </w:p>
    <w:p w:rsidR="0091517F" w:rsidRPr="00EA67B7" w:rsidRDefault="0046093D">
      <w:pPr>
        <w:shd w:val="clear" w:color="FFFFFF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7B7">
        <w:rPr>
          <w:rFonts w:ascii="Times New Roman" w:hAnsi="Times New Roman"/>
          <w:sz w:val="28"/>
          <w:szCs w:val="28"/>
        </w:rPr>
        <w:tab/>
      </w:r>
      <w:r w:rsidR="002231FC" w:rsidRPr="00EA67B7">
        <w:rPr>
          <w:rFonts w:ascii="Times New Roman" w:hAnsi="Times New Roman"/>
          <w:sz w:val="28"/>
          <w:szCs w:val="28"/>
        </w:rPr>
        <w:t>2) тренеры и иные специалисты в области физической культуры и спорта, принимающие непосредственное участие в подготовке спортсменов – кандидатов в спортивные сборные команды.</w:t>
      </w:r>
      <w:r w:rsidR="0091517F" w:rsidRPr="00EA67B7">
        <w:rPr>
          <w:rFonts w:ascii="Times New Roman" w:hAnsi="Times New Roman"/>
          <w:sz w:val="28"/>
          <w:szCs w:val="28"/>
        </w:rPr>
        <w:tab/>
      </w:r>
      <w:r w:rsidR="0091517F" w:rsidRPr="00EA67B7">
        <w:rPr>
          <w:rFonts w:ascii="Times New Roman" w:hAnsi="Times New Roman"/>
          <w:sz w:val="28"/>
          <w:szCs w:val="28"/>
        </w:rPr>
        <w:br/>
      </w:r>
      <w:r w:rsidR="0091517F" w:rsidRPr="00EA67B7">
        <w:rPr>
          <w:rFonts w:ascii="Times New Roman" w:hAnsi="Times New Roman"/>
          <w:sz w:val="28"/>
          <w:szCs w:val="28"/>
        </w:rPr>
        <w:tab/>
        <w:t>При этом под кандидатом понимается любой спортсмен, проходящий спортивную подготовку в местной спортивной организации и на момент подачи списков кандидатов соответствующий критериям определённым Приложением 1 к Порядку.</w:t>
      </w:r>
    </w:p>
    <w:p w:rsidR="00630042" w:rsidRPr="00EA67B7" w:rsidRDefault="0046093D">
      <w:pPr>
        <w:shd w:val="clear" w:color="FFFFFF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7B7">
        <w:rPr>
          <w:rFonts w:ascii="Times New Roman" w:hAnsi="Times New Roman"/>
          <w:sz w:val="28"/>
          <w:szCs w:val="28"/>
        </w:rPr>
        <w:tab/>
      </w:r>
      <w:r w:rsidR="002231FC" w:rsidRPr="00EA67B7">
        <w:rPr>
          <w:rFonts w:ascii="Times New Roman" w:hAnsi="Times New Roman"/>
          <w:sz w:val="28"/>
          <w:szCs w:val="28"/>
        </w:rPr>
        <w:t>2.7. Предельная численность спортсменов,</w:t>
      </w:r>
      <w:r w:rsidR="005D3A4A" w:rsidRPr="00EA67B7">
        <w:rPr>
          <w:rFonts w:ascii="Times New Roman" w:hAnsi="Times New Roman"/>
          <w:sz w:val="28"/>
          <w:szCs w:val="28"/>
        </w:rPr>
        <w:t xml:space="preserve"> тренеров,</w:t>
      </w:r>
      <w:r w:rsidR="00F948F9" w:rsidRPr="00EA67B7">
        <w:rPr>
          <w:rFonts w:ascii="Times New Roman" w:hAnsi="Times New Roman"/>
          <w:sz w:val="28"/>
          <w:szCs w:val="28"/>
        </w:rPr>
        <w:t xml:space="preserve"> иных специалистов в области физической культуры и спорта,</w:t>
      </w:r>
      <w:r w:rsidR="002231FC" w:rsidRPr="00EA67B7">
        <w:rPr>
          <w:rFonts w:ascii="Times New Roman" w:hAnsi="Times New Roman"/>
          <w:sz w:val="28"/>
          <w:szCs w:val="28"/>
        </w:rPr>
        <w:t xml:space="preserve"> включаемых в списки кандидатов, </w:t>
      </w:r>
      <w:r w:rsidR="00C731CD" w:rsidRPr="00EA67B7">
        <w:rPr>
          <w:rFonts w:ascii="Times New Roman" w:hAnsi="Times New Roman"/>
          <w:sz w:val="28"/>
          <w:szCs w:val="28"/>
        </w:rPr>
        <w:t>определяется местной спортивной организацией</w:t>
      </w:r>
      <w:r w:rsidR="0091517F" w:rsidRPr="00EA67B7">
        <w:rPr>
          <w:rFonts w:ascii="Times New Roman" w:hAnsi="Times New Roman"/>
          <w:sz w:val="28"/>
          <w:szCs w:val="28"/>
        </w:rPr>
        <w:t xml:space="preserve"> самостоятельно при подаче списков кандидатов</w:t>
      </w:r>
      <w:r w:rsidR="005D3A4A" w:rsidRPr="00EA67B7">
        <w:rPr>
          <w:rFonts w:ascii="Times New Roman" w:hAnsi="Times New Roman"/>
          <w:sz w:val="28"/>
          <w:szCs w:val="28"/>
        </w:rPr>
        <w:t xml:space="preserve">, </w:t>
      </w:r>
      <w:r w:rsidR="002231FC" w:rsidRPr="00EA67B7">
        <w:rPr>
          <w:rFonts w:ascii="Times New Roman" w:hAnsi="Times New Roman"/>
          <w:sz w:val="28"/>
          <w:szCs w:val="28"/>
        </w:rPr>
        <w:t>с учетом максимального заявочного состава команд, допускаемых к участию в межмуниципальных и региональных физкультурных и спортивных мероприятиях:</w:t>
      </w:r>
    </w:p>
    <w:p w:rsidR="00630042" w:rsidRPr="00EA67B7" w:rsidRDefault="0046093D">
      <w:pPr>
        <w:shd w:val="clear" w:color="FFFFFF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7B7">
        <w:rPr>
          <w:rFonts w:ascii="Times New Roman" w:hAnsi="Times New Roman"/>
          <w:sz w:val="28"/>
          <w:szCs w:val="28"/>
        </w:rPr>
        <w:tab/>
      </w:r>
      <w:r w:rsidR="002231FC" w:rsidRPr="00EA67B7">
        <w:rPr>
          <w:rFonts w:ascii="Times New Roman" w:hAnsi="Times New Roman"/>
          <w:sz w:val="28"/>
          <w:szCs w:val="28"/>
        </w:rPr>
        <w:t>1) командные игровые виды спорта (спортивные дисциплины) – 2 состава (основной и резервный);</w:t>
      </w:r>
    </w:p>
    <w:p w:rsidR="00630042" w:rsidRPr="00EA67B7" w:rsidRDefault="0046093D">
      <w:pPr>
        <w:shd w:val="clear" w:color="FFFFFF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7B7">
        <w:rPr>
          <w:rFonts w:ascii="Times New Roman" w:hAnsi="Times New Roman"/>
          <w:sz w:val="28"/>
          <w:szCs w:val="28"/>
        </w:rPr>
        <w:tab/>
      </w:r>
      <w:r w:rsidR="002231FC" w:rsidRPr="00EA67B7">
        <w:rPr>
          <w:rFonts w:ascii="Times New Roman" w:hAnsi="Times New Roman"/>
          <w:sz w:val="28"/>
          <w:szCs w:val="28"/>
        </w:rPr>
        <w:t>2) индивидуальные виды спорта – 2 состава (основной и резервный).</w:t>
      </w:r>
    </w:p>
    <w:p w:rsidR="00B61BC9" w:rsidRDefault="0046093D" w:rsidP="00B61BC9">
      <w:pPr>
        <w:shd w:val="clear" w:color="FFFFFF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7B7">
        <w:rPr>
          <w:rFonts w:ascii="Times New Roman" w:hAnsi="Times New Roman"/>
          <w:sz w:val="28"/>
          <w:szCs w:val="28"/>
        </w:rPr>
        <w:tab/>
      </w:r>
      <w:r w:rsidR="002231FC" w:rsidRPr="00EA67B7">
        <w:rPr>
          <w:rFonts w:ascii="Times New Roman" w:hAnsi="Times New Roman"/>
          <w:sz w:val="28"/>
          <w:szCs w:val="28"/>
        </w:rPr>
        <w:t xml:space="preserve">2.8. Списки кандидатов по соответствующему виду спорта </w:t>
      </w:r>
      <w:r w:rsidR="0091517F" w:rsidRPr="00EA67B7">
        <w:rPr>
          <w:rFonts w:ascii="Times New Roman" w:hAnsi="Times New Roman"/>
          <w:sz w:val="28"/>
          <w:szCs w:val="28"/>
        </w:rPr>
        <w:t xml:space="preserve">представляются </w:t>
      </w:r>
      <w:r w:rsidR="002231FC" w:rsidRPr="00EA67B7">
        <w:rPr>
          <w:rFonts w:ascii="Times New Roman" w:hAnsi="Times New Roman"/>
          <w:sz w:val="28"/>
          <w:szCs w:val="28"/>
        </w:rPr>
        <w:t>м</w:t>
      </w:r>
      <w:r w:rsidR="0091517F" w:rsidRPr="00EA67B7">
        <w:rPr>
          <w:rFonts w:ascii="Times New Roman" w:hAnsi="Times New Roman"/>
          <w:sz w:val="28"/>
          <w:szCs w:val="28"/>
        </w:rPr>
        <w:t>естны</w:t>
      </w:r>
      <w:r w:rsidR="00BD2BE1" w:rsidRPr="00EA67B7">
        <w:rPr>
          <w:rFonts w:ascii="Times New Roman" w:hAnsi="Times New Roman"/>
          <w:sz w:val="28"/>
          <w:szCs w:val="28"/>
        </w:rPr>
        <w:t>ми</w:t>
      </w:r>
      <w:r w:rsidR="0091517F" w:rsidRPr="00EA67B7">
        <w:rPr>
          <w:rFonts w:ascii="Times New Roman" w:hAnsi="Times New Roman"/>
          <w:sz w:val="28"/>
          <w:szCs w:val="28"/>
        </w:rPr>
        <w:t xml:space="preserve"> спортивны</w:t>
      </w:r>
      <w:r w:rsidR="00BD2BE1" w:rsidRPr="00EA67B7">
        <w:rPr>
          <w:rFonts w:ascii="Times New Roman" w:hAnsi="Times New Roman"/>
          <w:sz w:val="28"/>
          <w:szCs w:val="28"/>
        </w:rPr>
        <w:t>ми</w:t>
      </w:r>
      <w:r w:rsidR="0091517F" w:rsidRPr="00EA67B7">
        <w:rPr>
          <w:rFonts w:ascii="Times New Roman" w:hAnsi="Times New Roman"/>
          <w:sz w:val="28"/>
          <w:szCs w:val="28"/>
        </w:rPr>
        <w:t xml:space="preserve"> организаци</w:t>
      </w:r>
      <w:r w:rsidR="00BD2BE1" w:rsidRPr="00EA67B7">
        <w:rPr>
          <w:rFonts w:ascii="Times New Roman" w:hAnsi="Times New Roman"/>
          <w:sz w:val="28"/>
          <w:szCs w:val="28"/>
        </w:rPr>
        <w:t>ями</w:t>
      </w:r>
      <w:r w:rsidR="0091517F" w:rsidRPr="00EA67B7">
        <w:rPr>
          <w:rFonts w:ascii="Times New Roman" w:hAnsi="Times New Roman"/>
          <w:sz w:val="28"/>
          <w:szCs w:val="28"/>
        </w:rPr>
        <w:t xml:space="preserve"> </w:t>
      </w:r>
      <w:r w:rsidR="002231FC" w:rsidRPr="00EA67B7">
        <w:rPr>
          <w:rFonts w:ascii="Times New Roman" w:hAnsi="Times New Roman"/>
          <w:sz w:val="28"/>
          <w:szCs w:val="28"/>
        </w:rPr>
        <w:t xml:space="preserve">в </w:t>
      </w:r>
      <w:r w:rsidR="00EA67B7" w:rsidRPr="00EA67B7">
        <w:rPr>
          <w:rFonts w:ascii="Times New Roman" w:hAnsi="Times New Roman"/>
          <w:sz w:val="28"/>
          <w:szCs w:val="28"/>
        </w:rPr>
        <w:t>Комитет по физической культуре и спорту</w:t>
      </w:r>
      <w:r w:rsidR="002231FC" w:rsidRPr="00EA67B7">
        <w:rPr>
          <w:rFonts w:ascii="Times New Roman" w:hAnsi="Times New Roman"/>
          <w:sz w:val="28"/>
          <w:szCs w:val="28"/>
        </w:rPr>
        <w:t xml:space="preserve"> не позднее 30 (тридцатого) </w:t>
      </w:r>
      <w:r w:rsidR="00D15654" w:rsidRPr="00EA67B7">
        <w:rPr>
          <w:rFonts w:ascii="Times New Roman" w:hAnsi="Times New Roman"/>
          <w:sz w:val="28"/>
          <w:szCs w:val="28"/>
        </w:rPr>
        <w:t>ноября</w:t>
      </w:r>
      <w:r w:rsidR="002231FC" w:rsidRPr="00EA67B7">
        <w:rPr>
          <w:rFonts w:ascii="Times New Roman" w:hAnsi="Times New Roman"/>
          <w:sz w:val="28"/>
          <w:szCs w:val="28"/>
        </w:rPr>
        <w:t xml:space="preserve"> текущего года по летним видам спорта и 30 </w:t>
      </w:r>
      <w:r w:rsidR="004228DC" w:rsidRPr="00EA67B7">
        <w:rPr>
          <w:rFonts w:ascii="Times New Roman" w:hAnsi="Times New Roman"/>
          <w:sz w:val="28"/>
          <w:szCs w:val="28"/>
        </w:rPr>
        <w:t xml:space="preserve">(тридцатого) </w:t>
      </w:r>
      <w:r w:rsidR="002231FC" w:rsidRPr="00EA67B7">
        <w:rPr>
          <w:rFonts w:ascii="Times New Roman" w:hAnsi="Times New Roman"/>
          <w:sz w:val="28"/>
          <w:szCs w:val="28"/>
        </w:rPr>
        <w:t>апреля текущего года по зимним видам спорта.</w:t>
      </w:r>
      <w:r w:rsidR="0091517F" w:rsidRPr="00EA67B7">
        <w:rPr>
          <w:rFonts w:ascii="Times New Roman" w:hAnsi="Times New Roman"/>
          <w:sz w:val="28"/>
          <w:szCs w:val="28"/>
        </w:rPr>
        <w:tab/>
      </w:r>
    </w:p>
    <w:p w:rsidR="00D15654" w:rsidRPr="00EA67B7" w:rsidRDefault="002231FC" w:rsidP="00B61BC9">
      <w:pPr>
        <w:shd w:val="clear" w:color="FFFFFF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7B7">
        <w:rPr>
          <w:rFonts w:ascii="Times New Roman" w:hAnsi="Times New Roman"/>
          <w:sz w:val="28"/>
          <w:szCs w:val="28"/>
        </w:rPr>
        <w:t>К спискам кандидатов прикладываются</w:t>
      </w:r>
      <w:r w:rsidR="00203621" w:rsidRPr="00EA67B7">
        <w:rPr>
          <w:rFonts w:ascii="Times New Roman" w:hAnsi="Times New Roman"/>
          <w:sz w:val="28"/>
          <w:szCs w:val="28"/>
        </w:rPr>
        <w:tab/>
      </w:r>
      <w:r w:rsidRPr="00EA67B7">
        <w:rPr>
          <w:rFonts w:ascii="Times New Roman" w:hAnsi="Times New Roman"/>
          <w:sz w:val="28"/>
          <w:szCs w:val="28"/>
        </w:rPr>
        <w:t>копии</w:t>
      </w:r>
      <w:r w:rsidR="00FF4B2A" w:rsidRPr="00EA67B7">
        <w:rPr>
          <w:rFonts w:ascii="Times New Roman" w:hAnsi="Times New Roman"/>
          <w:sz w:val="28"/>
          <w:szCs w:val="28"/>
        </w:rPr>
        <w:t xml:space="preserve"> </w:t>
      </w:r>
      <w:r w:rsidR="00B61BC9">
        <w:rPr>
          <w:rFonts w:ascii="Times New Roman" w:hAnsi="Times New Roman"/>
          <w:sz w:val="28"/>
          <w:szCs w:val="28"/>
        </w:rPr>
        <w:t>п</w:t>
      </w:r>
      <w:r w:rsidRPr="00EA67B7">
        <w:rPr>
          <w:rFonts w:ascii="Times New Roman" w:hAnsi="Times New Roman"/>
          <w:sz w:val="28"/>
          <w:szCs w:val="28"/>
        </w:rPr>
        <w:t>ротоколов</w:t>
      </w:r>
      <w:r w:rsidR="00FF4B2A" w:rsidRPr="00EA67B7">
        <w:rPr>
          <w:rFonts w:ascii="Times New Roman" w:hAnsi="Times New Roman"/>
          <w:sz w:val="28"/>
          <w:szCs w:val="28"/>
        </w:rPr>
        <w:t xml:space="preserve"> </w:t>
      </w:r>
      <w:r w:rsidRPr="00EA67B7">
        <w:rPr>
          <w:rFonts w:ascii="Times New Roman" w:hAnsi="Times New Roman"/>
          <w:sz w:val="28"/>
          <w:szCs w:val="28"/>
        </w:rPr>
        <w:t>официальных соревнований, подтверждающих факт участия спортсменов в официальных спортивных мероприятиях и показанный ими результат, согласия спортсменов (законных представителей)</w:t>
      </w:r>
      <w:r w:rsidR="00F948F9" w:rsidRPr="00EA67B7">
        <w:rPr>
          <w:rFonts w:ascii="Times New Roman" w:hAnsi="Times New Roman"/>
          <w:sz w:val="28"/>
          <w:szCs w:val="28"/>
        </w:rPr>
        <w:t>, тренеров, иных специалистов в области физической культуры и спорта</w:t>
      </w:r>
      <w:r w:rsidRPr="00EA67B7">
        <w:rPr>
          <w:rFonts w:ascii="Times New Roman" w:hAnsi="Times New Roman"/>
          <w:sz w:val="28"/>
          <w:szCs w:val="28"/>
        </w:rPr>
        <w:t xml:space="preserve"> на включение в списки кандидатов, а также согласия спортсменов (законных представителей)</w:t>
      </w:r>
      <w:r w:rsidR="00F948F9" w:rsidRPr="00EA67B7">
        <w:rPr>
          <w:rFonts w:ascii="Times New Roman" w:hAnsi="Times New Roman"/>
          <w:sz w:val="28"/>
          <w:szCs w:val="28"/>
        </w:rPr>
        <w:t>, тренеров, иных специалистов в области физической культуры и спорта</w:t>
      </w:r>
      <w:r w:rsidRPr="00EA67B7">
        <w:rPr>
          <w:rFonts w:ascii="Times New Roman" w:hAnsi="Times New Roman"/>
          <w:sz w:val="28"/>
          <w:szCs w:val="28"/>
        </w:rPr>
        <w:t xml:space="preserve"> на обработку персональных данных</w:t>
      </w:r>
      <w:r w:rsidR="00D15654" w:rsidRPr="00EA67B7">
        <w:rPr>
          <w:rFonts w:ascii="Times New Roman" w:hAnsi="Times New Roman"/>
          <w:sz w:val="28"/>
          <w:szCs w:val="28"/>
        </w:rPr>
        <w:t>.</w:t>
      </w:r>
      <w:r w:rsidR="00D15654" w:rsidRPr="00EA67B7">
        <w:rPr>
          <w:rFonts w:ascii="Times New Roman" w:hAnsi="Times New Roman"/>
          <w:sz w:val="28"/>
          <w:szCs w:val="28"/>
        </w:rPr>
        <w:tab/>
      </w:r>
      <w:r w:rsidR="00D15654" w:rsidRPr="00EA67B7">
        <w:rPr>
          <w:rFonts w:ascii="Times New Roman" w:hAnsi="Times New Roman"/>
          <w:sz w:val="28"/>
          <w:szCs w:val="28"/>
        </w:rPr>
        <w:br/>
      </w:r>
      <w:r w:rsidR="00D15654" w:rsidRPr="00EA67B7">
        <w:rPr>
          <w:rFonts w:ascii="Times New Roman" w:hAnsi="Times New Roman"/>
          <w:sz w:val="28"/>
          <w:szCs w:val="28"/>
        </w:rPr>
        <w:tab/>
        <w:t xml:space="preserve">2.9. По результатам рассмотрения списков кандидатов </w:t>
      </w:r>
      <w:r w:rsidR="00EA67B7" w:rsidRPr="00EA67B7">
        <w:rPr>
          <w:rFonts w:ascii="Times New Roman" w:hAnsi="Times New Roman"/>
          <w:sz w:val="28"/>
          <w:szCs w:val="28"/>
        </w:rPr>
        <w:t>Комитет по физической культуре и спорту</w:t>
      </w:r>
      <w:r w:rsidR="00D15654" w:rsidRPr="00EA67B7">
        <w:rPr>
          <w:rFonts w:ascii="Times New Roman" w:hAnsi="Times New Roman"/>
          <w:sz w:val="28"/>
          <w:szCs w:val="28"/>
        </w:rPr>
        <w:t xml:space="preserve"> принимает решение </w:t>
      </w:r>
      <w:r w:rsidR="00EA67B7" w:rsidRPr="00EA67B7">
        <w:rPr>
          <w:rFonts w:ascii="Times New Roman" w:hAnsi="Times New Roman"/>
          <w:sz w:val="28"/>
          <w:szCs w:val="28"/>
        </w:rPr>
        <w:t xml:space="preserve">и готовит проект распоряжения администрации округа </w:t>
      </w:r>
      <w:r w:rsidR="00D15654" w:rsidRPr="00EA67B7">
        <w:rPr>
          <w:rFonts w:ascii="Times New Roman" w:hAnsi="Times New Roman"/>
          <w:sz w:val="28"/>
          <w:szCs w:val="28"/>
        </w:rPr>
        <w:t>об их утверждении либо об отказе в их утверждении в течение 30 календарных дней.</w:t>
      </w:r>
    </w:p>
    <w:p w:rsidR="00630042" w:rsidRPr="00EA67B7" w:rsidRDefault="00D15654">
      <w:pPr>
        <w:shd w:val="clear" w:color="FFFFFF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7B7">
        <w:rPr>
          <w:rFonts w:ascii="Times New Roman" w:hAnsi="Times New Roman"/>
          <w:sz w:val="28"/>
          <w:szCs w:val="28"/>
        </w:rPr>
        <w:tab/>
      </w:r>
      <w:r w:rsidR="002231FC" w:rsidRPr="00EA67B7">
        <w:rPr>
          <w:rFonts w:ascii="Times New Roman" w:hAnsi="Times New Roman"/>
          <w:sz w:val="28"/>
          <w:szCs w:val="28"/>
        </w:rPr>
        <w:t>2.</w:t>
      </w:r>
      <w:r w:rsidRPr="00EA67B7">
        <w:rPr>
          <w:rFonts w:ascii="Times New Roman" w:hAnsi="Times New Roman"/>
          <w:sz w:val="28"/>
          <w:szCs w:val="28"/>
        </w:rPr>
        <w:t>10</w:t>
      </w:r>
      <w:r w:rsidR="002231FC" w:rsidRPr="00EA67B7">
        <w:rPr>
          <w:rFonts w:ascii="Times New Roman" w:hAnsi="Times New Roman"/>
          <w:sz w:val="28"/>
          <w:szCs w:val="28"/>
        </w:rPr>
        <w:t xml:space="preserve">. Списки спортивных сборных команд </w:t>
      </w:r>
      <w:r w:rsidR="00885B37" w:rsidRPr="00EA67B7">
        <w:rPr>
          <w:rFonts w:ascii="Times New Roman" w:hAnsi="Times New Roman"/>
          <w:sz w:val="28"/>
          <w:szCs w:val="28"/>
        </w:rPr>
        <w:t xml:space="preserve">по видам спорта </w:t>
      </w:r>
      <w:r w:rsidR="002231FC" w:rsidRPr="00EA67B7">
        <w:rPr>
          <w:rFonts w:ascii="Times New Roman" w:hAnsi="Times New Roman"/>
          <w:sz w:val="28"/>
          <w:szCs w:val="28"/>
        </w:rPr>
        <w:t xml:space="preserve">утверждаются </w:t>
      </w:r>
      <w:r w:rsidR="00EA67B7" w:rsidRPr="00EA67B7">
        <w:rPr>
          <w:rFonts w:ascii="Times New Roman" w:hAnsi="Times New Roman"/>
          <w:sz w:val="28"/>
          <w:szCs w:val="28"/>
        </w:rPr>
        <w:t>распоряжением администрации округа</w:t>
      </w:r>
      <w:r w:rsidR="002231FC" w:rsidRPr="00EA67B7">
        <w:rPr>
          <w:rFonts w:ascii="Times New Roman" w:hAnsi="Times New Roman"/>
          <w:sz w:val="28"/>
          <w:szCs w:val="28"/>
        </w:rPr>
        <w:t xml:space="preserve"> на основе списков кандидатов, представленных в соответствии с пунктом 2.8 настоящего Порядка:</w:t>
      </w:r>
    </w:p>
    <w:p w:rsidR="00630042" w:rsidRPr="00EA67B7" w:rsidRDefault="0046093D">
      <w:pPr>
        <w:shd w:val="clear" w:color="FFFFFF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7B7">
        <w:rPr>
          <w:rFonts w:ascii="Times New Roman" w:hAnsi="Times New Roman"/>
          <w:sz w:val="28"/>
          <w:szCs w:val="28"/>
        </w:rPr>
        <w:tab/>
      </w:r>
      <w:r w:rsidR="002231FC" w:rsidRPr="00EA67B7">
        <w:rPr>
          <w:rFonts w:ascii="Times New Roman" w:hAnsi="Times New Roman"/>
          <w:sz w:val="28"/>
          <w:szCs w:val="28"/>
        </w:rPr>
        <w:t xml:space="preserve">1) до 31 декабря текущего года по летним видам спорта (действительны на период с 1 января по </w:t>
      </w:r>
      <w:r w:rsidR="00D15654" w:rsidRPr="00EA67B7">
        <w:rPr>
          <w:rFonts w:ascii="Times New Roman" w:hAnsi="Times New Roman"/>
          <w:sz w:val="28"/>
          <w:szCs w:val="28"/>
        </w:rPr>
        <w:t>31 декабря последующего года).</w:t>
      </w:r>
    </w:p>
    <w:p w:rsidR="00630042" w:rsidRPr="00791129" w:rsidRDefault="0046093D">
      <w:pPr>
        <w:shd w:val="clear" w:color="FFFFFF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7B7">
        <w:rPr>
          <w:rFonts w:ascii="Times New Roman" w:hAnsi="Times New Roman"/>
          <w:sz w:val="28"/>
          <w:szCs w:val="28"/>
        </w:rPr>
        <w:lastRenderedPageBreak/>
        <w:tab/>
      </w:r>
      <w:r w:rsidR="002231FC" w:rsidRPr="00EA67B7">
        <w:rPr>
          <w:rFonts w:ascii="Times New Roman" w:hAnsi="Times New Roman"/>
          <w:sz w:val="28"/>
          <w:szCs w:val="28"/>
        </w:rPr>
        <w:t xml:space="preserve">2) до 31 мая текущего года по зимним видам спорта (действительны на период с 1 июня по </w:t>
      </w:r>
      <w:r w:rsidR="00D15654" w:rsidRPr="00EA67B7">
        <w:rPr>
          <w:rFonts w:ascii="Times New Roman" w:hAnsi="Times New Roman"/>
          <w:sz w:val="28"/>
          <w:szCs w:val="28"/>
        </w:rPr>
        <w:t>30 апреля последующего</w:t>
      </w:r>
      <w:r w:rsidR="00D15654" w:rsidRPr="00791129">
        <w:rPr>
          <w:rFonts w:ascii="Times New Roman" w:hAnsi="Times New Roman"/>
          <w:sz w:val="28"/>
          <w:szCs w:val="28"/>
        </w:rPr>
        <w:t xml:space="preserve"> года</w:t>
      </w:r>
      <w:r w:rsidR="002231FC" w:rsidRPr="00791129">
        <w:rPr>
          <w:rFonts w:ascii="Times New Roman" w:hAnsi="Times New Roman"/>
          <w:sz w:val="28"/>
          <w:szCs w:val="28"/>
        </w:rPr>
        <w:t>).</w:t>
      </w:r>
      <w:r w:rsidR="002231FC" w:rsidRPr="00791129">
        <w:rPr>
          <w:rFonts w:ascii="Times New Roman" w:hAnsi="Times New Roman"/>
          <w:sz w:val="28"/>
          <w:szCs w:val="28"/>
        </w:rPr>
        <w:tab/>
      </w:r>
      <w:r w:rsidR="002231FC" w:rsidRPr="00791129">
        <w:rPr>
          <w:rFonts w:ascii="Times New Roman" w:hAnsi="Times New Roman"/>
          <w:sz w:val="28"/>
          <w:szCs w:val="28"/>
        </w:rPr>
        <w:br/>
      </w:r>
      <w:r w:rsidRPr="00791129">
        <w:rPr>
          <w:rFonts w:ascii="Times New Roman" w:hAnsi="Times New Roman"/>
          <w:sz w:val="28"/>
          <w:szCs w:val="28"/>
        </w:rPr>
        <w:tab/>
      </w:r>
      <w:r w:rsidR="002231FC" w:rsidRPr="00791129">
        <w:rPr>
          <w:rFonts w:ascii="Times New Roman" w:hAnsi="Times New Roman"/>
          <w:sz w:val="28"/>
          <w:szCs w:val="28"/>
        </w:rPr>
        <w:t>2.1</w:t>
      </w:r>
      <w:r w:rsidR="00D15654" w:rsidRPr="00791129">
        <w:rPr>
          <w:rFonts w:ascii="Times New Roman" w:hAnsi="Times New Roman"/>
          <w:sz w:val="28"/>
          <w:szCs w:val="28"/>
        </w:rPr>
        <w:t>1</w:t>
      </w:r>
      <w:r w:rsidR="002231FC" w:rsidRPr="00791129">
        <w:rPr>
          <w:rFonts w:ascii="Times New Roman" w:hAnsi="Times New Roman"/>
          <w:sz w:val="28"/>
          <w:szCs w:val="28"/>
        </w:rPr>
        <w:t>. Основаниями для отказа</w:t>
      </w:r>
      <w:r w:rsidR="00BD2BE1" w:rsidRPr="00791129">
        <w:rPr>
          <w:rFonts w:ascii="Times New Roman" w:hAnsi="Times New Roman"/>
          <w:sz w:val="28"/>
          <w:szCs w:val="28"/>
        </w:rPr>
        <w:t xml:space="preserve"> в утверждении списка кандидатов</w:t>
      </w:r>
      <w:r w:rsidR="004228DC" w:rsidRPr="00791129">
        <w:rPr>
          <w:rFonts w:ascii="Times New Roman" w:hAnsi="Times New Roman"/>
          <w:sz w:val="28"/>
          <w:szCs w:val="28"/>
        </w:rPr>
        <w:t xml:space="preserve">, </w:t>
      </w:r>
      <w:r w:rsidR="002231FC" w:rsidRPr="00791129">
        <w:rPr>
          <w:rFonts w:ascii="Times New Roman" w:hAnsi="Times New Roman"/>
          <w:sz w:val="28"/>
          <w:szCs w:val="28"/>
        </w:rPr>
        <w:t xml:space="preserve"> </w:t>
      </w:r>
      <w:r w:rsidR="004228DC" w:rsidRPr="00791129">
        <w:rPr>
          <w:rFonts w:ascii="Times New Roman" w:hAnsi="Times New Roman"/>
          <w:sz w:val="28"/>
          <w:szCs w:val="28"/>
        </w:rPr>
        <w:t>оформляемого постановлени</w:t>
      </w:r>
      <w:r w:rsidR="005D3A4A" w:rsidRPr="00791129">
        <w:rPr>
          <w:rFonts w:ascii="Times New Roman" w:hAnsi="Times New Roman"/>
          <w:sz w:val="28"/>
          <w:szCs w:val="28"/>
        </w:rPr>
        <w:t>ем</w:t>
      </w:r>
      <w:r w:rsidR="004228DC" w:rsidRPr="00791129">
        <w:rPr>
          <w:rFonts w:ascii="Times New Roman" w:hAnsi="Times New Roman"/>
          <w:sz w:val="28"/>
          <w:szCs w:val="28"/>
        </w:rPr>
        <w:t xml:space="preserve"> администрации Устюженского муниципального района, </w:t>
      </w:r>
      <w:r w:rsidR="002231FC" w:rsidRPr="00791129">
        <w:rPr>
          <w:rFonts w:ascii="Times New Roman" w:hAnsi="Times New Roman"/>
          <w:sz w:val="28"/>
          <w:szCs w:val="28"/>
        </w:rPr>
        <w:t>являются:</w:t>
      </w:r>
      <w:r w:rsidR="002231FC" w:rsidRPr="00791129">
        <w:rPr>
          <w:rFonts w:ascii="Times New Roman" w:hAnsi="Times New Roman"/>
          <w:sz w:val="28"/>
          <w:szCs w:val="28"/>
        </w:rPr>
        <w:tab/>
      </w:r>
      <w:r w:rsidR="002231FC" w:rsidRPr="00791129">
        <w:rPr>
          <w:rFonts w:ascii="Times New Roman" w:hAnsi="Times New Roman"/>
          <w:sz w:val="28"/>
          <w:szCs w:val="28"/>
        </w:rPr>
        <w:br/>
      </w:r>
      <w:r w:rsidRPr="00791129">
        <w:rPr>
          <w:rFonts w:ascii="Times New Roman" w:hAnsi="Times New Roman"/>
          <w:sz w:val="28"/>
          <w:szCs w:val="28"/>
        </w:rPr>
        <w:tab/>
      </w:r>
      <w:r w:rsidR="002231FC" w:rsidRPr="00791129">
        <w:rPr>
          <w:rFonts w:ascii="Times New Roman" w:hAnsi="Times New Roman"/>
          <w:sz w:val="28"/>
          <w:szCs w:val="28"/>
        </w:rPr>
        <w:t>1) предоставление списков, оформленных ненадлежащим образом и (или) с нарушением установленного срока их подачи;</w:t>
      </w:r>
    </w:p>
    <w:p w:rsidR="00630042" w:rsidRPr="00791129" w:rsidRDefault="0046093D">
      <w:pPr>
        <w:shd w:val="clear" w:color="FFFFFF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129">
        <w:rPr>
          <w:rFonts w:ascii="Times New Roman" w:hAnsi="Times New Roman"/>
          <w:sz w:val="28"/>
          <w:szCs w:val="28"/>
        </w:rPr>
        <w:tab/>
      </w:r>
      <w:r w:rsidR="002231FC" w:rsidRPr="00791129">
        <w:rPr>
          <w:rFonts w:ascii="Times New Roman" w:hAnsi="Times New Roman"/>
          <w:sz w:val="28"/>
          <w:szCs w:val="28"/>
        </w:rPr>
        <w:t>2) наличие в представленных списках недостоверной информации;</w:t>
      </w:r>
    </w:p>
    <w:p w:rsidR="00630042" w:rsidRPr="00791129" w:rsidRDefault="0046093D">
      <w:pPr>
        <w:shd w:val="clear" w:color="FFFFFF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129">
        <w:rPr>
          <w:rFonts w:ascii="Times New Roman" w:hAnsi="Times New Roman"/>
          <w:sz w:val="28"/>
          <w:szCs w:val="28"/>
        </w:rPr>
        <w:tab/>
      </w:r>
      <w:r w:rsidR="002231FC" w:rsidRPr="00791129">
        <w:rPr>
          <w:rFonts w:ascii="Times New Roman" w:hAnsi="Times New Roman"/>
          <w:sz w:val="28"/>
          <w:szCs w:val="28"/>
        </w:rPr>
        <w:t>3) несоответствие списков установленным критериям (Приложение 1);</w:t>
      </w:r>
      <w:r w:rsidR="00BD2BE1" w:rsidRPr="00791129">
        <w:rPr>
          <w:rFonts w:ascii="Times New Roman" w:hAnsi="Times New Roman"/>
          <w:sz w:val="28"/>
          <w:szCs w:val="28"/>
        </w:rPr>
        <w:tab/>
      </w:r>
      <w:r w:rsidR="00BD2BE1" w:rsidRPr="00791129">
        <w:rPr>
          <w:rFonts w:ascii="Times New Roman" w:hAnsi="Times New Roman"/>
          <w:sz w:val="28"/>
          <w:szCs w:val="28"/>
        </w:rPr>
        <w:br/>
      </w:r>
      <w:r w:rsidRPr="00791129">
        <w:rPr>
          <w:rFonts w:ascii="Times New Roman" w:hAnsi="Times New Roman"/>
          <w:sz w:val="28"/>
          <w:szCs w:val="28"/>
        </w:rPr>
        <w:tab/>
      </w:r>
      <w:r w:rsidR="00BD2BE1" w:rsidRPr="00791129">
        <w:rPr>
          <w:rFonts w:ascii="Times New Roman" w:hAnsi="Times New Roman"/>
          <w:sz w:val="28"/>
          <w:szCs w:val="28"/>
        </w:rPr>
        <w:t>4) укомплектованность сборной команды (основной и резервный состав) в полном объёме спортсменами, достигшими более высоких результатов в прошедшем спортивном сезоне.</w:t>
      </w:r>
    </w:p>
    <w:p w:rsidR="001F3EF5" w:rsidRPr="00791129" w:rsidRDefault="0046093D" w:rsidP="001F3EF5">
      <w:pPr>
        <w:shd w:val="clear" w:color="FFFFFF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129">
        <w:rPr>
          <w:rFonts w:ascii="Times New Roman" w:hAnsi="Times New Roman"/>
          <w:sz w:val="28"/>
          <w:szCs w:val="28"/>
        </w:rPr>
        <w:tab/>
      </w:r>
      <w:r w:rsidR="002231FC" w:rsidRPr="00791129">
        <w:rPr>
          <w:rFonts w:ascii="Times New Roman" w:hAnsi="Times New Roman"/>
          <w:sz w:val="28"/>
          <w:szCs w:val="28"/>
        </w:rPr>
        <w:t>2.1</w:t>
      </w:r>
      <w:r w:rsidR="00D15654" w:rsidRPr="00791129">
        <w:rPr>
          <w:rFonts w:ascii="Times New Roman" w:hAnsi="Times New Roman"/>
          <w:sz w:val="28"/>
          <w:szCs w:val="28"/>
        </w:rPr>
        <w:t>2</w:t>
      </w:r>
      <w:r w:rsidR="002231FC" w:rsidRPr="00791129">
        <w:rPr>
          <w:rFonts w:ascii="Times New Roman" w:hAnsi="Times New Roman"/>
          <w:sz w:val="28"/>
          <w:szCs w:val="28"/>
        </w:rPr>
        <w:t>. В случае, если в период с даты п</w:t>
      </w:r>
      <w:r w:rsidR="00301F03" w:rsidRPr="00791129">
        <w:rPr>
          <w:rFonts w:ascii="Times New Roman" w:hAnsi="Times New Roman"/>
          <w:sz w:val="28"/>
          <w:szCs w:val="28"/>
        </w:rPr>
        <w:t>одачи списков до их утверждения</w:t>
      </w:r>
      <w:r w:rsidR="002231FC" w:rsidRPr="00791129">
        <w:rPr>
          <w:rFonts w:ascii="Times New Roman" w:hAnsi="Times New Roman"/>
          <w:sz w:val="28"/>
          <w:szCs w:val="28"/>
        </w:rPr>
        <w:t xml:space="preserve"> возникнет необходимость во внесении изменений в представленные списки кандидатов, руководители местных спортивных организаций, подавшие списки кандидатов, в которые необходимо внести изменения, до утверждения указанных списков представляют в </w:t>
      </w:r>
      <w:r w:rsidR="005D3A4A" w:rsidRPr="00791129">
        <w:rPr>
          <w:rFonts w:ascii="Times New Roman" w:hAnsi="Times New Roman"/>
          <w:sz w:val="28"/>
          <w:szCs w:val="28"/>
        </w:rPr>
        <w:t>а</w:t>
      </w:r>
      <w:r w:rsidR="002231FC" w:rsidRPr="00791129">
        <w:rPr>
          <w:rFonts w:ascii="Times New Roman" w:hAnsi="Times New Roman"/>
          <w:sz w:val="28"/>
          <w:szCs w:val="28"/>
        </w:rPr>
        <w:t xml:space="preserve">дминистрацию Устюженского муниципального района актуализированные списки кандидатов. </w:t>
      </w:r>
      <w:r w:rsidR="002231FC" w:rsidRPr="00791129">
        <w:rPr>
          <w:rFonts w:ascii="Times New Roman" w:hAnsi="Times New Roman"/>
          <w:sz w:val="28"/>
          <w:szCs w:val="28"/>
        </w:rPr>
        <w:br/>
      </w:r>
      <w:r w:rsidRPr="00791129">
        <w:rPr>
          <w:rFonts w:ascii="Times New Roman" w:hAnsi="Times New Roman"/>
          <w:sz w:val="28"/>
          <w:szCs w:val="28"/>
        </w:rPr>
        <w:tab/>
      </w:r>
      <w:r w:rsidR="002231FC" w:rsidRPr="00791129">
        <w:rPr>
          <w:rFonts w:ascii="Times New Roman" w:hAnsi="Times New Roman"/>
          <w:sz w:val="28"/>
          <w:szCs w:val="28"/>
        </w:rPr>
        <w:t>2.1</w:t>
      </w:r>
      <w:r w:rsidR="00D15654" w:rsidRPr="00791129">
        <w:rPr>
          <w:rFonts w:ascii="Times New Roman" w:hAnsi="Times New Roman"/>
          <w:sz w:val="28"/>
          <w:szCs w:val="28"/>
        </w:rPr>
        <w:t>3</w:t>
      </w:r>
      <w:r w:rsidR="002231FC" w:rsidRPr="00791129">
        <w:rPr>
          <w:rFonts w:ascii="Times New Roman" w:hAnsi="Times New Roman"/>
          <w:sz w:val="28"/>
          <w:szCs w:val="28"/>
        </w:rPr>
        <w:t>. Внесение изменений в утвержденные списки спортивных сборных команд возможно в течение срока их действия в следующих случаях:</w:t>
      </w:r>
      <w:r w:rsidR="002231FC" w:rsidRPr="00791129">
        <w:rPr>
          <w:rFonts w:ascii="Times New Roman" w:hAnsi="Times New Roman"/>
          <w:sz w:val="28"/>
          <w:szCs w:val="28"/>
        </w:rPr>
        <w:tab/>
      </w:r>
      <w:r w:rsidR="002231FC" w:rsidRPr="00791129">
        <w:rPr>
          <w:rFonts w:ascii="Times New Roman" w:hAnsi="Times New Roman"/>
          <w:sz w:val="28"/>
          <w:szCs w:val="28"/>
        </w:rPr>
        <w:br/>
      </w:r>
      <w:r w:rsidRPr="00791129">
        <w:rPr>
          <w:rFonts w:ascii="Times New Roman" w:hAnsi="Times New Roman"/>
          <w:sz w:val="28"/>
          <w:szCs w:val="28"/>
        </w:rPr>
        <w:tab/>
      </w:r>
      <w:r w:rsidR="002231FC" w:rsidRPr="00791129">
        <w:rPr>
          <w:rFonts w:ascii="Times New Roman" w:hAnsi="Times New Roman"/>
          <w:sz w:val="28"/>
          <w:szCs w:val="28"/>
        </w:rPr>
        <w:t>1) включения спортсменов, тренеров, специалистов в области физической культуры и спорта в списки кандидатов в соответствии с критериями, предусмотренными пунктом 2.6. Порядка;</w:t>
      </w:r>
      <w:r w:rsidR="002231FC" w:rsidRPr="00791129">
        <w:rPr>
          <w:rFonts w:ascii="Times New Roman" w:hAnsi="Times New Roman"/>
          <w:sz w:val="28"/>
          <w:szCs w:val="28"/>
        </w:rPr>
        <w:tab/>
      </w:r>
      <w:r w:rsidR="002231FC" w:rsidRPr="00791129">
        <w:rPr>
          <w:rFonts w:ascii="Times New Roman" w:hAnsi="Times New Roman"/>
          <w:sz w:val="28"/>
          <w:szCs w:val="28"/>
        </w:rPr>
        <w:br/>
      </w:r>
      <w:r w:rsidRPr="00791129">
        <w:rPr>
          <w:rFonts w:ascii="Times New Roman" w:hAnsi="Times New Roman"/>
          <w:sz w:val="28"/>
          <w:szCs w:val="28"/>
        </w:rPr>
        <w:tab/>
      </w:r>
      <w:r w:rsidR="002231FC" w:rsidRPr="00791129">
        <w:rPr>
          <w:rFonts w:ascii="Times New Roman" w:hAnsi="Times New Roman"/>
          <w:sz w:val="28"/>
          <w:szCs w:val="28"/>
        </w:rPr>
        <w:t xml:space="preserve">2) исключения спортсменов, тренеров, специалистов в области физической культуры и спорта из списков спортивных сборных команд в </w:t>
      </w:r>
      <w:r w:rsidR="001F3EF5" w:rsidRPr="00791129">
        <w:rPr>
          <w:rFonts w:ascii="Times New Roman" w:hAnsi="Times New Roman"/>
          <w:sz w:val="28"/>
          <w:szCs w:val="28"/>
        </w:rPr>
        <w:t xml:space="preserve">следующих </w:t>
      </w:r>
      <w:r w:rsidR="002231FC" w:rsidRPr="00791129">
        <w:rPr>
          <w:rFonts w:ascii="Times New Roman" w:hAnsi="Times New Roman"/>
          <w:sz w:val="28"/>
          <w:szCs w:val="28"/>
        </w:rPr>
        <w:t>случаях</w:t>
      </w:r>
      <w:r w:rsidR="001F3EF5" w:rsidRPr="00791129">
        <w:rPr>
          <w:rFonts w:ascii="Times New Roman" w:hAnsi="Times New Roman"/>
          <w:sz w:val="28"/>
          <w:szCs w:val="28"/>
        </w:rPr>
        <w:t>:</w:t>
      </w:r>
      <w:r w:rsidR="00F623BC" w:rsidRPr="00791129">
        <w:rPr>
          <w:rFonts w:ascii="Times New Roman" w:hAnsi="Times New Roman"/>
          <w:sz w:val="28"/>
          <w:szCs w:val="28"/>
        </w:rPr>
        <w:tab/>
      </w:r>
      <w:r w:rsidR="001F3EF5" w:rsidRPr="00791129">
        <w:rPr>
          <w:rFonts w:ascii="Times New Roman" w:hAnsi="Times New Roman"/>
          <w:sz w:val="28"/>
          <w:szCs w:val="28"/>
        </w:rPr>
        <w:br/>
      </w:r>
      <w:r w:rsidRPr="00791129">
        <w:rPr>
          <w:rFonts w:ascii="Times New Roman" w:hAnsi="Times New Roman"/>
          <w:sz w:val="28"/>
          <w:szCs w:val="28"/>
        </w:rPr>
        <w:tab/>
      </w:r>
      <w:r w:rsidR="001F3EF5" w:rsidRPr="00791129">
        <w:rPr>
          <w:rFonts w:ascii="Times New Roman" w:hAnsi="Times New Roman"/>
          <w:sz w:val="28"/>
          <w:szCs w:val="28"/>
        </w:rPr>
        <w:t>- болезни спортсмена и наличия у него медицинских противопоказаний, выявленных по результатам прохождения обязательного медицинского осмотра;</w:t>
      </w:r>
    </w:p>
    <w:p w:rsidR="001F3EF5" w:rsidRPr="00791129" w:rsidRDefault="0046093D" w:rsidP="001F3EF5">
      <w:pPr>
        <w:shd w:val="clear" w:color="FFFFFF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129">
        <w:rPr>
          <w:rFonts w:ascii="Times New Roman" w:hAnsi="Times New Roman"/>
          <w:sz w:val="28"/>
          <w:szCs w:val="28"/>
        </w:rPr>
        <w:tab/>
      </w:r>
      <w:r w:rsidR="001F3EF5" w:rsidRPr="00791129">
        <w:rPr>
          <w:rFonts w:ascii="Times New Roman" w:hAnsi="Times New Roman"/>
          <w:sz w:val="28"/>
          <w:szCs w:val="28"/>
        </w:rPr>
        <w:t>- нарушения спортсменом спортивного режима и недостойное поведение на тренировочных мероприятиях и соревнованиях любого уровня;</w:t>
      </w:r>
    </w:p>
    <w:p w:rsidR="001F3EF5" w:rsidRPr="00791129" w:rsidRDefault="0046093D" w:rsidP="001F3EF5">
      <w:pPr>
        <w:shd w:val="clear" w:color="FFFFFF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129">
        <w:rPr>
          <w:rFonts w:ascii="Times New Roman" w:hAnsi="Times New Roman"/>
          <w:sz w:val="28"/>
          <w:szCs w:val="28"/>
        </w:rPr>
        <w:tab/>
      </w:r>
      <w:r w:rsidR="001F3EF5" w:rsidRPr="00791129">
        <w:rPr>
          <w:rFonts w:ascii="Times New Roman" w:hAnsi="Times New Roman"/>
          <w:sz w:val="28"/>
          <w:szCs w:val="28"/>
        </w:rPr>
        <w:t xml:space="preserve">- подачи в </w:t>
      </w:r>
      <w:r w:rsidR="0053501B" w:rsidRPr="00791129">
        <w:rPr>
          <w:rFonts w:ascii="Times New Roman" w:hAnsi="Times New Roman"/>
          <w:sz w:val="28"/>
          <w:szCs w:val="28"/>
        </w:rPr>
        <w:t>местную спортивную организацию</w:t>
      </w:r>
      <w:r w:rsidR="001F3EF5" w:rsidRPr="00791129">
        <w:rPr>
          <w:rFonts w:ascii="Times New Roman" w:hAnsi="Times New Roman"/>
          <w:sz w:val="28"/>
          <w:szCs w:val="28"/>
        </w:rPr>
        <w:t xml:space="preserve"> заявления об исключении из списков по видам спорта по собственному желанию;</w:t>
      </w:r>
    </w:p>
    <w:p w:rsidR="001F3EF5" w:rsidRPr="00791129" w:rsidRDefault="0046093D" w:rsidP="001F3EF5">
      <w:pPr>
        <w:shd w:val="clear" w:color="FFFFFF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129">
        <w:rPr>
          <w:rFonts w:ascii="Times New Roman" w:hAnsi="Times New Roman"/>
          <w:sz w:val="28"/>
          <w:szCs w:val="28"/>
        </w:rPr>
        <w:tab/>
      </w:r>
      <w:r w:rsidR="001F3EF5" w:rsidRPr="00791129">
        <w:rPr>
          <w:rFonts w:ascii="Times New Roman" w:hAnsi="Times New Roman"/>
          <w:sz w:val="28"/>
          <w:szCs w:val="28"/>
        </w:rPr>
        <w:t xml:space="preserve">-  нарушение </w:t>
      </w:r>
      <w:r w:rsidR="00F948F9" w:rsidRPr="00791129">
        <w:rPr>
          <w:rFonts w:ascii="Times New Roman" w:hAnsi="Times New Roman"/>
          <w:sz w:val="28"/>
          <w:szCs w:val="28"/>
        </w:rPr>
        <w:t xml:space="preserve">спортсменом, тренером, иным специалистом в области физической культуры и спорта </w:t>
      </w:r>
      <w:r w:rsidR="001F3EF5" w:rsidRPr="00791129">
        <w:rPr>
          <w:rFonts w:ascii="Times New Roman" w:hAnsi="Times New Roman"/>
          <w:sz w:val="28"/>
          <w:szCs w:val="28"/>
        </w:rPr>
        <w:t>антидопинговых правил;</w:t>
      </w:r>
    </w:p>
    <w:p w:rsidR="001F3EF5" w:rsidRPr="00791129" w:rsidRDefault="0046093D" w:rsidP="001F3EF5">
      <w:pPr>
        <w:shd w:val="clear" w:color="FFFFFF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129">
        <w:rPr>
          <w:rFonts w:ascii="Times New Roman" w:hAnsi="Times New Roman"/>
          <w:sz w:val="28"/>
          <w:szCs w:val="28"/>
        </w:rPr>
        <w:tab/>
      </w:r>
      <w:r w:rsidR="001F3EF5" w:rsidRPr="00791129">
        <w:rPr>
          <w:rFonts w:ascii="Times New Roman" w:hAnsi="Times New Roman"/>
          <w:sz w:val="28"/>
          <w:szCs w:val="28"/>
        </w:rPr>
        <w:t>- участия в официальных соревнованиях от имени другого муниципального района;</w:t>
      </w:r>
    </w:p>
    <w:p w:rsidR="001F3EF5" w:rsidRPr="00791129" w:rsidRDefault="0046093D" w:rsidP="001F3EF5">
      <w:pPr>
        <w:shd w:val="clear" w:color="FFFFFF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129">
        <w:rPr>
          <w:rFonts w:ascii="Times New Roman" w:hAnsi="Times New Roman"/>
          <w:sz w:val="28"/>
          <w:szCs w:val="28"/>
        </w:rPr>
        <w:tab/>
      </w:r>
      <w:r w:rsidR="001F3EF5" w:rsidRPr="00791129">
        <w:rPr>
          <w:rFonts w:ascii="Times New Roman" w:hAnsi="Times New Roman"/>
          <w:sz w:val="28"/>
          <w:szCs w:val="28"/>
        </w:rPr>
        <w:t>- смены места жительства спортсмена, тренера, специалиста в области физической культуры и спорта.</w:t>
      </w:r>
    </w:p>
    <w:p w:rsidR="00630042" w:rsidRPr="00791129" w:rsidRDefault="0046093D">
      <w:pPr>
        <w:shd w:val="clear" w:color="FFFFFF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129">
        <w:rPr>
          <w:rFonts w:ascii="Times New Roman" w:hAnsi="Times New Roman"/>
          <w:sz w:val="28"/>
          <w:szCs w:val="28"/>
        </w:rPr>
        <w:tab/>
      </w:r>
      <w:r w:rsidR="002231FC" w:rsidRPr="00791129">
        <w:rPr>
          <w:rFonts w:ascii="Times New Roman" w:hAnsi="Times New Roman"/>
          <w:sz w:val="28"/>
          <w:szCs w:val="28"/>
        </w:rPr>
        <w:t>2.1</w:t>
      </w:r>
      <w:r w:rsidR="00D15654" w:rsidRPr="00791129">
        <w:rPr>
          <w:rFonts w:ascii="Times New Roman" w:hAnsi="Times New Roman"/>
          <w:sz w:val="28"/>
          <w:szCs w:val="28"/>
        </w:rPr>
        <w:t>4</w:t>
      </w:r>
      <w:r w:rsidR="002231FC" w:rsidRPr="00791129">
        <w:rPr>
          <w:rFonts w:ascii="Times New Roman" w:hAnsi="Times New Roman"/>
          <w:sz w:val="28"/>
          <w:szCs w:val="28"/>
        </w:rPr>
        <w:t xml:space="preserve">. Изменения в списки спортивных сборных команд </w:t>
      </w:r>
      <w:r w:rsidR="003A28BD" w:rsidRPr="00791129">
        <w:rPr>
          <w:rFonts w:ascii="Times New Roman" w:hAnsi="Times New Roman"/>
          <w:sz w:val="28"/>
          <w:szCs w:val="28"/>
        </w:rPr>
        <w:t>по</w:t>
      </w:r>
      <w:r w:rsidR="00F20441" w:rsidRPr="00791129">
        <w:rPr>
          <w:rFonts w:ascii="Times New Roman" w:hAnsi="Times New Roman"/>
          <w:sz w:val="28"/>
          <w:szCs w:val="28"/>
        </w:rPr>
        <w:t xml:space="preserve"> основани</w:t>
      </w:r>
      <w:r w:rsidR="003A28BD" w:rsidRPr="00791129">
        <w:rPr>
          <w:rFonts w:ascii="Times New Roman" w:hAnsi="Times New Roman"/>
          <w:sz w:val="28"/>
          <w:szCs w:val="28"/>
        </w:rPr>
        <w:t>ям, предусмотренным пп. 1 п. 2.1</w:t>
      </w:r>
      <w:r w:rsidR="00D15654" w:rsidRPr="00791129">
        <w:rPr>
          <w:rFonts w:ascii="Times New Roman" w:hAnsi="Times New Roman"/>
          <w:sz w:val="28"/>
          <w:szCs w:val="28"/>
        </w:rPr>
        <w:t>3</w:t>
      </w:r>
      <w:r w:rsidR="003A28BD" w:rsidRPr="00791129">
        <w:rPr>
          <w:rFonts w:ascii="Times New Roman" w:hAnsi="Times New Roman"/>
          <w:sz w:val="28"/>
          <w:szCs w:val="28"/>
        </w:rPr>
        <w:t xml:space="preserve"> настоящего порядка вносятся на основании</w:t>
      </w:r>
      <w:r w:rsidR="00F20441" w:rsidRPr="00791129">
        <w:rPr>
          <w:rFonts w:ascii="Times New Roman" w:hAnsi="Times New Roman"/>
          <w:sz w:val="28"/>
          <w:szCs w:val="28"/>
        </w:rPr>
        <w:t xml:space="preserve"> предложений местных спортивных организаций</w:t>
      </w:r>
      <w:r w:rsidR="003A28BD" w:rsidRPr="00791129">
        <w:rPr>
          <w:rFonts w:ascii="Times New Roman" w:hAnsi="Times New Roman"/>
          <w:sz w:val="28"/>
          <w:szCs w:val="28"/>
        </w:rPr>
        <w:t>,</w:t>
      </w:r>
      <w:r w:rsidR="00F20441" w:rsidRPr="00791129">
        <w:rPr>
          <w:rFonts w:ascii="Times New Roman" w:hAnsi="Times New Roman"/>
          <w:sz w:val="28"/>
          <w:szCs w:val="28"/>
        </w:rPr>
        <w:t xml:space="preserve"> </w:t>
      </w:r>
      <w:r w:rsidR="002231FC" w:rsidRPr="00791129">
        <w:rPr>
          <w:rFonts w:ascii="Times New Roman" w:hAnsi="Times New Roman"/>
          <w:sz w:val="28"/>
          <w:szCs w:val="28"/>
        </w:rPr>
        <w:t>не более одного раза в квартал по результатам, показанным спортсменами в текущем спортивном сезоне</w:t>
      </w:r>
      <w:r w:rsidR="004228DC" w:rsidRPr="00791129">
        <w:rPr>
          <w:rFonts w:ascii="Times New Roman" w:hAnsi="Times New Roman"/>
          <w:sz w:val="28"/>
          <w:szCs w:val="28"/>
        </w:rPr>
        <w:t xml:space="preserve">, и оформляются в виде </w:t>
      </w:r>
      <w:r w:rsidR="00F623BC" w:rsidRPr="00791129">
        <w:rPr>
          <w:rFonts w:ascii="Times New Roman" w:hAnsi="Times New Roman"/>
          <w:sz w:val="28"/>
          <w:szCs w:val="28"/>
        </w:rPr>
        <w:t>приказа Управления</w:t>
      </w:r>
      <w:r w:rsidR="002231FC" w:rsidRPr="00791129">
        <w:rPr>
          <w:rFonts w:ascii="Times New Roman" w:hAnsi="Times New Roman"/>
          <w:sz w:val="28"/>
          <w:szCs w:val="28"/>
        </w:rPr>
        <w:t>.</w:t>
      </w:r>
      <w:r w:rsidR="001F3EF5" w:rsidRPr="00791129">
        <w:rPr>
          <w:rFonts w:ascii="Times New Roman" w:hAnsi="Times New Roman"/>
          <w:sz w:val="28"/>
          <w:szCs w:val="28"/>
        </w:rPr>
        <w:tab/>
      </w:r>
      <w:r w:rsidR="001F3EF5" w:rsidRPr="00791129">
        <w:rPr>
          <w:rFonts w:ascii="Times New Roman" w:hAnsi="Times New Roman"/>
          <w:sz w:val="28"/>
          <w:szCs w:val="28"/>
        </w:rPr>
        <w:br/>
      </w:r>
      <w:r w:rsidRPr="00791129">
        <w:rPr>
          <w:rFonts w:ascii="Times New Roman" w:hAnsi="Times New Roman"/>
          <w:sz w:val="28"/>
          <w:szCs w:val="28"/>
        </w:rPr>
        <w:lastRenderedPageBreak/>
        <w:tab/>
      </w:r>
      <w:r w:rsidR="001F3EF5" w:rsidRPr="00791129">
        <w:rPr>
          <w:rFonts w:ascii="Times New Roman" w:hAnsi="Times New Roman"/>
          <w:sz w:val="28"/>
          <w:szCs w:val="28"/>
        </w:rPr>
        <w:t>2.1</w:t>
      </w:r>
      <w:r w:rsidR="00D15654" w:rsidRPr="00791129">
        <w:rPr>
          <w:rFonts w:ascii="Times New Roman" w:hAnsi="Times New Roman"/>
          <w:sz w:val="28"/>
          <w:szCs w:val="28"/>
        </w:rPr>
        <w:t>5</w:t>
      </w:r>
      <w:r w:rsidR="001F3EF5" w:rsidRPr="00791129">
        <w:rPr>
          <w:rFonts w:ascii="Times New Roman" w:hAnsi="Times New Roman"/>
          <w:sz w:val="28"/>
          <w:szCs w:val="28"/>
        </w:rPr>
        <w:t>. Изменения в списки спортивных сборных по основаниям, предусмотренным пп. 2 п. 2.1</w:t>
      </w:r>
      <w:r w:rsidR="00D15654" w:rsidRPr="00791129">
        <w:rPr>
          <w:rFonts w:ascii="Times New Roman" w:hAnsi="Times New Roman"/>
          <w:sz w:val="28"/>
          <w:szCs w:val="28"/>
        </w:rPr>
        <w:t>3</w:t>
      </w:r>
      <w:r w:rsidR="001F3EF5" w:rsidRPr="00791129">
        <w:rPr>
          <w:rFonts w:ascii="Times New Roman" w:hAnsi="Times New Roman"/>
          <w:sz w:val="28"/>
          <w:szCs w:val="28"/>
        </w:rPr>
        <w:t xml:space="preserve"> настоящего по</w:t>
      </w:r>
      <w:r w:rsidR="00F948F9" w:rsidRPr="00791129">
        <w:rPr>
          <w:rFonts w:ascii="Times New Roman" w:hAnsi="Times New Roman"/>
          <w:sz w:val="28"/>
          <w:szCs w:val="28"/>
        </w:rPr>
        <w:t>рядка</w:t>
      </w:r>
      <w:r w:rsidR="001F3EF5" w:rsidRPr="00791129">
        <w:rPr>
          <w:rFonts w:ascii="Times New Roman" w:hAnsi="Times New Roman"/>
          <w:sz w:val="28"/>
          <w:szCs w:val="28"/>
        </w:rPr>
        <w:t xml:space="preserve"> вносятся на основании </w:t>
      </w:r>
      <w:r w:rsidR="00DC6834" w:rsidRPr="00791129">
        <w:rPr>
          <w:rFonts w:ascii="Times New Roman" w:hAnsi="Times New Roman"/>
          <w:sz w:val="28"/>
          <w:szCs w:val="28"/>
        </w:rPr>
        <w:t>заявлений</w:t>
      </w:r>
      <w:r w:rsidR="001F3EF5" w:rsidRPr="00791129">
        <w:rPr>
          <w:rFonts w:ascii="Times New Roman" w:hAnsi="Times New Roman"/>
          <w:sz w:val="28"/>
          <w:szCs w:val="28"/>
        </w:rPr>
        <w:t xml:space="preserve"> местных спортивных организаций, и оформляются в виде постановления администрации Устюженского муниципального района.</w:t>
      </w:r>
      <w:r w:rsidR="001F3EF5" w:rsidRPr="00791129">
        <w:rPr>
          <w:rFonts w:ascii="Times New Roman" w:hAnsi="Times New Roman"/>
          <w:sz w:val="28"/>
          <w:szCs w:val="28"/>
        </w:rPr>
        <w:tab/>
      </w:r>
    </w:p>
    <w:p w:rsidR="00630042" w:rsidRPr="00EA67B7" w:rsidRDefault="0046093D">
      <w:pPr>
        <w:shd w:val="clear" w:color="FFFFFF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129">
        <w:rPr>
          <w:rFonts w:ascii="Times New Roman" w:hAnsi="Times New Roman"/>
          <w:sz w:val="28"/>
          <w:szCs w:val="28"/>
        </w:rPr>
        <w:tab/>
      </w:r>
      <w:r w:rsidR="002231FC" w:rsidRPr="00791129">
        <w:rPr>
          <w:rFonts w:ascii="Times New Roman" w:hAnsi="Times New Roman"/>
          <w:sz w:val="28"/>
          <w:szCs w:val="28"/>
        </w:rPr>
        <w:t>2.1</w:t>
      </w:r>
      <w:r w:rsidR="00D15654" w:rsidRPr="00791129">
        <w:rPr>
          <w:rFonts w:ascii="Times New Roman" w:hAnsi="Times New Roman"/>
          <w:sz w:val="28"/>
          <w:szCs w:val="28"/>
        </w:rPr>
        <w:t>6</w:t>
      </w:r>
      <w:r w:rsidR="002231FC" w:rsidRPr="00791129">
        <w:rPr>
          <w:rFonts w:ascii="Times New Roman" w:hAnsi="Times New Roman"/>
          <w:sz w:val="28"/>
          <w:szCs w:val="28"/>
        </w:rPr>
        <w:t>. Внесение изменений в утвержденные списки осуществляет</w:t>
      </w:r>
      <w:r w:rsidR="0053501B" w:rsidRPr="00791129">
        <w:rPr>
          <w:rFonts w:ascii="Times New Roman" w:hAnsi="Times New Roman"/>
          <w:sz w:val="28"/>
          <w:szCs w:val="28"/>
        </w:rPr>
        <w:t xml:space="preserve">ся в </w:t>
      </w:r>
      <w:r w:rsidR="0053501B" w:rsidRPr="00EA67B7">
        <w:rPr>
          <w:rFonts w:ascii="Times New Roman" w:hAnsi="Times New Roman"/>
          <w:sz w:val="28"/>
          <w:szCs w:val="28"/>
        </w:rPr>
        <w:t>соответствии с пунктами 2.8, 2.9</w:t>
      </w:r>
      <w:r w:rsidR="00BD2BE1" w:rsidRPr="00EA67B7">
        <w:rPr>
          <w:rFonts w:ascii="Times New Roman" w:hAnsi="Times New Roman"/>
          <w:sz w:val="28"/>
          <w:szCs w:val="28"/>
        </w:rPr>
        <w:t>, 2.1</w:t>
      </w:r>
      <w:r w:rsidR="00D15654" w:rsidRPr="00EA67B7">
        <w:rPr>
          <w:rFonts w:ascii="Times New Roman" w:hAnsi="Times New Roman"/>
          <w:sz w:val="28"/>
          <w:szCs w:val="28"/>
        </w:rPr>
        <w:t>3</w:t>
      </w:r>
      <w:r w:rsidR="002231FC" w:rsidRPr="00EA67B7">
        <w:rPr>
          <w:rFonts w:ascii="Times New Roman" w:hAnsi="Times New Roman"/>
          <w:sz w:val="28"/>
          <w:szCs w:val="28"/>
        </w:rPr>
        <w:t xml:space="preserve"> Порядка.</w:t>
      </w:r>
    </w:p>
    <w:p w:rsidR="00630042" w:rsidRPr="00EA67B7" w:rsidRDefault="0046093D">
      <w:pPr>
        <w:shd w:val="clear" w:color="FFFFFF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7B7">
        <w:rPr>
          <w:rFonts w:ascii="Times New Roman" w:hAnsi="Times New Roman"/>
          <w:sz w:val="28"/>
          <w:szCs w:val="28"/>
        </w:rPr>
        <w:tab/>
      </w:r>
      <w:r w:rsidR="002231FC" w:rsidRPr="00EA67B7">
        <w:rPr>
          <w:rFonts w:ascii="Times New Roman" w:hAnsi="Times New Roman"/>
          <w:sz w:val="28"/>
          <w:szCs w:val="28"/>
        </w:rPr>
        <w:t>2.1</w:t>
      </w:r>
      <w:r w:rsidR="00D15654" w:rsidRPr="00EA67B7">
        <w:rPr>
          <w:rFonts w:ascii="Times New Roman" w:hAnsi="Times New Roman"/>
          <w:sz w:val="28"/>
          <w:szCs w:val="28"/>
        </w:rPr>
        <w:t>7</w:t>
      </w:r>
      <w:r w:rsidR="002231FC" w:rsidRPr="00EA67B7">
        <w:rPr>
          <w:rFonts w:ascii="Times New Roman" w:hAnsi="Times New Roman"/>
          <w:sz w:val="28"/>
          <w:szCs w:val="28"/>
        </w:rPr>
        <w:t xml:space="preserve">. О принятом решении </w:t>
      </w:r>
      <w:r w:rsidR="00F623BC" w:rsidRPr="00EA67B7">
        <w:rPr>
          <w:rFonts w:ascii="Times New Roman" w:hAnsi="Times New Roman"/>
          <w:sz w:val="28"/>
          <w:szCs w:val="28"/>
        </w:rPr>
        <w:t>Управление</w:t>
      </w:r>
      <w:r w:rsidR="002231FC" w:rsidRPr="00EA67B7">
        <w:rPr>
          <w:rFonts w:ascii="Times New Roman" w:hAnsi="Times New Roman"/>
          <w:sz w:val="28"/>
          <w:szCs w:val="28"/>
        </w:rPr>
        <w:t xml:space="preserve">  уведомляет соответствующие местные спортивные организации, подавши</w:t>
      </w:r>
      <w:r w:rsidR="00DC2D93" w:rsidRPr="00EA67B7">
        <w:rPr>
          <w:rFonts w:ascii="Times New Roman" w:hAnsi="Times New Roman"/>
          <w:sz w:val="28"/>
          <w:szCs w:val="28"/>
        </w:rPr>
        <w:t>е</w:t>
      </w:r>
      <w:r w:rsidR="002231FC" w:rsidRPr="00EA67B7">
        <w:rPr>
          <w:rFonts w:ascii="Times New Roman" w:hAnsi="Times New Roman"/>
          <w:sz w:val="28"/>
          <w:szCs w:val="28"/>
        </w:rPr>
        <w:t xml:space="preserve"> списки кандидатов, изменения к спискам спортивных сборных команд, в течение 5 рабочих дней со дня принятия соответствующего решения.</w:t>
      </w:r>
    </w:p>
    <w:p w:rsidR="00630042" w:rsidRPr="00EA67B7" w:rsidRDefault="0046093D">
      <w:pPr>
        <w:shd w:val="clear" w:color="FFFFFF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7B7">
        <w:rPr>
          <w:rFonts w:ascii="Times New Roman" w:hAnsi="Times New Roman"/>
          <w:sz w:val="28"/>
          <w:szCs w:val="28"/>
        </w:rPr>
        <w:tab/>
      </w:r>
      <w:r w:rsidR="002231FC" w:rsidRPr="00EA67B7">
        <w:rPr>
          <w:rFonts w:ascii="Times New Roman" w:hAnsi="Times New Roman"/>
          <w:sz w:val="28"/>
          <w:szCs w:val="28"/>
        </w:rPr>
        <w:t>2.1</w:t>
      </w:r>
      <w:r w:rsidR="00D15654" w:rsidRPr="00EA67B7">
        <w:rPr>
          <w:rFonts w:ascii="Times New Roman" w:hAnsi="Times New Roman"/>
          <w:sz w:val="28"/>
          <w:szCs w:val="28"/>
        </w:rPr>
        <w:t>8</w:t>
      </w:r>
      <w:r w:rsidR="002231FC" w:rsidRPr="00EA67B7">
        <w:rPr>
          <w:rFonts w:ascii="Times New Roman" w:hAnsi="Times New Roman"/>
          <w:sz w:val="28"/>
          <w:szCs w:val="28"/>
        </w:rPr>
        <w:t xml:space="preserve">. Утвержденные списки спортивных сборных команд, а также изменения к спискам спортивных сборных команд </w:t>
      </w:r>
      <w:r w:rsidR="003A28BD" w:rsidRPr="00EA67B7">
        <w:rPr>
          <w:rFonts w:ascii="Times New Roman" w:hAnsi="Times New Roman"/>
          <w:sz w:val="28"/>
          <w:szCs w:val="28"/>
        </w:rPr>
        <w:t xml:space="preserve">публикуются </w:t>
      </w:r>
      <w:r w:rsidR="002231FC" w:rsidRPr="00EA67B7">
        <w:rPr>
          <w:rFonts w:ascii="Times New Roman" w:hAnsi="Times New Roman"/>
          <w:sz w:val="28"/>
          <w:szCs w:val="28"/>
        </w:rPr>
        <w:t xml:space="preserve">на официальном Интернет-сайте Устюженского муниципального </w:t>
      </w:r>
      <w:r w:rsidR="005765D1" w:rsidRPr="00EA67B7">
        <w:rPr>
          <w:rFonts w:ascii="Times New Roman" w:hAnsi="Times New Roman"/>
          <w:sz w:val="28"/>
          <w:szCs w:val="28"/>
        </w:rPr>
        <w:t>округа</w:t>
      </w:r>
      <w:r w:rsidR="002231FC" w:rsidRPr="00EA67B7">
        <w:rPr>
          <w:rFonts w:ascii="Times New Roman" w:hAnsi="Times New Roman"/>
          <w:sz w:val="28"/>
          <w:szCs w:val="28"/>
        </w:rPr>
        <w:t xml:space="preserve"> в течение 15 рабочих дней со дня утверждения.</w:t>
      </w:r>
    </w:p>
    <w:p w:rsidR="00630042" w:rsidRPr="00791129" w:rsidRDefault="0046093D" w:rsidP="001C61A0">
      <w:pPr>
        <w:shd w:val="clear" w:color="FFFFFF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67B7">
        <w:rPr>
          <w:rFonts w:ascii="Times New Roman" w:hAnsi="Times New Roman"/>
          <w:sz w:val="28"/>
          <w:szCs w:val="28"/>
        </w:rPr>
        <w:tab/>
      </w:r>
      <w:r w:rsidR="002231FC" w:rsidRPr="00EA67B7">
        <w:rPr>
          <w:rFonts w:ascii="Times New Roman" w:hAnsi="Times New Roman"/>
          <w:sz w:val="28"/>
          <w:szCs w:val="28"/>
        </w:rPr>
        <w:t>2.1</w:t>
      </w:r>
      <w:r w:rsidR="00D15654" w:rsidRPr="00EA67B7">
        <w:rPr>
          <w:rFonts w:ascii="Times New Roman" w:hAnsi="Times New Roman"/>
          <w:sz w:val="28"/>
          <w:szCs w:val="28"/>
        </w:rPr>
        <w:t>9</w:t>
      </w:r>
      <w:r w:rsidR="002231FC" w:rsidRPr="00EA67B7">
        <w:rPr>
          <w:rFonts w:ascii="Times New Roman" w:hAnsi="Times New Roman"/>
          <w:sz w:val="28"/>
          <w:szCs w:val="28"/>
        </w:rPr>
        <w:t xml:space="preserve">. Руководство спортивной сборной командой Устюженского муниципального района по виду спорта осуществляет ответственный тренер по виду спорта (спортивной дисциплине, возрастной группе). Ответственный тренер </w:t>
      </w:r>
      <w:r w:rsidR="00CC022A" w:rsidRPr="00EA67B7">
        <w:rPr>
          <w:rFonts w:ascii="Times New Roman" w:hAnsi="Times New Roman"/>
          <w:sz w:val="28"/>
          <w:szCs w:val="28"/>
        </w:rPr>
        <w:t>назначается</w:t>
      </w:r>
      <w:r w:rsidR="002231FC" w:rsidRPr="00EA67B7">
        <w:rPr>
          <w:rFonts w:ascii="Times New Roman" w:hAnsi="Times New Roman"/>
          <w:sz w:val="28"/>
          <w:szCs w:val="28"/>
        </w:rPr>
        <w:t xml:space="preserve"> </w:t>
      </w:r>
      <w:r w:rsidR="00CC022A" w:rsidRPr="00EA67B7">
        <w:rPr>
          <w:rFonts w:ascii="Times New Roman" w:hAnsi="Times New Roman"/>
          <w:sz w:val="28"/>
          <w:szCs w:val="28"/>
        </w:rPr>
        <w:t>п</w:t>
      </w:r>
      <w:r w:rsidR="002231FC" w:rsidRPr="00EA67B7">
        <w:rPr>
          <w:rFonts w:ascii="Times New Roman" w:hAnsi="Times New Roman"/>
          <w:sz w:val="28"/>
          <w:szCs w:val="28"/>
        </w:rPr>
        <w:t xml:space="preserve">остановлением </w:t>
      </w:r>
      <w:r w:rsidR="00CC022A" w:rsidRPr="00EA67B7">
        <w:rPr>
          <w:rFonts w:ascii="Times New Roman" w:hAnsi="Times New Roman"/>
          <w:sz w:val="28"/>
          <w:szCs w:val="28"/>
        </w:rPr>
        <w:t>а</w:t>
      </w:r>
      <w:r w:rsidR="002231FC" w:rsidRPr="00EA67B7">
        <w:rPr>
          <w:rFonts w:ascii="Times New Roman" w:hAnsi="Times New Roman"/>
          <w:sz w:val="28"/>
          <w:szCs w:val="28"/>
        </w:rPr>
        <w:t xml:space="preserve">дминистрации Устюженского муниципального района из числа тренеров, специалистов в области физической культуры и спорта, включенных в списки кандидатов, по представлению местной спортивной организации </w:t>
      </w:r>
      <w:r w:rsidR="001C61A0" w:rsidRPr="00EA67B7">
        <w:rPr>
          <w:rFonts w:ascii="Times New Roman" w:hAnsi="Times New Roman"/>
          <w:sz w:val="28"/>
          <w:szCs w:val="28"/>
        </w:rPr>
        <w:t xml:space="preserve">исходя из общего стажа тренерской деятельности и квалификации, </w:t>
      </w:r>
      <w:r w:rsidR="009E3DCE" w:rsidRPr="00EA67B7">
        <w:rPr>
          <w:rFonts w:ascii="Times New Roman" w:hAnsi="Times New Roman"/>
          <w:sz w:val="28"/>
          <w:szCs w:val="28"/>
        </w:rPr>
        <w:t>по дату принятия соответствующего акта в следующем календарном году</w:t>
      </w:r>
      <w:r w:rsidR="002231FC" w:rsidRPr="00EA67B7">
        <w:rPr>
          <w:rFonts w:ascii="Times New Roman" w:hAnsi="Times New Roman"/>
          <w:sz w:val="28"/>
          <w:szCs w:val="28"/>
        </w:rPr>
        <w:t xml:space="preserve">. </w:t>
      </w:r>
      <w:r w:rsidR="00252129" w:rsidRPr="00EA67B7">
        <w:rPr>
          <w:rFonts w:ascii="Times New Roman" w:hAnsi="Times New Roman"/>
          <w:sz w:val="28"/>
          <w:szCs w:val="28"/>
        </w:rPr>
        <w:tab/>
      </w:r>
      <w:r w:rsidR="00F623BC" w:rsidRPr="00EA67B7">
        <w:rPr>
          <w:rFonts w:ascii="Times New Roman" w:hAnsi="Times New Roman"/>
          <w:sz w:val="28"/>
          <w:szCs w:val="28"/>
        </w:rPr>
        <w:br/>
      </w:r>
      <w:r w:rsidR="00F623BC" w:rsidRPr="00EA67B7">
        <w:rPr>
          <w:rFonts w:ascii="Times New Roman" w:hAnsi="Times New Roman"/>
          <w:sz w:val="28"/>
          <w:szCs w:val="28"/>
        </w:rPr>
        <w:tab/>
        <w:t>2.</w:t>
      </w:r>
      <w:r w:rsidR="00D15654" w:rsidRPr="00EA67B7">
        <w:rPr>
          <w:rFonts w:ascii="Times New Roman" w:hAnsi="Times New Roman"/>
          <w:sz w:val="28"/>
          <w:szCs w:val="28"/>
        </w:rPr>
        <w:t>20</w:t>
      </w:r>
      <w:r w:rsidR="00F623BC" w:rsidRPr="00EA67B7">
        <w:rPr>
          <w:rFonts w:ascii="Times New Roman" w:hAnsi="Times New Roman"/>
          <w:sz w:val="28"/>
          <w:szCs w:val="28"/>
        </w:rPr>
        <w:t xml:space="preserve">. Списки спортивных сборных команд, а также изменения к спискам передаются </w:t>
      </w:r>
      <w:r w:rsidR="002231FC" w:rsidRPr="00EA67B7">
        <w:rPr>
          <w:rFonts w:ascii="Times New Roman" w:hAnsi="Times New Roman"/>
          <w:sz w:val="28"/>
          <w:szCs w:val="28"/>
        </w:rPr>
        <w:t xml:space="preserve"> </w:t>
      </w:r>
      <w:r w:rsidR="00B61BC9">
        <w:rPr>
          <w:rFonts w:ascii="Times New Roman" w:hAnsi="Times New Roman"/>
          <w:sz w:val="28"/>
          <w:szCs w:val="28"/>
        </w:rPr>
        <w:t>учреждени</w:t>
      </w:r>
      <w:r w:rsidR="00F623BC" w:rsidRPr="00EA67B7">
        <w:rPr>
          <w:rFonts w:ascii="Times New Roman" w:hAnsi="Times New Roman"/>
          <w:sz w:val="28"/>
          <w:szCs w:val="28"/>
        </w:rPr>
        <w:t>ю Устюженского муниципального округа, обеспечивающим развитие физической культуры и спорта на территории Устюженского муниципального округа – МБУ «Спорт» (далее МБУ «Спорт») для обеспечения</w:t>
      </w:r>
      <w:bookmarkStart w:id="1" w:name="_GoBack"/>
      <w:bookmarkEnd w:id="1"/>
      <w:r w:rsidR="00F623BC" w:rsidRPr="00EA67B7">
        <w:rPr>
          <w:rFonts w:ascii="Times New Roman" w:hAnsi="Times New Roman"/>
          <w:sz w:val="28"/>
          <w:szCs w:val="28"/>
        </w:rPr>
        <w:t xml:space="preserve"> участия спортивных сборных команд Устюженского муниципального округа в официальных физкультурных и спортивных мероприятиях в Устюженском муниципальном округе и за его пределами.</w:t>
      </w:r>
      <w:r w:rsidR="00885B37" w:rsidRPr="00EA67B7">
        <w:rPr>
          <w:rFonts w:ascii="Times New Roman" w:hAnsi="Times New Roman"/>
          <w:sz w:val="28"/>
          <w:szCs w:val="28"/>
        </w:rPr>
        <w:br/>
      </w:r>
      <w:r w:rsidR="00885B37" w:rsidRPr="00EA67B7">
        <w:rPr>
          <w:rFonts w:ascii="Times New Roman" w:hAnsi="Times New Roman"/>
          <w:sz w:val="28"/>
          <w:szCs w:val="28"/>
        </w:rPr>
        <w:tab/>
      </w:r>
      <w:r w:rsidR="005E71B2" w:rsidRPr="00EA67B7">
        <w:rPr>
          <w:rFonts w:ascii="Times New Roman" w:hAnsi="Times New Roman"/>
          <w:sz w:val="28"/>
          <w:szCs w:val="28"/>
        </w:rPr>
        <w:t>2.</w:t>
      </w:r>
      <w:r w:rsidR="00D15654" w:rsidRPr="00EA67B7">
        <w:rPr>
          <w:rFonts w:ascii="Times New Roman" w:hAnsi="Times New Roman"/>
          <w:sz w:val="28"/>
          <w:szCs w:val="28"/>
        </w:rPr>
        <w:t>21</w:t>
      </w:r>
      <w:r w:rsidR="005E71B2" w:rsidRPr="00EA67B7">
        <w:rPr>
          <w:rFonts w:ascii="Times New Roman" w:hAnsi="Times New Roman"/>
          <w:sz w:val="28"/>
          <w:szCs w:val="28"/>
        </w:rPr>
        <w:t xml:space="preserve">. Формирование спортивной сборной команды для участия в комплексных соревнованиях осуществляется МБУ «Спорт» на период проведения комплексных соревнований. </w:t>
      </w:r>
      <w:r w:rsidR="005E71B2" w:rsidRPr="00EA67B7">
        <w:rPr>
          <w:rFonts w:ascii="Times New Roman" w:hAnsi="Times New Roman"/>
          <w:sz w:val="28"/>
          <w:szCs w:val="28"/>
        </w:rPr>
        <w:tab/>
      </w:r>
      <w:r w:rsidR="005E71B2" w:rsidRPr="00EA67B7">
        <w:rPr>
          <w:rFonts w:ascii="Times New Roman" w:hAnsi="Times New Roman"/>
          <w:sz w:val="28"/>
          <w:szCs w:val="28"/>
        </w:rPr>
        <w:br/>
      </w:r>
      <w:r w:rsidR="005E71B2" w:rsidRPr="00EA67B7">
        <w:rPr>
          <w:rFonts w:ascii="Times New Roman" w:hAnsi="Times New Roman"/>
          <w:sz w:val="28"/>
          <w:szCs w:val="28"/>
        </w:rPr>
        <w:tab/>
        <w:t>2.2</w:t>
      </w:r>
      <w:r w:rsidR="00D15654" w:rsidRPr="00EA67B7">
        <w:rPr>
          <w:rFonts w:ascii="Times New Roman" w:hAnsi="Times New Roman"/>
          <w:sz w:val="28"/>
          <w:szCs w:val="28"/>
        </w:rPr>
        <w:t>2</w:t>
      </w:r>
      <w:r w:rsidR="005E71B2" w:rsidRPr="00EA67B7">
        <w:rPr>
          <w:rFonts w:ascii="Times New Roman" w:hAnsi="Times New Roman"/>
          <w:sz w:val="28"/>
          <w:szCs w:val="28"/>
        </w:rPr>
        <w:t>. Под комплексными соревнованиями понимаются физкультурные и спортивные мероприятия, проводимые по дисциплинам, не попадающим под определение, данное в  п. 2.2. Порядка</w:t>
      </w:r>
      <w:r w:rsidR="00E52B57" w:rsidRPr="00EA67B7">
        <w:rPr>
          <w:rFonts w:ascii="Times New Roman" w:hAnsi="Times New Roman"/>
          <w:sz w:val="28"/>
          <w:szCs w:val="28"/>
        </w:rPr>
        <w:t>, и (или) сочетающие в себе сразу несколько видов спорта и (или) указанных дисциплин.</w:t>
      </w:r>
      <w:r w:rsidR="005E71B2" w:rsidRPr="00EA67B7">
        <w:rPr>
          <w:rFonts w:ascii="Times New Roman" w:hAnsi="Times New Roman"/>
          <w:sz w:val="28"/>
          <w:szCs w:val="28"/>
        </w:rPr>
        <w:tab/>
        <w:t xml:space="preserve">  </w:t>
      </w:r>
      <w:r w:rsidR="005E71B2" w:rsidRPr="00EA67B7">
        <w:rPr>
          <w:rFonts w:ascii="Times New Roman" w:hAnsi="Times New Roman"/>
          <w:sz w:val="28"/>
          <w:szCs w:val="28"/>
        </w:rPr>
        <w:br/>
      </w:r>
      <w:r w:rsidR="005E71B2" w:rsidRPr="00EA67B7">
        <w:rPr>
          <w:rFonts w:ascii="Times New Roman" w:hAnsi="Times New Roman"/>
          <w:sz w:val="28"/>
          <w:szCs w:val="28"/>
        </w:rPr>
        <w:tab/>
        <w:t>2.2</w:t>
      </w:r>
      <w:r w:rsidR="00D15654" w:rsidRPr="00EA67B7">
        <w:rPr>
          <w:rFonts w:ascii="Times New Roman" w:hAnsi="Times New Roman"/>
          <w:sz w:val="28"/>
          <w:szCs w:val="28"/>
        </w:rPr>
        <w:t>3</w:t>
      </w:r>
      <w:r w:rsidR="005E71B2" w:rsidRPr="00EA67B7">
        <w:rPr>
          <w:rFonts w:ascii="Times New Roman" w:hAnsi="Times New Roman"/>
          <w:sz w:val="28"/>
          <w:szCs w:val="28"/>
        </w:rPr>
        <w:t xml:space="preserve">. МБУ «Спорт» самостоятельно определяет состав участников спортивной сборной команды для участия в комплексных соревнованиях посредством составления заявки для участия в мероприятии, исходя из потребностей в количестве участников и видов дисциплин комплексного соревнования. В случаях, когда обязательным условием участия в мероприятии является проведение муниципального этапа соревнований, </w:t>
      </w:r>
      <w:r w:rsidR="005E71B2" w:rsidRPr="00EA67B7">
        <w:rPr>
          <w:rFonts w:ascii="Times New Roman" w:hAnsi="Times New Roman"/>
          <w:sz w:val="28"/>
          <w:szCs w:val="28"/>
        </w:rPr>
        <w:lastRenderedPageBreak/>
        <w:t>состав участников определяется на основе проведения данного этапа.</w:t>
      </w:r>
      <w:r w:rsidR="005E71B2" w:rsidRPr="00791129">
        <w:rPr>
          <w:rFonts w:ascii="Times New Roman" w:hAnsi="Times New Roman"/>
          <w:sz w:val="28"/>
          <w:szCs w:val="28"/>
        </w:rPr>
        <w:t xml:space="preserve"> </w:t>
      </w:r>
      <w:r w:rsidR="005E71B2" w:rsidRPr="00791129">
        <w:rPr>
          <w:rFonts w:ascii="Times New Roman" w:hAnsi="Times New Roman"/>
          <w:sz w:val="28"/>
          <w:szCs w:val="28"/>
        </w:rPr>
        <w:tab/>
      </w:r>
      <w:r w:rsidR="001C61A0" w:rsidRPr="00791129">
        <w:rPr>
          <w:rFonts w:ascii="Times New Roman" w:hAnsi="Times New Roman"/>
          <w:sz w:val="28"/>
          <w:szCs w:val="28"/>
        </w:rPr>
        <w:br/>
      </w:r>
      <w:r w:rsidR="001C61A0" w:rsidRPr="00791129">
        <w:rPr>
          <w:rFonts w:ascii="Times New Roman" w:hAnsi="Times New Roman"/>
          <w:sz w:val="28"/>
          <w:szCs w:val="28"/>
        </w:rPr>
        <w:tab/>
      </w:r>
    </w:p>
    <w:p w:rsidR="00630042" w:rsidRPr="00791129" w:rsidRDefault="002231FC">
      <w:pPr>
        <w:shd w:val="clear" w:color="FFFFFF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1129">
        <w:rPr>
          <w:rFonts w:ascii="Times New Roman" w:hAnsi="Times New Roman"/>
          <w:sz w:val="28"/>
          <w:szCs w:val="28"/>
        </w:rPr>
        <w:t>3. Порядок обеспечения спортивных сборных команд</w:t>
      </w:r>
    </w:p>
    <w:p w:rsidR="00630042" w:rsidRPr="00791129" w:rsidRDefault="00630042">
      <w:pPr>
        <w:pStyle w:val="a3"/>
        <w:shd w:val="clear" w:color="FFFFFF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30042" w:rsidRPr="00791129" w:rsidRDefault="0046093D">
      <w:pPr>
        <w:pStyle w:val="a3"/>
        <w:shd w:val="clear" w:color="FFFFFF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91129">
        <w:rPr>
          <w:rFonts w:ascii="Times New Roman" w:hAnsi="Times New Roman"/>
          <w:sz w:val="28"/>
          <w:szCs w:val="28"/>
        </w:rPr>
        <w:tab/>
      </w:r>
      <w:r w:rsidR="002231FC" w:rsidRPr="00791129">
        <w:rPr>
          <w:rFonts w:ascii="Times New Roman" w:hAnsi="Times New Roman"/>
          <w:sz w:val="28"/>
          <w:szCs w:val="28"/>
        </w:rPr>
        <w:t xml:space="preserve">3.1. </w:t>
      </w:r>
      <w:r w:rsidR="009B1049" w:rsidRPr="00791129">
        <w:rPr>
          <w:rFonts w:ascii="Times New Roman" w:hAnsi="Times New Roman"/>
          <w:sz w:val="28"/>
          <w:szCs w:val="28"/>
        </w:rPr>
        <w:t>О</w:t>
      </w:r>
      <w:r w:rsidR="002231FC" w:rsidRPr="00791129">
        <w:rPr>
          <w:rFonts w:ascii="Times New Roman" w:hAnsi="Times New Roman"/>
          <w:sz w:val="28"/>
          <w:szCs w:val="28"/>
        </w:rPr>
        <w:t xml:space="preserve">беспечение сборных команд осуществляется за счет средств бюджета Устюженского муниципального </w:t>
      </w:r>
      <w:r w:rsidR="00885B37" w:rsidRPr="00791129">
        <w:rPr>
          <w:rFonts w:ascii="Times New Roman" w:hAnsi="Times New Roman"/>
          <w:sz w:val="28"/>
          <w:szCs w:val="28"/>
        </w:rPr>
        <w:t>округа</w:t>
      </w:r>
      <w:r w:rsidR="002231FC" w:rsidRPr="00791129">
        <w:rPr>
          <w:rFonts w:ascii="Times New Roman" w:hAnsi="Times New Roman"/>
          <w:sz w:val="28"/>
          <w:szCs w:val="28"/>
        </w:rPr>
        <w:t xml:space="preserve">, предусмотренных на эти цели на очередной финансовый год, а также из иных, не запрещенных законодательством Российской Федерации, источников. </w:t>
      </w:r>
      <w:r w:rsidR="002231FC" w:rsidRPr="00791129">
        <w:rPr>
          <w:rFonts w:ascii="Times New Roman" w:hAnsi="Times New Roman"/>
          <w:sz w:val="28"/>
          <w:szCs w:val="28"/>
        </w:rPr>
        <w:tab/>
      </w:r>
      <w:r w:rsidR="002231FC" w:rsidRPr="00791129">
        <w:rPr>
          <w:rFonts w:ascii="Times New Roman" w:hAnsi="Times New Roman"/>
          <w:sz w:val="28"/>
          <w:szCs w:val="28"/>
        </w:rPr>
        <w:br/>
      </w:r>
      <w:r w:rsidRPr="00791129">
        <w:rPr>
          <w:rFonts w:ascii="Times New Roman" w:hAnsi="Times New Roman"/>
          <w:sz w:val="28"/>
          <w:szCs w:val="28"/>
        </w:rPr>
        <w:tab/>
      </w:r>
      <w:r w:rsidR="002231FC" w:rsidRPr="00791129">
        <w:rPr>
          <w:rFonts w:ascii="Times New Roman" w:hAnsi="Times New Roman"/>
          <w:sz w:val="28"/>
          <w:szCs w:val="28"/>
        </w:rPr>
        <w:t>3.2. Обеспечение спортивных сборных команд осуществляется в следующих формах:</w:t>
      </w:r>
    </w:p>
    <w:p w:rsidR="00630042" w:rsidRPr="00791129" w:rsidRDefault="0046093D">
      <w:pPr>
        <w:pStyle w:val="a3"/>
        <w:shd w:val="clear" w:color="FFFFFF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91129">
        <w:rPr>
          <w:rFonts w:ascii="Times New Roman" w:hAnsi="Times New Roman"/>
          <w:sz w:val="28"/>
          <w:szCs w:val="28"/>
        </w:rPr>
        <w:tab/>
      </w:r>
      <w:r w:rsidR="002231FC" w:rsidRPr="00791129">
        <w:rPr>
          <w:rFonts w:ascii="Times New Roman" w:hAnsi="Times New Roman"/>
          <w:sz w:val="28"/>
          <w:szCs w:val="28"/>
        </w:rPr>
        <w:t>1) финансовое</w:t>
      </w:r>
      <w:r w:rsidR="00CC022A" w:rsidRPr="00791129">
        <w:rPr>
          <w:rFonts w:ascii="Times New Roman" w:hAnsi="Times New Roman"/>
          <w:sz w:val="28"/>
          <w:szCs w:val="28"/>
        </w:rPr>
        <w:t xml:space="preserve"> – в соответствии с </w:t>
      </w:r>
      <w:r w:rsidR="00CC022A" w:rsidRPr="00791129">
        <w:rPr>
          <w:rFonts w:ascii="Times New Roman" w:hAnsi="Times New Roman"/>
          <w:sz w:val="28"/>
          <w:szCs w:val="28"/>
          <w:shd w:val="clear" w:color="FFFFFF" w:fill="FFFFFF"/>
        </w:rPr>
        <w:t xml:space="preserve">постановлением </w:t>
      </w:r>
      <w:r w:rsidR="005A7D86" w:rsidRPr="00791129">
        <w:rPr>
          <w:rFonts w:ascii="Times New Roman" w:hAnsi="Times New Roman"/>
          <w:sz w:val="28"/>
          <w:szCs w:val="28"/>
          <w:shd w:val="clear" w:color="FFFFFF" w:fill="FFFFFF"/>
        </w:rPr>
        <w:t>а</w:t>
      </w:r>
      <w:r w:rsidR="00CC022A" w:rsidRPr="00791129">
        <w:rPr>
          <w:rFonts w:ascii="Times New Roman" w:hAnsi="Times New Roman"/>
          <w:sz w:val="28"/>
          <w:szCs w:val="28"/>
          <w:shd w:val="clear" w:color="FFFFFF" w:fill="FFFFFF"/>
        </w:rPr>
        <w:t xml:space="preserve">дминистрации Устюженского муниципального </w:t>
      </w:r>
      <w:r w:rsidR="00851D67" w:rsidRPr="00791129">
        <w:rPr>
          <w:rFonts w:ascii="Times New Roman" w:hAnsi="Times New Roman"/>
          <w:sz w:val="28"/>
          <w:szCs w:val="28"/>
          <w:shd w:val="clear" w:color="FFFFFF" w:fill="FFFFFF"/>
        </w:rPr>
        <w:t>округа</w:t>
      </w:r>
      <w:r w:rsidR="00CC022A" w:rsidRPr="00791129">
        <w:rPr>
          <w:rFonts w:ascii="Times New Roman" w:hAnsi="Times New Roman"/>
          <w:sz w:val="28"/>
          <w:szCs w:val="28"/>
          <w:shd w:val="clear" w:color="FFFFFF" w:fill="FFFFFF"/>
        </w:rPr>
        <w:t xml:space="preserve"> Вологодской области от </w:t>
      </w:r>
      <w:hyperlink r:id="rId18" w:tooltip="http://16.05.2016" w:history="1">
        <w:r w:rsidR="00851D67" w:rsidRPr="00791129">
          <w:rPr>
            <w:rStyle w:val="ac"/>
            <w:rFonts w:ascii="Times New Roman" w:hAnsi="Times New Roman"/>
            <w:color w:val="auto"/>
            <w:sz w:val="28"/>
            <w:szCs w:val="28"/>
            <w:u w:val="none"/>
            <w:shd w:val="clear" w:color="FFFFFF" w:fill="FFFFFF"/>
          </w:rPr>
          <w:t>__</w:t>
        </w:r>
        <w:r w:rsidR="00CC022A" w:rsidRPr="00791129">
          <w:rPr>
            <w:rStyle w:val="ac"/>
            <w:rFonts w:ascii="Times New Roman" w:hAnsi="Times New Roman"/>
            <w:color w:val="auto"/>
            <w:sz w:val="28"/>
            <w:szCs w:val="28"/>
            <w:u w:val="none"/>
            <w:shd w:val="clear" w:color="FFFFFF" w:fill="FFFFFF"/>
          </w:rPr>
          <w:t>.</w:t>
        </w:r>
        <w:r w:rsidR="00851D67" w:rsidRPr="00791129">
          <w:rPr>
            <w:rStyle w:val="ac"/>
            <w:rFonts w:ascii="Times New Roman" w:hAnsi="Times New Roman"/>
            <w:color w:val="auto"/>
            <w:sz w:val="28"/>
            <w:szCs w:val="28"/>
            <w:u w:val="none"/>
            <w:shd w:val="clear" w:color="FFFFFF" w:fill="FFFFFF"/>
          </w:rPr>
          <w:t>__</w:t>
        </w:r>
        <w:r w:rsidR="00CC022A" w:rsidRPr="00791129">
          <w:rPr>
            <w:rStyle w:val="ac"/>
            <w:rFonts w:ascii="Times New Roman" w:hAnsi="Times New Roman"/>
            <w:color w:val="auto"/>
            <w:sz w:val="28"/>
            <w:szCs w:val="28"/>
            <w:u w:val="none"/>
            <w:shd w:val="clear" w:color="FFFFFF" w:fill="FFFFFF"/>
          </w:rPr>
          <w:t>.20</w:t>
        </w:r>
        <w:r w:rsidR="00851D67" w:rsidRPr="00791129">
          <w:rPr>
            <w:rStyle w:val="ac"/>
            <w:rFonts w:ascii="Times New Roman" w:hAnsi="Times New Roman"/>
            <w:color w:val="auto"/>
            <w:sz w:val="28"/>
            <w:szCs w:val="28"/>
            <w:u w:val="none"/>
            <w:shd w:val="clear" w:color="FFFFFF" w:fill="FFFFFF"/>
          </w:rPr>
          <w:t>2_</w:t>
        </w:r>
      </w:hyperlink>
      <w:r w:rsidR="00CC022A" w:rsidRPr="00791129">
        <w:rPr>
          <w:rFonts w:ascii="Times New Roman" w:hAnsi="Times New Roman"/>
          <w:sz w:val="28"/>
          <w:szCs w:val="28"/>
          <w:shd w:val="clear" w:color="FFFFFF" w:fill="FFFFFF"/>
        </w:rPr>
        <w:t xml:space="preserve"> № </w:t>
      </w:r>
      <w:r w:rsidR="00851D67" w:rsidRPr="00791129">
        <w:rPr>
          <w:rFonts w:ascii="Times New Roman" w:hAnsi="Times New Roman"/>
          <w:sz w:val="28"/>
          <w:szCs w:val="28"/>
          <w:shd w:val="clear" w:color="FFFFFF" w:fill="FFFFFF"/>
        </w:rPr>
        <w:t>__</w:t>
      </w:r>
      <w:r w:rsidR="00CC022A" w:rsidRPr="00791129">
        <w:rPr>
          <w:rFonts w:ascii="Times New Roman" w:hAnsi="Times New Roman"/>
          <w:sz w:val="28"/>
          <w:szCs w:val="28"/>
          <w:shd w:val="clear" w:color="FFFFFF" w:fill="FFFFFF"/>
        </w:rPr>
        <w:t xml:space="preserve"> «О нормах расходования средств на проведение и участие в физкультурных и спортивных мероприятиях, включенных в календарный план официальных физкультурных и спортивных мероприятий </w:t>
      </w:r>
      <w:r w:rsidR="00851D67" w:rsidRPr="00791129">
        <w:rPr>
          <w:rFonts w:ascii="Times New Roman" w:hAnsi="Times New Roman"/>
          <w:sz w:val="28"/>
          <w:szCs w:val="28"/>
          <w:shd w:val="clear" w:color="FFFFFF" w:fill="FFFFFF"/>
        </w:rPr>
        <w:t>Устюженского муниципального округа Вологодской области</w:t>
      </w:r>
      <w:r w:rsidR="00CC022A" w:rsidRPr="00791129">
        <w:rPr>
          <w:rFonts w:ascii="Times New Roman" w:hAnsi="Times New Roman"/>
          <w:sz w:val="28"/>
          <w:szCs w:val="28"/>
          <w:shd w:val="clear" w:color="FFFFFF" w:fill="FFFFFF"/>
        </w:rPr>
        <w:t>»</w:t>
      </w:r>
      <w:r w:rsidR="002231FC" w:rsidRPr="00791129">
        <w:rPr>
          <w:rFonts w:ascii="Times New Roman" w:hAnsi="Times New Roman"/>
          <w:sz w:val="28"/>
          <w:szCs w:val="28"/>
        </w:rPr>
        <w:t>;</w:t>
      </w:r>
    </w:p>
    <w:p w:rsidR="00630042" w:rsidRPr="00791129" w:rsidRDefault="0046093D">
      <w:pPr>
        <w:shd w:val="clear" w:color="FFFFFF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129">
        <w:rPr>
          <w:rFonts w:ascii="Times New Roman" w:hAnsi="Times New Roman"/>
          <w:sz w:val="28"/>
          <w:szCs w:val="28"/>
        </w:rPr>
        <w:tab/>
      </w:r>
      <w:r w:rsidR="000D702E" w:rsidRPr="00791129">
        <w:rPr>
          <w:rFonts w:ascii="Times New Roman" w:hAnsi="Times New Roman"/>
          <w:sz w:val="28"/>
          <w:szCs w:val="28"/>
        </w:rPr>
        <w:t>2</w:t>
      </w:r>
      <w:r w:rsidR="002231FC" w:rsidRPr="00791129">
        <w:rPr>
          <w:rFonts w:ascii="Times New Roman" w:hAnsi="Times New Roman"/>
          <w:sz w:val="28"/>
          <w:szCs w:val="28"/>
        </w:rPr>
        <w:t>) методическое</w:t>
      </w:r>
      <w:r w:rsidR="00CC022A" w:rsidRPr="00791129">
        <w:rPr>
          <w:rFonts w:ascii="Times New Roman" w:hAnsi="Times New Roman"/>
          <w:sz w:val="28"/>
          <w:szCs w:val="28"/>
        </w:rPr>
        <w:t xml:space="preserve"> – посредством предоставления </w:t>
      </w:r>
      <w:r w:rsidR="00D264B6" w:rsidRPr="00791129">
        <w:rPr>
          <w:rFonts w:ascii="Times New Roman" w:hAnsi="Times New Roman"/>
          <w:sz w:val="28"/>
          <w:szCs w:val="28"/>
        </w:rPr>
        <w:t xml:space="preserve">местными спортивными организациями </w:t>
      </w:r>
      <w:r w:rsidR="00CC022A" w:rsidRPr="00791129">
        <w:rPr>
          <w:rFonts w:ascii="Times New Roman" w:hAnsi="Times New Roman"/>
          <w:sz w:val="28"/>
          <w:szCs w:val="28"/>
        </w:rPr>
        <w:t>учебно-тренировочных материалов</w:t>
      </w:r>
      <w:r w:rsidR="002231FC" w:rsidRPr="00791129">
        <w:rPr>
          <w:rFonts w:ascii="Times New Roman" w:hAnsi="Times New Roman"/>
          <w:sz w:val="28"/>
          <w:szCs w:val="28"/>
        </w:rPr>
        <w:t>.</w:t>
      </w:r>
    </w:p>
    <w:p w:rsidR="00630042" w:rsidRPr="00791129" w:rsidRDefault="0046093D">
      <w:pPr>
        <w:shd w:val="clear" w:color="FFFFFF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129">
        <w:rPr>
          <w:rFonts w:ascii="Times New Roman" w:hAnsi="Times New Roman"/>
          <w:sz w:val="28"/>
          <w:szCs w:val="28"/>
        </w:rPr>
        <w:tab/>
      </w:r>
      <w:r w:rsidR="002231FC" w:rsidRPr="00791129">
        <w:rPr>
          <w:rFonts w:ascii="Times New Roman" w:hAnsi="Times New Roman"/>
          <w:sz w:val="28"/>
          <w:szCs w:val="28"/>
        </w:rPr>
        <w:t xml:space="preserve">3.3. Обеспечение спортивных сборных команд осуществляется при проведении следующих мероприятий: </w:t>
      </w:r>
    </w:p>
    <w:p w:rsidR="00630042" w:rsidRPr="00791129" w:rsidRDefault="002231FC">
      <w:pPr>
        <w:shd w:val="clear" w:color="FFFFFF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129">
        <w:rPr>
          <w:rFonts w:ascii="Times New Roman" w:hAnsi="Times New Roman"/>
          <w:sz w:val="28"/>
          <w:szCs w:val="28"/>
        </w:rPr>
        <w:t>участие членов спортивных сборных команд в утвержденных планом официальных физкультурных и спортивных мероприятиях различного ранга (уровня);</w:t>
      </w:r>
    </w:p>
    <w:p w:rsidR="00630042" w:rsidRPr="00791129" w:rsidRDefault="0046093D" w:rsidP="005A126B">
      <w:pPr>
        <w:shd w:val="clear" w:color="FFFFFF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1129">
        <w:rPr>
          <w:rFonts w:ascii="Times New Roman" w:hAnsi="Times New Roman"/>
          <w:sz w:val="28"/>
          <w:szCs w:val="28"/>
        </w:rPr>
        <w:tab/>
      </w:r>
      <w:r w:rsidR="002231FC" w:rsidRPr="00791129">
        <w:rPr>
          <w:rFonts w:ascii="Times New Roman" w:hAnsi="Times New Roman"/>
          <w:sz w:val="28"/>
          <w:szCs w:val="28"/>
        </w:rPr>
        <w:t>3.4. Обеспечение спортивных сборных команд осуществляется</w:t>
      </w:r>
      <w:r w:rsidR="005A7D86" w:rsidRPr="00791129">
        <w:rPr>
          <w:rFonts w:ascii="Times New Roman" w:hAnsi="Times New Roman"/>
          <w:sz w:val="28"/>
          <w:szCs w:val="28"/>
        </w:rPr>
        <w:t xml:space="preserve"> для целей участия в </w:t>
      </w:r>
      <w:r w:rsidR="005A126B" w:rsidRPr="00791129">
        <w:rPr>
          <w:rFonts w:ascii="Times New Roman" w:hAnsi="Times New Roman"/>
          <w:sz w:val="28"/>
          <w:szCs w:val="28"/>
        </w:rPr>
        <w:t xml:space="preserve">спортивных и физкультурных </w:t>
      </w:r>
      <w:r w:rsidR="005A7D86" w:rsidRPr="00791129">
        <w:rPr>
          <w:rFonts w:ascii="Times New Roman" w:hAnsi="Times New Roman"/>
          <w:sz w:val="28"/>
          <w:szCs w:val="28"/>
        </w:rPr>
        <w:t>мероприятиях</w:t>
      </w:r>
      <w:r w:rsidR="005A126B" w:rsidRPr="00791129">
        <w:rPr>
          <w:rFonts w:ascii="Times New Roman" w:hAnsi="Times New Roman"/>
          <w:sz w:val="28"/>
          <w:szCs w:val="28"/>
        </w:rPr>
        <w:t xml:space="preserve"> всех уровней.</w:t>
      </w:r>
    </w:p>
    <w:p w:rsidR="005A7D86" w:rsidRPr="00791129" w:rsidRDefault="005A7D8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1129"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47"/>
        <w:gridCol w:w="4292"/>
      </w:tblGrid>
      <w:tr w:rsidR="004228DC" w:rsidRPr="00791129" w:rsidTr="00F8725A">
        <w:tc>
          <w:tcPr>
            <w:tcW w:w="4747" w:type="dxa"/>
          </w:tcPr>
          <w:p w:rsidR="004228DC" w:rsidRPr="00791129" w:rsidRDefault="004228DC" w:rsidP="004228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292" w:type="dxa"/>
          </w:tcPr>
          <w:p w:rsidR="004228DC" w:rsidRPr="00791129" w:rsidRDefault="004228DC" w:rsidP="00F8725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129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 1</w:t>
            </w:r>
          </w:p>
          <w:p w:rsidR="004228DC" w:rsidRPr="00791129" w:rsidRDefault="009E3DCE" w:rsidP="00F8725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1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Порядку </w:t>
            </w:r>
          </w:p>
        </w:tc>
      </w:tr>
    </w:tbl>
    <w:p w:rsidR="004228DC" w:rsidRPr="00791129" w:rsidRDefault="004228DC" w:rsidP="004228D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4228DC" w:rsidRPr="00791129" w:rsidRDefault="004228DC" w:rsidP="004228D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4228DC" w:rsidRPr="00791129" w:rsidRDefault="004228DC" w:rsidP="004228D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91129">
        <w:rPr>
          <w:rFonts w:ascii="Times New Roman" w:hAnsi="Times New Roman"/>
          <w:sz w:val="28"/>
          <w:szCs w:val="28"/>
          <w:lang w:eastAsia="ru-RU"/>
        </w:rPr>
        <w:t>Критерии</w:t>
      </w:r>
    </w:p>
    <w:p w:rsidR="004228DC" w:rsidRPr="00791129" w:rsidRDefault="004228DC" w:rsidP="004228DC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91129">
        <w:rPr>
          <w:rFonts w:ascii="Times New Roman" w:hAnsi="Times New Roman"/>
          <w:sz w:val="28"/>
          <w:szCs w:val="28"/>
          <w:lang w:eastAsia="ru-RU"/>
        </w:rPr>
        <w:t>формирования списков кандидатов в спортивные сборные команды по видам спорта прошедшего спортивного сезона</w:t>
      </w:r>
    </w:p>
    <w:p w:rsidR="004228DC" w:rsidRPr="00791129" w:rsidRDefault="004228DC" w:rsidP="004228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28DC" w:rsidRPr="00791129" w:rsidRDefault="004228DC" w:rsidP="004228DC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i/>
          <w:sz w:val="28"/>
          <w:szCs w:val="28"/>
          <w:lang w:eastAsia="ru-RU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02"/>
        <w:gridCol w:w="1620"/>
        <w:gridCol w:w="1620"/>
        <w:gridCol w:w="1800"/>
        <w:gridCol w:w="1800"/>
        <w:gridCol w:w="1359"/>
      </w:tblGrid>
      <w:tr w:rsidR="00791129" w:rsidRPr="00791129" w:rsidTr="007C0D42">
        <w:trPr>
          <w:trHeight w:val="461"/>
        </w:trPr>
        <w:tc>
          <w:tcPr>
            <w:tcW w:w="1502" w:type="dxa"/>
            <w:vMerge w:val="restart"/>
          </w:tcPr>
          <w:p w:rsidR="004228DC" w:rsidRPr="00791129" w:rsidRDefault="004228DC" w:rsidP="004228DC">
            <w:pPr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4"/>
                <w:szCs w:val="20"/>
                <w:lang w:eastAsia="ru-RU"/>
              </w:rPr>
              <w:t>Возрастная группа</w:t>
            </w:r>
          </w:p>
        </w:tc>
        <w:tc>
          <w:tcPr>
            <w:tcW w:w="6840" w:type="dxa"/>
            <w:gridSpan w:val="4"/>
          </w:tcPr>
          <w:p w:rsidR="004228DC" w:rsidRPr="00791129" w:rsidRDefault="004228DC" w:rsidP="004228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4"/>
                <w:szCs w:val="20"/>
                <w:lang w:eastAsia="ru-RU"/>
              </w:rPr>
              <w:t>Спортивный результат</w:t>
            </w:r>
          </w:p>
        </w:tc>
        <w:tc>
          <w:tcPr>
            <w:tcW w:w="1359" w:type="dxa"/>
          </w:tcPr>
          <w:p w:rsidR="004228DC" w:rsidRPr="00791129" w:rsidRDefault="004228DC" w:rsidP="004228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4"/>
                <w:szCs w:val="20"/>
                <w:lang w:eastAsia="ru-RU"/>
              </w:rPr>
              <w:t>Виды спорта</w:t>
            </w:r>
          </w:p>
        </w:tc>
      </w:tr>
      <w:tr w:rsidR="00791129" w:rsidRPr="00791129" w:rsidTr="007C0D42">
        <w:tc>
          <w:tcPr>
            <w:tcW w:w="1502" w:type="dxa"/>
            <w:vMerge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4228DC" w:rsidRPr="00791129" w:rsidRDefault="004228DC" w:rsidP="004228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4"/>
                <w:szCs w:val="20"/>
                <w:lang w:eastAsia="ru-RU"/>
              </w:rPr>
              <w:t>Соревнования муниципаль</w:t>
            </w:r>
            <w:r w:rsidRPr="00791129">
              <w:rPr>
                <w:rFonts w:ascii="Times New Roman" w:hAnsi="Times New Roman"/>
                <w:sz w:val="24"/>
                <w:szCs w:val="20"/>
                <w:lang w:eastAsia="ru-RU"/>
              </w:rPr>
              <w:softHyphen/>
              <w:t>ного уровня</w:t>
            </w:r>
          </w:p>
        </w:tc>
        <w:tc>
          <w:tcPr>
            <w:tcW w:w="1620" w:type="dxa"/>
          </w:tcPr>
          <w:p w:rsidR="004228DC" w:rsidRPr="00791129" w:rsidRDefault="004228DC" w:rsidP="004228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4"/>
                <w:szCs w:val="20"/>
                <w:lang w:eastAsia="ru-RU"/>
              </w:rPr>
              <w:t>Региональные соревнования</w:t>
            </w:r>
          </w:p>
        </w:tc>
        <w:tc>
          <w:tcPr>
            <w:tcW w:w="1800" w:type="dxa"/>
          </w:tcPr>
          <w:p w:rsidR="004228DC" w:rsidRPr="00791129" w:rsidRDefault="004228DC" w:rsidP="004228DC">
            <w:pPr>
              <w:autoSpaceDE w:val="0"/>
              <w:autoSpaceDN w:val="0"/>
              <w:spacing w:after="0" w:line="240" w:lineRule="auto"/>
              <w:ind w:firstLine="5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4"/>
                <w:szCs w:val="20"/>
                <w:lang w:eastAsia="ru-RU"/>
              </w:rPr>
              <w:t>Межрегио</w:t>
            </w:r>
            <w:r w:rsidRPr="00791129">
              <w:rPr>
                <w:rFonts w:ascii="Times New Roman" w:hAnsi="Times New Roman"/>
                <w:sz w:val="24"/>
                <w:szCs w:val="20"/>
                <w:lang w:eastAsia="ru-RU"/>
              </w:rPr>
              <w:softHyphen/>
              <w:t>нальные соревнования</w:t>
            </w:r>
          </w:p>
        </w:tc>
        <w:tc>
          <w:tcPr>
            <w:tcW w:w="1800" w:type="dxa"/>
            <w:shd w:val="clear" w:color="auto" w:fill="auto"/>
          </w:tcPr>
          <w:p w:rsidR="004228DC" w:rsidRPr="00791129" w:rsidRDefault="004228DC" w:rsidP="004228DC">
            <w:pPr>
              <w:autoSpaceDE w:val="0"/>
              <w:autoSpaceDN w:val="0"/>
              <w:spacing w:after="0" w:line="240" w:lineRule="auto"/>
              <w:ind w:firstLine="10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4"/>
                <w:szCs w:val="20"/>
                <w:lang w:eastAsia="ru-RU"/>
              </w:rPr>
              <w:t>Всероссийские соревнования</w:t>
            </w:r>
          </w:p>
          <w:p w:rsidR="004228DC" w:rsidRPr="00791129" w:rsidRDefault="004228DC" w:rsidP="004228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  <w:tc>
          <w:tcPr>
            <w:tcW w:w="1359" w:type="dxa"/>
            <w:shd w:val="clear" w:color="auto" w:fill="auto"/>
          </w:tcPr>
          <w:p w:rsidR="004228DC" w:rsidRPr="00791129" w:rsidRDefault="004228DC" w:rsidP="004228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791129" w:rsidRPr="00791129" w:rsidTr="007C0D42">
        <w:tc>
          <w:tcPr>
            <w:tcW w:w="1502" w:type="dxa"/>
          </w:tcPr>
          <w:p w:rsidR="004228DC" w:rsidRPr="00791129" w:rsidRDefault="004228DC" w:rsidP="004228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4"/>
                <w:szCs w:val="20"/>
                <w:lang w:eastAsia="ru-RU"/>
              </w:rPr>
              <w:t>Взрослая</w:t>
            </w:r>
          </w:p>
        </w:tc>
        <w:tc>
          <w:tcPr>
            <w:tcW w:w="1620" w:type="dxa"/>
          </w:tcPr>
          <w:p w:rsidR="004228DC" w:rsidRPr="00791129" w:rsidRDefault="004228DC" w:rsidP="004228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4"/>
                <w:szCs w:val="20"/>
                <w:lang w:eastAsia="ru-RU"/>
              </w:rPr>
              <w:t>1 место</w:t>
            </w:r>
          </w:p>
        </w:tc>
        <w:tc>
          <w:tcPr>
            <w:tcW w:w="1620" w:type="dxa"/>
          </w:tcPr>
          <w:p w:rsidR="004228DC" w:rsidRPr="00791129" w:rsidRDefault="004228DC" w:rsidP="004228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4"/>
                <w:szCs w:val="20"/>
                <w:lang w:eastAsia="ru-RU"/>
              </w:rPr>
              <w:t>1 - 3 место</w:t>
            </w:r>
          </w:p>
        </w:tc>
        <w:tc>
          <w:tcPr>
            <w:tcW w:w="1800" w:type="dxa"/>
          </w:tcPr>
          <w:p w:rsidR="004228DC" w:rsidRPr="00791129" w:rsidRDefault="004228DC" w:rsidP="004228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4"/>
                <w:szCs w:val="20"/>
                <w:lang w:eastAsia="ru-RU"/>
              </w:rPr>
              <w:t>1 - 7 место</w:t>
            </w:r>
          </w:p>
        </w:tc>
        <w:tc>
          <w:tcPr>
            <w:tcW w:w="1800" w:type="dxa"/>
            <w:shd w:val="clear" w:color="auto" w:fill="auto"/>
          </w:tcPr>
          <w:p w:rsidR="004228DC" w:rsidRPr="00791129" w:rsidRDefault="004228DC" w:rsidP="004228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4"/>
                <w:szCs w:val="20"/>
                <w:lang w:eastAsia="ru-RU"/>
              </w:rPr>
              <w:t>1 - 20 место</w:t>
            </w:r>
          </w:p>
        </w:tc>
        <w:tc>
          <w:tcPr>
            <w:tcW w:w="1359" w:type="dxa"/>
            <w:shd w:val="clear" w:color="auto" w:fill="auto"/>
          </w:tcPr>
          <w:p w:rsidR="004228DC" w:rsidRPr="00791129" w:rsidRDefault="004228DC" w:rsidP="004228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791129" w:rsidRPr="00791129" w:rsidTr="007C0D42">
        <w:tc>
          <w:tcPr>
            <w:tcW w:w="1502" w:type="dxa"/>
          </w:tcPr>
          <w:p w:rsidR="004228DC" w:rsidRPr="00791129" w:rsidRDefault="004228DC" w:rsidP="004228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4"/>
                <w:szCs w:val="20"/>
                <w:lang w:eastAsia="ru-RU"/>
              </w:rPr>
              <w:t>Юниорская</w:t>
            </w:r>
          </w:p>
        </w:tc>
        <w:tc>
          <w:tcPr>
            <w:tcW w:w="1620" w:type="dxa"/>
          </w:tcPr>
          <w:p w:rsidR="004228DC" w:rsidRPr="00791129" w:rsidRDefault="004228DC" w:rsidP="004228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4"/>
                <w:szCs w:val="20"/>
                <w:lang w:eastAsia="ru-RU"/>
              </w:rPr>
              <w:t>1 - 2 место</w:t>
            </w:r>
          </w:p>
        </w:tc>
        <w:tc>
          <w:tcPr>
            <w:tcW w:w="1620" w:type="dxa"/>
          </w:tcPr>
          <w:p w:rsidR="004228DC" w:rsidRPr="00791129" w:rsidRDefault="004228DC" w:rsidP="004228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4"/>
                <w:szCs w:val="20"/>
                <w:lang w:eastAsia="ru-RU"/>
              </w:rPr>
              <w:t>1 - 5 место</w:t>
            </w:r>
          </w:p>
        </w:tc>
        <w:tc>
          <w:tcPr>
            <w:tcW w:w="1800" w:type="dxa"/>
          </w:tcPr>
          <w:p w:rsidR="004228DC" w:rsidRPr="00791129" w:rsidRDefault="004228DC" w:rsidP="004228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4"/>
                <w:szCs w:val="20"/>
                <w:lang w:eastAsia="ru-RU"/>
              </w:rPr>
              <w:t>1 - 10 место</w:t>
            </w:r>
          </w:p>
        </w:tc>
        <w:tc>
          <w:tcPr>
            <w:tcW w:w="1800" w:type="dxa"/>
            <w:shd w:val="clear" w:color="auto" w:fill="auto"/>
          </w:tcPr>
          <w:p w:rsidR="004228DC" w:rsidRPr="00791129" w:rsidRDefault="004228DC" w:rsidP="004228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4"/>
                <w:szCs w:val="20"/>
                <w:lang w:eastAsia="ru-RU"/>
              </w:rPr>
              <w:t>1 - 25 место</w:t>
            </w:r>
          </w:p>
        </w:tc>
        <w:tc>
          <w:tcPr>
            <w:tcW w:w="1359" w:type="dxa"/>
            <w:shd w:val="clear" w:color="auto" w:fill="auto"/>
          </w:tcPr>
          <w:p w:rsidR="004228DC" w:rsidRPr="00791129" w:rsidRDefault="004228DC" w:rsidP="004228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  <w:tr w:rsidR="004228DC" w:rsidRPr="00791129" w:rsidTr="007C0D42">
        <w:tc>
          <w:tcPr>
            <w:tcW w:w="1502" w:type="dxa"/>
          </w:tcPr>
          <w:p w:rsidR="004228DC" w:rsidRPr="00791129" w:rsidRDefault="004228DC" w:rsidP="004228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4"/>
                <w:szCs w:val="20"/>
                <w:lang w:eastAsia="ru-RU"/>
              </w:rPr>
              <w:t>Юношеская</w:t>
            </w:r>
          </w:p>
        </w:tc>
        <w:tc>
          <w:tcPr>
            <w:tcW w:w="1620" w:type="dxa"/>
          </w:tcPr>
          <w:p w:rsidR="004228DC" w:rsidRPr="00791129" w:rsidRDefault="004228DC" w:rsidP="004228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4"/>
                <w:szCs w:val="20"/>
                <w:lang w:eastAsia="ru-RU"/>
              </w:rPr>
              <w:t>1 - 3 место</w:t>
            </w:r>
          </w:p>
        </w:tc>
        <w:tc>
          <w:tcPr>
            <w:tcW w:w="1620" w:type="dxa"/>
          </w:tcPr>
          <w:p w:rsidR="004228DC" w:rsidRPr="00791129" w:rsidRDefault="004228DC" w:rsidP="004228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4"/>
                <w:szCs w:val="20"/>
                <w:lang w:eastAsia="ru-RU"/>
              </w:rPr>
              <w:t>1 - 7 место</w:t>
            </w:r>
          </w:p>
        </w:tc>
        <w:tc>
          <w:tcPr>
            <w:tcW w:w="1800" w:type="dxa"/>
          </w:tcPr>
          <w:p w:rsidR="004228DC" w:rsidRPr="00791129" w:rsidRDefault="004228DC" w:rsidP="004228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4"/>
                <w:szCs w:val="20"/>
                <w:lang w:eastAsia="ru-RU"/>
              </w:rPr>
              <w:t>1 - 15 место</w:t>
            </w:r>
          </w:p>
        </w:tc>
        <w:tc>
          <w:tcPr>
            <w:tcW w:w="1800" w:type="dxa"/>
            <w:shd w:val="clear" w:color="auto" w:fill="auto"/>
          </w:tcPr>
          <w:p w:rsidR="004228DC" w:rsidRPr="00791129" w:rsidRDefault="004228DC" w:rsidP="004228D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4"/>
                <w:szCs w:val="20"/>
                <w:lang w:eastAsia="ru-RU"/>
              </w:rPr>
              <w:t>1 - 30 место</w:t>
            </w:r>
          </w:p>
        </w:tc>
        <w:tc>
          <w:tcPr>
            <w:tcW w:w="1359" w:type="dxa"/>
            <w:shd w:val="clear" w:color="auto" w:fill="auto"/>
          </w:tcPr>
          <w:p w:rsidR="004228DC" w:rsidRPr="00791129" w:rsidRDefault="004228DC" w:rsidP="004228D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4228DC" w:rsidRPr="00791129" w:rsidRDefault="004228DC" w:rsidP="004228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28DC" w:rsidRPr="00791129" w:rsidRDefault="004228DC" w:rsidP="004228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4228DC" w:rsidRPr="00791129" w:rsidRDefault="004228DC" w:rsidP="004228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791129">
        <w:rPr>
          <w:rFonts w:ascii="Times New Roman" w:hAnsi="Times New Roman"/>
          <w:sz w:val="24"/>
          <w:szCs w:val="20"/>
          <w:lang w:eastAsia="ru-RU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58"/>
        <w:gridCol w:w="4813"/>
      </w:tblGrid>
      <w:tr w:rsidR="004228DC" w:rsidRPr="00791129" w:rsidTr="007C0D42">
        <w:tc>
          <w:tcPr>
            <w:tcW w:w="4927" w:type="dxa"/>
          </w:tcPr>
          <w:p w:rsidR="004228DC" w:rsidRPr="00791129" w:rsidRDefault="004228DC" w:rsidP="004228D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4228DC" w:rsidRPr="00791129" w:rsidRDefault="00F8725A" w:rsidP="00F8725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129">
              <w:rPr>
                <w:rFonts w:ascii="Times New Roman" w:hAnsi="Times New Roman"/>
                <w:sz w:val="28"/>
                <w:szCs w:val="28"/>
                <w:lang w:eastAsia="ru-RU"/>
              </w:rPr>
              <w:t>Приложение</w:t>
            </w:r>
            <w:r w:rsidR="004228DC" w:rsidRPr="007911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</w:t>
            </w:r>
          </w:p>
          <w:p w:rsidR="004228DC" w:rsidRPr="00791129" w:rsidRDefault="004228DC" w:rsidP="00F8725A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91129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 Порядку </w:t>
            </w:r>
          </w:p>
        </w:tc>
      </w:tr>
    </w:tbl>
    <w:p w:rsidR="004228DC" w:rsidRPr="00791129" w:rsidRDefault="004228DC" w:rsidP="004228DC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</w:p>
    <w:p w:rsidR="004228DC" w:rsidRPr="00791129" w:rsidRDefault="004228DC" w:rsidP="004228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30"/>
          <w:szCs w:val="30"/>
          <w:lang w:eastAsia="ru-RU"/>
        </w:rPr>
      </w:pPr>
    </w:p>
    <w:p w:rsidR="004228DC" w:rsidRPr="00791129" w:rsidRDefault="004228DC" w:rsidP="004228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lang w:eastAsia="ru-RU"/>
        </w:rPr>
      </w:pPr>
      <w:r w:rsidRPr="00791129">
        <w:rPr>
          <w:rFonts w:ascii="Times New Roman" w:hAnsi="Times New Roman"/>
          <w:sz w:val="28"/>
          <w:lang w:eastAsia="ru-RU"/>
        </w:rPr>
        <w:t>Форма</w:t>
      </w:r>
    </w:p>
    <w:p w:rsidR="004228DC" w:rsidRPr="00791129" w:rsidRDefault="004228DC" w:rsidP="004228D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91129">
        <w:rPr>
          <w:rFonts w:ascii="Times New Roman" w:hAnsi="Times New Roman"/>
          <w:sz w:val="28"/>
          <w:szCs w:val="28"/>
          <w:lang w:eastAsia="ru-RU"/>
        </w:rPr>
        <w:t>списка кандидатов в спортивные сборные команды</w:t>
      </w:r>
    </w:p>
    <w:p w:rsidR="004228DC" w:rsidRPr="00791129" w:rsidRDefault="004228DC" w:rsidP="004228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791129">
        <w:rPr>
          <w:rFonts w:ascii="Times New Roman" w:hAnsi="Times New Roman"/>
          <w:sz w:val="28"/>
          <w:szCs w:val="28"/>
          <w:lang w:eastAsia="ru-RU"/>
        </w:rPr>
        <w:t xml:space="preserve">Устюженского муниципального </w:t>
      </w:r>
      <w:r w:rsidR="00851D67" w:rsidRPr="00791129">
        <w:rPr>
          <w:rFonts w:ascii="Times New Roman" w:hAnsi="Times New Roman"/>
          <w:sz w:val="28"/>
          <w:szCs w:val="28"/>
          <w:lang w:eastAsia="ru-RU"/>
        </w:rPr>
        <w:t>округа по видам спорта</w:t>
      </w:r>
    </w:p>
    <w:p w:rsidR="004228DC" w:rsidRPr="00791129" w:rsidRDefault="004228DC" w:rsidP="004228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30"/>
          <w:lang w:eastAsia="ru-RU"/>
        </w:rPr>
      </w:pPr>
    </w:p>
    <w:p w:rsidR="004228DC" w:rsidRPr="00791129" w:rsidRDefault="004228DC" w:rsidP="004228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1129">
        <w:rPr>
          <w:rFonts w:ascii="Times New Roman" w:hAnsi="Times New Roman"/>
          <w:sz w:val="28"/>
        </w:rPr>
        <w:t xml:space="preserve">Список кандидатов в спортивные сборные команды </w:t>
      </w:r>
    </w:p>
    <w:p w:rsidR="004228DC" w:rsidRPr="00791129" w:rsidRDefault="004228DC" w:rsidP="004228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</w:rPr>
      </w:pPr>
      <w:r w:rsidRPr="00791129">
        <w:rPr>
          <w:rFonts w:ascii="Times New Roman" w:hAnsi="Times New Roman"/>
          <w:sz w:val="28"/>
          <w:szCs w:val="28"/>
        </w:rPr>
        <w:t>Устюженского</w:t>
      </w:r>
      <w:r w:rsidRPr="00791129">
        <w:rPr>
          <w:rFonts w:ascii="Times New Roman" w:hAnsi="Times New Roman"/>
          <w:sz w:val="28"/>
        </w:rPr>
        <w:t xml:space="preserve"> муниципального </w:t>
      </w:r>
      <w:r w:rsidR="00851D67" w:rsidRPr="00791129">
        <w:rPr>
          <w:rFonts w:ascii="Times New Roman" w:hAnsi="Times New Roman"/>
          <w:sz w:val="28"/>
        </w:rPr>
        <w:t>округа по видам спорта</w:t>
      </w:r>
      <w:r w:rsidRPr="00791129">
        <w:rPr>
          <w:rFonts w:ascii="Times New Roman" w:hAnsi="Times New Roman"/>
          <w:sz w:val="28"/>
        </w:rPr>
        <w:t xml:space="preserve"> </w:t>
      </w:r>
    </w:p>
    <w:p w:rsidR="004228DC" w:rsidRPr="00791129" w:rsidRDefault="004228DC" w:rsidP="004228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1129">
        <w:rPr>
          <w:rFonts w:ascii="Times New Roman" w:hAnsi="Times New Roman"/>
          <w:sz w:val="28"/>
        </w:rPr>
        <w:t>по ______________________________ на 20__ год</w:t>
      </w:r>
    </w:p>
    <w:p w:rsidR="004228DC" w:rsidRPr="00791129" w:rsidRDefault="004228DC" w:rsidP="004228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</w:rPr>
      </w:pPr>
      <w:r w:rsidRPr="00791129">
        <w:rPr>
          <w:rFonts w:ascii="Times New Roman" w:hAnsi="Times New Roman"/>
        </w:rPr>
        <w:t>(наименование вида спорта)</w:t>
      </w:r>
    </w:p>
    <w:p w:rsidR="004228DC" w:rsidRPr="00791129" w:rsidRDefault="004228DC" w:rsidP="004228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28DC" w:rsidRPr="00791129" w:rsidRDefault="004228DC" w:rsidP="004228D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30"/>
          <w:szCs w:val="30"/>
        </w:rPr>
      </w:pPr>
      <w:r w:rsidRPr="00791129">
        <w:rPr>
          <w:rFonts w:ascii="Times New Roman" w:hAnsi="Times New Roman"/>
          <w:sz w:val="28"/>
        </w:rPr>
        <w:t>тренеры и специалисты, работающие с командой:</w:t>
      </w:r>
      <w:r w:rsidRPr="00791129">
        <w:rPr>
          <w:rFonts w:ascii="Times New Roman" w:hAnsi="Times New Roman"/>
          <w:sz w:val="30"/>
        </w:rPr>
        <w:t> </w:t>
      </w:r>
    </w:p>
    <w:tbl>
      <w:tblPr>
        <w:tblW w:w="9771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1276"/>
        <w:gridCol w:w="1479"/>
        <w:gridCol w:w="2334"/>
        <w:gridCol w:w="1495"/>
        <w:gridCol w:w="2913"/>
      </w:tblGrid>
      <w:tr w:rsidR="00791129" w:rsidRPr="00791129" w:rsidTr="007C0D42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1129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Фамилия, Имя, Отчество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Спортивное звание, разряд, категория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Должность в команде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Основное место работы, контактные телефоны, электронный адрес</w:t>
            </w:r>
          </w:p>
        </w:tc>
      </w:tr>
      <w:tr w:rsidR="00791129" w:rsidRPr="00791129" w:rsidTr="007C0D42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6</w:t>
            </w:r>
          </w:p>
        </w:tc>
      </w:tr>
      <w:tr w:rsidR="00791129" w:rsidRPr="00791129" w:rsidTr="007C0D42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 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 </w:t>
            </w:r>
          </w:p>
        </w:tc>
      </w:tr>
      <w:tr w:rsidR="00791129" w:rsidRPr="00791129" w:rsidTr="007C0D42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 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 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 </w:t>
            </w:r>
          </w:p>
        </w:tc>
      </w:tr>
    </w:tbl>
    <w:p w:rsidR="004228DC" w:rsidRPr="00791129" w:rsidRDefault="004228DC" w:rsidP="004228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28DC" w:rsidRPr="00791129" w:rsidRDefault="004228DC" w:rsidP="004228DC">
      <w:pPr>
        <w:shd w:val="clear" w:color="auto" w:fill="FFFFFF"/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791129">
        <w:rPr>
          <w:rFonts w:ascii="Times New Roman" w:hAnsi="Times New Roman"/>
          <w:sz w:val="28"/>
          <w:lang w:eastAsia="ru-RU"/>
        </w:rPr>
        <w:t>мужчины, женщины:</w:t>
      </w:r>
      <w:r w:rsidRPr="00791129">
        <w:rPr>
          <w:rFonts w:ascii="Times New Roman" w:hAnsi="Times New Roman"/>
          <w:sz w:val="30"/>
          <w:lang w:eastAsia="ru-RU"/>
        </w:rPr>
        <w:t> </w:t>
      </w:r>
    </w:p>
    <w:tbl>
      <w:tblPr>
        <w:tblW w:w="9771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992"/>
        <w:gridCol w:w="1351"/>
        <w:gridCol w:w="982"/>
        <w:gridCol w:w="1406"/>
        <w:gridCol w:w="1269"/>
        <w:gridCol w:w="1368"/>
        <w:gridCol w:w="712"/>
        <w:gridCol w:w="1417"/>
      </w:tblGrid>
      <w:tr w:rsidR="00791129" w:rsidRPr="00791129" w:rsidTr="007C0D42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1129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Вид программы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Спортивное звание, разряд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Наименование организации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Состав (основной, резервный)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Личный тренер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Высший результат сезона</w:t>
            </w:r>
          </w:p>
        </w:tc>
      </w:tr>
      <w:tr w:rsidR="00791129" w:rsidRPr="00791129" w:rsidTr="007C0D42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7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9</w:t>
            </w:r>
          </w:p>
        </w:tc>
      </w:tr>
      <w:tr w:rsidR="00791129" w:rsidRPr="00791129" w:rsidTr="007C0D42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1129" w:rsidRPr="00791129" w:rsidTr="007C0D42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228DC" w:rsidRPr="00791129" w:rsidRDefault="004228DC" w:rsidP="004228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28DC" w:rsidRPr="00791129" w:rsidRDefault="004228DC" w:rsidP="004228DC">
      <w:pPr>
        <w:shd w:val="clear" w:color="auto" w:fill="FFFFFF"/>
        <w:spacing w:after="0" w:line="240" w:lineRule="auto"/>
        <w:rPr>
          <w:rFonts w:ascii="Times New Roman" w:hAnsi="Times New Roman"/>
          <w:sz w:val="30"/>
          <w:szCs w:val="30"/>
          <w:lang w:eastAsia="ru-RU"/>
        </w:rPr>
      </w:pPr>
      <w:r w:rsidRPr="00791129">
        <w:rPr>
          <w:rFonts w:ascii="Times New Roman" w:hAnsi="Times New Roman"/>
          <w:sz w:val="28"/>
          <w:lang w:eastAsia="ru-RU"/>
        </w:rPr>
        <w:t>юниоры, юниорки:</w:t>
      </w:r>
      <w:r w:rsidRPr="00791129">
        <w:rPr>
          <w:rFonts w:ascii="Times New Roman" w:hAnsi="Times New Roman"/>
          <w:sz w:val="30"/>
          <w:lang w:eastAsia="ru-RU"/>
        </w:rPr>
        <w:t> </w:t>
      </w:r>
    </w:p>
    <w:tbl>
      <w:tblPr>
        <w:tblW w:w="9771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1026"/>
        <w:gridCol w:w="1248"/>
        <w:gridCol w:w="993"/>
        <w:gridCol w:w="1435"/>
        <w:gridCol w:w="1269"/>
        <w:gridCol w:w="1397"/>
        <w:gridCol w:w="712"/>
        <w:gridCol w:w="1417"/>
      </w:tblGrid>
      <w:tr w:rsidR="00791129" w:rsidRPr="00791129" w:rsidTr="007C0D42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1129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Вид программы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Спортивное звание, разряд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Наименование организации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Состав (основной, резервный)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Личный тренер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Высший результат сезона</w:t>
            </w:r>
          </w:p>
        </w:tc>
      </w:tr>
      <w:tr w:rsidR="00791129" w:rsidRPr="00791129" w:rsidTr="007C0D42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7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9</w:t>
            </w:r>
          </w:p>
        </w:tc>
      </w:tr>
      <w:tr w:rsidR="00791129" w:rsidRPr="00791129" w:rsidTr="007C0D42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1129" w:rsidRPr="00791129" w:rsidTr="007C0D42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4228DC" w:rsidRPr="00791129" w:rsidRDefault="004228DC" w:rsidP="004228DC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28DC" w:rsidRPr="00791129" w:rsidRDefault="004228DC" w:rsidP="004228D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791129">
        <w:rPr>
          <w:rFonts w:ascii="Times New Roman" w:hAnsi="Times New Roman"/>
          <w:sz w:val="28"/>
          <w:lang w:eastAsia="ru-RU"/>
        </w:rPr>
        <w:t>юноши, девушки:</w:t>
      </w:r>
    </w:p>
    <w:tbl>
      <w:tblPr>
        <w:tblW w:w="9771" w:type="dxa"/>
        <w:tblInd w:w="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"/>
        <w:gridCol w:w="1029"/>
        <w:gridCol w:w="1262"/>
        <w:gridCol w:w="987"/>
        <w:gridCol w:w="1418"/>
        <w:gridCol w:w="1269"/>
        <w:gridCol w:w="1403"/>
        <w:gridCol w:w="712"/>
        <w:gridCol w:w="1417"/>
      </w:tblGrid>
      <w:tr w:rsidR="00791129" w:rsidRPr="00791129" w:rsidTr="007C0D42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1129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Вид программы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Фамилия, Имя, Отчество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Дата рождения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Спортивное звание, разряд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Наименование организации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Состав (основной, резервный)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Личный тренер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Высший результат сезона</w:t>
            </w:r>
          </w:p>
        </w:tc>
      </w:tr>
      <w:tr w:rsidR="00791129" w:rsidRPr="00791129" w:rsidTr="007C0D42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1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2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5</w:t>
            </w: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6</w:t>
            </w: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7</w:t>
            </w: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91129">
              <w:rPr>
                <w:rFonts w:ascii="Times New Roman" w:hAnsi="Times New Roman"/>
                <w:sz w:val="20"/>
                <w:lang w:eastAsia="ru-RU"/>
              </w:rPr>
              <w:t>9</w:t>
            </w:r>
          </w:p>
        </w:tc>
      </w:tr>
      <w:tr w:rsidR="00791129" w:rsidRPr="00791129" w:rsidTr="007C0D42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91129" w:rsidRPr="00791129" w:rsidTr="007C0D42">
        <w:tc>
          <w:tcPr>
            <w:tcW w:w="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4228DC" w:rsidRPr="00791129" w:rsidRDefault="004228DC" w:rsidP="004228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30042" w:rsidRPr="00791129" w:rsidRDefault="00630042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630042" w:rsidRPr="00791129" w:rsidSect="00630042">
      <w:footerReference w:type="default" r:id="rId19"/>
      <w:pgSz w:w="11906" w:h="16838"/>
      <w:pgMar w:top="1134" w:right="850" w:bottom="1134" w:left="1701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C7D" w:rsidRDefault="00E17C7D">
      <w:pPr>
        <w:spacing w:after="0" w:line="240" w:lineRule="auto"/>
      </w:pPr>
      <w:r>
        <w:separator/>
      </w:r>
    </w:p>
  </w:endnote>
  <w:endnote w:type="continuationSeparator" w:id="0">
    <w:p w:rsidR="00E17C7D" w:rsidRDefault="00E17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DC" w:rsidRDefault="0024382F" w:rsidP="00745992">
    <w:pPr>
      <w:pStyle w:val="afa"/>
      <w:framePr w:wrap="around" w:vAnchor="text" w:hAnchor="margin" w:xAlign="right" w:y="1"/>
      <w:rPr>
        <w:rStyle w:val="afc"/>
      </w:rPr>
    </w:pPr>
    <w:r>
      <w:rPr>
        <w:rStyle w:val="afc"/>
      </w:rPr>
      <w:fldChar w:fldCharType="begin"/>
    </w:r>
    <w:r w:rsidR="004228DC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4228DC" w:rsidRDefault="004228DC" w:rsidP="00C55F60">
    <w:pPr>
      <w:pStyle w:val="af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DC" w:rsidRDefault="004228DC" w:rsidP="008A28BE">
    <w:pPr>
      <w:pStyle w:val="afa"/>
      <w:framePr w:wrap="around" w:vAnchor="text" w:hAnchor="margin" w:xAlign="right" w:y="1"/>
      <w:ind w:right="360"/>
      <w:rPr>
        <w:rStyle w:val="afc"/>
      </w:rPr>
    </w:pPr>
  </w:p>
  <w:p w:rsidR="004228DC" w:rsidRDefault="004228DC" w:rsidP="00C55F60">
    <w:pPr>
      <w:pStyle w:val="af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0042" w:rsidRDefault="00630042">
    <w:pPr>
      <w:pStyle w:val="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C7D" w:rsidRDefault="00E17C7D">
      <w:pPr>
        <w:spacing w:after="0" w:line="240" w:lineRule="auto"/>
      </w:pPr>
      <w:r>
        <w:separator/>
      </w:r>
    </w:p>
  </w:footnote>
  <w:footnote w:type="continuationSeparator" w:id="0">
    <w:p w:rsidR="00E17C7D" w:rsidRDefault="00E17C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DC" w:rsidRDefault="0024382F" w:rsidP="0046386F">
    <w:pPr>
      <w:pStyle w:val="af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 w:rsidR="004228DC"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4228DC" w:rsidRDefault="004228DC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8DC" w:rsidRDefault="004228DC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073C0"/>
    <w:multiLevelType w:val="hybridMultilevel"/>
    <w:tmpl w:val="C0DE81DC"/>
    <w:lvl w:ilvl="0" w:tplc="5A4C8AA0">
      <w:start w:val="1"/>
      <w:numFmt w:val="decimal"/>
      <w:lvlText w:val="%1)"/>
      <w:lvlJc w:val="left"/>
    </w:lvl>
    <w:lvl w:ilvl="1" w:tplc="AA4CA3EC">
      <w:start w:val="1"/>
      <w:numFmt w:val="lowerLetter"/>
      <w:lvlText w:val="%2."/>
      <w:lvlJc w:val="left"/>
      <w:pPr>
        <w:ind w:left="1440" w:hanging="360"/>
      </w:pPr>
    </w:lvl>
    <w:lvl w:ilvl="2" w:tplc="284A05C4">
      <w:start w:val="1"/>
      <w:numFmt w:val="lowerRoman"/>
      <w:lvlText w:val="%3."/>
      <w:lvlJc w:val="right"/>
      <w:pPr>
        <w:ind w:left="2160" w:hanging="180"/>
      </w:pPr>
    </w:lvl>
    <w:lvl w:ilvl="3" w:tplc="7C206E2C">
      <w:start w:val="1"/>
      <w:numFmt w:val="decimal"/>
      <w:lvlText w:val="%4."/>
      <w:lvlJc w:val="left"/>
      <w:pPr>
        <w:ind w:left="2880" w:hanging="360"/>
      </w:pPr>
    </w:lvl>
    <w:lvl w:ilvl="4" w:tplc="F322F3F8">
      <w:start w:val="1"/>
      <w:numFmt w:val="lowerLetter"/>
      <w:lvlText w:val="%5."/>
      <w:lvlJc w:val="left"/>
      <w:pPr>
        <w:ind w:left="3600" w:hanging="360"/>
      </w:pPr>
    </w:lvl>
    <w:lvl w:ilvl="5" w:tplc="30BCE99A">
      <w:start w:val="1"/>
      <w:numFmt w:val="lowerRoman"/>
      <w:lvlText w:val="%6."/>
      <w:lvlJc w:val="right"/>
      <w:pPr>
        <w:ind w:left="4320" w:hanging="180"/>
      </w:pPr>
    </w:lvl>
    <w:lvl w:ilvl="6" w:tplc="37700F24">
      <w:start w:val="1"/>
      <w:numFmt w:val="decimal"/>
      <w:lvlText w:val="%7."/>
      <w:lvlJc w:val="left"/>
      <w:pPr>
        <w:ind w:left="5040" w:hanging="360"/>
      </w:pPr>
    </w:lvl>
    <w:lvl w:ilvl="7" w:tplc="1C6A4FEA">
      <w:start w:val="1"/>
      <w:numFmt w:val="lowerLetter"/>
      <w:lvlText w:val="%8."/>
      <w:lvlJc w:val="left"/>
      <w:pPr>
        <w:ind w:left="5760" w:hanging="360"/>
      </w:pPr>
    </w:lvl>
    <w:lvl w:ilvl="8" w:tplc="57B4036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B1F6B"/>
    <w:multiLevelType w:val="hybridMultilevel"/>
    <w:tmpl w:val="4CD4BDE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50AFB"/>
    <w:multiLevelType w:val="hybridMultilevel"/>
    <w:tmpl w:val="BC022F04"/>
    <w:lvl w:ilvl="0" w:tplc="FE70C3D8">
      <w:start w:val="1"/>
      <w:numFmt w:val="decimal"/>
      <w:lvlText w:val="%1)"/>
      <w:lvlJc w:val="left"/>
    </w:lvl>
    <w:lvl w:ilvl="1" w:tplc="B2B674E6">
      <w:start w:val="1"/>
      <w:numFmt w:val="lowerLetter"/>
      <w:lvlText w:val="%2."/>
      <w:lvlJc w:val="left"/>
      <w:pPr>
        <w:ind w:left="1440" w:hanging="360"/>
      </w:pPr>
    </w:lvl>
    <w:lvl w:ilvl="2" w:tplc="18F8228A">
      <w:start w:val="1"/>
      <w:numFmt w:val="lowerRoman"/>
      <w:lvlText w:val="%3."/>
      <w:lvlJc w:val="right"/>
      <w:pPr>
        <w:ind w:left="2160" w:hanging="180"/>
      </w:pPr>
    </w:lvl>
    <w:lvl w:ilvl="3" w:tplc="5106A3EC">
      <w:start w:val="1"/>
      <w:numFmt w:val="decimal"/>
      <w:lvlText w:val="%4."/>
      <w:lvlJc w:val="left"/>
      <w:pPr>
        <w:ind w:left="2880" w:hanging="360"/>
      </w:pPr>
    </w:lvl>
    <w:lvl w:ilvl="4" w:tplc="3D8201C6">
      <w:start w:val="1"/>
      <w:numFmt w:val="lowerLetter"/>
      <w:lvlText w:val="%5."/>
      <w:lvlJc w:val="left"/>
      <w:pPr>
        <w:ind w:left="3600" w:hanging="360"/>
      </w:pPr>
    </w:lvl>
    <w:lvl w:ilvl="5" w:tplc="7DA6A7FA">
      <w:start w:val="1"/>
      <w:numFmt w:val="lowerRoman"/>
      <w:lvlText w:val="%6."/>
      <w:lvlJc w:val="right"/>
      <w:pPr>
        <w:ind w:left="4320" w:hanging="180"/>
      </w:pPr>
    </w:lvl>
    <w:lvl w:ilvl="6" w:tplc="98F43670">
      <w:start w:val="1"/>
      <w:numFmt w:val="decimal"/>
      <w:lvlText w:val="%7."/>
      <w:lvlJc w:val="left"/>
      <w:pPr>
        <w:ind w:left="5040" w:hanging="360"/>
      </w:pPr>
    </w:lvl>
    <w:lvl w:ilvl="7" w:tplc="DA268262">
      <w:start w:val="1"/>
      <w:numFmt w:val="lowerLetter"/>
      <w:lvlText w:val="%8."/>
      <w:lvlJc w:val="left"/>
      <w:pPr>
        <w:ind w:left="5760" w:hanging="360"/>
      </w:pPr>
    </w:lvl>
    <w:lvl w:ilvl="8" w:tplc="53208664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BE7526"/>
    <w:multiLevelType w:val="hybridMultilevel"/>
    <w:tmpl w:val="23608E60"/>
    <w:lvl w:ilvl="0" w:tplc="5F44449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000000" w:themeColor="text1"/>
        <w:sz w:val="24"/>
        <w:szCs w:val="24"/>
      </w:rPr>
    </w:lvl>
    <w:lvl w:ilvl="1" w:tplc="B61017C4">
      <w:numFmt w:val="none"/>
      <w:lvlText w:val=""/>
      <w:lvlJc w:val="left"/>
      <w:pPr>
        <w:tabs>
          <w:tab w:val="num" w:pos="360"/>
        </w:tabs>
      </w:pPr>
    </w:lvl>
    <w:lvl w:ilvl="2" w:tplc="1F404422">
      <w:numFmt w:val="none"/>
      <w:lvlText w:val=""/>
      <w:lvlJc w:val="left"/>
      <w:pPr>
        <w:tabs>
          <w:tab w:val="num" w:pos="360"/>
        </w:tabs>
      </w:pPr>
    </w:lvl>
    <w:lvl w:ilvl="3" w:tplc="54500D6C">
      <w:numFmt w:val="none"/>
      <w:lvlText w:val=""/>
      <w:lvlJc w:val="left"/>
      <w:pPr>
        <w:tabs>
          <w:tab w:val="num" w:pos="360"/>
        </w:tabs>
      </w:pPr>
    </w:lvl>
    <w:lvl w:ilvl="4" w:tplc="49F24566">
      <w:numFmt w:val="none"/>
      <w:lvlText w:val=""/>
      <w:lvlJc w:val="left"/>
      <w:pPr>
        <w:tabs>
          <w:tab w:val="num" w:pos="360"/>
        </w:tabs>
      </w:pPr>
    </w:lvl>
    <w:lvl w:ilvl="5" w:tplc="E8443FB6">
      <w:numFmt w:val="none"/>
      <w:lvlText w:val=""/>
      <w:lvlJc w:val="left"/>
      <w:pPr>
        <w:tabs>
          <w:tab w:val="num" w:pos="360"/>
        </w:tabs>
      </w:pPr>
    </w:lvl>
    <w:lvl w:ilvl="6" w:tplc="A852BE2A">
      <w:numFmt w:val="none"/>
      <w:lvlText w:val=""/>
      <w:lvlJc w:val="left"/>
      <w:pPr>
        <w:tabs>
          <w:tab w:val="num" w:pos="360"/>
        </w:tabs>
      </w:pPr>
    </w:lvl>
    <w:lvl w:ilvl="7" w:tplc="E788FC16">
      <w:numFmt w:val="none"/>
      <w:lvlText w:val=""/>
      <w:lvlJc w:val="left"/>
      <w:pPr>
        <w:tabs>
          <w:tab w:val="num" w:pos="360"/>
        </w:tabs>
      </w:pPr>
    </w:lvl>
    <w:lvl w:ilvl="8" w:tplc="8ACAFCE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51AC6D87"/>
    <w:multiLevelType w:val="hybridMultilevel"/>
    <w:tmpl w:val="54C0B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D6638"/>
    <w:multiLevelType w:val="hybridMultilevel"/>
    <w:tmpl w:val="EC287616"/>
    <w:lvl w:ilvl="0" w:tplc="A970E154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 w:tplc="E16ECE78">
      <w:start w:val="1"/>
      <w:numFmt w:val="none"/>
      <w:suff w:val="nothing"/>
      <w:lvlText w:val=""/>
      <w:lvlJc w:val="left"/>
      <w:pPr>
        <w:ind w:left="0" w:firstLine="0"/>
      </w:pPr>
    </w:lvl>
    <w:lvl w:ilvl="2" w:tplc="56AC9912">
      <w:start w:val="1"/>
      <w:numFmt w:val="none"/>
      <w:suff w:val="nothing"/>
      <w:lvlText w:val=""/>
      <w:lvlJc w:val="left"/>
      <w:pPr>
        <w:ind w:left="0" w:firstLine="0"/>
      </w:pPr>
    </w:lvl>
    <w:lvl w:ilvl="3" w:tplc="D5E8E69A">
      <w:start w:val="1"/>
      <w:numFmt w:val="none"/>
      <w:suff w:val="nothing"/>
      <w:lvlText w:val=""/>
      <w:lvlJc w:val="left"/>
      <w:pPr>
        <w:ind w:left="0" w:firstLine="0"/>
      </w:pPr>
    </w:lvl>
    <w:lvl w:ilvl="4" w:tplc="59626826">
      <w:start w:val="1"/>
      <w:numFmt w:val="none"/>
      <w:suff w:val="nothing"/>
      <w:lvlText w:val=""/>
      <w:lvlJc w:val="left"/>
      <w:pPr>
        <w:ind w:left="0" w:firstLine="0"/>
      </w:pPr>
    </w:lvl>
    <w:lvl w:ilvl="5" w:tplc="E88AB07E">
      <w:start w:val="1"/>
      <w:numFmt w:val="none"/>
      <w:suff w:val="nothing"/>
      <w:lvlText w:val=""/>
      <w:lvlJc w:val="left"/>
      <w:pPr>
        <w:ind w:left="0" w:firstLine="0"/>
      </w:pPr>
    </w:lvl>
    <w:lvl w:ilvl="6" w:tplc="5652F568">
      <w:start w:val="1"/>
      <w:numFmt w:val="none"/>
      <w:suff w:val="nothing"/>
      <w:lvlText w:val=""/>
      <w:lvlJc w:val="left"/>
      <w:pPr>
        <w:ind w:left="0" w:firstLine="0"/>
      </w:pPr>
    </w:lvl>
    <w:lvl w:ilvl="7" w:tplc="37E6DB1C">
      <w:start w:val="1"/>
      <w:numFmt w:val="none"/>
      <w:suff w:val="nothing"/>
      <w:lvlText w:val=""/>
      <w:lvlJc w:val="left"/>
      <w:pPr>
        <w:ind w:left="0" w:firstLine="0"/>
      </w:pPr>
    </w:lvl>
    <w:lvl w:ilvl="8" w:tplc="5A90C19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60FB48C8"/>
    <w:multiLevelType w:val="hybridMultilevel"/>
    <w:tmpl w:val="D8E6ABE8"/>
    <w:lvl w:ilvl="0" w:tplc="7924C64C">
      <w:start w:val="1"/>
      <w:numFmt w:val="decimal"/>
      <w:lvlText w:val="%1)"/>
      <w:lvlJc w:val="left"/>
    </w:lvl>
    <w:lvl w:ilvl="1" w:tplc="DDB05890">
      <w:start w:val="1"/>
      <w:numFmt w:val="lowerLetter"/>
      <w:lvlText w:val="%2."/>
      <w:lvlJc w:val="left"/>
      <w:pPr>
        <w:ind w:left="1440" w:hanging="360"/>
      </w:pPr>
    </w:lvl>
    <w:lvl w:ilvl="2" w:tplc="26308CBE">
      <w:start w:val="1"/>
      <w:numFmt w:val="lowerRoman"/>
      <w:lvlText w:val="%3."/>
      <w:lvlJc w:val="right"/>
      <w:pPr>
        <w:ind w:left="2160" w:hanging="180"/>
      </w:pPr>
    </w:lvl>
    <w:lvl w:ilvl="3" w:tplc="FB801232">
      <w:start w:val="1"/>
      <w:numFmt w:val="decimal"/>
      <w:lvlText w:val="%4."/>
      <w:lvlJc w:val="left"/>
      <w:pPr>
        <w:ind w:left="2880" w:hanging="360"/>
      </w:pPr>
    </w:lvl>
    <w:lvl w:ilvl="4" w:tplc="55285E1C">
      <w:start w:val="1"/>
      <w:numFmt w:val="lowerLetter"/>
      <w:lvlText w:val="%5."/>
      <w:lvlJc w:val="left"/>
      <w:pPr>
        <w:ind w:left="3600" w:hanging="360"/>
      </w:pPr>
    </w:lvl>
    <w:lvl w:ilvl="5" w:tplc="CCE06B56">
      <w:start w:val="1"/>
      <w:numFmt w:val="lowerRoman"/>
      <w:lvlText w:val="%6."/>
      <w:lvlJc w:val="right"/>
      <w:pPr>
        <w:ind w:left="4320" w:hanging="180"/>
      </w:pPr>
    </w:lvl>
    <w:lvl w:ilvl="6" w:tplc="3DDC7310">
      <w:start w:val="1"/>
      <w:numFmt w:val="decimal"/>
      <w:lvlText w:val="%7."/>
      <w:lvlJc w:val="left"/>
      <w:pPr>
        <w:ind w:left="5040" w:hanging="360"/>
      </w:pPr>
    </w:lvl>
    <w:lvl w:ilvl="7" w:tplc="8F14805E">
      <w:start w:val="1"/>
      <w:numFmt w:val="lowerLetter"/>
      <w:lvlText w:val="%8."/>
      <w:lvlJc w:val="left"/>
      <w:pPr>
        <w:ind w:left="5760" w:hanging="360"/>
      </w:pPr>
    </w:lvl>
    <w:lvl w:ilvl="8" w:tplc="0C0ECD0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71075"/>
    <w:multiLevelType w:val="hybridMultilevel"/>
    <w:tmpl w:val="F3AA898A"/>
    <w:lvl w:ilvl="0" w:tplc="ED684FAE">
      <w:start w:val="1"/>
      <w:numFmt w:val="decimal"/>
      <w:lvlText w:val="%1)"/>
      <w:lvlJc w:val="left"/>
    </w:lvl>
    <w:lvl w:ilvl="1" w:tplc="5678B13A">
      <w:start w:val="1"/>
      <w:numFmt w:val="lowerLetter"/>
      <w:lvlText w:val="%2."/>
      <w:lvlJc w:val="left"/>
      <w:pPr>
        <w:ind w:left="1440" w:hanging="360"/>
      </w:pPr>
    </w:lvl>
    <w:lvl w:ilvl="2" w:tplc="B2F4CFA4">
      <w:start w:val="1"/>
      <w:numFmt w:val="lowerRoman"/>
      <w:lvlText w:val="%3."/>
      <w:lvlJc w:val="right"/>
      <w:pPr>
        <w:ind w:left="2160" w:hanging="180"/>
      </w:pPr>
    </w:lvl>
    <w:lvl w:ilvl="3" w:tplc="5E926CC0">
      <w:start w:val="1"/>
      <w:numFmt w:val="decimal"/>
      <w:lvlText w:val="%4."/>
      <w:lvlJc w:val="left"/>
      <w:pPr>
        <w:ind w:left="2880" w:hanging="360"/>
      </w:pPr>
    </w:lvl>
    <w:lvl w:ilvl="4" w:tplc="76CCD4BA">
      <w:start w:val="1"/>
      <w:numFmt w:val="lowerLetter"/>
      <w:lvlText w:val="%5."/>
      <w:lvlJc w:val="left"/>
      <w:pPr>
        <w:ind w:left="3600" w:hanging="360"/>
      </w:pPr>
    </w:lvl>
    <w:lvl w:ilvl="5" w:tplc="644059AA">
      <w:start w:val="1"/>
      <w:numFmt w:val="lowerRoman"/>
      <w:lvlText w:val="%6."/>
      <w:lvlJc w:val="right"/>
      <w:pPr>
        <w:ind w:left="4320" w:hanging="180"/>
      </w:pPr>
    </w:lvl>
    <w:lvl w:ilvl="6" w:tplc="2AD0E974">
      <w:start w:val="1"/>
      <w:numFmt w:val="decimal"/>
      <w:lvlText w:val="%7."/>
      <w:lvlJc w:val="left"/>
      <w:pPr>
        <w:ind w:left="5040" w:hanging="360"/>
      </w:pPr>
    </w:lvl>
    <w:lvl w:ilvl="7" w:tplc="A93A8522">
      <w:start w:val="1"/>
      <w:numFmt w:val="lowerLetter"/>
      <w:lvlText w:val="%8."/>
      <w:lvlJc w:val="left"/>
      <w:pPr>
        <w:ind w:left="5760" w:hanging="360"/>
      </w:pPr>
    </w:lvl>
    <w:lvl w:ilvl="8" w:tplc="CF5A702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042"/>
    <w:rsid w:val="000025BF"/>
    <w:rsid w:val="00061E0C"/>
    <w:rsid w:val="00073A21"/>
    <w:rsid w:val="00094757"/>
    <w:rsid w:val="000C164A"/>
    <w:rsid w:val="000D702E"/>
    <w:rsid w:val="00195899"/>
    <w:rsid w:val="001C46C0"/>
    <w:rsid w:val="001C61A0"/>
    <w:rsid w:val="001F3EF5"/>
    <w:rsid w:val="00203621"/>
    <w:rsid w:val="002231FC"/>
    <w:rsid w:val="0024382F"/>
    <w:rsid w:val="00252129"/>
    <w:rsid w:val="002955BE"/>
    <w:rsid w:val="002B1FB1"/>
    <w:rsid w:val="002C56D4"/>
    <w:rsid w:val="002F6B18"/>
    <w:rsid w:val="00301F03"/>
    <w:rsid w:val="00356D8F"/>
    <w:rsid w:val="003666C8"/>
    <w:rsid w:val="003A28BD"/>
    <w:rsid w:val="003B6863"/>
    <w:rsid w:val="003F6865"/>
    <w:rsid w:val="004228DC"/>
    <w:rsid w:val="0046093D"/>
    <w:rsid w:val="00474E2B"/>
    <w:rsid w:val="004C7D69"/>
    <w:rsid w:val="004F366D"/>
    <w:rsid w:val="00513956"/>
    <w:rsid w:val="0053501B"/>
    <w:rsid w:val="005765D1"/>
    <w:rsid w:val="005A126B"/>
    <w:rsid w:val="005A7D86"/>
    <w:rsid w:val="005C6C7C"/>
    <w:rsid w:val="005D3A4A"/>
    <w:rsid w:val="005E2C02"/>
    <w:rsid w:val="005E3E82"/>
    <w:rsid w:val="005E71B2"/>
    <w:rsid w:val="00607EEA"/>
    <w:rsid w:val="00630042"/>
    <w:rsid w:val="00694F3C"/>
    <w:rsid w:val="006C1F13"/>
    <w:rsid w:val="00703771"/>
    <w:rsid w:val="00773014"/>
    <w:rsid w:val="00784B30"/>
    <w:rsid w:val="007903E3"/>
    <w:rsid w:val="00791129"/>
    <w:rsid w:val="007A50A0"/>
    <w:rsid w:val="007C3CAE"/>
    <w:rsid w:val="0082787D"/>
    <w:rsid w:val="00851D67"/>
    <w:rsid w:val="00885B37"/>
    <w:rsid w:val="008C1C4A"/>
    <w:rsid w:val="0090788F"/>
    <w:rsid w:val="00911081"/>
    <w:rsid w:val="0091517F"/>
    <w:rsid w:val="009A30B3"/>
    <w:rsid w:val="009B1049"/>
    <w:rsid w:val="009E3DCE"/>
    <w:rsid w:val="00A01A62"/>
    <w:rsid w:val="00A9363C"/>
    <w:rsid w:val="00A96BA6"/>
    <w:rsid w:val="00AA44EB"/>
    <w:rsid w:val="00AE218C"/>
    <w:rsid w:val="00B504A2"/>
    <w:rsid w:val="00B61BC9"/>
    <w:rsid w:val="00BD2BE1"/>
    <w:rsid w:val="00BE2524"/>
    <w:rsid w:val="00BF0E09"/>
    <w:rsid w:val="00C30CB9"/>
    <w:rsid w:val="00C44FDB"/>
    <w:rsid w:val="00C731CD"/>
    <w:rsid w:val="00C906DA"/>
    <w:rsid w:val="00CC022A"/>
    <w:rsid w:val="00CD7D02"/>
    <w:rsid w:val="00D15654"/>
    <w:rsid w:val="00D264B6"/>
    <w:rsid w:val="00D37D2D"/>
    <w:rsid w:val="00D610D3"/>
    <w:rsid w:val="00DA58EA"/>
    <w:rsid w:val="00DC2D93"/>
    <w:rsid w:val="00DC6834"/>
    <w:rsid w:val="00E00F51"/>
    <w:rsid w:val="00E17C7D"/>
    <w:rsid w:val="00E21919"/>
    <w:rsid w:val="00E4407A"/>
    <w:rsid w:val="00E47FF4"/>
    <w:rsid w:val="00E50892"/>
    <w:rsid w:val="00E52B57"/>
    <w:rsid w:val="00E74452"/>
    <w:rsid w:val="00EA0BAB"/>
    <w:rsid w:val="00EA67B7"/>
    <w:rsid w:val="00EB6513"/>
    <w:rsid w:val="00F20441"/>
    <w:rsid w:val="00F331A5"/>
    <w:rsid w:val="00F45ED2"/>
    <w:rsid w:val="00F623BC"/>
    <w:rsid w:val="00F8725A"/>
    <w:rsid w:val="00F948F9"/>
    <w:rsid w:val="00FC49EB"/>
    <w:rsid w:val="00FF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42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"/>
    <w:rsid w:val="00630042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63004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630042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63004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630042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63004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630042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63004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630042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63004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630042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3004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63004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3004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630042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3004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63004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630042"/>
    <w:pPr>
      <w:ind w:left="720"/>
      <w:contextualSpacing/>
    </w:pPr>
  </w:style>
  <w:style w:type="paragraph" w:styleId="a4">
    <w:name w:val="No Spacing"/>
    <w:qFormat/>
    <w:rsid w:val="00630042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630042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63004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30042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63004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3004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3004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3004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30042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63004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630042"/>
  </w:style>
  <w:style w:type="paragraph" w:customStyle="1" w:styleId="10">
    <w:name w:val="Нижний колонтитул1"/>
    <w:basedOn w:val="a"/>
    <w:link w:val="CaptionChar"/>
    <w:uiPriority w:val="99"/>
    <w:unhideWhenUsed/>
    <w:rsid w:val="0063004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630042"/>
  </w:style>
  <w:style w:type="character" w:customStyle="1" w:styleId="CaptionChar">
    <w:name w:val="Caption Char"/>
    <w:link w:val="10"/>
    <w:uiPriority w:val="99"/>
    <w:rsid w:val="00630042"/>
  </w:style>
  <w:style w:type="table" w:styleId="ab">
    <w:name w:val="Table Grid"/>
    <w:uiPriority w:val="59"/>
    <w:rsid w:val="006300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3004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3004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rsid w:val="0063004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63004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rsid w:val="0063004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rsid w:val="0063004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63004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63004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63004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63004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63004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63004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63004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rsid w:val="0063004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63004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63004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63004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63004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63004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63004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rsid w:val="0063004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63004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63004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63004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63004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63004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63004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63004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63004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63004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63004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63004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63004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63004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63004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63004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63004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63004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63004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63004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63004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rsid w:val="0063004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63004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63004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63004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63004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63004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63004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63004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63004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63004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63004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63004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63004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63004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3004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63004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63004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63004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63004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63004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63004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63004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63004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63004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63004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63004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63004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63004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630042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30042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630042"/>
    <w:rPr>
      <w:sz w:val="18"/>
    </w:rPr>
  </w:style>
  <w:style w:type="character" w:styleId="af">
    <w:name w:val="footnote reference"/>
    <w:uiPriority w:val="99"/>
    <w:unhideWhenUsed/>
    <w:rsid w:val="00630042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30042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630042"/>
    <w:rPr>
      <w:sz w:val="20"/>
    </w:rPr>
  </w:style>
  <w:style w:type="character" w:styleId="af2">
    <w:name w:val="endnote reference"/>
    <w:uiPriority w:val="99"/>
    <w:semiHidden/>
    <w:unhideWhenUsed/>
    <w:rsid w:val="0063004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630042"/>
    <w:pPr>
      <w:spacing w:after="57"/>
    </w:pPr>
  </w:style>
  <w:style w:type="paragraph" w:styleId="22">
    <w:name w:val="toc 2"/>
    <w:basedOn w:val="a"/>
    <w:next w:val="a"/>
    <w:uiPriority w:val="39"/>
    <w:unhideWhenUsed/>
    <w:rsid w:val="0063004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3004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3004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3004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3004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3004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3004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30042"/>
    <w:pPr>
      <w:spacing w:after="57"/>
      <w:ind w:left="2268"/>
    </w:pPr>
  </w:style>
  <w:style w:type="paragraph" w:styleId="af3">
    <w:name w:val="TOC Heading"/>
    <w:uiPriority w:val="39"/>
    <w:unhideWhenUsed/>
    <w:rsid w:val="00630042"/>
  </w:style>
  <w:style w:type="paragraph" w:styleId="af4">
    <w:name w:val="table of figures"/>
    <w:basedOn w:val="a"/>
    <w:next w:val="a"/>
    <w:uiPriority w:val="99"/>
    <w:unhideWhenUsed/>
    <w:rsid w:val="00630042"/>
    <w:pPr>
      <w:spacing w:after="0"/>
    </w:pPr>
  </w:style>
  <w:style w:type="paragraph" w:customStyle="1" w:styleId="11">
    <w:name w:val="Заголовок 11"/>
    <w:basedOn w:val="a"/>
    <w:next w:val="af5"/>
    <w:link w:val="Heading1Char"/>
    <w:qFormat/>
    <w:rsid w:val="00630042"/>
    <w:pPr>
      <w:numPr>
        <w:numId w:val="1"/>
      </w:numPr>
      <w:spacing w:before="280" w:after="280" w:line="240" w:lineRule="auto"/>
      <w:outlineLvl w:val="0"/>
    </w:pPr>
    <w:rPr>
      <w:rFonts w:ascii="Times New Roman" w:hAnsi="Times New Roman"/>
      <w:b/>
      <w:bCs/>
      <w:sz w:val="48"/>
      <w:szCs w:val="48"/>
    </w:rPr>
  </w:style>
  <w:style w:type="character" w:customStyle="1" w:styleId="WW8Num1z0">
    <w:name w:val="WW8Num1z0"/>
    <w:qFormat/>
    <w:rsid w:val="00630042"/>
  </w:style>
  <w:style w:type="character" w:customStyle="1" w:styleId="WW8Num1z1">
    <w:name w:val="WW8Num1z1"/>
    <w:qFormat/>
    <w:rsid w:val="00630042"/>
  </w:style>
  <w:style w:type="character" w:customStyle="1" w:styleId="WW8Num1z2">
    <w:name w:val="WW8Num1z2"/>
    <w:qFormat/>
    <w:rsid w:val="00630042"/>
  </w:style>
  <w:style w:type="character" w:customStyle="1" w:styleId="WW8Num1z3">
    <w:name w:val="WW8Num1z3"/>
    <w:qFormat/>
    <w:rsid w:val="00630042"/>
  </w:style>
  <w:style w:type="character" w:customStyle="1" w:styleId="WW8Num1z4">
    <w:name w:val="WW8Num1z4"/>
    <w:qFormat/>
    <w:rsid w:val="00630042"/>
  </w:style>
  <w:style w:type="character" w:customStyle="1" w:styleId="WW8Num1z5">
    <w:name w:val="WW8Num1z5"/>
    <w:qFormat/>
    <w:rsid w:val="00630042"/>
  </w:style>
  <w:style w:type="character" w:customStyle="1" w:styleId="WW8Num1z6">
    <w:name w:val="WW8Num1z6"/>
    <w:qFormat/>
    <w:rsid w:val="00630042"/>
  </w:style>
  <w:style w:type="character" w:customStyle="1" w:styleId="WW8Num1z7">
    <w:name w:val="WW8Num1z7"/>
    <w:qFormat/>
    <w:rsid w:val="00630042"/>
  </w:style>
  <w:style w:type="character" w:customStyle="1" w:styleId="WW8Num1z8">
    <w:name w:val="WW8Num1z8"/>
    <w:qFormat/>
    <w:rsid w:val="00630042"/>
  </w:style>
  <w:style w:type="character" w:customStyle="1" w:styleId="WW8Num2z0">
    <w:name w:val="WW8Num2z0"/>
    <w:qFormat/>
    <w:rsid w:val="00630042"/>
  </w:style>
  <w:style w:type="character" w:customStyle="1" w:styleId="WW8Num2z1">
    <w:name w:val="WW8Num2z1"/>
    <w:qFormat/>
    <w:rsid w:val="00630042"/>
  </w:style>
  <w:style w:type="character" w:customStyle="1" w:styleId="WW8Num2z2">
    <w:name w:val="WW8Num2z2"/>
    <w:qFormat/>
    <w:rsid w:val="00630042"/>
  </w:style>
  <w:style w:type="character" w:customStyle="1" w:styleId="WW8Num2z3">
    <w:name w:val="WW8Num2z3"/>
    <w:qFormat/>
    <w:rsid w:val="00630042"/>
  </w:style>
  <w:style w:type="character" w:customStyle="1" w:styleId="WW8Num2z4">
    <w:name w:val="WW8Num2z4"/>
    <w:qFormat/>
    <w:rsid w:val="00630042"/>
  </w:style>
  <w:style w:type="character" w:customStyle="1" w:styleId="WW8Num2z5">
    <w:name w:val="WW8Num2z5"/>
    <w:qFormat/>
    <w:rsid w:val="00630042"/>
  </w:style>
  <w:style w:type="character" w:customStyle="1" w:styleId="WW8Num2z6">
    <w:name w:val="WW8Num2z6"/>
    <w:qFormat/>
    <w:rsid w:val="00630042"/>
  </w:style>
  <w:style w:type="character" w:customStyle="1" w:styleId="WW8Num2z7">
    <w:name w:val="WW8Num2z7"/>
    <w:qFormat/>
    <w:rsid w:val="00630042"/>
  </w:style>
  <w:style w:type="character" w:customStyle="1" w:styleId="WW8Num2z8">
    <w:name w:val="WW8Num2z8"/>
    <w:qFormat/>
    <w:rsid w:val="00630042"/>
  </w:style>
  <w:style w:type="character" w:customStyle="1" w:styleId="WW8Num3z0">
    <w:name w:val="WW8Num3z0"/>
    <w:qFormat/>
    <w:rsid w:val="00630042"/>
  </w:style>
  <w:style w:type="character" w:customStyle="1" w:styleId="WW8Num3z1">
    <w:name w:val="WW8Num3z1"/>
    <w:qFormat/>
    <w:rsid w:val="00630042"/>
  </w:style>
  <w:style w:type="character" w:customStyle="1" w:styleId="WW8Num3z2">
    <w:name w:val="WW8Num3z2"/>
    <w:qFormat/>
    <w:rsid w:val="00630042"/>
  </w:style>
  <w:style w:type="character" w:customStyle="1" w:styleId="WW8Num3z3">
    <w:name w:val="WW8Num3z3"/>
    <w:qFormat/>
    <w:rsid w:val="00630042"/>
  </w:style>
  <w:style w:type="character" w:customStyle="1" w:styleId="WW8Num3z4">
    <w:name w:val="WW8Num3z4"/>
    <w:qFormat/>
    <w:rsid w:val="00630042"/>
  </w:style>
  <w:style w:type="character" w:customStyle="1" w:styleId="WW8Num3z5">
    <w:name w:val="WW8Num3z5"/>
    <w:qFormat/>
    <w:rsid w:val="00630042"/>
  </w:style>
  <w:style w:type="character" w:customStyle="1" w:styleId="WW8Num3z6">
    <w:name w:val="WW8Num3z6"/>
    <w:qFormat/>
    <w:rsid w:val="00630042"/>
  </w:style>
  <w:style w:type="character" w:customStyle="1" w:styleId="WW8Num3z7">
    <w:name w:val="WW8Num3z7"/>
    <w:qFormat/>
    <w:rsid w:val="00630042"/>
  </w:style>
  <w:style w:type="character" w:customStyle="1" w:styleId="WW8Num3z8">
    <w:name w:val="WW8Num3z8"/>
    <w:qFormat/>
    <w:rsid w:val="00630042"/>
  </w:style>
  <w:style w:type="character" w:customStyle="1" w:styleId="WW8Num4z0">
    <w:name w:val="WW8Num4z0"/>
    <w:qFormat/>
    <w:rsid w:val="00630042"/>
  </w:style>
  <w:style w:type="character" w:customStyle="1" w:styleId="WW8Num4z1">
    <w:name w:val="WW8Num4z1"/>
    <w:qFormat/>
    <w:rsid w:val="00630042"/>
  </w:style>
  <w:style w:type="character" w:customStyle="1" w:styleId="WW8Num4z2">
    <w:name w:val="WW8Num4z2"/>
    <w:qFormat/>
    <w:rsid w:val="00630042"/>
  </w:style>
  <w:style w:type="character" w:customStyle="1" w:styleId="WW8Num4z3">
    <w:name w:val="WW8Num4z3"/>
    <w:qFormat/>
    <w:rsid w:val="00630042"/>
  </w:style>
  <w:style w:type="character" w:customStyle="1" w:styleId="WW8Num4z4">
    <w:name w:val="WW8Num4z4"/>
    <w:qFormat/>
    <w:rsid w:val="00630042"/>
  </w:style>
  <w:style w:type="character" w:customStyle="1" w:styleId="WW8Num4z5">
    <w:name w:val="WW8Num4z5"/>
    <w:qFormat/>
    <w:rsid w:val="00630042"/>
  </w:style>
  <w:style w:type="character" w:customStyle="1" w:styleId="WW8Num4z6">
    <w:name w:val="WW8Num4z6"/>
    <w:qFormat/>
    <w:rsid w:val="00630042"/>
  </w:style>
  <w:style w:type="character" w:customStyle="1" w:styleId="WW8Num4z7">
    <w:name w:val="WW8Num4z7"/>
    <w:qFormat/>
    <w:rsid w:val="00630042"/>
  </w:style>
  <w:style w:type="character" w:customStyle="1" w:styleId="WW8Num4z8">
    <w:name w:val="WW8Num4z8"/>
    <w:qFormat/>
    <w:rsid w:val="00630042"/>
  </w:style>
  <w:style w:type="character" w:customStyle="1" w:styleId="WW8Num5z0">
    <w:name w:val="WW8Num5z0"/>
    <w:qFormat/>
    <w:rsid w:val="00630042"/>
    <w:rPr>
      <w:rFonts w:ascii="Times New Roman" w:eastAsia="Times New Roman" w:hAnsi="Times New Roman" w:cs="Times New Roman"/>
      <w:color w:val="444444"/>
      <w:sz w:val="24"/>
      <w:szCs w:val="24"/>
    </w:rPr>
  </w:style>
  <w:style w:type="character" w:customStyle="1" w:styleId="WW8Num6z0">
    <w:name w:val="WW8Num6z0"/>
    <w:qFormat/>
    <w:rsid w:val="00630042"/>
  </w:style>
  <w:style w:type="character" w:customStyle="1" w:styleId="WW8Num6z1">
    <w:name w:val="WW8Num6z1"/>
    <w:qFormat/>
    <w:rsid w:val="00630042"/>
  </w:style>
  <w:style w:type="character" w:customStyle="1" w:styleId="WW8Num6z2">
    <w:name w:val="WW8Num6z2"/>
    <w:qFormat/>
    <w:rsid w:val="00630042"/>
  </w:style>
  <w:style w:type="character" w:customStyle="1" w:styleId="WW8Num6z3">
    <w:name w:val="WW8Num6z3"/>
    <w:qFormat/>
    <w:rsid w:val="00630042"/>
  </w:style>
  <w:style w:type="character" w:customStyle="1" w:styleId="WW8Num6z4">
    <w:name w:val="WW8Num6z4"/>
    <w:qFormat/>
    <w:rsid w:val="00630042"/>
  </w:style>
  <w:style w:type="character" w:customStyle="1" w:styleId="WW8Num6z5">
    <w:name w:val="WW8Num6z5"/>
    <w:qFormat/>
    <w:rsid w:val="00630042"/>
  </w:style>
  <w:style w:type="character" w:customStyle="1" w:styleId="WW8Num6z6">
    <w:name w:val="WW8Num6z6"/>
    <w:qFormat/>
    <w:rsid w:val="00630042"/>
  </w:style>
  <w:style w:type="character" w:customStyle="1" w:styleId="WW8Num6z7">
    <w:name w:val="WW8Num6z7"/>
    <w:qFormat/>
    <w:rsid w:val="00630042"/>
  </w:style>
  <w:style w:type="character" w:customStyle="1" w:styleId="WW8Num6z8">
    <w:name w:val="WW8Num6z8"/>
    <w:qFormat/>
    <w:rsid w:val="00630042"/>
  </w:style>
  <w:style w:type="character" w:customStyle="1" w:styleId="13">
    <w:name w:val="Заголовок 1 Знак"/>
    <w:basedOn w:val="a0"/>
    <w:qFormat/>
    <w:rsid w:val="00630042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InternetLink">
    <w:name w:val="Internet Link"/>
    <w:basedOn w:val="a0"/>
    <w:rsid w:val="00630042"/>
    <w:rPr>
      <w:color w:val="0000FF"/>
      <w:u w:val="single"/>
    </w:rPr>
  </w:style>
  <w:style w:type="character" w:customStyle="1" w:styleId="af6">
    <w:name w:val="Текст выноски Знак"/>
    <w:basedOn w:val="a0"/>
    <w:qFormat/>
    <w:rsid w:val="00630042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5"/>
    <w:qFormat/>
    <w:rsid w:val="0063004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5">
    <w:name w:val="Body Text"/>
    <w:basedOn w:val="a"/>
    <w:rsid w:val="00630042"/>
    <w:pPr>
      <w:spacing w:after="140"/>
    </w:pPr>
  </w:style>
  <w:style w:type="paragraph" w:styleId="af7">
    <w:name w:val="List"/>
    <w:basedOn w:val="af5"/>
    <w:rsid w:val="00630042"/>
  </w:style>
  <w:style w:type="paragraph" w:customStyle="1" w:styleId="14">
    <w:name w:val="Название объекта1"/>
    <w:basedOn w:val="a"/>
    <w:qFormat/>
    <w:rsid w:val="0063004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630042"/>
    <w:pPr>
      <w:suppressLineNumbers/>
    </w:pPr>
  </w:style>
  <w:style w:type="paragraph" w:styleId="af8">
    <w:name w:val="Normal (Web)"/>
    <w:basedOn w:val="a"/>
    <w:uiPriority w:val="99"/>
    <w:qFormat/>
    <w:rsid w:val="00630042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9">
    <w:name w:val="Balloon Text"/>
    <w:basedOn w:val="a"/>
    <w:qFormat/>
    <w:rsid w:val="006300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qFormat/>
    <w:rsid w:val="00630042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qFormat/>
    <w:rsid w:val="00630042"/>
    <w:pPr>
      <w:widowControl w:val="0"/>
    </w:pPr>
    <w:rPr>
      <w:rFonts w:eastAsia="Times New Roman" w:cs="Times New Roman"/>
      <w:szCs w:val="20"/>
      <w:lang w:val="ru-RU" w:bidi="ar-SA"/>
    </w:rPr>
  </w:style>
  <w:style w:type="numbering" w:customStyle="1" w:styleId="WW8Num1">
    <w:name w:val="WW8Num1"/>
    <w:qFormat/>
    <w:rsid w:val="00630042"/>
  </w:style>
  <w:style w:type="numbering" w:customStyle="1" w:styleId="WW8Num2">
    <w:name w:val="WW8Num2"/>
    <w:qFormat/>
    <w:rsid w:val="00630042"/>
  </w:style>
  <w:style w:type="numbering" w:customStyle="1" w:styleId="WW8Num3">
    <w:name w:val="WW8Num3"/>
    <w:qFormat/>
    <w:rsid w:val="00630042"/>
  </w:style>
  <w:style w:type="numbering" w:customStyle="1" w:styleId="WW8Num4">
    <w:name w:val="WW8Num4"/>
    <w:qFormat/>
    <w:rsid w:val="00630042"/>
  </w:style>
  <w:style w:type="numbering" w:customStyle="1" w:styleId="WW8Num5">
    <w:name w:val="WW8Num5"/>
    <w:qFormat/>
    <w:rsid w:val="00630042"/>
  </w:style>
  <w:style w:type="numbering" w:customStyle="1" w:styleId="WW8Num6">
    <w:name w:val="WW8Num6"/>
    <w:qFormat/>
    <w:rsid w:val="00630042"/>
  </w:style>
  <w:style w:type="paragraph" w:styleId="afa">
    <w:name w:val="footer"/>
    <w:basedOn w:val="a"/>
    <w:link w:val="afb"/>
    <w:rsid w:val="004228D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4228DC"/>
    <w:rPr>
      <w:rFonts w:eastAsia="Times New Roman" w:cs="Times New Roman"/>
      <w:lang w:val="ru-RU" w:eastAsia="ru-RU" w:bidi="ar-SA"/>
    </w:rPr>
  </w:style>
  <w:style w:type="character" w:styleId="afc">
    <w:name w:val="page number"/>
    <w:basedOn w:val="a0"/>
    <w:rsid w:val="004228DC"/>
  </w:style>
  <w:style w:type="paragraph" w:styleId="afd">
    <w:name w:val="header"/>
    <w:basedOn w:val="a"/>
    <w:link w:val="afe"/>
    <w:uiPriority w:val="99"/>
    <w:rsid w:val="004228D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e">
    <w:name w:val="Верхний колонтитул Знак"/>
    <w:basedOn w:val="a0"/>
    <w:link w:val="afd"/>
    <w:uiPriority w:val="99"/>
    <w:rsid w:val="004228DC"/>
    <w:rPr>
      <w:rFonts w:eastAsia="Times New Roman" w:cs="Times New Roman"/>
      <w:lang w:bidi="ar-SA"/>
    </w:rPr>
  </w:style>
  <w:style w:type="paragraph" w:customStyle="1" w:styleId="ConsPlusTitle">
    <w:name w:val="ConsPlusTitle"/>
    <w:rsid w:val="004228DC"/>
    <w:pPr>
      <w:widowControl w:val="0"/>
      <w:autoSpaceDE w:val="0"/>
      <w:autoSpaceDN w:val="0"/>
    </w:pPr>
    <w:rPr>
      <w:rFonts w:eastAsia="Times New Roman" w:cs="Times New Roman"/>
      <w:b/>
      <w:szCs w:val="20"/>
      <w:lang w:val="ru-RU" w:eastAsia="ru-RU" w:bidi="ar-SA"/>
    </w:rPr>
  </w:style>
  <w:style w:type="character" w:customStyle="1" w:styleId="aff">
    <w:name w:val="Гипертекстовая ссылка"/>
    <w:basedOn w:val="a0"/>
    <w:uiPriority w:val="99"/>
    <w:rsid w:val="00E21919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42"/>
    <w:pPr>
      <w:spacing w:after="200" w:line="276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link w:val="11"/>
    <w:uiPriority w:val="9"/>
    <w:rsid w:val="00630042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63004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630042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63004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630042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63004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630042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63004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630042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63004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630042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63004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63004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63004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630042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63004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63004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rsid w:val="00630042"/>
    <w:pPr>
      <w:ind w:left="720"/>
      <w:contextualSpacing/>
    </w:pPr>
  </w:style>
  <w:style w:type="paragraph" w:styleId="a4">
    <w:name w:val="No Spacing"/>
    <w:qFormat/>
    <w:rsid w:val="00630042"/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630042"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63004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630042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63004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3004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3004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63004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630042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63004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630042"/>
  </w:style>
  <w:style w:type="paragraph" w:customStyle="1" w:styleId="10">
    <w:name w:val="Нижний колонтитул1"/>
    <w:basedOn w:val="a"/>
    <w:link w:val="CaptionChar"/>
    <w:uiPriority w:val="99"/>
    <w:unhideWhenUsed/>
    <w:rsid w:val="0063004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630042"/>
  </w:style>
  <w:style w:type="character" w:customStyle="1" w:styleId="CaptionChar">
    <w:name w:val="Caption Char"/>
    <w:link w:val="10"/>
    <w:uiPriority w:val="99"/>
    <w:rsid w:val="00630042"/>
  </w:style>
  <w:style w:type="table" w:styleId="ab">
    <w:name w:val="Table Grid"/>
    <w:uiPriority w:val="59"/>
    <w:rsid w:val="0063004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63004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63004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uiPriority w:val="59"/>
    <w:rsid w:val="0063004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63004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uiPriority w:val="99"/>
    <w:rsid w:val="0063004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uiPriority w:val="99"/>
    <w:rsid w:val="0063004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63004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63004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63004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63004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63004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63004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63004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uiPriority w:val="99"/>
    <w:rsid w:val="0063004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630042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63004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63004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63004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630042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630042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uiPriority w:val="59"/>
    <w:rsid w:val="0063004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63004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63004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63004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63004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63004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63004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63004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630042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630042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630042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630042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630042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630042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63004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63004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63004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63004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63004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63004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630042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uiPriority w:val="99"/>
    <w:rsid w:val="0063004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630042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rsid w:val="00630042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630042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630042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630042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630042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63004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630042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630042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630042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630042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630042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630042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63004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uiPriority w:val="99"/>
    <w:rsid w:val="0063004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sid w:val="0063004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sid w:val="0063004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sid w:val="0063004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sid w:val="0063004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sid w:val="0063004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63004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63004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63004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63004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63004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63004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630042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630042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630042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630042"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sid w:val="00630042"/>
    <w:rPr>
      <w:sz w:val="18"/>
    </w:rPr>
  </w:style>
  <w:style w:type="character" w:styleId="af">
    <w:name w:val="footnote reference"/>
    <w:uiPriority w:val="99"/>
    <w:unhideWhenUsed/>
    <w:rsid w:val="00630042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630042"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sid w:val="00630042"/>
    <w:rPr>
      <w:sz w:val="20"/>
    </w:rPr>
  </w:style>
  <w:style w:type="character" w:styleId="af2">
    <w:name w:val="endnote reference"/>
    <w:uiPriority w:val="99"/>
    <w:semiHidden/>
    <w:unhideWhenUsed/>
    <w:rsid w:val="0063004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630042"/>
    <w:pPr>
      <w:spacing w:after="57"/>
    </w:pPr>
  </w:style>
  <w:style w:type="paragraph" w:styleId="22">
    <w:name w:val="toc 2"/>
    <w:basedOn w:val="a"/>
    <w:next w:val="a"/>
    <w:uiPriority w:val="39"/>
    <w:unhideWhenUsed/>
    <w:rsid w:val="0063004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3004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3004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3004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3004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3004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3004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30042"/>
    <w:pPr>
      <w:spacing w:after="57"/>
      <w:ind w:left="2268"/>
    </w:pPr>
  </w:style>
  <w:style w:type="paragraph" w:styleId="af3">
    <w:name w:val="TOC Heading"/>
    <w:uiPriority w:val="39"/>
    <w:unhideWhenUsed/>
    <w:rsid w:val="00630042"/>
  </w:style>
  <w:style w:type="paragraph" w:styleId="af4">
    <w:name w:val="table of figures"/>
    <w:basedOn w:val="a"/>
    <w:next w:val="a"/>
    <w:uiPriority w:val="99"/>
    <w:unhideWhenUsed/>
    <w:rsid w:val="00630042"/>
    <w:pPr>
      <w:spacing w:after="0"/>
    </w:pPr>
  </w:style>
  <w:style w:type="paragraph" w:customStyle="1" w:styleId="11">
    <w:name w:val="Заголовок 11"/>
    <w:basedOn w:val="a"/>
    <w:next w:val="af5"/>
    <w:link w:val="Heading1Char"/>
    <w:qFormat/>
    <w:rsid w:val="00630042"/>
    <w:pPr>
      <w:numPr>
        <w:numId w:val="1"/>
      </w:numPr>
      <w:spacing w:before="280" w:after="280" w:line="240" w:lineRule="auto"/>
      <w:outlineLvl w:val="0"/>
    </w:pPr>
    <w:rPr>
      <w:rFonts w:ascii="Times New Roman" w:hAnsi="Times New Roman"/>
      <w:b/>
      <w:bCs/>
      <w:sz w:val="48"/>
      <w:szCs w:val="48"/>
    </w:rPr>
  </w:style>
  <w:style w:type="character" w:customStyle="1" w:styleId="WW8Num1z0">
    <w:name w:val="WW8Num1z0"/>
    <w:qFormat/>
    <w:rsid w:val="00630042"/>
  </w:style>
  <w:style w:type="character" w:customStyle="1" w:styleId="WW8Num1z1">
    <w:name w:val="WW8Num1z1"/>
    <w:qFormat/>
    <w:rsid w:val="00630042"/>
  </w:style>
  <w:style w:type="character" w:customStyle="1" w:styleId="WW8Num1z2">
    <w:name w:val="WW8Num1z2"/>
    <w:qFormat/>
    <w:rsid w:val="00630042"/>
  </w:style>
  <w:style w:type="character" w:customStyle="1" w:styleId="WW8Num1z3">
    <w:name w:val="WW8Num1z3"/>
    <w:qFormat/>
    <w:rsid w:val="00630042"/>
  </w:style>
  <w:style w:type="character" w:customStyle="1" w:styleId="WW8Num1z4">
    <w:name w:val="WW8Num1z4"/>
    <w:qFormat/>
    <w:rsid w:val="00630042"/>
  </w:style>
  <w:style w:type="character" w:customStyle="1" w:styleId="WW8Num1z5">
    <w:name w:val="WW8Num1z5"/>
    <w:qFormat/>
    <w:rsid w:val="00630042"/>
  </w:style>
  <w:style w:type="character" w:customStyle="1" w:styleId="WW8Num1z6">
    <w:name w:val="WW8Num1z6"/>
    <w:qFormat/>
    <w:rsid w:val="00630042"/>
  </w:style>
  <w:style w:type="character" w:customStyle="1" w:styleId="WW8Num1z7">
    <w:name w:val="WW8Num1z7"/>
    <w:qFormat/>
    <w:rsid w:val="00630042"/>
  </w:style>
  <w:style w:type="character" w:customStyle="1" w:styleId="WW8Num1z8">
    <w:name w:val="WW8Num1z8"/>
    <w:qFormat/>
    <w:rsid w:val="00630042"/>
  </w:style>
  <w:style w:type="character" w:customStyle="1" w:styleId="WW8Num2z0">
    <w:name w:val="WW8Num2z0"/>
    <w:qFormat/>
    <w:rsid w:val="00630042"/>
  </w:style>
  <w:style w:type="character" w:customStyle="1" w:styleId="WW8Num2z1">
    <w:name w:val="WW8Num2z1"/>
    <w:qFormat/>
    <w:rsid w:val="00630042"/>
  </w:style>
  <w:style w:type="character" w:customStyle="1" w:styleId="WW8Num2z2">
    <w:name w:val="WW8Num2z2"/>
    <w:qFormat/>
    <w:rsid w:val="00630042"/>
  </w:style>
  <w:style w:type="character" w:customStyle="1" w:styleId="WW8Num2z3">
    <w:name w:val="WW8Num2z3"/>
    <w:qFormat/>
    <w:rsid w:val="00630042"/>
  </w:style>
  <w:style w:type="character" w:customStyle="1" w:styleId="WW8Num2z4">
    <w:name w:val="WW8Num2z4"/>
    <w:qFormat/>
    <w:rsid w:val="00630042"/>
  </w:style>
  <w:style w:type="character" w:customStyle="1" w:styleId="WW8Num2z5">
    <w:name w:val="WW8Num2z5"/>
    <w:qFormat/>
    <w:rsid w:val="00630042"/>
  </w:style>
  <w:style w:type="character" w:customStyle="1" w:styleId="WW8Num2z6">
    <w:name w:val="WW8Num2z6"/>
    <w:qFormat/>
    <w:rsid w:val="00630042"/>
  </w:style>
  <w:style w:type="character" w:customStyle="1" w:styleId="WW8Num2z7">
    <w:name w:val="WW8Num2z7"/>
    <w:qFormat/>
    <w:rsid w:val="00630042"/>
  </w:style>
  <w:style w:type="character" w:customStyle="1" w:styleId="WW8Num2z8">
    <w:name w:val="WW8Num2z8"/>
    <w:qFormat/>
    <w:rsid w:val="00630042"/>
  </w:style>
  <w:style w:type="character" w:customStyle="1" w:styleId="WW8Num3z0">
    <w:name w:val="WW8Num3z0"/>
    <w:qFormat/>
    <w:rsid w:val="00630042"/>
  </w:style>
  <w:style w:type="character" w:customStyle="1" w:styleId="WW8Num3z1">
    <w:name w:val="WW8Num3z1"/>
    <w:qFormat/>
    <w:rsid w:val="00630042"/>
  </w:style>
  <w:style w:type="character" w:customStyle="1" w:styleId="WW8Num3z2">
    <w:name w:val="WW8Num3z2"/>
    <w:qFormat/>
    <w:rsid w:val="00630042"/>
  </w:style>
  <w:style w:type="character" w:customStyle="1" w:styleId="WW8Num3z3">
    <w:name w:val="WW8Num3z3"/>
    <w:qFormat/>
    <w:rsid w:val="00630042"/>
  </w:style>
  <w:style w:type="character" w:customStyle="1" w:styleId="WW8Num3z4">
    <w:name w:val="WW8Num3z4"/>
    <w:qFormat/>
    <w:rsid w:val="00630042"/>
  </w:style>
  <w:style w:type="character" w:customStyle="1" w:styleId="WW8Num3z5">
    <w:name w:val="WW8Num3z5"/>
    <w:qFormat/>
    <w:rsid w:val="00630042"/>
  </w:style>
  <w:style w:type="character" w:customStyle="1" w:styleId="WW8Num3z6">
    <w:name w:val="WW8Num3z6"/>
    <w:qFormat/>
    <w:rsid w:val="00630042"/>
  </w:style>
  <w:style w:type="character" w:customStyle="1" w:styleId="WW8Num3z7">
    <w:name w:val="WW8Num3z7"/>
    <w:qFormat/>
    <w:rsid w:val="00630042"/>
  </w:style>
  <w:style w:type="character" w:customStyle="1" w:styleId="WW8Num3z8">
    <w:name w:val="WW8Num3z8"/>
    <w:qFormat/>
    <w:rsid w:val="00630042"/>
  </w:style>
  <w:style w:type="character" w:customStyle="1" w:styleId="WW8Num4z0">
    <w:name w:val="WW8Num4z0"/>
    <w:qFormat/>
    <w:rsid w:val="00630042"/>
  </w:style>
  <w:style w:type="character" w:customStyle="1" w:styleId="WW8Num4z1">
    <w:name w:val="WW8Num4z1"/>
    <w:qFormat/>
    <w:rsid w:val="00630042"/>
  </w:style>
  <w:style w:type="character" w:customStyle="1" w:styleId="WW8Num4z2">
    <w:name w:val="WW8Num4z2"/>
    <w:qFormat/>
    <w:rsid w:val="00630042"/>
  </w:style>
  <w:style w:type="character" w:customStyle="1" w:styleId="WW8Num4z3">
    <w:name w:val="WW8Num4z3"/>
    <w:qFormat/>
    <w:rsid w:val="00630042"/>
  </w:style>
  <w:style w:type="character" w:customStyle="1" w:styleId="WW8Num4z4">
    <w:name w:val="WW8Num4z4"/>
    <w:qFormat/>
    <w:rsid w:val="00630042"/>
  </w:style>
  <w:style w:type="character" w:customStyle="1" w:styleId="WW8Num4z5">
    <w:name w:val="WW8Num4z5"/>
    <w:qFormat/>
    <w:rsid w:val="00630042"/>
  </w:style>
  <w:style w:type="character" w:customStyle="1" w:styleId="WW8Num4z6">
    <w:name w:val="WW8Num4z6"/>
    <w:qFormat/>
    <w:rsid w:val="00630042"/>
  </w:style>
  <w:style w:type="character" w:customStyle="1" w:styleId="WW8Num4z7">
    <w:name w:val="WW8Num4z7"/>
    <w:qFormat/>
    <w:rsid w:val="00630042"/>
  </w:style>
  <w:style w:type="character" w:customStyle="1" w:styleId="WW8Num4z8">
    <w:name w:val="WW8Num4z8"/>
    <w:qFormat/>
    <w:rsid w:val="00630042"/>
  </w:style>
  <w:style w:type="character" w:customStyle="1" w:styleId="WW8Num5z0">
    <w:name w:val="WW8Num5z0"/>
    <w:qFormat/>
    <w:rsid w:val="00630042"/>
    <w:rPr>
      <w:rFonts w:ascii="Times New Roman" w:eastAsia="Times New Roman" w:hAnsi="Times New Roman" w:cs="Times New Roman"/>
      <w:color w:val="444444"/>
      <w:sz w:val="24"/>
      <w:szCs w:val="24"/>
    </w:rPr>
  </w:style>
  <w:style w:type="character" w:customStyle="1" w:styleId="WW8Num6z0">
    <w:name w:val="WW8Num6z0"/>
    <w:qFormat/>
    <w:rsid w:val="00630042"/>
  </w:style>
  <w:style w:type="character" w:customStyle="1" w:styleId="WW8Num6z1">
    <w:name w:val="WW8Num6z1"/>
    <w:qFormat/>
    <w:rsid w:val="00630042"/>
  </w:style>
  <w:style w:type="character" w:customStyle="1" w:styleId="WW8Num6z2">
    <w:name w:val="WW8Num6z2"/>
    <w:qFormat/>
    <w:rsid w:val="00630042"/>
  </w:style>
  <w:style w:type="character" w:customStyle="1" w:styleId="WW8Num6z3">
    <w:name w:val="WW8Num6z3"/>
    <w:qFormat/>
    <w:rsid w:val="00630042"/>
  </w:style>
  <w:style w:type="character" w:customStyle="1" w:styleId="WW8Num6z4">
    <w:name w:val="WW8Num6z4"/>
    <w:qFormat/>
    <w:rsid w:val="00630042"/>
  </w:style>
  <w:style w:type="character" w:customStyle="1" w:styleId="WW8Num6z5">
    <w:name w:val="WW8Num6z5"/>
    <w:qFormat/>
    <w:rsid w:val="00630042"/>
  </w:style>
  <w:style w:type="character" w:customStyle="1" w:styleId="WW8Num6z6">
    <w:name w:val="WW8Num6z6"/>
    <w:qFormat/>
    <w:rsid w:val="00630042"/>
  </w:style>
  <w:style w:type="character" w:customStyle="1" w:styleId="WW8Num6z7">
    <w:name w:val="WW8Num6z7"/>
    <w:qFormat/>
    <w:rsid w:val="00630042"/>
  </w:style>
  <w:style w:type="character" w:customStyle="1" w:styleId="WW8Num6z8">
    <w:name w:val="WW8Num6z8"/>
    <w:qFormat/>
    <w:rsid w:val="00630042"/>
  </w:style>
  <w:style w:type="character" w:customStyle="1" w:styleId="13">
    <w:name w:val="Заголовок 1 Знак"/>
    <w:basedOn w:val="a0"/>
    <w:qFormat/>
    <w:rsid w:val="00630042"/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InternetLink">
    <w:name w:val="Internet Link"/>
    <w:basedOn w:val="a0"/>
    <w:rsid w:val="00630042"/>
    <w:rPr>
      <w:color w:val="0000FF"/>
      <w:u w:val="single"/>
    </w:rPr>
  </w:style>
  <w:style w:type="character" w:customStyle="1" w:styleId="af6">
    <w:name w:val="Текст выноски Знак"/>
    <w:basedOn w:val="a0"/>
    <w:qFormat/>
    <w:rsid w:val="00630042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f5"/>
    <w:qFormat/>
    <w:rsid w:val="00630042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5">
    <w:name w:val="Body Text"/>
    <w:basedOn w:val="a"/>
    <w:rsid w:val="00630042"/>
    <w:pPr>
      <w:spacing w:after="140"/>
    </w:pPr>
  </w:style>
  <w:style w:type="paragraph" w:styleId="af7">
    <w:name w:val="List"/>
    <w:basedOn w:val="af5"/>
    <w:rsid w:val="00630042"/>
  </w:style>
  <w:style w:type="paragraph" w:customStyle="1" w:styleId="14">
    <w:name w:val="Название объекта1"/>
    <w:basedOn w:val="a"/>
    <w:qFormat/>
    <w:rsid w:val="0063004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630042"/>
    <w:pPr>
      <w:suppressLineNumbers/>
    </w:pPr>
  </w:style>
  <w:style w:type="paragraph" w:styleId="af8">
    <w:name w:val="Normal (Web)"/>
    <w:basedOn w:val="a"/>
    <w:uiPriority w:val="99"/>
    <w:qFormat/>
    <w:rsid w:val="00630042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f9">
    <w:name w:val="Balloon Text"/>
    <w:basedOn w:val="a"/>
    <w:qFormat/>
    <w:rsid w:val="0063004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qFormat/>
    <w:rsid w:val="00630042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qFormat/>
    <w:rsid w:val="00630042"/>
    <w:pPr>
      <w:widowControl w:val="0"/>
    </w:pPr>
    <w:rPr>
      <w:rFonts w:eastAsia="Times New Roman" w:cs="Times New Roman"/>
      <w:szCs w:val="20"/>
      <w:lang w:val="ru-RU" w:bidi="ar-SA"/>
    </w:rPr>
  </w:style>
  <w:style w:type="numbering" w:customStyle="1" w:styleId="WW8Num1">
    <w:name w:val="WW8Num1"/>
    <w:qFormat/>
    <w:rsid w:val="00630042"/>
  </w:style>
  <w:style w:type="numbering" w:customStyle="1" w:styleId="WW8Num2">
    <w:name w:val="WW8Num2"/>
    <w:qFormat/>
    <w:rsid w:val="00630042"/>
  </w:style>
  <w:style w:type="numbering" w:customStyle="1" w:styleId="WW8Num3">
    <w:name w:val="WW8Num3"/>
    <w:qFormat/>
    <w:rsid w:val="00630042"/>
  </w:style>
  <w:style w:type="numbering" w:customStyle="1" w:styleId="WW8Num4">
    <w:name w:val="WW8Num4"/>
    <w:qFormat/>
    <w:rsid w:val="00630042"/>
  </w:style>
  <w:style w:type="numbering" w:customStyle="1" w:styleId="WW8Num5">
    <w:name w:val="WW8Num5"/>
    <w:qFormat/>
    <w:rsid w:val="00630042"/>
  </w:style>
  <w:style w:type="numbering" w:customStyle="1" w:styleId="WW8Num6">
    <w:name w:val="WW8Num6"/>
    <w:qFormat/>
    <w:rsid w:val="00630042"/>
  </w:style>
  <w:style w:type="paragraph" w:styleId="afa">
    <w:name w:val="footer"/>
    <w:basedOn w:val="a"/>
    <w:link w:val="afb"/>
    <w:rsid w:val="004228D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fb">
    <w:name w:val="Нижний колонтитул Знак"/>
    <w:basedOn w:val="a0"/>
    <w:link w:val="afa"/>
    <w:rsid w:val="004228DC"/>
    <w:rPr>
      <w:rFonts w:eastAsia="Times New Roman" w:cs="Times New Roman"/>
      <w:lang w:val="ru-RU" w:eastAsia="ru-RU" w:bidi="ar-SA"/>
    </w:rPr>
  </w:style>
  <w:style w:type="character" w:styleId="afc">
    <w:name w:val="page number"/>
    <w:basedOn w:val="a0"/>
    <w:rsid w:val="004228DC"/>
  </w:style>
  <w:style w:type="paragraph" w:styleId="afd">
    <w:name w:val="header"/>
    <w:basedOn w:val="a"/>
    <w:link w:val="afe"/>
    <w:uiPriority w:val="99"/>
    <w:rsid w:val="004228D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e">
    <w:name w:val="Верхний колонтитул Знак"/>
    <w:basedOn w:val="a0"/>
    <w:link w:val="afd"/>
    <w:uiPriority w:val="99"/>
    <w:rsid w:val="004228DC"/>
    <w:rPr>
      <w:rFonts w:eastAsia="Times New Roman" w:cs="Times New Roman"/>
      <w:lang w:bidi="ar-SA"/>
    </w:rPr>
  </w:style>
  <w:style w:type="paragraph" w:customStyle="1" w:styleId="ConsPlusTitle">
    <w:name w:val="ConsPlusTitle"/>
    <w:rsid w:val="004228DC"/>
    <w:pPr>
      <w:widowControl w:val="0"/>
      <w:autoSpaceDE w:val="0"/>
      <w:autoSpaceDN w:val="0"/>
    </w:pPr>
    <w:rPr>
      <w:rFonts w:eastAsia="Times New Roman" w:cs="Times New Roman"/>
      <w:b/>
      <w:szCs w:val="20"/>
      <w:lang w:val="ru-RU" w:eastAsia="ru-RU" w:bidi="ar-SA"/>
    </w:rPr>
  </w:style>
  <w:style w:type="character" w:customStyle="1" w:styleId="aff">
    <w:name w:val="Гипертекстовая ссылка"/>
    <w:basedOn w:val="a0"/>
    <w:uiPriority w:val="99"/>
    <w:rsid w:val="00E21919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://16.05.2016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http://16.05.201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cntd.ru/document/90207503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ternet.garant.ru/document/redirect/186367/0" TargetMode="External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7CE092B6-57EC-45C2-87AC-6DE012C44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2503</Words>
  <Characters>14269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2025-04-11T13:01:00Z</dcterms:created>
  <dcterms:modified xsi:type="dcterms:W3CDTF">2025-04-11T13:01:00Z</dcterms:modified>
  <dc:language>en-US</dc:language>
</cp:coreProperties>
</file>