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4D" w:rsidRPr="003035C9" w:rsidRDefault="00FF7C4D" w:rsidP="00FF7C4D">
      <w:r>
        <w:t xml:space="preserve">                                                                                      </w:t>
      </w:r>
      <w:r w:rsidRPr="003035C9">
        <w:t>УТВЕРЖДЕН:</w:t>
      </w:r>
    </w:p>
    <w:p w:rsidR="00FF7C4D" w:rsidRPr="003035C9" w:rsidRDefault="00FF7C4D" w:rsidP="00FF7C4D">
      <w:r w:rsidRPr="003035C9">
        <w:t xml:space="preserve">                                                                                      постановлением комиссии по делам</w:t>
      </w:r>
    </w:p>
    <w:p w:rsidR="00FF7C4D" w:rsidRPr="003035C9" w:rsidRDefault="00FF7C4D" w:rsidP="00FF7C4D">
      <w:r w:rsidRPr="003035C9">
        <w:t xml:space="preserve">                                                                                      несовершеннолетних и защите их прав</w:t>
      </w:r>
    </w:p>
    <w:p w:rsidR="00FF7C4D" w:rsidRDefault="00FF7C4D" w:rsidP="00FF7C4D">
      <w:r w:rsidRPr="003035C9">
        <w:t xml:space="preserve">                                                                                      </w:t>
      </w:r>
      <w:proofErr w:type="spellStart"/>
      <w:r w:rsidRPr="003035C9">
        <w:t>Устюженского</w:t>
      </w:r>
      <w:proofErr w:type="spellEnd"/>
      <w:r w:rsidRPr="003035C9">
        <w:t xml:space="preserve"> муниципального </w:t>
      </w:r>
      <w:r>
        <w:t>округа</w:t>
      </w:r>
    </w:p>
    <w:p w:rsidR="00FF7C4D" w:rsidRPr="003035C9" w:rsidRDefault="00FF7C4D" w:rsidP="00FF7C4D">
      <w:r>
        <w:t xml:space="preserve">                                                                                      Вологодского округа</w:t>
      </w:r>
    </w:p>
    <w:p w:rsidR="00FF7C4D" w:rsidRPr="003035C9" w:rsidRDefault="00FF7C4D" w:rsidP="00FF7C4D">
      <w:r w:rsidRPr="003035C9">
        <w:t xml:space="preserve">                                                        </w:t>
      </w:r>
      <w:r>
        <w:t xml:space="preserve">                              «_</w:t>
      </w:r>
      <w:r w:rsidRPr="00F755BF">
        <w:rPr>
          <w:u w:val="single"/>
        </w:rPr>
        <w:t>25</w:t>
      </w:r>
      <w:r>
        <w:t>__» __</w:t>
      </w:r>
      <w:r w:rsidRPr="00F755BF">
        <w:rPr>
          <w:u w:val="single"/>
        </w:rPr>
        <w:t>декабря</w:t>
      </w:r>
      <w:r>
        <w:t>___</w:t>
      </w:r>
      <w:r w:rsidRPr="003035C9">
        <w:t>20_</w:t>
      </w:r>
      <w:r w:rsidRPr="003035C9">
        <w:rPr>
          <w:u w:val="single"/>
        </w:rPr>
        <w:t>2</w:t>
      </w:r>
      <w:r>
        <w:rPr>
          <w:u w:val="single"/>
        </w:rPr>
        <w:t>3</w:t>
      </w:r>
      <w:r w:rsidRPr="003035C9">
        <w:t>_ года</w:t>
      </w:r>
    </w:p>
    <w:p w:rsidR="00FF7C4D" w:rsidRPr="003035C9" w:rsidRDefault="00FF7C4D" w:rsidP="00FF7C4D"/>
    <w:p w:rsidR="00FF7C4D" w:rsidRPr="003035C9" w:rsidRDefault="00FF7C4D" w:rsidP="00FF7C4D">
      <w:pPr>
        <w:jc w:val="center"/>
      </w:pPr>
      <w:r w:rsidRPr="003035C9">
        <w:t xml:space="preserve">ПЛАН </w:t>
      </w:r>
    </w:p>
    <w:p w:rsidR="00FF7C4D" w:rsidRPr="003035C9" w:rsidRDefault="00FF7C4D" w:rsidP="00FF7C4D">
      <w:pPr>
        <w:jc w:val="center"/>
      </w:pPr>
      <w:r w:rsidRPr="003035C9">
        <w:t>работы комиссии по делам несовершеннолетних и защите их прав</w:t>
      </w:r>
    </w:p>
    <w:p w:rsidR="00FF7C4D" w:rsidRPr="003035C9" w:rsidRDefault="00FF7C4D" w:rsidP="00FF7C4D">
      <w:pPr>
        <w:jc w:val="center"/>
      </w:pPr>
      <w:proofErr w:type="spellStart"/>
      <w:r w:rsidRPr="003035C9">
        <w:t>Устюженского</w:t>
      </w:r>
      <w:proofErr w:type="spellEnd"/>
      <w:r w:rsidRPr="003035C9">
        <w:t xml:space="preserve"> муниципального </w:t>
      </w:r>
      <w:r>
        <w:t>округа</w:t>
      </w:r>
      <w:r w:rsidRPr="003035C9">
        <w:t xml:space="preserve"> </w:t>
      </w:r>
      <w:r>
        <w:t xml:space="preserve">Вологодской области </w:t>
      </w:r>
      <w:r w:rsidRPr="003035C9">
        <w:t>на 202</w:t>
      </w:r>
      <w:r>
        <w:t>4</w:t>
      </w:r>
      <w:r w:rsidRPr="003035C9">
        <w:t xml:space="preserve"> год.</w:t>
      </w:r>
    </w:p>
    <w:p w:rsidR="00FF7C4D" w:rsidRPr="003035C9" w:rsidRDefault="00FF7C4D" w:rsidP="00FF7C4D">
      <w:pPr>
        <w:jc w:val="center"/>
      </w:pPr>
    </w:p>
    <w:p w:rsidR="00FF7C4D" w:rsidRPr="003035C9" w:rsidRDefault="00FF7C4D" w:rsidP="00FF7C4D">
      <w:pPr>
        <w:ind w:firstLine="708"/>
        <w:jc w:val="both"/>
      </w:pPr>
      <w:r w:rsidRPr="003035C9">
        <w:rPr>
          <w:u w:val="single"/>
        </w:rPr>
        <w:t>Цель:</w:t>
      </w:r>
      <w:r w:rsidRPr="003035C9">
        <w:t xml:space="preserve"> координация деятельности органов и учреждений системы профилактики безнадзорности и правонарушений несовершеннолетних на территории </w:t>
      </w:r>
      <w:proofErr w:type="spellStart"/>
      <w:r w:rsidRPr="003035C9">
        <w:t>Устюженского</w:t>
      </w:r>
      <w:proofErr w:type="spellEnd"/>
      <w:r w:rsidRPr="003035C9">
        <w:t xml:space="preserve"> муниципального </w:t>
      </w:r>
      <w:r>
        <w:t>округа</w:t>
      </w:r>
      <w:r w:rsidRPr="003035C9">
        <w:t>.</w:t>
      </w:r>
    </w:p>
    <w:p w:rsidR="00FF7C4D" w:rsidRPr="003035C9" w:rsidRDefault="00FF7C4D" w:rsidP="00FF7C4D">
      <w:pPr>
        <w:ind w:firstLine="708"/>
        <w:jc w:val="both"/>
        <w:rPr>
          <w:u w:val="single"/>
        </w:rPr>
      </w:pPr>
      <w:r w:rsidRPr="003035C9">
        <w:rPr>
          <w:u w:val="single"/>
        </w:rPr>
        <w:t xml:space="preserve">Задачи: </w:t>
      </w:r>
    </w:p>
    <w:p w:rsidR="00FF7C4D" w:rsidRPr="003035C9" w:rsidRDefault="00FF7C4D" w:rsidP="00FF7C4D">
      <w:pPr>
        <w:ind w:firstLine="708"/>
        <w:jc w:val="both"/>
      </w:pPr>
      <w:r w:rsidRPr="003035C9"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способствовавших этому;</w:t>
      </w:r>
    </w:p>
    <w:p w:rsidR="00FF7C4D" w:rsidRPr="003035C9" w:rsidRDefault="00FF7C4D" w:rsidP="00FF7C4D">
      <w:pPr>
        <w:ind w:firstLine="708"/>
        <w:jc w:val="both"/>
      </w:pPr>
      <w:r w:rsidRPr="003035C9">
        <w:t>- обеспечение защиты прав и законных интересов несовершеннолетних;</w:t>
      </w:r>
    </w:p>
    <w:p w:rsidR="00FF7C4D" w:rsidRPr="003035C9" w:rsidRDefault="00FF7C4D" w:rsidP="00FF7C4D">
      <w:pPr>
        <w:ind w:firstLine="708"/>
        <w:jc w:val="both"/>
      </w:pPr>
      <w:r w:rsidRPr="003035C9">
        <w:t>-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FF7C4D" w:rsidRPr="003035C9" w:rsidRDefault="00FF7C4D" w:rsidP="00FF7C4D">
      <w:pPr>
        <w:ind w:firstLine="708"/>
        <w:jc w:val="both"/>
      </w:pPr>
      <w:r w:rsidRPr="003035C9"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FF7C4D" w:rsidRPr="003035C9" w:rsidRDefault="00FF7C4D" w:rsidP="00FF7C4D">
      <w:pPr>
        <w:jc w:val="both"/>
      </w:pPr>
    </w:p>
    <w:tbl>
      <w:tblPr>
        <w:tblStyle w:val="a8"/>
        <w:tblW w:w="9540" w:type="dxa"/>
        <w:tblInd w:w="-72" w:type="dxa"/>
        <w:tblLayout w:type="fixed"/>
        <w:tblLook w:val="01E0"/>
      </w:tblPr>
      <w:tblGrid>
        <w:gridCol w:w="618"/>
        <w:gridCol w:w="102"/>
        <w:gridCol w:w="4393"/>
        <w:gridCol w:w="107"/>
        <w:gridCol w:w="1623"/>
        <w:gridCol w:w="69"/>
        <w:gridCol w:w="1728"/>
        <w:gridCol w:w="90"/>
        <w:gridCol w:w="810"/>
      </w:tblGrid>
      <w:tr w:rsidR="00FF7C4D" w:rsidRPr="003035C9" w:rsidTr="008E3F67">
        <w:trPr>
          <w:trHeight w:val="144"/>
        </w:trPr>
        <w:tc>
          <w:tcPr>
            <w:tcW w:w="618" w:type="dxa"/>
          </w:tcPr>
          <w:p w:rsidR="00FF7C4D" w:rsidRPr="003035C9" w:rsidRDefault="00FF7C4D" w:rsidP="008E3F67">
            <w:pPr>
              <w:jc w:val="center"/>
            </w:pPr>
            <w:r w:rsidRPr="003035C9">
              <w:t>№</w:t>
            </w:r>
          </w:p>
          <w:p w:rsidR="00FF7C4D" w:rsidRPr="003035C9" w:rsidRDefault="00FF7C4D" w:rsidP="008E3F67">
            <w:proofErr w:type="spellStart"/>
            <w:proofErr w:type="gramStart"/>
            <w:r w:rsidRPr="003035C9">
              <w:t>п</w:t>
            </w:r>
            <w:proofErr w:type="spellEnd"/>
            <w:proofErr w:type="gramEnd"/>
            <w:r w:rsidRPr="003035C9">
              <w:t>/</w:t>
            </w:r>
            <w:proofErr w:type="spellStart"/>
            <w:r w:rsidRPr="003035C9">
              <w:t>п</w:t>
            </w:r>
            <w:proofErr w:type="spellEnd"/>
          </w:p>
        </w:tc>
        <w:tc>
          <w:tcPr>
            <w:tcW w:w="4495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Мероприятия</w:t>
            </w:r>
          </w:p>
          <w:p w:rsidR="00FF7C4D" w:rsidRPr="003035C9" w:rsidRDefault="00FF7C4D" w:rsidP="008E3F67"/>
        </w:tc>
        <w:tc>
          <w:tcPr>
            <w:tcW w:w="1799" w:type="dxa"/>
            <w:gridSpan w:val="3"/>
          </w:tcPr>
          <w:p w:rsidR="00FF7C4D" w:rsidRPr="003035C9" w:rsidRDefault="00FF7C4D" w:rsidP="008E3F67">
            <w:r w:rsidRPr="003035C9">
              <w:t xml:space="preserve">Срок </w:t>
            </w:r>
          </w:p>
          <w:p w:rsidR="00FF7C4D" w:rsidRPr="003035C9" w:rsidRDefault="00FF7C4D" w:rsidP="008E3F67">
            <w:r w:rsidRPr="003035C9">
              <w:t>исполнения</w:t>
            </w:r>
          </w:p>
        </w:tc>
        <w:tc>
          <w:tcPr>
            <w:tcW w:w="1818" w:type="dxa"/>
            <w:gridSpan w:val="2"/>
          </w:tcPr>
          <w:p w:rsidR="00FF7C4D" w:rsidRPr="003035C9" w:rsidRDefault="00FF7C4D" w:rsidP="008E3F67">
            <w:r w:rsidRPr="003035C9">
              <w:t>Ответственный</w:t>
            </w:r>
          </w:p>
        </w:tc>
        <w:tc>
          <w:tcPr>
            <w:tcW w:w="810" w:type="dxa"/>
          </w:tcPr>
          <w:p w:rsidR="00FF7C4D" w:rsidRPr="003035C9" w:rsidRDefault="00FF7C4D" w:rsidP="008E3F67">
            <w:r w:rsidRPr="003035C9">
              <w:t>Приме-</w:t>
            </w:r>
          </w:p>
          <w:p w:rsidR="00FF7C4D" w:rsidRPr="003035C9" w:rsidRDefault="00FF7C4D" w:rsidP="008E3F67">
            <w:proofErr w:type="spellStart"/>
            <w:r w:rsidRPr="003035C9">
              <w:t>чание</w:t>
            </w:r>
            <w:proofErr w:type="spellEnd"/>
          </w:p>
        </w:tc>
      </w:tr>
      <w:tr w:rsidR="00FF7C4D" w:rsidRPr="003035C9" w:rsidTr="008E3F67">
        <w:trPr>
          <w:trHeight w:val="144"/>
        </w:trPr>
        <w:tc>
          <w:tcPr>
            <w:tcW w:w="9540" w:type="dxa"/>
            <w:gridSpan w:val="9"/>
          </w:tcPr>
          <w:p w:rsidR="00FF7C4D" w:rsidRPr="003035C9" w:rsidRDefault="00FF7C4D" w:rsidP="008E3F6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35C9">
              <w:rPr>
                <w:b/>
              </w:rPr>
              <w:t>Совершенствование нормативно-правовой базы,</w:t>
            </w:r>
          </w:p>
          <w:p w:rsidR="00FF7C4D" w:rsidRPr="003035C9" w:rsidRDefault="00FF7C4D" w:rsidP="008E3F67">
            <w:pPr>
              <w:jc w:val="center"/>
            </w:pPr>
            <w:r w:rsidRPr="003035C9">
              <w:rPr>
                <w:b/>
              </w:rPr>
              <w:t>методическое обеспечение</w:t>
            </w:r>
          </w:p>
        </w:tc>
      </w:tr>
      <w:tr w:rsidR="00FF7C4D" w:rsidRPr="003035C9" w:rsidTr="008E3F67">
        <w:trPr>
          <w:trHeight w:val="144"/>
        </w:trPr>
        <w:tc>
          <w:tcPr>
            <w:tcW w:w="618" w:type="dxa"/>
          </w:tcPr>
          <w:p w:rsidR="00FF7C4D" w:rsidRPr="009F6E4B" w:rsidRDefault="00FF7C4D" w:rsidP="008E3F67">
            <w:r w:rsidRPr="009F6E4B">
              <w:t>1.1</w:t>
            </w:r>
          </w:p>
        </w:tc>
        <w:tc>
          <w:tcPr>
            <w:tcW w:w="4495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Формирование банка федеральных и региональных законов и нормативных правовых актов, обеспечивающих деятельность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99" w:type="dxa"/>
            <w:gridSpan w:val="3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818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КДН и  ЗП</w:t>
            </w:r>
          </w:p>
        </w:tc>
        <w:tc>
          <w:tcPr>
            <w:tcW w:w="810" w:type="dxa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618" w:type="dxa"/>
          </w:tcPr>
          <w:p w:rsidR="00FF7C4D" w:rsidRPr="003035C9" w:rsidRDefault="00FF7C4D" w:rsidP="008E3F67">
            <w:r w:rsidRPr="003035C9">
              <w:t xml:space="preserve">1.2 </w:t>
            </w:r>
          </w:p>
        </w:tc>
        <w:tc>
          <w:tcPr>
            <w:tcW w:w="4495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Подготовка предложений и замечаний по проектам нормативных правовых актов, поступающих в КДН и ЗП из ведомств, входящих в систему профилактики безнадзорности и правонарушений несовершеннолетних округа</w:t>
            </w:r>
          </w:p>
        </w:tc>
        <w:tc>
          <w:tcPr>
            <w:tcW w:w="1799" w:type="dxa"/>
            <w:gridSpan w:val="3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818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КДН и  ЗП,</w:t>
            </w:r>
          </w:p>
          <w:p w:rsidR="00FF7C4D" w:rsidRPr="009F6E4B" w:rsidRDefault="00FF7C4D" w:rsidP="008E3F67">
            <w:pPr>
              <w:jc w:val="center"/>
            </w:pPr>
            <w:r w:rsidRPr="009F6E4B">
              <w:t>органы системы профилактики</w:t>
            </w:r>
          </w:p>
        </w:tc>
        <w:tc>
          <w:tcPr>
            <w:tcW w:w="810" w:type="dxa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618" w:type="dxa"/>
          </w:tcPr>
          <w:p w:rsidR="00FF7C4D" w:rsidRPr="003035C9" w:rsidRDefault="00FF7C4D" w:rsidP="008E3F67">
            <w:r w:rsidRPr="003035C9">
              <w:t>1.3</w:t>
            </w:r>
          </w:p>
        </w:tc>
        <w:tc>
          <w:tcPr>
            <w:tcW w:w="4495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Формирование и поддержание в актуальном состоянии учета семей, находящихся в социально опасном положении, в соответствии с Порядком организации индивидуальной профилактической работы  в отношении несовершеннолетних и семей, находящихся в социально опасном положении, коррекции детского и семейного неблагополучия</w:t>
            </w:r>
          </w:p>
        </w:tc>
        <w:tc>
          <w:tcPr>
            <w:tcW w:w="1799" w:type="dxa"/>
            <w:gridSpan w:val="3"/>
          </w:tcPr>
          <w:p w:rsidR="00FF7C4D" w:rsidRPr="009F6E4B" w:rsidRDefault="00FF7C4D" w:rsidP="008E3F67">
            <w:pPr>
              <w:jc w:val="center"/>
            </w:pPr>
            <w:r w:rsidRPr="009F6E4B">
              <w:t>Постоянно</w:t>
            </w:r>
          </w:p>
          <w:p w:rsidR="00FF7C4D" w:rsidRPr="009F6E4B" w:rsidRDefault="00FF7C4D" w:rsidP="008E3F67">
            <w:pPr>
              <w:jc w:val="center"/>
            </w:pPr>
          </w:p>
        </w:tc>
        <w:tc>
          <w:tcPr>
            <w:tcW w:w="1818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КДН и ЗП,</w:t>
            </w:r>
          </w:p>
          <w:p w:rsidR="00FF7C4D" w:rsidRPr="009F6E4B" w:rsidRDefault="00FF7C4D" w:rsidP="008E3F67">
            <w:pPr>
              <w:jc w:val="center"/>
            </w:pPr>
            <w:r w:rsidRPr="009F6E4B">
              <w:t>субъекты</w:t>
            </w:r>
          </w:p>
          <w:p w:rsidR="00FF7C4D" w:rsidRPr="009F6E4B" w:rsidRDefault="00FF7C4D" w:rsidP="008E3F67">
            <w:pPr>
              <w:jc w:val="center"/>
            </w:pPr>
            <w:r w:rsidRPr="009F6E4B">
              <w:t>системы профилактики</w:t>
            </w:r>
          </w:p>
        </w:tc>
        <w:tc>
          <w:tcPr>
            <w:tcW w:w="810" w:type="dxa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618" w:type="dxa"/>
          </w:tcPr>
          <w:p w:rsidR="00FF7C4D" w:rsidRPr="003035C9" w:rsidRDefault="00FF7C4D" w:rsidP="008E3F67">
            <w:r w:rsidRPr="003035C9">
              <w:t>1.4</w:t>
            </w:r>
          </w:p>
        </w:tc>
        <w:tc>
          <w:tcPr>
            <w:tcW w:w="4495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 xml:space="preserve">Формирование и поддержание в актуальном состоянии учета несовершеннолетних, находящихся в </w:t>
            </w:r>
            <w:r w:rsidRPr="009F6E4B">
              <w:lastRenderedPageBreak/>
              <w:t>социально опасном положении, в соответствии с Порядком организации индивидуальной профилактической работы  в отношении несовершеннолетних и семей, находящихся в социально опасном положении, коррекции детского и семейного неблагополучия</w:t>
            </w:r>
          </w:p>
        </w:tc>
        <w:tc>
          <w:tcPr>
            <w:tcW w:w="1799" w:type="dxa"/>
            <w:gridSpan w:val="3"/>
          </w:tcPr>
          <w:p w:rsidR="00FF7C4D" w:rsidRPr="009F6E4B" w:rsidRDefault="00FF7C4D" w:rsidP="008E3F67">
            <w:pPr>
              <w:jc w:val="center"/>
            </w:pPr>
            <w:r w:rsidRPr="009F6E4B">
              <w:lastRenderedPageBreak/>
              <w:t>Постоянно</w:t>
            </w:r>
          </w:p>
        </w:tc>
        <w:tc>
          <w:tcPr>
            <w:tcW w:w="1818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КДН и ЗП,</w:t>
            </w:r>
          </w:p>
          <w:p w:rsidR="00FF7C4D" w:rsidRPr="009F6E4B" w:rsidRDefault="00FF7C4D" w:rsidP="008E3F67">
            <w:pPr>
              <w:jc w:val="center"/>
            </w:pPr>
            <w:r w:rsidRPr="009F6E4B">
              <w:t>субъекты</w:t>
            </w:r>
          </w:p>
          <w:p w:rsidR="00FF7C4D" w:rsidRPr="009F6E4B" w:rsidRDefault="00FF7C4D" w:rsidP="008E3F67">
            <w:pPr>
              <w:jc w:val="center"/>
            </w:pPr>
            <w:r w:rsidRPr="009F6E4B">
              <w:t xml:space="preserve">системы </w:t>
            </w:r>
            <w:r w:rsidRPr="009F6E4B">
              <w:lastRenderedPageBreak/>
              <w:t>профилактики</w:t>
            </w:r>
          </w:p>
        </w:tc>
        <w:tc>
          <w:tcPr>
            <w:tcW w:w="810" w:type="dxa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618" w:type="dxa"/>
          </w:tcPr>
          <w:p w:rsidR="00FF7C4D" w:rsidRPr="003035C9" w:rsidRDefault="00FF7C4D" w:rsidP="008E3F67">
            <w:r w:rsidRPr="003035C9">
              <w:lastRenderedPageBreak/>
              <w:t>1.6</w:t>
            </w:r>
          </w:p>
        </w:tc>
        <w:tc>
          <w:tcPr>
            <w:tcW w:w="4495" w:type="dxa"/>
            <w:gridSpan w:val="2"/>
          </w:tcPr>
          <w:p w:rsidR="00FF7C4D" w:rsidRPr="009F6E4B" w:rsidRDefault="00FF7C4D" w:rsidP="008E3F67">
            <w:pPr>
              <w:jc w:val="both"/>
            </w:pPr>
            <w:r>
              <w:t>Выявление и учет</w:t>
            </w:r>
            <w:r w:rsidRPr="009F6E4B">
              <w:t xml:space="preserve"> несовершеннолетних, не имеющих общего образования, не занятых учебой и трудом, систематически пропускающих занятия в школе (по итогам  социально-педагогического мониторинга)</w:t>
            </w:r>
          </w:p>
        </w:tc>
        <w:tc>
          <w:tcPr>
            <w:tcW w:w="1799" w:type="dxa"/>
            <w:gridSpan w:val="3"/>
          </w:tcPr>
          <w:p w:rsidR="00FF7C4D" w:rsidRPr="009F6E4B" w:rsidRDefault="00FF7C4D" w:rsidP="008E3F67">
            <w:pPr>
              <w:jc w:val="center"/>
            </w:pPr>
            <w:r w:rsidRPr="009F6E4B">
              <w:t xml:space="preserve">Ежемесячно </w:t>
            </w:r>
          </w:p>
        </w:tc>
        <w:tc>
          <w:tcPr>
            <w:tcW w:w="1818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 xml:space="preserve">КДН и ЗП, </w:t>
            </w:r>
          </w:p>
          <w:p w:rsidR="00FF7C4D" w:rsidRPr="009F6E4B" w:rsidRDefault="00FF7C4D" w:rsidP="008E3F67">
            <w:pPr>
              <w:jc w:val="center"/>
            </w:pPr>
            <w:r w:rsidRPr="009F6E4B">
              <w:t xml:space="preserve">Управление образования администрации </w:t>
            </w:r>
            <w:proofErr w:type="spellStart"/>
            <w:r w:rsidRPr="009F6E4B">
              <w:t>Устюженского</w:t>
            </w:r>
            <w:proofErr w:type="spellEnd"/>
            <w:r w:rsidRPr="009F6E4B">
              <w:t xml:space="preserve"> муниципального округа (далее – УО) </w:t>
            </w:r>
          </w:p>
          <w:p w:rsidR="00FF7C4D" w:rsidRPr="009F6E4B" w:rsidRDefault="00FF7C4D" w:rsidP="008E3F67">
            <w:pPr>
              <w:jc w:val="center"/>
            </w:pPr>
          </w:p>
        </w:tc>
        <w:tc>
          <w:tcPr>
            <w:tcW w:w="810" w:type="dxa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618" w:type="dxa"/>
          </w:tcPr>
          <w:p w:rsidR="00FF7C4D" w:rsidRPr="003035C9" w:rsidRDefault="00FF7C4D" w:rsidP="008E3F67">
            <w:r w:rsidRPr="003035C9">
              <w:t xml:space="preserve">1.7. </w:t>
            </w:r>
          </w:p>
        </w:tc>
        <w:tc>
          <w:tcPr>
            <w:tcW w:w="4495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Формирование и поддержание в актуальном состоянии списка семей «группы риска», в которых лица мужского пола воспитывают неродных детей, а также  одинокие лица мужского пола воспитывают детей (из числа семей, находящихся в социально опасном положении)</w:t>
            </w:r>
          </w:p>
        </w:tc>
        <w:tc>
          <w:tcPr>
            <w:tcW w:w="1799" w:type="dxa"/>
            <w:gridSpan w:val="3"/>
          </w:tcPr>
          <w:p w:rsidR="00FF7C4D" w:rsidRPr="009F6E4B" w:rsidRDefault="00FF7C4D" w:rsidP="008E3F67">
            <w:pPr>
              <w:jc w:val="center"/>
            </w:pPr>
            <w:r w:rsidRPr="009F6E4B">
              <w:t>Ежеквартально</w:t>
            </w:r>
          </w:p>
        </w:tc>
        <w:tc>
          <w:tcPr>
            <w:tcW w:w="1818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КДН и ЗП</w:t>
            </w:r>
          </w:p>
        </w:tc>
        <w:tc>
          <w:tcPr>
            <w:tcW w:w="810" w:type="dxa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9540" w:type="dxa"/>
            <w:gridSpan w:val="9"/>
          </w:tcPr>
          <w:p w:rsidR="00FF7C4D" w:rsidRPr="003035C9" w:rsidRDefault="00FF7C4D" w:rsidP="008E3F6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035C9">
              <w:rPr>
                <w:b/>
              </w:rPr>
              <w:t>Организационно-управленческое обеспечение</w:t>
            </w:r>
          </w:p>
          <w:p w:rsidR="00FF7C4D" w:rsidRPr="003035C9" w:rsidRDefault="00FF7C4D" w:rsidP="008E3F67"/>
        </w:tc>
      </w:tr>
      <w:tr w:rsidR="00FF7C4D" w:rsidRPr="003035C9" w:rsidTr="008E3F67">
        <w:trPr>
          <w:trHeight w:val="1326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2.1</w:t>
            </w:r>
          </w:p>
        </w:tc>
        <w:tc>
          <w:tcPr>
            <w:tcW w:w="4500" w:type="dxa"/>
            <w:gridSpan w:val="2"/>
          </w:tcPr>
          <w:p w:rsidR="00FF7C4D" w:rsidRPr="003035C9" w:rsidRDefault="00FF7C4D" w:rsidP="008E3F67">
            <w:pPr>
              <w:pStyle w:val="a3"/>
            </w:pPr>
            <w:r w:rsidRPr="003035C9">
              <w:t>Подготовить и провести заседания комиссии: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Вторая и последняя среда  каждого месяца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/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629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 xml:space="preserve">1.1. Об осуществлении отдельного государственного полномочия по созданию комиссии по делам несовершеннолетних и защите их прав </w:t>
            </w:r>
            <w:proofErr w:type="spellStart"/>
            <w:r>
              <w:t>Устюженского</w:t>
            </w:r>
            <w:proofErr w:type="spellEnd"/>
            <w:r>
              <w:t xml:space="preserve"> муниципального округа </w:t>
            </w:r>
            <w:r w:rsidRPr="009F6E4B">
              <w:t>за 12 месяцев 2023 года</w:t>
            </w:r>
          </w:p>
          <w:p w:rsidR="00FF7C4D" w:rsidRPr="009F6E4B" w:rsidRDefault="00FF7C4D" w:rsidP="008E3F67">
            <w:pPr>
              <w:jc w:val="both"/>
            </w:pPr>
          </w:p>
          <w:p w:rsidR="00FF7C4D" w:rsidRPr="009F6E4B" w:rsidRDefault="00FF7C4D" w:rsidP="008E3F67">
            <w:pPr>
              <w:jc w:val="both"/>
            </w:pPr>
            <w:r w:rsidRPr="009F6E4B">
              <w:t>1.2</w:t>
            </w:r>
            <w:proofErr w:type="gramStart"/>
            <w:r w:rsidRPr="009F6E4B">
              <w:t xml:space="preserve"> О</w:t>
            </w:r>
            <w:proofErr w:type="gramEnd"/>
            <w:r w:rsidRPr="009F6E4B">
              <w:t xml:space="preserve"> результатах организации занятости несовершеннолетних, состоящих на различных видах учета, в период зимних каникул (28.12.2023-10.01.2024)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 xml:space="preserve">10 января </w:t>
            </w:r>
          </w:p>
        </w:tc>
        <w:tc>
          <w:tcPr>
            <w:tcW w:w="1797" w:type="dxa"/>
            <w:gridSpan w:val="2"/>
          </w:tcPr>
          <w:p w:rsidR="00FF7C4D" w:rsidRPr="00810872" w:rsidRDefault="00FF7C4D" w:rsidP="008E3F67">
            <w:pPr>
              <w:jc w:val="center"/>
            </w:pPr>
            <w:r w:rsidRPr="00810872">
              <w:t>КДН и ЗП</w:t>
            </w:r>
          </w:p>
          <w:p w:rsidR="00FF7C4D" w:rsidRDefault="00FF7C4D" w:rsidP="008E3F67"/>
          <w:p w:rsidR="00FF7C4D" w:rsidRPr="00810872" w:rsidRDefault="00FF7C4D" w:rsidP="008E3F67"/>
          <w:p w:rsidR="00FF7C4D" w:rsidRDefault="00FF7C4D" w:rsidP="008E3F67">
            <w:pPr>
              <w:jc w:val="center"/>
            </w:pPr>
          </w:p>
          <w:p w:rsidR="00FF7C4D" w:rsidRDefault="00FF7C4D" w:rsidP="008E3F67">
            <w:pPr>
              <w:jc w:val="center"/>
            </w:pPr>
          </w:p>
          <w:p w:rsidR="00FF7C4D" w:rsidRDefault="00FF7C4D" w:rsidP="008E3F67">
            <w:pPr>
              <w:jc w:val="center"/>
            </w:pPr>
          </w:p>
          <w:p w:rsidR="00FF7C4D" w:rsidRDefault="00FF7C4D" w:rsidP="008E3F67"/>
          <w:p w:rsidR="00FF7C4D" w:rsidRPr="00810872" w:rsidRDefault="00FF7C4D" w:rsidP="008E3F67">
            <w:pPr>
              <w:jc w:val="center"/>
            </w:pPr>
            <w:r w:rsidRPr="00810872">
              <w:t>УО, БУ СО ВО</w:t>
            </w:r>
          </w:p>
          <w:p w:rsidR="00FF7C4D" w:rsidRDefault="00FF7C4D" w:rsidP="008E3F67">
            <w:pPr>
              <w:jc w:val="center"/>
            </w:pPr>
            <w:r w:rsidRPr="00810872">
              <w:t xml:space="preserve"> «КЦСОН «Гармония», </w:t>
            </w:r>
          </w:p>
          <w:p w:rsidR="00FF7C4D" w:rsidRPr="00810872" w:rsidRDefault="00FF7C4D" w:rsidP="008E3F67">
            <w:pPr>
              <w:jc w:val="center"/>
            </w:pPr>
            <w:r w:rsidRPr="00810872">
              <w:t>ОП МО МВД России «</w:t>
            </w:r>
            <w:proofErr w:type="spellStart"/>
            <w:r w:rsidRPr="00810872">
              <w:t>Бабаевский</w:t>
            </w:r>
            <w:proofErr w:type="spellEnd"/>
            <w:r w:rsidRPr="00810872">
              <w:t>», Управление по культуре, туризму, спорту и молодежной  политике (</w:t>
            </w:r>
            <w:proofErr w:type="spellStart"/>
            <w:r w:rsidRPr="00810872">
              <w:t>далее-УКТСиМП</w:t>
            </w:r>
            <w:proofErr w:type="spellEnd"/>
            <w:r w:rsidRPr="00810872">
              <w:t>)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80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 xml:space="preserve">2.1.О состоянии преступности и правонарушений несовершеннолетних на территории </w:t>
            </w:r>
            <w:proofErr w:type="spellStart"/>
            <w:r w:rsidRPr="009F6E4B">
              <w:t>Устюженского</w:t>
            </w:r>
            <w:proofErr w:type="spellEnd"/>
            <w:r w:rsidRPr="009F6E4B">
              <w:t xml:space="preserve"> муниципального округа за 2023 год, мерах по устранению причин и условий их совершения, задачах на 2024 год;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24 января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ОП МО МВД России «</w:t>
            </w:r>
            <w:proofErr w:type="spellStart"/>
            <w:r w:rsidRPr="009F6E4B">
              <w:t>Бабаевский</w:t>
            </w:r>
            <w:proofErr w:type="spellEnd"/>
            <w:r w:rsidRPr="009F6E4B">
              <w:t>»</w:t>
            </w:r>
          </w:p>
          <w:p w:rsidR="00FF7C4D" w:rsidRPr="009F6E4B" w:rsidRDefault="00FF7C4D" w:rsidP="008E3F67"/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675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Default="00FF7C4D" w:rsidP="008E3F67">
            <w:pPr>
              <w:jc w:val="both"/>
            </w:pPr>
            <w:r w:rsidRPr="009F6E4B">
              <w:t>3.1. Об итогах социально-психологического тестирования лиц, обучающихся в обра</w:t>
            </w:r>
            <w:r>
              <w:t>зовательных организациях района;</w:t>
            </w:r>
          </w:p>
          <w:p w:rsidR="00FF7C4D" w:rsidRPr="009F6E4B" w:rsidRDefault="00FF7C4D" w:rsidP="008E3F67">
            <w:pPr>
              <w:jc w:val="both"/>
            </w:pPr>
          </w:p>
          <w:p w:rsidR="00FF7C4D" w:rsidRPr="009F6E4B" w:rsidRDefault="00FF7C4D" w:rsidP="00FF7C4D">
            <w:pPr>
              <w:jc w:val="both"/>
            </w:pPr>
            <w:r>
              <w:t xml:space="preserve">3.2. </w:t>
            </w:r>
            <w:r w:rsidRPr="00FF7C4D">
              <w:t xml:space="preserve">Об организации в период весенних каникул занятости несовершеннолетних, склонных к совершению повторных самовольных уходов </w:t>
            </w:r>
            <w:r w:rsidRPr="00A13BE9">
              <w:rPr>
                <w:i/>
              </w:rPr>
              <w:t xml:space="preserve"> 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14 февраля</w:t>
            </w:r>
          </w:p>
        </w:tc>
        <w:tc>
          <w:tcPr>
            <w:tcW w:w="1797" w:type="dxa"/>
            <w:gridSpan w:val="2"/>
          </w:tcPr>
          <w:p w:rsidR="00FF7C4D" w:rsidRDefault="00FF7C4D" w:rsidP="008E3F67">
            <w:pPr>
              <w:jc w:val="center"/>
            </w:pPr>
            <w:r w:rsidRPr="009F6E4B">
              <w:t>УО, АПОУ ВО «</w:t>
            </w:r>
            <w:proofErr w:type="spellStart"/>
            <w:r w:rsidRPr="009F6E4B">
              <w:t>Устюженский</w:t>
            </w:r>
            <w:proofErr w:type="spellEnd"/>
            <w:r w:rsidRPr="009F6E4B">
              <w:t xml:space="preserve"> политехнический техникум»</w:t>
            </w:r>
          </w:p>
          <w:p w:rsidR="00FF7C4D" w:rsidRDefault="00FF7C4D" w:rsidP="00FF7C4D">
            <w:pPr>
              <w:rPr>
                <w:color w:val="FF0000"/>
              </w:rPr>
            </w:pPr>
          </w:p>
          <w:p w:rsidR="00FF7C4D" w:rsidRPr="00FF7C4D" w:rsidRDefault="00FF7C4D" w:rsidP="008E3F67">
            <w:pPr>
              <w:jc w:val="center"/>
            </w:pPr>
            <w:r w:rsidRPr="00FF7C4D">
              <w:t>ОП МО МВД России «</w:t>
            </w:r>
            <w:proofErr w:type="spellStart"/>
            <w:r w:rsidRPr="00FF7C4D">
              <w:t>Бабаевский</w:t>
            </w:r>
            <w:proofErr w:type="spellEnd"/>
            <w:r w:rsidRPr="00FF7C4D">
              <w:t>»</w:t>
            </w:r>
            <w:proofErr w:type="gramStart"/>
            <w:r w:rsidRPr="00FF7C4D">
              <w:t>;У</w:t>
            </w:r>
            <w:proofErr w:type="gramEnd"/>
            <w:r w:rsidRPr="00FF7C4D">
              <w:t>О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346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  <w:rPr>
                <w:color w:val="000000"/>
                <w:spacing w:val="-2"/>
              </w:rPr>
            </w:pPr>
            <w:r w:rsidRPr="009F6E4B">
              <w:rPr>
                <w:color w:val="000000"/>
                <w:spacing w:val="-2"/>
              </w:rPr>
              <w:t>4.1. О взаимодействии субъектов системы профилактики безнадзорности и правонарушений несовершеннолетних по  раннему выявлению семейного неблагополучия, деятельности по профилактике социально опасного положения несовершеннолетних и семей, эффективности проведения профилактической работы с семьями, находящимися в социально опасном положении;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 xml:space="preserve">28 февраля 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 xml:space="preserve">БУ СО ВО «КЦСОН «Гармония», УО, КДН и ЗП, ОП МО МВД России </w:t>
            </w:r>
            <w:r>
              <w:t>«</w:t>
            </w:r>
            <w:proofErr w:type="spellStart"/>
            <w:r w:rsidRPr="009F6E4B">
              <w:t>Бабаевский</w:t>
            </w:r>
            <w:proofErr w:type="spellEnd"/>
            <w:r w:rsidRPr="009F6E4B">
              <w:t>»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2025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65462D" w:rsidRDefault="00FF7C4D" w:rsidP="008E3F67">
            <w:pPr>
              <w:jc w:val="both"/>
            </w:pPr>
            <w:r>
              <w:t>5.1.</w:t>
            </w:r>
            <w:r w:rsidRPr="00546D3B">
              <w:t>Об организации занятости несовершеннолетних, состоящих на различных видах учета, в период весенних каникул</w:t>
            </w:r>
            <w:r w:rsidRPr="00361F93">
              <w:t xml:space="preserve"> </w:t>
            </w:r>
          </w:p>
        </w:tc>
        <w:tc>
          <w:tcPr>
            <w:tcW w:w="1623" w:type="dxa"/>
          </w:tcPr>
          <w:p w:rsidR="00FF7C4D" w:rsidRDefault="00FF7C4D" w:rsidP="008E3F67">
            <w:pPr>
              <w:jc w:val="center"/>
            </w:pPr>
            <w:r>
              <w:t xml:space="preserve"> </w:t>
            </w:r>
            <w:r w:rsidRPr="00546D3B">
              <w:t>13 марта</w:t>
            </w:r>
          </w:p>
          <w:p w:rsidR="00FF7C4D" w:rsidRPr="00116000" w:rsidRDefault="00FF7C4D" w:rsidP="008E3F67">
            <w:pPr>
              <w:jc w:val="center"/>
              <w:rPr>
                <w:highlight w:val="yellow"/>
              </w:rPr>
            </w:pPr>
          </w:p>
        </w:tc>
        <w:tc>
          <w:tcPr>
            <w:tcW w:w="1797" w:type="dxa"/>
            <w:gridSpan w:val="2"/>
          </w:tcPr>
          <w:p w:rsidR="00FF7C4D" w:rsidRPr="00546D3B" w:rsidRDefault="00FF7C4D" w:rsidP="008E3F67">
            <w:pPr>
              <w:jc w:val="center"/>
            </w:pPr>
            <w:r w:rsidRPr="00546D3B">
              <w:t>УО, БУ СО ВО</w:t>
            </w:r>
          </w:p>
          <w:p w:rsidR="00FF7C4D" w:rsidRPr="0065462D" w:rsidRDefault="00FF7C4D" w:rsidP="008E3F67">
            <w:pPr>
              <w:jc w:val="center"/>
            </w:pPr>
            <w:r w:rsidRPr="00546D3B">
              <w:t xml:space="preserve"> «КЦСОН «Гармония», ОП МО МВД России «</w:t>
            </w:r>
            <w:proofErr w:type="spellStart"/>
            <w:r w:rsidRPr="00546D3B">
              <w:t>Бабаевский</w:t>
            </w:r>
            <w:proofErr w:type="spellEnd"/>
            <w:r w:rsidRPr="00546D3B">
              <w:t xml:space="preserve">», </w:t>
            </w:r>
            <w:proofErr w:type="spellStart"/>
            <w:r w:rsidRPr="00546D3B">
              <w:t>УКТСиМП</w:t>
            </w:r>
            <w:proofErr w:type="spellEnd"/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629"/>
        </w:trPr>
        <w:tc>
          <w:tcPr>
            <w:tcW w:w="720" w:type="dxa"/>
            <w:gridSpan w:val="2"/>
          </w:tcPr>
          <w:p w:rsidR="00FF7C4D" w:rsidRPr="00AC4F26" w:rsidRDefault="00FF7C4D" w:rsidP="008E3F67">
            <w:pPr>
              <w:rPr>
                <w:highlight w:val="yellow"/>
              </w:rPr>
            </w:pPr>
          </w:p>
        </w:tc>
        <w:tc>
          <w:tcPr>
            <w:tcW w:w="4500" w:type="dxa"/>
            <w:gridSpan w:val="2"/>
          </w:tcPr>
          <w:p w:rsidR="00FF7C4D" w:rsidRPr="00546D3B" w:rsidRDefault="00FF7C4D" w:rsidP="008E3F67">
            <w:pPr>
              <w:jc w:val="both"/>
            </w:pPr>
            <w:r w:rsidRPr="00546D3B">
              <w:t>6.1.О деятельности МОУ «</w:t>
            </w:r>
            <w:proofErr w:type="spellStart"/>
            <w:r w:rsidRPr="00546D3B">
              <w:t>Брилинская</w:t>
            </w:r>
            <w:proofErr w:type="spellEnd"/>
            <w:r w:rsidRPr="00546D3B">
              <w:t xml:space="preserve"> школа» по реализации требований п.2 ст.14 Федерального закона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23" w:type="dxa"/>
          </w:tcPr>
          <w:p w:rsidR="00FF7C4D" w:rsidRPr="008E4F12" w:rsidRDefault="00FF7C4D" w:rsidP="008E3F67">
            <w:pPr>
              <w:jc w:val="center"/>
            </w:pPr>
            <w:r w:rsidRPr="008E4F12">
              <w:t>20 марта</w:t>
            </w:r>
          </w:p>
        </w:tc>
        <w:tc>
          <w:tcPr>
            <w:tcW w:w="1797" w:type="dxa"/>
            <w:gridSpan w:val="2"/>
          </w:tcPr>
          <w:p w:rsidR="00FF7C4D" w:rsidRPr="00546D3B" w:rsidRDefault="00FF7C4D" w:rsidP="008E3F67">
            <w:pPr>
              <w:jc w:val="center"/>
            </w:pPr>
            <w:r w:rsidRPr="00546D3B">
              <w:t>УО, МОУ «</w:t>
            </w:r>
            <w:proofErr w:type="spellStart"/>
            <w:r w:rsidRPr="00546D3B">
              <w:t>Брилинская</w:t>
            </w:r>
            <w:proofErr w:type="spellEnd"/>
            <w:r w:rsidRPr="00546D3B">
              <w:t xml:space="preserve"> школа»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346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546D3B" w:rsidRDefault="00FF7C4D" w:rsidP="008E3F67">
            <w:pPr>
              <w:jc w:val="both"/>
            </w:pPr>
            <w:r w:rsidRPr="00546D3B">
              <w:t xml:space="preserve">7.1. </w:t>
            </w:r>
            <w:r w:rsidRPr="00546D3B">
              <w:rPr>
                <w:color w:val="000000"/>
                <w:spacing w:val="-2"/>
              </w:rPr>
              <w:t>О мероприятиях по подготовке к летней оздоровительной кампании, организации отдыха, оздоровления и занятости несовершеннолетних, в том числе, находящихся в социально опасном положении, трудной жизненной ситуации, а также</w:t>
            </w:r>
            <w:r w:rsidRPr="00546D3B">
              <w:t xml:space="preserve">, проживающих в семьях, находящихся в социально опасном положении </w:t>
            </w:r>
          </w:p>
          <w:p w:rsidR="00FF7C4D" w:rsidRPr="00546D3B" w:rsidRDefault="00FF7C4D" w:rsidP="008E3F67">
            <w:pPr>
              <w:jc w:val="both"/>
            </w:pPr>
          </w:p>
          <w:p w:rsidR="00FF7C4D" w:rsidRPr="00546D3B" w:rsidRDefault="00FF7C4D" w:rsidP="008E3F67">
            <w:pPr>
              <w:jc w:val="both"/>
            </w:pPr>
          </w:p>
          <w:p w:rsidR="00FF7C4D" w:rsidRPr="00546D3B" w:rsidRDefault="00FF7C4D" w:rsidP="008E3F67">
            <w:pPr>
              <w:jc w:val="both"/>
            </w:pPr>
          </w:p>
          <w:p w:rsidR="00FF7C4D" w:rsidRPr="00546D3B" w:rsidRDefault="00FF7C4D" w:rsidP="008E3F67">
            <w:pPr>
              <w:jc w:val="both"/>
            </w:pPr>
          </w:p>
          <w:p w:rsidR="00FF7C4D" w:rsidRPr="00546D3B" w:rsidRDefault="00FF7C4D" w:rsidP="008E3F67">
            <w:pPr>
              <w:jc w:val="both"/>
            </w:pPr>
          </w:p>
          <w:p w:rsidR="00FF7C4D" w:rsidRPr="00546D3B" w:rsidRDefault="00FF7C4D" w:rsidP="008E3F67">
            <w:pPr>
              <w:jc w:val="both"/>
            </w:pPr>
            <w:r w:rsidRPr="00546D3B">
              <w:t>7.2.</w:t>
            </w:r>
            <w:r w:rsidRPr="00546D3B">
              <w:rPr>
                <w:color w:val="000000"/>
                <w:spacing w:val="-2"/>
              </w:rPr>
              <w:t xml:space="preserve"> О выполнении мероприятий по  занятости несовершеннолетних, </w:t>
            </w:r>
            <w:r w:rsidRPr="00546D3B">
              <w:rPr>
                <w:color w:val="000000"/>
                <w:spacing w:val="-2"/>
              </w:rPr>
              <w:lastRenderedPageBreak/>
              <w:t>состоящих на различных видах учета</w:t>
            </w:r>
            <w:r w:rsidRPr="00546D3B">
              <w:t>, в период весенних каникул  (23-31.03.2024)</w:t>
            </w:r>
          </w:p>
        </w:tc>
        <w:tc>
          <w:tcPr>
            <w:tcW w:w="1623" w:type="dxa"/>
          </w:tcPr>
          <w:p w:rsidR="00FF7C4D" w:rsidRPr="00546D3B" w:rsidRDefault="00FF7C4D" w:rsidP="008E3F67">
            <w:pPr>
              <w:jc w:val="center"/>
            </w:pPr>
            <w:r w:rsidRPr="00546D3B">
              <w:lastRenderedPageBreak/>
              <w:t>10 апреля</w:t>
            </w:r>
          </w:p>
        </w:tc>
        <w:tc>
          <w:tcPr>
            <w:tcW w:w="1797" w:type="dxa"/>
            <w:gridSpan w:val="2"/>
          </w:tcPr>
          <w:p w:rsidR="00FF7C4D" w:rsidRPr="00546D3B" w:rsidRDefault="00FF7C4D" w:rsidP="008E3F67">
            <w:pPr>
              <w:jc w:val="center"/>
            </w:pPr>
            <w:r w:rsidRPr="00546D3B">
              <w:t>КДН и ЗП, ОП МО МВД России «</w:t>
            </w:r>
            <w:proofErr w:type="spellStart"/>
            <w:r w:rsidRPr="00546D3B">
              <w:t>Бабаевский</w:t>
            </w:r>
            <w:proofErr w:type="spellEnd"/>
            <w:r w:rsidRPr="00546D3B">
              <w:t xml:space="preserve">», УО, БУ СО ВО «КЦСОН «Гармония», ОЗН  по </w:t>
            </w:r>
            <w:proofErr w:type="spellStart"/>
            <w:r w:rsidRPr="00546D3B">
              <w:t>Устюженскому</w:t>
            </w:r>
            <w:proofErr w:type="spellEnd"/>
            <w:r w:rsidRPr="00546D3B">
              <w:t xml:space="preserve"> району КУ ВО  «ЦЗН Вологодской области»</w:t>
            </w: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  <w:r w:rsidRPr="00546D3B">
              <w:t>УО, БУ СО ВО</w:t>
            </w:r>
          </w:p>
          <w:p w:rsidR="00FF7C4D" w:rsidRPr="00546D3B" w:rsidRDefault="00FF7C4D" w:rsidP="008E3F67">
            <w:pPr>
              <w:jc w:val="center"/>
            </w:pPr>
            <w:r w:rsidRPr="00546D3B">
              <w:t xml:space="preserve">«КЦСОН </w:t>
            </w:r>
            <w:r w:rsidRPr="00546D3B">
              <w:lastRenderedPageBreak/>
              <w:t>«Гармония», ОП МО МВД России «</w:t>
            </w:r>
            <w:proofErr w:type="spellStart"/>
            <w:r w:rsidRPr="00546D3B">
              <w:t>Бабаевский</w:t>
            </w:r>
            <w:proofErr w:type="spellEnd"/>
            <w:r w:rsidRPr="00546D3B">
              <w:t xml:space="preserve">», </w:t>
            </w:r>
            <w:proofErr w:type="spellStart"/>
            <w:r w:rsidRPr="00546D3B">
              <w:t>УКТСиМП</w:t>
            </w:r>
            <w:proofErr w:type="spellEnd"/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346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546D3B" w:rsidRDefault="00FF7C4D" w:rsidP="008E3F67">
            <w:pPr>
              <w:jc w:val="both"/>
            </w:pPr>
            <w:r w:rsidRPr="00546D3B">
              <w:t>8.1. О состоянии преступности и правонарушений несовершеннолетних за 1 квартал 2024 года на территории округа, мерах по предупреждению преступлений в отношении несовершеннолетних</w:t>
            </w:r>
          </w:p>
          <w:p w:rsidR="00FF7C4D" w:rsidRPr="00546D3B" w:rsidRDefault="00FF7C4D" w:rsidP="008E3F67">
            <w:pPr>
              <w:jc w:val="both"/>
            </w:pPr>
          </w:p>
          <w:p w:rsidR="00FF7C4D" w:rsidRPr="00546D3B" w:rsidRDefault="00FF7C4D" w:rsidP="008E3F67">
            <w:pPr>
              <w:jc w:val="both"/>
            </w:pPr>
            <w:r w:rsidRPr="00546D3B">
              <w:t xml:space="preserve">8.2. О выполнении требований </w:t>
            </w:r>
            <w:r w:rsidRPr="00546D3B">
              <w:rPr>
                <w:color w:val="000000"/>
              </w:rPr>
              <w:t>законов области, регламентирующих запреты и ограничения нахождения несовершеннолетних в общественных местах</w:t>
            </w:r>
            <w:r w:rsidRPr="00546D3B">
              <w:t>.</w:t>
            </w:r>
          </w:p>
        </w:tc>
        <w:tc>
          <w:tcPr>
            <w:tcW w:w="1623" w:type="dxa"/>
          </w:tcPr>
          <w:p w:rsidR="00FF7C4D" w:rsidRPr="00546D3B" w:rsidRDefault="00FF7C4D" w:rsidP="00FF7C4D">
            <w:pPr>
              <w:jc w:val="center"/>
            </w:pPr>
            <w:r w:rsidRPr="00546D3B">
              <w:t>24 апреля</w:t>
            </w:r>
          </w:p>
        </w:tc>
        <w:tc>
          <w:tcPr>
            <w:tcW w:w="1797" w:type="dxa"/>
            <w:gridSpan w:val="2"/>
          </w:tcPr>
          <w:p w:rsidR="00FF7C4D" w:rsidRPr="00546D3B" w:rsidRDefault="00FF7C4D" w:rsidP="008E3F67">
            <w:pPr>
              <w:jc w:val="center"/>
            </w:pPr>
            <w:r w:rsidRPr="00546D3B">
              <w:t>ОП МО МВД России «</w:t>
            </w:r>
            <w:proofErr w:type="spellStart"/>
            <w:r w:rsidRPr="00546D3B">
              <w:t>Бабаевский</w:t>
            </w:r>
            <w:proofErr w:type="spellEnd"/>
            <w:r w:rsidRPr="00546D3B">
              <w:t xml:space="preserve">» </w:t>
            </w: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/>
          <w:p w:rsidR="00FF7C4D" w:rsidRPr="00546D3B" w:rsidRDefault="00FF7C4D" w:rsidP="008E3F67">
            <w:pPr>
              <w:jc w:val="center"/>
            </w:pPr>
          </w:p>
          <w:p w:rsidR="00FF7C4D" w:rsidRDefault="00FF7C4D" w:rsidP="008E3F67"/>
          <w:p w:rsidR="00FF7C4D" w:rsidRPr="00546D3B" w:rsidRDefault="00FF7C4D" w:rsidP="008E3F67"/>
          <w:p w:rsidR="00FF7C4D" w:rsidRPr="00546D3B" w:rsidRDefault="00FF7C4D" w:rsidP="008E3F67">
            <w:pPr>
              <w:jc w:val="center"/>
            </w:pPr>
            <w:r w:rsidRPr="00546D3B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EA02E9" w:rsidRDefault="00FF7C4D" w:rsidP="008E3F67">
            <w:pPr>
              <w:jc w:val="both"/>
              <w:rPr>
                <w:color w:val="000000"/>
                <w:spacing w:val="-2"/>
              </w:rPr>
            </w:pPr>
            <w:r w:rsidRPr="00546D3B">
              <w:t xml:space="preserve">9.1. О деятельности субъектов системы профилактики безнадзорности и правонарушений несовершеннолетних по </w:t>
            </w:r>
            <w:r w:rsidRPr="00546D3B">
              <w:rPr>
                <w:color w:val="000000"/>
                <w:spacing w:val="-2"/>
              </w:rPr>
              <w:t xml:space="preserve">профилактике наркомании алкоголизма, немедицинского употребления психотропных веществ, одурманивающих веществ, в том числе </w:t>
            </w:r>
            <w:proofErr w:type="spellStart"/>
            <w:r w:rsidRPr="00546D3B">
              <w:rPr>
                <w:color w:val="000000"/>
                <w:spacing w:val="-2"/>
              </w:rPr>
              <w:t>бестабачных</w:t>
            </w:r>
            <w:proofErr w:type="spellEnd"/>
            <w:r w:rsidRPr="00546D3B">
              <w:rPr>
                <w:color w:val="000000"/>
                <w:spacing w:val="-2"/>
              </w:rPr>
              <w:t xml:space="preserve"> никотиновых смесей </w:t>
            </w:r>
          </w:p>
        </w:tc>
        <w:tc>
          <w:tcPr>
            <w:tcW w:w="1623" w:type="dxa"/>
          </w:tcPr>
          <w:p w:rsidR="00FF7C4D" w:rsidRPr="00546D3B" w:rsidRDefault="00FF7C4D" w:rsidP="008E3F67">
            <w:pPr>
              <w:jc w:val="center"/>
              <w:rPr>
                <w:lang w:val="en-US"/>
              </w:rPr>
            </w:pPr>
            <w:r w:rsidRPr="00546D3B">
              <w:t>15 мая</w:t>
            </w: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/>
        </w:tc>
        <w:tc>
          <w:tcPr>
            <w:tcW w:w="1797" w:type="dxa"/>
            <w:gridSpan w:val="2"/>
          </w:tcPr>
          <w:p w:rsidR="00FF7C4D" w:rsidRPr="00546D3B" w:rsidRDefault="00FF7C4D" w:rsidP="008E3F67">
            <w:pPr>
              <w:jc w:val="center"/>
            </w:pPr>
            <w:r w:rsidRPr="00546D3B">
              <w:t>УО, БУЗ ВО «</w:t>
            </w:r>
            <w:proofErr w:type="spellStart"/>
            <w:r w:rsidRPr="00546D3B">
              <w:t>Устюженская</w:t>
            </w:r>
            <w:proofErr w:type="spellEnd"/>
            <w:r w:rsidRPr="00546D3B">
              <w:t xml:space="preserve"> ЦРБ», ОП МО МВД России «</w:t>
            </w:r>
            <w:proofErr w:type="spellStart"/>
            <w:r w:rsidRPr="00546D3B">
              <w:t>Бабаевский</w:t>
            </w:r>
            <w:proofErr w:type="spellEnd"/>
            <w:r w:rsidRPr="00546D3B">
              <w:t>»</w:t>
            </w: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/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EA02E9" w:rsidRDefault="00FF7C4D" w:rsidP="008E3F67">
            <w:pPr>
              <w:jc w:val="both"/>
              <w:rPr>
                <w:color w:val="000000"/>
                <w:spacing w:val="-2"/>
              </w:rPr>
            </w:pPr>
            <w:r w:rsidRPr="00546D3B">
              <w:t>10.1. О деятельности МОУ «</w:t>
            </w:r>
            <w:proofErr w:type="spellStart"/>
            <w:r w:rsidRPr="00546D3B">
              <w:t>Долоцкая</w:t>
            </w:r>
            <w:proofErr w:type="spellEnd"/>
            <w:r w:rsidRPr="00546D3B">
              <w:t xml:space="preserve"> школа» по реализации требований п.2 ст.14 Федерального закона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23" w:type="dxa"/>
          </w:tcPr>
          <w:p w:rsidR="00FF7C4D" w:rsidRPr="00546D3B" w:rsidRDefault="00FF7C4D" w:rsidP="008E3F67">
            <w:pPr>
              <w:jc w:val="center"/>
            </w:pPr>
            <w:r w:rsidRPr="00546D3B">
              <w:t>29 мая</w:t>
            </w: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>
            <w:pPr>
              <w:jc w:val="center"/>
            </w:pPr>
          </w:p>
          <w:p w:rsidR="00FF7C4D" w:rsidRPr="00546D3B" w:rsidRDefault="00FF7C4D" w:rsidP="008E3F67"/>
        </w:tc>
        <w:tc>
          <w:tcPr>
            <w:tcW w:w="1797" w:type="dxa"/>
            <w:gridSpan w:val="2"/>
          </w:tcPr>
          <w:p w:rsidR="00FF7C4D" w:rsidRPr="00546D3B" w:rsidRDefault="00FF7C4D" w:rsidP="008E3F67">
            <w:pPr>
              <w:jc w:val="center"/>
            </w:pPr>
            <w:r w:rsidRPr="00546D3B">
              <w:t>УО, МОУ «</w:t>
            </w:r>
            <w:proofErr w:type="spellStart"/>
            <w:r w:rsidRPr="00546D3B">
              <w:t>Долоцкая</w:t>
            </w:r>
            <w:proofErr w:type="spellEnd"/>
            <w:r w:rsidRPr="00546D3B">
              <w:t xml:space="preserve"> школа»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546D3B">
              <w:t>11.1</w:t>
            </w:r>
            <w:proofErr w:type="gramStart"/>
            <w:r w:rsidRPr="00546D3B">
              <w:t xml:space="preserve"> О</w:t>
            </w:r>
            <w:proofErr w:type="gramEnd"/>
            <w:r w:rsidRPr="00546D3B">
              <w:t xml:space="preserve"> деятельности дошкольных образовательных организаций по профилактике безнадзорности и правонарушений несовершеннолетних</w:t>
            </w:r>
            <w:r>
              <w:t>, взаимодействии с субъектами системы профилактики</w:t>
            </w:r>
            <w:r w:rsidRPr="00546D3B">
              <w:t xml:space="preserve"> </w:t>
            </w:r>
          </w:p>
        </w:tc>
        <w:tc>
          <w:tcPr>
            <w:tcW w:w="1623" w:type="dxa"/>
          </w:tcPr>
          <w:p w:rsidR="00FF7C4D" w:rsidRPr="00546D3B" w:rsidRDefault="00FF7C4D" w:rsidP="008E3F67">
            <w:pPr>
              <w:jc w:val="center"/>
            </w:pPr>
            <w:r w:rsidRPr="00546D3B">
              <w:t>12 июня</w:t>
            </w:r>
          </w:p>
          <w:p w:rsidR="00FF7C4D" w:rsidRPr="00546D3B" w:rsidRDefault="00FF7C4D" w:rsidP="008E3F67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810872" w:rsidRDefault="00FF7C4D" w:rsidP="008E3F67">
            <w:pPr>
              <w:jc w:val="center"/>
            </w:pPr>
            <w:r w:rsidRPr="00546D3B">
              <w:t>УО; дошкольные образовательные организации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546D3B" w:rsidRDefault="00FF7C4D" w:rsidP="008E3F67">
            <w:pPr>
              <w:jc w:val="both"/>
            </w:pPr>
            <w:r w:rsidRPr="00546D3B">
              <w:t xml:space="preserve">12.1. О деятельности КДН и ЗП за 1 полугодие 2024 года; </w:t>
            </w: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</w:p>
          <w:p w:rsidR="00FF7C4D" w:rsidRPr="00361F93" w:rsidRDefault="00FF7C4D" w:rsidP="008E3F67">
            <w:pPr>
              <w:jc w:val="both"/>
            </w:pPr>
            <w:r w:rsidRPr="00546D3B">
              <w:t>12.2. О состоянии преступности и правонарушений несовершеннолетних на территории района за 1 полугодие 2023 года и мерах по предупреждению безнадзорности и правонарушений несовершеннолетних, межведомственном взаимодействии в реализации мер, направленных на снижение подростковой преступности, в том числе, повторной</w:t>
            </w:r>
          </w:p>
          <w:p w:rsidR="00FF7C4D" w:rsidRPr="006C0B83" w:rsidRDefault="00FF7C4D" w:rsidP="008E3F67">
            <w:pPr>
              <w:jc w:val="both"/>
              <w:rPr>
                <w:highlight w:val="yellow"/>
              </w:rPr>
            </w:pPr>
          </w:p>
          <w:p w:rsidR="00FF7C4D" w:rsidRPr="006C0B83" w:rsidRDefault="00FF7C4D" w:rsidP="008E3F67">
            <w:pPr>
              <w:jc w:val="both"/>
              <w:rPr>
                <w:highlight w:val="yellow"/>
              </w:rPr>
            </w:pPr>
            <w:r w:rsidRPr="00546D3B">
              <w:t xml:space="preserve">12.3. О выполнении «Комплексного плана мероприятий по устранению причин и условий, способствующих антиобщественным действиям </w:t>
            </w:r>
            <w:r w:rsidRPr="00546D3B">
              <w:lastRenderedPageBreak/>
              <w:t>несовершеннолетних и противоправным деяниям в отношении их, на 2022-2025 годы», за 1 полугодие 2024 год</w:t>
            </w:r>
          </w:p>
        </w:tc>
        <w:tc>
          <w:tcPr>
            <w:tcW w:w="1623" w:type="dxa"/>
          </w:tcPr>
          <w:p w:rsidR="00FF7C4D" w:rsidRPr="00546D3B" w:rsidRDefault="00FF7C4D" w:rsidP="008E3F67">
            <w:pPr>
              <w:jc w:val="center"/>
            </w:pPr>
            <w:r w:rsidRPr="00546D3B">
              <w:lastRenderedPageBreak/>
              <w:t>10 июля</w:t>
            </w:r>
          </w:p>
        </w:tc>
        <w:tc>
          <w:tcPr>
            <w:tcW w:w="1797" w:type="dxa"/>
            <w:gridSpan w:val="2"/>
          </w:tcPr>
          <w:p w:rsidR="00FF7C4D" w:rsidRPr="00546D3B" w:rsidRDefault="00FF7C4D" w:rsidP="008E3F67">
            <w:pPr>
              <w:jc w:val="center"/>
            </w:pPr>
            <w:r w:rsidRPr="00546D3B">
              <w:t>КДН и ЗП</w:t>
            </w:r>
          </w:p>
          <w:p w:rsidR="00FF7C4D" w:rsidRPr="00E32B19" w:rsidRDefault="00FF7C4D" w:rsidP="008E3F67">
            <w:pPr>
              <w:rPr>
                <w:highlight w:val="yellow"/>
              </w:rPr>
            </w:pPr>
          </w:p>
          <w:p w:rsidR="00FF7C4D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546D3B" w:rsidRDefault="00FF7C4D" w:rsidP="008E3F67">
            <w:pPr>
              <w:jc w:val="center"/>
            </w:pPr>
            <w:r w:rsidRPr="00546D3B">
              <w:t>ОП МО МВД России «</w:t>
            </w:r>
            <w:proofErr w:type="spellStart"/>
            <w:r w:rsidRPr="00546D3B">
              <w:t>Бабаевский</w:t>
            </w:r>
            <w:proofErr w:type="spellEnd"/>
            <w:r w:rsidRPr="00546D3B">
              <w:t>»,</w:t>
            </w:r>
          </w:p>
          <w:p w:rsidR="00FF7C4D" w:rsidRPr="00361F93" w:rsidRDefault="00FF7C4D" w:rsidP="008E3F67">
            <w:pPr>
              <w:jc w:val="center"/>
            </w:pPr>
            <w:r w:rsidRPr="00546D3B">
              <w:t>субъекты системы профилактики</w:t>
            </w:r>
            <w:r w:rsidRPr="00361F93">
              <w:t xml:space="preserve"> </w:t>
            </w:r>
          </w:p>
          <w:p w:rsidR="00FF7C4D" w:rsidRPr="00361F93" w:rsidRDefault="00FF7C4D" w:rsidP="008E3F67"/>
          <w:p w:rsidR="00FF7C4D" w:rsidRPr="00361F93" w:rsidRDefault="00FF7C4D" w:rsidP="008E3F67"/>
          <w:p w:rsidR="00FF7C4D" w:rsidRPr="00361F93" w:rsidRDefault="00FF7C4D" w:rsidP="008E3F67"/>
          <w:p w:rsidR="00FF7C4D" w:rsidRPr="00361F93" w:rsidRDefault="00FF7C4D" w:rsidP="008E3F67"/>
          <w:p w:rsidR="00FF7C4D" w:rsidRPr="00361F93" w:rsidRDefault="00FF7C4D" w:rsidP="008E3F67"/>
          <w:p w:rsidR="00FF7C4D" w:rsidRDefault="00FF7C4D" w:rsidP="008E3F67">
            <w:pPr>
              <w:jc w:val="center"/>
            </w:pPr>
          </w:p>
          <w:p w:rsidR="00FF7C4D" w:rsidRPr="00361F93" w:rsidRDefault="00FF7C4D" w:rsidP="008E3F67">
            <w:pPr>
              <w:jc w:val="center"/>
            </w:pPr>
            <w:r w:rsidRPr="00361F93">
              <w:t xml:space="preserve">субъекты системы профилактики </w:t>
            </w:r>
          </w:p>
          <w:p w:rsidR="00FF7C4D" w:rsidRPr="00361F93" w:rsidRDefault="00FF7C4D" w:rsidP="008E3F67"/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Default="00FF7C4D" w:rsidP="008E3F67">
            <w:pPr>
              <w:jc w:val="both"/>
            </w:pPr>
            <w:r w:rsidRPr="00546D3B">
              <w:t>13.1. О роли общественных организаций школьников в воспитательной работе по предупреждению безнадзорности и правонарушений несовершеннолетних</w:t>
            </w:r>
            <w:r w:rsidRPr="00810872">
              <w:t xml:space="preserve"> </w:t>
            </w:r>
          </w:p>
          <w:p w:rsidR="00FF7C4D" w:rsidRDefault="00FF7C4D" w:rsidP="008E3F67">
            <w:pPr>
              <w:jc w:val="both"/>
            </w:pPr>
          </w:p>
          <w:p w:rsidR="00FF7C4D" w:rsidRPr="00810872" w:rsidRDefault="00FF7C4D" w:rsidP="008E3F67">
            <w:pPr>
              <w:jc w:val="both"/>
            </w:pPr>
            <w:r w:rsidRPr="00153F25">
              <w:t>1</w:t>
            </w:r>
            <w:r>
              <w:t>3</w:t>
            </w:r>
            <w:r w:rsidRPr="00153F25">
              <w:t>.</w:t>
            </w:r>
            <w:r>
              <w:t>2</w:t>
            </w:r>
            <w:r w:rsidRPr="00153F25">
              <w:t xml:space="preserve">. О реализации Межведомственного </w:t>
            </w:r>
            <w:proofErr w:type="gramStart"/>
            <w:r w:rsidRPr="00153F25">
              <w:t>регламента проведения ежемесячного мониторинга условий жизни  несовершеннолетних</w:t>
            </w:r>
            <w:proofErr w:type="gramEnd"/>
            <w:r w:rsidRPr="00153F25">
              <w:t xml:space="preserve"> в семьях опекунов (попечителей), в том числе приемных семьях</w:t>
            </w:r>
          </w:p>
        </w:tc>
        <w:tc>
          <w:tcPr>
            <w:tcW w:w="1623" w:type="dxa"/>
          </w:tcPr>
          <w:p w:rsidR="00FF7C4D" w:rsidRDefault="00FF7C4D" w:rsidP="008E3F67">
            <w:pPr>
              <w:jc w:val="center"/>
            </w:pPr>
            <w:r w:rsidRPr="00546D3B">
              <w:t>24 июля</w:t>
            </w:r>
          </w:p>
          <w:p w:rsidR="00FF7C4D" w:rsidRPr="00361F93" w:rsidRDefault="00FF7C4D" w:rsidP="00FF7C4D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361F93" w:rsidRDefault="00FF7C4D" w:rsidP="008E3F67">
            <w:pPr>
              <w:jc w:val="center"/>
            </w:pPr>
            <w:r>
              <w:t>Управление образования</w:t>
            </w:r>
          </w:p>
          <w:p w:rsidR="00FF7C4D" w:rsidRPr="00361F93" w:rsidRDefault="00FF7C4D" w:rsidP="008E3F67">
            <w:pPr>
              <w:jc w:val="center"/>
            </w:pPr>
          </w:p>
          <w:p w:rsidR="00FF7C4D" w:rsidRPr="00361F93" w:rsidRDefault="00FF7C4D" w:rsidP="008E3F67"/>
          <w:p w:rsidR="00FF7C4D" w:rsidRDefault="00FF7C4D" w:rsidP="008E3F67">
            <w:pPr>
              <w:jc w:val="center"/>
            </w:pPr>
          </w:p>
          <w:p w:rsidR="00FF7C4D" w:rsidRDefault="00FF7C4D" w:rsidP="008E3F67"/>
          <w:p w:rsidR="00FF7C4D" w:rsidRPr="00361F93" w:rsidRDefault="00FF7C4D" w:rsidP="008E3F67">
            <w:pPr>
              <w:jc w:val="center"/>
            </w:pPr>
            <w:r w:rsidRPr="00361F93">
              <w:t xml:space="preserve">Орган опеки и попечительства 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2578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EA02E9" w:rsidRDefault="00FF7C4D" w:rsidP="008E3F67">
            <w:pPr>
              <w:jc w:val="both"/>
            </w:pPr>
            <w:r w:rsidRPr="00EA02E9">
              <w:rPr>
                <w:color w:val="000000"/>
                <w:spacing w:val="-2"/>
              </w:rPr>
              <w:t>14.1. О результатах летней оздоровительной кампании, организации отдыха, оздоровления и занятости несовершеннолетних, в том числе, находящихся в социально опасном положении, трудной жизненной ситуации, а также</w:t>
            </w:r>
            <w:r w:rsidRPr="00EA02E9">
              <w:t>, проживающих в семьях, находящихся в социально опасном положении</w:t>
            </w:r>
          </w:p>
        </w:tc>
        <w:tc>
          <w:tcPr>
            <w:tcW w:w="1623" w:type="dxa"/>
          </w:tcPr>
          <w:p w:rsidR="00FF7C4D" w:rsidRPr="00EA02E9" w:rsidRDefault="00FF7C4D" w:rsidP="008E3F67">
            <w:pPr>
              <w:jc w:val="center"/>
            </w:pPr>
            <w:r w:rsidRPr="00EA02E9">
              <w:t>21 августа</w:t>
            </w:r>
          </w:p>
          <w:p w:rsidR="00FF7C4D" w:rsidRPr="00EA02E9" w:rsidRDefault="00FF7C4D" w:rsidP="008E3F67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EA02E9" w:rsidRDefault="00FF7C4D" w:rsidP="008E3F67">
            <w:pPr>
              <w:jc w:val="center"/>
            </w:pPr>
            <w:r w:rsidRPr="00EA02E9">
              <w:t xml:space="preserve">Комиссия по организации летнего отдыха и занятости несовершеннолетних, </w:t>
            </w:r>
          </w:p>
          <w:p w:rsidR="00FF7C4D" w:rsidRPr="00EA02E9" w:rsidRDefault="00FF7C4D" w:rsidP="008E3F67">
            <w:pPr>
              <w:jc w:val="center"/>
            </w:pPr>
            <w:r w:rsidRPr="00EA02E9">
              <w:t>Управление образования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390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EA02E9" w:rsidRDefault="00FF7C4D" w:rsidP="008E3F67">
            <w:pPr>
              <w:jc w:val="both"/>
            </w:pPr>
            <w:r w:rsidRPr="00EA02E9">
              <w:t xml:space="preserve">15.1. О создании благоприятного психологического климата,  условий для бытового устройства и скорейшей адаптации </w:t>
            </w:r>
            <w:proofErr w:type="gramStart"/>
            <w:r w:rsidRPr="00EA02E9">
              <w:t>несовершеннолетних</w:t>
            </w:r>
            <w:proofErr w:type="gramEnd"/>
            <w:r w:rsidRPr="00EA02E9">
              <w:t xml:space="preserve"> обучающихся АПОУ ВО «</w:t>
            </w:r>
            <w:proofErr w:type="spellStart"/>
            <w:r w:rsidRPr="00EA02E9">
              <w:t>Устюженский</w:t>
            </w:r>
            <w:proofErr w:type="spellEnd"/>
            <w:r w:rsidRPr="00EA02E9">
              <w:t xml:space="preserve"> политехнический техникум», в том числе детей-сирот и детей, оставшихся без попечения родителей </w:t>
            </w: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  <w:r w:rsidRPr="00EA02E9">
              <w:t>15.2. О профилактике самовольных уходов несовершеннолетних из семей и учреждений с круглосуточным пребыванием  детей;</w:t>
            </w:r>
          </w:p>
        </w:tc>
        <w:tc>
          <w:tcPr>
            <w:tcW w:w="1623" w:type="dxa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EA02E9">
              <w:t>18 сентября</w:t>
            </w:r>
          </w:p>
        </w:tc>
        <w:tc>
          <w:tcPr>
            <w:tcW w:w="1797" w:type="dxa"/>
            <w:gridSpan w:val="2"/>
          </w:tcPr>
          <w:p w:rsidR="00FF7C4D" w:rsidRPr="00EA02E9" w:rsidRDefault="00FF7C4D" w:rsidP="008E3F67">
            <w:pPr>
              <w:jc w:val="center"/>
            </w:pPr>
            <w:r w:rsidRPr="00EA02E9">
              <w:t>АПОУ ВО «</w:t>
            </w:r>
            <w:proofErr w:type="spellStart"/>
            <w:r w:rsidRPr="00EA02E9">
              <w:t>Устюженский</w:t>
            </w:r>
            <w:proofErr w:type="spellEnd"/>
            <w:r w:rsidRPr="00EA02E9">
              <w:t xml:space="preserve"> политехнический техникум»</w:t>
            </w: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rPr>
                <w:highlight w:val="yellow"/>
              </w:rPr>
            </w:pPr>
          </w:p>
          <w:p w:rsidR="00FF7C4D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EA02E9">
              <w:t>ОП МО МВД России «</w:t>
            </w:r>
            <w:proofErr w:type="spellStart"/>
            <w:r w:rsidRPr="00EA02E9">
              <w:t>Бабаевский</w:t>
            </w:r>
            <w:proofErr w:type="spellEnd"/>
            <w:r w:rsidRPr="00EA02E9">
              <w:t>», 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153F25" w:rsidRDefault="00FF7C4D" w:rsidP="008E3F67">
            <w:pPr>
              <w:jc w:val="both"/>
            </w:pPr>
            <w:r w:rsidRPr="000D59F5">
              <w:t>16.1. О результатах проведения комплексной межведомственной операции «Подросток»;</w:t>
            </w:r>
          </w:p>
          <w:p w:rsidR="00FF7C4D" w:rsidRPr="00153F25" w:rsidRDefault="00FF7C4D" w:rsidP="008E3F67">
            <w:pPr>
              <w:jc w:val="both"/>
            </w:pPr>
          </w:p>
          <w:p w:rsidR="00FF7C4D" w:rsidRPr="00153F25" w:rsidRDefault="00FF7C4D" w:rsidP="008E3F67">
            <w:pPr>
              <w:jc w:val="both"/>
            </w:pPr>
          </w:p>
          <w:p w:rsidR="00FF7C4D" w:rsidRPr="000D59F5" w:rsidRDefault="00FF7C4D" w:rsidP="008E3F67">
            <w:pPr>
              <w:jc w:val="both"/>
            </w:pPr>
            <w:r w:rsidRPr="000D59F5">
              <w:t xml:space="preserve">16.2. О состоянии преступности и правонарушений несовершеннолетних за 3 квартал 2024 года; </w:t>
            </w:r>
          </w:p>
          <w:p w:rsidR="00FF7C4D" w:rsidRPr="000D59F5" w:rsidRDefault="00FF7C4D" w:rsidP="008E3F67">
            <w:pPr>
              <w:jc w:val="both"/>
            </w:pPr>
          </w:p>
          <w:p w:rsidR="00FF7C4D" w:rsidRPr="00B363AE" w:rsidRDefault="00FF7C4D" w:rsidP="008E3F67">
            <w:pPr>
              <w:jc w:val="both"/>
              <w:rPr>
                <w:highlight w:val="yellow"/>
              </w:rPr>
            </w:pPr>
            <w:r w:rsidRPr="000D59F5">
              <w:t>16.3. Об организации занятости несовершеннолетних, состоящих на различных видах учета, в период осенних каникул.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  <w:r w:rsidRPr="000D59F5">
              <w:t>16 октября</w:t>
            </w: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</w:tc>
        <w:tc>
          <w:tcPr>
            <w:tcW w:w="1797" w:type="dxa"/>
            <w:gridSpan w:val="2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КДН и ЗП, субъекты системы профилактики</w:t>
            </w: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0D59F5" w:rsidRDefault="00FF7C4D" w:rsidP="008E3F67">
            <w:pPr>
              <w:jc w:val="center"/>
            </w:pPr>
            <w:r w:rsidRPr="000D59F5">
              <w:t>ОП МО МВД России «</w:t>
            </w:r>
            <w:proofErr w:type="spellStart"/>
            <w:r w:rsidRPr="000D59F5">
              <w:t>Бабаевский</w:t>
            </w:r>
            <w:proofErr w:type="spellEnd"/>
            <w:r w:rsidRPr="000D59F5">
              <w:t>»</w:t>
            </w:r>
          </w:p>
          <w:p w:rsidR="00FF7C4D" w:rsidRPr="000D59F5" w:rsidRDefault="00FF7C4D" w:rsidP="008E3F67">
            <w:pPr>
              <w:jc w:val="center"/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КДН и ЗП</w:t>
            </w:r>
          </w:p>
          <w:p w:rsidR="00FF7C4D" w:rsidRPr="00E32B19" w:rsidRDefault="00FF7C4D" w:rsidP="008E3F67">
            <w:pPr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E32B19" w:rsidRDefault="00FF7C4D" w:rsidP="008E3F67">
            <w:pPr>
              <w:jc w:val="both"/>
              <w:rPr>
                <w:b/>
                <w:color w:val="FF0000"/>
                <w:highlight w:val="yellow"/>
              </w:rPr>
            </w:pPr>
            <w:r w:rsidRPr="000D59F5">
              <w:t xml:space="preserve">17.1. О роли молодежных объединений </w:t>
            </w:r>
            <w:proofErr w:type="spellStart"/>
            <w:r w:rsidRPr="000D59F5">
              <w:t>Устюженского</w:t>
            </w:r>
            <w:proofErr w:type="spellEnd"/>
            <w:r w:rsidRPr="000D59F5">
              <w:t xml:space="preserve"> округа в организации занятости несовершеннолетних, состоящих на различных видах учета</w:t>
            </w: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  <w:r w:rsidRPr="000D59F5">
              <w:rPr>
                <w:color w:val="000000"/>
                <w:spacing w:val="-2"/>
              </w:rPr>
              <w:t>17.2. О выполнении мероприятий по  занятости несовершеннолетних, состоящих на различных видах учета</w:t>
            </w:r>
            <w:r w:rsidRPr="000D59F5">
              <w:t>, в период осенних каникул</w:t>
            </w:r>
          </w:p>
          <w:p w:rsidR="00FF7C4D" w:rsidRPr="00E32B19" w:rsidRDefault="00FF7C4D" w:rsidP="008E3F67">
            <w:pPr>
              <w:jc w:val="both"/>
              <w:rPr>
                <w:highlight w:val="yellow"/>
              </w:rPr>
            </w:pPr>
          </w:p>
        </w:tc>
        <w:tc>
          <w:tcPr>
            <w:tcW w:w="1623" w:type="dxa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lastRenderedPageBreak/>
              <w:t>30 октября</w:t>
            </w: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</w:tc>
        <w:tc>
          <w:tcPr>
            <w:tcW w:w="1797" w:type="dxa"/>
            <w:gridSpan w:val="2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Управление по культуре туризму спорту и молодежной политике</w:t>
            </w: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rPr>
                <w:highlight w:val="yellow"/>
              </w:rPr>
            </w:pPr>
          </w:p>
          <w:p w:rsidR="00FF7C4D" w:rsidRPr="000D59F5" w:rsidRDefault="00FF7C4D" w:rsidP="008E3F67">
            <w:pPr>
              <w:jc w:val="center"/>
            </w:pPr>
            <w:r w:rsidRPr="000D59F5">
              <w:t>ОП МО МВД России «</w:t>
            </w:r>
            <w:proofErr w:type="spellStart"/>
            <w:r w:rsidRPr="000D59F5">
              <w:t>Бабаевский</w:t>
            </w:r>
            <w:proofErr w:type="spellEnd"/>
            <w:r w:rsidRPr="000D59F5">
              <w:t xml:space="preserve">», УО, БУ </w:t>
            </w:r>
            <w:proofErr w:type="gramStart"/>
            <w:r w:rsidRPr="000D59F5">
              <w:t>СО</w:t>
            </w:r>
            <w:proofErr w:type="gramEnd"/>
            <w:r w:rsidRPr="000D59F5">
              <w:t xml:space="preserve"> ВО</w:t>
            </w: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 xml:space="preserve">«КЦСОН «Гармония», </w:t>
            </w:r>
            <w:proofErr w:type="spellStart"/>
            <w:r w:rsidRPr="000D59F5">
              <w:t>УКТСиМП</w:t>
            </w:r>
            <w:proofErr w:type="spellEnd"/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E37195" w:rsidRDefault="00FF7C4D" w:rsidP="008E3F67">
            <w:pPr>
              <w:jc w:val="both"/>
            </w:pPr>
            <w:r w:rsidRPr="00E37195">
              <w:t>1</w:t>
            </w:r>
            <w:r>
              <w:t>8</w:t>
            </w:r>
            <w:r w:rsidRPr="00E37195">
              <w:t>.1.</w:t>
            </w:r>
            <w:r w:rsidRPr="000D59F5">
              <w:t>О реализации на территории округа Концепции безопасности детства в Вологодской области;</w:t>
            </w:r>
          </w:p>
          <w:p w:rsidR="00FF7C4D" w:rsidRPr="00E37195" w:rsidRDefault="00FF7C4D" w:rsidP="008E3F67">
            <w:pPr>
              <w:jc w:val="both"/>
            </w:pPr>
          </w:p>
          <w:p w:rsidR="00FF7C4D" w:rsidRPr="00810872" w:rsidRDefault="00FF7C4D" w:rsidP="008E3F67">
            <w:pPr>
              <w:jc w:val="both"/>
            </w:pPr>
            <w:r w:rsidRPr="00E37195">
              <w:t>1</w:t>
            </w:r>
            <w:r>
              <w:t>8</w:t>
            </w:r>
            <w:r w:rsidRPr="00E37195">
              <w:t>.2</w:t>
            </w:r>
            <w:r>
              <w:t>.</w:t>
            </w:r>
            <w:r w:rsidRPr="00E37195">
              <w:t xml:space="preserve"> </w:t>
            </w:r>
            <w:r w:rsidRPr="000D59F5">
              <w:t>Об исполнении субъектами системы профилактики безнадзорности и правонарушений несовершеннолетних Областной межведомственной программы по профилактике преступлений и правонарушений в отношении несовершеннолетних на 2022-2025 годы</w:t>
            </w:r>
          </w:p>
        </w:tc>
        <w:tc>
          <w:tcPr>
            <w:tcW w:w="1623" w:type="dxa"/>
          </w:tcPr>
          <w:p w:rsidR="00FF7C4D" w:rsidRDefault="00FF7C4D" w:rsidP="008E3F67">
            <w:pPr>
              <w:jc w:val="center"/>
            </w:pPr>
            <w:r w:rsidRPr="000D59F5">
              <w:t>27 ноября</w:t>
            </w:r>
          </w:p>
        </w:tc>
        <w:tc>
          <w:tcPr>
            <w:tcW w:w="1797" w:type="dxa"/>
            <w:gridSpan w:val="2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Субъекты системы профилактики</w:t>
            </w:r>
          </w:p>
          <w:p w:rsidR="00FF7C4D" w:rsidRPr="00E32B19" w:rsidRDefault="00FF7C4D" w:rsidP="008E3F67">
            <w:pPr>
              <w:rPr>
                <w:highlight w:val="yellow"/>
              </w:rPr>
            </w:pPr>
          </w:p>
          <w:p w:rsidR="00FF7C4D" w:rsidRPr="00810872" w:rsidRDefault="00FF7C4D" w:rsidP="008E3F67">
            <w:pPr>
              <w:jc w:val="center"/>
            </w:pPr>
            <w:r w:rsidRPr="000D59F5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F10092" w:rsidRDefault="00FF7C4D" w:rsidP="008E3F67">
            <w:pPr>
              <w:jc w:val="both"/>
              <w:rPr>
                <w:highlight w:val="yellow"/>
              </w:rPr>
            </w:pPr>
            <w:r w:rsidRPr="000D59F5">
              <w:t xml:space="preserve">19.1.О выполнении субъектами системы профилактики безнадзорности правонарушений несовершеннолетних постановлений КДН и ЗП </w:t>
            </w:r>
            <w:proofErr w:type="spellStart"/>
            <w:r w:rsidRPr="000D59F5">
              <w:t>Устюженского</w:t>
            </w:r>
            <w:proofErr w:type="spellEnd"/>
            <w:r w:rsidRPr="000D59F5">
              <w:t xml:space="preserve"> муниципального округа;</w:t>
            </w:r>
          </w:p>
          <w:p w:rsidR="00FF7C4D" w:rsidRPr="00F10092" w:rsidRDefault="00FF7C4D" w:rsidP="008E3F67">
            <w:pPr>
              <w:jc w:val="both"/>
              <w:rPr>
                <w:highlight w:val="yellow"/>
              </w:rPr>
            </w:pPr>
          </w:p>
          <w:p w:rsidR="00FF7C4D" w:rsidRDefault="00FF7C4D" w:rsidP="008E3F67">
            <w:pPr>
              <w:jc w:val="both"/>
            </w:pPr>
            <w:r w:rsidRPr="000D59F5">
              <w:t>19.2. Об организации занятости несовершеннолетних, состоящих на различных видах учета, в период зимних каникул</w:t>
            </w:r>
            <w:r w:rsidRPr="00810872">
              <w:t xml:space="preserve"> </w:t>
            </w:r>
          </w:p>
          <w:p w:rsidR="00FF7C4D" w:rsidRPr="00810872" w:rsidRDefault="00FF7C4D" w:rsidP="008E3F67">
            <w:pPr>
              <w:jc w:val="both"/>
            </w:pPr>
          </w:p>
        </w:tc>
        <w:tc>
          <w:tcPr>
            <w:tcW w:w="1623" w:type="dxa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11 декабря</w:t>
            </w:r>
          </w:p>
        </w:tc>
        <w:tc>
          <w:tcPr>
            <w:tcW w:w="1797" w:type="dxa"/>
            <w:gridSpan w:val="2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Субъекты системы профилактики</w:t>
            </w: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</w:p>
          <w:p w:rsidR="00FF7C4D" w:rsidRPr="00E32B19" w:rsidRDefault="00FF7C4D" w:rsidP="008E3F67">
            <w:pPr>
              <w:rPr>
                <w:highlight w:val="yellow"/>
              </w:rPr>
            </w:pPr>
          </w:p>
          <w:p w:rsidR="00FF7C4D" w:rsidRPr="00E32B19" w:rsidRDefault="00FF7C4D" w:rsidP="008E3F67">
            <w:pPr>
              <w:rPr>
                <w:highlight w:val="yellow"/>
              </w:rPr>
            </w:pPr>
          </w:p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0D59F5">
              <w:t>20.1. О реализации на территории округа Областной межведомственной программы «Обеспечение информационной безопасности детей, производства информационной продукции для детей и оборота информационной продукции на 2021-2027 годы» за 2024 год</w:t>
            </w:r>
          </w:p>
        </w:tc>
        <w:tc>
          <w:tcPr>
            <w:tcW w:w="1623" w:type="dxa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>18 декабря</w:t>
            </w:r>
          </w:p>
        </w:tc>
        <w:tc>
          <w:tcPr>
            <w:tcW w:w="1797" w:type="dxa"/>
            <w:gridSpan w:val="2"/>
          </w:tcPr>
          <w:p w:rsidR="00FF7C4D" w:rsidRPr="00E32B19" w:rsidRDefault="00FF7C4D" w:rsidP="008E3F67">
            <w:pPr>
              <w:jc w:val="center"/>
              <w:rPr>
                <w:highlight w:val="yellow"/>
              </w:rPr>
            </w:pPr>
            <w:r w:rsidRPr="000D59F5">
              <w:t xml:space="preserve">Субъекты системы профилактики 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2.2</w:t>
            </w:r>
          </w:p>
        </w:tc>
        <w:tc>
          <w:tcPr>
            <w:tcW w:w="4500" w:type="dxa"/>
            <w:gridSpan w:val="2"/>
          </w:tcPr>
          <w:p w:rsidR="00FF7C4D" w:rsidRPr="003035C9" w:rsidRDefault="00FF7C4D" w:rsidP="008E3F67">
            <w:pPr>
              <w:jc w:val="both"/>
            </w:pPr>
            <w:r w:rsidRPr="003035C9">
              <w:t xml:space="preserve">Изучить: </w:t>
            </w:r>
          </w:p>
        </w:tc>
        <w:tc>
          <w:tcPr>
            <w:tcW w:w="1623" w:type="dxa"/>
          </w:tcPr>
          <w:p w:rsidR="00FF7C4D" w:rsidRPr="003035C9" w:rsidRDefault="00FF7C4D" w:rsidP="008E3F67"/>
        </w:tc>
        <w:tc>
          <w:tcPr>
            <w:tcW w:w="1797" w:type="dxa"/>
            <w:gridSpan w:val="2"/>
          </w:tcPr>
          <w:p w:rsidR="00FF7C4D" w:rsidRPr="003035C9" w:rsidRDefault="00FF7C4D" w:rsidP="008E3F67"/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Состояние преступности и правонарушений несовершеннолетних</w:t>
            </w:r>
          </w:p>
        </w:tc>
        <w:tc>
          <w:tcPr>
            <w:tcW w:w="1623" w:type="dxa"/>
          </w:tcPr>
          <w:p w:rsidR="00FF7C4D" w:rsidRPr="000D59F5" w:rsidRDefault="00FF7C4D" w:rsidP="008E3F67">
            <w:r w:rsidRPr="000D59F5">
              <w:t>ежеквартально</w:t>
            </w:r>
          </w:p>
        </w:tc>
        <w:tc>
          <w:tcPr>
            <w:tcW w:w="1797" w:type="dxa"/>
            <w:gridSpan w:val="2"/>
          </w:tcPr>
          <w:p w:rsidR="00FF7C4D" w:rsidRPr="000D59F5" w:rsidRDefault="00FF7C4D" w:rsidP="008E3F67">
            <w:pPr>
              <w:jc w:val="center"/>
            </w:pPr>
            <w:r w:rsidRPr="000D59F5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- деятельность МОУ «</w:t>
            </w:r>
            <w:proofErr w:type="spellStart"/>
            <w:r w:rsidRPr="000D59F5">
              <w:t>Брилинская</w:t>
            </w:r>
            <w:proofErr w:type="spellEnd"/>
            <w:r w:rsidRPr="000D59F5">
              <w:t xml:space="preserve"> школа» по выполнении требований п.2 ст.14 Федерального закона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  <w:r w:rsidRPr="000D59F5">
              <w:t>Февраль-март</w:t>
            </w:r>
          </w:p>
        </w:tc>
        <w:tc>
          <w:tcPr>
            <w:tcW w:w="1797" w:type="dxa"/>
            <w:gridSpan w:val="2"/>
          </w:tcPr>
          <w:p w:rsidR="00FF7C4D" w:rsidRPr="000D59F5" w:rsidRDefault="00FF7C4D" w:rsidP="008E3F67">
            <w:pPr>
              <w:jc w:val="center"/>
            </w:pPr>
            <w:r w:rsidRPr="000D59F5">
              <w:t>КДН и ЗП, УО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- деятельность МОУ «</w:t>
            </w:r>
            <w:proofErr w:type="spellStart"/>
            <w:r w:rsidRPr="000D59F5">
              <w:t>Долоцкая</w:t>
            </w:r>
            <w:proofErr w:type="spellEnd"/>
            <w:r w:rsidRPr="000D59F5">
              <w:t xml:space="preserve"> школа» по выполнении требований п.2 ст.14 Федерального закона № 120-ФЗ «Об основах системы профилактики безнадзорности и правонарушений </w:t>
            </w:r>
            <w:r w:rsidRPr="000D59F5">
              <w:lastRenderedPageBreak/>
              <w:t>несовершеннолетних»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  <w:r w:rsidRPr="000D59F5">
              <w:lastRenderedPageBreak/>
              <w:t>апрель</w:t>
            </w:r>
          </w:p>
        </w:tc>
        <w:tc>
          <w:tcPr>
            <w:tcW w:w="1797" w:type="dxa"/>
            <w:gridSpan w:val="2"/>
          </w:tcPr>
          <w:p w:rsidR="00FF7C4D" w:rsidRPr="000D59F5" w:rsidRDefault="00FF7C4D" w:rsidP="008E3F67">
            <w:pPr>
              <w:jc w:val="center"/>
            </w:pPr>
            <w:r w:rsidRPr="000D59F5">
              <w:t>КДН и ЗП, УО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- организацию летней занятости несовершеннолетних, состоящих на профилактическом учете в КДН и ЗП и ОП МО МВД России «</w:t>
            </w:r>
            <w:proofErr w:type="spellStart"/>
            <w:r w:rsidRPr="000D59F5">
              <w:t>Бабаевский</w:t>
            </w:r>
            <w:proofErr w:type="spellEnd"/>
            <w:r w:rsidRPr="000D59F5">
              <w:t xml:space="preserve">» 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  <w:r w:rsidRPr="000D59F5">
              <w:t>Июнь-август</w:t>
            </w:r>
          </w:p>
          <w:p w:rsidR="00FF7C4D" w:rsidRPr="000D59F5" w:rsidRDefault="00FF7C4D" w:rsidP="008E3F67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0D59F5" w:rsidRDefault="00FF7C4D" w:rsidP="008E3F67">
            <w:pPr>
              <w:jc w:val="center"/>
            </w:pPr>
            <w:r w:rsidRPr="000D59F5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- деятельность АПОУ ВО «</w:t>
            </w:r>
            <w:proofErr w:type="spellStart"/>
            <w:r w:rsidRPr="000D59F5">
              <w:t>Устюженский</w:t>
            </w:r>
            <w:proofErr w:type="spellEnd"/>
            <w:r w:rsidRPr="000D59F5">
              <w:t xml:space="preserve"> политехнический техникум» по созданию благоприятного психологического климата,  условий для бытового устройства и скорейшей адаптации несовершеннолетних обучающихся 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  <w:r w:rsidRPr="000D59F5">
              <w:t>сентябрь</w:t>
            </w:r>
          </w:p>
        </w:tc>
        <w:tc>
          <w:tcPr>
            <w:tcW w:w="1797" w:type="dxa"/>
            <w:gridSpan w:val="2"/>
          </w:tcPr>
          <w:p w:rsidR="00FF7C4D" w:rsidRPr="000D59F5" w:rsidRDefault="00FF7C4D" w:rsidP="008E3F67">
            <w:pPr>
              <w:jc w:val="center"/>
            </w:pPr>
            <w:r w:rsidRPr="000D59F5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2.3</w:t>
            </w:r>
          </w:p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Принять участие: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0D59F5" w:rsidRDefault="00FF7C4D" w:rsidP="008E3F67"/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- в областном семинаре ответственных секретарей КДН и ЗП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  <w:r w:rsidRPr="000D59F5">
              <w:t xml:space="preserve">по плану </w:t>
            </w:r>
            <w:proofErr w:type="gramStart"/>
            <w:r w:rsidRPr="000D59F5">
              <w:t>областной</w:t>
            </w:r>
            <w:proofErr w:type="gramEnd"/>
            <w:r w:rsidRPr="000D59F5">
              <w:t xml:space="preserve"> КДН и ЗП</w:t>
            </w:r>
          </w:p>
        </w:tc>
        <w:tc>
          <w:tcPr>
            <w:tcW w:w="1797" w:type="dxa"/>
            <w:gridSpan w:val="2"/>
          </w:tcPr>
          <w:p w:rsidR="00FF7C4D" w:rsidRPr="000D59F5" w:rsidRDefault="00FF7C4D" w:rsidP="008E3F67">
            <w:pPr>
              <w:jc w:val="center"/>
            </w:pPr>
            <w:r w:rsidRPr="000D59F5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0D59F5" w:rsidRDefault="00FF7C4D" w:rsidP="008E3F67">
            <w:pPr>
              <w:jc w:val="both"/>
            </w:pPr>
            <w:r w:rsidRPr="000D59F5">
              <w:t>- в проведении мероприятий по организации труда и отдыха детей и подростков  в 2023 году</w:t>
            </w:r>
          </w:p>
        </w:tc>
        <w:tc>
          <w:tcPr>
            <w:tcW w:w="1623" w:type="dxa"/>
          </w:tcPr>
          <w:p w:rsidR="00FF7C4D" w:rsidRPr="000D59F5" w:rsidRDefault="00FF7C4D" w:rsidP="008E3F67">
            <w:pPr>
              <w:jc w:val="center"/>
            </w:pPr>
            <w:r w:rsidRPr="000D59F5">
              <w:t>летний период</w:t>
            </w:r>
          </w:p>
        </w:tc>
        <w:tc>
          <w:tcPr>
            <w:tcW w:w="1797" w:type="dxa"/>
            <w:gridSpan w:val="2"/>
          </w:tcPr>
          <w:p w:rsidR="00FF7C4D" w:rsidRPr="000D59F5" w:rsidRDefault="00FF7C4D" w:rsidP="008E3F67">
            <w:pPr>
              <w:jc w:val="center"/>
            </w:pPr>
            <w:r w:rsidRPr="000D59F5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 xml:space="preserve">- в проведении социально-педагогического мониторинга получения начального, основного, среднего образования несовершеннолетними в возрасте от 6 до 18 лет в </w:t>
            </w:r>
            <w:r>
              <w:t>округе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УО, 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- в совещаниях и семинарах управления образования, БУЗ ВО «</w:t>
            </w:r>
            <w:proofErr w:type="spellStart"/>
            <w:r w:rsidRPr="009F6E4B">
              <w:t>Устюженская</w:t>
            </w:r>
            <w:proofErr w:type="spellEnd"/>
            <w:r w:rsidRPr="009F6E4B">
              <w:t xml:space="preserve"> ЦРБ», БУ СО ВО «КЦСОН «Гармония», связанных с содержанием, воспитанием детей, работой с семьями, профилактикой безнадзорности и правонарушений несовершеннолетних;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По плану УО, БУЗ ВО «</w:t>
            </w:r>
            <w:proofErr w:type="spellStart"/>
            <w:r w:rsidRPr="009F6E4B">
              <w:t>Устюженская</w:t>
            </w:r>
            <w:proofErr w:type="spellEnd"/>
            <w:r w:rsidRPr="009F6E4B">
              <w:t xml:space="preserve"> ЦРБ», БУ СО ВО «КЦСОН «Гармония»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 xml:space="preserve">- в </w:t>
            </w:r>
            <w:r w:rsidRPr="009F6E4B">
              <w:rPr>
                <w:color w:val="000000"/>
              </w:rPr>
              <w:t>реализации законов области, регламентирующих запреты и ограничения нахождения несовершеннолетних в общественных местах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pStyle w:val="a3"/>
            </w:pPr>
            <w:r w:rsidRPr="009F6E4B">
              <w:t>- в проведении рейдов по охране общественного порядка с привлечением общественности, педагогов, родителей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ежемесячно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ОП МО МВД России «</w:t>
            </w:r>
            <w:proofErr w:type="spellStart"/>
            <w:r w:rsidRPr="009F6E4B">
              <w:t>Бабаевский</w:t>
            </w:r>
            <w:proofErr w:type="spellEnd"/>
            <w:r w:rsidRPr="009F6E4B">
              <w:t>», 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 xml:space="preserve">- в реализации </w:t>
            </w:r>
            <w:proofErr w:type="gramStart"/>
            <w:r w:rsidRPr="009F6E4B">
              <w:t>Алгоритма межведомственного взаимодействия субъектов системы профилактики</w:t>
            </w:r>
            <w:proofErr w:type="gramEnd"/>
            <w:r w:rsidRPr="009F6E4B">
              <w:t xml:space="preserve"> при выявлении медицинскими организациями несовершеннолетних, в отношении которых имеются достаточные основания полагать, что вред их здоровью причинен в результате противоправных действий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 xml:space="preserve">- в реализации Областной межведомственной программы «Обеспечение информационной безопасности детей, производства информационной продукции для детей и </w:t>
            </w:r>
            <w:r w:rsidRPr="009F6E4B">
              <w:lastRenderedPageBreak/>
              <w:t>оборота информационной продукции на 2021-2027 годы»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lastRenderedPageBreak/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- в реализации комплексного плана мероприятий по устранению причин и условий, способствующих антиобщественным действиям несовершеннолетних и противоправным действиям в отношении их, на 2022-2025 годы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в реализации Концепции безопасности детства в Вологодской области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jc w:val="both"/>
            </w:pPr>
            <w:r w:rsidRPr="009F6E4B">
              <w:t>- в реализации Областной межведомственной программы по профилактике преступлений и правонарушений в отношении несовершеннолетних на 2022-2025 годы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pStyle w:val="a3"/>
            </w:pPr>
            <w:r w:rsidRPr="009F6E4B">
              <w:t>- в реализации Соглашения о порядке взаимодействия в сфере противодействия преступности против половой неприкосновенности и половой свободы несовершеннолетних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pStyle w:val="a3"/>
            </w:pPr>
            <w:r w:rsidRPr="009F6E4B">
              <w:t xml:space="preserve">- в реализации межведомственного </w:t>
            </w:r>
            <w:proofErr w:type="gramStart"/>
            <w:r w:rsidRPr="009F6E4B">
              <w:t>регламента проведения ежемесячного мониторинга условий жизни  несовершеннолетних</w:t>
            </w:r>
            <w:proofErr w:type="gramEnd"/>
            <w:r w:rsidRPr="009F6E4B">
              <w:t xml:space="preserve"> в семьях опекунов (попечителей), в том числе приемных семьях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9F6E4B" w:rsidRDefault="00FF7C4D" w:rsidP="008E3F67">
            <w:pPr>
              <w:pStyle w:val="a3"/>
            </w:pPr>
            <w:r w:rsidRPr="009F6E4B">
              <w:t>- в реализации Примерного порядка экстренного реагирования комиссий по делам несовершеннолетних и защите их прав муниципальных районов и городских округов Вологодской области на факты чрезвычайных происшествий с участием несовершеннолетних</w:t>
            </w:r>
          </w:p>
        </w:tc>
        <w:tc>
          <w:tcPr>
            <w:tcW w:w="1623" w:type="dxa"/>
          </w:tcPr>
          <w:p w:rsidR="00FF7C4D" w:rsidRPr="009F6E4B" w:rsidRDefault="00FF7C4D" w:rsidP="008E3F67">
            <w:pPr>
              <w:jc w:val="center"/>
            </w:pPr>
            <w:r w:rsidRPr="009F6E4B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9F6E4B" w:rsidRDefault="00FF7C4D" w:rsidP="008E3F67">
            <w:pPr>
              <w:jc w:val="center"/>
            </w:pPr>
            <w:r w:rsidRPr="009F6E4B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2.4</w:t>
            </w:r>
          </w:p>
        </w:tc>
        <w:tc>
          <w:tcPr>
            <w:tcW w:w="4500" w:type="dxa"/>
            <w:gridSpan w:val="2"/>
          </w:tcPr>
          <w:p w:rsidR="00FF7C4D" w:rsidRPr="003035C9" w:rsidRDefault="00FF7C4D" w:rsidP="008E3F67">
            <w:pPr>
              <w:pStyle w:val="a3"/>
            </w:pPr>
            <w:r w:rsidRPr="003035C9">
              <w:t>Провести: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3035C9" w:rsidRDefault="00FF7C4D" w:rsidP="008E3F67"/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799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pStyle w:val="a3"/>
            </w:pPr>
            <w:r w:rsidRPr="00810872">
              <w:t>- Дни профилактики в образовательных учреждениях</w:t>
            </w:r>
            <w:r>
              <w:t>, субъектах системы профилактики безнадзорности и правонарушений несовершеннолетних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по графику</w:t>
            </w:r>
          </w:p>
          <w:p w:rsidR="00FF7C4D" w:rsidRPr="003035C9" w:rsidRDefault="00FF7C4D" w:rsidP="008E3F67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810872">
              <w:t xml:space="preserve">- посещение учреждений с круглосуточным пребыванием детей на предмет выявления  правонарушений со стороны воспитанников и в отношении их, фактов самовольных уходов детей, наличия в детских коллективах неформальных лидеров с антиобщественной направленностью, организации </w:t>
            </w:r>
            <w:proofErr w:type="gramStart"/>
            <w:r w:rsidRPr="00810872">
              <w:t>контроля  за</w:t>
            </w:r>
            <w:proofErr w:type="gramEnd"/>
            <w:r w:rsidRPr="00810872">
              <w:t xml:space="preserve"> соблюдением воспитанниками учреждений установленного распорядка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по отд</w:t>
            </w:r>
            <w:proofErr w:type="gramStart"/>
            <w:r w:rsidRPr="003035C9">
              <w:t>.п</w:t>
            </w:r>
            <w:proofErr w:type="gramEnd"/>
            <w:r w:rsidRPr="003035C9">
              <w:t>лану</w:t>
            </w:r>
          </w:p>
          <w:p w:rsidR="00FF7C4D" w:rsidRPr="003035C9" w:rsidRDefault="00FF7C4D" w:rsidP="008E3F67">
            <w:pPr>
              <w:jc w:val="center"/>
            </w:pP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810872">
              <w:t xml:space="preserve">- посещение лагерей труда и отдыха с целью выявления правонарушений несовершеннолетних и в отношении их, </w:t>
            </w:r>
            <w:r w:rsidRPr="00810872">
              <w:lastRenderedPageBreak/>
              <w:t xml:space="preserve">фактов самовольных уходов, </w:t>
            </w:r>
            <w:proofErr w:type="gramStart"/>
            <w:r w:rsidRPr="00810872">
              <w:t>контроля за</w:t>
            </w:r>
            <w:proofErr w:type="gramEnd"/>
            <w:r w:rsidRPr="00810872">
              <w:t xml:space="preserve"> соблюдением режима работы учреждений 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lastRenderedPageBreak/>
              <w:t>Июнь-август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 xml:space="preserve">КДН и ЗП, субъекты системы </w:t>
            </w:r>
            <w:r w:rsidRPr="003035C9">
              <w:lastRenderedPageBreak/>
              <w:t>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252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pStyle w:val="a3"/>
            </w:pPr>
            <w:r w:rsidRPr="00810872">
              <w:t>- мероприятия по разъяснению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252"/>
        </w:trPr>
        <w:tc>
          <w:tcPr>
            <w:tcW w:w="720" w:type="dxa"/>
            <w:gridSpan w:val="2"/>
          </w:tcPr>
          <w:p w:rsidR="00FF7C4D" w:rsidRPr="003035C9" w:rsidRDefault="00FF7C4D" w:rsidP="008E3F67"/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pStyle w:val="a3"/>
            </w:pPr>
            <w:r w:rsidRPr="00810872">
              <w:t>- учебу с сотрудниками ОП МО МВД России «</w:t>
            </w:r>
            <w:proofErr w:type="spellStart"/>
            <w:r w:rsidRPr="00810872">
              <w:t>Бабаевский</w:t>
            </w:r>
            <w:proofErr w:type="spellEnd"/>
            <w:r w:rsidRPr="00810872">
              <w:t>» по требованиям, предъявляемым к административным протоколам, направляемым в КДН и ЗП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 xml:space="preserve">Апрель </w:t>
            </w:r>
          </w:p>
          <w:p w:rsidR="00FF7C4D" w:rsidRPr="003035C9" w:rsidRDefault="00FF7C4D" w:rsidP="008E3F67">
            <w:pPr>
              <w:jc w:val="center"/>
            </w:pPr>
            <w:r w:rsidRPr="003035C9">
              <w:t>(по согласованию)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</w:t>
            </w:r>
            <w:r>
              <w:t>, ОП МО МВД России «</w:t>
            </w:r>
            <w:proofErr w:type="spellStart"/>
            <w:r>
              <w:t>Бабаевский</w:t>
            </w:r>
            <w:proofErr w:type="spellEnd"/>
            <w:r>
              <w:t>»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2.5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pStyle w:val="a3"/>
            </w:pPr>
            <w:r w:rsidRPr="00810872">
              <w:t>Осуществлять прием несовершеннолетних, родителей, других лиц по про</w:t>
            </w:r>
            <w:r>
              <w:t>блемам, связанным с защитой и восстановлением прав и законных интересов несовершеннолетних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2.6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810872">
              <w:t>Заслушивать на заседаниях КДН и ЗП  отчеты подростков, вернувшихся из СУВЗТ, осужденных к мерам наказания, не связанным с лишением свободы, о выполнении обязанностей, возложенных судом, о поведении в период испытательного срока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ЗП, ОП МО МВД России «</w:t>
            </w:r>
            <w:proofErr w:type="spellStart"/>
            <w:r w:rsidRPr="003035C9">
              <w:t>Бабаевский</w:t>
            </w:r>
            <w:proofErr w:type="spellEnd"/>
            <w:r w:rsidRPr="003035C9">
              <w:t>», УИИ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2.7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810872">
              <w:t>Проводить работу по наиболее полному и своевременному удержанию штрафов с правонарушителей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2.8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810872">
              <w:t xml:space="preserve">Продолжить работу по реализации </w:t>
            </w:r>
            <w:r>
              <w:t>П</w:t>
            </w:r>
            <w:r w:rsidRPr="003035C9">
              <w:t>орядк</w:t>
            </w:r>
            <w:r>
              <w:t>а</w:t>
            </w:r>
            <w:r w:rsidRPr="003035C9">
              <w:t xml:space="preserve"> организации индивидуальной профилактической работы  в отношении несовершеннолетних и семей, находящихся в социально опасном положении</w:t>
            </w:r>
            <w:r>
              <w:t>, коррекции детского и семейного неблагополучия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постоянно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2.9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810872">
              <w:t>Публиковать в газете «Вперед» информацию о проблемах подростковой преступности, безнадзорности, о состоянии профилактической работы с детьми и подростками в районе, о защите прав и законных интересов несовершеннолетних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493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2.10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</w:pPr>
            <w:r w:rsidRPr="00810872">
              <w:t>Своевременно рассматривать жалобы и заявления подростков, их законных представителей  и иных лиц, о нарушении или ограничении прав и законных интересов несовершеннолетних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по мере поступления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ЗП,</w:t>
            </w:r>
          </w:p>
          <w:p w:rsidR="00FF7C4D" w:rsidRPr="003035C9" w:rsidRDefault="00FF7C4D" w:rsidP="008E3F67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2.11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  <w:rPr>
                <w:color w:val="000000"/>
              </w:rPr>
            </w:pPr>
            <w:r w:rsidRPr="00810872">
              <w:rPr>
                <w:color w:val="000000"/>
              </w:rPr>
              <w:t>Осуществлять деятельность по жизнеустройству и социальной реабилитации несовершеннолетних, вернувшихся из мест лишения свободы, учреждений закрытого типа, а также осужденных к мерам, не связанным с лишением свободы.</w:t>
            </w:r>
          </w:p>
        </w:tc>
        <w:tc>
          <w:tcPr>
            <w:tcW w:w="1623" w:type="dxa"/>
          </w:tcPr>
          <w:p w:rsidR="00FF7C4D" w:rsidRPr="003035C9" w:rsidRDefault="00FF7C4D" w:rsidP="008E3F67"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ЗП,</w:t>
            </w:r>
          </w:p>
          <w:p w:rsidR="00FF7C4D" w:rsidRPr="003035C9" w:rsidRDefault="00FF7C4D" w:rsidP="008E3F67">
            <w:pPr>
              <w:jc w:val="center"/>
            </w:pPr>
            <w:r w:rsidRPr="003035C9">
              <w:t>субъекты системы профилактики, УИИ,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lastRenderedPageBreak/>
              <w:t>2.12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  <w:rPr>
                <w:color w:val="000000"/>
              </w:rPr>
            </w:pPr>
            <w:r w:rsidRPr="00810872">
              <w:rPr>
                <w:color w:val="000000"/>
              </w:rPr>
              <w:t xml:space="preserve">Продолжить работу по выявлению, установлению личности безнадзорных детей, оказанию им медицинской и социальной помощи 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весь период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ЗП,</w:t>
            </w:r>
          </w:p>
          <w:p w:rsidR="00FF7C4D" w:rsidRPr="003035C9" w:rsidRDefault="00FF7C4D" w:rsidP="008E3F67">
            <w:pPr>
              <w:jc w:val="center"/>
            </w:pPr>
            <w:r w:rsidRPr="003035C9">
              <w:t>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2.13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  <w:rPr>
                <w:color w:val="000000"/>
              </w:rPr>
            </w:pPr>
            <w:r w:rsidRPr="00810872">
              <w:rPr>
                <w:color w:val="000000"/>
              </w:rPr>
              <w:t>Обеспечить проведение мониторинга реализации законов области, регламентирующих запреты и ограничения нахождения несовершеннолетних в общественных местах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>Ежекварт</w:t>
            </w:r>
            <w:r>
              <w:t>ально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2.14</w:t>
            </w:r>
          </w:p>
        </w:tc>
        <w:tc>
          <w:tcPr>
            <w:tcW w:w="4500" w:type="dxa"/>
            <w:gridSpan w:val="2"/>
          </w:tcPr>
          <w:p w:rsidR="00FF7C4D" w:rsidRPr="00810872" w:rsidRDefault="00FF7C4D" w:rsidP="008E3F67">
            <w:pPr>
              <w:jc w:val="both"/>
              <w:rPr>
                <w:color w:val="000000"/>
              </w:rPr>
            </w:pPr>
            <w:r w:rsidRPr="00810872">
              <w:rPr>
                <w:color w:val="000000"/>
              </w:rPr>
              <w:t xml:space="preserve">Анализировать состояние безнадзорности и правонарушений несовершеннолетних на территории </w:t>
            </w:r>
            <w:proofErr w:type="spellStart"/>
            <w:r w:rsidRPr="00810872">
              <w:rPr>
                <w:color w:val="000000"/>
              </w:rPr>
              <w:t>Устюженского</w:t>
            </w:r>
            <w:proofErr w:type="spellEnd"/>
            <w:r w:rsidRPr="00810872"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>
              <w:t>Ежеквартально</w:t>
            </w:r>
            <w:r w:rsidRPr="003035C9">
              <w:t xml:space="preserve"> 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ЗП, субъекты системы профилактики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  <w:tr w:rsidR="00FF7C4D" w:rsidRPr="003035C9" w:rsidTr="008E3F67">
        <w:trPr>
          <w:trHeight w:val="144"/>
        </w:trPr>
        <w:tc>
          <w:tcPr>
            <w:tcW w:w="720" w:type="dxa"/>
            <w:gridSpan w:val="2"/>
          </w:tcPr>
          <w:p w:rsidR="00FF7C4D" w:rsidRPr="003035C9" w:rsidRDefault="00FF7C4D" w:rsidP="008E3F67">
            <w:r w:rsidRPr="003035C9">
              <w:t>2.15</w:t>
            </w:r>
          </w:p>
        </w:tc>
        <w:tc>
          <w:tcPr>
            <w:tcW w:w="4500" w:type="dxa"/>
            <w:gridSpan w:val="2"/>
          </w:tcPr>
          <w:p w:rsidR="00FF7C4D" w:rsidRPr="00F82F69" w:rsidRDefault="00FF7C4D" w:rsidP="008E3F67">
            <w:pPr>
              <w:jc w:val="both"/>
              <w:rPr>
                <w:highlight w:val="yellow"/>
              </w:rPr>
            </w:pPr>
            <w:r w:rsidRPr="00810872">
              <w:t xml:space="preserve">Продолжить работу по взаимодействию с Оперативным отрядом дружинников Вологодской области по </w:t>
            </w:r>
            <w:proofErr w:type="spellStart"/>
            <w:r w:rsidRPr="00810872">
              <w:t>Устюженскому</w:t>
            </w:r>
            <w:proofErr w:type="spellEnd"/>
            <w:r w:rsidRPr="00810872">
              <w:t xml:space="preserve"> </w:t>
            </w:r>
            <w:r>
              <w:t>округа</w:t>
            </w:r>
          </w:p>
        </w:tc>
        <w:tc>
          <w:tcPr>
            <w:tcW w:w="1623" w:type="dxa"/>
          </w:tcPr>
          <w:p w:rsidR="00FF7C4D" w:rsidRPr="003035C9" w:rsidRDefault="00FF7C4D" w:rsidP="008E3F67">
            <w:pPr>
              <w:jc w:val="center"/>
            </w:pPr>
            <w:r w:rsidRPr="003035C9">
              <w:t xml:space="preserve">Весь период </w:t>
            </w:r>
          </w:p>
        </w:tc>
        <w:tc>
          <w:tcPr>
            <w:tcW w:w="1797" w:type="dxa"/>
            <w:gridSpan w:val="2"/>
          </w:tcPr>
          <w:p w:rsidR="00FF7C4D" w:rsidRPr="003035C9" w:rsidRDefault="00FF7C4D" w:rsidP="008E3F67">
            <w:pPr>
              <w:jc w:val="center"/>
            </w:pPr>
            <w:r w:rsidRPr="003035C9">
              <w:t>КДН и ЗП</w:t>
            </w:r>
          </w:p>
        </w:tc>
        <w:tc>
          <w:tcPr>
            <w:tcW w:w="900" w:type="dxa"/>
            <w:gridSpan w:val="2"/>
          </w:tcPr>
          <w:p w:rsidR="00FF7C4D" w:rsidRPr="003035C9" w:rsidRDefault="00FF7C4D" w:rsidP="008E3F67"/>
        </w:tc>
      </w:tr>
    </w:tbl>
    <w:p w:rsidR="00FF7C4D" w:rsidRPr="003035C9" w:rsidRDefault="00FF7C4D" w:rsidP="00FF7C4D"/>
    <w:p w:rsidR="00FF7C4D" w:rsidRDefault="00FF7C4D" w:rsidP="00FF7C4D">
      <w:r w:rsidRPr="003035C9">
        <w:t xml:space="preserve">ПРИМЕЧАНИЕ: По решению председателя Комиссии по делам несовершеннолетних и защите их прав </w:t>
      </w:r>
      <w:proofErr w:type="spellStart"/>
      <w:r w:rsidRPr="003035C9">
        <w:t>Устюженского</w:t>
      </w:r>
      <w:proofErr w:type="spellEnd"/>
      <w:r w:rsidRPr="003035C9">
        <w:t xml:space="preserve"> муниципального </w:t>
      </w:r>
      <w:r>
        <w:t>округа</w:t>
      </w:r>
      <w:r w:rsidRPr="003035C9">
        <w:t xml:space="preserve"> в План работы КДН и ЗП могут быть внесены изменения и дополнения.</w:t>
      </w:r>
    </w:p>
    <w:p w:rsidR="00FF7C4D" w:rsidRDefault="00FF7C4D" w:rsidP="00FF7C4D"/>
    <w:p w:rsidR="00FF7C4D" w:rsidRDefault="00FF7C4D" w:rsidP="00FF7C4D"/>
    <w:p w:rsidR="00FF7C4D" w:rsidRDefault="00FF7C4D" w:rsidP="00FF7C4D"/>
    <w:p w:rsidR="00FF7C4D" w:rsidRDefault="00FF7C4D" w:rsidP="00FF7C4D"/>
    <w:p w:rsidR="00FF7C4D" w:rsidRDefault="00FF7C4D" w:rsidP="00FF7C4D"/>
    <w:p w:rsidR="00FF7C4D" w:rsidRDefault="00FF7C4D" w:rsidP="00FF7C4D"/>
    <w:p w:rsidR="00FF7C4D" w:rsidRDefault="00FF7C4D" w:rsidP="00FF7C4D"/>
    <w:p w:rsidR="002252DD" w:rsidRDefault="002252DD"/>
    <w:sectPr w:rsidR="002252DD" w:rsidSect="0084333C">
      <w:headerReference w:type="even" r:id="rId5"/>
      <w:headerReference w:type="default" r:id="rId6"/>
      <w:pgSz w:w="11906" w:h="16838"/>
      <w:pgMar w:top="357" w:right="851" w:bottom="35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3C" w:rsidRDefault="008E4F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4333C" w:rsidRDefault="008E4F1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3C" w:rsidRDefault="008E4F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4333C" w:rsidRDefault="008E4F1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5F0D"/>
    <w:multiLevelType w:val="hybridMultilevel"/>
    <w:tmpl w:val="31561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F7C4D"/>
    <w:rsid w:val="002252DD"/>
    <w:rsid w:val="008E4F1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C4D"/>
    <w:pPr>
      <w:jc w:val="both"/>
    </w:pPr>
  </w:style>
  <w:style w:type="character" w:customStyle="1" w:styleId="a4">
    <w:name w:val="Основной текст Знак"/>
    <w:basedOn w:val="a0"/>
    <w:link w:val="a3"/>
    <w:rsid w:val="00FF7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F7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7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F7C4D"/>
  </w:style>
  <w:style w:type="table" w:styleId="a8">
    <w:name w:val="Table Grid"/>
    <w:basedOn w:val="a1"/>
    <w:rsid w:val="00FF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2818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2</cp:revision>
  <dcterms:created xsi:type="dcterms:W3CDTF">2024-02-06T13:56:00Z</dcterms:created>
  <dcterms:modified xsi:type="dcterms:W3CDTF">2024-02-06T14:01:00Z</dcterms:modified>
</cp:coreProperties>
</file>