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0C" w:rsidRPr="00250F8D" w:rsidRDefault="00281B0C" w:rsidP="002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F8D">
        <w:rPr>
          <w:rFonts w:ascii="Times New Roman" w:hAnsi="Times New Roman" w:cs="Times New Roman"/>
          <w:sz w:val="24"/>
          <w:szCs w:val="24"/>
        </w:rPr>
        <w:t>ПЕРЕЧЕНЬ</w:t>
      </w:r>
    </w:p>
    <w:p w:rsidR="00281B0C" w:rsidRPr="00250F8D" w:rsidRDefault="00281B0C" w:rsidP="002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F8D">
        <w:rPr>
          <w:rFonts w:ascii="Times New Roman" w:hAnsi="Times New Roman" w:cs="Times New Roman"/>
          <w:sz w:val="24"/>
          <w:szCs w:val="24"/>
        </w:rPr>
        <w:t>нормативных правовых актов с указанием стр</w:t>
      </w:r>
      <w:r w:rsidR="006664E8" w:rsidRPr="00250F8D">
        <w:rPr>
          <w:rFonts w:ascii="Times New Roman" w:hAnsi="Times New Roman" w:cs="Times New Roman"/>
          <w:sz w:val="24"/>
          <w:szCs w:val="24"/>
        </w:rPr>
        <w:t>уктурных единиц этих актов</w:t>
      </w:r>
      <w:r w:rsidRPr="00250F8D">
        <w:rPr>
          <w:rFonts w:ascii="Times New Roman" w:hAnsi="Times New Roman" w:cs="Times New Roman"/>
          <w:sz w:val="24"/>
          <w:szCs w:val="24"/>
        </w:rPr>
        <w:t xml:space="preserve">, содержащих обязательные требования, </w:t>
      </w:r>
      <w:r w:rsidR="006664E8" w:rsidRPr="00250F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50F8D">
        <w:rPr>
          <w:rFonts w:ascii="Times New Roman" w:hAnsi="Times New Roman" w:cs="Times New Roman"/>
          <w:sz w:val="24"/>
          <w:szCs w:val="24"/>
        </w:rPr>
        <w:t>соблюдени</w:t>
      </w:r>
      <w:r w:rsidR="006664E8" w:rsidRPr="00250F8D">
        <w:rPr>
          <w:rFonts w:ascii="Times New Roman" w:hAnsi="Times New Roman" w:cs="Times New Roman"/>
          <w:sz w:val="24"/>
          <w:szCs w:val="24"/>
        </w:rPr>
        <w:t>я</w:t>
      </w:r>
      <w:r w:rsidRPr="00250F8D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6664E8" w:rsidRPr="00250F8D">
        <w:rPr>
          <w:rFonts w:ascii="Times New Roman" w:hAnsi="Times New Roman" w:cs="Times New Roman"/>
          <w:sz w:val="24"/>
          <w:szCs w:val="24"/>
        </w:rPr>
        <w:t>является предметом муниципального контроля в сфере благоустройства</w:t>
      </w:r>
    </w:p>
    <w:p w:rsidR="00281B0C" w:rsidRPr="00250F8D" w:rsidRDefault="00281B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554"/>
        <w:gridCol w:w="2410"/>
      </w:tblGrid>
      <w:tr w:rsidR="00A0046B" w:rsidRPr="002B74EF" w:rsidTr="002B74EF">
        <w:trPr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№</w:t>
            </w:r>
          </w:p>
        </w:tc>
        <w:tc>
          <w:tcPr>
            <w:tcW w:w="65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410" w:type="dxa"/>
          </w:tcPr>
          <w:p w:rsidR="00A0046B" w:rsidRPr="002B74EF" w:rsidRDefault="00A0046B" w:rsidP="002B7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 xml:space="preserve">Указание на структурные единицы акта, </w:t>
            </w:r>
            <w:r w:rsidRPr="002B74EF">
              <w:rPr>
                <w:sz w:val="24"/>
                <w:szCs w:val="24"/>
              </w:rPr>
              <w:t xml:space="preserve">оценка </w:t>
            </w:r>
            <w:r w:rsidRPr="002B74EF">
              <w:rPr>
                <w:sz w:val="24"/>
                <w:szCs w:val="24"/>
              </w:rPr>
              <w:t xml:space="preserve">соблюдение которых </w:t>
            </w:r>
            <w:r w:rsidRPr="002B74EF">
              <w:rPr>
                <w:sz w:val="24"/>
                <w:szCs w:val="24"/>
              </w:rPr>
              <w:t>является предметом муниципального контроля в сфере благоустройства</w:t>
            </w:r>
          </w:p>
        </w:tc>
      </w:tr>
      <w:tr w:rsidR="00A0046B" w:rsidRPr="002B74EF" w:rsidTr="002B74EF">
        <w:trPr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1.</w:t>
            </w:r>
          </w:p>
        </w:tc>
        <w:tc>
          <w:tcPr>
            <w:tcW w:w="6554" w:type="dxa"/>
          </w:tcPr>
          <w:p w:rsidR="00A0046B" w:rsidRPr="002B74EF" w:rsidRDefault="00A0046B" w:rsidP="00243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  <w:shd w:val="clear" w:color="auto" w:fill="FFFFFF"/>
              </w:rPr>
              <w:t>Федеральный закон от 06.10.2003 №</w:t>
            </w:r>
            <w:r w:rsidR="002B74EF" w:rsidRPr="002B74EF">
              <w:rPr>
                <w:sz w:val="24"/>
                <w:szCs w:val="24"/>
                <w:shd w:val="clear" w:color="auto" w:fill="FFFFFF"/>
              </w:rPr>
              <w:t xml:space="preserve"> 1</w:t>
            </w:r>
            <w:r w:rsidRPr="002B74EF">
              <w:rPr>
                <w:sz w:val="24"/>
                <w:szCs w:val="24"/>
                <w:shd w:val="clear" w:color="auto" w:fill="FFFFFF"/>
              </w:rPr>
              <w:t>31-ФЗ «Об общих принципах организации местного самоуправления в Российской Федерации» (с изменениями и дополнениями)</w:t>
            </w:r>
          </w:p>
        </w:tc>
        <w:tc>
          <w:tcPr>
            <w:tcW w:w="2410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п. 25 ст. 16</w:t>
            </w:r>
          </w:p>
        </w:tc>
      </w:tr>
      <w:tr w:rsidR="00A0046B" w:rsidRPr="002B74EF" w:rsidTr="002B74EF">
        <w:trPr>
          <w:jc w:val="center"/>
        </w:trPr>
        <w:tc>
          <w:tcPr>
            <w:tcW w:w="454" w:type="dxa"/>
          </w:tcPr>
          <w:p w:rsidR="00A0046B" w:rsidRPr="002B74EF" w:rsidRDefault="001E4D10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2.</w:t>
            </w:r>
          </w:p>
        </w:tc>
        <w:tc>
          <w:tcPr>
            <w:tcW w:w="6554" w:type="dxa"/>
          </w:tcPr>
          <w:p w:rsidR="00A0046B" w:rsidRPr="002B74EF" w:rsidRDefault="00CF301A" w:rsidP="001E4D10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  <w:shd w:val="clear" w:color="auto" w:fill="FFFFFF"/>
              </w:rPr>
              <w:t xml:space="preserve">Федеральный закон от </w:t>
            </w:r>
            <w:r w:rsidR="001E4D10" w:rsidRPr="002B74EF">
              <w:rPr>
                <w:sz w:val="24"/>
                <w:szCs w:val="24"/>
                <w:shd w:val="clear" w:color="auto" w:fill="FFFFFF"/>
              </w:rPr>
              <w:t>31.07.</w:t>
            </w:r>
            <w:r w:rsidRPr="002B74EF">
              <w:rPr>
                <w:sz w:val="24"/>
                <w:szCs w:val="24"/>
                <w:shd w:val="clear" w:color="auto" w:fill="FFFFFF"/>
              </w:rPr>
              <w:t xml:space="preserve">2020 </w:t>
            </w:r>
            <w:r w:rsidR="001E4D10" w:rsidRPr="002B74EF">
              <w:rPr>
                <w:sz w:val="24"/>
                <w:szCs w:val="24"/>
                <w:shd w:val="clear" w:color="auto" w:fill="FFFFFF"/>
              </w:rPr>
              <w:t>№</w:t>
            </w:r>
            <w:r w:rsidR="002B74EF" w:rsidRPr="002B74E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E4D10" w:rsidRPr="002B74EF">
              <w:rPr>
                <w:sz w:val="24"/>
                <w:szCs w:val="24"/>
                <w:shd w:val="clear" w:color="auto" w:fill="FFFFFF"/>
              </w:rPr>
              <w:t>248-ФЗ «</w:t>
            </w:r>
            <w:r w:rsidRPr="002B74EF">
              <w:rPr>
                <w:sz w:val="24"/>
                <w:szCs w:val="24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="001E4D10" w:rsidRPr="002B74EF">
              <w:rPr>
                <w:sz w:val="24"/>
                <w:szCs w:val="24"/>
                <w:shd w:val="clear" w:color="auto" w:fill="FFFFFF"/>
              </w:rPr>
              <w:t>»</w:t>
            </w:r>
            <w:r w:rsidRPr="002B74EF">
              <w:rPr>
                <w:sz w:val="24"/>
                <w:szCs w:val="24"/>
                <w:shd w:val="clear" w:color="auto" w:fill="FFFFFF"/>
              </w:rPr>
              <w:t xml:space="preserve"> (с изменениями и дополнениями)</w:t>
            </w:r>
          </w:p>
        </w:tc>
        <w:tc>
          <w:tcPr>
            <w:tcW w:w="2410" w:type="dxa"/>
          </w:tcPr>
          <w:p w:rsidR="00A0046B" w:rsidRPr="002B74EF" w:rsidRDefault="001E4D10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Документ в полном объёме</w:t>
            </w:r>
          </w:p>
        </w:tc>
      </w:tr>
      <w:tr w:rsidR="00A0046B" w:rsidRPr="002B74EF" w:rsidTr="002B74EF">
        <w:trPr>
          <w:jc w:val="center"/>
        </w:trPr>
        <w:tc>
          <w:tcPr>
            <w:tcW w:w="454" w:type="dxa"/>
          </w:tcPr>
          <w:p w:rsidR="00A0046B" w:rsidRPr="002B74EF" w:rsidRDefault="00250F8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3.</w:t>
            </w:r>
          </w:p>
        </w:tc>
        <w:tc>
          <w:tcPr>
            <w:tcW w:w="6554" w:type="dxa"/>
          </w:tcPr>
          <w:p w:rsidR="00A0046B" w:rsidRPr="002B74EF" w:rsidRDefault="00250F8D" w:rsidP="00250F8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 xml:space="preserve">Решение Земского Собрания Устюженского муниципального округа Вологодской области от 22.12.2022 № 128 «Об утверждении </w:t>
            </w:r>
            <w:r w:rsidRPr="002B74EF">
              <w:rPr>
                <w:bCs/>
                <w:sz w:val="24"/>
                <w:szCs w:val="24"/>
              </w:rPr>
              <w:t xml:space="preserve">Положения о муниципальном контроле в сфере благоустройства на территории </w:t>
            </w:r>
            <w:r w:rsidRPr="002B74EF">
              <w:rPr>
                <w:sz w:val="24"/>
                <w:szCs w:val="24"/>
              </w:rPr>
              <w:t>Устюженского муниципального округа Вологодской области»</w:t>
            </w:r>
            <w:r w:rsidR="002B74EF" w:rsidRPr="002B74EF">
              <w:rPr>
                <w:sz w:val="24"/>
                <w:szCs w:val="24"/>
                <w:shd w:val="clear" w:color="auto" w:fill="FFFFFF"/>
              </w:rPr>
              <w:t xml:space="preserve"> (с изменениями и дополнениями)</w:t>
            </w:r>
          </w:p>
        </w:tc>
        <w:tc>
          <w:tcPr>
            <w:tcW w:w="2410" w:type="dxa"/>
          </w:tcPr>
          <w:p w:rsidR="00A0046B" w:rsidRPr="002B74EF" w:rsidRDefault="00250F8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Документ в полном объёме</w:t>
            </w:r>
          </w:p>
        </w:tc>
      </w:tr>
      <w:tr w:rsidR="002B74EF" w:rsidRPr="002B74EF" w:rsidTr="002B74EF">
        <w:trPr>
          <w:jc w:val="center"/>
        </w:trPr>
        <w:tc>
          <w:tcPr>
            <w:tcW w:w="454" w:type="dxa"/>
          </w:tcPr>
          <w:p w:rsidR="002B74EF" w:rsidRPr="002B74EF" w:rsidRDefault="002B74EF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4.</w:t>
            </w:r>
          </w:p>
        </w:tc>
        <w:tc>
          <w:tcPr>
            <w:tcW w:w="6554" w:type="dxa"/>
          </w:tcPr>
          <w:p w:rsidR="002B74EF" w:rsidRPr="002B74EF" w:rsidRDefault="002B74EF" w:rsidP="004555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Решение Земского Собрания Устюженского муниципального округа Вологодской области от 31.08.2023 № 209 «Об утверждении Правил благоустройства территории Устюженского муниципального округа Вологодской области»</w:t>
            </w:r>
            <w:r w:rsidRPr="002B74EF">
              <w:rPr>
                <w:sz w:val="24"/>
                <w:szCs w:val="24"/>
                <w:shd w:val="clear" w:color="auto" w:fill="FFFFFF"/>
              </w:rPr>
              <w:t xml:space="preserve"> (с изменениями и дополнениями)</w:t>
            </w:r>
          </w:p>
        </w:tc>
        <w:tc>
          <w:tcPr>
            <w:tcW w:w="2410" w:type="dxa"/>
          </w:tcPr>
          <w:p w:rsidR="002B74EF" w:rsidRPr="002B74EF" w:rsidRDefault="002B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EF">
              <w:rPr>
                <w:rFonts w:ascii="Times New Roman" w:hAnsi="Times New Roman" w:cs="Times New Roman"/>
                <w:sz w:val="24"/>
                <w:szCs w:val="24"/>
              </w:rPr>
              <w:t>Документ в полном объёме</w:t>
            </w:r>
          </w:p>
        </w:tc>
      </w:tr>
      <w:tr w:rsidR="002B74EF" w:rsidRPr="002B74EF" w:rsidTr="002B74EF">
        <w:trPr>
          <w:jc w:val="center"/>
        </w:trPr>
        <w:tc>
          <w:tcPr>
            <w:tcW w:w="454" w:type="dxa"/>
          </w:tcPr>
          <w:p w:rsidR="002B74EF" w:rsidRPr="002B74EF" w:rsidRDefault="002B74EF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5.</w:t>
            </w:r>
          </w:p>
        </w:tc>
        <w:tc>
          <w:tcPr>
            <w:tcW w:w="6554" w:type="dxa"/>
          </w:tcPr>
          <w:p w:rsidR="002B74EF" w:rsidRPr="002B74EF" w:rsidRDefault="002B74EF" w:rsidP="0045556E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 xml:space="preserve">Постановление администрации Устюженского муниципального округа Вологодской области от 27.06.2023 № 664 «Об утверждении цифрового стандарта по муниципальному контролю в сфере благоустройства на территории </w:t>
            </w:r>
            <w:r w:rsidRPr="002B74EF">
              <w:rPr>
                <w:bCs/>
                <w:sz w:val="24"/>
                <w:szCs w:val="24"/>
              </w:rPr>
              <w:t>Устюженского муниципального округа Вологодской области»</w:t>
            </w:r>
            <w:r w:rsidRPr="002B74EF">
              <w:rPr>
                <w:sz w:val="24"/>
                <w:szCs w:val="24"/>
                <w:shd w:val="clear" w:color="auto" w:fill="FFFFFF"/>
              </w:rPr>
              <w:t xml:space="preserve"> (с изменениями и дополнениями)</w:t>
            </w:r>
          </w:p>
        </w:tc>
        <w:tc>
          <w:tcPr>
            <w:tcW w:w="2410" w:type="dxa"/>
          </w:tcPr>
          <w:p w:rsidR="002B74EF" w:rsidRPr="002B74EF" w:rsidRDefault="002B74EF">
            <w:r w:rsidRPr="002B74EF">
              <w:rPr>
                <w:rFonts w:ascii="Times New Roman" w:hAnsi="Times New Roman" w:cs="Times New Roman"/>
                <w:sz w:val="24"/>
                <w:szCs w:val="24"/>
              </w:rPr>
              <w:t>Документ в полном объёме</w:t>
            </w:r>
          </w:p>
        </w:tc>
      </w:tr>
      <w:tr w:rsidR="002B74EF" w:rsidRPr="002B74EF" w:rsidTr="002B74EF">
        <w:trPr>
          <w:jc w:val="center"/>
        </w:trPr>
        <w:tc>
          <w:tcPr>
            <w:tcW w:w="454" w:type="dxa"/>
          </w:tcPr>
          <w:p w:rsidR="002B74EF" w:rsidRPr="002B74EF" w:rsidRDefault="002B74EF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6.</w:t>
            </w:r>
          </w:p>
        </w:tc>
        <w:tc>
          <w:tcPr>
            <w:tcW w:w="6554" w:type="dxa"/>
          </w:tcPr>
          <w:p w:rsidR="002B74EF" w:rsidRPr="002B74EF" w:rsidRDefault="002B74EF" w:rsidP="002473BF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Постановление администрации Устюженского муниципального округа Вологодской области от 18.10.2023 № 1302 «Об утверждении формы проверочного листа, применяе</w:t>
            </w:r>
            <w:bookmarkStart w:id="0" w:name="_GoBack"/>
            <w:bookmarkEnd w:id="0"/>
            <w:r w:rsidRPr="002B74EF">
              <w:rPr>
                <w:sz w:val="24"/>
                <w:szCs w:val="24"/>
              </w:rPr>
              <w:t>мого при осуществлении муниципального контроля в сфере благоустройства»</w:t>
            </w:r>
            <w:r w:rsidRPr="002B74EF">
              <w:rPr>
                <w:sz w:val="24"/>
                <w:szCs w:val="24"/>
                <w:shd w:val="clear" w:color="auto" w:fill="FFFFFF"/>
              </w:rPr>
              <w:t xml:space="preserve"> (с изменениями и дополнениями)</w:t>
            </w:r>
          </w:p>
        </w:tc>
        <w:tc>
          <w:tcPr>
            <w:tcW w:w="2410" w:type="dxa"/>
          </w:tcPr>
          <w:p w:rsidR="002B74EF" w:rsidRPr="002B74EF" w:rsidRDefault="002B74EF">
            <w:r w:rsidRPr="002B74EF">
              <w:rPr>
                <w:rFonts w:ascii="Times New Roman" w:hAnsi="Times New Roman" w:cs="Times New Roman"/>
                <w:sz w:val="24"/>
                <w:szCs w:val="24"/>
              </w:rPr>
              <w:t>Документ в полном объёме</w:t>
            </w:r>
          </w:p>
        </w:tc>
      </w:tr>
    </w:tbl>
    <w:p w:rsidR="0055196E" w:rsidRPr="00250F8D" w:rsidRDefault="0055196E">
      <w:pPr>
        <w:rPr>
          <w:rFonts w:ascii="Times New Roman" w:hAnsi="Times New Roman" w:cs="Times New Roman"/>
          <w:sz w:val="24"/>
          <w:szCs w:val="24"/>
        </w:rPr>
      </w:pPr>
    </w:p>
    <w:sectPr w:rsidR="0055196E" w:rsidRPr="0025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B0C"/>
    <w:rsid w:val="001E4D10"/>
    <w:rsid w:val="00243881"/>
    <w:rsid w:val="002473BF"/>
    <w:rsid w:val="00250F8D"/>
    <w:rsid w:val="00281B0C"/>
    <w:rsid w:val="002B74EF"/>
    <w:rsid w:val="00366790"/>
    <w:rsid w:val="0045556E"/>
    <w:rsid w:val="0055196E"/>
    <w:rsid w:val="006664E8"/>
    <w:rsid w:val="00A0046B"/>
    <w:rsid w:val="00C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Мизинцева</dc:creator>
  <cp:keywords/>
  <dc:description/>
  <cp:lastModifiedBy>Мизинцева</cp:lastModifiedBy>
  <cp:revision>2</cp:revision>
  <dcterms:created xsi:type="dcterms:W3CDTF">2024-03-20T13:35:00Z</dcterms:created>
  <dcterms:modified xsi:type="dcterms:W3CDTF">2024-03-20T13:52:00Z</dcterms:modified>
</cp:coreProperties>
</file>