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15" w:rsidRDefault="0033132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МУНИЦИПАЛЬНОГО РАЙОНА</w:t>
      </w:r>
    </w:p>
    <w:p w:rsidR="001D25EC" w:rsidRPr="00696CF8" w:rsidRDefault="001D25EC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Default="00115015">
      <w:pPr>
        <w:keepNext/>
        <w:keepLines/>
        <w:jc w:val="center"/>
        <w:rPr>
          <w:sz w:val="22"/>
          <w:szCs w:val="22"/>
        </w:rPr>
      </w:pPr>
    </w:p>
    <w:p w:rsidR="002B4D81" w:rsidRPr="00847431" w:rsidRDefault="002B4D81">
      <w:pPr>
        <w:keepNext/>
        <w:keepLines/>
        <w:jc w:val="center"/>
        <w:rPr>
          <w:sz w:val="22"/>
          <w:szCs w:val="22"/>
        </w:rPr>
      </w:pPr>
    </w:p>
    <w:p w:rsidR="008B172A" w:rsidRDefault="00EE5D03">
      <w:pPr>
        <w:keepNext/>
        <w:keepLines/>
        <w:rPr>
          <w:sz w:val="28"/>
        </w:rPr>
      </w:pPr>
      <w:r>
        <w:rPr>
          <w:sz w:val="28"/>
        </w:rPr>
        <w:t>о</w:t>
      </w:r>
      <w:r w:rsidR="00115015">
        <w:rPr>
          <w:sz w:val="28"/>
        </w:rPr>
        <w:t>т</w:t>
      </w:r>
      <w:r>
        <w:rPr>
          <w:sz w:val="28"/>
        </w:rPr>
        <w:t xml:space="preserve"> </w:t>
      </w:r>
      <w:r w:rsidR="001D25EC">
        <w:rPr>
          <w:sz w:val="28"/>
          <w:u w:val="single"/>
        </w:rPr>
        <w:t>___________</w:t>
      </w:r>
      <w:r>
        <w:rPr>
          <w:sz w:val="28"/>
        </w:rPr>
        <w:t xml:space="preserve"> </w:t>
      </w:r>
      <w:r w:rsidR="00115015">
        <w:rPr>
          <w:sz w:val="28"/>
        </w:rPr>
        <w:t>№</w:t>
      </w:r>
      <w:r>
        <w:rPr>
          <w:sz w:val="28"/>
        </w:rPr>
        <w:t xml:space="preserve"> </w:t>
      </w:r>
      <w:r w:rsidR="001D25EC">
        <w:rPr>
          <w:sz w:val="28"/>
          <w:u w:val="single"/>
        </w:rPr>
        <w:t>______</w:t>
      </w:r>
    </w:p>
    <w:p w:rsidR="00115015" w:rsidRDefault="00115015">
      <w:pPr>
        <w:keepNext/>
        <w:keepLines/>
        <w:rPr>
          <w:sz w:val="28"/>
        </w:rPr>
      </w:pPr>
      <w:r>
        <w:rPr>
          <w:sz w:val="28"/>
        </w:rPr>
        <w:tab/>
        <w:t>г. Устюжна</w:t>
      </w:r>
    </w:p>
    <w:p w:rsidR="00A56C84" w:rsidRPr="008534A8" w:rsidRDefault="00A56C84">
      <w:pPr>
        <w:keepNext/>
        <w:keepLines/>
        <w:rPr>
          <w:sz w:val="16"/>
          <w:szCs w:val="16"/>
        </w:rPr>
      </w:pPr>
    </w:p>
    <w:p w:rsidR="00F4332E" w:rsidRDefault="001D25EC" w:rsidP="002D3A4C">
      <w:pPr>
        <w:keepNext/>
        <w:keepLines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115570</wp:posOffset>
                </wp:positionV>
                <wp:extent cx="2628900" cy="274955"/>
                <wp:effectExtent l="11430" t="10795" r="7620" b="952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74955"/>
                          <a:chOff x="1584" y="5184"/>
                          <a:chExt cx="3889" cy="433"/>
                        </a:xfrm>
                      </wpg:grpSpPr>
                      <wps:wsp>
                        <wps:cNvPr id="4" name="Line 2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4.35pt;margin-top:9.1pt;width:207pt;height:21.65pt;z-index:25165158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">
    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5EcQAAADaAAAADwAAAGRycy9kb3ducmV2LnhtbESPS2vDMBCE74X+B7GF3ho5PZjYiRxK&#10;aCA91MV5kOtirR/UWhlLsd1/HxUKPQ4z8w2z2c6mEyMNrrWsYLmIQBCXVrdcKzif9i8rEM4ja+ws&#10;k4IfcrDNHh82mGo7cUHj0dciQNilqKDxvk+ldGVDBt3C9sTBq+xg0Ac51FIPOAW46eRrFMXSYMth&#10;ocGedg2V38ebUZDbfaGnz+SjTK7Ve3453L74miv1/DS/rUF4mv1/+K990Api+L0SboD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fkRxAAAANo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7EsIAAADaAAAADwAAAGRycy9kb3ducmV2LnhtbESPzWoCQRCE7wHfYWghF4mz8WBkdRQR&#10;RC+Kf5Brs9PuLu70DDsd3by9Ewh4LKrqK2q26Fyj7tTG2rOBz2EGirjwtubSwOW8/piAioJssfFM&#10;Bn4pwmLee5thbv2Dj3Q/SakShGOOBiqRkGsdi4ocxqEPxMm7+tahJNmW2rb4SHDX6FGWjbXDmtNC&#10;hYFWFRW3048zsAnH7YG+x5eV3Nx5P9hLaAY7Y9773XIKSqiTV/i/vbUGvuDvSroBe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B7Es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462923" w:rsidRDefault="00F4332E" w:rsidP="0046292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462923" w:rsidRDefault="00462923" w:rsidP="004629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мер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842874" w:rsidRDefault="00462923" w:rsidP="00842874">
      <w:pPr>
        <w:rPr>
          <w:sz w:val="28"/>
          <w:szCs w:val="28"/>
        </w:rPr>
      </w:pPr>
      <w:r>
        <w:rPr>
          <w:sz w:val="28"/>
          <w:szCs w:val="28"/>
        </w:rPr>
        <w:t>поддержки</w:t>
      </w:r>
      <w:r w:rsidR="00842874">
        <w:rPr>
          <w:sz w:val="28"/>
          <w:szCs w:val="28"/>
        </w:rPr>
        <w:t xml:space="preserve">, </w:t>
      </w:r>
      <w:proofErr w:type="gramStart"/>
      <w:r w:rsidR="00842874">
        <w:rPr>
          <w:sz w:val="28"/>
          <w:szCs w:val="28"/>
        </w:rPr>
        <w:t>направленных</w:t>
      </w:r>
      <w:proofErr w:type="gramEnd"/>
      <w:r w:rsidR="00842874">
        <w:rPr>
          <w:sz w:val="28"/>
          <w:szCs w:val="28"/>
        </w:rPr>
        <w:t xml:space="preserve"> на</w:t>
      </w:r>
    </w:p>
    <w:p w:rsidR="00842874" w:rsidRDefault="00842874" w:rsidP="00842874">
      <w:pPr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 системы </w:t>
      </w:r>
    </w:p>
    <w:p w:rsidR="00842874" w:rsidRDefault="001D25EC" w:rsidP="00842874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842874">
        <w:rPr>
          <w:sz w:val="28"/>
          <w:szCs w:val="28"/>
        </w:rPr>
        <w:t xml:space="preserve"> </w:t>
      </w:r>
      <w:proofErr w:type="spellStart"/>
      <w:r w:rsidR="00842874">
        <w:rPr>
          <w:sz w:val="28"/>
          <w:szCs w:val="28"/>
        </w:rPr>
        <w:t>Устюженского</w:t>
      </w:r>
      <w:proofErr w:type="spellEnd"/>
      <w:r w:rsidR="00842874">
        <w:rPr>
          <w:sz w:val="28"/>
          <w:szCs w:val="28"/>
        </w:rPr>
        <w:t xml:space="preserve"> </w:t>
      </w:r>
    </w:p>
    <w:p w:rsidR="00E371F2" w:rsidRPr="00F4332E" w:rsidRDefault="00842874" w:rsidP="0084287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91062">
        <w:rPr>
          <w:sz w:val="28"/>
          <w:szCs w:val="28"/>
        </w:rPr>
        <w:t>округа</w:t>
      </w:r>
    </w:p>
    <w:p w:rsidR="00F4332E" w:rsidRDefault="00F4332E" w:rsidP="00F4332E">
      <w:pPr>
        <w:pStyle w:val="af"/>
        <w:rPr>
          <w:sz w:val="28"/>
          <w:szCs w:val="28"/>
        </w:rPr>
      </w:pPr>
    </w:p>
    <w:p w:rsidR="004C1BC3" w:rsidRDefault="00842874" w:rsidP="00842874">
      <w:pPr>
        <w:pStyle w:val="af"/>
        <w:ind w:firstLine="709"/>
        <w:jc w:val="both"/>
        <w:rPr>
          <w:sz w:val="28"/>
          <w:szCs w:val="28"/>
        </w:rPr>
      </w:pPr>
      <w:r w:rsidRPr="00842874">
        <w:rPr>
          <w:rStyle w:val="padding"/>
          <w:sz w:val="28"/>
          <w:szCs w:val="28"/>
        </w:rPr>
        <w:t xml:space="preserve">В соответствии с </w:t>
      </w:r>
      <w:r w:rsidR="008B144C" w:rsidRPr="00842874">
        <w:rPr>
          <w:rStyle w:val="padding"/>
          <w:sz w:val="28"/>
          <w:szCs w:val="28"/>
        </w:rPr>
        <w:t xml:space="preserve">Федеральным законом от </w:t>
      </w:r>
      <w:r w:rsidR="004C1BC3">
        <w:rPr>
          <w:rStyle w:val="padding"/>
          <w:sz w:val="28"/>
          <w:szCs w:val="28"/>
        </w:rPr>
        <w:t>0</w:t>
      </w:r>
      <w:r w:rsidR="008B144C" w:rsidRPr="00842874">
        <w:rPr>
          <w:rStyle w:val="padding"/>
          <w:sz w:val="28"/>
          <w:szCs w:val="28"/>
        </w:rPr>
        <w:t>6</w:t>
      </w:r>
      <w:r w:rsidR="004C1BC3">
        <w:rPr>
          <w:rStyle w:val="padding"/>
          <w:sz w:val="28"/>
          <w:szCs w:val="28"/>
        </w:rPr>
        <w:t>.10.</w:t>
      </w:r>
      <w:r w:rsidR="008B144C" w:rsidRPr="00842874">
        <w:rPr>
          <w:rStyle w:val="padding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4C1BC3">
        <w:rPr>
          <w:rStyle w:val="padding"/>
          <w:sz w:val="28"/>
          <w:szCs w:val="28"/>
        </w:rPr>
        <w:t xml:space="preserve"> (с последующими изменениями)</w:t>
      </w:r>
      <w:r w:rsidRPr="00842874">
        <w:rPr>
          <w:rStyle w:val="padding"/>
          <w:sz w:val="28"/>
          <w:szCs w:val="28"/>
        </w:rPr>
        <w:t xml:space="preserve">, решением Земского Собрания </w:t>
      </w:r>
      <w:proofErr w:type="spellStart"/>
      <w:r w:rsidRPr="00842874">
        <w:rPr>
          <w:rStyle w:val="padding"/>
          <w:sz w:val="28"/>
          <w:szCs w:val="28"/>
        </w:rPr>
        <w:t>Устюженского</w:t>
      </w:r>
      <w:proofErr w:type="spellEnd"/>
      <w:r w:rsidRPr="00842874">
        <w:rPr>
          <w:rStyle w:val="padding"/>
          <w:sz w:val="28"/>
          <w:szCs w:val="28"/>
        </w:rPr>
        <w:t xml:space="preserve"> муницип</w:t>
      </w:r>
      <w:r w:rsidR="00296BA5">
        <w:rPr>
          <w:rStyle w:val="padding"/>
          <w:sz w:val="28"/>
          <w:szCs w:val="28"/>
        </w:rPr>
        <w:t>ального округа Вологодской области от 15.12.2023        № 258</w:t>
      </w:r>
      <w:r w:rsidRPr="00842874">
        <w:rPr>
          <w:rStyle w:val="padding"/>
          <w:sz w:val="28"/>
          <w:szCs w:val="28"/>
        </w:rPr>
        <w:t xml:space="preserve"> «Об установлении мер социальной поддержки студентам»,  </w:t>
      </w:r>
      <w:r w:rsidR="00296BA5">
        <w:rPr>
          <w:rStyle w:val="padding"/>
          <w:sz w:val="28"/>
          <w:szCs w:val="28"/>
        </w:rPr>
        <w:t xml:space="preserve">на основании </w:t>
      </w:r>
      <w:r w:rsidR="00296BA5" w:rsidRPr="00023BB0">
        <w:rPr>
          <w:sz w:val="28"/>
          <w:szCs w:val="28"/>
        </w:rPr>
        <w:t>статьи 2</w:t>
      </w:r>
      <w:r w:rsidR="00296BA5">
        <w:rPr>
          <w:sz w:val="28"/>
          <w:szCs w:val="28"/>
        </w:rPr>
        <w:t>8</w:t>
      </w:r>
      <w:r w:rsidR="00296BA5" w:rsidRPr="00023BB0">
        <w:rPr>
          <w:sz w:val="28"/>
          <w:szCs w:val="28"/>
        </w:rPr>
        <w:t xml:space="preserve"> Устава </w:t>
      </w:r>
      <w:proofErr w:type="spellStart"/>
      <w:r w:rsidR="00296BA5" w:rsidRPr="00023BB0">
        <w:rPr>
          <w:sz w:val="28"/>
          <w:szCs w:val="28"/>
        </w:rPr>
        <w:t>Устюженского</w:t>
      </w:r>
      <w:proofErr w:type="spellEnd"/>
      <w:r w:rsidR="00296BA5" w:rsidRPr="00023BB0">
        <w:rPr>
          <w:sz w:val="28"/>
          <w:szCs w:val="28"/>
        </w:rPr>
        <w:t xml:space="preserve"> муниципального </w:t>
      </w:r>
      <w:r w:rsidR="00296BA5">
        <w:rPr>
          <w:sz w:val="28"/>
          <w:szCs w:val="28"/>
        </w:rPr>
        <w:t>округа Вологодской области</w:t>
      </w:r>
    </w:p>
    <w:p w:rsidR="00842874" w:rsidRDefault="00296BA5" w:rsidP="004C1BC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округа</w:t>
      </w:r>
      <w:r w:rsidR="00842874" w:rsidRPr="00842874">
        <w:rPr>
          <w:sz w:val="28"/>
          <w:szCs w:val="28"/>
        </w:rPr>
        <w:t xml:space="preserve"> ПОСТАНОВЛЯЕТ:</w:t>
      </w:r>
    </w:p>
    <w:p w:rsidR="004C1BC3" w:rsidRDefault="004C1BC3" w:rsidP="004C1BC3">
      <w:pPr>
        <w:pStyle w:val="af"/>
        <w:jc w:val="both"/>
        <w:rPr>
          <w:sz w:val="28"/>
          <w:szCs w:val="28"/>
        </w:rPr>
      </w:pPr>
    </w:p>
    <w:p w:rsidR="00842874" w:rsidRDefault="00842874" w:rsidP="000D6EB7">
      <w:pPr>
        <w:ind w:firstLine="709"/>
        <w:jc w:val="both"/>
        <w:rPr>
          <w:sz w:val="28"/>
          <w:szCs w:val="28"/>
        </w:rPr>
      </w:pPr>
      <w:r w:rsidRPr="00842874">
        <w:rPr>
          <w:sz w:val="28"/>
          <w:szCs w:val="28"/>
        </w:rPr>
        <w:t>1. Утвердить Порядок предоставления мер социальной поддержки</w:t>
      </w:r>
      <w:r w:rsidR="00F33908">
        <w:rPr>
          <w:sz w:val="28"/>
          <w:szCs w:val="28"/>
        </w:rPr>
        <w:t>,</w:t>
      </w:r>
      <w:r w:rsidRPr="00842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кадровое обеспечение системы </w:t>
      </w:r>
      <w:r w:rsidR="00296BA5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</w:t>
      </w:r>
      <w:r w:rsidR="00296BA5">
        <w:rPr>
          <w:sz w:val="28"/>
          <w:szCs w:val="28"/>
        </w:rPr>
        <w:t>юженского</w:t>
      </w:r>
      <w:proofErr w:type="spellEnd"/>
      <w:r w:rsidR="00296BA5">
        <w:rPr>
          <w:sz w:val="28"/>
          <w:szCs w:val="28"/>
        </w:rPr>
        <w:t xml:space="preserve">  муниципального округа Вологодской области</w:t>
      </w:r>
      <w:r>
        <w:rPr>
          <w:sz w:val="28"/>
          <w:szCs w:val="28"/>
        </w:rPr>
        <w:t xml:space="preserve"> </w:t>
      </w:r>
      <w:r w:rsidRPr="00842874">
        <w:rPr>
          <w:sz w:val="28"/>
          <w:szCs w:val="28"/>
        </w:rPr>
        <w:t>(прилагается).</w:t>
      </w:r>
    </w:p>
    <w:p w:rsidR="00842874" w:rsidRPr="00842874" w:rsidRDefault="00842874" w:rsidP="00842874">
      <w:pPr>
        <w:ind w:firstLine="567"/>
        <w:jc w:val="both"/>
        <w:rPr>
          <w:sz w:val="28"/>
          <w:szCs w:val="28"/>
        </w:rPr>
      </w:pPr>
    </w:p>
    <w:p w:rsidR="00F4332E" w:rsidRPr="00842874" w:rsidRDefault="00F33908" w:rsidP="000D6EB7">
      <w:pPr>
        <w:pStyle w:val="af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="00F4332E" w:rsidRPr="00842874">
        <w:rPr>
          <w:spacing w:val="-9"/>
          <w:sz w:val="28"/>
          <w:szCs w:val="28"/>
        </w:rPr>
        <w:t xml:space="preserve">. Опубликовать настоящее постановление в информационном бюллетене </w:t>
      </w:r>
      <w:r w:rsidR="00F4332E" w:rsidRPr="00842874">
        <w:rPr>
          <w:sz w:val="28"/>
          <w:szCs w:val="28"/>
        </w:rPr>
        <w:t xml:space="preserve">«Информационный вестник </w:t>
      </w:r>
      <w:proofErr w:type="spellStart"/>
      <w:r w:rsidR="00F4332E" w:rsidRPr="00842874">
        <w:rPr>
          <w:sz w:val="28"/>
          <w:szCs w:val="28"/>
        </w:rPr>
        <w:t>Ус</w:t>
      </w:r>
      <w:r w:rsidR="00296BA5">
        <w:rPr>
          <w:sz w:val="28"/>
          <w:szCs w:val="28"/>
        </w:rPr>
        <w:t>тюженского</w:t>
      </w:r>
      <w:proofErr w:type="spellEnd"/>
      <w:r w:rsidR="00296BA5">
        <w:rPr>
          <w:sz w:val="28"/>
          <w:szCs w:val="28"/>
        </w:rPr>
        <w:t xml:space="preserve"> муниципального округа Вологодской области</w:t>
      </w:r>
      <w:r w:rsidR="00F4332E" w:rsidRPr="00842874">
        <w:rPr>
          <w:sz w:val="28"/>
          <w:szCs w:val="28"/>
        </w:rPr>
        <w:t xml:space="preserve">» и  </w:t>
      </w:r>
      <w:r w:rsidR="00F4332E" w:rsidRPr="00842874">
        <w:rPr>
          <w:spacing w:val="-9"/>
          <w:sz w:val="28"/>
          <w:szCs w:val="28"/>
        </w:rPr>
        <w:t xml:space="preserve">разместить на официальном сайте </w:t>
      </w:r>
      <w:proofErr w:type="spellStart"/>
      <w:r w:rsidR="00F4332E" w:rsidRPr="00842874">
        <w:rPr>
          <w:spacing w:val="-9"/>
          <w:sz w:val="28"/>
          <w:szCs w:val="28"/>
        </w:rPr>
        <w:t>Ус</w:t>
      </w:r>
      <w:r w:rsidR="00296BA5">
        <w:rPr>
          <w:spacing w:val="-9"/>
          <w:sz w:val="28"/>
          <w:szCs w:val="28"/>
        </w:rPr>
        <w:t>тюженского</w:t>
      </w:r>
      <w:proofErr w:type="spellEnd"/>
      <w:r w:rsidR="00296BA5">
        <w:rPr>
          <w:spacing w:val="-9"/>
          <w:sz w:val="28"/>
          <w:szCs w:val="28"/>
        </w:rPr>
        <w:t xml:space="preserve"> муниципального округа</w:t>
      </w:r>
      <w:r w:rsidR="00F4332E" w:rsidRPr="00842874">
        <w:rPr>
          <w:spacing w:val="-9"/>
          <w:sz w:val="28"/>
          <w:szCs w:val="28"/>
        </w:rPr>
        <w:t>.</w:t>
      </w:r>
    </w:p>
    <w:p w:rsidR="00F4332E" w:rsidRPr="00842874" w:rsidRDefault="00F4332E" w:rsidP="00F4332E">
      <w:pPr>
        <w:pStyle w:val="af"/>
        <w:rPr>
          <w:spacing w:val="-7"/>
          <w:sz w:val="28"/>
          <w:szCs w:val="28"/>
        </w:rPr>
      </w:pPr>
    </w:p>
    <w:p w:rsidR="00C71BEB" w:rsidRPr="00842874" w:rsidRDefault="00C71BEB" w:rsidP="00F4332E">
      <w:pPr>
        <w:pStyle w:val="af"/>
        <w:rPr>
          <w:spacing w:val="-7"/>
          <w:sz w:val="28"/>
          <w:szCs w:val="28"/>
        </w:rPr>
      </w:pPr>
    </w:p>
    <w:p w:rsidR="00932029" w:rsidRDefault="00296BA5" w:rsidP="00932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96BA5" w:rsidRDefault="00296BA5" w:rsidP="0093202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                                                                   И.А. Петров</w:t>
      </w:r>
    </w:p>
    <w:p w:rsidR="00932029" w:rsidRDefault="00932029" w:rsidP="00932029">
      <w:pPr>
        <w:jc w:val="both"/>
        <w:rPr>
          <w:sz w:val="28"/>
          <w:szCs w:val="28"/>
        </w:rPr>
      </w:pPr>
    </w:p>
    <w:p w:rsidR="00932029" w:rsidRDefault="00932029" w:rsidP="00932029">
      <w:pPr>
        <w:jc w:val="both"/>
        <w:rPr>
          <w:sz w:val="28"/>
          <w:szCs w:val="28"/>
        </w:rPr>
      </w:pPr>
    </w:p>
    <w:p w:rsidR="00296BA5" w:rsidRPr="005A12AB" w:rsidRDefault="00296BA5" w:rsidP="00932029">
      <w:pPr>
        <w:jc w:val="both"/>
        <w:rPr>
          <w:sz w:val="28"/>
          <w:szCs w:val="28"/>
        </w:rPr>
      </w:pPr>
    </w:p>
    <w:p w:rsidR="00F4332E" w:rsidRPr="00842874" w:rsidRDefault="001D25EC" w:rsidP="0081397B">
      <w:pPr>
        <w:pStyle w:val="af"/>
        <w:ind w:left="4678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6775450</wp:posOffset>
                </wp:positionH>
                <wp:positionV relativeFrom="paragraph">
                  <wp:posOffset>8738870</wp:posOffset>
                </wp:positionV>
                <wp:extent cx="0" cy="1085215"/>
                <wp:effectExtent l="12700" t="13970" r="6350" b="1524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3.5pt,688.1pt" to="533.5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" o:allowincell="f" strokeweight=".95pt">
                <w10:wrap anchorx="margin"/>
              </v:line>
            </w:pict>
          </mc:Fallback>
        </mc:AlternateContent>
      </w:r>
      <w:r w:rsidR="00F4332E" w:rsidRPr="00842874">
        <w:rPr>
          <w:sz w:val="28"/>
          <w:szCs w:val="28"/>
        </w:rPr>
        <w:t>Приложение</w:t>
      </w:r>
    </w:p>
    <w:p w:rsidR="00F4332E" w:rsidRPr="00842874" w:rsidRDefault="00F4332E" w:rsidP="0081397B">
      <w:pPr>
        <w:pStyle w:val="af"/>
        <w:ind w:left="4678"/>
        <w:rPr>
          <w:sz w:val="28"/>
          <w:szCs w:val="28"/>
        </w:rPr>
      </w:pPr>
      <w:r w:rsidRPr="00842874">
        <w:rPr>
          <w:spacing w:val="-1"/>
          <w:sz w:val="28"/>
          <w:szCs w:val="28"/>
        </w:rPr>
        <w:t>к постановлению администрации</w:t>
      </w:r>
    </w:p>
    <w:p w:rsidR="00F4332E" w:rsidRPr="00842874" w:rsidRDefault="00F4332E" w:rsidP="0081397B">
      <w:pPr>
        <w:pStyle w:val="af"/>
        <w:ind w:left="4678"/>
        <w:rPr>
          <w:sz w:val="28"/>
          <w:szCs w:val="28"/>
        </w:rPr>
      </w:pPr>
      <w:proofErr w:type="spellStart"/>
      <w:r w:rsidRPr="00842874">
        <w:rPr>
          <w:sz w:val="28"/>
          <w:szCs w:val="28"/>
        </w:rPr>
        <w:t>Устюженского</w:t>
      </w:r>
      <w:proofErr w:type="spellEnd"/>
      <w:r w:rsidRPr="00842874">
        <w:rPr>
          <w:sz w:val="28"/>
          <w:szCs w:val="28"/>
        </w:rPr>
        <w:t xml:space="preserve"> муниципального </w:t>
      </w:r>
      <w:r w:rsidR="00577ABB">
        <w:rPr>
          <w:sz w:val="28"/>
          <w:szCs w:val="28"/>
        </w:rPr>
        <w:t>округа</w:t>
      </w:r>
      <w:r w:rsidRPr="00842874">
        <w:rPr>
          <w:sz w:val="28"/>
          <w:szCs w:val="28"/>
        </w:rPr>
        <w:br/>
      </w:r>
      <w:proofErr w:type="gramStart"/>
      <w:r w:rsidRPr="00842874">
        <w:rPr>
          <w:sz w:val="28"/>
          <w:szCs w:val="28"/>
        </w:rPr>
        <w:t>от</w:t>
      </w:r>
      <w:proofErr w:type="gramEnd"/>
      <w:r w:rsidRPr="00842874">
        <w:rPr>
          <w:sz w:val="28"/>
          <w:szCs w:val="28"/>
        </w:rPr>
        <w:t xml:space="preserve"> </w:t>
      </w:r>
      <w:r w:rsidR="00577ABB">
        <w:rPr>
          <w:sz w:val="28"/>
          <w:szCs w:val="28"/>
          <w:u w:val="single"/>
        </w:rPr>
        <w:t>____________</w:t>
      </w:r>
      <w:r w:rsidR="0081397B">
        <w:rPr>
          <w:sz w:val="28"/>
          <w:szCs w:val="28"/>
        </w:rPr>
        <w:t xml:space="preserve"> </w:t>
      </w:r>
      <w:r w:rsidRPr="00842874">
        <w:rPr>
          <w:sz w:val="28"/>
          <w:szCs w:val="28"/>
        </w:rPr>
        <w:t xml:space="preserve">№ </w:t>
      </w:r>
      <w:r w:rsidR="0081397B">
        <w:rPr>
          <w:sz w:val="28"/>
          <w:szCs w:val="28"/>
        </w:rPr>
        <w:t xml:space="preserve"> </w:t>
      </w:r>
      <w:r w:rsidR="00577ABB">
        <w:rPr>
          <w:sz w:val="28"/>
          <w:szCs w:val="28"/>
          <w:u w:val="single"/>
        </w:rPr>
        <w:t>______</w:t>
      </w:r>
    </w:p>
    <w:p w:rsidR="00F4332E" w:rsidRPr="008B144C" w:rsidRDefault="00F4332E" w:rsidP="00F4332E">
      <w:pPr>
        <w:pStyle w:val="af"/>
        <w:rPr>
          <w:color w:val="FF0000"/>
          <w:sz w:val="16"/>
          <w:szCs w:val="16"/>
        </w:rPr>
      </w:pPr>
    </w:p>
    <w:p w:rsidR="00F4332E" w:rsidRPr="008B144C" w:rsidRDefault="00F4332E" w:rsidP="00F4332E">
      <w:pPr>
        <w:pStyle w:val="af"/>
        <w:rPr>
          <w:color w:val="FF0000"/>
          <w:sz w:val="16"/>
          <w:szCs w:val="16"/>
        </w:rPr>
      </w:pPr>
    </w:p>
    <w:p w:rsidR="00925627" w:rsidRDefault="00842874" w:rsidP="00842874">
      <w:pPr>
        <w:pStyle w:val="af"/>
        <w:jc w:val="center"/>
        <w:rPr>
          <w:sz w:val="28"/>
          <w:szCs w:val="28"/>
        </w:rPr>
      </w:pPr>
      <w:r w:rsidRPr="00842874">
        <w:rPr>
          <w:sz w:val="28"/>
          <w:szCs w:val="28"/>
        </w:rPr>
        <w:t>Порядок предоставления мер социальной поддержки</w:t>
      </w:r>
      <w:r w:rsidR="006A0C4B">
        <w:rPr>
          <w:sz w:val="28"/>
          <w:szCs w:val="28"/>
        </w:rPr>
        <w:t>,</w:t>
      </w:r>
    </w:p>
    <w:p w:rsidR="00F4332E" w:rsidRDefault="00842874" w:rsidP="00842874">
      <w:pPr>
        <w:pStyle w:val="a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кадровое обеспечение системы </w:t>
      </w:r>
      <w:r w:rsidR="00577ABB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</w:t>
      </w:r>
      <w:r w:rsidR="00577ABB">
        <w:rPr>
          <w:sz w:val="28"/>
          <w:szCs w:val="28"/>
        </w:rPr>
        <w:t>юженского</w:t>
      </w:r>
      <w:proofErr w:type="spellEnd"/>
      <w:r w:rsidR="00577ABB">
        <w:rPr>
          <w:sz w:val="28"/>
          <w:szCs w:val="28"/>
        </w:rPr>
        <w:t xml:space="preserve">  муниципального округа</w:t>
      </w:r>
      <w:r>
        <w:rPr>
          <w:sz w:val="28"/>
          <w:szCs w:val="28"/>
        </w:rPr>
        <w:t xml:space="preserve"> </w:t>
      </w:r>
      <w:r w:rsidRPr="00842874">
        <w:rPr>
          <w:sz w:val="28"/>
          <w:szCs w:val="28"/>
        </w:rPr>
        <w:t xml:space="preserve"> (далее – Порядок)</w:t>
      </w:r>
    </w:p>
    <w:p w:rsidR="00842874" w:rsidRPr="008B144C" w:rsidRDefault="00842874" w:rsidP="00842874">
      <w:pPr>
        <w:pStyle w:val="af"/>
        <w:jc w:val="center"/>
        <w:rPr>
          <w:color w:val="FF0000"/>
          <w:sz w:val="16"/>
          <w:szCs w:val="16"/>
        </w:rPr>
      </w:pPr>
    </w:p>
    <w:p w:rsidR="00F4332E" w:rsidRPr="00842874" w:rsidRDefault="00F4332E" w:rsidP="00F4332E">
      <w:pPr>
        <w:pStyle w:val="af"/>
        <w:jc w:val="center"/>
        <w:rPr>
          <w:spacing w:val="-1"/>
          <w:sz w:val="28"/>
          <w:szCs w:val="28"/>
        </w:rPr>
      </w:pPr>
      <w:r w:rsidRPr="00842874">
        <w:rPr>
          <w:spacing w:val="-1"/>
          <w:sz w:val="28"/>
          <w:szCs w:val="28"/>
        </w:rPr>
        <w:t>1. Общие положения</w:t>
      </w:r>
    </w:p>
    <w:p w:rsidR="00F4332E" w:rsidRPr="00842874" w:rsidRDefault="00F4332E" w:rsidP="00F4332E">
      <w:pPr>
        <w:pStyle w:val="af"/>
        <w:jc w:val="center"/>
        <w:rPr>
          <w:sz w:val="16"/>
          <w:szCs w:val="16"/>
        </w:rPr>
      </w:pPr>
    </w:p>
    <w:p w:rsidR="005B0AE1" w:rsidRDefault="00F4332E" w:rsidP="00716F64">
      <w:pPr>
        <w:ind w:firstLine="709"/>
        <w:jc w:val="both"/>
        <w:rPr>
          <w:sz w:val="28"/>
          <w:szCs w:val="28"/>
        </w:rPr>
      </w:pPr>
      <w:r w:rsidRPr="00925627">
        <w:rPr>
          <w:spacing w:val="-12"/>
          <w:sz w:val="28"/>
          <w:szCs w:val="28"/>
        </w:rPr>
        <w:t>1.1.</w:t>
      </w:r>
      <w:r w:rsidRPr="00925627">
        <w:rPr>
          <w:sz w:val="28"/>
          <w:szCs w:val="28"/>
        </w:rPr>
        <w:tab/>
      </w:r>
      <w:proofErr w:type="gramStart"/>
      <w:r w:rsidRPr="00925627">
        <w:rPr>
          <w:sz w:val="28"/>
          <w:szCs w:val="28"/>
        </w:rPr>
        <w:t>Настоящее Порядок разработан в соответствии с Конституцией</w:t>
      </w:r>
      <w:r w:rsidRPr="00925627">
        <w:rPr>
          <w:sz w:val="28"/>
          <w:szCs w:val="28"/>
        </w:rPr>
        <w:br/>
        <w:t xml:space="preserve">Российской Федерации, </w:t>
      </w:r>
      <w:r w:rsidR="00CD7100">
        <w:rPr>
          <w:sz w:val="28"/>
          <w:szCs w:val="28"/>
        </w:rPr>
        <w:t xml:space="preserve">пунктом 12 статьи 15 </w:t>
      </w:r>
      <w:r w:rsidR="00925627" w:rsidRPr="00925627">
        <w:rPr>
          <w:rStyle w:val="padding"/>
          <w:sz w:val="28"/>
          <w:szCs w:val="28"/>
        </w:rPr>
        <w:t>Федеральн</w:t>
      </w:r>
      <w:r w:rsidR="00CD7100">
        <w:rPr>
          <w:rStyle w:val="padding"/>
          <w:sz w:val="28"/>
          <w:szCs w:val="28"/>
        </w:rPr>
        <w:t>ого</w:t>
      </w:r>
      <w:r w:rsidR="00925627" w:rsidRPr="00925627">
        <w:rPr>
          <w:rStyle w:val="padding"/>
          <w:sz w:val="28"/>
          <w:szCs w:val="28"/>
        </w:rPr>
        <w:t xml:space="preserve"> закон</w:t>
      </w:r>
      <w:r w:rsidR="00CD7100">
        <w:rPr>
          <w:rStyle w:val="padding"/>
          <w:sz w:val="28"/>
          <w:szCs w:val="28"/>
        </w:rPr>
        <w:t>а</w:t>
      </w:r>
      <w:r w:rsidR="00925627" w:rsidRPr="00925627">
        <w:rPr>
          <w:rStyle w:val="padding"/>
          <w:sz w:val="28"/>
          <w:szCs w:val="28"/>
        </w:rPr>
        <w:t xml:space="preserve"> от </w:t>
      </w:r>
      <w:r w:rsidR="00CD7100">
        <w:rPr>
          <w:rStyle w:val="padding"/>
          <w:sz w:val="28"/>
          <w:szCs w:val="28"/>
        </w:rPr>
        <w:t>0</w:t>
      </w:r>
      <w:r w:rsidR="00925627" w:rsidRPr="00925627">
        <w:rPr>
          <w:rStyle w:val="padding"/>
          <w:sz w:val="28"/>
          <w:szCs w:val="28"/>
        </w:rPr>
        <w:t>6</w:t>
      </w:r>
      <w:r w:rsidR="00CD7100">
        <w:rPr>
          <w:rStyle w:val="padding"/>
          <w:sz w:val="28"/>
          <w:szCs w:val="28"/>
        </w:rPr>
        <w:t>.10.</w:t>
      </w:r>
      <w:r w:rsidR="00925627" w:rsidRPr="00925627">
        <w:rPr>
          <w:rStyle w:val="padding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CD7100">
        <w:rPr>
          <w:rStyle w:val="padding"/>
          <w:sz w:val="28"/>
          <w:szCs w:val="28"/>
        </w:rPr>
        <w:t xml:space="preserve"> (с последующими изменениями)</w:t>
      </w:r>
      <w:r w:rsidR="00925627" w:rsidRPr="00925627">
        <w:rPr>
          <w:rStyle w:val="padding"/>
          <w:sz w:val="28"/>
          <w:szCs w:val="28"/>
        </w:rPr>
        <w:t>,</w:t>
      </w:r>
      <w:r w:rsidR="00CD7100">
        <w:rPr>
          <w:rStyle w:val="padding"/>
          <w:sz w:val="28"/>
          <w:szCs w:val="28"/>
        </w:rPr>
        <w:t xml:space="preserve"> </w:t>
      </w:r>
      <w:hyperlink r:id="rId9" w:history="1">
        <w:r w:rsidR="00577ABB" w:rsidRPr="00023BB0">
          <w:rPr>
            <w:iCs/>
            <w:color w:val="000000"/>
            <w:sz w:val="28"/>
            <w:szCs w:val="28"/>
          </w:rPr>
          <w:t xml:space="preserve">статьей </w:t>
        </w:r>
        <w:r w:rsidR="00577ABB">
          <w:rPr>
            <w:iCs/>
            <w:color w:val="000000"/>
            <w:sz w:val="28"/>
            <w:szCs w:val="28"/>
          </w:rPr>
          <w:t>9</w:t>
        </w:r>
      </w:hyperlink>
      <w:r w:rsidR="00577ABB" w:rsidRPr="00023BB0">
        <w:rPr>
          <w:iCs/>
          <w:color w:val="000000"/>
          <w:sz w:val="28"/>
          <w:szCs w:val="28"/>
        </w:rPr>
        <w:t xml:space="preserve"> Федерального закона от 2</w:t>
      </w:r>
      <w:r w:rsidR="00577ABB">
        <w:rPr>
          <w:iCs/>
          <w:color w:val="000000"/>
          <w:sz w:val="28"/>
          <w:szCs w:val="28"/>
        </w:rPr>
        <w:t>9</w:t>
      </w:r>
      <w:r w:rsidR="00577ABB" w:rsidRPr="00023BB0">
        <w:rPr>
          <w:iCs/>
          <w:color w:val="000000"/>
          <w:sz w:val="28"/>
          <w:szCs w:val="28"/>
        </w:rPr>
        <w:t>.1</w:t>
      </w:r>
      <w:r w:rsidR="00577ABB">
        <w:rPr>
          <w:iCs/>
          <w:color w:val="000000"/>
          <w:sz w:val="28"/>
          <w:szCs w:val="28"/>
        </w:rPr>
        <w:t>2</w:t>
      </w:r>
      <w:r w:rsidR="00577ABB" w:rsidRPr="00023BB0">
        <w:rPr>
          <w:iCs/>
          <w:color w:val="000000"/>
          <w:sz w:val="28"/>
          <w:szCs w:val="28"/>
        </w:rPr>
        <w:t>.201</w:t>
      </w:r>
      <w:r w:rsidR="00577ABB">
        <w:rPr>
          <w:iCs/>
          <w:color w:val="000000"/>
          <w:sz w:val="28"/>
          <w:szCs w:val="28"/>
        </w:rPr>
        <w:t>2</w:t>
      </w:r>
      <w:r w:rsidR="00577ABB" w:rsidRPr="00023BB0">
        <w:rPr>
          <w:iCs/>
          <w:color w:val="000000"/>
          <w:sz w:val="28"/>
          <w:szCs w:val="28"/>
        </w:rPr>
        <w:t xml:space="preserve"> № 2</w:t>
      </w:r>
      <w:r w:rsidR="00577ABB">
        <w:rPr>
          <w:iCs/>
          <w:color w:val="000000"/>
          <w:sz w:val="28"/>
          <w:szCs w:val="28"/>
        </w:rPr>
        <w:t>7</w:t>
      </w:r>
      <w:r w:rsidR="00577ABB" w:rsidRPr="00023BB0">
        <w:rPr>
          <w:iCs/>
          <w:color w:val="000000"/>
          <w:sz w:val="28"/>
          <w:szCs w:val="28"/>
        </w:rPr>
        <w:t>3-ФЗ «Об о</w:t>
      </w:r>
      <w:r w:rsidR="00577ABB">
        <w:rPr>
          <w:iCs/>
          <w:color w:val="000000"/>
          <w:sz w:val="28"/>
          <w:szCs w:val="28"/>
        </w:rPr>
        <w:t>бразовании</w:t>
      </w:r>
      <w:r w:rsidR="00577ABB" w:rsidRPr="00023BB0">
        <w:rPr>
          <w:iCs/>
          <w:color w:val="000000"/>
          <w:sz w:val="28"/>
          <w:szCs w:val="28"/>
        </w:rPr>
        <w:t xml:space="preserve"> в Российской Федерации»</w:t>
      </w:r>
      <w:r w:rsidR="00CD7100">
        <w:rPr>
          <w:rStyle w:val="padding"/>
          <w:sz w:val="28"/>
          <w:szCs w:val="28"/>
        </w:rPr>
        <w:t xml:space="preserve">, Уставом </w:t>
      </w:r>
      <w:proofErr w:type="spellStart"/>
      <w:r w:rsidR="00CD7100">
        <w:rPr>
          <w:rStyle w:val="padding"/>
          <w:sz w:val="28"/>
          <w:szCs w:val="28"/>
        </w:rPr>
        <w:t>Устюженского</w:t>
      </w:r>
      <w:proofErr w:type="spellEnd"/>
      <w:r w:rsidR="00CD7100">
        <w:rPr>
          <w:rStyle w:val="padding"/>
          <w:sz w:val="28"/>
          <w:szCs w:val="28"/>
        </w:rPr>
        <w:t xml:space="preserve"> муниципального </w:t>
      </w:r>
      <w:r w:rsidR="00577ABB">
        <w:rPr>
          <w:rStyle w:val="padding"/>
          <w:sz w:val="28"/>
          <w:szCs w:val="28"/>
        </w:rPr>
        <w:t>округа</w:t>
      </w:r>
      <w:r w:rsidR="005B0AE1">
        <w:rPr>
          <w:sz w:val="28"/>
          <w:szCs w:val="28"/>
        </w:rPr>
        <w:t xml:space="preserve">, и </w:t>
      </w:r>
      <w:r w:rsidR="005B0AE1" w:rsidRPr="005B0AE1">
        <w:rPr>
          <w:sz w:val="28"/>
          <w:szCs w:val="28"/>
        </w:rPr>
        <w:t xml:space="preserve">определяет правила предоставления </w:t>
      </w:r>
      <w:bookmarkStart w:id="0" w:name="sub_2105"/>
      <w:r w:rsidR="005B0AE1" w:rsidRPr="005B0AE1">
        <w:rPr>
          <w:sz w:val="28"/>
          <w:szCs w:val="28"/>
        </w:rPr>
        <w:t>мер социальной поддержки студента</w:t>
      </w:r>
      <w:r w:rsidR="00681D73">
        <w:rPr>
          <w:sz w:val="28"/>
          <w:szCs w:val="28"/>
        </w:rPr>
        <w:t>м, получающим высшее педагогическое</w:t>
      </w:r>
      <w:r w:rsidR="005B0AE1" w:rsidRPr="005B0AE1">
        <w:rPr>
          <w:sz w:val="28"/>
          <w:szCs w:val="28"/>
        </w:rPr>
        <w:t xml:space="preserve"> образование в Российской</w:t>
      </w:r>
      <w:proofErr w:type="gramEnd"/>
      <w:r w:rsidR="005B0AE1" w:rsidRPr="005B0AE1">
        <w:rPr>
          <w:sz w:val="28"/>
          <w:szCs w:val="28"/>
        </w:rPr>
        <w:t xml:space="preserve"> Федерации</w:t>
      </w:r>
      <w:r w:rsidR="00D45DA0">
        <w:rPr>
          <w:sz w:val="28"/>
          <w:szCs w:val="28"/>
        </w:rPr>
        <w:t>.</w:t>
      </w:r>
    </w:p>
    <w:p w:rsidR="005B0AE1" w:rsidRDefault="00654913" w:rsidP="00716F64">
      <w:pPr>
        <w:ind w:firstLine="709"/>
        <w:jc w:val="both"/>
        <w:rPr>
          <w:sz w:val="28"/>
          <w:szCs w:val="28"/>
        </w:rPr>
      </w:pPr>
      <w:r w:rsidRPr="00D45DA0">
        <w:rPr>
          <w:sz w:val="28"/>
          <w:szCs w:val="28"/>
        </w:rPr>
        <w:t xml:space="preserve">1.2. </w:t>
      </w:r>
      <w:proofErr w:type="gramStart"/>
      <w:r w:rsidR="00D45DA0" w:rsidRPr="00D45DA0">
        <w:rPr>
          <w:rStyle w:val="padding"/>
          <w:sz w:val="28"/>
          <w:szCs w:val="28"/>
        </w:rPr>
        <w:t xml:space="preserve">Настоящий Порядок определяет процедуру назначения и выплаты мер социальной поддержки в виде денежных выплат за счет средств местного бюджета </w:t>
      </w:r>
      <w:proofErr w:type="spellStart"/>
      <w:r w:rsidR="00D45DA0" w:rsidRPr="00D45DA0">
        <w:rPr>
          <w:rStyle w:val="padding"/>
          <w:sz w:val="28"/>
          <w:szCs w:val="28"/>
        </w:rPr>
        <w:t>Ус</w:t>
      </w:r>
      <w:r w:rsidR="00577ABB">
        <w:rPr>
          <w:rStyle w:val="padding"/>
          <w:sz w:val="28"/>
          <w:szCs w:val="28"/>
        </w:rPr>
        <w:t>тюженского</w:t>
      </w:r>
      <w:proofErr w:type="spellEnd"/>
      <w:r w:rsidR="00577ABB">
        <w:rPr>
          <w:rStyle w:val="padding"/>
          <w:sz w:val="28"/>
          <w:szCs w:val="28"/>
        </w:rPr>
        <w:t xml:space="preserve"> муниципального округа</w:t>
      </w:r>
      <w:r w:rsidR="00D45DA0" w:rsidRPr="00D45DA0">
        <w:rPr>
          <w:rStyle w:val="padding"/>
          <w:sz w:val="28"/>
          <w:szCs w:val="28"/>
        </w:rPr>
        <w:t xml:space="preserve"> </w:t>
      </w:r>
      <w:bookmarkEnd w:id="0"/>
      <w:r w:rsidR="00681D73">
        <w:rPr>
          <w:rStyle w:val="padding"/>
          <w:sz w:val="28"/>
          <w:szCs w:val="28"/>
        </w:rPr>
        <w:t xml:space="preserve">студентам, </w:t>
      </w:r>
      <w:r w:rsidR="00577ABB">
        <w:rPr>
          <w:sz w:val="28"/>
          <w:szCs w:val="28"/>
        </w:rPr>
        <w:t>получающим высшее педагогическое образование в Российской Федерации в соответствии с федеральными государственными образовательными стандартами по направлениям</w:t>
      </w:r>
      <w:r w:rsidR="00577ABB" w:rsidRPr="007530C2">
        <w:rPr>
          <w:sz w:val="28"/>
          <w:szCs w:val="28"/>
        </w:rPr>
        <w:t xml:space="preserve"> подготовки</w:t>
      </w:r>
      <w:r w:rsidR="00577ABB">
        <w:rPr>
          <w:sz w:val="28"/>
          <w:szCs w:val="28"/>
        </w:rPr>
        <w:t xml:space="preserve"> «</w:t>
      </w:r>
      <w:r w:rsidR="00577ABB" w:rsidRPr="007530C2">
        <w:rPr>
          <w:sz w:val="28"/>
          <w:szCs w:val="28"/>
        </w:rPr>
        <w:t>Педагогическое образование</w:t>
      </w:r>
      <w:r w:rsidR="00577ABB">
        <w:rPr>
          <w:sz w:val="28"/>
          <w:szCs w:val="28"/>
        </w:rPr>
        <w:t xml:space="preserve">» по очной форме обучения, заключившим договоры о целевом обучении с общеобразовательными организациями </w:t>
      </w:r>
      <w:proofErr w:type="spellStart"/>
      <w:r w:rsidR="00577ABB">
        <w:rPr>
          <w:sz w:val="28"/>
          <w:szCs w:val="28"/>
        </w:rPr>
        <w:t>Устюженского</w:t>
      </w:r>
      <w:proofErr w:type="spellEnd"/>
      <w:r w:rsidR="00577ABB">
        <w:rPr>
          <w:sz w:val="28"/>
          <w:szCs w:val="28"/>
        </w:rPr>
        <w:t xml:space="preserve"> муниципального округа</w:t>
      </w:r>
      <w:r w:rsidR="00681D73">
        <w:rPr>
          <w:sz w:val="28"/>
          <w:szCs w:val="28"/>
        </w:rPr>
        <w:t>.</w:t>
      </w:r>
      <w:proofErr w:type="gramEnd"/>
    </w:p>
    <w:p w:rsidR="00681D73" w:rsidRPr="00D45DA0" w:rsidRDefault="00681D73" w:rsidP="00716F64">
      <w:pPr>
        <w:ind w:firstLine="709"/>
        <w:jc w:val="both"/>
      </w:pPr>
    </w:p>
    <w:p w:rsidR="00446464" w:rsidRDefault="00F4332E" w:rsidP="00716F64">
      <w:pPr>
        <w:pStyle w:val="af"/>
        <w:ind w:firstLine="709"/>
        <w:jc w:val="center"/>
        <w:rPr>
          <w:rStyle w:val="padding"/>
          <w:sz w:val="28"/>
          <w:szCs w:val="28"/>
        </w:rPr>
      </w:pPr>
      <w:r w:rsidRPr="00446464">
        <w:rPr>
          <w:sz w:val="28"/>
          <w:szCs w:val="28"/>
        </w:rPr>
        <w:t xml:space="preserve">2. </w:t>
      </w:r>
      <w:r w:rsidR="00FF6B96">
        <w:rPr>
          <w:rStyle w:val="padding"/>
          <w:sz w:val="28"/>
          <w:szCs w:val="28"/>
        </w:rPr>
        <w:t>П</w:t>
      </w:r>
      <w:r w:rsidR="00446464" w:rsidRPr="00446464">
        <w:rPr>
          <w:rStyle w:val="padding"/>
          <w:sz w:val="28"/>
          <w:szCs w:val="28"/>
        </w:rPr>
        <w:t>орядок предоставления мер социальной поддержки</w:t>
      </w:r>
      <w:r w:rsidR="002C6B5E">
        <w:rPr>
          <w:rStyle w:val="padding"/>
          <w:sz w:val="28"/>
          <w:szCs w:val="28"/>
        </w:rPr>
        <w:t>.</w:t>
      </w:r>
    </w:p>
    <w:p w:rsidR="002C6B5E" w:rsidRPr="002C6B5E" w:rsidRDefault="002C6B5E" w:rsidP="00716F64">
      <w:pPr>
        <w:pStyle w:val="af"/>
        <w:ind w:firstLine="709"/>
        <w:jc w:val="center"/>
        <w:rPr>
          <w:sz w:val="16"/>
          <w:szCs w:val="16"/>
        </w:rPr>
      </w:pPr>
    </w:p>
    <w:p w:rsidR="000C66F0" w:rsidRDefault="00D45DA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138">
        <w:rPr>
          <w:sz w:val="28"/>
          <w:szCs w:val="28"/>
        </w:rPr>
        <w:t>2.1</w:t>
      </w:r>
      <w:r w:rsidR="00224138" w:rsidRPr="00224138">
        <w:rPr>
          <w:sz w:val="28"/>
          <w:szCs w:val="28"/>
        </w:rPr>
        <w:t xml:space="preserve">. </w:t>
      </w:r>
      <w:r w:rsidR="00FF6B96" w:rsidRPr="00FF6B96">
        <w:rPr>
          <w:sz w:val="28"/>
          <w:szCs w:val="28"/>
        </w:rPr>
        <w:t xml:space="preserve">Для получения ежемесячной денежной выплаты студент (или его представитель) представляет в </w:t>
      </w:r>
      <w:r w:rsidR="000C66F0">
        <w:rPr>
          <w:sz w:val="28"/>
          <w:szCs w:val="28"/>
        </w:rPr>
        <w:t xml:space="preserve">администрацию </w:t>
      </w:r>
      <w:proofErr w:type="spellStart"/>
      <w:r w:rsidR="000C66F0">
        <w:rPr>
          <w:sz w:val="28"/>
          <w:szCs w:val="28"/>
        </w:rPr>
        <w:t>Устюженского</w:t>
      </w:r>
      <w:proofErr w:type="spellEnd"/>
      <w:r w:rsidR="000C66F0">
        <w:rPr>
          <w:sz w:val="28"/>
          <w:szCs w:val="28"/>
        </w:rPr>
        <w:t xml:space="preserve"> муниципального </w:t>
      </w:r>
      <w:r w:rsidR="000D4E6B">
        <w:rPr>
          <w:sz w:val="28"/>
          <w:szCs w:val="28"/>
        </w:rPr>
        <w:t xml:space="preserve">округа Вологодской </w:t>
      </w:r>
      <w:proofErr w:type="gramStart"/>
      <w:r w:rsidR="000D4E6B">
        <w:rPr>
          <w:sz w:val="28"/>
          <w:szCs w:val="28"/>
        </w:rPr>
        <w:t>области</w:t>
      </w:r>
      <w:proofErr w:type="gramEnd"/>
      <w:r w:rsidR="000C66F0">
        <w:rPr>
          <w:sz w:val="28"/>
          <w:szCs w:val="28"/>
        </w:rPr>
        <w:t xml:space="preserve"> </w:t>
      </w:r>
      <w:r w:rsidR="00FF6B96" w:rsidRPr="00FF6B96">
        <w:rPr>
          <w:sz w:val="28"/>
          <w:szCs w:val="28"/>
        </w:rPr>
        <w:t xml:space="preserve"> следующие документы:</w:t>
      </w:r>
    </w:p>
    <w:p w:rsidR="00FF6B96" w:rsidRDefault="00FF6B96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B96">
        <w:rPr>
          <w:sz w:val="28"/>
          <w:szCs w:val="28"/>
        </w:rPr>
        <w:t xml:space="preserve">заявление о предоставлении ежемесячной денежной выплаты, оформленное по образцу согласно приложению </w:t>
      </w:r>
      <w:r w:rsidR="000C66F0">
        <w:rPr>
          <w:sz w:val="28"/>
          <w:szCs w:val="28"/>
        </w:rPr>
        <w:t>1</w:t>
      </w:r>
      <w:r w:rsidRPr="00FF6B96">
        <w:rPr>
          <w:sz w:val="28"/>
          <w:szCs w:val="28"/>
        </w:rPr>
        <w:t xml:space="preserve"> к настоящему Порядку;</w:t>
      </w:r>
    </w:p>
    <w:p w:rsidR="00FF6B96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F0">
        <w:rPr>
          <w:sz w:val="28"/>
          <w:szCs w:val="28"/>
        </w:rPr>
        <w:t>копию документа, удостоверяющего полномочия представителя студента (в случае представления документов представителем), а также копию паспорта представителя (в случае направления документов представителем по почте).</w:t>
      </w:r>
    </w:p>
    <w:p w:rsidR="000C66F0" w:rsidRPr="000C66F0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66F0">
        <w:rPr>
          <w:sz w:val="28"/>
          <w:szCs w:val="28"/>
        </w:rPr>
        <w:t>Документы могут быть представлены путем личного обращения, посредством почтовой связи, по электронной почте.</w:t>
      </w:r>
    </w:p>
    <w:p w:rsidR="000C66F0" w:rsidRPr="000C66F0" w:rsidRDefault="000C66F0" w:rsidP="000C66F0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6F0">
        <w:rPr>
          <w:sz w:val="28"/>
          <w:szCs w:val="28"/>
        </w:rPr>
        <w:t xml:space="preserve">В случае представления документов на бумажном носителе копии документов представляются с предъявлением подлинников либо заверенными нотариально. При представлении копии документа с подлинником </w:t>
      </w:r>
      <w:r w:rsidR="00716F64">
        <w:rPr>
          <w:sz w:val="28"/>
          <w:szCs w:val="28"/>
        </w:rPr>
        <w:t>сотрудник</w:t>
      </w:r>
      <w:r w:rsidR="00CC61ED">
        <w:rPr>
          <w:sz w:val="28"/>
          <w:szCs w:val="28"/>
        </w:rPr>
        <w:t xml:space="preserve"> </w:t>
      </w:r>
      <w:r w:rsidR="00CC61ED" w:rsidRPr="00CC61ED">
        <w:rPr>
          <w:sz w:val="28"/>
          <w:szCs w:val="28"/>
        </w:rPr>
        <w:t>администраци</w:t>
      </w:r>
      <w:r w:rsidR="00CC61ED">
        <w:rPr>
          <w:sz w:val="28"/>
          <w:szCs w:val="28"/>
        </w:rPr>
        <w:t>и</w:t>
      </w:r>
      <w:r w:rsidR="00CC61ED" w:rsidRPr="00CC61ED">
        <w:rPr>
          <w:sz w:val="28"/>
          <w:szCs w:val="28"/>
        </w:rPr>
        <w:t xml:space="preserve"> </w:t>
      </w:r>
      <w:proofErr w:type="spellStart"/>
      <w:r w:rsidR="00CC61ED" w:rsidRPr="00CC61ED">
        <w:rPr>
          <w:sz w:val="28"/>
          <w:szCs w:val="28"/>
        </w:rPr>
        <w:t>Устюженского</w:t>
      </w:r>
      <w:proofErr w:type="spellEnd"/>
      <w:r w:rsidR="00CC61ED" w:rsidRPr="00CC61ED">
        <w:rPr>
          <w:sz w:val="28"/>
          <w:szCs w:val="28"/>
        </w:rPr>
        <w:t xml:space="preserve"> муниципального </w:t>
      </w:r>
      <w:r w:rsidR="000D4E6B">
        <w:rPr>
          <w:sz w:val="28"/>
          <w:szCs w:val="28"/>
        </w:rPr>
        <w:t>округа</w:t>
      </w:r>
      <w:r w:rsidR="00CC61ED" w:rsidRPr="00CC61ED">
        <w:rPr>
          <w:sz w:val="28"/>
          <w:szCs w:val="28"/>
        </w:rPr>
        <w:t xml:space="preserve"> </w:t>
      </w:r>
      <w:r w:rsidRPr="000C66F0">
        <w:rPr>
          <w:sz w:val="28"/>
          <w:szCs w:val="28"/>
        </w:rPr>
        <w:t>делает на копии отметк</w:t>
      </w:r>
      <w:proofErr w:type="gramStart"/>
      <w:r w:rsidRPr="000C66F0">
        <w:rPr>
          <w:sz w:val="28"/>
          <w:szCs w:val="28"/>
        </w:rPr>
        <w:t>у о ее</w:t>
      </w:r>
      <w:proofErr w:type="gramEnd"/>
      <w:r w:rsidRPr="000C66F0">
        <w:rPr>
          <w:sz w:val="28"/>
          <w:szCs w:val="28"/>
        </w:rPr>
        <w:t xml:space="preserve"> соответствии подлиннику и возвращает подлинник студенту (представителю студента).</w:t>
      </w:r>
    </w:p>
    <w:p w:rsidR="00FF6B96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F0">
        <w:rPr>
          <w:sz w:val="28"/>
          <w:szCs w:val="28"/>
        </w:rPr>
        <w:lastRenderedPageBreak/>
        <w:t>Документы в случае их направления в электронном виде подписываются электронной подписью, вид которой предусмотрен законодательством Российской Федерации.</w:t>
      </w:r>
    </w:p>
    <w:p w:rsidR="00FF6B96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F0">
        <w:rPr>
          <w:sz w:val="28"/>
          <w:szCs w:val="28"/>
        </w:rPr>
        <w:t xml:space="preserve">2.3. Документы регистрируются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D4E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0C66F0">
        <w:rPr>
          <w:sz w:val="28"/>
          <w:szCs w:val="28"/>
        </w:rPr>
        <w:t>не позднее рабочего дня, следующего за днем их поступления, и рассматриваются в течение десяти дней со дня их регистрации.</w:t>
      </w:r>
    </w:p>
    <w:p w:rsidR="000C66F0" w:rsidRPr="000C66F0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F0">
        <w:rPr>
          <w:sz w:val="28"/>
          <w:szCs w:val="28"/>
        </w:rPr>
        <w:t>2.4. Основаниями для отказа в предоставлении ежемесячной денежной выплаты являются:</w:t>
      </w:r>
    </w:p>
    <w:p w:rsidR="000C66F0" w:rsidRPr="000C66F0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F0">
        <w:rPr>
          <w:sz w:val="28"/>
          <w:szCs w:val="28"/>
        </w:rPr>
        <w:t>отсутствие права на получение ежемесячной денежной выплаты;</w:t>
      </w:r>
    </w:p>
    <w:p w:rsidR="00FF6B96" w:rsidRDefault="000C66F0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F0">
        <w:rPr>
          <w:sz w:val="28"/>
          <w:szCs w:val="28"/>
        </w:rPr>
        <w:t>представление документов не в полном объеме.</w:t>
      </w:r>
    </w:p>
    <w:p w:rsidR="00FF6B96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 xml:space="preserve">2.5. </w:t>
      </w:r>
      <w:r>
        <w:rPr>
          <w:sz w:val="28"/>
          <w:szCs w:val="28"/>
        </w:rPr>
        <w:t>А</w:t>
      </w:r>
      <w:r w:rsidRPr="00CC61ED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CC61ED">
        <w:rPr>
          <w:sz w:val="28"/>
          <w:szCs w:val="28"/>
        </w:rPr>
        <w:t xml:space="preserve"> </w:t>
      </w:r>
      <w:proofErr w:type="spellStart"/>
      <w:r w:rsidRPr="00CC61ED">
        <w:rPr>
          <w:sz w:val="28"/>
          <w:szCs w:val="28"/>
        </w:rPr>
        <w:t>Устюженского</w:t>
      </w:r>
      <w:proofErr w:type="spellEnd"/>
      <w:r w:rsidRPr="00CC61ED">
        <w:rPr>
          <w:sz w:val="28"/>
          <w:szCs w:val="28"/>
        </w:rPr>
        <w:t xml:space="preserve"> муниципального </w:t>
      </w:r>
      <w:r w:rsidR="000D4E6B">
        <w:rPr>
          <w:sz w:val="28"/>
          <w:szCs w:val="28"/>
        </w:rPr>
        <w:t>округа</w:t>
      </w:r>
      <w:r w:rsidRPr="00CC61ED">
        <w:rPr>
          <w:sz w:val="28"/>
          <w:szCs w:val="28"/>
        </w:rPr>
        <w:t xml:space="preserve"> в течение 3 рабочих дней со дня истечения срока, указанного в пункте 2.3 настоящего Порядка, направляет студенту уведомление о предоставлении ежемесячной денежной выплаты или об отказе в предоставлении ежемесячной денежной выплаты с указанием причины отказа.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2.6. Ежемесячная денежная выплата предоставляется студентам: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 xml:space="preserve">начиная с </w:t>
      </w:r>
      <w:r w:rsidR="002645F0">
        <w:rPr>
          <w:sz w:val="28"/>
          <w:szCs w:val="28"/>
        </w:rPr>
        <w:t xml:space="preserve">января </w:t>
      </w:r>
      <w:r w:rsidRPr="00CC61ED">
        <w:rPr>
          <w:sz w:val="28"/>
          <w:szCs w:val="28"/>
        </w:rPr>
        <w:t xml:space="preserve">месяца </w:t>
      </w:r>
      <w:r w:rsidR="002645F0">
        <w:rPr>
          <w:sz w:val="28"/>
          <w:szCs w:val="28"/>
        </w:rPr>
        <w:t xml:space="preserve">за </w:t>
      </w:r>
      <w:proofErr w:type="gramStart"/>
      <w:r w:rsidR="002645F0">
        <w:rPr>
          <w:sz w:val="28"/>
          <w:szCs w:val="28"/>
        </w:rPr>
        <w:t>годом</w:t>
      </w:r>
      <w:proofErr w:type="gramEnd"/>
      <w:r w:rsidR="002645F0">
        <w:rPr>
          <w:sz w:val="28"/>
          <w:szCs w:val="28"/>
        </w:rPr>
        <w:t xml:space="preserve"> следующим года  заключения договора о целевом обучении</w:t>
      </w:r>
      <w:r w:rsidRPr="00CC61ED">
        <w:rPr>
          <w:sz w:val="28"/>
          <w:szCs w:val="28"/>
        </w:rPr>
        <w:t>;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C61ED">
        <w:rPr>
          <w:sz w:val="28"/>
          <w:szCs w:val="28"/>
        </w:rPr>
        <w:t xml:space="preserve">начиная с месяца заключения договора о целевом обучении, в случае заключения договора о целевом обучении на любом этапе освоения образовательной программы, если указанные в пункте 2.1 настоящего Порядка заявление (заявление и документы) представлены в администрацию </w:t>
      </w:r>
      <w:proofErr w:type="spellStart"/>
      <w:r w:rsidRPr="00CC61ED">
        <w:rPr>
          <w:sz w:val="28"/>
          <w:szCs w:val="28"/>
        </w:rPr>
        <w:t>Устюженского</w:t>
      </w:r>
      <w:proofErr w:type="spellEnd"/>
      <w:r w:rsidRPr="00CC61ED">
        <w:rPr>
          <w:sz w:val="28"/>
          <w:szCs w:val="28"/>
        </w:rPr>
        <w:t xml:space="preserve"> муниципального </w:t>
      </w:r>
      <w:r w:rsidR="005374FD">
        <w:rPr>
          <w:sz w:val="28"/>
          <w:szCs w:val="28"/>
        </w:rPr>
        <w:t>округа</w:t>
      </w:r>
      <w:r w:rsidRPr="00CC61ED">
        <w:rPr>
          <w:sz w:val="28"/>
          <w:szCs w:val="28"/>
        </w:rPr>
        <w:t xml:space="preserve"> студентом (представителем) не позднее трех месяцев со дня заключения договора о целевом обучении.</w:t>
      </w:r>
      <w:proofErr w:type="gramEnd"/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 xml:space="preserve">При представлении студентом (представителем), указанных в пункте 2.1 настоящего Порядка заявления (заявления и документов), по истечении установленного трехмесячного срока, ежемесячная денежная выплата предоставляется за истекшее время, но не более чем за три месяца до месяца, в котором заявление (заявление и документы) представлены в администрацию </w:t>
      </w:r>
      <w:proofErr w:type="spellStart"/>
      <w:r w:rsidRPr="00CC61ED">
        <w:rPr>
          <w:sz w:val="28"/>
          <w:szCs w:val="28"/>
        </w:rPr>
        <w:t>Устюженского</w:t>
      </w:r>
      <w:proofErr w:type="spellEnd"/>
      <w:r w:rsidRPr="00CC61ED">
        <w:rPr>
          <w:sz w:val="28"/>
          <w:szCs w:val="28"/>
        </w:rPr>
        <w:t xml:space="preserve"> муниципального </w:t>
      </w:r>
      <w:r w:rsidR="005374FD">
        <w:rPr>
          <w:sz w:val="28"/>
          <w:szCs w:val="28"/>
        </w:rPr>
        <w:t>округа</w:t>
      </w:r>
      <w:r w:rsidRPr="00CC61ED">
        <w:rPr>
          <w:sz w:val="28"/>
          <w:szCs w:val="28"/>
        </w:rPr>
        <w:t>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2.7. Выплата ежемесячной денежной выплаты производится через кредитную организацию.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Выплата ежемесячной денежной выплаты производится: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впервые - не позднее последнего числа месяца, следующего за месяцем, в котором документы представлены в департамент в полном объеме;</w:t>
      </w:r>
    </w:p>
    <w:p w:rsidR="00FF6B96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в последующем - за текущий месяц не позднее последнего числа текущего месяца.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C61ED">
        <w:rPr>
          <w:sz w:val="28"/>
          <w:szCs w:val="28"/>
        </w:rPr>
        <w:t xml:space="preserve">. В период </w:t>
      </w:r>
      <w:proofErr w:type="gramStart"/>
      <w:r w:rsidRPr="00CC61ED">
        <w:rPr>
          <w:sz w:val="28"/>
          <w:szCs w:val="28"/>
        </w:rPr>
        <w:t>предоставленных</w:t>
      </w:r>
      <w:proofErr w:type="gramEnd"/>
      <w:r w:rsidRPr="00CC61ED">
        <w:rPr>
          <w:sz w:val="28"/>
          <w:szCs w:val="28"/>
        </w:rPr>
        <w:t xml:space="preserve"> студенту академического отпуска, отпуска по беременности и родам, отпуска по уходу за ребенком выплата ежемесячной денежной выплаты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C61ED">
        <w:rPr>
          <w:sz w:val="28"/>
          <w:szCs w:val="28"/>
        </w:rPr>
        <w:t>. Основанием для прекращения выплаты ежемесячной денежной выплаты является утрата права на ее получение.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lastRenderedPageBreak/>
        <w:t>Предоставление ежемесячной денежной выплаты прекращается с месяца, следующего за месяцем, в котором право на ее получение было утрачено.</w:t>
      </w:r>
    </w:p>
    <w:p w:rsidR="00CC61ED" w:rsidRPr="00CC61ED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CC61ED">
        <w:rPr>
          <w:sz w:val="28"/>
          <w:szCs w:val="28"/>
        </w:rPr>
        <w:t xml:space="preserve">. В случае предоставления студенту академического отпуска, отпуска по беременности и родам, отпуска по уходу за ребенком, а также в случае утраты права на получение ежемесячной денежной выплаты студент обязан письменно уведомить об этом администрацию </w:t>
      </w:r>
      <w:proofErr w:type="spellStart"/>
      <w:r w:rsidRPr="00CC61ED">
        <w:rPr>
          <w:sz w:val="28"/>
          <w:szCs w:val="28"/>
        </w:rPr>
        <w:t>Устюженского</w:t>
      </w:r>
      <w:proofErr w:type="spellEnd"/>
      <w:r w:rsidRPr="00CC61ED">
        <w:rPr>
          <w:sz w:val="28"/>
          <w:szCs w:val="28"/>
        </w:rPr>
        <w:t xml:space="preserve"> муниципального </w:t>
      </w:r>
      <w:r w:rsidR="006941DB">
        <w:rPr>
          <w:sz w:val="28"/>
          <w:szCs w:val="28"/>
        </w:rPr>
        <w:t>округа</w:t>
      </w:r>
      <w:r w:rsidRPr="00CC61ED">
        <w:rPr>
          <w:sz w:val="28"/>
          <w:szCs w:val="28"/>
        </w:rPr>
        <w:t xml:space="preserve"> в течение 10 дней со дня возникновения таких обстоятельств.</w:t>
      </w:r>
    </w:p>
    <w:p w:rsidR="00FF6B96" w:rsidRDefault="00CC61ED" w:rsidP="00716F64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1ED">
        <w:rPr>
          <w:sz w:val="28"/>
          <w:szCs w:val="28"/>
        </w:rPr>
        <w:t>2.1</w:t>
      </w:r>
      <w:r w:rsidR="002C33F4">
        <w:rPr>
          <w:sz w:val="28"/>
          <w:szCs w:val="28"/>
        </w:rPr>
        <w:t>1</w:t>
      </w:r>
      <w:r w:rsidRPr="00CC61ED">
        <w:rPr>
          <w:sz w:val="28"/>
          <w:szCs w:val="28"/>
        </w:rPr>
        <w:t>. Излишне выплаченная студенту сумма ежемесячной денежной выплаты вследствие представления студентом документов с заведомо ложными сведениями, сокрытия студентом данных, влияющих на право предоставления ежемесячной денежной выплаты, возмещается им добровольно или взыскивается в судебном порядке.</w:t>
      </w:r>
    </w:p>
    <w:p w:rsidR="002C33F4" w:rsidRDefault="002C33F4" w:rsidP="00CC61ED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F6B96" w:rsidRDefault="00FF6B96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F6B96" w:rsidRDefault="00FF6B96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66F0" w:rsidRDefault="000C66F0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C66F0" w:rsidRDefault="000C66F0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6F64" w:rsidRDefault="00716F6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6F64" w:rsidRDefault="00716F6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6F64" w:rsidRDefault="00716F6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6F64" w:rsidRDefault="00716F6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6F64" w:rsidRDefault="00716F6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1DB" w:rsidRDefault="006941DB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1DB" w:rsidRDefault="006941DB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1DB" w:rsidRDefault="006941DB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41DB" w:rsidRDefault="006941DB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33F4" w:rsidRDefault="00D751BD" w:rsidP="00D751BD">
      <w:pPr>
        <w:pStyle w:val="af8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D751BD">
        <w:rPr>
          <w:sz w:val="28"/>
          <w:szCs w:val="28"/>
        </w:rPr>
        <w:lastRenderedPageBreak/>
        <w:t>Приложение 1 к Порядку</w:t>
      </w:r>
    </w:p>
    <w:p w:rsidR="002C33F4" w:rsidRDefault="002C33F4" w:rsidP="00224138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4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 xml:space="preserve">В </w:t>
      </w:r>
      <w:r w:rsidRPr="0055788D">
        <w:rPr>
          <w:rFonts w:eastAsiaTheme="minorEastAsia"/>
          <w:sz w:val="24"/>
          <w:szCs w:val="24"/>
        </w:rPr>
        <w:t xml:space="preserve">администрацию </w:t>
      </w:r>
      <w:proofErr w:type="spellStart"/>
      <w:r w:rsidRPr="0055788D">
        <w:rPr>
          <w:rFonts w:eastAsiaTheme="minorEastAsia"/>
          <w:sz w:val="24"/>
          <w:szCs w:val="24"/>
        </w:rPr>
        <w:t>Ус</w:t>
      </w:r>
      <w:r w:rsidR="000E5382">
        <w:rPr>
          <w:rFonts w:eastAsiaTheme="minorEastAsia"/>
          <w:sz w:val="24"/>
          <w:szCs w:val="24"/>
        </w:rPr>
        <w:t>тюженского</w:t>
      </w:r>
      <w:proofErr w:type="spellEnd"/>
      <w:r w:rsidR="000E5382">
        <w:rPr>
          <w:rFonts w:eastAsiaTheme="minorEastAsia"/>
          <w:sz w:val="24"/>
          <w:szCs w:val="24"/>
        </w:rPr>
        <w:t xml:space="preserve"> муниципального округа</w:t>
      </w:r>
      <w:r w:rsidRPr="0055788D">
        <w:rPr>
          <w:rFonts w:eastAsiaTheme="minorEastAsia"/>
          <w:sz w:val="24"/>
          <w:szCs w:val="24"/>
        </w:rPr>
        <w:t xml:space="preserve"> </w:t>
      </w:r>
      <w:r w:rsidRPr="00D751BD">
        <w:rPr>
          <w:rFonts w:eastAsiaTheme="minorEastAsia"/>
          <w:sz w:val="24"/>
          <w:szCs w:val="24"/>
        </w:rPr>
        <w:t>Вологодской области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4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от</w:t>
      </w:r>
    </w:p>
    <w:p w:rsidR="00D751BD" w:rsidRPr="00D751BD" w:rsidRDefault="000436DA" w:rsidP="00E61F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</w:t>
      </w:r>
      <w:r w:rsidR="00D751BD" w:rsidRPr="00D751BD">
        <w:rPr>
          <w:rFonts w:eastAsiaTheme="minorEastAsia"/>
          <w:sz w:val="24"/>
          <w:szCs w:val="24"/>
        </w:rPr>
        <w:t>______________________________</w:t>
      </w:r>
      <w:r w:rsidR="00716F64">
        <w:rPr>
          <w:rFonts w:eastAsiaTheme="minorEastAsia"/>
          <w:sz w:val="24"/>
          <w:szCs w:val="24"/>
        </w:rPr>
        <w:t>______</w:t>
      </w:r>
      <w:r w:rsidR="00D751BD" w:rsidRPr="00D751BD">
        <w:rPr>
          <w:rFonts w:eastAsiaTheme="minorEastAsia"/>
          <w:sz w:val="24"/>
          <w:szCs w:val="24"/>
        </w:rPr>
        <w:t>______</w:t>
      </w:r>
    </w:p>
    <w:p w:rsidR="00716F64" w:rsidRDefault="00D751BD" w:rsidP="00716F64">
      <w:pPr>
        <w:widowControl w:val="0"/>
        <w:autoSpaceDE w:val="0"/>
        <w:autoSpaceDN w:val="0"/>
        <w:adjustRightInd w:val="0"/>
        <w:ind w:left="4394"/>
        <w:jc w:val="center"/>
        <w:rPr>
          <w:rFonts w:eastAsiaTheme="minorEastAsia"/>
          <w:sz w:val="24"/>
          <w:szCs w:val="24"/>
        </w:rPr>
      </w:pPr>
      <w:proofErr w:type="gramStart"/>
      <w:r w:rsidRPr="00D751BD">
        <w:rPr>
          <w:rFonts w:eastAsiaTheme="minorEastAsia"/>
          <w:sz w:val="24"/>
          <w:szCs w:val="24"/>
        </w:rPr>
        <w:t>(фамилия, имя, отчество студента,</w:t>
      </w:r>
      <w:r w:rsidR="00716F64">
        <w:rPr>
          <w:rFonts w:eastAsiaTheme="minorEastAsia"/>
          <w:sz w:val="24"/>
          <w:szCs w:val="24"/>
        </w:rPr>
        <w:t xml:space="preserve"> </w:t>
      </w:r>
      <w:proofErr w:type="gramEnd"/>
    </w:p>
    <w:p w:rsidR="00D751BD" w:rsidRPr="00D751BD" w:rsidRDefault="00716F64" w:rsidP="00716F64">
      <w:pPr>
        <w:widowControl w:val="0"/>
        <w:autoSpaceDE w:val="0"/>
        <w:autoSpaceDN w:val="0"/>
        <w:adjustRightInd w:val="0"/>
        <w:ind w:left="4394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="00D751BD" w:rsidRPr="00D751BD">
        <w:rPr>
          <w:rFonts w:eastAsiaTheme="minorEastAsia"/>
          <w:sz w:val="24"/>
          <w:szCs w:val="24"/>
        </w:rPr>
        <w:t>редставителя</w:t>
      </w:r>
      <w:r>
        <w:rPr>
          <w:rFonts w:eastAsiaTheme="minorEastAsia"/>
          <w:sz w:val="24"/>
          <w:szCs w:val="24"/>
        </w:rPr>
        <w:t xml:space="preserve"> </w:t>
      </w:r>
      <w:r w:rsidR="00D751BD" w:rsidRPr="00D751BD">
        <w:rPr>
          <w:rFonts w:eastAsiaTheme="minorEastAsia"/>
          <w:sz w:val="24"/>
          <w:szCs w:val="24"/>
        </w:rPr>
        <w:t>студента)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4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__________________</w:t>
      </w:r>
      <w:r w:rsidR="00716F64">
        <w:rPr>
          <w:rFonts w:eastAsiaTheme="minorEastAsia"/>
          <w:sz w:val="24"/>
          <w:szCs w:val="24"/>
        </w:rPr>
        <w:t>______</w:t>
      </w:r>
      <w:r w:rsidRPr="00D751BD">
        <w:rPr>
          <w:rFonts w:eastAsiaTheme="minorEastAsia"/>
          <w:sz w:val="24"/>
          <w:szCs w:val="24"/>
        </w:rPr>
        <w:t>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4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 xml:space="preserve">                                  ______________</w:t>
      </w:r>
      <w:r w:rsidR="00716F64">
        <w:rPr>
          <w:rFonts w:eastAsiaTheme="minorEastAsia"/>
          <w:sz w:val="24"/>
          <w:szCs w:val="24"/>
        </w:rPr>
        <w:t>____</w:t>
      </w:r>
      <w:r w:rsidRPr="00D751BD">
        <w:rPr>
          <w:rFonts w:eastAsiaTheme="minorEastAsia"/>
          <w:sz w:val="24"/>
          <w:szCs w:val="24"/>
        </w:rPr>
        <w:t>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5" w:firstLine="720"/>
        <w:jc w:val="both"/>
        <w:rPr>
          <w:rFonts w:eastAsiaTheme="minorEastAsia"/>
          <w:sz w:val="24"/>
          <w:szCs w:val="24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4"/>
        <w:jc w:val="both"/>
        <w:rPr>
          <w:rFonts w:eastAsiaTheme="minorEastAsia"/>
          <w:sz w:val="22"/>
          <w:szCs w:val="22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left="4394"/>
        <w:jc w:val="both"/>
        <w:rPr>
          <w:rFonts w:eastAsiaTheme="minorEastAsia"/>
          <w:sz w:val="24"/>
          <w:szCs w:val="24"/>
        </w:rPr>
      </w:pPr>
    </w:p>
    <w:p w:rsidR="00D751BD" w:rsidRPr="00D751BD" w:rsidRDefault="00716F64" w:rsidP="00E61F3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color w:val="26282F"/>
          <w:sz w:val="24"/>
          <w:szCs w:val="24"/>
        </w:rPr>
        <w:t>З</w:t>
      </w:r>
      <w:r w:rsidR="00D751BD" w:rsidRPr="0072358E">
        <w:rPr>
          <w:rFonts w:eastAsiaTheme="minorEastAsia"/>
          <w:b/>
          <w:bCs/>
          <w:color w:val="26282F"/>
          <w:sz w:val="24"/>
          <w:szCs w:val="24"/>
        </w:rPr>
        <w:t>аявление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Прошу предоставлять ежемесячную денежную выплату  в  размере  4000 рублей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________________________________________________________________________,</w:t>
      </w:r>
    </w:p>
    <w:p w:rsidR="00D751BD" w:rsidRPr="00D751BD" w:rsidRDefault="00D751BD" w:rsidP="00716F64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(Ф.И.О. студента)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обучающемуся в __________________________________________________________</w:t>
      </w:r>
    </w:p>
    <w:p w:rsidR="00D751BD" w:rsidRPr="00D751BD" w:rsidRDefault="00D751BD" w:rsidP="00797576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(наименование организации)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по специальности _______________________________________________________,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D751BD">
        <w:rPr>
          <w:rFonts w:eastAsiaTheme="minorEastAsia"/>
          <w:sz w:val="24"/>
          <w:szCs w:val="24"/>
        </w:rPr>
        <w:t>проживающему по адресу: _________________________________________________</w:t>
      </w:r>
      <w:proofErr w:type="gramEnd"/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________________________________________________________________________,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ИНН ________________________________,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СНИЛС ______________________________.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Выплату прошу производить через кредитную организацию: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Банк ____________________________________________________________________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_________________________________________________________________________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ИНН _____________________________________________________________________</w:t>
      </w:r>
    </w:p>
    <w:p w:rsidR="00D751BD" w:rsidRPr="00D751BD" w:rsidRDefault="00576773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hyperlink r:id="rId10" w:history="1">
        <w:r w:rsidR="00D751BD" w:rsidRPr="00797576">
          <w:rPr>
            <w:rFonts w:eastAsiaTheme="minorEastAsia"/>
            <w:bCs/>
            <w:sz w:val="24"/>
            <w:szCs w:val="24"/>
          </w:rPr>
          <w:t>БИК</w:t>
        </w:r>
      </w:hyperlink>
      <w:r w:rsidR="00D751BD" w:rsidRPr="00D751BD">
        <w:rPr>
          <w:rFonts w:eastAsiaTheme="minorEastAsia"/>
          <w:sz w:val="24"/>
          <w:szCs w:val="24"/>
        </w:rPr>
        <w:t xml:space="preserve"> _____________________________________________________________________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D751BD">
        <w:rPr>
          <w:rFonts w:eastAsiaTheme="minorEastAsia"/>
          <w:sz w:val="24"/>
          <w:szCs w:val="24"/>
        </w:rPr>
        <w:t>Кор. счет</w:t>
      </w:r>
      <w:proofErr w:type="gramEnd"/>
      <w:r w:rsidRPr="00D751BD">
        <w:rPr>
          <w:rFonts w:eastAsiaTheme="minorEastAsia"/>
          <w:sz w:val="24"/>
          <w:szCs w:val="24"/>
        </w:rPr>
        <w:t xml:space="preserve"> _______________________________________________________________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КПП _____________________________________________________________________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Лицевой счет ____________________________________________________________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E61F3F" w:rsidRDefault="00E61F3F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 xml:space="preserve"> Подпись</w:t>
      </w: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D751BD" w:rsidRPr="00D751BD" w:rsidRDefault="00D751BD" w:rsidP="00E61F3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751BD">
        <w:rPr>
          <w:rFonts w:eastAsiaTheme="minorEastAsia"/>
          <w:sz w:val="24"/>
          <w:szCs w:val="24"/>
        </w:rPr>
        <w:t>Дата</w:t>
      </w:r>
    </w:p>
    <w:p w:rsidR="002C33F4" w:rsidRDefault="002C33F4" w:rsidP="00D751BD">
      <w:pPr>
        <w:pStyle w:val="af8"/>
        <w:ind w:firstLine="567"/>
        <w:jc w:val="both"/>
        <w:rPr>
          <w:sz w:val="28"/>
          <w:szCs w:val="28"/>
        </w:rPr>
      </w:pPr>
    </w:p>
    <w:sectPr w:rsidR="002C33F4" w:rsidSect="00D751BD">
      <w:pgSz w:w="11909" w:h="16834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73" w:rsidRDefault="00576773">
      <w:r>
        <w:separator/>
      </w:r>
    </w:p>
  </w:endnote>
  <w:endnote w:type="continuationSeparator" w:id="0">
    <w:p w:rsidR="00576773" w:rsidRDefault="0057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73" w:rsidRDefault="00576773">
      <w:r>
        <w:separator/>
      </w:r>
    </w:p>
  </w:footnote>
  <w:footnote w:type="continuationSeparator" w:id="0">
    <w:p w:rsidR="00576773" w:rsidRDefault="0057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5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6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7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1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9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16"/>
  </w:num>
  <w:num w:numId="8">
    <w:abstractNumId w:val="22"/>
  </w:num>
  <w:num w:numId="9">
    <w:abstractNumId w:val="10"/>
  </w:num>
  <w:num w:numId="10">
    <w:abstractNumId w:val="2"/>
  </w:num>
  <w:num w:numId="11">
    <w:abstractNumId w:val="28"/>
  </w:num>
  <w:num w:numId="12">
    <w:abstractNumId w:val="23"/>
  </w:num>
  <w:num w:numId="13">
    <w:abstractNumId w:val="18"/>
  </w:num>
  <w:num w:numId="14">
    <w:abstractNumId w:val="7"/>
  </w:num>
  <w:num w:numId="15">
    <w:abstractNumId w:val="15"/>
  </w:num>
  <w:num w:numId="16">
    <w:abstractNumId w:val="17"/>
  </w:num>
  <w:num w:numId="17">
    <w:abstractNumId w:val="13"/>
  </w:num>
  <w:num w:numId="18">
    <w:abstractNumId w:val="26"/>
  </w:num>
  <w:num w:numId="19">
    <w:abstractNumId w:val="3"/>
  </w:num>
  <w:num w:numId="20">
    <w:abstractNumId w:val="25"/>
  </w:num>
  <w:num w:numId="21">
    <w:abstractNumId w:val="20"/>
  </w:num>
  <w:num w:numId="22">
    <w:abstractNumId w:val="27"/>
  </w:num>
  <w:num w:numId="23">
    <w:abstractNumId w:val="24"/>
  </w:num>
  <w:num w:numId="24">
    <w:abstractNumId w:val="11"/>
  </w:num>
  <w:num w:numId="25">
    <w:abstractNumId w:val="8"/>
  </w:num>
  <w:num w:numId="26">
    <w:abstractNumId w:val="30"/>
  </w:num>
  <w:num w:numId="27">
    <w:abstractNumId w:val="29"/>
  </w:num>
  <w:num w:numId="28">
    <w:abstractNumId w:val="12"/>
  </w:num>
  <w:num w:numId="29">
    <w:abstractNumId w:val="9"/>
  </w:num>
  <w:num w:numId="30">
    <w:abstractNumId w:val="0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45"/>
    <w:rsid w:val="0000294E"/>
    <w:rsid w:val="000173CC"/>
    <w:rsid w:val="000224EB"/>
    <w:rsid w:val="00022C88"/>
    <w:rsid w:val="00024D18"/>
    <w:rsid w:val="000250A6"/>
    <w:rsid w:val="00031317"/>
    <w:rsid w:val="00031A0A"/>
    <w:rsid w:val="000350CE"/>
    <w:rsid w:val="000436DA"/>
    <w:rsid w:val="0006305C"/>
    <w:rsid w:val="000651D3"/>
    <w:rsid w:val="00073C3F"/>
    <w:rsid w:val="00090417"/>
    <w:rsid w:val="00094F08"/>
    <w:rsid w:val="00095676"/>
    <w:rsid w:val="000B319B"/>
    <w:rsid w:val="000C274F"/>
    <w:rsid w:val="000C66F0"/>
    <w:rsid w:val="000D1203"/>
    <w:rsid w:val="000D4E6B"/>
    <w:rsid w:val="000D6EB7"/>
    <w:rsid w:val="000E5382"/>
    <w:rsid w:val="00101673"/>
    <w:rsid w:val="00115015"/>
    <w:rsid w:val="00134845"/>
    <w:rsid w:val="00137852"/>
    <w:rsid w:val="00152326"/>
    <w:rsid w:val="00153489"/>
    <w:rsid w:val="00155F9D"/>
    <w:rsid w:val="00187B67"/>
    <w:rsid w:val="00190284"/>
    <w:rsid w:val="00196977"/>
    <w:rsid w:val="001A726E"/>
    <w:rsid w:val="001B7B4F"/>
    <w:rsid w:val="001D23BB"/>
    <w:rsid w:val="001D25EC"/>
    <w:rsid w:val="001E4D51"/>
    <w:rsid w:val="001E4D65"/>
    <w:rsid w:val="001F1FB8"/>
    <w:rsid w:val="002049EE"/>
    <w:rsid w:val="00210E81"/>
    <w:rsid w:val="0021492C"/>
    <w:rsid w:val="002178A0"/>
    <w:rsid w:val="002201B1"/>
    <w:rsid w:val="00224138"/>
    <w:rsid w:val="00227A28"/>
    <w:rsid w:val="00255BF7"/>
    <w:rsid w:val="002645F0"/>
    <w:rsid w:val="00271352"/>
    <w:rsid w:val="002716C8"/>
    <w:rsid w:val="00276E2C"/>
    <w:rsid w:val="00292755"/>
    <w:rsid w:val="00294CDD"/>
    <w:rsid w:val="00296BA5"/>
    <w:rsid w:val="002A2D51"/>
    <w:rsid w:val="002B4952"/>
    <w:rsid w:val="002B4D81"/>
    <w:rsid w:val="002C1E86"/>
    <w:rsid w:val="002C33F4"/>
    <w:rsid w:val="002C6B5E"/>
    <w:rsid w:val="002D3A4C"/>
    <w:rsid w:val="003255E2"/>
    <w:rsid w:val="00331329"/>
    <w:rsid w:val="00337E07"/>
    <w:rsid w:val="0034449C"/>
    <w:rsid w:val="00383234"/>
    <w:rsid w:val="00384A2B"/>
    <w:rsid w:val="00390C82"/>
    <w:rsid w:val="003A0437"/>
    <w:rsid w:val="003B26C1"/>
    <w:rsid w:val="003B723E"/>
    <w:rsid w:val="003C31E2"/>
    <w:rsid w:val="003C76AF"/>
    <w:rsid w:val="003D2195"/>
    <w:rsid w:val="003D3020"/>
    <w:rsid w:val="00404E33"/>
    <w:rsid w:val="004161CB"/>
    <w:rsid w:val="00424BC2"/>
    <w:rsid w:val="00425C6D"/>
    <w:rsid w:val="004351FF"/>
    <w:rsid w:val="00437FB9"/>
    <w:rsid w:val="00443EEF"/>
    <w:rsid w:val="00446464"/>
    <w:rsid w:val="00461F26"/>
    <w:rsid w:val="00462923"/>
    <w:rsid w:val="00473DB0"/>
    <w:rsid w:val="004767CE"/>
    <w:rsid w:val="004A0AC8"/>
    <w:rsid w:val="004C1BC3"/>
    <w:rsid w:val="004D1E84"/>
    <w:rsid w:val="004F0E0B"/>
    <w:rsid w:val="004F50C0"/>
    <w:rsid w:val="004F77B1"/>
    <w:rsid w:val="004F7EB0"/>
    <w:rsid w:val="00503EDE"/>
    <w:rsid w:val="00505E10"/>
    <w:rsid w:val="00506741"/>
    <w:rsid w:val="00510FBB"/>
    <w:rsid w:val="00520980"/>
    <w:rsid w:val="00523ECA"/>
    <w:rsid w:val="0052727F"/>
    <w:rsid w:val="005374FD"/>
    <w:rsid w:val="00537954"/>
    <w:rsid w:val="00537DF0"/>
    <w:rsid w:val="0054129B"/>
    <w:rsid w:val="00541D39"/>
    <w:rsid w:val="0055788D"/>
    <w:rsid w:val="00570853"/>
    <w:rsid w:val="00576773"/>
    <w:rsid w:val="00577ABB"/>
    <w:rsid w:val="00585C81"/>
    <w:rsid w:val="00592DA1"/>
    <w:rsid w:val="00593D79"/>
    <w:rsid w:val="00595AD3"/>
    <w:rsid w:val="00596A16"/>
    <w:rsid w:val="005A2222"/>
    <w:rsid w:val="005A35D8"/>
    <w:rsid w:val="005A7937"/>
    <w:rsid w:val="005B0AE1"/>
    <w:rsid w:val="005C45B1"/>
    <w:rsid w:val="005D7AA7"/>
    <w:rsid w:val="005E5EF4"/>
    <w:rsid w:val="00613A2A"/>
    <w:rsid w:val="00614024"/>
    <w:rsid w:val="006222AE"/>
    <w:rsid w:val="00622AFE"/>
    <w:rsid w:val="00637047"/>
    <w:rsid w:val="00640B48"/>
    <w:rsid w:val="006424D1"/>
    <w:rsid w:val="00650AA7"/>
    <w:rsid w:val="006519A4"/>
    <w:rsid w:val="00654913"/>
    <w:rsid w:val="00655190"/>
    <w:rsid w:val="00671809"/>
    <w:rsid w:val="0067534F"/>
    <w:rsid w:val="00681D73"/>
    <w:rsid w:val="00682B9D"/>
    <w:rsid w:val="00690500"/>
    <w:rsid w:val="006941DB"/>
    <w:rsid w:val="00697B2A"/>
    <w:rsid w:val="006A0C4B"/>
    <w:rsid w:val="006A3BCE"/>
    <w:rsid w:val="006B4303"/>
    <w:rsid w:val="006B45A2"/>
    <w:rsid w:val="006C5A0C"/>
    <w:rsid w:val="006E2B7F"/>
    <w:rsid w:val="006E62D1"/>
    <w:rsid w:val="006F00BB"/>
    <w:rsid w:val="006F3E7E"/>
    <w:rsid w:val="00711492"/>
    <w:rsid w:val="00716F64"/>
    <w:rsid w:val="007208CE"/>
    <w:rsid w:val="0072358E"/>
    <w:rsid w:val="0072530F"/>
    <w:rsid w:val="0073420B"/>
    <w:rsid w:val="00735161"/>
    <w:rsid w:val="00760E31"/>
    <w:rsid w:val="00775719"/>
    <w:rsid w:val="00792768"/>
    <w:rsid w:val="00797576"/>
    <w:rsid w:val="007A2C91"/>
    <w:rsid w:val="007B156D"/>
    <w:rsid w:val="007B3CAF"/>
    <w:rsid w:val="007C7496"/>
    <w:rsid w:val="007C7FCF"/>
    <w:rsid w:val="007D56F2"/>
    <w:rsid w:val="00806FAA"/>
    <w:rsid w:val="0081397B"/>
    <w:rsid w:val="00831CA6"/>
    <w:rsid w:val="00833AF8"/>
    <w:rsid w:val="0083531D"/>
    <w:rsid w:val="00842874"/>
    <w:rsid w:val="00845C4E"/>
    <w:rsid w:val="00847431"/>
    <w:rsid w:val="008534A8"/>
    <w:rsid w:val="008566FC"/>
    <w:rsid w:val="0085771B"/>
    <w:rsid w:val="0086546F"/>
    <w:rsid w:val="00871108"/>
    <w:rsid w:val="00877025"/>
    <w:rsid w:val="00880260"/>
    <w:rsid w:val="008864FB"/>
    <w:rsid w:val="00894211"/>
    <w:rsid w:val="008A407D"/>
    <w:rsid w:val="008A6BBE"/>
    <w:rsid w:val="008B0888"/>
    <w:rsid w:val="008B144C"/>
    <w:rsid w:val="008B172A"/>
    <w:rsid w:val="008E5BC3"/>
    <w:rsid w:val="008F5807"/>
    <w:rsid w:val="00906FA6"/>
    <w:rsid w:val="00922C3E"/>
    <w:rsid w:val="00925627"/>
    <w:rsid w:val="00927CCD"/>
    <w:rsid w:val="00932029"/>
    <w:rsid w:val="00960322"/>
    <w:rsid w:val="00980A8A"/>
    <w:rsid w:val="009A0FBB"/>
    <w:rsid w:val="009A2CD6"/>
    <w:rsid w:val="009B3D55"/>
    <w:rsid w:val="009B4F9C"/>
    <w:rsid w:val="009D1A9F"/>
    <w:rsid w:val="009D2047"/>
    <w:rsid w:val="009D3294"/>
    <w:rsid w:val="009D6DD9"/>
    <w:rsid w:val="009E1B08"/>
    <w:rsid w:val="009F38F8"/>
    <w:rsid w:val="009F6EFF"/>
    <w:rsid w:val="00A13883"/>
    <w:rsid w:val="00A154A4"/>
    <w:rsid w:val="00A23E1D"/>
    <w:rsid w:val="00A24AFC"/>
    <w:rsid w:val="00A25586"/>
    <w:rsid w:val="00A5064E"/>
    <w:rsid w:val="00A5689A"/>
    <w:rsid w:val="00A56C84"/>
    <w:rsid w:val="00A67C23"/>
    <w:rsid w:val="00A847A2"/>
    <w:rsid w:val="00A86E32"/>
    <w:rsid w:val="00A91062"/>
    <w:rsid w:val="00A955D4"/>
    <w:rsid w:val="00AA24C8"/>
    <w:rsid w:val="00AA6023"/>
    <w:rsid w:val="00AA6FA9"/>
    <w:rsid w:val="00AA71CF"/>
    <w:rsid w:val="00AA7ABD"/>
    <w:rsid w:val="00AC07C0"/>
    <w:rsid w:val="00AC0976"/>
    <w:rsid w:val="00AC1B6B"/>
    <w:rsid w:val="00AC208B"/>
    <w:rsid w:val="00AC6435"/>
    <w:rsid w:val="00AD16EA"/>
    <w:rsid w:val="00AD2E28"/>
    <w:rsid w:val="00AE1DF1"/>
    <w:rsid w:val="00B02C9B"/>
    <w:rsid w:val="00B0652B"/>
    <w:rsid w:val="00B16595"/>
    <w:rsid w:val="00B304EE"/>
    <w:rsid w:val="00B34484"/>
    <w:rsid w:val="00B40ADB"/>
    <w:rsid w:val="00B5336D"/>
    <w:rsid w:val="00B53C68"/>
    <w:rsid w:val="00B54A9D"/>
    <w:rsid w:val="00B66A74"/>
    <w:rsid w:val="00B73843"/>
    <w:rsid w:val="00B85512"/>
    <w:rsid w:val="00BD7859"/>
    <w:rsid w:val="00BE368A"/>
    <w:rsid w:val="00BF479A"/>
    <w:rsid w:val="00C0048E"/>
    <w:rsid w:val="00C03FA3"/>
    <w:rsid w:val="00C26EFF"/>
    <w:rsid w:val="00C31AD6"/>
    <w:rsid w:val="00C33CE8"/>
    <w:rsid w:val="00C426C4"/>
    <w:rsid w:val="00C47FA9"/>
    <w:rsid w:val="00C62C2B"/>
    <w:rsid w:val="00C71BEB"/>
    <w:rsid w:val="00C76386"/>
    <w:rsid w:val="00C94875"/>
    <w:rsid w:val="00CA3B18"/>
    <w:rsid w:val="00CB2A8E"/>
    <w:rsid w:val="00CB3A40"/>
    <w:rsid w:val="00CB69AA"/>
    <w:rsid w:val="00CB776B"/>
    <w:rsid w:val="00CC30AB"/>
    <w:rsid w:val="00CC3D0C"/>
    <w:rsid w:val="00CC4051"/>
    <w:rsid w:val="00CC466B"/>
    <w:rsid w:val="00CC61ED"/>
    <w:rsid w:val="00CD7100"/>
    <w:rsid w:val="00CE0437"/>
    <w:rsid w:val="00CE0E37"/>
    <w:rsid w:val="00CE53F8"/>
    <w:rsid w:val="00D01E6B"/>
    <w:rsid w:val="00D06AEB"/>
    <w:rsid w:val="00D11D0B"/>
    <w:rsid w:val="00D4236D"/>
    <w:rsid w:val="00D45DA0"/>
    <w:rsid w:val="00D56697"/>
    <w:rsid w:val="00D60A2B"/>
    <w:rsid w:val="00D72C04"/>
    <w:rsid w:val="00D744C4"/>
    <w:rsid w:val="00D751BD"/>
    <w:rsid w:val="00D80B66"/>
    <w:rsid w:val="00D86842"/>
    <w:rsid w:val="00D95C45"/>
    <w:rsid w:val="00DB7FCC"/>
    <w:rsid w:val="00DD531B"/>
    <w:rsid w:val="00DE271D"/>
    <w:rsid w:val="00E229AA"/>
    <w:rsid w:val="00E309EA"/>
    <w:rsid w:val="00E3235A"/>
    <w:rsid w:val="00E32DA0"/>
    <w:rsid w:val="00E371F2"/>
    <w:rsid w:val="00E515D7"/>
    <w:rsid w:val="00E52BD5"/>
    <w:rsid w:val="00E53E14"/>
    <w:rsid w:val="00E61F3F"/>
    <w:rsid w:val="00E67F9C"/>
    <w:rsid w:val="00E706C1"/>
    <w:rsid w:val="00E738F6"/>
    <w:rsid w:val="00E76B10"/>
    <w:rsid w:val="00EA1837"/>
    <w:rsid w:val="00EA3ABF"/>
    <w:rsid w:val="00EC72CD"/>
    <w:rsid w:val="00ED5E06"/>
    <w:rsid w:val="00ED6554"/>
    <w:rsid w:val="00EE2C9E"/>
    <w:rsid w:val="00EE5D03"/>
    <w:rsid w:val="00EF0EA9"/>
    <w:rsid w:val="00EF471F"/>
    <w:rsid w:val="00F0215C"/>
    <w:rsid w:val="00F03563"/>
    <w:rsid w:val="00F072F4"/>
    <w:rsid w:val="00F33908"/>
    <w:rsid w:val="00F33D75"/>
    <w:rsid w:val="00F4332E"/>
    <w:rsid w:val="00F5481C"/>
    <w:rsid w:val="00F571D6"/>
    <w:rsid w:val="00F721DD"/>
    <w:rsid w:val="00F75519"/>
    <w:rsid w:val="00F7731D"/>
    <w:rsid w:val="00F77476"/>
    <w:rsid w:val="00F84735"/>
    <w:rsid w:val="00F85094"/>
    <w:rsid w:val="00F90CB6"/>
    <w:rsid w:val="00F9438F"/>
    <w:rsid w:val="00F95F80"/>
    <w:rsid w:val="00FA287B"/>
    <w:rsid w:val="00FA7359"/>
    <w:rsid w:val="00FC18ED"/>
    <w:rsid w:val="00FD18D9"/>
    <w:rsid w:val="00FD2192"/>
    <w:rsid w:val="00FD5A1E"/>
    <w:rsid w:val="00FF4067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14"/>
  </w:style>
  <w:style w:type="paragraph" w:styleId="1">
    <w:name w:val="heading 1"/>
    <w:basedOn w:val="a"/>
    <w:next w:val="a"/>
    <w:qFormat/>
    <w:rsid w:val="00E53E1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E53E1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E53E1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53E1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53E1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E1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53E1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E53E1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E53E1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3E14"/>
    <w:pPr>
      <w:jc w:val="both"/>
    </w:pPr>
    <w:rPr>
      <w:sz w:val="28"/>
    </w:rPr>
  </w:style>
  <w:style w:type="paragraph" w:styleId="a5">
    <w:name w:val="footer"/>
    <w:basedOn w:val="a"/>
    <w:rsid w:val="00E53E1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3E14"/>
  </w:style>
  <w:style w:type="paragraph" w:styleId="20">
    <w:name w:val="Body Text 2"/>
    <w:basedOn w:val="a"/>
    <w:rsid w:val="00E53E14"/>
    <w:rPr>
      <w:sz w:val="28"/>
    </w:rPr>
  </w:style>
  <w:style w:type="paragraph" w:styleId="a7">
    <w:name w:val="header"/>
    <w:basedOn w:val="a"/>
    <w:rsid w:val="00E53E1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E53E1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E53E1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basedOn w:val="a0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rsid w:val="00AA71CF"/>
    <w:rPr>
      <w:b/>
      <w:sz w:val="28"/>
    </w:rPr>
  </w:style>
  <w:style w:type="character" w:styleId="af0">
    <w:name w:val="FollowedHyperlink"/>
    <w:basedOn w:val="a0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basedOn w:val="a0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character" w:customStyle="1" w:styleId="padding">
    <w:name w:val="padding"/>
    <w:basedOn w:val="a0"/>
    <w:rsid w:val="008B144C"/>
  </w:style>
  <w:style w:type="character" w:customStyle="1" w:styleId="af7">
    <w:name w:val="Гипертекстовая ссылка"/>
    <w:basedOn w:val="a0"/>
    <w:uiPriority w:val="99"/>
    <w:rsid w:val="005B0AE1"/>
    <w:rPr>
      <w:rFonts w:cs="Times New Roman"/>
      <w:color w:val="106BBE"/>
    </w:rPr>
  </w:style>
  <w:style w:type="paragraph" w:styleId="af8">
    <w:name w:val="Normal (Web)"/>
    <w:basedOn w:val="a"/>
    <w:uiPriority w:val="99"/>
    <w:unhideWhenUsed/>
    <w:rsid w:val="00F8509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F85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14"/>
  </w:style>
  <w:style w:type="paragraph" w:styleId="1">
    <w:name w:val="heading 1"/>
    <w:basedOn w:val="a"/>
    <w:next w:val="a"/>
    <w:qFormat/>
    <w:rsid w:val="00E53E1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E53E1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E53E1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53E1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53E1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E1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53E1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E53E1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E53E1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3E14"/>
    <w:pPr>
      <w:jc w:val="both"/>
    </w:pPr>
    <w:rPr>
      <w:sz w:val="28"/>
    </w:rPr>
  </w:style>
  <w:style w:type="paragraph" w:styleId="a5">
    <w:name w:val="footer"/>
    <w:basedOn w:val="a"/>
    <w:rsid w:val="00E53E1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3E14"/>
  </w:style>
  <w:style w:type="paragraph" w:styleId="20">
    <w:name w:val="Body Text 2"/>
    <w:basedOn w:val="a"/>
    <w:rsid w:val="00E53E14"/>
    <w:rPr>
      <w:sz w:val="28"/>
    </w:rPr>
  </w:style>
  <w:style w:type="paragraph" w:styleId="a7">
    <w:name w:val="header"/>
    <w:basedOn w:val="a"/>
    <w:rsid w:val="00E53E1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E53E1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E53E1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basedOn w:val="a0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basedOn w:val="a0"/>
    <w:link w:val="3"/>
    <w:rsid w:val="00AA71CF"/>
    <w:rPr>
      <w:b/>
      <w:sz w:val="28"/>
    </w:rPr>
  </w:style>
  <w:style w:type="character" w:styleId="af0">
    <w:name w:val="FollowedHyperlink"/>
    <w:basedOn w:val="a0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basedOn w:val="a0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basedOn w:val="a0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character" w:customStyle="1" w:styleId="padding">
    <w:name w:val="padding"/>
    <w:basedOn w:val="a0"/>
    <w:rsid w:val="008B144C"/>
  </w:style>
  <w:style w:type="character" w:customStyle="1" w:styleId="af7">
    <w:name w:val="Гипертекстовая ссылка"/>
    <w:basedOn w:val="a0"/>
    <w:uiPriority w:val="99"/>
    <w:rsid w:val="005B0AE1"/>
    <w:rPr>
      <w:rFonts w:cs="Times New Roman"/>
      <w:color w:val="106BBE"/>
    </w:rPr>
  </w:style>
  <w:style w:type="paragraph" w:styleId="af8">
    <w:name w:val="Normal (Web)"/>
    <w:basedOn w:val="a"/>
    <w:uiPriority w:val="99"/>
    <w:unhideWhenUsed/>
    <w:rsid w:val="00F8509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F85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555333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44F1DC09E353632D26C4F372DAE6755D40A5D49927B17B46CBCB572CCB8743221914255BF10E58971D98D09F86A1901266E8E6BDDFD1940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Admin</cp:lastModifiedBy>
  <cp:revision>6</cp:revision>
  <cp:lastPrinted>2024-01-25T10:59:00Z</cp:lastPrinted>
  <dcterms:created xsi:type="dcterms:W3CDTF">2024-01-25T11:24:00Z</dcterms:created>
  <dcterms:modified xsi:type="dcterms:W3CDTF">2024-01-31T11:27:00Z</dcterms:modified>
</cp:coreProperties>
</file>