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68" w:rsidRPr="00CF504E" w:rsidRDefault="00726E3C">
      <w:pPr>
        <w:spacing w:line="330" w:lineRule="atLeast"/>
        <w:ind w:left="30" w:right="30"/>
        <w:jc w:val="center"/>
        <w:textAlignment w:val="baseline"/>
        <w:rPr>
          <w:sz w:val="28"/>
          <w:szCs w:val="28"/>
        </w:rPr>
      </w:pPr>
      <w:r w:rsidRPr="00CF504E">
        <w:rPr>
          <w:b/>
          <w:bCs/>
          <w:color w:val="000000"/>
          <w:sz w:val="28"/>
          <w:szCs w:val="28"/>
        </w:rPr>
        <w:t>ИЗВЕЩЕНИЕ О НАЧАЛЕ ВЫПОЛНЕНИЯ</w:t>
      </w:r>
      <w:r w:rsidR="00735971" w:rsidRPr="00CF504E">
        <w:rPr>
          <w:b/>
          <w:bCs/>
          <w:color w:val="000000"/>
          <w:sz w:val="28"/>
          <w:szCs w:val="28"/>
        </w:rPr>
        <w:t xml:space="preserve"> </w:t>
      </w:r>
      <w:r w:rsidRPr="00CF504E">
        <w:rPr>
          <w:b/>
          <w:bCs/>
          <w:color w:val="000000"/>
          <w:sz w:val="28"/>
          <w:szCs w:val="28"/>
        </w:rPr>
        <w:t xml:space="preserve">КОМПЛЕКСНЫХ КАДАСТРОВЫХ РАБОТ </w:t>
      </w:r>
    </w:p>
    <w:p w:rsidR="00B72468" w:rsidRPr="00CF504E" w:rsidRDefault="00726E3C" w:rsidP="0063303E">
      <w:pPr>
        <w:spacing w:line="330" w:lineRule="atLeast"/>
        <w:ind w:left="30" w:right="3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CF504E">
        <w:rPr>
          <w:b/>
          <w:bCs/>
          <w:color w:val="000000"/>
          <w:sz w:val="28"/>
          <w:szCs w:val="28"/>
        </w:rPr>
        <w:t xml:space="preserve">на территории </w:t>
      </w:r>
      <w:r w:rsidR="0063303E">
        <w:rPr>
          <w:b/>
          <w:bCs/>
          <w:color w:val="000000"/>
          <w:sz w:val="28"/>
          <w:szCs w:val="28"/>
        </w:rPr>
        <w:t xml:space="preserve">деревни </w:t>
      </w:r>
      <w:proofErr w:type="spellStart"/>
      <w:r w:rsidR="0063303E">
        <w:rPr>
          <w:b/>
          <w:bCs/>
          <w:color w:val="000000"/>
          <w:sz w:val="28"/>
          <w:szCs w:val="28"/>
        </w:rPr>
        <w:t>Порослово</w:t>
      </w:r>
      <w:proofErr w:type="spellEnd"/>
      <w:r w:rsidRPr="00CF504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F504E">
        <w:rPr>
          <w:b/>
          <w:bCs/>
          <w:color w:val="000000"/>
          <w:sz w:val="28"/>
          <w:szCs w:val="28"/>
        </w:rPr>
        <w:t>Устюженского</w:t>
      </w:r>
      <w:proofErr w:type="spellEnd"/>
      <w:r w:rsidR="00735971" w:rsidRPr="00CF504E">
        <w:rPr>
          <w:b/>
          <w:bCs/>
          <w:color w:val="000000"/>
          <w:sz w:val="28"/>
          <w:szCs w:val="28"/>
        </w:rPr>
        <w:t xml:space="preserve"> </w:t>
      </w:r>
      <w:r w:rsidRPr="00CF504E">
        <w:rPr>
          <w:b/>
          <w:bCs/>
          <w:color w:val="000000"/>
          <w:sz w:val="28"/>
          <w:szCs w:val="28"/>
        </w:rPr>
        <w:t>муниципального района Вологодской области</w:t>
      </w:r>
      <w:r w:rsidR="00B416DF" w:rsidRPr="00CF504E">
        <w:rPr>
          <w:b/>
          <w:bCs/>
          <w:color w:val="000000"/>
          <w:sz w:val="28"/>
          <w:szCs w:val="28"/>
        </w:rPr>
        <w:t xml:space="preserve"> </w:t>
      </w:r>
    </w:p>
    <w:p w:rsidR="00B94EB0" w:rsidRPr="00CF504E" w:rsidRDefault="0063303E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 период с 18 мая</w:t>
      </w:r>
      <w:r w:rsidR="00B94EB0" w:rsidRPr="00CF504E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года по 02 октября 2023</w:t>
      </w:r>
      <w:r w:rsidR="00B94EB0" w:rsidRPr="00CF504E">
        <w:rPr>
          <w:sz w:val="28"/>
          <w:szCs w:val="28"/>
        </w:rPr>
        <w:t xml:space="preserve"> в отношении объектов недвижимо</w:t>
      </w:r>
      <w:r w:rsidR="00B416DF" w:rsidRPr="00CF504E">
        <w:rPr>
          <w:sz w:val="28"/>
          <w:szCs w:val="28"/>
        </w:rPr>
        <w:t>сти, расположенных на территориях:</w:t>
      </w:r>
      <w:r w:rsidR="00B94EB0" w:rsidRPr="00CF5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деревни </w:t>
      </w:r>
      <w:proofErr w:type="spellStart"/>
      <w:r>
        <w:rPr>
          <w:sz w:val="28"/>
          <w:szCs w:val="28"/>
        </w:rPr>
        <w:t>Порослово</w:t>
      </w:r>
      <w:proofErr w:type="spellEnd"/>
      <w:r w:rsidR="00B94EB0" w:rsidRPr="00CF504E">
        <w:rPr>
          <w:sz w:val="28"/>
          <w:szCs w:val="28"/>
        </w:rPr>
        <w:t xml:space="preserve">, </w:t>
      </w:r>
      <w:proofErr w:type="spellStart"/>
      <w:r w:rsidR="00B94EB0" w:rsidRPr="00CF504E">
        <w:rPr>
          <w:sz w:val="28"/>
          <w:szCs w:val="28"/>
        </w:rPr>
        <w:t>Устюженского</w:t>
      </w:r>
      <w:proofErr w:type="spellEnd"/>
      <w:r w:rsidR="00B94EB0" w:rsidRPr="00CF504E">
        <w:rPr>
          <w:sz w:val="28"/>
          <w:szCs w:val="28"/>
        </w:rPr>
        <w:t xml:space="preserve"> муниципального района, Вологодской области</w:t>
      </w:r>
      <w:r>
        <w:rPr>
          <w:sz w:val="28"/>
          <w:szCs w:val="28"/>
        </w:rPr>
        <w:t>,</w:t>
      </w:r>
      <w:r w:rsidR="00B94EB0" w:rsidRPr="00CF504E">
        <w:rPr>
          <w:sz w:val="28"/>
          <w:szCs w:val="28"/>
        </w:rPr>
        <w:t xml:space="preserve"> в кадас</w:t>
      </w:r>
      <w:r w:rsidR="00B143E9">
        <w:rPr>
          <w:sz w:val="28"/>
          <w:szCs w:val="28"/>
        </w:rPr>
        <w:t>тровом квартале № 35:19:0206</w:t>
      </w:r>
      <w:r>
        <w:rPr>
          <w:sz w:val="28"/>
          <w:szCs w:val="28"/>
        </w:rPr>
        <w:t>005</w:t>
      </w:r>
      <w:r w:rsidR="00B416DF" w:rsidRPr="00CF504E">
        <w:rPr>
          <w:sz w:val="28"/>
          <w:szCs w:val="28"/>
        </w:rPr>
        <w:t xml:space="preserve"> </w:t>
      </w:r>
      <w:r w:rsidR="00B94EB0" w:rsidRPr="00CF504E">
        <w:rPr>
          <w:sz w:val="28"/>
          <w:szCs w:val="28"/>
        </w:rPr>
        <w:t>будут выполняться комплексные кадастровые работы в</w:t>
      </w:r>
      <w:r w:rsidR="00735971" w:rsidRPr="00CF504E">
        <w:rPr>
          <w:sz w:val="28"/>
          <w:szCs w:val="28"/>
        </w:rPr>
        <w:t xml:space="preserve"> </w:t>
      </w:r>
      <w:r w:rsidR="00B94EB0" w:rsidRPr="00CF504E">
        <w:rPr>
          <w:sz w:val="28"/>
          <w:szCs w:val="28"/>
        </w:rPr>
        <w:t>соответствии с муници</w:t>
      </w:r>
      <w:r>
        <w:rPr>
          <w:sz w:val="28"/>
          <w:szCs w:val="28"/>
        </w:rPr>
        <w:t>пальным контрактом от 18.05.2023 года № 20-2023</w:t>
      </w:r>
      <w:r w:rsidR="00B94EB0" w:rsidRPr="00CF504E">
        <w:rPr>
          <w:sz w:val="28"/>
          <w:szCs w:val="28"/>
        </w:rPr>
        <w:t>.</w:t>
      </w:r>
    </w:p>
    <w:p w:rsidR="00E07B1E" w:rsidRPr="00CF504E" w:rsidRDefault="00E07B1E" w:rsidP="00E07B1E">
      <w:pPr>
        <w:pStyle w:val="af0"/>
        <w:widowControl w:val="0"/>
        <w:spacing w:line="300" w:lineRule="atLeast"/>
        <w:ind w:left="397"/>
        <w:jc w:val="center"/>
        <w:rPr>
          <w:sz w:val="28"/>
          <w:szCs w:val="28"/>
        </w:rPr>
      </w:pPr>
      <w:r w:rsidRPr="00CF504E">
        <w:rPr>
          <w:sz w:val="28"/>
          <w:szCs w:val="28"/>
          <w:u w:val="single"/>
        </w:rPr>
        <w:t>Заказчиком комплексных кадастровых работ является</w:t>
      </w:r>
      <w:r w:rsidRPr="00CF504E">
        <w:rPr>
          <w:sz w:val="28"/>
          <w:szCs w:val="28"/>
        </w:rPr>
        <w:t>:</w:t>
      </w:r>
    </w:p>
    <w:p w:rsidR="00B94EB0" w:rsidRPr="00CF504E" w:rsidRDefault="00B94EB0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CF504E">
        <w:rPr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Pr="00CF504E">
        <w:rPr>
          <w:sz w:val="28"/>
          <w:szCs w:val="28"/>
        </w:rPr>
        <w:t>Устюженского</w:t>
      </w:r>
      <w:proofErr w:type="spellEnd"/>
      <w:r w:rsidRPr="00CF504E">
        <w:rPr>
          <w:sz w:val="28"/>
          <w:szCs w:val="28"/>
        </w:rPr>
        <w:t xml:space="preserve"> муниципального </w:t>
      </w:r>
      <w:r w:rsidR="00F23E23">
        <w:rPr>
          <w:sz w:val="28"/>
          <w:szCs w:val="28"/>
        </w:rPr>
        <w:t>округа В</w:t>
      </w:r>
      <w:r w:rsidR="0063303E">
        <w:rPr>
          <w:sz w:val="28"/>
          <w:szCs w:val="28"/>
        </w:rPr>
        <w:t>ологодской области</w:t>
      </w:r>
      <w:r w:rsidRPr="00CF504E">
        <w:rPr>
          <w:sz w:val="28"/>
          <w:szCs w:val="28"/>
        </w:rPr>
        <w:t>;</w:t>
      </w:r>
    </w:p>
    <w:p w:rsidR="00B94EB0" w:rsidRPr="00CF504E" w:rsidRDefault="00B94EB0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proofErr w:type="gramStart"/>
      <w:r w:rsidRPr="00CF504E">
        <w:rPr>
          <w:sz w:val="28"/>
          <w:szCs w:val="28"/>
        </w:rPr>
        <w:t>почтовый адрес: 162840, Вологодская область, Устюженский район, г. Устюжна, ул. Карла Маркса, д.5;</w:t>
      </w:r>
      <w:proofErr w:type="gramEnd"/>
    </w:p>
    <w:p w:rsidR="00B94EB0" w:rsidRPr="00CF504E" w:rsidRDefault="00B94EB0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CF504E">
        <w:rPr>
          <w:sz w:val="28"/>
          <w:szCs w:val="28"/>
        </w:rPr>
        <w:t>адрес электронной почты: komitetust@rambler.ru;</w:t>
      </w:r>
    </w:p>
    <w:p w:rsidR="00B94EB0" w:rsidRPr="00CF504E" w:rsidRDefault="00B94EB0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CF504E">
        <w:rPr>
          <w:sz w:val="28"/>
          <w:szCs w:val="28"/>
        </w:rPr>
        <w:t>номер контактного телефона:</w:t>
      </w:r>
      <w:r w:rsidR="009D127F" w:rsidRPr="00CF504E">
        <w:rPr>
          <w:sz w:val="28"/>
          <w:szCs w:val="28"/>
        </w:rPr>
        <w:t xml:space="preserve"> </w:t>
      </w:r>
      <w:r w:rsidRPr="00CF504E">
        <w:rPr>
          <w:sz w:val="28"/>
          <w:szCs w:val="28"/>
        </w:rPr>
        <w:t>8(81737) 2-19-38, 2-21-57;</w:t>
      </w:r>
    </w:p>
    <w:p w:rsidR="00E07B1E" w:rsidRPr="00CF504E" w:rsidRDefault="00E07B1E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  <w:u w:val="single"/>
        </w:rPr>
      </w:pPr>
      <w:r w:rsidRPr="00CF504E">
        <w:rPr>
          <w:sz w:val="28"/>
          <w:szCs w:val="28"/>
          <w:u w:val="single"/>
        </w:rPr>
        <w:t>Исполнителем комплексных кадастровых работ является:</w:t>
      </w:r>
    </w:p>
    <w:p w:rsidR="00B94EB0" w:rsidRPr="0063303E" w:rsidRDefault="0063303E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63303E">
        <w:rPr>
          <w:sz w:val="28"/>
          <w:szCs w:val="28"/>
        </w:rPr>
        <w:t>Публично-правовая компания «</w:t>
      </w:r>
      <w:proofErr w:type="spellStart"/>
      <w:r w:rsidRPr="0063303E">
        <w:rPr>
          <w:sz w:val="28"/>
          <w:szCs w:val="28"/>
        </w:rPr>
        <w:t>Роскадастр</w:t>
      </w:r>
      <w:proofErr w:type="spellEnd"/>
      <w:r w:rsidRPr="0063303E">
        <w:rPr>
          <w:sz w:val="28"/>
          <w:szCs w:val="28"/>
        </w:rPr>
        <w:t>» (ППК «</w:t>
      </w:r>
      <w:proofErr w:type="spellStart"/>
      <w:r w:rsidRPr="0063303E">
        <w:rPr>
          <w:sz w:val="28"/>
          <w:szCs w:val="28"/>
        </w:rPr>
        <w:t>Роскадастр</w:t>
      </w:r>
      <w:proofErr w:type="spellEnd"/>
      <w:proofErr w:type="gramStart"/>
      <w:r w:rsidRPr="0063303E">
        <w:rPr>
          <w:sz w:val="28"/>
          <w:szCs w:val="28"/>
        </w:rPr>
        <w:t>»),</w:t>
      </w:r>
      <w:r w:rsidR="00AE43EF" w:rsidRPr="0063303E">
        <w:rPr>
          <w:sz w:val="28"/>
          <w:szCs w:val="28"/>
        </w:rPr>
        <w:t>;</w:t>
      </w:r>
      <w:proofErr w:type="gramEnd"/>
    </w:p>
    <w:p w:rsidR="000335E5" w:rsidRDefault="000335E5" w:rsidP="000335E5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Публично-правовая компания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(ППК «</w:t>
      </w:r>
      <w:proofErr w:type="spellStart"/>
      <w:r>
        <w:rPr>
          <w:sz w:val="28"/>
          <w:szCs w:val="28"/>
        </w:rPr>
        <w:t>Роскадастр</w:t>
      </w:r>
      <w:proofErr w:type="spellEnd"/>
      <w:proofErr w:type="gramStart"/>
      <w:r>
        <w:rPr>
          <w:sz w:val="28"/>
          <w:szCs w:val="28"/>
        </w:rPr>
        <w:t>»),;</w:t>
      </w:r>
      <w:proofErr w:type="gramEnd"/>
    </w:p>
    <w:p w:rsidR="000335E5" w:rsidRPr="000335E5" w:rsidRDefault="000335E5" w:rsidP="000335E5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0335E5">
        <w:rPr>
          <w:sz w:val="28"/>
          <w:szCs w:val="28"/>
        </w:rPr>
        <w:t xml:space="preserve">фамилия имя отчество (при наличии) кадастрового инженера: </w:t>
      </w:r>
      <w:proofErr w:type="spellStart"/>
      <w:r w:rsidRPr="000335E5">
        <w:rPr>
          <w:sz w:val="28"/>
          <w:szCs w:val="28"/>
        </w:rPr>
        <w:t>Лобашева</w:t>
      </w:r>
      <w:proofErr w:type="spellEnd"/>
      <w:r w:rsidRPr="000335E5">
        <w:rPr>
          <w:sz w:val="28"/>
          <w:szCs w:val="28"/>
        </w:rPr>
        <w:t xml:space="preserve"> Инна Вадимовна;</w:t>
      </w:r>
    </w:p>
    <w:p w:rsidR="000335E5" w:rsidRPr="000335E5" w:rsidRDefault="000335E5" w:rsidP="000335E5">
      <w:pPr>
        <w:spacing w:line="330" w:lineRule="atLeast"/>
        <w:ind w:right="30" w:firstLine="567"/>
        <w:jc w:val="both"/>
        <w:textAlignment w:val="baseline"/>
      </w:pPr>
      <w:r w:rsidRPr="000335E5">
        <w:rPr>
          <w:sz w:val="28"/>
          <w:szCs w:val="28"/>
        </w:rPr>
        <w:t xml:space="preserve">наименование </w:t>
      </w:r>
      <w:proofErr w:type="spellStart"/>
      <w:r w:rsidRPr="000335E5">
        <w:rPr>
          <w:sz w:val="28"/>
          <w:szCs w:val="28"/>
        </w:rPr>
        <w:t>саморегулируемой</w:t>
      </w:r>
      <w:proofErr w:type="spellEnd"/>
      <w:r w:rsidRPr="000335E5">
        <w:rPr>
          <w:sz w:val="28"/>
          <w:szCs w:val="28"/>
        </w:rPr>
        <w:t xml:space="preserve"> организации кадастровых инженеров, членом которой является кадастровый инженер: </w:t>
      </w:r>
      <w:proofErr w:type="spellStart"/>
      <w:r w:rsidRPr="000335E5">
        <w:rPr>
          <w:sz w:val="28"/>
          <w:szCs w:val="28"/>
          <w:lang w:eastAsia="ru-RU"/>
        </w:rPr>
        <w:t>Саморегулируемая</w:t>
      </w:r>
      <w:proofErr w:type="spellEnd"/>
      <w:r w:rsidRPr="000335E5">
        <w:rPr>
          <w:sz w:val="28"/>
          <w:szCs w:val="28"/>
          <w:lang w:eastAsia="ru-RU"/>
        </w:rPr>
        <w:t xml:space="preserve"> организация Ассоциация «Гильдия кадастровых инженеров»;</w:t>
      </w:r>
    </w:p>
    <w:p w:rsidR="000335E5" w:rsidRPr="000335E5" w:rsidRDefault="000335E5" w:rsidP="000335E5">
      <w:pPr>
        <w:spacing w:line="330" w:lineRule="atLeast"/>
        <w:ind w:right="30" w:firstLine="567"/>
        <w:jc w:val="both"/>
        <w:textAlignment w:val="baseline"/>
      </w:pPr>
      <w:r w:rsidRPr="000335E5">
        <w:rPr>
          <w:sz w:val="28"/>
          <w:szCs w:val="28"/>
        </w:rPr>
        <w:t xml:space="preserve">уникальный регистрационный номер   члена   </w:t>
      </w:r>
      <w:proofErr w:type="spellStart"/>
      <w:r w:rsidRPr="000335E5">
        <w:rPr>
          <w:sz w:val="28"/>
          <w:szCs w:val="28"/>
        </w:rPr>
        <w:t>саморегулируемой</w:t>
      </w:r>
      <w:proofErr w:type="spellEnd"/>
      <w:r w:rsidRPr="000335E5">
        <w:rPr>
          <w:sz w:val="28"/>
          <w:szCs w:val="28"/>
        </w:rPr>
        <w:t xml:space="preserve">   организации кадастровых инженеров в реестре   членов   </w:t>
      </w:r>
      <w:proofErr w:type="spellStart"/>
      <w:r w:rsidRPr="000335E5">
        <w:rPr>
          <w:sz w:val="28"/>
          <w:szCs w:val="28"/>
        </w:rPr>
        <w:t>саморегулируемой</w:t>
      </w:r>
      <w:proofErr w:type="spellEnd"/>
      <w:r w:rsidRPr="000335E5">
        <w:rPr>
          <w:sz w:val="28"/>
          <w:szCs w:val="28"/>
        </w:rPr>
        <w:t xml:space="preserve">   организации кадастровых инженеров: 2274</w:t>
      </w:r>
    </w:p>
    <w:p w:rsidR="00B94EB0" w:rsidRPr="00CF504E" w:rsidRDefault="00B94EB0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CF504E">
        <w:rPr>
          <w:sz w:val="28"/>
          <w:szCs w:val="28"/>
        </w:rPr>
        <w:t>дата внесения сведений о физическом лице в реестр членов саморегулируемой организации кадастровых инженеров;</w:t>
      </w:r>
    </w:p>
    <w:p w:rsidR="00B94EB0" w:rsidRPr="00CF504E" w:rsidRDefault="00B94EB0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proofErr w:type="gramStart"/>
      <w:r w:rsidRPr="00CF504E">
        <w:rPr>
          <w:sz w:val="28"/>
          <w:szCs w:val="28"/>
        </w:rPr>
        <w:t>почтовый адрес: 160000, Россия, Вологодская область, г. Вологда, ул. Лаврова, д. 13;</w:t>
      </w:r>
      <w:proofErr w:type="gramEnd"/>
    </w:p>
    <w:p w:rsidR="00B94EB0" w:rsidRPr="00CF504E" w:rsidRDefault="00B94EB0" w:rsidP="00735971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CF504E">
        <w:rPr>
          <w:sz w:val="28"/>
          <w:szCs w:val="28"/>
        </w:rPr>
        <w:t>адрес электронной почты: filial@35.kadastr.ru;</w:t>
      </w:r>
    </w:p>
    <w:p w:rsidR="00735971" w:rsidRPr="00CF504E" w:rsidRDefault="00B94EB0" w:rsidP="009D127F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CF504E">
        <w:rPr>
          <w:sz w:val="28"/>
          <w:szCs w:val="28"/>
        </w:rPr>
        <w:t>номер контактного телефона: 8(</w:t>
      </w:r>
      <w:r w:rsidR="00AE43EF">
        <w:rPr>
          <w:sz w:val="28"/>
          <w:szCs w:val="28"/>
        </w:rPr>
        <w:t>8172) 57-26-22, 8-921-127-00-77.</w:t>
      </w:r>
    </w:p>
    <w:p w:rsidR="00735971" w:rsidRPr="00CF504E" w:rsidRDefault="00B94EB0" w:rsidP="001D7A30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CF504E">
        <w:rPr>
          <w:sz w:val="28"/>
          <w:szCs w:val="28"/>
        </w:rPr>
        <w:t xml:space="preserve">2. </w:t>
      </w:r>
      <w:proofErr w:type="gramStart"/>
      <w:r w:rsidRPr="00CF504E">
        <w:rPr>
          <w:sz w:val="28"/>
          <w:szCs w:val="28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 N 218-ФЗ  "О  государственной регистрации недвижимости" могут быть внесены в Единый  государственный реестр недвижимости как о</w:t>
      </w:r>
      <w:proofErr w:type="gramEnd"/>
      <w:r w:rsidRPr="00CF504E">
        <w:rPr>
          <w:sz w:val="28"/>
          <w:szCs w:val="28"/>
        </w:rPr>
        <w:t xml:space="preserve"> </w:t>
      </w:r>
      <w:proofErr w:type="gramStart"/>
      <w:r w:rsidRPr="00CF504E">
        <w:rPr>
          <w:sz w:val="28"/>
          <w:szCs w:val="28"/>
        </w:rPr>
        <w:t xml:space="preserve">ранее учтенных в  случае 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 инженеру  - исполнителю комплексных кадастровых работ имеющиеся у них   материалы и документы в отношении таких объектов </w:t>
      </w:r>
      <w:r w:rsidRPr="00CF504E">
        <w:rPr>
          <w:sz w:val="28"/>
          <w:szCs w:val="28"/>
        </w:rPr>
        <w:lastRenderedPageBreak/>
        <w:t>недвижимости, а также  заверенные в порядке, установленном частями 1 и 9 статьи 21 Федерального закона от</w:t>
      </w:r>
      <w:proofErr w:type="gramEnd"/>
      <w:r w:rsidRPr="00CF504E">
        <w:rPr>
          <w:sz w:val="28"/>
          <w:szCs w:val="28"/>
        </w:rPr>
        <w:t xml:space="preserve"> 13 июля 2015 года N 218-ФЗ «О государственной регистрации  недвижимости» копии документов, устанавливающих или подтверждающих права на указанные объекты недвижимости.</w:t>
      </w:r>
    </w:p>
    <w:p w:rsidR="00735971" w:rsidRPr="00CF504E" w:rsidRDefault="00B94EB0" w:rsidP="001D7A30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CF504E">
        <w:rPr>
          <w:sz w:val="28"/>
          <w:szCs w:val="28"/>
        </w:rPr>
        <w:t xml:space="preserve">3. </w:t>
      </w:r>
      <w:proofErr w:type="gramStart"/>
      <w:r w:rsidRPr="00CF504E">
        <w:rPr>
          <w:sz w:val="28"/>
          <w:szCs w:val="28"/>
        </w:rPr>
        <w:t>Правообладатели объектов недвижимости - земельных участков, зданий,  сооружений, объектов  незавершенного  строительства в течение тридцати рабочих дней со дня опубликования извещения о начале выполнения комплексных кадастровых  работ вправе предоставить кадастровому инженеру - исполнителю комплексных  кадастровых работ, указанному в пункте 1 извещения о  начале  выполнения 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CF504E">
        <w:rPr>
          <w:sz w:val="28"/>
          <w:szCs w:val="28"/>
        </w:rPr>
        <w:t xml:space="preserve"> </w:t>
      </w:r>
      <w:proofErr w:type="gramStart"/>
      <w:r w:rsidRPr="00CF504E">
        <w:rPr>
          <w:sz w:val="28"/>
          <w:szCs w:val="28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 ограничение права 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 подготовки проекта карты-плана территории по</w:t>
      </w:r>
      <w:proofErr w:type="gramEnd"/>
      <w:r w:rsidRPr="00CF504E">
        <w:rPr>
          <w:sz w:val="28"/>
          <w:szCs w:val="28"/>
        </w:rPr>
        <w:t xml:space="preserve"> результатам комплексных кадастровых работ и о проведении заседания согласительной комиссии по  вопросу согласования местоположения границ земельных участков.</w:t>
      </w:r>
    </w:p>
    <w:p w:rsidR="00B72468" w:rsidRPr="00CF504E" w:rsidRDefault="00B94EB0" w:rsidP="00085B15">
      <w:pPr>
        <w:spacing w:line="330" w:lineRule="atLeast"/>
        <w:ind w:right="30" w:firstLine="567"/>
        <w:jc w:val="both"/>
        <w:textAlignment w:val="baseline"/>
        <w:rPr>
          <w:sz w:val="28"/>
          <w:szCs w:val="28"/>
        </w:rPr>
      </w:pPr>
      <w:r w:rsidRPr="00CF504E">
        <w:rPr>
          <w:sz w:val="28"/>
          <w:szCs w:val="28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tbl>
      <w:tblPr>
        <w:tblStyle w:val="af4"/>
        <w:tblW w:w="0" w:type="auto"/>
        <w:tblLook w:val="04A0"/>
      </w:tblPr>
      <w:tblGrid>
        <w:gridCol w:w="668"/>
        <w:gridCol w:w="3693"/>
        <w:gridCol w:w="3118"/>
        <w:gridCol w:w="2885"/>
      </w:tblGrid>
      <w:tr w:rsidR="009D72C1" w:rsidRPr="00CF504E" w:rsidTr="000A6EC8">
        <w:tc>
          <w:tcPr>
            <w:tcW w:w="668" w:type="dxa"/>
          </w:tcPr>
          <w:p w:rsidR="009D72C1" w:rsidRPr="00CF504E" w:rsidRDefault="009D72C1" w:rsidP="00726E3C">
            <w:pPr>
              <w:spacing w:line="330" w:lineRule="atLeast"/>
              <w:ind w:right="30"/>
              <w:jc w:val="both"/>
              <w:textAlignment w:val="baseline"/>
              <w:rPr>
                <w:sz w:val="28"/>
                <w:szCs w:val="28"/>
              </w:rPr>
            </w:pPr>
            <w:r w:rsidRPr="00CF504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504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504E">
              <w:rPr>
                <w:sz w:val="28"/>
                <w:szCs w:val="28"/>
              </w:rPr>
              <w:t>/</w:t>
            </w:r>
            <w:proofErr w:type="spellStart"/>
            <w:r w:rsidRPr="00CF504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3" w:type="dxa"/>
          </w:tcPr>
          <w:p w:rsidR="009D72C1" w:rsidRPr="00CF504E" w:rsidRDefault="009D72C1" w:rsidP="00726E3C">
            <w:pPr>
              <w:spacing w:line="330" w:lineRule="atLeast"/>
              <w:ind w:right="30"/>
              <w:jc w:val="both"/>
              <w:textAlignment w:val="baseline"/>
              <w:rPr>
                <w:sz w:val="28"/>
                <w:szCs w:val="28"/>
              </w:rPr>
            </w:pPr>
            <w:r w:rsidRPr="00CF504E">
              <w:rPr>
                <w:sz w:val="28"/>
                <w:szCs w:val="28"/>
              </w:rPr>
              <w:t>Место проведения комплексных кадастровых работ</w:t>
            </w:r>
          </w:p>
        </w:tc>
        <w:tc>
          <w:tcPr>
            <w:tcW w:w="3118" w:type="dxa"/>
          </w:tcPr>
          <w:p w:rsidR="009D72C1" w:rsidRPr="00CF504E" w:rsidRDefault="009D72C1" w:rsidP="00726E3C">
            <w:pPr>
              <w:spacing w:line="330" w:lineRule="atLeast"/>
              <w:ind w:right="30"/>
              <w:jc w:val="both"/>
              <w:textAlignment w:val="baseline"/>
              <w:rPr>
                <w:sz w:val="28"/>
                <w:szCs w:val="28"/>
              </w:rPr>
            </w:pPr>
            <w:r w:rsidRPr="00CF504E">
              <w:rPr>
                <w:sz w:val="28"/>
                <w:szCs w:val="28"/>
              </w:rPr>
              <w:t>Время выполнения комплексных кадастровых работ</w:t>
            </w:r>
          </w:p>
        </w:tc>
        <w:tc>
          <w:tcPr>
            <w:tcW w:w="2885" w:type="dxa"/>
          </w:tcPr>
          <w:p w:rsidR="009D72C1" w:rsidRPr="00CF504E" w:rsidRDefault="009D72C1" w:rsidP="00726E3C">
            <w:pPr>
              <w:spacing w:line="330" w:lineRule="atLeast"/>
              <w:ind w:right="30"/>
              <w:jc w:val="both"/>
              <w:textAlignment w:val="baseline"/>
              <w:rPr>
                <w:sz w:val="28"/>
                <w:szCs w:val="28"/>
              </w:rPr>
            </w:pPr>
            <w:r w:rsidRPr="00CF504E">
              <w:rPr>
                <w:sz w:val="28"/>
                <w:szCs w:val="28"/>
              </w:rPr>
              <w:t>Виды работ:</w:t>
            </w:r>
          </w:p>
        </w:tc>
      </w:tr>
      <w:tr w:rsidR="009D72C1" w:rsidRPr="001D7A30" w:rsidTr="000A6EC8">
        <w:tc>
          <w:tcPr>
            <w:tcW w:w="668" w:type="dxa"/>
          </w:tcPr>
          <w:p w:rsidR="009D72C1" w:rsidRPr="001D7A30" w:rsidRDefault="009D72C1" w:rsidP="009D127F">
            <w:pPr>
              <w:spacing w:line="330" w:lineRule="atLeast"/>
              <w:ind w:right="30"/>
              <w:jc w:val="center"/>
              <w:textAlignment w:val="baseline"/>
            </w:pPr>
            <w:r w:rsidRPr="001D7A30">
              <w:t>1</w:t>
            </w:r>
          </w:p>
        </w:tc>
        <w:tc>
          <w:tcPr>
            <w:tcW w:w="3693" w:type="dxa"/>
          </w:tcPr>
          <w:p w:rsidR="009D72C1" w:rsidRPr="001D7A30" w:rsidRDefault="009D72C1" w:rsidP="00313DF3">
            <w:pPr>
              <w:spacing w:line="330" w:lineRule="atLeast"/>
              <w:ind w:right="30"/>
              <w:jc w:val="both"/>
              <w:textAlignment w:val="baseline"/>
            </w:pPr>
            <w:proofErr w:type="gramStart"/>
            <w:r w:rsidRPr="001D7A30">
              <w:t>Вологодская</w:t>
            </w:r>
            <w:proofErr w:type="gramEnd"/>
            <w:r w:rsidRPr="001D7A30">
              <w:t xml:space="preserve"> обл., </w:t>
            </w:r>
            <w:proofErr w:type="spellStart"/>
            <w:r w:rsidRPr="001D7A30">
              <w:t>Устюженский</w:t>
            </w:r>
            <w:proofErr w:type="spellEnd"/>
            <w:r w:rsidRPr="001D7A30">
              <w:t xml:space="preserve"> район, </w:t>
            </w:r>
            <w:bookmarkStart w:id="0" w:name="_GoBack"/>
            <w:bookmarkEnd w:id="0"/>
            <w:r w:rsidR="00313DF3">
              <w:t xml:space="preserve">д. </w:t>
            </w:r>
            <w:proofErr w:type="spellStart"/>
            <w:r w:rsidR="00313DF3">
              <w:t>Порослово</w:t>
            </w:r>
            <w:proofErr w:type="spellEnd"/>
            <w:r w:rsidR="00313DF3">
              <w:t>,</w:t>
            </w:r>
            <w:r w:rsidR="00085B15">
              <w:t xml:space="preserve"> кадастровый квартал </w:t>
            </w:r>
            <w:r w:rsidR="00B143E9">
              <w:rPr>
                <w:sz w:val="28"/>
                <w:szCs w:val="28"/>
              </w:rPr>
              <w:t>35:19:0206</w:t>
            </w:r>
            <w:r w:rsidR="00313DF3">
              <w:rPr>
                <w:sz w:val="28"/>
                <w:szCs w:val="28"/>
              </w:rPr>
              <w:t>005</w:t>
            </w:r>
          </w:p>
        </w:tc>
        <w:tc>
          <w:tcPr>
            <w:tcW w:w="3118" w:type="dxa"/>
          </w:tcPr>
          <w:p w:rsidR="000A6EC8" w:rsidRDefault="00313DF3" w:rsidP="00735971">
            <w:pPr>
              <w:spacing w:line="330" w:lineRule="atLeast"/>
              <w:ind w:right="30"/>
              <w:jc w:val="both"/>
              <w:textAlignment w:val="baseline"/>
            </w:pPr>
            <w:r>
              <w:t xml:space="preserve">с 18.05.2023 по </w:t>
            </w:r>
          </w:p>
          <w:p w:rsidR="009D72C1" w:rsidRPr="001D7A30" w:rsidRDefault="00313DF3" w:rsidP="00735971">
            <w:pPr>
              <w:spacing w:line="330" w:lineRule="atLeast"/>
              <w:ind w:right="30"/>
              <w:jc w:val="both"/>
              <w:textAlignment w:val="baseline"/>
            </w:pPr>
            <w:r>
              <w:t>02.10.2023</w:t>
            </w:r>
            <w:r w:rsidR="009D72C1" w:rsidRPr="001D7A30">
              <w:t xml:space="preserve"> г.</w:t>
            </w:r>
          </w:p>
          <w:p w:rsidR="009D72C1" w:rsidRPr="001D7A30" w:rsidRDefault="009D72C1" w:rsidP="00735971">
            <w:pPr>
              <w:spacing w:line="330" w:lineRule="atLeast"/>
              <w:ind w:right="30"/>
              <w:jc w:val="both"/>
              <w:textAlignment w:val="baseline"/>
            </w:pPr>
            <w:r w:rsidRPr="001D7A30">
              <w:t xml:space="preserve">с 09.00 до 18.00 часов </w:t>
            </w:r>
          </w:p>
        </w:tc>
        <w:tc>
          <w:tcPr>
            <w:tcW w:w="2885" w:type="dxa"/>
          </w:tcPr>
          <w:p w:rsidR="00CF504E" w:rsidRPr="001D7A30" w:rsidRDefault="000A6EC8" w:rsidP="009D72C1">
            <w:pPr>
              <w:pStyle w:val="af0"/>
              <w:jc w:val="both"/>
            </w:pPr>
            <w:r>
              <w:rPr>
                <w:rFonts w:eastAsia="DejaVu Sans"/>
                <w:lang w:eastAsia="en-US"/>
              </w:rPr>
              <w:t xml:space="preserve">уточнение местоположения границ земельных участков, расположенных на территории кадастрового квартала, установление или уточнение местоположения на земельных участках зданий, сооружений, объектов незавершенного строительства, </w:t>
            </w:r>
            <w:r>
              <w:rPr>
                <w:rFonts w:eastAsia="Calibri"/>
                <w:lang w:eastAsia="en-US"/>
              </w:rPr>
              <w:t>исправление реестровых ошибок в сведениях о местоположении границ объектов недвижимости.</w:t>
            </w:r>
          </w:p>
        </w:tc>
      </w:tr>
    </w:tbl>
    <w:p w:rsidR="00735971" w:rsidRPr="001D7A30" w:rsidRDefault="00735971" w:rsidP="00726E3C">
      <w:pPr>
        <w:spacing w:line="330" w:lineRule="atLeast"/>
        <w:ind w:right="30"/>
        <w:jc w:val="both"/>
        <w:textAlignment w:val="baseline"/>
      </w:pPr>
    </w:p>
    <w:sectPr w:rsidR="00735971" w:rsidRPr="001D7A30" w:rsidSect="003450F6">
      <w:pgSz w:w="11906" w:h="16838"/>
      <w:pgMar w:top="1134" w:right="62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0599"/>
    <w:multiLevelType w:val="hybridMultilevel"/>
    <w:tmpl w:val="7FF09B60"/>
    <w:lvl w:ilvl="0" w:tplc="D4C0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D5F582D"/>
    <w:multiLevelType w:val="multilevel"/>
    <w:tmpl w:val="1A4C3FD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9"/>
  <w:autoHyphenation/>
  <w:characterSpacingControl w:val="doNotCompress"/>
  <w:compat>
    <w:useFELayout/>
  </w:compat>
  <w:rsids>
    <w:rsidRoot w:val="00B72468"/>
    <w:rsid w:val="000335E5"/>
    <w:rsid w:val="00076FF1"/>
    <w:rsid w:val="00085B15"/>
    <w:rsid w:val="000A6EC8"/>
    <w:rsid w:val="00174472"/>
    <w:rsid w:val="001A67D8"/>
    <w:rsid w:val="001D7A30"/>
    <w:rsid w:val="00313DF3"/>
    <w:rsid w:val="003450F6"/>
    <w:rsid w:val="004E5AE1"/>
    <w:rsid w:val="0063303E"/>
    <w:rsid w:val="006420C9"/>
    <w:rsid w:val="00653228"/>
    <w:rsid w:val="006C5D6B"/>
    <w:rsid w:val="00726E3C"/>
    <w:rsid w:val="00735971"/>
    <w:rsid w:val="00757608"/>
    <w:rsid w:val="007D182C"/>
    <w:rsid w:val="007E550F"/>
    <w:rsid w:val="00897035"/>
    <w:rsid w:val="008A4DF9"/>
    <w:rsid w:val="009D127F"/>
    <w:rsid w:val="009D72C1"/>
    <w:rsid w:val="00A14A4D"/>
    <w:rsid w:val="00AA597E"/>
    <w:rsid w:val="00AE43EF"/>
    <w:rsid w:val="00B143E9"/>
    <w:rsid w:val="00B416DF"/>
    <w:rsid w:val="00B4706B"/>
    <w:rsid w:val="00B5640F"/>
    <w:rsid w:val="00B72468"/>
    <w:rsid w:val="00B94EB0"/>
    <w:rsid w:val="00CD71C3"/>
    <w:rsid w:val="00CF504E"/>
    <w:rsid w:val="00D90BB5"/>
    <w:rsid w:val="00E07B1E"/>
    <w:rsid w:val="00E72C2B"/>
    <w:rsid w:val="00E95D68"/>
    <w:rsid w:val="00EA319A"/>
    <w:rsid w:val="00F23E23"/>
    <w:rsid w:val="00F5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F1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04AF1"/>
    <w:pPr>
      <w:keepNext/>
      <w:numPr>
        <w:numId w:val="1"/>
      </w:numPr>
      <w:outlineLvl w:val="0"/>
    </w:pPr>
    <w:rPr>
      <w:b/>
      <w:bCs/>
    </w:rPr>
  </w:style>
  <w:style w:type="paragraph" w:customStyle="1" w:styleId="21">
    <w:name w:val="Заголовок 21"/>
    <w:basedOn w:val="a"/>
    <w:next w:val="a"/>
    <w:qFormat/>
    <w:rsid w:val="00B04AF1"/>
    <w:pPr>
      <w:keepNext/>
      <w:numPr>
        <w:ilvl w:val="1"/>
        <w:numId w:val="1"/>
      </w:numPr>
      <w:outlineLvl w:val="1"/>
    </w:pPr>
    <w:rPr>
      <w:b/>
      <w:bCs/>
    </w:rPr>
  </w:style>
  <w:style w:type="paragraph" w:customStyle="1" w:styleId="31">
    <w:name w:val="Заголовок 31"/>
    <w:basedOn w:val="a"/>
    <w:next w:val="a"/>
    <w:qFormat/>
    <w:rsid w:val="00B04AF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customStyle="1" w:styleId="WW8Num1z0">
    <w:name w:val="WW8Num1z0"/>
    <w:qFormat/>
    <w:rsid w:val="00B04AF1"/>
  </w:style>
  <w:style w:type="character" w:customStyle="1" w:styleId="WW8Num1z1">
    <w:name w:val="WW8Num1z1"/>
    <w:qFormat/>
    <w:rsid w:val="00B04AF1"/>
  </w:style>
  <w:style w:type="character" w:customStyle="1" w:styleId="WW8Num1z2">
    <w:name w:val="WW8Num1z2"/>
    <w:qFormat/>
    <w:rsid w:val="00B04AF1"/>
  </w:style>
  <w:style w:type="character" w:customStyle="1" w:styleId="WW8Num1z3">
    <w:name w:val="WW8Num1z3"/>
    <w:qFormat/>
    <w:rsid w:val="00B04AF1"/>
  </w:style>
  <w:style w:type="character" w:customStyle="1" w:styleId="WW8Num1z4">
    <w:name w:val="WW8Num1z4"/>
    <w:qFormat/>
    <w:rsid w:val="00B04AF1"/>
  </w:style>
  <w:style w:type="character" w:customStyle="1" w:styleId="WW8Num1z5">
    <w:name w:val="WW8Num1z5"/>
    <w:qFormat/>
    <w:rsid w:val="00B04AF1"/>
  </w:style>
  <w:style w:type="character" w:customStyle="1" w:styleId="WW8Num1z6">
    <w:name w:val="WW8Num1z6"/>
    <w:qFormat/>
    <w:rsid w:val="00B04AF1"/>
  </w:style>
  <w:style w:type="character" w:customStyle="1" w:styleId="WW8Num1z7">
    <w:name w:val="WW8Num1z7"/>
    <w:qFormat/>
    <w:rsid w:val="00B04AF1"/>
  </w:style>
  <w:style w:type="character" w:customStyle="1" w:styleId="WW8Num1z8">
    <w:name w:val="WW8Num1z8"/>
    <w:qFormat/>
    <w:rsid w:val="00B04AF1"/>
  </w:style>
  <w:style w:type="character" w:customStyle="1" w:styleId="WW8Num2z0">
    <w:name w:val="WW8Num2z0"/>
    <w:qFormat/>
    <w:rsid w:val="00B04AF1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04AF1"/>
  </w:style>
  <w:style w:type="character" w:customStyle="1" w:styleId="WW8Num2z2">
    <w:name w:val="WW8Num2z2"/>
    <w:qFormat/>
    <w:rsid w:val="00B04AF1"/>
  </w:style>
  <w:style w:type="character" w:customStyle="1" w:styleId="WW8Num2z3">
    <w:name w:val="WW8Num2z3"/>
    <w:qFormat/>
    <w:rsid w:val="00B04AF1"/>
  </w:style>
  <w:style w:type="character" w:customStyle="1" w:styleId="WW8Num2z4">
    <w:name w:val="WW8Num2z4"/>
    <w:qFormat/>
    <w:rsid w:val="00B04AF1"/>
  </w:style>
  <w:style w:type="character" w:customStyle="1" w:styleId="WW8Num2z5">
    <w:name w:val="WW8Num2z5"/>
    <w:qFormat/>
    <w:rsid w:val="00B04AF1"/>
  </w:style>
  <w:style w:type="character" w:customStyle="1" w:styleId="WW8Num2z6">
    <w:name w:val="WW8Num2z6"/>
    <w:qFormat/>
    <w:rsid w:val="00B04AF1"/>
  </w:style>
  <w:style w:type="character" w:customStyle="1" w:styleId="WW8Num2z7">
    <w:name w:val="WW8Num2z7"/>
    <w:qFormat/>
    <w:rsid w:val="00B04AF1"/>
  </w:style>
  <w:style w:type="character" w:customStyle="1" w:styleId="WW8Num2z8">
    <w:name w:val="WW8Num2z8"/>
    <w:qFormat/>
    <w:rsid w:val="00B04AF1"/>
  </w:style>
  <w:style w:type="character" w:customStyle="1" w:styleId="WW8Num3z0">
    <w:name w:val="WW8Num3z0"/>
    <w:qFormat/>
    <w:rsid w:val="00B04AF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B04AF1"/>
    <w:rPr>
      <w:rFonts w:ascii="Courier New" w:hAnsi="Courier New" w:cs="Courier New"/>
    </w:rPr>
  </w:style>
  <w:style w:type="character" w:customStyle="1" w:styleId="WW8Num3z2">
    <w:name w:val="WW8Num3z2"/>
    <w:qFormat/>
    <w:rsid w:val="00B04AF1"/>
    <w:rPr>
      <w:rFonts w:ascii="Wingdings" w:hAnsi="Wingdings" w:cs="Wingdings"/>
    </w:rPr>
  </w:style>
  <w:style w:type="character" w:customStyle="1" w:styleId="WW8Num3z3">
    <w:name w:val="WW8Num3z3"/>
    <w:qFormat/>
    <w:rsid w:val="00B04AF1"/>
    <w:rPr>
      <w:rFonts w:ascii="Symbol" w:hAnsi="Symbol" w:cs="Symbol"/>
    </w:rPr>
  </w:style>
  <w:style w:type="character" w:customStyle="1" w:styleId="a3">
    <w:name w:val="Выделение жирным"/>
    <w:basedOn w:val="a0"/>
    <w:qFormat/>
    <w:rsid w:val="00B04AF1"/>
    <w:rPr>
      <w:b/>
      <w:bCs/>
    </w:rPr>
  </w:style>
  <w:style w:type="character" w:customStyle="1" w:styleId="apple-converted-space">
    <w:name w:val="apple-converted-space"/>
    <w:basedOn w:val="a0"/>
    <w:qFormat/>
    <w:rsid w:val="00B04AF1"/>
  </w:style>
  <w:style w:type="character" w:customStyle="1" w:styleId="-">
    <w:name w:val="Интернет-ссылка"/>
    <w:basedOn w:val="a0"/>
    <w:rsid w:val="00211C3F"/>
    <w:rPr>
      <w:color w:val="0000FF"/>
      <w:u w:val="single"/>
    </w:rPr>
  </w:style>
  <w:style w:type="character" w:customStyle="1" w:styleId="a4">
    <w:name w:val="Цветовое выделение для Текст"/>
    <w:qFormat/>
    <w:rsid w:val="00B04AF1"/>
    <w:rPr>
      <w:rFonts w:ascii="Times New Roman CYR" w:hAnsi="Times New Roman CYR"/>
      <w:sz w:val="24"/>
    </w:rPr>
  </w:style>
  <w:style w:type="character" w:customStyle="1" w:styleId="a5">
    <w:name w:val="Цветовое выделение"/>
    <w:qFormat/>
    <w:rsid w:val="00B04AF1"/>
    <w:rPr>
      <w:b/>
      <w:color w:val="26282F"/>
    </w:rPr>
  </w:style>
  <w:style w:type="character" w:customStyle="1" w:styleId="a6">
    <w:name w:val="Гипертекстовая ссылка"/>
    <w:basedOn w:val="a5"/>
    <w:qFormat/>
    <w:rsid w:val="00B04AF1"/>
    <w:rPr>
      <w:b w:val="0"/>
      <w:color w:val="106BBE"/>
    </w:rPr>
  </w:style>
  <w:style w:type="character" w:customStyle="1" w:styleId="a7">
    <w:name w:val="Посещённая гиперссылка"/>
    <w:basedOn w:val="a0"/>
    <w:rsid w:val="00B72468"/>
    <w:rPr>
      <w:color w:val="800080"/>
      <w:u w:val="single"/>
    </w:rPr>
  </w:style>
  <w:style w:type="paragraph" w:customStyle="1" w:styleId="1">
    <w:name w:val="Заголовок1"/>
    <w:basedOn w:val="a"/>
    <w:next w:val="a8"/>
    <w:qFormat/>
    <w:rsid w:val="00B724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04AF1"/>
    <w:pPr>
      <w:jc w:val="both"/>
    </w:pPr>
    <w:rPr>
      <w:sz w:val="28"/>
    </w:rPr>
  </w:style>
  <w:style w:type="paragraph" w:styleId="a9">
    <w:name w:val="List"/>
    <w:basedOn w:val="a8"/>
    <w:rsid w:val="00B04AF1"/>
    <w:rPr>
      <w:rFonts w:cs="Arial"/>
    </w:rPr>
  </w:style>
  <w:style w:type="paragraph" w:customStyle="1" w:styleId="10">
    <w:name w:val="Название объекта1"/>
    <w:basedOn w:val="a"/>
    <w:qFormat/>
    <w:rsid w:val="00B72468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04AF1"/>
    <w:pPr>
      <w:suppressLineNumbers/>
    </w:pPr>
    <w:rPr>
      <w:rFonts w:cs="Arial"/>
    </w:rPr>
  </w:style>
  <w:style w:type="paragraph" w:styleId="ab">
    <w:name w:val="Title"/>
    <w:basedOn w:val="a"/>
    <w:next w:val="a8"/>
    <w:qFormat/>
    <w:rsid w:val="00B04A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caption"/>
    <w:basedOn w:val="a"/>
    <w:qFormat/>
    <w:rsid w:val="00B04AF1"/>
    <w:pPr>
      <w:suppressLineNumbers/>
      <w:spacing w:before="120" w:after="120"/>
    </w:pPr>
    <w:rPr>
      <w:rFonts w:cs="Arial"/>
      <w:i/>
      <w:iCs/>
    </w:rPr>
  </w:style>
  <w:style w:type="paragraph" w:styleId="ad">
    <w:name w:val="List Paragraph"/>
    <w:basedOn w:val="a"/>
    <w:qFormat/>
    <w:rsid w:val="00B04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e">
    <w:name w:val="Normal (Web)"/>
    <w:basedOn w:val="a"/>
    <w:qFormat/>
    <w:rsid w:val="00B04AF1"/>
    <w:pPr>
      <w:spacing w:before="280" w:after="280"/>
    </w:pPr>
  </w:style>
  <w:style w:type="paragraph" w:customStyle="1" w:styleId="af">
    <w:name w:val="Содержимое врезки"/>
    <w:basedOn w:val="a"/>
    <w:qFormat/>
    <w:rsid w:val="00B04AF1"/>
  </w:style>
  <w:style w:type="paragraph" w:customStyle="1" w:styleId="af0">
    <w:name w:val="Содержимое таблицы"/>
    <w:basedOn w:val="a"/>
    <w:qFormat/>
    <w:rsid w:val="00B04AF1"/>
    <w:pPr>
      <w:suppressLineNumbers/>
    </w:pPr>
  </w:style>
  <w:style w:type="paragraph" w:customStyle="1" w:styleId="af1">
    <w:name w:val="Заголовок таблицы"/>
    <w:basedOn w:val="af0"/>
    <w:qFormat/>
    <w:rsid w:val="00B04AF1"/>
    <w:pPr>
      <w:jc w:val="center"/>
    </w:pPr>
    <w:rPr>
      <w:b/>
      <w:bCs/>
    </w:rPr>
  </w:style>
  <w:style w:type="paragraph" w:customStyle="1" w:styleId="af2">
    <w:name w:val="Текст (справка)"/>
    <w:basedOn w:val="a"/>
    <w:qFormat/>
    <w:rsid w:val="00B04AF1"/>
    <w:pPr>
      <w:ind w:left="170" w:right="170" w:firstLine="720"/>
    </w:pPr>
    <w:rPr>
      <w:rFonts w:ascii="Times New Roman CYR" w:hAnsi="Times New Roman CYR"/>
    </w:rPr>
  </w:style>
  <w:style w:type="paragraph" w:customStyle="1" w:styleId="af3">
    <w:name w:val="Комментарий"/>
    <w:basedOn w:val="af2"/>
    <w:qFormat/>
    <w:rsid w:val="00B04AF1"/>
    <w:pPr>
      <w:spacing w:before="75"/>
      <w:ind w:firstLine="0"/>
      <w:jc w:val="both"/>
    </w:pPr>
    <w:rPr>
      <w:color w:val="353842"/>
      <w:shd w:val="clear" w:color="auto" w:fill="F0F0F0"/>
    </w:rPr>
  </w:style>
  <w:style w:type="numbering" w:customStyle="1" w:styleId="WW8Num1">
    <w:name w:val="WW8Num1"/>
    <w:qFormat/>
    <w:rsid w:val="00B04AF1"/>
  </w:style>
  <w:style w:type="numbering" w:customStyle="1" w:styleId="WW8Num2">
    <w:name w:val="WW8Num2"/>
    <w:qFormat/>
    <w:rsid w:val="00B04AF1"/>
  </w:style>
  <w:style w:type="numbering" w:customStyle="1" w:styleId="WW8Num3">
    <w:name w:val="WW8Num3"/>
    <w:qFormat/>
    <w:rsid w:val="00B04AF1"/>
  </w:style>
  <w:style w:type="table" w:styleId="af4">
    <w:name w:val="Table Grid"/>
    <w:basedOn w:val="a1"/>
    <w:uiPriority w:val="39"/>
    <w:rsid w:val="00735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Петрова Светлана</cp:lastModifiedBy>
  <cp:revision>15</cp:revision>
  <cp:lastPrinted>2022-02-22T06:22:00Z</cp:lastPrinted>
  <dcterms:created xsi:type="dcterms:W3CDTF">2022-02-21T08:23:00Z</dcterms:created>
  <dcterms:modified xsi:type="dcterms:W3CDTF">2023-05-25T06:03:00Z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