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A3" w:rsidRDefault="006E35A3" w:rsidP="006E35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5" w:history="1">
        <w:r w:rsidRPr="00E53743">
          <w:rPr>
            <w:rStyle w:val="a4"/>
            <w:rFonts w:ascii="Times New Roman" w:hAnsi="Times New Roman" w:cs="Times New Roman"/>
            <w:sz w:val="28"/>
            <w:szCs w:val="28"/>
          </w:rPr>
          <w:t>https://disk.yandex.ru/d/FUzp2IKSz4p0xA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ознакомления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с: </w:t>
      </w:r>
    </w:p>
    <w:p w:rsidR="006E35A3" w:rsidRPr="006E35A3" w:rsidRDefault="006E35A3" w:rsidP="006E35A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A3">
        <w:rPr>
          <w:rFonts w:ascii="Times New Roman" w:hAnsi="Times New Roman" w:cs="Times New Roman"/>
          <w:sz w:val="28"/>
          <w:szCs w:val="28"/>
        </w:rPr>
        <w:t>карт</w:t>
      </w:r>
      <w:r w:rsidRPr="006E35A3">
        <w:rPr>
          <w:rFonts w:ascii="Times New Roman" w:hAnsi="Times New Roman" w:cs="Times New Roman"/>
          <w:sz w:val="28"/>
          <w:szCs w:val="28"/>
        </w:rPr>
        <w:t>ой</w:t>
      </w:r>
      <w:r w:rsidRPr="006E35A3">
        <w:rPr>
          <w:rFonts w:ascii="Times New Roman" w:hAnsi="Times New Roman" w:cs="Times New Roman"/>
          <w:sz w:val="28"/>
          <w:szCs w:val="28"/>
        </w:rPr>
        <w:t xml:space="preserve"> границ населенных пунктов (в том числе границ образуемых населенных пунктов);</w:t>
      </w:r>
      <w:r w:rsidRPr="006E3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A3" w:rsidRPr="006E35A3" w:rsidRDefault="006E35A3" w:rsidP="006E35A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A3">
        <w:rPr>
          <w:rFonts w:ascii="Times New Roman" w:hAnsi="Times New Roman" w:cs="Times New Roman"/>
          <w:sz w:val="28"/>
          <w:szCs w:val="28"/>
        </w:rPr>
        <w:t>картой</w:t>
      </w:r>
      <w:r w:rsidRPr="006E35A3">
        <w:rPr>
          <w:rFonts w:ascii="Times New Roman" w:hAnsi="Times New Roman" w:cs="Times New Roman"/>
          <w:sz w:val="28"/>
          <w:szCs w:val="28"/>
        </w:rPr>
        <w:t xml:space="preserve"> границ территорий, подверженных риску возникновения чрезвычайных ситуаций природного и техногенного характера;</w:t>
      </w:r>
      <w:r w:rsidRPr="006E3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A3" w:rsidRPr="006E35A3" w:rsidRDefault="006E35A3" w:rsidP="006E35A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A3">
        <w:rPr>
          <w:rFonts w:ascii="Times New Roman" w:hAnsi="Times New Roman" w:cs="Times New Roman"/>
          <w:sz w:val="28"/>
          <w:szCs w:val="28"/>
        </w:rPr>
        <w:t>карт</w:t>
      </w:r>
      <w:r w:rsidRPr="006E35A3">
        <w:rPr>
          <w:rFonts w:ascii="Times New Roman" w:hAnsi="Times New Roman" w:cs="Times New Roman"/>
          <w:sz w:val="28"/>
          <w:szCs w:val="28"/>
        </w:rPr>
        <w:t>ой</w:t>
      </w:r>
      <w:r w:rsidRPr="006E35A3">
        <w:rPr>
          <w:rFonts w:ascii="Times New Roman" w:hAnsi="Times New Roman" w:cs="Times New Roman"/>
          <w:sz w:val="28"/>
          <w:szCs w:val="28"/>
        </w:rPr>
        <w:t xml:space="preserve"> современного использования территории;</w:t>
      </w:r>
      <w:r w:rsidRPr="006E3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A3" w:rsidRPr="006E35A3" w:rsidRDefault="006E35A3" w:rsidP="006E35A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A3">
        <w:rPr>
          <w:rFonts w:ascii="Times New Roman" w:hAnsi="Times New Roman" w:cs="Times New Roman"/>
          <w:sz w:val="28"/>
          <w:szCs w:val="28"/>
        </w:rPr>
        <w:t>карт</w:t>
      </w:r>
      <w:r w:rsidRPr="006E35A3">
        <w:rPr>
          <w:rFonts w:ascii="Times New Roman" w:hAnsi="Times New Roman" w:cs="Times New Roman"/>
          <w:sz w:val="28"/>
          <w:szCs w:val="28"/>
        </w:rPr>
        <w:t>ой</w:t>
      </w:r>
      <w:r w:rsidRPr="006E35A3">
        <w:rPr>
          <w:rFonts w:ascii="Times New Roman" w:hAnsi="Times New Roman" w:cs="Times New Roman"/>
          <w:sz w:val="28"/>
          <w:szCs w:val="28"/>
        </w:rPr>
        <w:t xml:space="preserve"> объектов, территорий и зон, которые оказали влияние на установление функциональных зон и планируемое размещение объектов местного значения поселения, или объектов федерального значения, объектов регионального значения, объектов местного значения муниципального района;</w:t>
      </w:r>
      <w:r w:rsidRPr="006E3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A3" w:rsidRPr="006E35A3" w:rsidRDefault="006E35A3" w:rsidP="006E35A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A3">
        <w:rPr>
          <w:rFonts w:ascii="Times New Roman" w:hAnsi="Times New Roman" w:cs="Times New Roman"/>
          <w:sz w:val="28"/>
          <w:szCs w:val="28"/>
        </w:rPr>
        <w:t>картой</w:t>
      </w:r>
      <w:r w:rsidRPr="006E35A3">
        <w:rPr>
          <w:rFonts w:ascii="Times New Roman" w:hAnsi="Times New Roman" w:cs="Times New Roman"/>
          <w:sz w:val="28"/>
          <w:szCs w:val="28"/>
        </w:rPr>
        <w:t xml:space="preserve"> планируемого размещения объектов местного значения;</w:t>
      </w:r>
      <w:r w:rsidRPr="006E3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A3" w:rsidRPr="006E35A3" w:rsidRDefault="006E35A3" w:rsidP="006E35A3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35A3">
        <w:rPr>
          <w:rFonts w:ascii="Times New Roman" w:hAnsi="Times New Roman" w:cs="Times New Roman"/>
          <w:sz w:val="28"/>
          <w:szCs w:val="28"/>
        </w:rPr>
        <w:t>карт</w:t>
      </w:r>
      <w:r w:rsidRPr="006E35A3">
        <w:rPr>
          <w:rFonts w:ascii="Times New Roman" w:hAnsi="Times New Roman" w:cs="Times New Roman"/>
          <w:sz w:val="28"/>
          <w:szCs w:val="28"/>
        </w:rPr>
        <w:t>ой</w:t>
      </w:r>
      <w:r w:rsidRPr="006E35A3">
        <w:rPr>
          <w:rFonts w:ascii="Times New Roman" w:hAnsi="Times New Roman" w:cs="Times New Roman"/>
          <w:sz w:val="28"/>
          <w:szCs w:val="28"/>
        </w:rPr>
        <w:t xml:space="preserve"> функциональных зон.</w:t>
      </w:r>
    </w:p>
    <w:p w:rsidR="006E35A3" w:rsidRPr="006E35A3" w:rsidRDefault="006E35A3">
      <w:pPr>
        <w:rPr>
          <w:rFonts w:ascii="Times New Roman" w:hAnsi="Times New Roman" w:cs="Times New Roman"/>
          <w:sz w:val="28"/>
          <w:szCs w:val="28"/>
        </w:rPr>
      </w:pPr>
    </w:p>
    <w:sectPr w:rsidR="006E35A3" w:rsidRPr="006E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6A8E"/>
    <w:multiLevelType w:val="hybridMultilevel"/>
    <w:tmpl w:val="21CAC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25830FB"/>
    <w:multiLevelType w:val="hybridMultilevel"/>
    <w:tmpl w:val="A7FCEF08"/>
    <w:lvl w:ilvl="0" w:tplc="A3BCD3E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A3"/>
    <w:rsid w:val="006E35A3"/>
    <w:rsid w:val="00E17EB9"/>
    <w:rsid w:val="00F4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12CA9-C960-4EDC-BEF4-C68C5EBA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3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FUzp2IKSz4p0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1</cp:revision>
  <dcterms:created xsi:type="dcterms:W3CDTF">2024-04-27T06:29:00Z</dcterms:created>
  <dcterms:modified xsi:type="dcterms:W3CDTF">2024-04-27T06:33:00Z</dcterms:modified>
</cp:coreProperties>
</file>