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137" w:rsidRDefault="004B4137" w:rsidP="004B413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СОВЕТ МУНИЦИПАЛЬНОГО ОБРАЗОВАНИЯ</w:t>
      </w:r>
    </w:p>
    <w:p w:rsidR="004B4137" w:rsidRDefault="004B4137" w:rsidP="004B41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ПОСЕЛОК ИМЕНИ ЖЕЛЯБОВА</w:t>
      </w:r>
    </w:p>
    <w:p w:rsidR="004B4137" w:rsidRDefault="004B4137" w:rsidP="004B4137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4B4137" w:rsidRDefault="004B4137" w:rsidP="004B4137">
      <w:pPr>
        <w:jc w:val="center"/>
        <w:rPr>
          <w:b/>
          <w:sz w:val="32"/>
          <w:szCs w:val="32"/>
        </w:rPr>
      </w:pPr>
    </w:p>
    <w:p w:rsidR="004B4137" w:rsidRDefault="004B4137" w:rsidP="004B4137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4B4137" w:rsidRDefault="004B4137" w:rsidP="004B4137">
      <w:pPr>
        <w:jc w:val="center"/>
        <w:rPr>
          <w:b/>
          <w:sz w:val="32"/>
          <w:szCs w:val="32"/>
        </w:rPr>
      </w:pPr>
    </w:p>
    <w:p w:rsidR="004B4137" w:rsidRDefault="004B4137" w:rsidP="004B4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24A7">
        <w:rPr>
          <w:sz w:val="28"/>
          <w:szCs w:val="28"/>
        </w:rPr>
        <w:t xml:space="preserve">28.10.2009 </w:t>
      </w:r>
      <w:r>
        <w:rPr>
          <w:sz w:val="28"/>
          <w:szCs w:val="28"/>
        </w:rPr>
        <w:t xml:space="preserve"> № </w:t>
      </w:r>
      <w:r w:rsidR="003E24A7">
        <w:rPr>
          <w:sz w:val="28"/>
          <w:szCs w:val="28"/>
        </w:rPr>
        <w:t>09</w:t>
      </w:r>
    </w:p>
    <w:p w:rsidR="004B0B66" w:rsidRPr="00741821" w:rsidRDefault="004B4137" w:rsidP="004B4137">
      <w:pPr>
        <w:tabs>
          <w:tab w:val="left" w:pos="5812"/>
        </w:tabs>
        <w:rPr>
          <w:sz w:val="28"/>
          <w:szCs w:val="28"/>
        </w:rPr>
      </w:pPr>
      <w:r>
        <w:rPr>
          <w:sz w:val="28"/>
          <w:szCs w:val="28"/>
        </w:rPr>
        <w:t xml:space="preserve">         пос. им. Желябова              </w:t>
      </w:r>
    </w:p>
    <w:p w:rsidR="004B0B66" w:rsidRDefault="004B0B66" w:rsidP="004B0B66">
      <w:pPr>
        <w:rPr>
          <w:sz w:val="28"/>
          <w:szCs w:val="28"/>
        </w:rPr>
      </w:pPr>
    </w:p>
    <w:p w:rsidR="004B0B66" w:rsidRDefault="004B0B66" w:rsidP="004B0B66">
      <w:pPr>
        <w:rPr>
          <w:sz w:val="28"/>
          <w:szCs w:val="28"/>
        </w:rPr>
      </w:pPr>
      <w:r w:rsidRPr="00741821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правил </w:t>
      </w:r>
    </w:p>
    <w:p w:rsidR="004B0B66" w:rsidRDefault="004B0B66" w:rsidP="004B0B66">
      <w:pPr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землепользования и застройки </w:t>
      </w:r>
    </w:p>
    <w:p w:rsidR="004B0B66" w:rsidRDefault="004B0B66" w:rsidP="004B0B66">
      <w:pPr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gramStart"/>
      <w:r w:rsidR="00136066">
        <w:rPr>
          <w:sz w:val="28"/>
          <w:szCs w:val="28"/>
        </w:rPr>
        <w:t>муниципального</w:t>
      </w:r>
      <w:proofErr w:type="gramEnd"/>
      <w:r w:rsidR="00136066">
        <w:rPr>
          <w:sz w:val="28"/>
          <w:szCs w:val="28"/>
        </w:rPr>
        <w:t xml:space="preserve"> </w:t>
      </w:r>
    </w:p>
    <w:p w:rsidR="00136066" w:rsidRDefault="00136066" w:rsidP="004B0B66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поселок имени </w:t>
      </w:r>
    </w:p>
    <w:p w:rsidR="00136066" w:rsidRPr="00741821" w:rsidRDefault="00136066" w:rsidP="004B0B66">
      <w:pPr>
        <w:rPr>
          <w:sz w:val="28"/>
          <w:szCs w:val="28"/>
        </w:rPr>
      </w:pPr>
      <w:r>
        <w:rPr>
          <w:sz w:val="28"/>
          <w:szCs w:val="28"/>
        </w:rPr>
        <w:t>Желябова</w:t>
      </w:r>
    </w:p>
    <w:p w:rsidR="004B0B66" w:rsidRPr="00741821" w:rsidRDefault="004B0B66" w:rsidP="004B0B66">
      <w:pPr>
        <w:rPr>
          <w:sz w:val="28"/>
          <w:szCs w:val="28"/>
        </w:rPr>
      </w:pPr>
    </w:p>
    <w:p w:rsidR="004B0B66" w:rsidRDefault="004B0B66" w:rsidP="004B0B66">
      <w:pPr>
        <w:rPr>
          <w:sz w:val="28"/>
          <w:szCs w:val="28"/>
        </w:rPr>
      </w:pPr>
    </w:p>
    <w:p w:rsidR="004B0B66" w:rsidRPr="0074182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 w:rsidRPr="00741821">
        <w:rPr>
          <w:sz w:val="28"/>
          <w:szCs w:val="28"/>
        </w:rPr>
        <w:t>В соответствии с Градостроительным кодексом Российской Федерации, в целях урегулирования вопросов градостроительного зонирования, землепользования и застройки на территории</w:t>
      </w:r>
      <w:r w:rsidRPr="009D77A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 w:rsidRPr="00741821">
        <w:rPr>
          <w:sz w:val="28"/>
          <w:szCs w:val="28"/>
        </w:rPr>
        <w:t>, а также рассмотрения вопросов, связанных с соблюдением градостроительных регламентов использования земельных участков и объектов капитального строительства в территориальных зонах</w:t>
      </w:r>
      <w:r w:rsidRPr="0077329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поселок имени Желябова, на основании ст. 22 Устава муниципального образования поселок имени Желябова  Совет муниципального образования поселок имени Желябова</w:t>
      </w:r>
      <w:proofErr w:type="gramEnd"/>
      <w:r>
        <w:rPr>
          <w:sz w:val="28"/>
          <w:szCs w:val="28"/>
        </w:rPr>
        <w:t xml:space="preserve"> </w:t>
      </w:r>
      <w:r w:rsidR="004B4137">
        <w:rPr>
          <w:sz w:val="28"/>
          <w:szCs w:val="28"/>
        </w:rPr>
        <w:t xml:space="preserve"> </w:t>
      </w:r>
      <w:r>
        <w:rPr>
          <w:sz w:val="28"/>
          <w:szCs w:val="28"/>
        </w:rPr>
        <w:t>РЕШИЛ</w:t>
      </w:r>
      <w:r w:rsidRPr="00741821">
        <w:rPr>
          <w:sz w:val="28"/>
          <w:szCs w:val="28"/>
        </w:rPr>
        <w:t>:</w:t>
      </w:r>
    </w:p>
    <w:p w:rsidR="004B0B66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 xml:space="preserve">1. Утвердить Правила землепользования </w:t>
      </w:r>
      <w:r>
        <w:rPr>
          <w:sz w:val="28"/>
          <w:szCs w:val="28"/>
        </w:rPr>
        <w:t xml:space="preserve">и застройки на территории администрации муниципального образования поселок имени Желябова </w:t>
      </w:r>
      <w:r w:rsidRPr="00913641">
        <w:rPr>
          <w:sz w:val="28"/>
          <w:szCs w:val="28"/>
        </w:rPr>
        <w:t>согласно приложению.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2. Действие настоящих Правил распространяется на отношения, возникшие после вступления их в силу.</w:t>
      </w:r>
    </w:p>
    <w:p w:rsidR="004B4137" w:rsidRDefault="004B0B66" w:rsidP="004B0B66">
      <w:pPr>
        <w:jc w:val="both"/>
        <w:rPr>
          <w:sz w:val="28"/>
        </w:rPr>
      </w:pPr>
      <w:r w:rsidRPr="005C57CB">
        <w:rPr>
          <w:sz w:val="28"/>
          <w:szCs w:val="28"/>
        </w:rPr>
        <w:t xml:space="preserve">3. </w:t>
      </w:r>
      <w:proofErr w:type="gramStart"/>
      <w:r w:rsidRPr="005C57CB">
        <w:rPr>
          <w:sz w:val="28"/>
          <w:szCs w:val="28"/>
        </w:rPr>
        <w:t>Контроль за</w:t>
      </w:r>
      <w:proofErr w:type="gramEnd"/>
      <w:r w:rsidRPr="005C57CB">
        <w:rPr>
          <w:sz w:val="28"/>
          <w:szCs w:val="28"/>
        </w:rPr>
        <w:t xml:space="preserve"> выполнением настоящего решения возложить на </w:t>
      </w:r>
      <w:r>
        <w:rPr>
          <w:sz w:val="28"/>
          <w:szCs w:val="28"/>
        </w:rPr>
        <w:t xml:space="preserve">главу муниципального образования </w:t>
      </w:r>
    </w:p>
    <w:p w:rsidR="004B4137" w:rsidRDefault="004B0B66" w:rsidP="004B0B66">
      <w:pPr>
        <w:jc w:val="both"/>
        <w:rPr>
          <w:sz w:val="28"/>
        </w:rPr>
      </w:pPr>
      <w:r>
        <w:rPr>
          <w:sz w:val="28"/>
        </w:rPr>
        <w:t xml:space="preserve"> 4</w:t>
      </w:r>
      <w:r w:rsidRPr="00F02B52">
        <w:rPr>
          <w:sz w:val="28"/>
        </w:rPr>
        <w:t>.</w:t>
      </w:r>
      <w:r>
        <w:rPr>
          <w:sz w:val="28"/>
        </w:rPr>
        <w:t xml:space="preserve"> Опубликовать н</w:t>
      </w:r>
      <w:r w:rsidRPr="00F02B52">
        <w:rPr>
          <w:sz w:val="28"/>
        </w:rPr>
        <w:t xml:space="preserve">астоящее </w:t>
      </w:r>
      <w:r w:rsidR="004B4137">
        <w:rPr>
          <w:sz w:val="28"/>
        </w:rPr>
        <w:t>решение</w:t>
      </w:r>
      <w:r w:rsidRPr="00F02B52">
        <w:rPr>
          <w:sz w:val="28"/>
        </w:rPr>
        <w:t xml:space="preserve"> в </w:t>
      </w:r>
      <w:r w:rsidR="004B4137">
        <w:rPr>
          <w:sz w:val="28"/>
        </w:rPr>
        <w:t xml:space="preserve">Информационном вестнике Совета муниципального образования поселок имени Желябова приложение к </w:t>
      </w:r>
      <w:r w:rsidRPr="00F02B52">
        <w:rPr>
          <w:sz w:val="28"/>
        </w:rPr>
        <w:t xml:space="preserve">газете </w:t>
      </w:r>
      <w:r w:rsidR="004B4137">
        <w:rPr>
          <w:sz w:val="28"/>
        </w:rPr>
        <w:t>«</w:t>
      </w:r>
      <w:r w:rsidRPr="00F02B52">
        <w:rPr>
          <w:sz w:val="28"/>
        </w:rPr>
        <w:t>В</w:t>
      </w:r>
      <w:r>
        <w:rPr>
          <w:sz w:val="28"/>
        </w:rPr>
        <w:t>перед</w:t>
      </w:r>
      <w:r w:rsidR="004B4137">
        <w:rPr>
          <w:sz w:val="28"/>
        </w:rPr>
        <w:t>»</w:t>
      </w:r>
      <w:r w:rsidRPr="00F02B52">
        <w:rPr>
          <w:sz w:val="28"/>
        </w:rPr>
        <w:t>.</w:t>
      </w:r>
    </w:p>
    <w:p w:rsidR="004B0B66" w:rsidRDefault="004B0B66" w:rsidP="004B0B66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4B0B66" w:rsidRDefault="004B0B66" w:rsidP="004B0B66">
      <w:pPr>
        <w:jc w:val="both"/>
        <w:rPr>
          <w:sz w:val="28"/>
        </w:rPr>
      </w:pPr>
    </w:p>
    <w:p w:rsidR="004B0B66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поселок имени Желябова                                                                 Е.В. Беляшова                 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865399" w:rsidRDefault="004B0B66" w:rsidP="004B0B66">
      <w:pPr>
        <w:jc w:val="both"/>
        <w:rPr>
          <w:sz w:val="28"/>
          <w:szCs w:val="28"/>
        </w:rPr>
      </w:pPr>
      <w:r w:rsidRPr="00865399">
        <w:rPr>
          <w:sz w:val="28"/>
          <w:szCs w:val="28"/>
        </w:rPr>
        <w:t xml:space="preserve">           </w:t>
      </w:r>
    </w:p>
    <w:p w:rsidR="004B0B66" w:rsidRDefault="004B0B66" w:rsidP="004B0B66">
      <w:pPr>
        <w:jc w:val="right"/>
        <w:rPr>
          <w:sz w:val="28"/>
          <w:szCs w:val="28"/>
        </w:rPr>
      </w:pPr>
    </w:p>
    <w:p w:rsidR="004B4137" w:rsidRPr="00865399" w:rsidRDefault="004B4137" w:rsidP="004B0B66">
      <w:pPr>
        <w:jc w:val="right"/>
        <w:rPr>
          <w:sz w:val="28"/>
          <w:szCs w:val="28"/>
        </w:rPr>
      </w:pPr>
    </w:p>
    <w:p w:rsidR="004B4137" w:rsidRDefault="004B0B66" w:rsidP="004B0B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136066"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4B4137" w:rsidRDefault="004B4137" w:rsidP="004B41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4B0B66">
        <w:rPr>
          <w:sz w:val="28"/>
          <w:szCs w:val="28"/>
        </w:rPr>
        <w:t xml:space="preserve"> </w:t>
      </w:r>
      <w:r w:rsidR="004B0B66" w:rsidRPr="00913641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</w:t>
      </w:r>
      <w:r w:rsidR="004B0B66">
        <w:rPr>
          <w:sz w:val="28"/>
          <w:szCs w:val="28"/>
        </w:rPr>
        <w:t>С</w:t>
      </w:r>
      <w:r w:rsidR="004B0B66" w:rsidRPr="00913641">
        <w:rPr>
          <w:sz w:val="28"/>
          <w:szCs w:val="28"/>
        </w:rPr>
        <w:t>о</w:t>
      </w:r>
      <w:r w:rsidR="004B0B66">
        <w:rPr>
          <w:sz w:val="28"/>
          <w:szCs w:val="28"/>
        </w:rPr>
        <w:t>вет</w:t>
      </w:r>
      <w:r w:rsidR="004B0B66" w:rsidRPr="00913641">
        <w:rPr>
          <w:sz w:val="28"/>
          <w:szCs w:val="28"/>
        </w:rPr>
        <w:t xml:space="preserve">а </w:t>
      </w:r>
    </w:p>
    <w:p w:rsidR="004B0B66" w:rsidRDefault="004B4137" w:rsidP="004B41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4B0B66" w:rsidRPr="00913641">
        <w:rPr>
          <w:sz w:val="28"/>
          <w:szCs w:val="28"/>
        </w:rPr>
        <w:t>м</w:t>
      </w:r>
      <w:r w:rsidR="004B0B66">
        <w:rPr>
          <w:sz w:val="28"/>
          <w:szCs w:val="28"/>
        </w:rPr>
        <w:t>униципального образова</w:t>
      </w:r>
      <w:r w:rsidR="004B0B66" w:rsidRPr="00913641">
        <w:rPr>
          <w:sz w:val="28"/>
          <w:szCs w:val="28"/>
        </w:rPr>
        <w:t>ния</w:t>
      </w:r>
    </w:p>
    <w:p w:rsidR="00136066" w:rsidRPr="00913641" w:rsidRDefault="00136066" w:rsidP="001360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B41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поселок имени Желябова </w:t>
      </w:r>
    </w:p>
    <w:p w:rsidR="004B0B66" w:rsidRPr="00913641" w:rsidRDefault="004B4137" w:rsidP="004B0B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136066">
        <w:rPr>
          <w:sz w:val="28"/>
          <w:szCs w:val="28"/>
        </w:rPr>
        <w:t xml:space="preserve"> </w:t>
      </w:r>
      <w:r w:rsidR="004B0B66" w:rsidRPr="00913641">
        <w:rPr>
          <w:sz w:val="28"/>
          <w:szCs w:val="28"/>
        </w:rPr>
        <w:t>от _</w:t>
      </w:r>
      <w:r>
        <w:rPr>
          <w:sz w:val="28"/>
          <w:szCs w:val="28"/>
        </w:rPr>
        <w:t>_______________ № _______</w:t>
      </w:r>
    </w:p>
    <w:p w:rsidR="004B0B66" w:rsidRPr="00913641" w:rsidRDefault="004B0B66" w:rsidP="004B0B66">
      <w:pPr>
        <w:rPr>
          <w:sz w:val="28"/>
          <w:szCs w:val="28"/>
        </w:rPr>
      </w:pPr>
    </w:p>
    <w:p w:rsidR="004B0B66" w:rsidRPr="004B4137" w:rsidRDefault="004B0B66" w:rsidP="004B0B66">
      <w:pPr>
        <w:jc w:val="center"/>
        <w:rPr>
          <w:b/>
          <w:sz w:val="28"/>
          <w:szCs w:val="28"/>
        </w:rPr>
      </w:pPr>
      <w:r w:rsidRPr="004B4137">
        <w:rPr>
          <w:b/>
          <w:sz w:val="28"/>
          <w:szCs w:val="28"/>
        </w:rPr>
        <w:t>ПРАВИЛА</w:t>
      </w:r>
    </w:p>
    <w:p w:rsidR="004B0B66" w:rsidRPr="004B4137" w:rsidRDefault="004B0B66" w:rsidP="004B0B66">
      <w:pPr>
        <w:jc w:val="center"/>
        <w:rPr>
          <w:b/>
          <w:sz w:val="28"/>
          <w:szCs w:val="28"/>
        </w:rPr>
      </w:pPr>
      <w:r w:rsidRPr="004B4137">
        <w:rPr>
          <w:b/>
          <w:sz w:val="28"/>
          <w:szCs w:val="28"/>
        </w:rPr>
        <w:t>ЗЕМЛЕПОЛЬЗОВАНИЯ И ЗАСТРОЙКИ НА ТЕРРИТОРИИ МУНИЦИПАЛЬНОГО ОБРАЗОВАНИЯ ПОСЕЛОК ИМЕНИ ЖЕЛЯБОВА</w:t>
      </w:r>
    </w:p>
    <w:p w:rsidR="004B0B66" w:rsidRPr="00913641" w:rsidRDefault="004B0B66" w:rsidP="004B0B66">
      <w:pPr>
        <w:jc w:val="center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A03489"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 xml:space="preserve">Правила землепользования и застройки - документ градостроительного зонирования, утверждаемый решением </w:t>
      </w:r>
      <w:proofErr w:type="gramStart"/>
      <w:r w:rsidRPr="00913641">
        <w:rPr>
          <w:sz w:val="28"/>
          <w:szCs w:val="28"/>
        </w:rPr>
        <w:t>C</w:t>
      </w:r>
      <w:proofErr w:type="gramEnd"/>
      <w:r w:rsidRPr="00913641">
        <w:rPr>
          <w:sz w:val="28"/>
          <w:szCs w:val="28"/>
        </w:rPr>
        <w:t xml:space="preserve">овета муниципального образования </w:t>
      </w:r>
      <w:r>
        <w:rPr>
          <w:sz w:val="28"/>
          <w:szCs w:val="28"/>
        </w:rPr>
        <w:t>поселок имени Желябова</w:t>
      </w:r>
      <w:r w:rsidRPr="00913641">
        <w:rPr>
          <w:sz w:val="28"/>
          <w:szCs w:val="28"/>
        </w:rPr>
        <w:t>, в котором устанавливаются территориальные зоны, градостроительные регламенты, содержатся порядок применения правил землепользования и застройки и порядок внесения в них изменений.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3507E">
        <w:rPr>
          <w:sz w:val="28"/>
          <w:szCs w:val="28"/>
        </w:rPr>
        <w:t>Правила разработаны на основе г</w:t>
      </w:r>
      <w:r>
        <w:rPr>
          <w:sz w:val="28"/>
          <w:szCs w:val="28"/>
        </w:rPr>
        <w:t>енерального плана  территории муниципального образования поселок имени Желябова</w:t>
      </w:r>
      <w:r w:rsidRPr="00C3507E"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в соответствии с основными положениями Конституции Российской Федерации, Градостроительного, Гражданского и Земельного кодексов Российской Федерации и иных норматив</w:t>
      </w:r>
      <w:r w:rsidRPr="00C902DE">
        <w:rPr>
          <w:sz w:val="28"/>
          <w:szCs w:val="28"/>
        </w:rPr>
        <w:t>ных правовых актов Российской Федерации и Во</w:t>
      </w:r>
      <w:r>
        <w:rPr>
          <w:sz w:val="28"/>
          <w:szCs w:val="28"/>
        </w:rPr>
        <w:t>логодской области, Устава муниципального образования поселок имени Желябова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Часть I. ОБЩАЯ ЧАСТЬ. ПОРЯДОК ПРИМЕНЕНИЯ ПРАВИЛ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Глава 1. ОБЩИЕ ПОЛОЖЕНИЯ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6B6591">
        <w:rPr>
          <w:sz w:val="28"/>
          <w:szCs w:val="28"/>
        </w:rPr>
        <w:t xml:space="preserve">           </w:t>
      </w:r>
      <w:r w:rsidRPr="00913641">
        <w:rPr>
          <w:sz w:val="28"/>
          <w:szCs w:val="28"/>
        </w:rPr>
        <w:t xml:space="preserve">Статья 1. </w:t>
      </w:r>
      <w:r w:rsidRPr="0096252A">
        <w:rPr>
          <w:b/>
          <w:sz w:val="28"/>
          <w:szCs w:val="28"/>
        </w:rPr>
        <w:t>Термины и понятия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A03489">
        <w:rPr>
          <w:sz w:val="28"/>
          <w:szCs w:val="28"/>
        </w:rPr>
        <w:t xml:space="preserve">          </w:t>
      </w:r>
      <w:r w:rsidRPr="00913641">
        <w:rPr>
          <w:sz w:val="28"/>
          <w:szCs w:val="28"/>
        </w:rPr>
        <w:t>В настоящих Правилах приведенные термины и понятия применяются в следующем значении: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96252A">
        <w:rPr>
          <w:b/>
          <w:sz w:val="28"/>
          <w:szCs w:val="28"/>
        </w:rPr>
        <w:t xml:space="preserve">          акт о выборе земельного участка</w:t>
      </w:r>
      <w:r w:rsidRPr="00913641">
        <w:rPr>
          <w:sz w:val="28"/>
          <w:szCs w:val="28"/>
        </w:rPr>
        <w:t xml:space="preserve"> - документ установленного образца, содержащий все характеристики земельного участка, его функциональное (целевое) назначение и согласования соответствующих государственных, муниципальных служб;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A03489">
        <w:rPr>
          <w:sz w:val="28"/>
          <w:szCs w:val="28"/>
        </w:rPr>
        <w:t xml:space="preserve">          </w:t>
      </w:r>
      <w:r w:rsidRPr="0096252A">
        <w:rPr>
          <w:b/>
          <w:sz w:val="28"/>
          <w:szCs w:val="28"/>
        </w:rPr>
        <w:t>арендаторы земельных участков</w:t>
      </w:r>
      <w:r w:rsidRPr="00913641">
        <w:rPr>
          <w:sz w:val="28"/>
          <w:szCs w:val="28"/>
        </w:rPr>
        <w:t xml:space="preserve"> - лица, владеющие и пользующиеся земельными участками по договорам аренды, договорам субаренды;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A03489">
        <w:rPr>
          <w:sz w:val="28"/>
          <w:szCs w:val="28"/>
        </w:rPr>
        <w:t xml:space="preserve">          </w:t>
      </w:r>
      <w:r w:rsidRPr="0096252A">
        <w:rPr>
          <w:b/>
          <w:sz w:val="28"/>
          <w:szCs w:val="28"/>
        </w:rPr>
        <w:t>градостроительная деятельность</w:t>
      </w:r>
      <w:r w:rsidRPr="00913641">
        <w:rPr>
          <w:sz w:val="28"/>
          <w:szCs w:val="28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96252A">
        <w:rPr>
          <w:b/>
          <w:sz w:val="28"/>
          <w:szCs w:val="28"/>
        </w:rPr>
        <w:t xml:space="preserve">           градостроительная документация</w:t>
      </w:r>
      <w:r w:rsidRPr="00913641">
        <w:rPr>
          <w:sz w:val="28"/>
          <w:szCs w:val="28"/>
        </w:rPr>
        <w:t xml:space="preserve"> - документы территориального планирования, документация по планировке территории (проект планировки, проект межевания, градостроительный план земельного участка);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96252A">
        <w:rPr>
          <w:b/>
          <w:sz w:val="28"/>
          <w:szCs w:val="28"/>
        </w:rPr>
        <w:t xml:space="preserve">           </w:t>
      </w:r>
      <w:proofErr w:type="gramStart"/>
      <w:r w:rsidRPr="0096252A">
        <w:rPr>
          <w:b/>
          <w:sz w:val="28"/>
          <w:szCs w:val="28"/>
        </w:rPr>
        <w:t>градостроительный регламент</w:t>
      </w:r>
      <w:r w:rsidRPr="00913641">
        <w:rPr>
          <w:sz w:val="28"/>
          <w:szCs w:val="28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(недвижимого имущества),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(объектов недвижимости), а также</w:t>
      </w:r>
      <w:proofErr w:type="gramEnd"/>
      <w:r w:rsidRPr="00913641">
        <w:rPr>
          <w:sz w:val="28"/>
          <w:szCs w:val="28"/>
        </w:rPr>
        <w:t xml:space="preserve"> ограничения использования земельных участков и объектов капитального строительства;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03489">
        <w:rPr>
          <w:sz w:val="28"/>
          <w:szCs w:val="28"/>
        </w:rPr>
        <w:t xml:space="preserve"> </w:t>
      </w:r>
      <w:r w:rsidRPr="0096252A">
        <w:rPr>
          <w:b/>
          <w:sz w:val="28"/>
          <w:szCs w:val="28"/>
        </w:rPr>
        <w:t>градостроительное зонирование</w:t>
      </w:r>
      <w:r w:rsidRPr="00913641">
        <w:rPr>
          <w:sz w:val="28"/>
          <w:szCs w:val="28"/>
        </w:rPr>
        <w:t xml:space="preserve"> - зонирование территории муниципального образования в целях определения территориальных зон и установления градостроительных регламентов;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6252A">
        <w:rPr>
          <w:b/>
          <w:sz w:val="28"/>
          <w:szCs w:val="28"/>
        </w:rPr>
        <w:t>документы о правах на земельные участки</w:t>
      </w:r>
      <w:r w:rsidRPr="00913641">
        <w:rPr>
          <w:sz w:val="28"/>
          <w:szCs w:val="28"/>
        </w:rPr>
        <w:t xml:space="preserve"> - документы, удостоверяющие права на землю, оформленные и выданные в соответствии с Земельным кодексом Российской Федерации и Федеральным законом от 21.07.97 N 122-ФЗ "О государственной регистрации прав на недвижимое имущество и сделок с ним";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96252A">
        <w:rPr>
          <w:b/>
          <w:sz w:val="28"/>
          <w:szCs w:val="28"/>
        </w:rPr>
        <w:t xml:space="preserve">           земельный участок</w:t>
      </w:r>
      <w:r w:rsidRPr="00913641">
        <w:rPr>
          <w:sz w:val="28"/>
          <w:szCs w:val="28"/>
        </w:rPr>
        <w:t xml:space="preserve"> - часть поверхности земли (в том числе почвенный слой), </w:t>
      </w:r>
      <w:proofErr w:type="gramStart"/>
      <w:r w:rsidRPr="00913641">
        <w:rPr>
          <w:sz w:val="28"/>
          <w:szCs w:val="28"/>
        </w:rPr>
        <w:t>границы</w:t>
      </w:r>
      <w:proofErr w:type="gramEnd"/>
      <w:r w:rsidRPr="00913641">
        <w:rPr>
          <w:sz w:val="28"/>
          <w:szCs w:val="28"/>
        </w:rPr>
        <w:t xml:space="preserve"> которой описаны и удостоверены в установленном порядке;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C902DE">
        <w:rPr>
          <w:b/>
          <w:sz w:val="28"/>
          <w:szCs w:val="28"/>
        </w:rPr>
        <w:t xml:space="preserve">землевладельцы </w:t>
      </w:r>
      <w:r w:rsidRPr="00913641">
        <w:rPr>
          <w:sz w:val="28"/>
          <w:szCs w:val="28"/>
        </w:rPr>
        <w:t>- лица, владеющие и пользующиеся земельными участками на праве пожизненного наследуемого владения;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96252A">
        <w:rPr>
          <w:b/>
          <w:sz w:val="28"/>
          <w:szCs w:val="28"/>
        </w:rPr>
        <w:t>землепользователи</w:t>
      </w:r>
      <w:r w:rsidRPr="00913641">
        <w:rPr>
          <w:sz w:val="28"/>
          <w:szCs w:val="28"/>
        </w:rPr>
        <w:t xml:space="preserve"> - лица, владеющие и пользующиеся земельными участками на праве постоянного (бессрочного) пользования или на праве безвозмездного срочного пользования;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A03489">
        <w:rPr>
          <w:sz w:val="28"/>
          <w:szCs w:val="28"/>
        </w:rPr>
        <w:t xml:space="preserve">          </w:t>
      </w:r>
      <w:r w:rsidRPr="0096252A">
        <w:rPr>
          <w:b/>
          <w:sz w:val="28"/>
          <w:szCs w:val="28"/>
        </w:rPr>
        <w:t>зоны с особыми условиями использования территорий</w:t>
      </w:r>
      <w:r w:rsidRPr="00913641">
        <w:rPr>
          <w:sz w:val="28"/>
          <w:szCs w:val="28"/>
        </w:rPr>
        <w:t xml:space="preserve"> -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03489">
        <w:rPr>
          <w:sz w:val="28"/>
          <w:szCs w:val="28"/>
        </w:rPr>
        <w:t xml:space="preserve"> </w:t>
      </w:r>
      <w:r w:rsidRPr="0096252A">
        <w:rPr>
          <w:b/>
          <w:sz w:val="28"/>
          <w:szCs w:val="28"/>
        </w:rPr>
        <w:t>изменения недвижимости</w:t>
      </w:r>
      <w:r w:rsidRPr="00913641">
        <w:rPr>
          <w:sz w:val="28"/>
          <w:szCs w:val="28"/>
        </w:rPr>
        <w:t xml:space="preserve"> - изменение вида (видов) и (или) параметров использования земельного участка, здания, строения, сооружения на земельном участке либо строительные изменения данных объектов;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03489">
        <w:rPr>
          <w:sz w:val="28"/>
          <w:szCs w:val="28"/>
        </w:rPr>
        <w:t xml:space="preserve"> </w:t>
      </w:r>
      <w:r w:rsidRPr="0096252A">
        <w:rPr>
          <w:b/>
          <w:sz w:val="28"/>
          <w:szCs w:val="28"/>
        </w:rPr>
        <w:t>капитальный ремонт</w:t>
      </w:r>
      <w:r w:rsidRPr="00913641">
        <w:rPr>
          <w:sz w:val="28"/>
          <w:szCs w:val="28"/>
        </w:rPr>
        <w:t xml:space="preserve"> - это проведение комплекса строительных работ и организационно-технических мероприятий по устранению физического и морального износа, не связанных с изменением основных технико-экономических показателей здания и функционального назначения, предусматривающих восстановление его ресурсов с частичной заменой при необходимости конструктивных элементов и систем инженерного оборудования, а также улучшения эксплуатационных показателей;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96252A">
        <w:rPr>
          <w:b/>
          <w:sz w:val="28"/>
          <w:szCs w:val="28"/>
        </w:rPr>
        <w:t xml:space="preserve">           </w:t>
      </w:r>
      <w:proofErr w:type="gramStart"/>
      <w:r w:rsidRPr="0096252A">
        <w:rPr>
          <w:b/>
          <w:sz w:val="28"/>
          <w:szCs w:val="28"/>
        </w:rPr>
        <w:t>красные линии</w:t>
      </w:r>
      <w:r w:rsidRPr="00913641">
        <w:rPr>
          <w:sz w:val="28"/>
          <w:szCs w:val="28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</w:t>
      </w:r>
      <w:r>
        <w:rPr>
          <w:sz w:val="28"/>
          <w:szCs w:val="28"/>
        </w:rPr>
        <w:t xml:space="preserve">жения), </w:t>
      </w:r>
      <w:r w:rsidRPr="00913641">
        <w:rPr>
          <w:sz w:val="28"/>
          <w:szCs w:val="28"/>
        </w:rPr>
        <w:t xml:space="preserve">трубопроводы, автомобильные дороги, 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железнодорожные линии и другие подобные сооружения;</w:t>
      </w:r>
      <w:proofErr w:type="gramEnd"/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96252A">
        <w:rPr>
          <w:b/>
          <w:sz w:val="28"/>
          <w:szCs w:val="28"/>
        </w:rPr>
        <w:t xml:space="preserve">           межевание земель</w:t>
      </w:r>
      <w:r w:rsidRPr="00913641">
        <w:rPr>
          <w:sz w:val="28"/>
          <w:szCs w:val="28"/>
        </w:rPr>
        <w:t xml:space="preserve"> - комплекс градостроительных (проектно-планировочных) и (или) землеустроительных работ по установлению, восстановлению, изменению и закреплению в проектах межевания и на местности границ существующих и вновь формируемых земельных участков как объектов недвижимости;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A03489">
        <w:rPr>
          <w:sz w:val="28"/>
          <w:szCs w:val="28"/>
        </w:rPr>
        <w:t xml:space="preserve">           </w:t>
      </w:r>
      <w:r w:rsidRPr="0096252A">
        <w:rPr>
          <w:b/>
          <w:sz w:val="28"/>
          <w:szCs w:val="28"/>
        </w:rPr>
        <w:t>недвижимость</w:t>
      </w:r>
      <w:r w:rsidRPr="00913641">
        <w:rPr>
          <w:sz w:val="28"/>
          <w:szCs w:val="28"/>
        </w:rPr>
        <w:t xml:space="preserve"> - земельные участки, участки недр, обособленные водные объекты и все, что прочно связано с землей, то есть объекты, перемещение которых без несоразмерного ущерба их назначению невозможно, в том числе леса, многолетние насаждения, здания, сооружения, объекты незавершенного строительства;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A03489">
        <w:rPr>
          <w:sz w:val="28"/>
          <w:szCs w:val="28"/>
        </w:rPr>
        <w:t xml:space="preserve">           </w:t>
      </w:r>
      <w:proofErr w:type="gramStart"/>
      <w:r w:rsidRPr="0096252A">
        <w:rPr>
          <w:b/>
          <w:sz w:val="28"/>
          <w:szCs w:val="28"/>
        </w:rPr>
        <w:t>объект капитального строительства</w:t>
      </w:r>
      <w:r w:rsidRPr="00913641">
        <w:rPr>
          <w:sz w:val="28"/>
          <w:szCs w:val="28"/>
        </w:rPr>
        <w:t xml:space="preserve"> - 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построек;</w:t>
      </w:r>
      <w:proofErr w:type="gramEnd"/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A03489">
        <w:rPr>
          <w:sz w:val="28"/>
          <w:szCs w:val="28"/>
        </w:rPr>
        <w:t xml:space="preserve">            </w:t>
      </w:r>
      <w:r w:rsidRPr="0096252A">
        <w:rPr>
          <w:b/>
          <w:sz w:val="28"/>
          <w:szCs w:val="28"/>
        </w:rPr>
        <w:t>проектная документация</w:t>
      </w:r>
      <w:r w:rsidRPr="00913641">
        <w:rPr>
          <w:sz w:val="28"/>
          <w:szCs w:val="28"/>
        </w:rPr>
        <w:t xml:space="preserve"> - 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A03489">
        <w:rPr>
          <w:sz w:val="28"/>
          <w:szCs w:val="28"/>
        </w:rPr>
        <w:t xml:space="preserve">           </w:t>
      </w:r>
      <w:r w:rsidRPr="0096252A">
        <w:rPr>
          <w:b/>
          <w:sz w:val="28"/>
          <w:szCs w:val="28"/>
        </w:rPr>
        <w:t>разрешение на строительство</w:t>
      </w:r>
      <w:r w:rsidRPr="00913641">
        <w:rPr>
          <w:sz w:val="28"/>
          <w:szCs w:val="28"/>
        </w:rPr>
        <w:t xml:space="preserve"> - документ,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строительство, реконструкцию объектов капитального строительства, а также их капитальный ремонт, за исключением случаев, предусмотренных Градостроительным кодексом;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A03489">
        <w:rPr>
          <w:sz w:val="28"/>
          <w:szCs w:val="28"/>
        </w:rPr>
        <w:t xml:space="preserve">            </w:t>
      </w:r>
      <w:r w:rsidRPr="00C902DE">
        <w:rPr>
          <w:b/>
          <w:sz w:val="28"/>
          <w:szCs w:val="28"/>
        </w:rPr>
        <w:t>разрешение на выполнение строительно-монтажных работ</w:t>
      </w:r>
      <w:r w:rsidRPr="000E5CD2">
        <w:rPr>
          <w:sz w:val="28"/>
          <w:szCs w:val="28"/>
        </w:rPr>
        <w:t xml:space="preserve"> - документ, выдаваемый уполномоченным органом, предоставляющий участникам строительства право на выполнение основн</w:t>
      </w:r>
      <w:r w:rsidRPr="00913641">
        <w:rPr>
          <w:sz w:val="28"/>
          <w:szCs w:val="28"/>
        </w:rPr>
        <w:t>ых строительно-монтажных работ;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B07FE">
        <w:rPr>
          <w:sz w:val="28"/>
          <w:szCs w:val="28"/>
        </w:rPr>
        <w:t xml:space="preserve">            </w:t>
      </w:r>
      <w:proofErr w:type="gramStart"/>
      <w:r w:rsidRPr="00C902DE">
        <w:rPr>
          <w:b/>
          <w:sz w:val="28"/>
          <w:szCs w:val="28"/>
        </w:rPr>
        <w:t>реконструкция</w:t>
      </w:r>
      <w:r w:rsidRPr="00913641">
        <w:rPr>
          <w:sz w:val="28"/>
          <w:szCs w:val="28"/>
        </w:rPr>
        <w:t xml:space="preserve"> - изменение параметров объектов капитального строительства, их частей (количество помещений, высота, количество этажей, далее - этажность), площади, показателей производственной мощности (объем) и качества инженерно-технического обеспечения;</w:t>
      </w:r>
      <w:proofErr w:type="gramEnd"/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C902DE">
        <w:rPr>
          <w:b/>
          <w:sz w:val="28"/>
          <w:szCs w:val="28"/>
        </w:rPr>
        <w:t>сервитут</w:t>
      </w:r>
      <w:r w:rsidRPr="00913641">
        <w:rPr>
          <w:sz w:val="28"/>
          <w:szCs w:val="28"/>
        </w:rPr>
        <w:t xml:space="preserve"> - право ограниченного пользования чужим объектом недвижимости;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B07FE">
        <w:rPr>
          <w:sz w:val="28"/>
          <w:szCs w:val="28"/>
        </w:rPr>
        <w:t xml:space="preserve">             </w:t>
      </w:r>
      <w:r w:rsidRPr="00C902DE">
        <w:rPr>
          <w:b/>
          <w:sz w:val="28"/>
          <w:szCs w:val="28"/>
        </w:rPr>
        <w:t>строительные изменения объектов капитального строительства</w:t>
      </w:r>
      <w:r w:rsidRPr="00913641">
        <w:rPr>
          <w:sz w:val="28"/>
          <w:szCs w:val="28"/>
        </w:rPr>
        <w:t xml:space="preserve"> - изменения, осуществляемые путем нового строительства, реконструкции, пристроек, сноса строений, иных действий, производимых на основании разрешения на строительство;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902DE">
        <w:rPr>
          <w:b/>
          <w:sz w:val="28"/>
          <w:szCs w:val="28"/>
        </w:rPr>
        <w:t xml:space="preserve">             строительство</w:t>
      </w:r>
      <w:r w:rsidRPr="00913641">
        <w:rPr>
          <w:sz w:val="28"/>
          <w:szCs w:val="28"/>
        </w:rPr>
        <w:t xml:space="preserve"> - создание зданий, строений, сооружений (в том числе на месте сносимых объектов капитального строительства);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B07FE">
        <w:rPr>
          <w:sz w:val="28"/>
          <w:szCs w:val="28"/>
        </w:rPr>
        <w:t xml:space="preserve">             </w:t>
      </w:r>
      <w:r w:rsidRPr="00C902DE">
        <w:rPr>
          <w:b/>
          <w:sz w:val="28"/>
          <w:szCs w:val="28"/>
        </w:rPr>
        <w:t>схема зонирования территории населенных пунктов</w:t>
      </w:r>
      <w:r w:rsidRPr="00913641">
        <w:rPr>
          <w:sz w:val="28"/>
          <w:szCs w:val="28"/>
        </w:rPr>
        <w:t xml:space="preserve"> - графический материал, отображающий границы и условные обозначения территориальных зон, в отношении которых установлены градостроительные регламенты;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B07FE">
        <w:rPr>
          <w:sz w:val="28"/>
          <w:szCs w:val="28"/>
        </w:rPr>
        <w:t xml:space="preserve">             </w:t>
      </w:r>
      <w:r w:rsidRPr="00C902DE">
        <w:rPr>
          <w:b/>
          <w:sz w:val="28"/>
          <w:szCs w:val="28"/>
        </w:rPr>
        <w:t>территориальные зоны</w:t>
      </w:r>
      <w:r w:rsidRPr="00913641">
        <w:rPr>
          <w:sz w:val="28"/>
          <w:szCs w:val="28"/>
        </w:rPr>
        <w:t xml:space="preserve"> - зоны, для которых в правилах землепользования и застройки определены границы и установлены градостроительные регламенты;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B07FE">
        <w:rPr>
          <w:sz w:val="28"/>
          <w:szCs w:val="28"/>
        </w:rPr>
        <w:t xml:space="preserve">              </w:t>
      </w:r>
      <w:r w:rsidRPr="00C902DE">
        <w:rPr>
          <w:b/>
          <w:sz w:val="28"/>
          <w:szCs w:val="28"/>
        </w:rPr>
        <w:t>территориальное планирование</w:t>
      </w:r>
      <w:r w:rsidRPr="00913641">
        <w:rPr>
          <w:sz w:val="28"/>
          <w:szCs w:val="28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902DE">
        <w:rPr>
          <w:b/>
          <w:sz w:val="28"/>
          <w:szCs w:val="28"/>
        </w:rPr>
        <w:t xml:space="preserve">              </w:t>
      </w:r>
      <w:proofErr w:type="gramStart"/>
      <w:r w:rsidRPr="00C902DE">
        <w:rPr>
          <w:b/>
          <w:sz w:val="28"/>
          <w:szCs w:val="28"/>
        </w:rPr>
        <w:t>территории общего пользования</w:t>
      </w:r>
      <w:r w:rsidRPr="00913641">
        <w:rPr>
          <w:sz w:val="28"/>
          <w:szCs w:val="28"/>
        </w:rPr>
        <w:t xml:space="preserve"> - территории (в том числе площади, улицы, проезды, набережные, скверы, бульвары), которыми беспрепятственно пользуется неограниченный круг лиц.</w:t>
      </w:r>
      <w:proofErr w:type="gramEnd"/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6B6591"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Статья 2. Цели введения Правил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B07FE"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1. Настоящие Правила разработаны в соответствии с действующим законодательством в целях обеспечения устойчивого развития территорий на основе документов территориального планирования путем установления территориальных зон - зон, для которых в Правилах землепользования и застройки определены границы и установлены градостроительные регламенты.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B07FE">
        <w:rPr>
          <w:sz w:val="28"/>
          <w:szCs w:val="28"/>
        </w:rPr>
        <w:t xml:space="preserve">          </w:t>
      </w:r>
      <w:r w:rsidRPr="00913641">
        <w:rPr>
          <w:sz w:val="28"/>
          <w:szCs w:val="28"/>
        </w:rPr>
        <w:t>2. Требования Правил направлены на достижение следующих целей: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CB07FE">
        <w:rPr>
          <w:sz w:val="28"/>
          <w:szCs w:val="28"/>
        </w:rPr>
        <w:t xml:space="preserve">          </w:t>
      </w:r>
      <w:r w:rsidRPr="00913641">
        <w:rPr>
          <w:sz w:val="28"/>
          <w:szCs w:val="28"/>
        </w:rPr>
        <w:t>1) обеспечение благоприятной среды и комфортности проживания населения, улучшение условий жизнедеятельности граждан, создание условий для устойчивого развития территории</w:t>
      </w:r>
      <w:r w:rsidRPr="00CB07F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>, сохранение окружающей среды и объектов культурного наследия;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13641">
        <w:rPr>
          <w:sz w:val="28"/>
          <w:szCs w:val="28"/>
        </w:rPr>
        <w:t xml:space="preserve">2) обеспечение </w:t>
      </w:r>
      <w:proofErr w:type="gramStart"/>
      <w:r w:rsidRPr="00913641">
        <w:rPr>
          <w:sz w:val="28"/>
          <w:szCs w:val="28"/>
        </w:rPr>
        <w:t>реализации принятых документов территориального планирования развития</w:t>
      </w:r>
      <w:r w:rsidRPr="00FE0BB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proofErr w:type="gramEnd"/>
      <w:r>
        <w:rPr>
          <w:sz w:val="28"/>
          <w:szCs w:val="28"/>
        </w:rPr>
        <w:t xml:space="preserve"> поселок имени Желябова</w:t>
      </w:r>
      <w:r w:rsidRPr="00913641">
        <w:rPr>
          <w:sz w:val="28"/>
          <w:szCs w:val="28"/>
        </w:rPr>
        <w:t xml:space="preserve">, создание условий для планировки территорий </w:t>
      </w:r>
      <w:r>
        <w:rPr>
          <w:sz w:val="28"/>
          <w:szCs w:val="28"/>
        </w:rPr>
        <w:t>населенных пунктов</w:t>
      </w:r>
      <w:r w:rsidRPr="00913641">
        <w:rPr>
          <w:sz w:val="28"/>
          <w:szCs w:val="28"/>
        </w:rPr>
        <w:t>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13641">
        <w:rPr>
          <w:sz w:val="28"/>
          <w:szCs w:val="28"/>
        </w:rPr>
        <w:t xml:space="preserve">3) регулирование использования земельных участков </w:t>
      </w:r>
      <w:r>
        <w:rPr>
          <w:sz w:val="28"/>
          <w:szCs w:val="28"/>
        </w:rPr>
        <w:t>муниципального образования поселок имени Желябова,</w:t>
      </w:r>
      <w:r w:rsidRPr="00913641">
        <w:rPr>
          <w:sz w:val="28"/>
          <w:szCs w:val="28"/>
        </w:rPr>
        <w:t xml:space="preserve">  эксплуатации зданий и сооружений на их территории, их строительных изменений на нормативной правовой основе;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13641">
        <w:rPr>
          <w:sz w:val="28"/>
          <w:szCs w:val="28"/>
        </w:rPr>
        <w:t>4)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13641">
        <w:rPr>
          <w:sz w:val="28"/>
          <w:szCs w:val="28"/>
        </w:rPr>
        <w:t>5)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Статья 3. Правовой статус и сфера действия Правил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 xml:space="preserve">1. Правила утверждаются решением Совета муниципального образования </w:t>
      </w:r>
      <w:r>
        <w:rPr>
          <w:sz w:val="28"/>
          <w:szCs w:val="28"/>
        </w:rPr>
        <w:t>поселок имени Желябова</w:t>
      </w:r>
      <w:r w:rsidRPr="00913641">
        <w:rPr>
          <w:sz w:val="28"/>
          <w:szCs w:val="28"/>
        </w:rPr>
        <w:t>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2. Настоящие Правила применяются наряду с нормативами и стандартами, установленными уполномоченными государственными и муниципальными органами.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Правила являются основанием для разрешения споров по вопросам землепользования и застройки.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3. Положения и требования, содержащиеся в Правилах, обязательны для соблюдения всеми субъектами градостроительной деятельности при осуществлении указанной деятельности.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 xml:space="preserve">4. Правила применяются </w:t>
      </w:r>
      <w:proofErr w:type="gramStart"/>
      <w:r w:rsidRPr="00913641">
        <w:rPr>
          <w:sz w:val="28"/>
          <w:szCs w:val="28"/>
        </w:rPr>
        <w:t>при</w:t>
      </w:r>
      <w:proofErr w:type="gramEnd"/>
      <w:r w:rsidRPr="00913641">
        <w:rPr>
          <w:sz w:val="28"/>
          <w:szCs w:val="28"/>
        </w:rPr>
        <w:t>: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 xml:space="preserve">- </w:t>
      </w:r>
      <w:proofErr w:type="gramStart"/>
      <w:r w:rsidRPr="00913641">
        <w:rPr>
          <w:sz w:val="28"/>
          <w:szCs w:val="28"/>
        </w:rPr>
        <w:t>предоставлении</w:t>
      </w:r>
      <w:proofErr w:type="gramEnd"/>
      <w:r w:rsidRPr="00913641">
        <w:rPr>
          <w:sz w:val="28"/>
          <w:szCs w:val="28"/>
        </w:rPr>
        <w:t xml:space="preserve"> прав на земельные участки и изменении существующих границ земельных участков;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 xml:space="preserve">- </w:t>
      </w:r>
      <w:proofErr w:type="gramStart"/>
      <w:r w:rsidRPr="00913641">
        <w:rPr>
          <w:sz w:val="28"/>
          <w:szCs w:val="28"/>
        </w:rPr>
        <w:t>изменении</w:t>
      </w:r>
      <w:proofErr w:type="gramEnd"/>
      <w:r w:rsidRPr="00913641">
        <w:rPr>
          <w:sz w:val="28"/>
          <w:szCs w:val="28"/>
        </w:rPr>
        <w:t xml:space="preserve">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 xml:space="preserve">- подготовке муниципальным образованием </w:t>
      </w:r>
      <w:r>
        <w:rPr>
          <w:sz w:val="28"/>
          <w:szCs w:val="28"/>
        </w:rPr>
        <w:t>поселок имени Желябова</w:t>
      </w:r>
      <w:r w:rsidRPr="00913641">
        <w:rPr>
          <w:sz w:val="28"/>
          <w:szCs w:val="28"/>
        </w:rPr>
        <w:t xml:space="preserve"> документации по планировке территории;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</w:t>
      </w:r>
      <w:proofErr w:type="gramStart"/>
      <w:r>
        <w:rPr>
          <w:sz w:val="28"/>
          <w:szCs w:val="28"/>
        </w:rPr>
        <w:t>проведении</w:t>
      </w:r>
      <w:proofErr w:type="gramEnd"/>
      <w:r w:rsidRPr="00913641">
        <w:rPr>
          <w:sz w:val="28"/>
          <w:szCs w:val="28"/>
        </w:rPr>
        <w:t xml:space="preserve"> публичных слушаний по вопросам землепользования и застройки;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- </w:t>
      </w:r>
      <w:proofErr w:type="gramStart"/>
      <w:r>
        <w:rPr>
          <w:sz w:val="28"/>
          <w:szCs w:val="28"/>
        </w:rPr>
        <w:t>осуществлении</w:t>
      </w:r>
      <w:proofErr w:type="gramEnd"/>
      <w:r w:rsidRPr="00913641">
        <w:rPr>
          <w:sz w:val="28"/>
          <w:szCs w:val="28"/>
        </w:rPr>
        <w:t xml:space="preserve"> строительных изменений объектов капитального строительства;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- подготовке оснований для принятия решений об изъятии земельных участков для муниципальных нужд;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- </w:t>
      </w:r>
      <w:proofErr w:type="gramStart"/>
      <w:r>
        <w:rPr>
          <w:sz w:val="28"/>
          <w:szCs w:val="28"/>
        </w:rPr>
        <w:t>контроле</w:t>
      </w:r>
      <w:proofErr w:type="gramEnd"/>
      <w:r w:rsidRPr="00913641">
        <w:rPr>
          <w:sz w:val="28"/>
          <w:szCs w:val="28"/>
        </w:rPr>
        <w:t xml:space="preserve"> за использованием и изменениями объектов недвижимости;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- регулирование</w:t>
      </w:r>
      <w:r w:rsidRPr="00913641">
        <w:rPr>
          <w:sz w:val="28"/>
          <w:szCs w:val="28"/>
        </w:rPr>
        <w:t xml:space="preserve"> иных вопросов землепользования и застройки.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Статья 4. Состав Правил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В состав Правил входят следующие части: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I. Общая часть. Порядок применения Правил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658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II. Карта градостроительного зонирования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658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III. Градостроительные регламенты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 xml:space="preserve">Статья 5. Земли </w:t>
      </w:r>
      <w:r>
        <w:rPr>
          <w:sz w:val="28"/>
          <w:szCs w:val="28"/>
        </w:rPr>
        <w:t>населенных пунктов (муниципальное образование поселок имени Желябова)</w:t>
      </w:r>
      <w:r w:rsidRPr="00913641">
        <w:rPr>
          <w:sz w:val="28"/>
          <w:szCs w:val="28"/>
        </w:rPr>
        <w:t>, их состав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 xml:space="preserve">1. В соответствии с Земельным кодексом Российской Федерации все земли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 xml:space="preserve"> в пределах границ  </w:t>
      </w:r>
      <w:r>
        <w:rPr>
          <w:sz w:val="28"/>
          <w:szCs w:val="28"/>
        </w:rPr>
        <w:t xml:space="preserve">населенных пунктов </w:t>
      </w:r>
      <w:r w:rsidRPr="00913641">
        <w:rPr>
          <w:sz w:val="28"/>
          <w:szCs w:val="28"/>
        </w:rPr>
        <w:t xml:space="preserve">  относятся к категории земель населенного пункта.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2. Правовой режим земель</w:t>
      </w:r>
      <w:r w:rsidRPr="009658F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 xml:space="preserve">  определяется исходя из их принадлежности к категории земель населенного пункта  и разрешенного использования в соответствии с градостроительным зонированием территорий.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Зонирование территорий осуществляется в соответствии с требованиями действующего законодательства и специальных федеральных законов.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 xml:space="preserve">3. В соответствии с градостроительным зонированием территории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 xml:space="preserve">  устанавливаются следующие виды территориальных зон: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1) жилые зоны;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2) общественно-деловые зоны;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3) производственные зоны;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4) зоны инженерной и транспортной инфраструктур;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5) рекреационные зоны;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6) водоохранные зоны;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7) иные зоны.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 xml:space="preserve">4. Границы территориальных зон должны отвечать требованию однозначной принадлежности каждого земельного участка только к одной зоне. Указанные границы устанавливаются </w:t>
      </w:r>
      <w:proofErr w:type="gramStart"/>
      <w:r w:rsidRPr="00913641">
        <w:rPr>
          <w:sz w:val="28"/>
          <w:szCs w:val="28"/>
        </w:rPr>
        <w:t>по</w:t>
      </w:r>
      <w:proofErr w:type="gramEnd"/>
      <w:r w:rsidRPr="00913641">
        <w:rPr>
          <w:sz w:val="28"/>
          <w:szCs w:val="28"/>
        </w:rPr>
        <w:t>: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1) красным линиям;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2) границам земельных участков;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3) границам коридоров инженерных коммуникаций;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 xml:space="preserve">4) административным границам </w:t>
      </w:r>
      <w:r>
        <w:rPr>
          <w:sz w:val="28"/>
          <w:szCs w:val="28"/>
        </w:rPr>
        <w:t>населенного пункта</w:t>
      </w:r>
      <w:r w:rsidRPr="00913641">
        <w:rPr>
          <w:sz w:val="28"/>
          <w:szCs w:val="28"/>
        </w:rPr>
        <w:t>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5) естественным границам природных объектов;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6) иным границам.</w:t>
      </w:r>
    </w:p>
    <w:p w:rsidR="004B0B66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5. Для земельных участков, расположенных в границах одной территориальной зоны, устанавливается единый градостроительный регламент.</w:t>
      </w:r>
    </w:p>
    <w:p w:rsidR="004B0B66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Статья 6. Градостроительные регламенты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1. 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участков, который обязателен для соблюдения при строительстве и эксплуатации объектов недвижимости всеми должностными лицами, собственниками земельных участков, землепользователями, землевладельцами, арендаторами земельных участков независимо от форм собственности и иных прав на земельные участки.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2. Действие градостроительного регламента распространяется в равной мере на все земельные участки и объекты недвижимости, расположенные в пределах границ территориальной зоны, обозначенной на карте градостроительного зонирования.</w:t>
      </w:r>
    </w:p>
    <w:p w:rsidR="004B0B66" w:rsidRPr="00D0497C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D0497C">
        <w:rPr>
          <w:sz w:val="28"/>
          <w:szCs w:val="28"/>
        </w:rPr>
        <w:t>3. Градостроительные регламенты содержат:</w:t>
      </w:r>
    </w:p>
    <w:p w:rsidR="004B0B66" w:rsidRPr="00D0497C" w:rsidRDefault="004B0B66" w:rsidP="004B0B66">
      <w:pPr>
        <w:jc w:val="both"/>
        <w:rPr>
          <w:sz w:val="28"/>
          <w:szCs w:val="28"/>
        </w:rPr>
      </w:pPr>
      <w:r w:rsidRPr="00D0497C">
        <w:rPr>
          <w:sz w:val="28"/>
          <w:szCs w:val="28"/>
        </w:rPr>
        <w:t xml:space="preserve">                 - наименования типов территориальных зон;</w:t>
      </w:r>
    </w:p>
    <w:p w:rsidR="004B0B66" w:rsidRPr="00D0497C" w:rsidRDefault="004B0B66" w:rsidP="004B0B66">
      <w:pPr>
        <w:jc w:val="both"/>
        <w:rPr>
          <w:sz w:val="28"/>
          <w:szCs w:val="28"/>
        </w:rPr>
      </w:pPr>
      <w:r w:rsidRPr="00D0497C">
        <w:rPr>
          <w:sz w:val="28"/>
          <w:szCs w:val="28"/>
        </w:rPr>
        <w:t xml:space="preserve">                 - виды разрешенного использования земельных участков и объектов недвижимости;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 w:rsidRPr="00D0497C">
        <w:rPr>
          <w:sz w:val="28"/>
          <w:szCs w:val="28"/>
        </w:rPr>
        <w:t xml:space="preserve">                 - предельные размеры земельных участков и предельные параметры разрешенного строительства, реконструкции объектов недвижимости.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 xml:space="preserve">4. Виды разрешенного использования земельных участков и иных объектов недвижимости подразделяются </w:t>
      </w:r>
      <w:proofErr w:type="gramStart"/>
      <w:r w:rsidRPr="00913641">
        <w:rPr>
          <w:sz w:val="28"/>
          <w:szCs w:val="28"/>
        </w:rPr>
        <w:t>на</w:t>
      </w:r>
      <w:proofErr w:type="gramEnd"/>
      <w:r w:rsidRPr="00913641">
        <w:rPr>
          <w:sz w:val="28"/>
          <w:szCs w:val="28"/>
        </w:rPr>
        <w:t xml:space="preserve"> основные, условно разрешенные и вспомогательные: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1) основные виды - виды разрешенного использования, которые не могут быть запрещены при условии соблюдения технических регламентов по размещению, проектированию и строительству объектов недвижимости;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2) условно разрешенные виды - виды использования, которые могут быть разрешены при наличии положительных заключений государственных органов, с учетом результатов публичных слушаний;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 xml:space="preserve">3) вспомогательные виды - виды использования, допустимые лишь в качестве </w:t>
      </w:r>
      <w:proofErr w:type="gramStart"/>
      <w:r w:rsidRPr="00913641">
        <w:rPr>
          <w:sz w:val="28"/>
          <w:szCs w:val="28"/>
        </w:rPr>
        <w:t>дополнительных</w:t>
      </w:r>
      <w:proofErr w:type="gramEnd"/>
      <w:r w:rsidRPr="00913641">
        <w:rPr>
          <w:sz w:val="28"/>
          <w:szCs w:val="28"/>
        </w:rPr>
        <w:t xml:space="preserve"> к основным видам использования и условно разрешенным видам использования, и только совместно с ними.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К вспомогательным видам разрешенного использования также относятся объекты инженерной инфраструктуры, необходимые для функционирования объектов, расположенных в данной территориальной зоне.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5. Виды использования, отсутствующие в градостроительном регламенте, являются запрещенными.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6. Градостроительные регламенты могут содержать следующие параметры недвижимости: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1) предельные (минимальные и (или) максимальные) размеры земельных участков, в том числе их площадь;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3) предельное количество этажей или предельную высоту зданий, строений, сооружений;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5) иные показатели.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7. Виды, предельные значения и сочетания параметров устанавливаются индивидуально к каждой территориальной зоне. При необходимости в пределах территориальных зон, выделенных по видам разрешенного использования недвижимости, могут устанавливаться несколько видов подзон с различными сочетаниями параметров, но с одинаковыми видами разрешенного использования.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8. 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зонах: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- водоохранные зоны и прибрежные защитные полосы;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- санитарно-защитные зоны;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- защитные зоны (технические охранные зоны);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- зоны охраны памятников истории и культуры, историко-культурных комплексов и объектов, заповедных зон;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- зоны санитарной охраны источников водоснабжения;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- зоны залегания полезных ископаемых;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- территории, подверженные воздействию чрезвычайных ситуаций природного и техногенного характера;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- другие зоны, установленные в соответствии с законодательством Российской Федерации и законодательством Вологодской области</w:t>
      </w:r>
      <w:proofErr w:type="gramStart"/>
      <w:r w:rsidRPr="00913641">
        <w:rPr>
          <w:sz w:val="28"/>
          <w:szCs w:val="28"/>
        </w:rPr>
        <w:t xml:space="preserve"> .</w:t>
      </w:r>
      <w:proofErr w:type="gramEnd"/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Схемы зон действия ограничений и соответствующие регламенты использования территорий установленных зон разрабатываются на основе соответствующих разделов документов о территориальном планировании, документации о планировке территории и проектной документации и по мере разработки, согласования и утверждения включаются в состав настоящих Правил.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На период до включения в Правила указанных схем ограничения на использование земельных участков устанавливаются при формировании земельных участков</w:t>
      </w:r>
      <w:r>
        <w:rPr>
          <w:sz w:val="28"/>
          <w:szCs w:val="28"/>
        </w:rPr>
        <w:t>,</w:t>
      </w:r>
      <w:r w:rsidRPr="00913641">
        <w:rPr>
          <w:sz w:val="28"/>
          <w:szCs w:val="28"/>
        </w:rPr>
        <w:t xml:space="preserve"> как объектов недвижимости на основе соответствующих нормативных требований.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9. К земельным участкам, иным объектам недвижимости, расположенным в зонах, выделенных на перечисленных выше схемах, применяется сочетание всех градостроительных регламентов и ограничений, приписанных к этим зонам по каждой схеме.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10. Разрешенным является такое использование недвижимости, которое соответствует:</w:t>
      </w:r>
    </w:p>
    <w:p w:rsidR="004B0B66" w:rsidRPr="00913641" w:rsidRDefault="004B0B66" w:rsidP="004B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- градостроительным регламентам по видам и параметрам разрешенного использования недвижимости для соответствующей зоны, обозначенной на карте градостроительного зонирования;</w:t>
      </w:r>
    </w:p>
    <w:p w:rsidR="006B6591" w:rsidRPr="00913641" w:rsidRDefault="004B0B66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 xml:space="preserve">- дополнительным параметрам по условиям ограничений на использование для соответствующих зон, выделенных на схемах зон </w:t>
      </w:r>
      <w:r w:rsidR="006B6591" w:rsidRPr="00913641">
        <w:rPr>
          <w:sz w:val="28"/>
          <w:szCs w:val="28"/>
        </w:rPr>
        <w:t>действия ограничений, в случаях, когда земельные участки, иные объекты недвижимости попадают в границы зон действия ограничений на использование территорий;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- иным документально зафиксированным требованиям, параметрам, ограничениям, сервитутам на использование недвижимости, установленным на стадии формирования земельных участков как объектов недвижимости, в том числе посредством разработки документации о планировке территории;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- государственным техническим регламентам, нормам, правилам, стандартам.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11. Требования на соответствие критериям пункта 10 настоящей статьи включаются в градостроительный план земельного участка, подготавливаемый по заявке заинтерес</w:t>
      </w:r>
      <w:r>
        <w:rPr>
          <w:sz w:val="28"/>
          <w:szCs w:val="28"/>
        </w:rPr>
        <w:t>ованных лиц а</w:t>
      </w:r>
      <w:r w:rsidRPr="00913641">
        <w:rPr>
          <w:sz w:val="28"/>
          <w:szCs w:val="28"/>
        </w:rPr>
        <w:t>дминистраци</w:t>
      </w:r>
      <w:r>
        <w:rPr>
          <w:sz w:val="28"/>
          <w:szCs w:val="28"/>
        </w:rPr>
        <w:t>ей</w:t>
      </w:r>
      <w:r w:rsidRPr="0091364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 xml:space="preserve"> по земельному участку, предоставляемому для строительства.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12. Для существующих объектов недвижимости, в случае намерения правообладателя земельного участка и объектов капитального строительства осуществить реконструкцию, градостроительный план земельного участка должен содержать информацию о статусе соответствия или несоответствия объекта градостроительным регламентам.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13. В градостроительный план земельного участка включаются сведения: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- о видах разрешенного использования земельных участков и объектов капитального строительства;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- о параметрах разрешенного строительства, реконструкции объектов капитального строительства;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- об установленных ограничениях на использование территории;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- об установленных сервитутах;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- о красных линиях и иных линиях градостроительного регулирования;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- о наличии и основных положениях утвержденной документации о планировке территории;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13641">
        <w:rPr>
          <w:sz w:val="28"/>
          <w:szCs w:val="28"/>
        </w:rPr>
        <w:t>- и иные сведения, существенные для принятия решения об осуществлении строительных изменений объектов капитального строительства.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13641">
        <w:rPr>
          <w:sz w:val="28"/>
          <w:szCs w:val="28"/>
        </w:rPr>
        <w:t>14.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самостоятельно, без дополнительных разрешений и согласования, на основании градостроительного плана земельного участка.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13641">
        <w:rPr>
          <w:sz w:val="28"/>
          <w:szCs w:val="28"/>
        </w:rPr>
        <w:t>15.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13641">
        <w:rPr>
          <w:sz w:val="28"/>
          <w:szCs w:val="28"/>
        </w:rPr>
        <w:t>16.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РФ.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Глава 2. ПОРЯДОК РАЗРАБОТКИ, СОГЛАСОВАНИЯ, ЭКСПЕРТИЗЫ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И УТВЕРЖДЕНИЯ ДОКУМЕНТАЦИИ ПО ПЛАНИРОВКЕ ТЕРРИТОРИИ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И ПРОЕКТНОЙ ДОКУМЕНТАЦИИ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Статья 7. Общие положения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1. Настоящая глава включает порядок подготовки документации по планировке территории и проектной документации.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>2. Настоящая глава не включает порядок разработки, согласования, экспертизы и утвер</w:t>
      </w:r>
      <w:r>
        <w:rPr>
          <w:sz w:val="28"/>
          <w:szCs w:val="28"/>
        </w:rPr>
        <w:t>ждения генерального плана муниципального образования поселок имени Желябова</w:t>
      </w:r>
      <w:r w:rsidRPr="00913641">
        <w:rPr>
          <w:sz w:val="28"/>
          <w:szCs w:val="28"/>
        </w:rPr>
        <w:t>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13641">
        <w:rPr>
          <w:sz w:val="28"/>
          <w:szCs w:val="28"/>
        </w:rPr>
        <w:t xml:space="preserve">3. </w:t>
      </w:r>
      <w:proofErr w:type="gramStart"/>
      <w:r w:rsidRPr="00913641">
        <w:rPr>
          <w:sz w:val="28"/>
          <w:szCs w:val="28"/>
        </w:rPr>
        <w:t xml:space="preserve">Каждый вид документации по планировке территории и проектной документации разрабатывается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 Российской Федерации, субъектов Российской Федерации, </w:t>
      </w:r>
      <w:r>
        <w:rPr>
          <w:sz w:val="28"/>
          <w:szCs w:val="28"/>
        </w:rPr>
        <w:t>Устюженского муниципального района</w:t>
      </w:r>
      <w:r w:rsidRPr="00913641">
        <w:rPr>
          <w:sz w:val="28"/>
          <w:szCs w:val="28"/>
        </w:rPr>
        <w:t xml:space="preserve"> на основании генерального плана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>, в соответствии с техническими регламентами</w:t>
      </w:r>
      <w:proofErr w:type="gramEnd"/>
      <w:r w:rsidRPr="00913641">
        <w:rPr>
          <w:sz w:val="28"/>
          <w:szCs w:val="28"/>
        </w:rPr>
        <w:t>, градостроительными, экологическими, санитарными и иными нормативами и настоящими Правилами, а также с учетом требований по обеспечению потребностей маломобильных групп населения.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4. Разработка, согласование, утверждение и реализация документации по планировке территории и проектной документации осуществляются на основе материалов комплексных инженерных изысканий со сроком разработки не более двух лет, состав которых определяется в зависимости от вида документации.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5. Государственные экспертизы документации по планировке территории и проектной документации производятся в установленном законодательством порядке.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13641">
        <w:rPr>
          <w:sz w:val="28"/>
          <w:szCs w:val="28"/>
        </w:rPr>
        <w:t>6. Утвержденная в установленном порядке документация по планировке территории и проектная документация являются обязательными для соблюдения субъектами градостроительной деятельности.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Статья 8. Документация по планировке территории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 xml:space="preserve">1. Решение о подготовке документации по планировке территории принимается </w:t>
      </w:r>
      <w:r>
        <w:rPr>
          <w:sz w:val="28"/>
          <w:szCs w:val="28"/>
        </w:rPr>
        <w:t>главой муниципального образования поселок имени Желябова,</w:t>
      </w:r>
      <w:r w:rsidRPr="00913641">
        <w:rPr>
          <w:sz w:val="28"/>
          <w:szCs w:val="28"/>
        </w:rPr>
        <w:t xml:space="preserve"> по инициативе указанного органа</w:t>
      </w:r>
      <w:r>
        <w:rPr>
          <w:sz w:val="28"/>
          <w:szCs w:val="28"/>
        </w:rPr>
        <w:t>,</w:t>
      </w:r>
      <w:r w:rsidRPr="00913641">
        <w:rPr>
          <w:sz w:val="28"/>
          <w:szCs w:val="28"/>
        </w:rPr>
        <w:t xml:space="preserve"> либо на основании предложений физических или юридических лиц о подготовке документации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2. Указанное в пункте 1 настоящей статьи решение подлежит опубликованию в течение трех дней со дня принятия такого решения и размещ</w:t>
      </w:r>
      <w:r>
        <w:rPr>
          <w:sz w:val="28"/>
          <w:szCs w:val="28"/>
        </w:rPr>
        <w:t>ению</w:t>
      </w:r>
      <w:r w:rsidRPr="00913641">
        <w:rPr>
          <w:sz w:val="28"/>
          <w:szCs w:val="28"/>
        </w:rPr>
        <w:t xml:space="preserve"> на официальном сайте Администрации</w:t>
      </w:r>
      <w:r w:rsidRPr="00AA3E7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поселок имени Желябова (при наличии официального сайта)</w:t>
      </w:r>
      <w:r w:rsidRPr="00913641">
        <w:rPr>
          <w:sz w:val="28"/>
          <w:szCs w:val="28"/>
        </w:rPr>
        <w:t>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3.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свои предложения о порядке, сроках подготовки и содержании документации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4. Состав, порядок разработки и правила выполнения документации по планировке территории определены действующими нормативными актами, настоящими Правилами.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Статья 9. Согласование документации по планировке территории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 xml:space="preserve">1. </w:t>
      </w:r>
      <w:r>
        <w:rPr>
          <w:sz w:val="28"/>
          <w:szCs w:val="28"/>
        </w:rPr>
        <w:t>Комиссия по подготовке проекта правил землепользования и застройки</w:t>
      </w:r>
      <w:r w:rsidRPr="00E26E63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Комиссия) муниципального образования поселок имени Желябова</w:t>
      </w:r>
      <w:r w:rsidRPr="00913641">
        <w:rPr>
          <w:sz w:val="28"/>
          <w:szCs w:val="28"/>
        </w:rPr>
        <w:t xml:space="preserve">  осуществляет проверку разработанной в установленном порядке документации по планировке территории на соответствие генеральному плану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>, требованиям технических регламентов, градостроительных регламентов, другим требованиям, установленным частью 10 статьи 45 Градостроительного кодекса.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2. Документация по планировке территории в процессе проверки подлежит согласованию уполномоченными органами в области: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архитектуры и градостроительства;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природопользования и экологии;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жилищно-коммунального хозяйства;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транспорта, связи и эксплуатации дорог;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имущественных и земельных отношений.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3. Орган, которому направлена на согласование документация по планировке территории, рассматривает, согласовывает или дает мотивированный отказ в срок не более десяти рабочих дней.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 xml:space="preserve">4. По результатам проверки </w:t>
      </w:r>
      <w:r>
        <w:rPr>
          <w:sz w:val="28"/>
          <w:szCs w:val="28"/>
        </w:rPr>
        <w:t>Комиссия</w:t>
      </w:r>
      <w:r w:rsidRPr="00EA6C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поселок имени Желябова </w:t>
      </w:r>
      <w:r w:rsidRPr="00913641">
        <w:rPr>
          <w:sz w:val="28"/>
          <w:szCs w:val="28"/>
        </w:rPr>
        <w:t>принимает соответствующее решение о направлении документации по планировке территории Главе</w:t>
      </w:r>
      <w:r w:rsidRPr="00EA6C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поселок имени Желябова </w:t>
      </w:r>
      <w:r w:rsidRPr="00913641">
        <w:rPr>
          <w:sz w:val="28"/>
          <w:szCs w:val="28"/>
        </w:rPr>
        <w:t>для принятия решения о проведении публичных слушаний или об отклонении такой документации и направлении ее на доработку.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5. Проекты планировки территории и проекты межевания территории до их утверждения подлежат обязательному рассмотрению на публичных слушаниях в установленном порядке.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 xml:space="preserve">6. </w:t>
      </w:r>
      <w:proofErr w:type="gramStart"/>
      <w:r w:rsidRPr="00913641">
        <w:rPr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>
        <w:rPr>
          <w:sz w:val="28"/>
          <w:szCs w:val="28"/>
        </w:rPr>
        <w:t>,</w:t>
      </w:r>
      <w:r w:rsidRPr="00913641">
        <w:rPr>
          <w:sz w:val="28"/>
          <w:szCs w:val="28"/>
        </w:rPr>
        <w:t xml:space="preserve"> 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территории</w:t>
      </w:r>
      <w:proofErr w:type="gramEnd"/>
      <w:r w:rsidRPr="00913641">
        <w:rPr>
          <w:sz w:val="28"/>
          <w:szCs w:val="28"/>
        </w:rPr>
        <w:t>, лиц, законные интересы которых могут быть нарушены в связи с реализацией таких проектов.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7.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 xml:space="preserve">8. Участники публичных слушаний по проекту планировки территории и проекту межевания территории вправе представить в </w:t>
      </w:r>
      <w:r>
        <w:rPr>
          <w:sz w:val="28"/>
          <w:szCs w:val="28"/>
        </w:rPr>
        <w:t>Комиссию муниципального образования поселок имени Желябова</w:t>
      </w:r>
      <w:r w:rsidRPr="00913641">
        <w:rPr>
          <w:sz w:val="28"/>
          <w:szCs w:val="28"/>
        </w:rPr>
        <w:t xml:space="preserve"> свои предложения и замечания, касающиеся проекта планировки территории или проекта межевания территории для включения их в протокол публичных слушаний.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9. Заключение о результатах публичных слушаний по проекту планировки территории и проекту межевания территории подлежит опубликованию и размещ</w:t>
      </w:r>
      <w:r>
        <w:rPr>
          <w:sz w:val="28"/>
          <w:szCs w:val="28"/>
        </w:rPr>
        <w:t>ению</w:t>
      </w:r>
      <w:r w:rsidRPr="00913641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(при наличии официального сайта </w:t>
      </w:r>
      <w:r w:rsidRPr="00913641">
        <w:rPr>
          <w:sz w:val="28"/>
          <w:szCs w:val="28"/>
        </w:rPr>
        <w:t>Администрации</w:t>
      </w:r>
      <w:r w:rsidRPr="00EA6C3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поселок имени Желябова)</w:t>
      </w:r>
      <w:r w:rsidRPr="00913641">
        <w:rPr>
          <w:sz w:val="28"/>
          <w:szCs w:val="28"/>
        </w:rPr>
        <w:t>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 xml:space="preserve">10. Срок проведения публичных слушаний со дня оповещения жителей </w:t>
      </w:r>
      <w:r>
        <w:rPr>
          <w:sz w:val="28"/>
          <w:szCs w:val="28"/>
        </w:rPr>
        <w:t xml:space="preserve">населенных пунктов </w:t>
      </w:r>
      <w:r w:rsidRPr="00913641">
        <w:rPr>
          <w:sz w:val="28"/>
          <w:szCs w:val="28"/>
        </w:rPr>
        <w:t>о времени и месте проведения публичных слушаний до дня опубликования заключения об их результатах не может быть менее одного и более трех месяцев.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 xml:space="preserve">11. </w:t>
      </w:r>
      <w:r>
        <w:rPr>
          <w:sz w:val="28"/>
          <w:szCs w:val="28"/>
        </w:rPr>
        <w:t>Комиссия муниципального образования поселок имени Желябова</w:t>
      </w:r>
      <w:r w:rsidRPr="00913641">
        <w:rPr>
          <w:sz w:val="28"/>
          <w:szCs w:val="28"/>
        </w:rPr>
        <w:t xml:space="preserve">  направляет Главе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 xml:space="preserve">  подготовленную документацию по планировке и заключение о результатах публичных слушаний не позднее чем через пятнадцать дней со дня проведения публичных слушаний.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13641">
        <w:rPr>
          <w:sz w:val="28"/>
          <w:szCs w:val="28"/>
        </w:rPr>
        <w:t>Статья 10. Порядок утверждения документации по планировке территории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 xml:space="preserve">1. Глава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 xml:space="preserve"> с учетом протокола публичных слушаний и заключения о результатах публичных слушаний, экспертиз принимает решение об утверждении документации по планировке территории или об отклонении такой документации и о направлении ее в </w:t>
      </w:r>
      <w:r>
        <w:rPr>
          <w:sz w:val="28"/>
          <w:szCs w:val="28"/>
        </w:rPr>
        <w:t>Комиссию</w:t>
      </w:r>
      <w:r w:rsidRPr="00913641">
        <w:rPr>
          <w:sz w:val="28"/>
          <w:szCs w:val="28"/>
        </w:rPr>
        <w:t xml:space="preserve"> на доработку с учетом указанных протокола и заключения.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 xml:space="preserve">2. Утвержденная документация по планировке территории подлежит опубликованию в течение семи дней со дня утверждения указанной документации и </w:t>
      </w:r>
      <w:r>
        <w:rPr>
          <w:sz w:val="28"/>
          <w:szCs w:val="28"/>
        </w:rPr>
        <w:t>размещению</w:t>
      </w:r>
      <w:r w:rsidRPr="00913641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(при наличии официального сайта </w:t>
      </w:r>
      <w:r w:rsidRPr="00913641">
        <w:rPr>
          <w:sz w:val="28"/>
          <w:szCs w:val="28"/>
        </w:rPr>
        <w:t>Администрации</w:t>
      </w:r>
      <w:r w:rsidRPr="00EA6C3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поселок имени Желябова)</w:t>
      </w:r>
      <w:r w:rsidRPr="00913641">
        <w:rPr>
          <w:sz w:val="28"/>
          <w:szCs w:val="28"/>
        </w:rPr>
        <w:t>.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Статья 11. Внесение изменений в утвержденную документацию по планировке территории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417121"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1. Предложения застройщиков по внесению изменений в утвержденную документацию по планировке территории нап</w:t>
      </w:r>
      <w:r>
        <w:rPr>
          <w:sz w:val="28"/>
          <w:szCs w:val="28"/>
        </w:rPr>
        <w:t>равляются в Администрацию муниципального образования  поселок имени Желябова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41712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2. Администрация  муниципального образования поселок имени Желябова </w:t>
      </w:r>
      <w:r w:rsidRPr="00913641">
        <w:rPr>
          <w:sz w:val="28"/>
          <w:szCs w:val="28"/>
        </w:rPr>
        <w:t>по итогам рассмотрения направленных предложений выдает согласование на внесение изменений с определением соответствующих объемов работ или мотивированный отказ.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417121"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3. Застройщик, получив положительное согласование на внесение изменений в документацию по планировке территории, несет все затраты по корректировке документации.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417121"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4. Документация по планировке территории, в части внесенной корректировки, подлежит утверждению в порядке, установленном настоящей главой.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Статья 12. Проектная документация</w:t>
      </w:r>
    </w:p>
    <w:p w:rsidR="006B659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 В соответствии с частью 3 статьи 48 Градостроительного кодекса Российской Федерации подготовка проектной документации не требуется - при строительстве, реконструкции, капитальном ремонте объектов индивидуального жилищного строительства. В указанных случаях застройщик по собственной инициативе вправе обеспечить подготовку проектной документации  применительно к объектам индивидуального жилищного строительства.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2</w:t>
      </w:r>
      <w:r w:rsidRPr="00913641">
        <w:rPr>
          <w:sz w:val="28"/>
          <w:szCs w:val="28"/>
        </w:rPr>
        <w:t>. Проектная документация разрабатывается применительно к объектам капитального строительства и их частям, строящимся, реконструируемым в границах принадлежащего застройщику земельного участка, а также в случаях проведения капитального ремонта объектов капитального строительства, если при его проведении затрагиваются конструктивные и другие характеристики надежности и безопасности таких объектов.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3</w:t>
      </w:r>
      <w:r w:rsidRPr="00913641">
        <w:rPr>
          <w:sz w:val="28"/>
          <w:szCs w:val="28"/>
        </w:rPr>
        <w:t>. Подготовка проектной документации осуществляется физическими и юридическими лицами, которые соответствуют требованиям законодательства Российской Федерации, предъявляемым к лицам, осуществляющим архитектурно-строительное проектирование.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4</w:t>
      </w:r>
      <w:r w:rsidRPr="00913641">
        <w:rPr>
          <w:sz w:val="28"/>
          <w:szCs w:val="28"/>
        </w:rPr>
        <w:t>. Состав, порядок разработки проектной документации определен действующими нормативными актами.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5</w:t>
      </w:r>
      <w:r w:rsidRPr="00913641">
        <w:rPr>
          <w:sz w:val="28"/>
          <w:szCs w:val="28"/>
        </w:rPr>
        <w:t xml:space="preserve">. Стадийность проектирования объекта устанавливается заказчиком в задании на разработку проектной документации и архитектурно-планировочным заданием, </w:t>
      </w:r>
      <w:r>
        <w:rPr>
          <w:sz w:val="28"/>
          <w:szCs w:val="28"/>
        </w:rPr>
        <w:t>Администрацией муниципального образования поселок имени Желябова.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6</w:t>
      </w:r>
      <w:r w:rsidRPr="00913641">
        <w:rPr>
          <w:sz w:val="28"/>
          <w:szCs w:val="28"/>
        </w:rPr>
        <w:t>. Требования к содержанию разделов проектной документации применительно к различным видам объектов капитального строительства, в том числе к линейным объектам, устанавливаются действующими нормативными актами.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Статья 13. Согласование проектной документации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1. Проектная документация подлежит согласованию уполномоченными органами в области: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- архитектуры и градостроительства;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- природопользования и экологии;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- жилищно-коммунального хозяйства (в том числе обеспечивает согласование с эксплуатирующими организациями инженерного обеспечения);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транспорта, связи и эксплуатации дорог (в том числе обеспечивает согласование с эксплуатирующими организациями связи и эксплуатации дорог).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2. Органы, которым направлена на согласование проектная документация, рассматривают, согласовывают или дают мотивированный отказ в срок не более десяти рабочих дней.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Статья 14. Утверждение проектной документации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1. Проектная документация утверждается застройщиком или заказчиком.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2. В случаях, предусмотренных статьей 49 Градостроительного кодекса, застройщик или заказчик до утверждения проектной документации направляет ее на государственную экспертизу в порядке, установленном законодательством.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Статья 15. Хранение, использование документации по планировке территории и проектной документации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1. Один экземпляр полного комплекта утвержденной документации по планировке территории и проектной документации в течение десяти рабочих дней с момента утверждения сдается в градостроительный архив на бумажном и электронном носителях. Электронная копия документации по планировке передается для регистрации в качестве информационного ресурса в уполномоченный орган.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2. Заинтересованные лица по запросу в градостроительный архив могут получить необходимую копию документации по планировке территории с компенсацией затрат на тиражирование документации.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3. Использование проектной документации, хранящейся в</w:t>
      </w:r>
      <w:r>
        <w:rPr>
          <w:sz w:val="28"/>
          <w:szCs w:val="28"/>
        </w:rPr>
        <w:t xml:space="preserve"> районном</w:t>
      </w:r>
      <w:r w:rsidRPr="00913641">
        <w:rPr>
          <w:sz w:val="28"/>
          <w:szCs w:val="28"/>
        </w:rPr>
        <w:t xml:space="preserve"> градостроительном архиве, регулируется действующим законодательством.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Статья 16. Регламент ведения и утверждения сво</w:t>
      </w:r>
      <w:r>
        <w:rPr>
          <w:sz w:val="28"/>
          <w:szCs w:val="28"/>
        </w:rPr>
        <w:t>дного плана красных линий в границах населенных пунктов муниципального образования поселок имени Желябова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1. Красные линии обязательны для соблюдения всеми субъектами градостроительной деятельности, участвующими в процессе проектирования и последующего освоения и застройки территории</w:t>
      </w:r>
      <w:r>
        <w:rPr>
          <w:sz w:val="28"/>
          <w:szCs w:val="28"/>
        </w:rPr>
        <w:t xml:space="preserve"> населенных пунктов муниципального образования поселок имени Желябова</w:t>
      </w:r>
      <w:r w:rsidRPr="00913641">
        <w:rPr>
          <w:sz w:val="28"/>
          <w:szCs w:val="28"/>
        </w:rPr>
        <w:t xml:space="preserve">. Соблюдение красных линий также обязательно при межевании застроенных или подлежащих застройке земель в границах </w:t>
      </w:r>
      <w:r>
        <w:rPr>
          <w:sz w:val="28"/>
          <w:szCs w:val="28"/>
        </w:rPr>
        <w:t>населенных пунктов муниципального образования поселок имени Желябова</w:t>
      </w:r>
      <w:r w:rsidRPr="00913641">
        <w:rPr>
          <w:sz w:val="28"/>
          <w:szCs w:val="28"/>
        </w:rPr>
        <w:t>, при оформлении документов физическими и юридическими лицами на право собственности, владения, пользования и распоряжения земельными участками и другими объектами недвижимости, их государственной регистрации.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2. Красные линии являются основой для разбивки и установления на местности других линий градостроительного регулирования, в том числе и границ землепользования.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3. Красные и другие линии градостроительного регулирования подлежат обязательному отражению и учету: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- в документации по планировке территории и проектной документации;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- в проектах инженерно-транспортных коммуникаций;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- при инвентаризации земель;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- при установлении границ землепользования;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- в проектах территориального землеустройства;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- в проектах межевания территорий;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- при установлении границ территориальных зон.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4. Красные линии разрабатываются, согласовываются и утверждаются в составе градостроительной документации.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В отдельных случаях красные линии могут устанавливаться до разработки документации по планировке территории, закрепляя исторически сложившуюся систему улично-дорожной сети застроенных и озелененных территорий.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 xml:space="preserve">5. Корректировка красных линий может осуществляться по решению Администрации муниципального образования </w:t>
      </w:r>
      <w:r>
        <w:rPr>
          <w:sz w:val="28"/>
          <w:szCs w:val="28"/>
        </w:rPr>
        <w:t>поселок имени Желябова</w:t>
      </w:r>
      <w:r w:rsidRPr="00913641">
        <w:rPr>
          <w:sz w:val="28"/>
          <w:szCs w:val="28"/>
        </w:rPr>
        <w:t xml:space="preserve"> в связи с изменением градостроительной ситуации, в результате необходимости проведения реконструкции сложившейся застройки, изменением категории (пропускной способности) улиц и дорог, а также в иных случаях при соответствующем обосновании и обращении заинтересованных лиц.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6. Согласование откорректированной документации осуществляется в порядке, установленном статьей 9 настоящих Правил.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7. Утверждение откорректированной документации производится в порядке, установленном статьей 10 настоящих Правил.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8. Ведение сводного плана красных линий: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gramStart"/>
      <w:r w:rsidRPr="00913641">
        <w:rPr>
          <w:sz w:val="28"/>
          <w:szCs w:val="28"/>
        </w:rPr>
        <w:t>1) сводный план красных линий выполняется, хранится и поддерживается Администрацией муницип</w:t>
      </w:r>
      <w:r>
        <w:rPr>
          <w:sz w:val="28"/>
          <w:szCs w:val="28"/>
        </w:rPr>
        <w:t>ального образования поселок имени Желябова</w:t>
      </w:r>
      <w:r w:rsidRPr="00913641">
        <w:rPr>
          <w:sz w:val="28"/>
          <w:szCs w:val="28"/>
        </w:rPr>
        <w:t>;</w:t>
      </w:r>
      <w:proofErr w:type="gramEnd"/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2) подлинные чертежи планов красных линий, разбивочных чертежей и актов установления (изменения) красных линий сдаются заказчиком градостроительной документации и хранятся в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 xml:space="preserve">градостроительном архиве </w:t>
      </w:r>
      <w:r>
        <w:rPr>
          <w:sz w:val="28"/>
          <w:szCs w:val="28"/>
        </w:rPr>
        <w:t xml:space="preserve">отдела ЖКХ, архитектуры, строительства и охраны окружающей среды администрации Устюженского муниципального района  </w:t>
      </w:r>
      <w:r w:rsidRPr="00913641">
        <w:rPr>
          <w:sz w:val="28"/>
          <w:szCs w:val="28"/>
        </w:rPr>
        <w:t xml:space="preserve"> вместе с соответствующей градостроительной документацией.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9. Предоставление материалов сводного плана красных линий: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 xml:space="preserve">- для получения выкопировки из сводного плана красных линий заинтересованная организация направляет в </w:t>
      </w:r>
      <w:r>
        <w:rPr>
          <w:sz w:val="28"/>
          <w:szCs w:val="28"/>
        </w:rPr>
        <w:t xml:space="preserve">градостроительный  архив отдела ЖКХ, архитектуры, строительства и охраны окружающей среды  </w:t>
      </w:r>
      <w:r w:rsidRPr="00913641">
        <w:rPr>
          <w:sz w:val="28"/>
          <w:szCs w:val="28"/>
        </w:rPr>
        <w:t xml:space="preserve">администрации Устюженского муниципального района соответствующую заявку. </w:t>
      </w:r>
      <w:proofErr w:type="gramStart"/>
      <w:r w:rsidRPr="00913641">
        <w:rPr>
          <w:sz w:val="28"/>
          <w:szCs w:val="28"/>
        </w:rPr>
        <w:t>В заявке указывается территория (микрорайон, квартал, панель, улица), для которой запрашиваются красные линии, а также цель использования красных линий (проектирование, изыскания, строительство, прочие цели).</w:t>
      </w:r>
      <w:proofErr w:type="gramEnd"/>
      <w:r w:rsidRPr="00913641">
        <w:rPr>
          <w:sz w:val="28"/>
          <w:szCs w:val="28"/>
        </w:rPr>
        <w:t xml:space="preserve"> Выкопировка предоставляется </w:t>
      </w:r>
      <w:r>
        <w:rPr>
          <w:sz w:val="28"/>
          <w:szCs w:val="28"/>
        </w:rPr>
        <w:t>градостроительным архивом отдела ЖКХ, архитектуры, строительства и охраны окружающей среды</w:t>
      </w:r>
      <w:r w:rsidRPr="00913641">
        <w:rPr>
          <w:sz w:val="28"/>
          <w:szCs w:val="28"/>
        </w:rPr>
        <w:t xml:space="preserve"> администрации Устюженского муниципального района в течение трех рабочих дней.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Глава 3. ПОРЯДОК ОСУЩЕСТВЛЕНИЯ СТРОИТЕЛЬНЫХ ИЗМЕНЕНИЙ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ОБЪЕКТОВ КАПИТАЛЬНОГО СТРОИТЕЛЬСТВА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Настоящая глава содержит положения, регламентирующие порядок производства строительных изменений объектов капитального строительства лицами, имеющими на них право собственности, аренды, постоянного (бессрочного) пользования, пожизненного наследуемого владения.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К строительным изменениям объектов капитального строительства относятся: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строительство;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реконструкция;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снос объектов;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капитальный ремонт;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иные изменения.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Статья 17. Право на строительные изменения объектов капитального строительства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1. Правом производить строительные изменения объектов капитального строительства обладают физические и юридические лица, владеющие земельными участками, иными объектами недвижимости, или их доверенные лица.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2. Изменения объектов капитального строительства производятся юридическими и физическими лицами, которые соответствуют требованиям законодательства Российской Федерации, предъявляемым к лицам, осуществляющим строительство.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3. Право на строительные изменения объектов капитального строительства может быть реализовано при наличии разрешения на строительство, предоставляемого в установленном порядке. Исключения составляют случаи, определенные пунктом 2 статьи 18 Правил.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Статья 18. Виды строительных изменений объектов капитального строительства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1. Строительные изменения объектов капитального строительства подразделяются на изменения, для которых: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не требуется разрешение на строительство;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требуется разрешение на строительство.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2. Не требуется получение разрешения на строительство для таких видов строительных изменений объектов капитального строительства, которые по своим целям, характеру и объему заведомо не приведут к нарушениям настоящих Правил, обязательных норм конструктивно-технологической и противопожарной надежности и безопасности сооружений.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К указанным видам изменений объектов капитального строительства относятся: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строительство индивидуального гаражного бокса на земельном участке, предоставленном физическому лицу для этих целей;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строительство объектов, предусмотренных настоящими Правилами, на земельном участке, предоставленном для ведения садоводства и огородничества;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gramStart"/>
      <w:r w:rsidRPr="00913641">
        <w:rPr>
          <w:sz w:val="28"/>
          <w:szCs w:val="28"/>
        </w:rPr>
        <w:t>-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безопасности, не нарушают права третьих лиц и не превышают предельные параметры разрешенного строительства, реконструкции, установленные градостроительным регламентом (текущий ремонт, внутренние отделочные работы, внутренняя перепланировка, не связанная с изменением несущих конструкций объекта, его основных параметров, и изменения одного вида на другой</w:t>
      </w:r>
      <w:proofErr w:type="gramEnd"/>
      <w:r w:rsidRPr="00913641">
        <w:rPr>
          <w:sz w:val="28"/>
          <w:szCs w:val="28"/>
        </w:rPr>
        <w:t xml:space="preserve"> вид разрешенного использования, за исключением переустройства и перепланировок жилых помещений);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- замена оборудования, не связанная с изменением несущих конструкций объекта;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- возведение строений и сооружений вспомогательного использования на площадках производства строительных работ на период строительства;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- иные изменения, если в соответствии с настоящими Правилами, законодательством Российской Федерации и Вологодской области  получение разрешения на строительство не требуется.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3. Строительные изменения, при осуществлении которых затрагиваются конструктивные и другие характеристики надежности и безопасности объектов, осуществляются на основании разрешения на строительство.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Статья 19. Разрешение на строительство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1. Разрешение на строительство представляет собой документ,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строительство, реконструкцию объектов капитального строительства, а также их капитальный ремонт.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 xml:space="preserve">2. Разрешение на строительство на территории </w:t>
      </w:r>
      <w:r>
        <w:rPr>
          <w:sz w:val="28"/>
          <w:szCs w:val="28"/>
        </w:rPr>
        <w:t>муниципального образования поселок имени Желябова выдается администрацией муниципального образования поселок имени Желябова</w:t>
      </w:r>
      <w:r w:rsidRPr="00913641">
        <w:rPr>
          <w:sz w:val="28"/>
          <w:szCs w:val="28"/>
        </w:rPr>
        <w:t xml:space="preserve"> в порядке, определенном действующим законодательством Российской Федерации.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Статья 20. Консервация объектов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1.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2. Консервация объекта - временная приостановка работ по строительству (реконструкции) объекта, сопровождающаяся рядом организационно-технических мероприятий, направленных на сохранность и безопасность объекта до возобновления его строительства (реконструкции).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3. Решение о консервации строящегося объекта принимают физические и юридические лица, владеющие земельными участками (на правах собственности, аренды, постоянного пользования, пожизненного наследуемого владения), иными объектами недвижимости, или их доверенные лица. Решение о консервации объекта должно содержать перечень организационно-технических мероприятий, направленных на сохранность и безопасность объекта.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4. На срок консервации объекта разрешение на строительство отзывается.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5. Работы по прекращению консервации объекта, включая восстановительные работы, выполняются на основании оформленного в соответствии со статьей 19 настоящих Правил разрешения на строительство.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Статья 21. Разрешение на ввод в эксплуатацию законченных строительством объектов капитального строительства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1. Право на эксплуатацию вновь построенного, реконструированного объекта возникает на основании разрешения на ввод объекта в эксплуатацию.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2. Разрешение на ввод объекта в эксплуатацию представляет собой документ, который удостоверяет выполнение строительства, реконструкции, капитального ремонта объекта капитального строительства в полном объеме в соответствии с разрешением на строительство, соответствие построенного, реконструированного объекта градостроительному плану земельного участка, утвержденной проектной документации, требованиям конструктивно-технологической надежности и безопасности сооружений.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3. Порядок выдачи разрешения на ввод в эксплуатацию законченных строительством объектов регламентируется действующим законодательством Российской Федерации</w:t>
      </w:r>
      <w:r>
        <w:rPr>
          <w:sz w:val="28"/>
          <w:szCs w:val="28"/>
        </w:rPr>
        <w:t xml:space="preserve"> в сфере  градостроительной деятельности</w:t>
      </w:r>
      <w:r w:rsidRPr="00913641">
        <w:rPr>
          <w:sz w:val="28"/>
          <w:szCs w:val="28"/>
        </w:rPr>
        <w:t>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4. Форма разрешения на ввод объекта в эксплуатацию устанавливается Правительством Российской Федерации.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 xml:space="preserve">Глава 4. </w:t>
      </w:r>
      <w:r>
        <w:rPr>
          <w:sz w:val="28"/>
          <w:szCs w:val="28"/>
        </w:rPr>
        <w:t xml:space="preserve">      </w:t>
      </w:r>
      <w:r w:rsidRPr="00913641">
        <w:rPr>
          <w:sz w:val="28"/>
          <w:szCs w:val="28"/>
        </w:rPr>
        <w:t>ОРГАНИЗАЦИЯ И ПРОВЕДЕНИЕ ПУБЛИЧНЫХ СЛУШАНИЙ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ПО ВОПРОСАМ ЗЕМЛЕПОЛЬЗОВАНИЯ И ЗАСТРОЙКИ В_</w:t>
      </w:r>
      <w:r>
        <w:rPr>
          <w:sz w:val="28"/>
          <w:szCs w:val="28"/>
        </w:rPr>
        <w:t>МУНИЦИПАЛЬНОМ ОБРАЗОВАНИИ  ПОСЕЛОК ИМЕНИ ЖЕЛЯБОВА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Статья 22. Общие положения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1. Публичные слушания проводятся с целью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2. Публичные слушания проводятся в соответствии с Конституцией Российской Федерации, федеральным законодательством и законо</w:t>
      </w:r>
      <w:r>
        <w:rPr>
          <w:sz w:val="28"/>
          <w:szCs w:val="28"/>
        </w:rPr>
        <w:t>дательством Вологодской области</w:t>
      </w:r>
      <w:r w:rsidRPr="00913641">
        <w:rPr>
          <w:sz w:val="28"/>
          <w:szCs w:val="28"/>
        </w:rPr>
        <w:t>, Уставом</w:t>
      </w:r>
      <w:r>
        <w:rPr>
          <w:sz w:val="28"/>
          <w:szCs w:val="28"/>
        </w:rPr>
        <w:t xml:space="preserve"> муниципального образования поселок имени Желябова</w:t>
      </w:r>
      <w:r w:rsidRPr="00913641">
        <w:rPr>
          <w:sz w:val="28"/>
          <w:szCs w:val="28"/>
        </w:rPr>
        <w:t>, настоящей главой и иными правовыми актами.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3. При проведении публичных слушаний всем заинтересованным лицам должны быть обеспечены равные возможности для выражения своего мнения.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Статья 23. Темы публичных слушаний и вопросы, выносимые для обсуждения на публичных слушаниях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1. Темами для проведения публичных слушаний могут являться: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внесение изменений в Правила;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рассмотрение проектов планировки территории и проектов межевания территории, подготовленных в составе документации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2. Вопросами, выносимыми для обсуждения на публичных слушаниях, являются предложения, внесенные в комиссию по градостроительному зонированию (далее - комиссия).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3. Тема публичных слушаний и вопросы, выносимые на обсуждение, отражаются в протоколах публичных слушаний и в заключении о результатах слушаний.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Статья 24. Проведение публичных слушаний по вопросу внесения изменений в настоящие Правила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 xml:space="preserve">1. Публичные слушания по внесению изменений в Правила проводятся комиссией по решению Главы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 xml:space="preserve"> по следующим основаниям: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1) несоответствие Правил землепользования и застройки генеральному плану</w:t>
      </w:r>
      <w:r w:rsidRPr="0073640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>, возникшее в результате внесения изменений в генеральный план;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2) поступление предложений об изменении границ территориальных зон, изменении градостроительных регламентов.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2. Предложения о внесении изменений в Правила направляются: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1) 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2) органами исполнительной власти Вологодской области 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3) органами местного самоуправления в случаях, если необходимо совершенствовать порядок регулирования землепользования и застройки на соответствую</w:t>
      </w:r>
      <w:r>
        <w:rPr>
          <w:sz w:val="28"/>
          <w:szCs w:val="28"/>
        </w:rPr>
        <w:t>щей территории  муниципального образования поселок имени Желябова</w:t>
      </w:r>
      <w:r w:rsidRPr="00913641">
        <w:rPr>
          <w:sz w:val="28"/>
          <w:szCs w:val="28"/>
        </w:rPr>
        <w:t>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 xml:space="preserve">4) физическими или юридическими лицами в инициативном порядке либо в случаях, если в результате применения </w:t>
      </w:r>
      <w:proofErr w:type="gramStart"/>
      <w:r w:rsidRPr="00913641">
        <w:rPr>
          <w:sz w:val="28"/>
          <w:szCs w:val="28"/>
        </w:rPr>
        <w:t>Правил</w:t>
      </w:r>
      <w:proofErr w:type="gramEnd"/>
      <w:r w:rsidRPr="00913641">
        <w:rPr>
          <w:sz w:val="28"/>
          <w:szCs w:val="28"/>
        </w:rPr>
        <w:t xml:space="preserve">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 xml:space="preserve">3. Указанные в пункте 2 настоящей статьи заявители, в случае необходимости внесения изменений в Правила, обращаются с соответствующим письменным предложением в комиссию. Комиссия в течение тридцати дней со дня поступления предложения осуществляет подготовку заключения, в котором содержатся рекомендации о внесении, в соответствии с поступившим предложением, изменения в Правила или об отклонении такого предложения с указанием причин отклонения и направляет это заключение главе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>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 xml:space="preserve">4. Глава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 xml:space="preserve"> с учетом рекомендаций, содержащихся в заключени</w:t>
      </w:r>
      <w:proofErr w:type="gramStart"/>
      <w:r w:rsidRPr="00913641">
        <w:rPr>
          <w:sz w:val="28"/>
          <w:szCs w:val="28"/>
        </w:rPr>
        <w:t>и</w:t>
      </w:r>
      <w:proofErr w:type="gramEnd"/>
      <w:r w:rsidRPr="00913641">
        <w:rPr>
          <w:sz w:val="28"/>
          <w:szCs w:val="28"/>
        </w:rPr>
        <w:t xml:space="preserve"> комиссии, в течение тридцати дней принимает решение о внесении изменений в Правила, о проведении публичных слушаний или об отклонении предложения с указанием причин отклонения и направляет копию решения заявителям.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5. Решения о подготовке проекта изменений и о проведении публичных слушаний подлежат опубликованию в порядке, предусмотренном Положением о порядке организации и проведения публичных слушаний по проекту Правил землепользования и застройки</w:t>
      </w:r>
      <w:r w:rsidRPr="0073640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 xml:space="preserve">, утвержденным </w:t>
      </w:r>
      <w:r>
        <w:rPr>
          <w:sz w:val="28"/>
          <w:szCs w:val="28"/>
        </w:rPr>
        <w:t>решением Совета муниципального образования  поселок имени Желябова</w:t>
      </w:r>
      <w:r w:rsidRPr="00913641">
        <w:rPr>
          <w:sz w:val="28"/>
          <w:szCs w:val="28"/>
        </w:rPr>
        <w:t>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 xml:space="preserve">6. Порядок организации и проведения публичных слушаний, участие в них определяются в соответствии с Положением о порядке организации и проведения публичных слушаний по проекту Правил землепользования и застройки муниципального образования </w:t>
      </w:r>
      <w:r>
        <w:rPr>
          <w:sz w:val="28"/>
          <w:szCs w:val="28"/>
        </w:rPr>
        <w:t xml:space="preserve">поселок имени Желябова </w:t>
      </w:r>
      <w:r w:rsidRPr="00913641">
        <w:rPr>
          <w:sz w:val="28"/>
          <w:szCs w:val="28"/>
        </w:rPr>
        <w:t>с учетом положений настоящей статьи.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7. В случае</w:t>
      </w:r>
      <w:proofErr w:type="gramStart"/>
      <w:r w:rsidRPr="00913641">
        <w:rPr>
          <w:sz w:val="28"/>
          <w:szCs w:val="28"/>
        </w:rPr>
        <w:t>,</w:t>
      </w:r>
      <w:proofErr w:type="gramEnd"/>
      <w:r w:rsidRPr="00913641">
        <w:rPr>
          <w:sz w:val="28"/>
          <w:szCs w:val="28"/>
        </w:rPr>
        <w:t xml:space="preserve"> если внесение изменений в Правила связано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 xml:space="preserve">8. </w:t>
      </w:r>
      <w:proofErr w:type="gramStart"/>
      <w:r w:rsidRPr="00913641">
        <w:rPr>
          <w:sz w:val="28"/>
          <w:szCs w:val="28"/>
        </w:rPr>
        <w:t>Комиссия направляет извещения о проведении публичных слушаний по проекту о внесении изменений в Правила землепользования и застройки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</w:t>
      </w:r>
      <w:proofErr w:type="gramEnd"/>
      <w:r w:rsidRPr="00913641">
        <w:rPr>
          <w:sz w:val="28"/>
          <w:szCs w:val="28"/>
        </w:rPr>
        <w:t xml:space="preserve"> правообладателям объектов капитального строительства, расположенных в границах зон с особыми условиями использования территорий.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 xml:space="preserve">Указанные извещения направляются комиссией в срок не позднее чем </w:t>
      </w:r>
      <w:proofErr w:type="gramStart"/>
      <w:r w:rsidRPr="00913641">
        <w:rPr>
          <w:sz w:val="28"/>
          <w:szCs w:val="28"/>
        </w:rPr>
        <w:t xml:space="preserve">через пятнадцать дней со дня принятия Главой муниципального образования </w:t>
      </w:r>
      <w:r>
        <w:rPr>
          <w:sz w:val="28"/>
          <w:szCs w:val="28"/>
        </w:rPr>
        <w:t>поселок имени Желябова</w:t>
      </w:r>
      <w:r w:rsidRPr="00913641">
        <w:rPr>
          <w:sz w:val="28"/>
          <w:szCs w:val="28"/>
        </w:rPr>
        <w:t xml:space="preserve"> решения о проведении публичных слушаний по предложениям о внесении</w:t>
      </w:r>
      <w:proofErr w:type="gramEnd"/>
      <w:r w:rsidRPr="00913641">
        <w:rPr>
          <w:sz w:val="28"/>
          <w:szCs w:val="28"/>
        </w:rPr>
        <w:t xml:space="preserve"> изменений в Правила.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 xml:space="preserve"> 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Глава 5. ПРЕДОСТАВЛЕНИЕ ПРАВ НА ЗЕМЕЛЬНЫЕ УЧАСТКИ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Статья 25. Общие положения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1. Предоставление прав на земельные участки осуществляется в соответствии с Земельным кодексом Российской Федерации, Градостроительным кодексом Российской Федерации и иными нормативными правовыми актами Российской Федерации и Вологодской области 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 xml:space="preserve">2. До разграничения государственной собственности на землю распоряжение земельными участками осуществляет </w:t>
      </w:r>
      <w:r>
        <w:rPr>
          <w:sz w:val="28"/>
          <w:szCs w:val="28"/>
        </w:rPr>
        <w:t>Комитет по управлению имуществом Устюженского муниципального района</w:t>
      </w:r>
      <w:r w:rsidRPr="00913641">
        <w:rPr>
          <w:sz w:val="28"/>
          <w:szCs w:val="28"/>
        </w:rPr>
        <w:t xml:space="preserve"> в пределах предоставленных полномочий.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3. Предоставление земельных участков для строительства производится с проведением работ по их формированию: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1) без предварительного согласования мест размещения объектов;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2) с предварительным согласованием мест размещения объектов.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Порядок проведения работ по формированию земельных участков устанавливается применительно к особенностям предоставления земельных участков.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Работы по формированию земельных участков могут проводиться по инициативе и за счет органов местного самоуправления, органов государственной власти, граждан и юридических лиц.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4. Права на земельные участки, находящиеся в государственной или муниципальной собственности, подлежат оформлению в случаях: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приобретения прав на объекты недвижимости, расположенные на земельных участках, находящихся в государственной или муниципальной собственности;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переоформления права постоянного (бессрочного) пользования земельным участком;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переоформления права пожизненного наследуемого владения земельным участком;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при использовании земельных участков, на которых расположены жилые дома, приобретенные в результате сделок, совершенных до 1 июля 1990 года.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Статья 26. Предоставление прав на земельные участки для ведения садоводства, огородничества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1. В рамках регулирования порядка ведения садоводства и огородничества применяются следующие понятия: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- садовый земельный участок - земельный участок, предоставленный гражданину или приобретенный им для выращивания плодовых, ягодных, овощных, бахчевых или иных сельскохозяйственных культур и картофеля, а также для отдыха с правом возведения садового дома (без права регистрации проживания в нем) и иных хозяйственных строений и сооружений;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огородный земельный участок - земельный участок, предоставленный гражданину или приобретенный им для выращивания ягодных, овощных, бахчевых или иных сельскохозяйственных культур и картофеля без права возведения хозяйственных строений и сооружений.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2. Садовые и огородные земельные участки могут быть выкуплены в собственность за плату или предоставлены бесплатно гражданам в соответствии с законами и иными нормативными правовыми актами Российской Федерации или Вологодской области 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3. В целях обеспечения потребностей граждан в садовых, огородных участках орган местного самоуправления проводит зонирование территории для размещения садово-огородных некоммерческих объединений (далее - некоммерческие объединения) и вносит изменения в настоящие Правила.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 w:rsidRPr="00913641">
        <w:rPr>
          <w:sz w:val="28"/>
          <w:szCs w:val="28"/>
        </w:rPr>
        <w:t>В схемах зонирования территорий для размещения некоммерческих объединений должны содержаться сведения о местах нахождения, площадях и целевом назначении земельных участков (ведение садоводства и огородничества), разрешенном использовании земельных участков (перечень ограничений, обременений и сервитутов), а также сведения о правах, на основании которых земельные участки в конкретной зоне допускается предоставлять гражданам (право собственности или аренды).</w:t>
      </w:r>
      <w:proofErr w:type="gramEnd"/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 xml:space="preserve">4. Администрацией </w:t>
      </w:r>
      <w:r>
        <w:rPr>
          <w:sz w:val="28"/>
          <w:szCs w:val="28"/>
        </w:rPr>
        <w:t xml:space="preserve">муниципального образования поселок имени Желябова </w:t>
      </w:r>
      <w:r w:rsidRPr="00913641">
        <w:rPr>
          <w:sz w:val="28"/>
          <w:szCs w:val="28"/>
        </w:rPr>
        <w:t xml:space="preserve"> ведется регистрация и учет заявлений граждан, желающих получить садовый или огородный земельный участок.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 xml:space="preserve">5. Размер садового или огородного земельного участка устанавливается </w:t>
      </w:r>
      <w:r>
        <w:rPr>
          <w:sz w:val="28"/>
          <w:szCs w:val="28"/>
        </w:rPr>
        <w:t>Советом</w:t>
      </w:r>
      <w:r w:rsidRPr="006E1A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поселок имени Желябова </w:t>
      </w:r>
      <w:r w:rsidRPr="00913641">
        <w:rPr>
          <w:sz w:val="28"/>
          <w:szCs w:val="28"/>
        </w:rPr>
        <w:t xml:space="preserve"> с учетом предельных норм предоставления земельных участков, установленных федеральными законами и иными нормативными правовыми актами Российской Федерации, а также законами и иными нормативными правовыми актами Вологодской области  для граждан отдельных категорий.</w:t>
      </w:r>
    </w:p>
    <w:p w:rsidR="006B6591" w:rsidRPr="00C3507E" w:rsidRDefault="006B6591" w:rsidP="006B6591">
      <w:pPr>
        <w:jc w:val="both"/>
        <w:rPr>
          <w:sz w:val="28"/>
          <w:szCs w:val="28"/>
        </w:rPr>
      </w:pPr>
      <w:r w:rsidRPr="009F7CF5">
        <w:rPr>
          <w:color w:val="FF0000"/>
          <w:sz w:val="28"/>
          <w:szCs w:val="28"/>
        </w:rPr>
        <w:t xml:space="preserve">                    </w:t>
      </w:r>
      <w:r w:rsidRPr="00C3507E">
        <w:rPr>
          <w:sz w:val="28"/>
          <w:szCs w:val="28"/>
        </w:rPr>
        <w:t>Размер садового или огородного земельного участка при его предоставлении не может быть менее 300 квадратных метров и более 3000 квадратных метров.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Статья 27. Общие требования к планировке и застройке территорий садово-огородных некоммерческих объединений</w:t>
      </w:r>
      <w:proofErr w:type="gramStart"/>
      <w:r w:rsidRPr="00913641">
        <w:rPr>
          <w:sz w:val="28"/>
          <w:szCs w:val="28"/>
        </w:rPr>
        <w:t>1</w:t>
      </w:r>
      <w:proofErr w:type="gramEnd"/>
      <w:r w:rsidRPr="00913641">
        <w:rPr>
          <w:sz w:val="28"/>
          <w:szCs w:val="28"/>
        </w:rPr>
        <w:t xml:space="preserve">. </w:t>
      </w:r>
      <w:proofErr w:type="gramStart"/>
      <w:r w:rsidRPr="00913641">
        <w:rPr>
          <w:sz w:val="28"/>
          <w:szCs w:val="28"/>
        </w:rPr>
        <w:t xml:space="preserve">Организация территории садово-огородного некоммерческого объединения осуществляется в соответствии с утвержденным </w:t>
      </w:r>
      <w:r>
        <w:rPr>
          <w:sz w:val="28"/>
          <w:szCs w:val="28"/>
        </w:rPr>
        <w:t>главой муниципального образования поселок имени Желябова</w:t>
      </w:r>
      <w:r w:rsidRPr="00913641">
        <w:rPr>
          <w:sz w:val="28"/>
          <w:szCs w:val="28"/>
        </w:rPr>
        <w:t xml:space="preserve"> проектом организации и застройки территории садоводческого объединения, являющимся юридическим документом, обязательным для исполнения всеми участниками условий использования территории некоммерческого объединения.</w:t>
      </w:r>
      <w:proofErr w:type="gramEnd"/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 xml:space="preserve">Все изменения и отклонения от проекта должны быть утверждены </w:t>
      </w:r>
      <w:r>
        <w:rPr>
          <w:sz w:val="28"/>
          <w:szCs w:val="28"/>
        </w:rPr>
        <w:t>главой муниципального образования поселок имени Желябова</w:t>
      </w:r>
      <w:proofErr w:type="gramStart"/>
      <w:r w:rsidRPr="00913641">
        <w:rPr>
          <w:sz w:val="28"/>
          <w:szCs w:val="28"/>
        </w:rPr>
        <w:t xml:space="preserve"> .</w:t>
      </w:r>
      <w:proofErr w:type="gramEnd"/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Проект может разрабатываться как для одной, так и для группы (массива) рядом расположенных территорий некоммерческого объединения.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Перечень основных документов, необходимых для разработки, согласования и утверждения проектной документации по организации и застройке территорий некоммерческих объединений, определяется архитектурно-планировочным заданием.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2. При установлении границ территории некоммерческого объединения должны соблюдаться требования по охране окружающей среды, по защите территории от шума и выхлопных газов транспортных магистралей, промышленных объектов, от электрических, электромагнитных излучений, от выделяемого из земли радона и других негативных воздействий.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3. По границе территории некоммерческого объединения необходимо предусматривать ограждение. Допускается не предусматривать ограждение при наличии естественных границ (река, бровка оврага и др.).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Ограждение территории некоммерческого объединения не допускается заменять рвами, канавами, земляными валами.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4. Территория некоммерческого объединения должна быть соединена подъездной дорогой с автомобильной дорогой общего пользования.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 xml:space="preserve">5. На территорию некоммерческого объединения с числом садовых или огородных </w:t>
      </w:r>
      <w:r>
        <w:rPr>
          <w:sz w:val="28"/>
          <w:szCs w:val="28"/>
        </w:rPr>
        <w:t xml:space="preserve">земельных участков до 50 </w:t>
      </w:r>
      <w:r w:rsidRPr="00913641">
        <w:rPr>
          <w:sz w:val="28"/>
          <w:szCs w:val="28"/>
        </w:rPr>
        <w:t>следует предусматрив</w:t>
      </w:r>
      <w:r>
        <w:rPr>
          <w:sz w:val="28"/>
          <w:szCs w:val="28"/>
        </w:rPr>
        <w:t xml:space="preserve">ать один въезд, более 50 </w:t>
      </w:r>
      <w:r w:rsidRPr="00913641">
        <w:rPr>
          <w:sz w:val="28"/>
          <w:szCs w:val="28"/>
        </w:rPr>
        <w:t xml:space="preserve">- дополнительно предусматривается один и более въездов. </w:t>
      </w: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Ширин</w:t>
      </w:r>
      <w:r>
        <w:rPr>
          <w:sz w:val="28"/>
          <w:szCs w:val="28"/>
        </w:rPr>
        <w:t xml:space="preserve">а ворот должна быть не менее </w:t>
      </w:r>
      <w:smartTag w:uri="urn:schemas-microsoft-com:office:smarttags" w:element="metricconverter">
        <w:smartTagPr>
          <w:attr w:name="ProductID" w:val="4.5 метра"/>
        </w:smartTagPr>
        <w:r>
          <w:rPr>
            <w:sz w:val="28"/>
            <w:szCs w:val="28"/>
          </w:rPr>
          <w:t xml:space="preserve">4.5 </w:t>
        </w:r>
        <w:r w:rsidRPr="00913641">
          <w:rPr>
            <w:sz w:val="28"/>
            <w:szCs w:val="28"/>
          </w:rPr>
          <w:t>метра</w:t>
        </w:r>
      </w:smartTag>
      <w:r w:rsidRPr="0091364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калитки - не менее  1.0 </w:t>
      </w:r>
      <w:r w:rsidRPr="00913641">
        <w:rPr>
          <w:sz w:val="28"/>
          <w:szCs w:val="28"/>
        </w:rPr>
        <w:t xml:space="preserve"> метра.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6. Земельный участок, предоставленный некоммерческому объединению, должен состоять из земель общего пользования и земель индивидуальных садовых или огородных земельных участков.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К землям общего пользования относятся земли, занятые дорогами, улицами, проездами, пожарными водоемами, а также площадками и участками объектов общего пользования (включая их санитарно-защитные зоны). Обязательный перечень объектов общего пользования должен определяться архитектурно-планировочным заданием.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 xml:space="preserve">7. При въезде на территорию общего пользования некоммерческого объединения должна предусматриваться </w:t>
      </w:r>
      <w:proofErr w:type="gramStart"/>
      <w:r w:rsidRPr="00913641">
        <w:rPr>
          <w:sz w:val="28"/>
          <w:szCs w:val="28"/>
        </w:rPr>
        <w:t>сторожка</w:t>
      </w:r>
      <w:proofErr w:type="gramEnd"/>
      <w:r w:rsidRPr="00913641">
        <w:rPr>
          <w:sz w:val="28"/>
          <w:szCs w:val="28"/>
        </w:rPr>
        <w:t>, состав и площади помещений которой устанавливаются уставом садоводческого объединения.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8. Планировочное решение территории некоммерческого объединения предусматривает обеспечение проезда автотранспорта ко всем индивидуальным садовым и огородническим земельным участкам, объединенным в группы, и объектам общего пользования.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9. На территории некоммерческого объединения ширина улиц и проездов между границами земельных участков должна быть: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 xml:space="preserve">- для улиц не менее </w:t>
      </w:r>
      <w:r>
        <w:rPr>
          <w:sz w:val="28"/>
          <w:szCs w:val="28"/>
        </w:rPr>
        <w:t xml:space="preserve">15 </w:t>
      </w:r>
      <w:r w:rsidRPr="00913641">
        <w:rPr>
          <w:sz w:val="28"/>
          <w:szCs w:val="28"/>
        </w:rPr>
        <w:t xml:space="preserve"> метров;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- для проездов не менее  </w:t>
      </w:r>
      <w:smartTag w:uri="urn:schemas-microsoft-com:office:smarttags" w:element="metricconverter">
        <w:smartTagPr>
          <w:attr w:name="ProductID" w:val="7 метров"/>
        </w:smartTagPr>
        <w:r>
          <w:rPr>
            <w:sz w:val="28"/>
            <w:szCs w:val="28"/>
          </w:rPr>
          <w:t xml:space="preserve">7 </w:t>
        </w:r>
        <w:r w:rsidRPr="00913641">
          <w:rPr>
            <w:sz w:val="28"/>
            <w:szCs w:val="28"/>
          </w:rPr>
          <w:t>метров</w:t>
        </w:r>
      </w:smartTag>
      <w:r w:rsidRPr="00913641">
        <w:rPr>
          <w:sz w:val="28"/>
          <w:szCs w:val="28"/>
        </w:rPr>
        <w:t>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- минимальный радиус поворота – 3 </w:t>
      </w:r>
      <w:r w:rsidRPr="00913641">
        <w:rPr>
          <w:sz w:val="28"/>
          <w:szCs w:val="28"/>
        </w:rPr>
        <w:t xml:space="preserve"> метра.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На территории существующего некоммерческого объединения со сложившейся планировкой допускается ширина улиц и проездов меньше нормативной.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 xml:space="preserve">10. На </w:t>
      </w:r>
      <w:r>
        <w:rPr>
          <w:sz w:val="28"/>
          <w:szCs w:val="28"/>
        </w:rPr>
        <w:t xml:space="preserve">однополостных </w:t>
      </w:r>
      <w:r w:rsidRPr="00913641">
        <w:rPr>
          <w:sz w:val="28"/>
          <w:szCs w:val="28"/>
        </w:rPr>
        <w:t>проездах следует предусматривать разъез</w:t>
      </w:r>
      <w:r>
        <w:rPr>
          <w:sz w:val="28"/>
          <w:szCs w:val="28"/>
        </w:rPr>
        <w:t xml:space="preserve">дные площадки длиной не менее </w:t>
      </w:r>
      <w:smartTag w:uri="urn:schemas-microsoft-com:office:smarttags" w:element="metricconverter">
        <w:smartTagPr>
          <w:attr w:name="ProductID" w:val="15 метров"/>
        </w:smartTagPr>
        <w:r>
          <w:rPr>
            <w:sz w:val="28"/>
            <w:szCs w:val="28"/>
          </w:rPr>
          <w:t>15</w:t>
        </w:r>
        <w:r w:rsidRPr="00913641">
          <w:rPr>
            <w:sz w:val="28"/>
            <w:szCs w:val="28"/>
          </w:rPr>
          <w:t xml:space="preserve"> метров</w:t>
        </w:r>
      </w:smartTag>
      <w:r>
        <w:rPr>
          <w:sz w:val="28"/>
          <w:szCs w:val="28"/>
        </w:rPr>
        <w:t xml:space="preserve"> и шириной не менее </w:t>
      </w:r>
      <w:smartTag w:uri="urn:schemas-microsoft-com:office:smarttags" w:element="metricconverter">
        <w:smartTagPr>
          <w:attr w:name="ProductID" w:val="6 метров"/>
        </w:smartTagPr>
        <w:r>
          <w:rPr>
            <w:sz w:val="28"/>
            <w:szCs w:val="28"/>
          </w:rPr>
          <w:t>6</w:t>
        </w:r>
        <w:r w:rsidRPr="00913641">
          <w:rPr>
            <w:sz w:val="28"/>
            <w:szCs w:val="28"/>
          </w:rPr>
          <w:t xml:space="preserve"> метров</w:t>
        </w:r>
      </w:smartTag>
      <w:r w:rsidRPr="00913641">
        <w:rPr>
          <w:sz w:val="28"/>
          <w:szCs w:val="28"/>
        </w:rPr>
        <w:t>, включая ширину проезжей части. Расстояние между разъездными площадками, а также между разъездными площадками и перекр</w:t>
      </w:r>
      <w:r>
        <w:rPr>
          <w:sz w:val="28"/>
          <w:szCs w:val="28"/>
        </w:rPr>
        <w:t xml:space="preserve">естками должно быть не более  75 </w:t>
      </w:r>
      <w:r w:rsidRPr="00913641">
        <w:rPr>
          <w:sz w:val="28"/>
          <w:szCs w:val="28"/>
        </w:rPr>
        <w:t xml:space="preserve"> метров.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Максимальная протяженность тупикового</w:t>
      </w:r>
      <w:r>
        <w:rPr>
          <w:sz w:val="28"/>
          <w:szCs w:val="28"/>
        </w:rPr>
        <w:t xml:space="preserve"> проезда не должна превышать </w:t>
      </w:r>
      <w:smartTag w:uri="urn:schemas-microsoft-com:office:smarttags" w:element="metricconverter">
        <w:smartTagPr>
          <w:attr w:name="ProductID" w:val="150 метров"/>
        </w:smartTagPr>
        <w:r>
          <w:rPr>
            <w:sz w:val="28"/>
            <w:szCs w:val="28"/>
          </w:rPr>
          <w:t>150</w:t>
        </w:r>
        <w:r w:rsidRPr="00913641">
          <w:rPr>
            <w:sz w:val="28"/>
            <w:szCs w:val="28"/>
          </w:rPr>
          <w:t xml:space="preserve"> метров</w:t>
        </w:r>
      </w:smartTag>
      <w:r w:rsidRPr="00913641">
        <w:rPr>
          <w:sz w:val="28"/>
          <w:szCs w:val="28"/>
        </w:rPr>
        <w:t>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Тупиковые проезды обеспечиваются разворотными площадками размером не ме</w:t>
      </w:r>
      <w:r>
        <w:rPr>
          <w:sz w:val="28"/>
          <w:szCs w:val="28"/>
        </w:rPr>
        <w:t xml:space="preserve">нее </w:t>
      </w:r>
      <w:r w:rsidRPr="00CB23DE">
        <w:rPr>
          <w:sz w:val="28"/>
          <w:szCs w:val="28"/>
        </w:rPr>
        <w:t>12</w:t>
      </w:r>
      <w:r w:rsidRPr="00913641">
        <w:rPr>
          <w:sz w:val="28"/>
          <w:szCs w:val="28"/>
        </w:rPr>
        <w:t xml:space="preserve"> x </w:t>
      </w:r>
      <w:r w:rsidRPr="00CB23DE">
        <w:rPr>
          <w:sz w:val="28"/>
          <w:szCs w:val="28"/>
        </w:rPr>
        <w:t>12</w:t>
      </w:r>
      <w:r w:rsidRPr="009136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метров. Использование разворотной площадки для стоянки автомобилей не допускается.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11. Строения и сооружения общего пользования должны отстоять от границ садовых и огороднических земе</w:t>
      </w:r>
      <w:r>
        <w:rPr>
          <w:sz w:val="28"/>
          <w:szCs w:val="28"/>
        </w:rPr>
        <w:t>льных участков не менее чем на 4  метров</w:t>
      </w:r>
      <w:r w:rsidRPr="00913641">
        <w:rPr>
          <w:sz w:val="28"/>
          <w:szCs w:val="28"/>
        </w:rPr>
        <w:t>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12. На территории некоммерческих объединений и за ее пределами запрещается организовывать свалки отходов. Бытовые отходы должны утилизироваться на садовых и огородных участках. Для не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утилизируемых отходов (стекло, металл, полиэтилен и др.) на территории общего пользования должны быть предусмотрены площадки для мусорных контейнеров.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Площадки для мусорных контейнеров разме</w:t>
      </w:r>
      <w:r>
        <w:rPr>
          <w:sz w:val="28"/>
          <w:szCs w:val="28"/>
        </w:rPr>
        <w:t xml:space="preserve">щаются на расстоянии не менее </w:t>
      </w:r>
      <w:r w:rsidRPr="00CB23DE">
        <w:rPr>
          <w:sz w:val="28"/>
          <w:szCs w:val="28"/>
        </w:rPr>
        <w:t>20</w:t>
      </w:r>
      <w:r>
        <w:rPr>
          <w:sz w:val="28"/>
          <w:szCs w:val="28"/>
        </w:rPr>
        <w:t xml:space="preserve"> и не более  </w:t>
      </w:r>
      <w:r w:rsidRPr="00CB23DE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 xml:space="preserve"> метров от границ садовых участков.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13. Общие требования к организации и застройке садовых участков, а также к объемно-планировочным и конструктивным решениям располагаемых на нем сооружений должны предусматриваться архитектурно-планировочным заданием на проект организации и застройки территории садоводческого объединения.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C3507E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Статья 28. Организация и проведение торгов (аукционов, конкурсов) по продаже земельных участков или права на заключение договоров аренды земельн</w:t>
      </w:r>
      <w:r>
        <w:rPr>
          <w:sz w:val="28"/>
          <w:szCs w:val="28"/>
        </w:rPr>
        <w:t xml:space="preserve">ых участков на территории  </w:t>
      </w:r>
      <w:r w:rsidRPr="00C3507E">
        <w:rPr>
          <w:sz w:val="28"/>
          <w:szCs w:val="28"/>
        </w:rPr>
        <w:t>муниципального образования поселок имени Желябова</w:t>
      </w:r>
    </w:p>
    <w:p w:rsidR="006B6591" w:rsidRPr="009F7CF5" w:rsidRDefault="006B6591" w:rsidP="006B6591">
      <w:pPr>
        <w:jc w:val="both"/>
        <w:rPr>
          <w:color w:val="FF0000"/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 xml:space="preserve">1. </w:t>
      </w:r>
      <w:proofErr w:type="gramStart"/>
      <w:r w:rsidRPr="00913641">
        <w:rPr>
          <w:sz w:val="28"/>
          <w:szCs w:val="28"/>
        </w:rPr>
        <w:t>Организация и проведение торгов осуществл</w:t>
      </w:r>
      <w:r>
        <w:rPr>
          <w:sz w:val="28"/>
          <w:szCs w:val="28"/>
        </w:rPr>
        <w:t xml:space="preserve">яются в целях внедрения в Администрации  муниципального образования </w:t>
      </w:r>
      <w:r w:rsidRPr="00C3507E">
        <w:rPr>
          <w:sz w:val="28"/>
          <w:szCs w:val="28"/>
        </w:rPr>
        <w:t xml:space="preserve"> поселок имени Желябова</w:t>
      </w:r>
      <w:r w:rsidRPr="00913641">
        <w:rPr>
          <w:sz w:val="28"/>
          <w:szCs w:val="28"/>
        </w:rPr>
        <w:t xml:space="preserve"> механизма продажи земельных участков на началах состязательности для формирования земельного рынка, создания вторичного рынка земли, </w:t>
      </w:r>
      <w:r>
        <w:rPr>
          <w:sz w:val="28"/>
          <w:szCs w:val="28"/>
        </w:rPr>
        <w:t>повышения доходов бюджета Администрации муниципального образования</w:t>
      </w:r>
      <w:r w:rsidRPr="00C3507E">
        <w:rPr>
          <w:sz w:val="28"/>
          <w:szCs w:val="28"/>
        </w:rPr>
        <w:t xml:space="preserve"> поселок имени Желябова</w:t>
      </w:r>
      <w:r w:rsidRPr="00913641">
        <w:rPr>
          <w:sz w:val="28"/>
          <w:szCs w:val="28"/>
        </w:rPr>
        <w:t>, определения спроса на землю, соотношения спроса и предложения, ценовых характеристик земельных участков, а также эффективности и рационального использования земельных участков в</w:t>
      </w:r>
      <w:proofErr w:type="gramEnd"/>
      <w:r w:rsidRPr="00913641">
        <w:rPr>
          <w:sz w:val="28"/>
          <w:szCs w:val="28"/>
        </w:rPr>
        <w:t xml:space="preserve"> </w:t>
      </w:r>
      <w:proofErr w:type="gramStart"/>
      <w:r w:rsidRPr="00913641">
        <w:rPr>
          <w:sz w:val="28"/>
          <w:szCs w:val="28"/>
        </w:rPr>
        <w:t>соответствии</w:t>
      </w:r>
      <w:proofErr w:type="gramEnd"/>
      <w:r w:rsidRPr="00913641">
        <w:rPr>
          <w:sz w:val="28"/>
          <w:szCs w:val="28"/>
        </w:rPr>
        <w:t xml:space="preserve"> с перспективой развития</w:t>
      </w:r>
      <w:r w:rsidRPr="005A01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поселок имени Желябова </w:t>
      </w:r>
      <w:r w:rsidRPr="00913641">
        <w:rPr>
          <w:sz w:val="28"/>
          <w:szCs w:val="28"/>
        </w:rPr>
        <w:t>и созданием благоприятной среды для проживания граждан.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2. Основными принципами организации и проведения торгов являются: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 xml:space="preserve">- создание организационных и экономических основ инвестиционной привлекательности территории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>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- создание равных конкурентных условий для всех физических, юридических лиц и индивидуальных предпринимателей;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гласность деятельности органов местного самоуправления при организации и проведении торгов;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объективность оценки предложений всех участников торгов;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единство требований ко всем претендентам и участникам торгов;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- единство условий о предмете торгов, представляемых всем участникам.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3. Предметом торгов может являться: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 xml:space="preserve">1) земельный участок, сформированный в соответствии с градостроительными регламентами и картой территориального зонирования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>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2) право на заключение договора аренды земельного участка, предоставляемого для строительства, в том числе для жилищного строительства;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3) право на заключение договора аренды земельного участка для его комплексного освоения в целях жилищного строительства.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4. Организация подготовки к продаже на торгах земельного участка в собственность или продажи права на заключение договора аренды земельного участка осуществляется по решению организатора торгов.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Статья 29. Приобретение прав на земельные участки, на которых расположены объекты недвижимости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1. Приобретение прав на земельные участки (делимые и неделимые), на которых расположены здания, строения, сооружения (далее - объекты недвижимости), в том числе жилые дома, производится: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1) гражданами, имеющими в собственности объекты недвижимости (за исключением лиц, указанных в подпункте 2 настоящего пункта);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</w:t>
      </w:r>
      <w:proofErr w:type="gramStart"/>
      <w:r w:rsidRPr="00913641">
        <w:rPr>
          <w:sz w:val="28"/>
          <w:szCs w:val="28"/>
        </w:rPr>
        <w:t>2) гражданами, имеющими в фактическом пользовании земельные участки с расположенными на них жилыми домами, приобретенными ими в результате сделок, которые были совершены до 1 июля 1990 года (до вступления в силу Закона СССР от 6 марта 1990 года N 1305-1 "О собственности в СССР"), но которые не были надлежащим порядком оформлены и зарегистрированы;</w:t>
      </w:r>
      <w:proofErr w:type="gramEnd"/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3) юридическими лицами, обладающими объектами недвижимости на праве собственности;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4) юридическими лицами, обладающими правом хозяйственного ведения на объекты недвижимости;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5) государственными и муниципальными учреждениями, федеральными казенными предприятиями, обладающими правом оперативного управления на объекты недвижимости, органами государственной власти и органами местного самоуправления, обладающими объектами недвижимости на праве собственности;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6) религиозными организациями, имеющими здания в собственности либо на праве безвозмездного пользования.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2. Права на делимые земельные участки, на которых расположены объекты недвижимости, могут быть приобретены: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1) гражданами, указанными в подпункте 1 пункта 1 настоящей статьи, - право собственности либо аренда;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2) гражданами, указанными в подпункте 2 пункта 1 настоящей статьи, - однократно бесплатно право собственности либо аренды;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3) юридическими лицами, указанными в подпункте 3 пункта 1 настоящей статьи, - право собственности либо аренда;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4) юридическими лицами, указанными в подпункте 4 пункта 1 настоящей статьи, - аренда;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5) юридическими лицами, указанными в подпункте 5 пункта 1 настоящей статьи, - право постоянного (бессрочного) пользования;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6) религиозными организациями, указанными в подпункте 6 пункта 1 настоящей статьи, - в собственность бесплатно или в безвозмездное срочное пользование.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3. Права на неделимые земельные участки, на которых расположены объекты недвижимости, могут быть приобретены: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в случае</w:t>
      </w:r>
      <w:proofErr w:type="gramStart"/>
      <w:r w:rsidRPr="00913641">
        <w:rPr>
          <w:sz w:val="28"/>
          <w:szCs w:val="28"/>
        </w:rPr>
        <w:t>,</w:t>
      </w:r>
      <w:proofErr w:type="gramEnd"/>
      <w:r w:rsidRPr="00913641">
        <w:rPr>
          <w:sz w:val="28"/>
          <w:szCs w:val="28"/>
        </w:rPr>
        <w:t xml:space="preserve"> если объекты недвижимости, расположенные на неделимом земельном участке, принадлежат гражданам и юридическим лицам (за исключением органов государственной власти и органов местного самоуправления) на праве собственности, -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в случае</w:t>
      </w:r>
      <w:proofErr w:type="gramStart"/>
      <w:r w:rsidRPr="00913641">
        <w:rPr>
          <w:sz w:val="28"/>
          <w:szCs w:val="28"/>
        </w:rPr>
        <w:t>,</w:t>
      </w:r>
      <w:proofErr w:type="gramEnd"/>
      <w:r w:rsidRPr="00913641">
        <w:rPr>
          <w:sz w:val="28"/>
          <w:szCs w:val="28"/>
        </w:rPr>
        <w:t xml:space="preserve"> если объекты недвижимости, расположенные на неделимом земельном участке, принадлежат юридическим лицам, обладающим правом хозяйственного ведения на объекты недвижимости, - в аренду с множественностью лиц на стороне арендатора;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в случае</w:t>
      </w:r>
      <w:proofErr w:type="gramStart"/>
      <w:r w:rsidRPr="00913641">
        <w:rPr>
          <w:sz w:val="28"/>
          <w:szCs w:val="28"/>
        </w:rPr>
        <w:t>,</w:t>
      </w:r>
      <w:proofErr w:type="gramEnd"/>
      <w:r w:rsidRPr="00913641">
        <w:rPr>
          <w:sz w:val="28"/>
          <w:szCs w:val="28"/>
        </w:rPr>
        <w:t xml:space="preserve"> если объекты недвижимости, расположенные на неделимом земельном участке, принадлежат государственным и муниципальным учреждениям, федеральным казенным предприятиям на праве оперативного управления, органам государственной власти и органам местного самоуправления на праве собственности, - в постоянное (бессрочное) пользование одному из этих лиц, другие лица наделяются правом ограниченного пользования данным земельным участком;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в случае</w:t>
      </w:r>
      <w:proofErr w:type="gramStart"/>
      <w:r w:rsidRPr="00913641">
        <w:rPr>
          <w:sz w:val="28"/>
          <w:szCs w:val="28"/>
        </w:rPr>
        <w:t>,</w:t>
      </w:r>
      <w:proofErr w:type="gramEnd"/>
      <w:r w:rsidRPr="00913641">
        <w:rPr>
          <w:sz w:val="28"/>
          <w:szCs w:val="28"/>
        </w:rPr>
        <w:t xml:space="preserve"> если объекты недвижимости, расположенные на неделимом земельном участке, принадлежат гражданам и юридическим лицам на праве собственности либо хозяйственного ведения, - в аренду с множественностью лиц на стороне арендатора;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311F3B"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в случае</w:t>
      </w:r>
      <w:proofErr w:type="gramStart"/>
      <w:r w:rsidRPr="00913641">
        <w:rPr>
          <w:sz w:val="28"/>
          <w:szCs w:val="28"/>
        </w:rPr>
        <w:t>,</w:t>
      </w:r>
      <w:proofErr w:type="gramEnd"/>
      <w:r w:rsidRPr="00913641">
        <w:rPr>
          <w:sz w:val="28"/>
          <w:szCs w:val="28"/>
        </w:rPr>
        <w:t xml:space="preserve"> если объекты недвижимости, расположенные на неделимом земельном участке, принадлежат гражданам и юридическим лицам на праве собственности либо хозяйственного ведения, государственным и муниципальным учреждениям, федеральным казенным предприятиям на праве оперативного управления, органам государственной власти, органам местного самоуправления на праве собственности, - неделимый земельный участок предоставляется в аренду с множественностью лиц на стороне арендатора. При этом лицам, обладающим объектами недвижимости на праве оперативного управления, а также органам государственной власти и органам местного самоуправления устанавливается (предоставляется) право ограниченного пользования таким земельным участком.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4164D9"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 xml:space="preserve">4. При переходе права собственности на объекты недвижимости, расположенные на земельном участке, находящемся в государственной или муниципальной собственности, к другому лицу право пользования земельным участком подлежит переоформлению. </w:t>
      </w:r>
      <w:proofErr w:type="gramStart"/>
      <w:r w:rsidRPr="00913641">
        <w:rPr>
          <w:sz w:val="28"/>
          <w:szCs w:val="28"/>
        </w:rPr>
        <w:t>В этом случае прежний пользователь земельного участка обязан подать заявление об отказе от прав на земельный участок с приложением</w:t>
      </w:r>
      <w:proofErr w:type="gramEnd"/>
      <w:r w:rsidRPr="00913641">
        <w:rPr>
          <w:sz w:val="28"/>
          <w:szCs w:val="28"/>
        </w:rPr>
        <w:t xml:space="preserve"> документов, подтверждающих переход прав на объекты недвижимого имущества. Новый правообладатель объекта недвижимости приобретает права на земельный участок в соответствии с пунктами 1, 2 настоящей статьи.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4164D9"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 xml:space="preserve">5. </w:t>
      </w:r>
      <w:proofErr w:type="gramStart"/>
      <w:r w:rsidRPr="00913641">
        <w:rPr>
          <w:sz w:val="28"/>
          <w:szCs w:val="28"/>
        </w:rPr>
        <w:t>При продаже зданий, строений, сооружений, расположенных на земельных участках, предоставленных юридическим лицам (за исключением государственных и муниципальных учреждений, федеральных казенных предприятий, а также органов государственной власти и органов местного самоуправления) на праве постоянного (бессрочного) пользования, право постоянного (бессрочного)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</w:t>
      </w:r>
      <w:proofErr w:type="gramEnd"/>
      <w:r w:rsidRPr="00913641">
        <w:rPr>
          <w:sz w:val="28"/>
          <w:szCs w:val="28"/>
        </w:rPr>
        <w:t>, строений, сооружений.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  <w:r w:rsidRPr="006B6591">
        <w:rPr>
          <w:sz w:val="28"/>
          <w:szCs w:val="28"/>
        </w:rPr>
        <w:t xml:space="preserve">                      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13641">
        <w:rPr>
          <w:sz w:val="28"/>
          <w:szCs w:val="28"/>
        </w:rPr>
        <w:t>Статья 30. Переоформление прав на земельные участки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F92653"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1. Переоформление прав на земельные участки производится в следующих случаях: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F92653"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- переоформление права постоянного (бессрочного) пользования земельным участком;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F92653"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- переоформление права пожизненного наследуемого владения земельным участком.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F92653"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 xml:space="preserve">2. Решение о переоформлении прав на земельный участок </w:t>
      </w:r>
      <w:r>
        <w:rPr>
          <w:sz w:val="28"/>
          <w:szCs w:val="28"/>
        </w:rPr>
        <w:t xml:space="preserve"> в отношении земельных участков находящихся в не разграниченной  государственной собственности, </w:t>
      </w:r>
      <w:r w:rsidRPr="00913641">
        <w:rPr>
          <w:sz w:val="28"/>
          <w:szCs w:val="28"/>
        </w:rPr>
        <w:t xml:space="preserve">принимается </w:t>
      </w:r>
      <w:r>
        <w:rPr>
          <w:sz w:val="28"/>
          <w:szCs w:val="28"/>
        </w:rPr>
        <w:t>Комитетом по управлению имуществом Устюженского муниципального района; по землям, находящимся в муниципальной собственности – администрацией муниципального образования поселок имени Желябова, в течение месяца с момента поступления заявления</w:t>
      </w:r>
      <w:proofErr w:type="gramStart"/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.</w:t>
      </w:r>
      <w:proofErr w:type="gramEnd"/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F92653"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В случае отказа в переоформлении прав мотивированный ответ направляется заявителю в течение десяти дней с момента поступления заявления.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 xml:space="preserve">3. Граждане, обладающие земельными участками на праве постоянного (бессрочного) пользования, пожизненного наследуемого владения, вправе переоформить данные права по своему усмотрению </w:t>
      </w:r>
      <w:proofErr w:type="gramStart"/>
      <w:r w:rsidRPr="00913641">
        <w:rPr>
          <w:sz w:val="28"/>
          <w:szCs w:val="28"/>
        </w:rPr>
        <w:t>на</w:t>
      </w:r>
      <w:proofErr w:type="gramEnd"/>
      <w:r w:rsidRPr="00913641">
        <w:rPr>
          <w:sz w:val="28"/>
          <w:szCs w:val="28"/>
        </w:rPr>
        <w:t>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- право собственности;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- право аренды.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Переоформление указанных прав в установленных земельным законодательством случаях сроком не ограничивается.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Предоставление земельных участков в собственность производится однократно бесплатно, при этом взимание каких-либо дополнительных денежных сумм помимо сборов, установленных федеральными законами, не допускается.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 xml:space="preserve">4. Юридические лица, обладающие земельными участками на праве постоянного (бессрочного) пользования, за исключением государственных и муниципальных учреждений, федеральных казенных предприятий, а также органов государственной власти и органов местного самоуправления, вправе переоформить данные права по своему усмотрению </w:t>
      </w:r>
      <w:proofErr w:type="gramStart"/>
      <w:r w:rsidRPr="00913641">
        <w:rPr>
          <w:sz w:val="28"/>
          <w:szCs w:val="28"/>
        </w:rPr>
        <w:t>на</w:t>
      </w:r>
      <w:proofErr w:type="gramEnd"/>
      <w:r w:rsidRPr="00913641">
        <w:rPr>
          <w:sz w:val="28"/>
          <w:szCs w:val="28"/>
        </w:rPr>
        <w:t>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- право собственности;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- право аренды.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Переоформление указанных прав производится в сроки, установленные действующим законодательством.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Арендная плата за использование указанных земельных участков устанавливается в соответствии с решением Правительства Российской Федерации. До принятия решения Правительством Российской Федерации сохраняется порядок расчета арендной платы, установленный органами местного самоуправления.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Глава 6. ПРЕКРАЩЕНИЕ И ОГРАНИЧЕНИЯ ПРАВ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НА ЗЕМЕЛЬНЫЕ УЧАСТКИ. СЕРВИТУТЫ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Права на земельный участок прекращаются по основаниям, установленным федеральным законодательством.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 xml:space="preserve">Могут быть </w:t>
      </w:r>
      <w:proofErr w:type="gramStart"/>
      <w:r w:rsidRPr="00913641">
        <w:rPr>
          <w:sz w:val="28"/>
          <w:szCs w:val="28"/>
        </w:rPr>
        <w:t>прекращены</w:t>
      </w:r>
      <w:proofErr w:type="gramEnd"/>
      <w:r w:rsidRPr="00913641">
        <w:rPr>
          <w:sz w:val="28"/>
          <w:szCs w:val="28"/>
        </w:rPr>
        <w:t>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право собственности;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право постоянного (бессрочного) пользования;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право пожизненного наследуемого владения;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аренда;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право безвозмездного срочного пользования;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право ограниченного пользования (сервитут).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Условия, принципы и порядок прекращения прав на земельные участки, их части определяются гражданским и земельным законодательством Российской Федерации.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Статья 31. Изъятие земельных участков для муниципальных нужд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1. Изъятие земельных участков для муниципальных нужд осуществляется в исключительных случаях: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 xml:space="preserve">1) в целях застройки территории </w:t>
      </w:r>
      <w:r>
        <w:rPr>
          <w:sz w:val="28"/>
          <w:szCs w:val="28"/>
        </w:rPr>
        <w:t xml:space="preserve">населенных пунктов </w:t>
      </w:r>
      <w:r w:rsidRPr="00913641">
        <w:rPr>
          <w:sz w:val="28"/>
          <w:szCs w:val="28"/>
        </w:rPr>
        <w:t xml:space="preserve">в соответствии с генеральным планом </w:t>
      </w:r>
      <w:r>
        <w:rPr>
          <w:sz w:val="28"/>
          <w:szCs w:val="28"/>
        </w:rPr>
        <w:t>муниципального образования поселок имени Желябова</w:t>
      </w:r>
      <w:r w:rsidRPr="00913641">
        <w:rPr>
          <w:sz w:val="28"/>
          <w:szCs w:val="28"/>
        </w:rPr>
        <w:t>, настоящими Правилами;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2) для размещения объектов муниципального значения при отсутствии других вариантов возможного размещения этих объектов;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3) в связи с иными обстоятельствами в установленных федеральными законами случаях, а применительно к изъятию земельных участков из земель, находящихся в муниципальной собственности, в случаях, установленных законам</w:t>
      </w:r>
      <w:r>
        <w:rPr>
          <w:sz w:val="28"/>
          <w:szCs w:val="28"/>
        </w:rPr>
        <w:t>и Вологодской области</w:t>
      </w:r>
      <w:r w:rsidRPr="00913641">
        <w:rPr>
          <w:sz w:val="28"/>
          <w:szCs w:val="28"/>
        </w:rPr>
        <w:t>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Обязательным условием для изъятия земельных участков, их частей является невозможность удовлетворения муниципальных нужд иначе как посредством прекращения существующих прав на данные земельные участки.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2. Необходимость изъятия земельных участков для муниципальных нужд определяется органом местного самоуправления самостоятельно.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Решение об изъятии земельных участков для муниципальных нужд принимается в порядке, определенном федеральным земельным законодательством.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3. Изъятие земельного участка допускается по истечении одного года с момента уведомления о принятом решении лица, у которого осуществляется изъятие земельного участка.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Изъятие земельного участка до истечения года со дня получения указанного уведомления осуществляется только с согласия собственника, землепользователя или арендатора земельного участка.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13641">
        <w:rPr>
          <w:sz w:val="28"/>
          <w:szCs w:val="28"/>
        </w:rPr>
        <w:t>Статья 32. Порядок определения размера компенсации собственникам, землевладельцам, землепользователям земельных участков, изымаемых для муниципальных нужд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1. Собственникам, землевладельцам, землепользователям земельных участков возмещается: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1) рыночная стоимость земельного участка и находящегося на нем недвижимого имущества, в том числе стоимость плодово-ягодных, защитных и иных многолетних насаждений, объектов незавершенного строительства. Возмещение стоимости подлежащих сносу объектов недвижимости производится по стоимости, определенной соглашением сторон, а в случае недостижения согласия - по решению суда;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2) убытки в полном объеме.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13641">
        <w:rPr>
          <w:sz w:val="28"/>
          <w:szCs w:val="28"/>
        </w:rPr>
        <w:t>2. Собственникам жилых домов предоставляется компенсация, включающая в себя рыночную стоимость жилого помещения, а также все убытки, причиненные собственнику жилого помещения его изъятием, включая убытки, которые он несет в связи с изменением места проживания, оформлением права собственности на другое помещение, досрочным прекращением обязательств перед третьими лицами.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По соглашению с собственником жилого помещения ему может быть предоставлено взамен изымаемого жилого помещения другое жилое помещение с зачетом его стоимости в выкупную цену.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3. Стоимость самовольно возведенных объектов недвижимости возмещению не подлежит.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4. После уведомления о предстоящем изъятии земельных участков расходы, понесенные собственниками земельных участков, землепользователями и арендаторами земельных участков на осуществление застройки земельных участков и проведение других мероприятий, повышающих стоимость земельных участков и иных объектов недвижимости, возмещению не подлежат.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5. Возмещение убытков арендаторам земельных участков, причиненных изъятием, в том числе возмещение стоимости подлежащих сносу объектов недвижимости, осуществляется на условиях, установленных настоящей статьей, если договором аренды земельного участка не были предусмотрены иные условия возмещения убытков.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В случае</w:t>
      </w:r>
      <w:proofErr w:type="gramStart"/>
      <w:r w:rsidRPr="00913641">
        <w:rPr>
          <w:sz w:val="28"/>
          <w:szCs w:val="28"/>
        </w:rPr>
        <w:t>,</w:t>
      </w:r>
      <w:proofErr w:type="gramEnd"/>
      <w:r w:rsidRPr="00913641">
        <w:rPr>
          <w:sz w:val="28"/>
          <w:szCs w:val="28"/>
        </w:rPr>
        <w:t xml:space="preserve"> если земельный участок предоставлялся временно, до начала плановой застройки, с условием сноса всех строений за счет арендатора, возмещение убытков ему не производится.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Статья 33. Сервитуты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1. Под сервитутом понимается право ограниченного пользования чужим земельным участком.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2. В зависимости от круга лиц сервитуты могут быть частными или публичными.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В зависимости от сроков сервитуты могут быть срочными или постоянными.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3. Установление сервитутов (публичных и частных) производится без изъятия земельных участков и может происходить как при формировании нового земельного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участка при его предоставлении для строительства, так и в качестве самостоятельного вида землеустроительных работ в отношении существующих земельных участков или их частей.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4. Установление публичных сервитутов осуществляется в соответствии с земельным законодательством.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Частные сервитуты устанавливаются в соответствии с гражданским законодательством. Особенности установления частного сервитута на земельных участках, находящихся в распоряжении органов местного самоуправления или муниципальной собственности, регламентируются пунктом 7 настоящей статьи.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5. Перечень нужд, для которых может вводиться публичный сервитут, установлен Земельным кодексом Российской Федерации.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Основной перечень нужд, для которых может потребоваться установление частного сервитута, установлен гражданским и градостроительным законодательством. Частные сервитуты могут также быть установлены в целях разрешения земельных споров, проведения государственной регистрации (перерегистрации) объектов недвижимости либо иных нужд собственников недвижимого имущества, которые не могут быть обеспечены иначе как путем установления частного сервитута.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6. Публичные сервитуты устанавливаются применительно к земельным участкам, находящимся в собственности, владении или пользовании физических и юридических лиц независимо от их организационно-правовой формы в случаях, когда это необходимо для обеспечения интересов местного самоуправления или местного населения.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7. Установление частного сервитута в отношении земельного участка, находящегося в распоряжении органа местного самоуправления, производится путем заключения соответствующего соглашения (договора) между собственником недвижимого имущества, заинтересованным в установлении частного сервитута (далее - заинтересованное лицо), и органом местного самоуправления в соответствии с решением органа местного самоуправления на основании обращения (заявки) заинтересованного лица.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913641">
        <w:rPr>
          <w:sz w:val="28"/>
          <w:szCs w:val="28"/>
        </w:rPr>
        <w:t>Статья 34. Ограничение прав на землю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1. Права на землю могут быть ограничены по основаниям, установленным федеральным законодательством.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Основания и виды ограничений прав на землю установлены Земельным кодексом Российской Федерации и федеральными законами.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2. Могут устанавливаться следующие ограничения прав на землю: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1) особые условия использования земельных участков и режим хозяйственной деятельности в охранных, санитарно-защитных зонах;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2) особые условия охраны окружающей среды, в том числе животного и растительного мира, памятников природы, истории и культуры, археологических объектов, сохранения плодородного слоя почвы, естественной среды обитания.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Особые условия устанавливаются настоящими Правилами и регулируются градостроительными регламентами, картой градостроительного зонирования и картами зон с особыми условиями использования территории. Использование земельных участков для иных целей не допускается;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3)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строительства, ремонта или содержания автомобильной дороги (участка автомобильной дороги).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913641">
        <w:rPr>
          <w:sz w:val="28"/>
          <w:szCs w:val="28"/>
        </w:rPr>
        <w:t>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содержания автомобильной дороги;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4) иные ограничения использования земельных участков в случаях, установленных федеральным законодательством.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3. Могут быть ограничены права использования земельных участков, предоставленных: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- на праве собственности;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- на праве постоянного (бессрочного) пользования;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- на праве пожизненного наследуемого владения.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4. В зависимости от срока его установления различают ограничения прав на землю, установленные бессрочно или на определенный срок.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5. Ограничения прав на земельный участок подлежат государственной регистрации.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участка. При отчуждении земельного участка ограничение следует судьбе земельного участка и не может отчуждаться отдельно от него.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6. Ограничение прав на землю устанавливается: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- исполнительным органом государственной власти в порядке, установленном актами органов государственной власти;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- администрацией муниципального образования поселок имени Желябова</w:t>
      </w:r>
      <w:r w:rsidRPr="00913641">
        <w:rPr>
          <w:sz w:val="28"/>
          <w:szCs w:val="28"/>
        </w:rPr>
        <w:t xml:space="preserve"> в порядке, установленном органом местного самоуправления;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- решением суда в порядке, установленном действующим законодательством.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7. Необходимость введения ограничений прав на землю, если в соответствии с действующим федеральным законодательством это может быть отнесено к компетенции органа местного самоуправления, определяется органом местного самоуправления самостоятельно.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Глава 7. ЗАКЛЮЧИТЕЛЬНЫЕ ПОЛОЖЕНИЯ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Статья 35. Действие Правил по отношению к ранее возникшим правоотношениям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1. Правила вступают в силу с момента их официального опубликования.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2.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3. Ранее принятые нормативные правовые акты по вопросам землепользования и застройки применяются в части, не противоречащей Правилам.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4. Действие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Правил в силу, при условии, что срок действия разрешения на строительство и реконструкцию не истек.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5.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 для каждой территориальной зоны.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6. 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случае, если: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- виды их использования не входят в перечень видов разрешенного использования;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- их размеры или параметры не соответствуют предельным значениям, установленным градостроительным регламентом.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913641">
        <w:rPr>
          <w:sz w:val="28"/>
          <w:szCs w:val="28"/>
        </w:rPr>
        <w:t>7. 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регламентом, за исключением случаев, если их использование опасно для жизни и здоровья человека, для окружающей среды, объектов культурного наследия.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 xml:space="preserve">8. </w:t>
      </w:r>
      <w:proofErr w:type="gramStart"/>
      <w:r w:rsidRPr="00913641">
        <w:rPr>
          <w:sz w:val="28"/>
          <w:szCs w:val="28"/>
        </w:rPr>
        <w:t>В случаях, когда здания, сооружения, объекты инженерной и транспортной инфраструктуры, расположенные на земельном участке, не соответствуют утвержденным настоящими Правилами видам разрешенного использования и выходят за красные линии, приватизация земельного участка не допускается, а возможность использования зданий и сооружений, расположенных на участке, определяется в соответствии с действующим законодательством, предусматривая постепенное приведение использования земельного участка и объектов недвижимости в соответствие с правовым</w:t>
      </w:r>
      <w:proofErr w:type="gramEnd"/>
      <w:r w:rsidRPr="00913641">
        <w:rPr>
          <w:sz w:val="28"/>
          <w:szCs w:val="28"/>
        </w:rPr>
        <w:t xml:space="preserve"> режимом, установленным градостроительным регламентом.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9.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строительства, реконструкции.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Ремонт и содержание объектов капитального строительства, не соответствующих настоящим Правилам, должны осуществляться при условии, что эти действия не увеличивают степень несоответствия этих объектов настоящим Правилам.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13641">
        <w:rPr>
          <w:sz w:val="28"/>
          <w:szCs w:val="28"/>
        </w:rPr>
        <w:t>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градостроительными регламентами.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913641">
        <w:rPr>
          <w:sz w:val="28"/>
          <w:szCs w:val="28"/>
        </w:rPr>
        <w:t>Статья 36. Действие Правил по отношению к градостроительной документации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1. После введения в действие настоящих Правил ранее утвержденная градостроительная документация применяется в части, не противоречащей настоящим Правилам.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 xml:space="preserve">2. Администрация муниципального образования </w:t>
      </w:r>
      <w:r>
        <w:rPr>
          <w:sz w:val="28"/>
          <w:szCs w:val="28"/>
        </w:rPr>
        <w:t>поселок имени Желябова</w:t>
      </w:r>
      <w:r w:rsidRPr="00913641">
        <w:rPr>
          <w:sz w:val="28"/>
          <w:szCs w:val="28"/>
        </w:rPr>
        <w:t xml:space="preserve"> после введения в действие настоящих Правил может принимать решения о: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 xml:space="preserve">- </w:t>
      </w:r>
      <w:proofErr w:type="gramStart"/>
      <w:r w:rsidRPr="00913641">
        <w:rPr>
          <w:sz w:val="28"/>
          <w:szCs w:val="28"/>
        </w:rPr>
        <w:t>приведении</w:t>
      </w:r>
      <w:proofErr w:type="gramEnd"/>
      <w:r w:rsidRPr="00913641">
        <w:rPr>
          <w:sz w:val="28"/>
          <w:szCs w:val="28"/>
        </w:rPr>
        <w:t xml:space="preserve"> в соответствие с настоящими Правилами ранее утвержденной градостроительной документации;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- разработке документации о планировке территорий.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Часть II. КАРТА ГРАДОСТРОИТЕЛЬНОГО ЗОНИРОВАНИЯ (не приводится)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 xml:space="preserve"> 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Часть 3. ГРАДОСТРОИТЕЛЬНЫЕ РЕГЛАМЕНТЫ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Глава 7. ЖИЛЫЕ ЗОНЫ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Статья 37. Ж.1. Зона усадебной жилой застройки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 xml:space="preserve">Зона усадебной жилой застройки выделена для обеспечения правовых условий формирования </w:t>
      </w:r>
      <w:r w:rsidRPr="00475549">
        <w:rPr>
          <w:sz w:val="28"/>
          <w:szCs w:val="28"/>
        </w:rPr>
        <w:t>населенных</w:t>
      </w:r>
      <w:r>
        <w:rPr>
          <w:sz w:val="28"/>
          <w:szCs w:val="28"/>
        </w:rPr>
        <w:t xml:space="preserve"> пунктов муниципального образования поселок имени Желябова, </w:t>
      </w:r>
      <w:r w:rsidRPr="00475549"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 xml:space="preserve"> кварталов комфортного жилья со средней и низкой плотностью застройки посредством преимущественного размещения усадебных жилых домов, одноквартирных жилых домов, блокированных жилых домов и других зданий, строений, сооружений не выше </w:t>
      </w:r>
      <w:r>
        <w:rPr>
          <w:sz w:val="28"/>
          <w:szCs w:val="28"/>
        </w:rPr>
        <w:t>2</w:t>
      </w:r>
      <w:r w:rsidRPr="00913641">
        <w:rPr>
          <w:sz w:val="28"/>
          <w:szCs w:val="28"/>
        </w:rPr>
        <w:t>-х этажей.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Основные виды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1) усадебные жилые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2) одноквартирные жилые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3) блокированные жилые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4) объекты пожарной охраны;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5) скверы.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Вспомогательные виды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1) садоводство, огородничество на земельном участке жилого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2) теплицы, парники на земельном участке жилого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3) отдельно стоящий, подземный или встроенно-пристроенный к жилому дому гараж на 1 - 2 легковые машины на земельном участке жилого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4) открытые спортивно-физкультурные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5) индивидуальные бани н</w:t>
      </w:r>
      <w:r>
        <w:rPr>
          <w:sz w:val="28"/>
          <w:szCs w:val="28"/>
        </w:rPr>
        <w:t>а земельном участке жилого дома, хозяйственные постройки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 xml:space="preserve">6) колодцы глубиной до </w:t>
      </w:r>
      <w:smartTag w:uri="urn:schemas-microsoft-com:office:smarttags" w:element="metricconverter">
        <w:smartTagPr>
          <w:attr w:name="ProductID" w:val="20 метров"/>
        </w:smartTagPr>
        <w:r w:rsidRPr="00913641">
          <w:rPr>
            <w:sz w:val="28"/>
            <w:szCs w:val="28"/>
          </w:rPr>
          <w:t>20 метров</w:t>
        </w:r>
      </w:smartTag>
      <w:r w:rsidRPr="00913641">
        <w:rPr>
          <w:sz w:val="28"/>
          <w:szCs w:val="28"/>
        </w:rPr>
        <w:t>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7) амбулаторно-поликлинические сооружения.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8) трансформаторные подстанции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9) площадки для сбора мусора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10) линии электропередач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Условно разрешенные виды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1) многоквартирные секционные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2) детские дошкольные учреждения;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3) общеобразовательные и специализированные школы;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4) отделения связи;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5) кредитно-финансовые учреждения;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6) аптеки;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7) продовольственные магазины;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8) непродовольственные магазины;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9) предприятия бытового обслуживания;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10) опорный пункт охраны порядка;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11) жилищно-эксплуатационные и аварийно-диспетчерские службы;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12) крытые спортивные и физкультурно-оздоровительные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13641">
        <w:rPr>
          <w:sz w:val="28"/>
          <w:szCs w:val="28"/>
        </w:rPr>
        <w:t>13) культовые сооружения.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13641">
        <w:rPr>
          <w:sz w:val="28"/>
          <w:szCs w:val="28"/>
        </w:rPr>
        <w:t>Статья 38. Ж.2. Зона малоэтажной жилой застройки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Зона застройки малоэтажными жилыми домами выделена для обеспечения правовых условий формирования кварталов комфортного жилья на территориях застройки при повышении плотности использования территории и преимущественном размещении одноквартирных жилых домов, блокированных жилых домов, многоквартирных домов и других зданий</w:t>
      </w:r>
      <w:r>
        <w:rPr>
          <w:sz w:val="28"/>
          <w:szCs w:val="28"/>
        </w:rPr>
        <w:t>, строений, сооружений не выше 4</w:t>
      </w:r>
      <w:r w:rsidRPr="00913641">
        <w:rPr>
          <w:sz w:val="28"/>
          <w:szCs w:val="28"/>
        </w:rPr>
        <w:t>-х этажей.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Основные виды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одноквартирные жилые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блокированные жилые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многоквартирные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объекты пожарной охраны;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амбулаторно-поликлинические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скверы.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Вспомогательные виды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открытые спортивно-физкультурные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отдельно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стоящий, подземный или встроенно-пристроенный гараж на 1 - 2 легковые автомашины на земельном участке жилого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встроенно-пристроенный или подземный гараж на участке жилого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объекты благоустройства и места парковки на земельном участке жилого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отделения связи на 1-м этаже или в пристройке к жилому дому;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кредитно-финансовые учреждения на 1-м этаже или в пристройке к жилому дому;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7) аптека на 1-м этаже или в пристройке к жилому дому;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8) предприятия бытового обслуживания (пошивочные ателье, ремонтные мастерские бытовой техники, парикмахерские и иные подобные объекты) на 1-м этаже или в пристройке к жилому дому;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9) продовольственные и непродовольственные магазины на 1-м этаже или в пристройке к жилому дому;</w:t>
      </w:r>
    </w:p>
    <w:p w:rsidR="006B659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10) жилищно-эксплуатационные и аварийно-диспетчерские службы на 1-м этаже</w:t>
      </w:r>
      <w:r>
        <w:rPr>
          <w:sz w:val="28"/>
          <w:szCs w:val="28"/>
        </w:rPr>
        <w:t xml:space="preserve"> или в пристройке к жилому дому;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11) трансформаторные подстанции;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12) площадки для сбора мусора;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13) линии электропередач.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Условно разрешенные виды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многоквартирные дома от 5 до 10-ти этажей;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детские дошкольные учреждения;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общеобразовательные и специализированные школы;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объекты дополнительного образования;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аптеки;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продовольственные магазины;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7) непродовольственные магазины;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8) предприятия бытового обслуживания;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9) опорный пункт охраны порядка;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10) жилищно-эксплуатационные и аварийно-диспетчерские службы;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proofErr w:type="gramStart"/>
      <w:r w:rsidRPr="00913641">
        <w:rPr>
          <w:sz w:val="28"/>
          <w:szCs w:val="28"/>
        </w:rPr>
        <w:t>11) объекты культуры и искусства (клубы, библиотеки, музеи, выставки, кинотеатры, театры, концертные залы, цирки, лектории и иные подобные объекты);</w:t>
      </w:r>
      <w:proofErr w:type="gramEnd"/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12) предприятия общественного питания (рестораны, кафе, бары, закусочные, столовые и иные подобные объекты);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13) архивы;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14) крытые спортивные и физкультурно-оздоровительные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15) бани, банно-оздоровительные комплексы;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16) офисы, конторы организаций различных форм собственности;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17) кредитно-финансовые учреждения;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18) культовые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19) площадки для выгула собак;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20) общественные уборные;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21) гаражи;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22) охраняемые открытые стоянки для легковых автомобилей.</w:t>
      </w:r>
    </w:p>
    <w:p w:rsidR="006B659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Глав</w:t>
      </w:r>
      <w:r>
        <w:rPr>
          <w:sz w:val="28"/>
          <w:szCs w:val="28"/>
        </w:rPr>
        <w:t>а 8</w:t>
      </w:r>
      <w:r w:rsidRPr="00913641">
        <w:rPr>
          <w:sz w:val="28"/>
          <w:szCs w:val="28"/>
        </w:rPr>
        <w:t>. ЗОНЫ ИНЖЕНЕРНЫХ И ТРАНСПОРТНЫХ ИНФРАСТРУКТУР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Статья 39.</w:t>
      </w:r>
      <w:r w:rsidRPr="00913641">
        <w:rPr>
          <w:sz w:val="28"/>
          <w:szCs w:val="28"/>
        </w:rPr>
        <w:t xml:space="preserve"> ИТ.1. Зона автомобильного транспорта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Зона автомобильного транспорта выделена для обеспечения правовых условий формирования территорий, предназначенных для размещения производственных объектов и сооружений автомобильного транспорта.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Решения по землепользованию и застройке принимаются при условии согласования, в зависимости от места размещения объекта, с уполномоченными органами в области автомобильного транспорта и инженерной инфраструктуры.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8D3B14" w:rsidRDefault="006B6591" w:rsidP="006B659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 40</w:t>
      </w:r>
      <w:r w:rsidRPr="00913641">
        <w:rPr>
          <w:sz w:val="28"/>
          <w:szCs w:val="28"/>
        </w:rPr>
        <w:t xml:space="preserve">. ИТ.4. </w:t>
      </w:r>
      <w:r w:rsidRPr="008D3B14">
        <w:rPr>
          <w:b/>
          <w:sz w:val="28"/>
          <w:szCs w:val="28"/>
        </w:rPr>
        <w:t>Зона речного транспорта</w:t>
      </w:r>
    </w:p>
    <w:p w:rsidR="006B6591" w:rsidRPr="008D3B14" w:rsidRDefault="006B6591" w:rsidP="006B6591">
      <w:pPr>
        <w:jc w:val="both"/>
        <w:rPr>
          <w:b/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Зона речного транспорта выделена для обеспечения правовых условий формирования территорий, предназначенных для размещения производственных объектов и сооружений речного транспорта.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Решения по землепользованию и застройке принимаются при условии согласования, в зависимости от места размещения объекта, с уполномоченным органом в области объектов речного транспорта.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Статья 41</w:t>
      </w:r>
      <w:r w:rsidRPr="00913641">
        <w:rPr>
          <w:sz w:val="28"/>
          <w:szCs w:val="28"/>
        </w:rPr>
        <w:t xml:space="preserve">. ИТ.5. </w:t>
      </w:r>
      <w:r w:rsidRPr="008D3B14">
        <w:rPr>
          <w:b/>
          <w:sz w:val="28"/>
          <w:szCs w:val="28"/>
        </w:rPr>
        <w:t>Зона инженерной инфраструктуры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Зона инженерной инфраструктуры выделена для обеспечения правовых условий формирования территорий, предназначенных для размещения инженерно-технических объектов, сооружений и коммуникаций, служащих для функционирования и эксплуатации объектов недвижимости.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8D3B14">
        <w:rPr>
          <w:b/>
          <w:sz w:val="28"/>
          <w:szCs w:val="28"/>
        </w:rPr>
        <w:t>Виды разрешенного использования</w:t>
      </w:r>
      <w:r w:rsidRPr="00913641">
        <w:rPr>
          <w:sz w:val="28"/>
          <w:szCs w:val="28"/>
        </w:rPr>
        <w:t xml:space="preserve"> (а также параметры разрешенного строительного изменения) земельных участков, иных объектов недвижимости, расположенных в зонах инженерно-технических сооружений, магистральных трубопроводов и линий электропередач, устанавливаются в индивидуальном порядке (применительно к каждому земельному участку, объекту) уполномоченными органами.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8D3B14" w:rsidRDefault="006B6591" w:rsidP="006B659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 9</w:t>
      </w:r>
      <w:r w:rsidRPr="008D3B14">
        <w:rPr>
          <w:b/>
          <w:sz w:val="28"/>
          <w:szCs w:val="28"/>
        </w:rPr>
        <w:t>. РЕКРЕАЦИОННЫЕ ЗОНЫ</w:t>
      </w:r>
    </w:p>
    <w:p w:rsidR="006B6591" w:rsidRPr="008D3B14" w:rsidRDefault="006B6591" w:rsidP="006B6591">
      <w:pPr>
        <w:jc w:val="both"/>
        <w:rPr>
          <w:b/>
          <w:sz w:val="28"/>
          <w:szCs w:val="28"/>
        </w:rPr>
      </w:pPr>
    </w:p>
    <w:p w:rsidR="006B6591" w:rsidRPr="008D3B14" w:rsidRDefault="006B6591" w:rsidP="006B659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 42</w:t>
      </w:r>
      <w:r w:rsidRPr="00913641">
        <w:rPr>
          <w:sz w:val="28"/>
          <w:szCs w:val="28"/>
        </w:rPr>
        <w:t xml:space="preserve">. Р.1. </w:t>
      </w:r>
      <w:r>
        <w:rPr>
          <w:b/>
          <w:sz w:val="28"/>
          <w:szCs w:val="28"/>
        </w:rPr>
        <w:t xml:space="preserve">Зона </w:t>
      </w:r>
      <w:r w:rsidRPr="008D3B14">
        <w:rPr>
          <w:b/>
          <w:sz w:val="28"/>
          <w:szCs w:val="28"/>
        </w:rPr>
        <w:t xml:space="preserve"> сельских лесов  </w:t>
      </w:r>
    </w:p>
    <w:p w:rsidR="006B6591" w:rsidRPr="008D3B14" w:rsidRDefault="006B6591" w:rsidP="006B6591">
      <w:pPr>
        <w:jc w:val="both"/>
        <w:rPr>
          <w:b/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Зо</w:t>
      </w:r>
      <w:r>
        <w:rPr>
          <w:sz w:val="28"/>
          <w:szCs w:val="28"/>
        </w:rPr>
        <w:t>на сельских</w:t>
      </w:r>
      <w:r w:rsidRPr="00913641">
        <w:rPr>
          <w:sz w:val="28"/>
          <w:szCs w:val="28"/>
        </w:rPr>
        <w:t xml:space="preserve"> лесов выделена для обеспечения правовых условий сохранения и использования</w:t>
      </w:r>
      <w:r>
        <w:rPr>
          <w:sz w:val="28"/>
          <w:szCs w:val="28"/>
        </w:rPr>
        <w:t xml:space="preserve"> существующих массивов сельских</w:t>
      </w:r>
      <w:r w:rsidRPr="00913641">
        <w:rPr>
          <w:sz w:val="28"/>
          <w:szCs w:val="28"/>
        </w:rPr>
        <w:t xml:space="preserve"> лесов, создания экологически чистой окружающей среды в интересах здоровья и организации мест отдыха населения.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 и лесоустроительной документацией.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Статья 43</w:t>
      </w:r>
      <w:r w:rsidRPr="00913641">
        <w:rPr>
          <w:sz w:val="28"/>
          <w:szCs w:val="28"/>
        </w:rPr>
        <w:t xml:space="preserve">. Р.2. </w:t>
      </w:r>
      <w:r>
        <w:rPr>
          <w:b/>
          <w:sz w:val="28"/>
          <w:szCs w:val="28"/>
        </w:rPr>
        <w:t>Зона сельских</w:t>
      </w:r>
      <w:r w:rsidRPr="008D3B14">
        <w:rPr>
          <w:b/>
          <w:sz w:val="28"/>
          <w:szCs w:val="28"/>
        </w:rPr>
        <w:t xml:space="preserve"> парков</w:t>
      </w:r>
      <w:r w:rsidRPr="00913641">
        <w:rPr>
          <w:sz w:val="28"/>
          <w:szCs w:val="28"/>
        </w:rPr>
        <w:t xml:space="preserve"> 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Зона сельских</w:t>
      </w:r>
      <w:r w:rsidRPr="00913641">
        <w:rPr>
          <w:sz w:val="28"/>
          <w:szCs w:val="28"/>
        </w:rPr>
        <w:t xml:space="preserve"> парков предназначена для обеспечения правовых условий сохранения и использования природных объектов для кратковременного отдыха, спорта и проведения досуга населения на обустроенных открытых пространствах.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8D3B14">
        <w:rPr>
          <w:b/>
          <w:sz w:val="28"/>
          <w:szCs w:val="28"/>
        </w:rPr>
        <w:t xml:space="preserve">Основные виды разрешенного </w:t>
      </w:r>
      <w:r w:rsidRPr="00913641">
        <w:rPr>
          <w:sz w:val="28"/>
          <w:szCs w:val="28"/>
        </w:rPr>
        <w:t>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парки, скверы;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набережные.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8D3B14">
        <w:rPr>
          <w:b/>
          <w:sz w:val="28"/>
          <w:szCs w:val="28"/>
        </w:rPr>
        <w:t>Вспомогательные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элементы дизайна, скульптурные композиции;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игровые площадки;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общественные уборные;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пункты первой медицинской помощи;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опорные пункты милиции;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объекты благоустройства и места парковки легковых автомобилей.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8D3B14">
        <w:rPr>
          <w:b/>
          <w:sz w:val="28"/>
          <w:szCs w:val="28"/>
        </w:rPr>
        <w:t>Условно разрешенные виды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аквапарки;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зоопарки;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крытые спортивные и физкультурно-оздоровительные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открытые спортивно-физкультурные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аттракционы;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игровые залы;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7) места проката игрового и спортивного инвентаря;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8) предприятия общественного питания (рестораны, кафе, бары, закусочные, столовые и иные подобные объекты);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9) площадки для выгула собак.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Статья 44</w:t>
      </w:r>
      <w:r w:rsidRPr="00913641">
        <w:rPr>
          <w:sz w:val="28"/>
          <w:szCs w:val="28"/>
        </w:rPr>
        <w:t xml:space="preserve">. Р.3. </w:t>
      </w:r>
      <w:r w:rsidRPr="008D3B14">
        <w:rPr>
          <w:b/>
          <w:sz w:val="28"/>
          <w:szCs w:val="28"/>
        </w:rPr>
        <w:t>Зона с</w:t>
      </w:r>
      <w:r>
        <w:rPr>
          <w:b/>
          <w:sz w:val="28"/>
          <w:szCs w:val="28"/>
        </w:rPr>
        <w:t>ельскохозяйственного использования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Зона садоводческих и огороднических объединений выделена для обеспечения правовых условий формирования территорий, используемых в целях удовлетворения потребностей населения в выращивании фруктов и овощей, а также отдыха.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8D3B14">
        <w:rPr>
          <w:b/>
          <w:sz w:val="28"/>
          <w:szCs w:val="28"/>
        </w:rPr>
        <w:t>Основные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садоводство;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огородничество;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3641">
        <w:rPr>
          <w:sz w:val="28"/>
          <w:szCs w:val="28"/>
        </w:rPr>
        <w:t>) индивидуальные бани;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13641">
        <w:rPr>
          <w:sz w:val="28"/>
          <w:szCs w:val="28"/>
        </w:rPr>
        <w:t>) хозяйственные постройки;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13641">
        <w:rPr>
          <w:sz w:val="28"/>
          <w:szCs w:val="28"/>
        </w:rPr>
        <w:t>) теплицы, оранжереи;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13641">
        <w:rPr>
          <w:sz w:val="28"/>
          <w:szCs w:val="28"/>
        </w:rPr>
        <w:t>) надворные туалеты;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13641">
        <w:rPr>
          <w:sz w:val="28"/>
          <w:szCs w:val="28"/>
        </w:rPr>
        <w:t>) емкости для хранения воды;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13641">
        <w:rPr>
          <w:sz w:val="28"/>
          <w:szCs w:val="28"/>
        </w:rPr>
        <w:t>) площадки для сбора мусора;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913641">
        <w:rPr>
          <w:sz w:val="28"/>
          <w:szCs w:val="28"/>
        </w:rPr>
        <w:t>) колодцы глубиной до 20-ти метров.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8D3B14">
        <w:rPr>
          <w:b/>
          <w:sz w:val="28"/>
          <w:szCs w:val="28"/>
        </w:rPr>
        <w:t>Вспомогательные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пункты первой медицинской помощи;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помещения для администрации, охраны.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Условно разрешенные виды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коллективные овощехранилища;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объекты торговли.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8D3B14" w:rsidRDefault="006B6591" w:rsidP="006B659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 45</w:t>
      </w:r>
      <w:r w:rsidRPr="00913641">
        <w:rPr>
          <w:sz w:val="28"/>
          <w:szCs w:val="28"/>
        </w:rPr>
        <w:t xml:space="preserve">. Р.4. </w:t>
      </w:r>
      <w:r w:rsidRPr="008D3B14">
        <w:rPr>
          <w:b/>
          <w:sz w:val="28"/>
          <w:szCs w:val="28"/>
        </w:rPr>
        <w:t>Зона природного ландшафта</w:t>
      </w:r>
    </w:p>
    <w:p w:rsidR="006B6591" w:rsidRPr="008D3B14" w:rsidRDefault="006B6591" w:rsidP="006B6591">
      <w:pPr>
        <w:jc w:val="both"/>
        <w:rPr>
          <w:b/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Зона природного ландшафта выделена для обеспечения правовых условий сохранения и использования природного ландшафта в целях создания экологически чистой окружающей среды.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8D3B14">
        <w:rPr>
          <w:b/>
          <w:sz w:val="28"/>
          <w:szCs w:val="28"/>
        </w:rPr>
        <w:t>Основные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лесные массивы;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набережные;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территории природного ландшафта.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Вспомогательные виды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элементы дизайна, скульптурные композиции;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объекты благоустройства;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места для пикников.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A019E3" w:rsidRDefault="006B6591" w:rsidP="006B6591">
      <w:pPr>
        <w:jc w:val="both"/>
        <w:rPr>
          <w:b/>
          <w:sz w:val="28"/>
          <w:szCs w:val="28"/>
        </w:rPr>
      </w:pPr>
      <w:r w:rsidRPr="00913641">
        <w:rPr>
          <w:sz w:val="28"/>
          <w:szCs w:val="28"/>
        </w:rPr>
        <w:t xml:space="preserve">Глава 10. </w:t>
      </w:r>
      <w:r w:rsidRPr="00A019E3">
        <w:rPr>
          <w:b/>
          <w:sz w:val="28"/>
          <w:szCs w:val="28"/>
        </w:rPr>
        <w:t>ПРОИЗВОДСТВЕННЫЕ ЗОНЫ</w:t>
      </w:r>
    </w:p>
    <w:p w:rsidR="006B6591" w:rsidRPr="00A019E3" w:rsidRDefault="006B6591" w:rsidP="006B6591">
      <w:pPr>
        <w:jc w:val="both"/>
        <w:rPr>
          <w:b/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Статья 46</w:t>
      </w:r>
      <w:r w:rsidRPr="00913641">
        <w:rPr>
          <w:sz w:val="28"/>
          <w:szCs w:val="28"/>
        </w:rPr>
        <w:t xml:space="preserve">. П.1. </w:t>
      </w:r>
      <w:r w:rsidRPr="00A019E3">
        <w:rPr>
          <w:b/>
          <w:sz w:val="28"/>
          <w:szCs w:val="28"/>
        </w:rPr>
        <w:t xml:space="preserve">Коммунальная </w:t>
      </w:r>
      <w:r w:rsidRPr="00913641">
        <w:rPr>
          <w:sz w:val="28"/>
          <w:szCs w:val="28"/>
        </w:rPr>
        <w:t>зона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Коммунальная зона выделена для обеспечения правовых условий формирования территорий для размещения складов, товарных баз, предприятий коммунального и транспортного обслуживания населения.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Основные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общетоварные склады;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специализированные склады;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склады строительных материалов;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производственные базы жилищно-эксплуатационных и аварийно-диспетчерских служб;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открытые стоянки для хранения автобусов, грузовиков, легковых автомобилей;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парки транспорта общего пользования;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7) парки грузового автомобильного транспорта;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8) гаражи;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9) лодочные станции;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10) издательства и редакционные офисы с типографиями;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11) общественные здания административного назначения;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12) отделения связи;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13) предприятия бытового обслуживания;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14) объекты пожарной охраны;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15) автозаправочные станции;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16) предприятия по обслуживанию автомобилей;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 xml:space="preserve">17) предприятия и производства V класса вредности с санитарно-защитной зоной </w:t>
      </w:r>
      <w:smartTag w:uri="urn:schemas-microsoft-com:office:smarttags" w:element="metricconverter">
        <w:smartTagPr>
          <w:attr w:name="ProductID" w:val="50 метров"/>
        </w:smartTagPr>
        <w:r w:rsidRPr="00913641">
          <w:rPr>
            <w:sz w:val="28"/>
            <w:szCs w:val="28"/>
          </w:rPr>
          <w:t>50 метров</w:t>
        </w:r>
      </w:smartTag>
      <w:r>
        <w:rPr>
          <w:sz w:val="28"/>
          <w:szCs w:val="28"/>
        </w:rPr>
        <w:t>, котельные;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18) ветеринарные лечебницы;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19) профессионально-технические, средние специальные и высшие учебные заведения;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20) учреждения дополнительного образования;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21) общежития, связанные с производством и образованием;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22) аптеки;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23) крытые спортивные и физкультурно-оздоровительные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24) объекты торговли;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25) сооружения связи, радиовещания и телевидения.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Вспомогательные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встроенно-пристроенные или подземные гаражи;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объекты благоустройства и места парковки легковых автомобилей;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3) общественные уборные;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трансформаторные подстанции; 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5) площадки для сбора мусора;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6) линии электропередач.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Условно разрешенные</w:t>
      </w:r>
      <w:r w:rsidRPr="00913641">
        <w:rPr>
          <w:sz w:val="28"/>
          <w:szCs w:val="28"/>
        </w:rPr>
        <w:t xml:space="preserve"> виды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- культовые сооружения.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С</w:t>
      </w:r>
      <w:r>
        <w:rPr>
          <w:sz w:val="28"/>
          <w:szCs w:val="28"/>
        </w:rPr>
        <w:t>татья 47</w:t>
      </w:r>
      <w:r w:rsidRPr="00913641">
        <w:rPr>
          <w:sz w:val="28"/>
          <w:szCs w:val="28"/>
        </w:rPr>
        <w:t xml:space="preserve">. П.2. </w:t>
      </w:r>
      <w:r w:rsidRPr="00A019E3">
        <w:rPr>
          <w:b/>
          <w:sz w:val="28"/>
          <w:szCs w:val="28"/>
        </w:rPr>
        <w:t>Зона предприятий III - V</w:t>
      </w:r>
      <w:r w:rsidRPr="00913641">
        <w:rPr>
          <w:sz w:val="28"/>
          <w:szCs w:val="28"/>
        </w:rPr>
        <w:t xml:space="preserve"> классов вредности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Зона предприятий III - V классов вредности выделена для обеспечения правовых условий формирования территорий, на которых осуществляется производственная деятельность.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Основные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 xml:space="preserve">1) предприятия и производства III - V классов вредности с санитарно-защитной зоной от 50 до </w:t>
      </w:r>
      <w:smartTag w:uri="urn:schemas-microsoft-com:office:smarttags" w:element="metricconverter">
        <w:smartTagPr>
          <w:attr w:name="ProductID" w:val="300 метров"/>
        </w:smartTagPr>
        <w:r w:rsidRPr="00913641">
          <w:rPr>
            <w:sz w:val="28"/>
            <w:szCs w:val="28"/>
          </w:rPr>
          <w:t>300 метров</w:t>
        </w:r>
      </w:smartTag>
      <w:r w:rsidRPr="00913641">
        <w:rPr>
          <w:sz w:val="28"/>
          <w:szCs w:val="28"/>
        </w:rPr>
        <w:t>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предприятия по обслуживанию автомобилей;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офисы, конторы организаций и предприятий различных форм собственности;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научные, проектные и конструкторские организации;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объекты торговли;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предприятия бытового обслуживания;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7) производственные базы жилищно-эксплуатационных и аварийно-диспетчерских служб;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8) издательства и редакционные офисы с типографиями;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9) сооружения связи, радиовещания и телевидения;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10) портовые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11) склады;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12) открытые стоянки для хранения автобусов, грузовиков, легковых автомобилей;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13) парки общественного автотранспорта;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14) парки грузового автомобильного транспорта;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15) гаражи;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16) объекты пожарной охраны;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17) автозаправочные станции;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18) колодцы глубиной до 20-ти метров.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Вспомогательные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объекты благоустройства и места парковки автотранспорта;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железнодорожные подъездные пути и тупики;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3) общественные уборные;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трансформаторные подстанции; 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5) площадки для сбора мусора;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6) линии электропередач.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Условно разрешенные виды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профессионально-технические, средние специальные и высшие учебные заведения;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аптеки;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крытые спортивные и физкультурно-оздоровительные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архивы;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культовые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ветеринарные лечебницы, питомники и объекты содержания домашних животных.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Глава 11. ОБЩЕСТВЕННО-ДЕЛОВЫЕ ЗОНЫ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Статья 48</w:t>
      </w:r>
      <w:r w:rsidRPr="00913641">
        <w:rPr>
          <w:sz w:val="28"/>
          <w:szCs w:val="28"/>
        </w:rPr>
        <w:t>. ОД.1</w:t>
      </w:r>
      <w:r w:rsidRPr="00A019E3">
        <w:rPr>
          <w:b/>
          <w:sz w:val="28"/>
          <w:szCs w:val="28"/>
        </w:rPr>
        <w:t>. Зона административного центра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Зона административного центра</w:t>
      </w:r>
      <w:r w:rsidRPr="00913641">
        <w:rPr>
          <w:sz w:val="28"/>
          <w:szCs w:val="28"/>
        </w:rPr>
        <w:t xml:space="preserve"> выделена для обеспечения правовых условий формирования кварталов, где сочетаются административные, офисные, коммерческие и иные объекты.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Основные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общественные здания административного назначения;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профессионально-технические, средние, специальные и высшие учебные заведения;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предприятия связи;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proofErr w:type="gramStart"/>
      <w:r w:rsidRPr="00913641">
        <w:rPr>
          <w:sz w:val="28"/>
          <w:szCs w:val="28"/>
        </w:rPr>
        <w:t>4) объекты культуры и искусства (клубы, музеи, библиотеки, кинотеатры, театры, концертные залы, цирки, лектории и иные подобные объекты);</w:t>
      </w:r>
      <w:proofErr w:type="gramEnd"/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предприятия общественного питания (рестораны, кафе, бары, закусочные, столовые и иные подобные объекты);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архивы;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7) объекты дополнительного образования;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8) культовые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9) опорный пункт охраны порядка;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10) аптеки;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11) гостиницы;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12) крытые спортивные и физкультурно-оздоровительные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13) капитальные объекты торговли;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14) жилищно-эксплуатационные и аварийно-диспетчерские службы;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15) объекты пожарной охраны;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16) скверы.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Вспомогательные виды</w:t>
      </w:r>
      <w:r w:rsidRPr="00913641">
        <w:rPr>
          <w:sz w:val="28"/>
          <w:szCs w:val="28"/>
        </w:rPr>
        <w:t xml:space="preserve">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отделения связи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предприятия общественного питания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библиотеки, архивы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жилищно-эксплуатационные и аварийно-диспетчерские службы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опорный пункт охраны порядка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встроенный, подземный или пристроенный гараж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7) объекты благоустройства и места парковки легковых автомобилей;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8) общественные уборные;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9) трансформаторные подстанции;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10) площадки для сбора мусора;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11) линии электропередач.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Условно разрешенные виды</w:t>
      </w:r>
      <w:r w:rsidRPr="00913641">
        <w:rPr>
          <w:sz w:val="28"/>
          <w:szCs w:val="28"/>
        </w:rPr>
        <w:t xml:space="preserve">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- досугово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развлекательные объекты (игорные клубы, казино и иные подобные объекты).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A019E3" w:rsidRDefault="006B6591" w:rsidP="006B659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 49</w:t>
      </w:r>
      <w:r w:rsidRPr="00913641">
        <w:rPr>
          <w:sz w:val="28"/>
          <w:szCs w:val="28"/>
        </w:rPr>
        <w:t xml:space="preserve">. </w:t>
      </w:r>
      <w:r w:rsidRPr="00A019E3">
        <w:rPr>
          <w:b/>
          <w:sz w:val="28"/>
          <w:szCs w:val="28"/>
        </w:rPr>
        <w:t>ОД.2. Общественно-деловая зона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Общественно-деловая зона</w:t>
      </w:r>
      <w:r w:rsidRPr="00913641">
        <w:rPr>
          <w:sz w:val="28"/>
          <w:szCs w:val="28"/>
        </w:rPr>
        <w:t xml:space="preserve"> выделена для обеспечения правовых условий формирования территории, где сочетаются коммерческие, офисные, учебные, спортивно-оздоровительные и иные учреждения.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Основные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общественные здания административного назначения;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профессионально-технические, средние, специальные и высшие учебные заведения;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предприятия связи;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proofErr w:type="gramStart"/>
      <w:r w:rsidRPr="00913641">
        <w:rPr>
          <w:sz w:val="28"/>
          <w:szCs w:val="28"/>
        </w:rPr>
        <w:t>4) учреждения культуры и искусства (клубы, музеи, библиотеки, кинотеатры, театры, концертные залы, цирки, лектории и иные подобные объекты);</w:t>
      </w:r>
      <w:proofErr w:type="gramEnd"/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предприятия общественного питания (рестораны, кафе, бары, закусочные, столовые и иные подобные объекты);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архивы;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7) культовые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8) опорный пункт охраны порядка;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9) аптеки;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10) гостиницы;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11) бани и банно-оздоровительные комплексы;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12) общежития, связанные с производством и образованием;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13) поликлиники;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14) крытые спортивные и физкультурно-оздоровительные сооружения;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15) объекты торговли;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16) объекты дополнительного образования;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17) сооружения связи, радиовещания и телевидения;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18) жилищно-эксплуатационные и аварийно-диспетчерские службы;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19) объекты пожарной охраны;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20) скверы.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Вспомогательные виды</w:t>
      </w:r>
      <w:r w:rsidRPr="00913641">
        <w:rPr>
          <w:sz w:val="28"/>
          <w:szCs w:val="28"/>
        </w:rPr>
        <w:t xml:space="preserve">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отделения связи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предприятия общественного питания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библиотеки, архивы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жилищно-эксплуатационные и аварийно-диспетчерские службы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медицинско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оздоровительные учреждения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6) опорный пункт охраны порядка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7) продовольственные и непродовольственные магазины на 1-м этаже или в пристройке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8) встроенный, подземный или пристроенный гараж к административному зданию;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9) объекты благоустройства и места парковки легковых автомобилей;</w:t>
      </w:r>
    </w:p>
    <w:p w:rsidR="006B659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10) общественные уборн</w:t>
      </w:r>
      <w:r>
        <w:rPr>
          <w:sz w:val="28"/>
          <w:szCs w:val="28"/>
        </w:rPr>
        <w:t>ые;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11) трансформаторные подстанции;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12) площадки для сбора мусора;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13) линии электропередач.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Условно разрешенные</w:t>
      </w:r>
      <w:r w:rsidRPr="00913641">
        <w:rPr>
          <w:sz w:val="28"/>
          <w:szCs w:val="28"/>
        </w:rPr>
        <w:t xml:space="preserve"> виды использования</w:t>
      </w:r>
      <w:r>
        <w:rPr>
          <w:sz w:val="28"/>
          <w:szCs w:val="28"/>
        </w:rPr>
        <w:t>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13641">
        <w:rPr>
          <w:sz w:val="28"/>
          <w:szCs w:val="28"/>
        </w:rPr>
        <w:t>) гаражи;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13641">
        <w:rPr>
          <w:sz w:val="28"/>
          <w:szCs w:val="28"/>
        </w:rPr>
        <w:t>) рыночные комплексы;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досугово </w:t>
      </w:r>
      <w:r w:rsidRPr="009136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развлекательные объекты (игорные клубы, казино и иные подобные объекты).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12</w:t>
      </w:r>
      <w:r w:rsidRPr="00913641">
        <w:rPr>
          <w:sz w:val="28"/>
          <w:szCs w:val="28"/>
        </w:rPr>
        <w:t>. ИНЫЕ ЗОНЫ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Статья 50</w:t>
      </w:r>
      <w:r w:rsidRPr="00913641">
        <w:rPr>
          <w:sz w:val="28"/>
          <w:szCs w:val="28"/>
        </w:rPr>
        <w:t>. ЗД</w:t>
      </w:r>
      <w:r w:rsidRPr="00A019E3">
        <w:rPr>
          <w:b/>
          <w:sz w:val="28"/>
          <w:szCs w:val="28"/>
        </w:rPr>
        <w:t>. Зона объектов здравоохранения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 xml:space="preserve">Зона объектов </w:t>
      </w:r>
      <w:r w:rsidRPr="00A019E3">
        <w:rPr>
          <w:b/>
          <w:sz w:val="28"/>
          <w:szCs w:val="28"/>
        </w:rPr>
        <w:t>здравоохранения</w:t>
      </w:r>
      <w:r w:rsidRPr="00913641">
        <w:rPr>
          <w:sz w:val="28"/>
          <w:szCs w:val="28"/>
        </w:rPr>
        <w:t xml:space="preserve"> выделена для обеспечения правовых условий формирования территорий, на которых осуществляется деятельность объектов медицинского назначения и социального попечительства.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Основные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поликлиники;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амбулатории;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стационары;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больничные комплексы;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госпитали общего типа и специализированные;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 xml:space="preserve">6) интернаты для </w:t>
      </w:r>
      <w:proofErr w:type="gramStart"/>
      <w:r w:rsidRPr="00913641">
        <w:rPr>
          <w:sz w:val="28"/>
          <w:szCs w:val="28"/>
        </w:rPr>
        <w:t>престарелых</w:t>
      </w:r>
      <w:proofErr w:type="gramEnd"/>
      <w:r w:rsidRPr="00913641">
        <w:rPr>
          <w:sz w:val="28"/>
          <w:szCs w:val="28"/>
        </w:rPr>
        <w:t>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7) детские дома;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8) профилактории, санатории, дома отдыха (пансионаты, базы отдыха, учреждения туризма, круглогодичные лагеря для детей и юношества и иные подобные объекты);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9) аптеки;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10) станции "Скорой помощи";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11) скверы.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Вспомогательные виды</w:t>
      </w:r>
      <w:r w:rsidRPr="00913641">
        <w:rPr>
          <w:sz w:val="28"/>
          <w:szCs w:val="28"/>
        </w:rPr>
        <w:t xml:space="preserve">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аптеки на 1-м этаже или в пристройке к зданию учреждения здравоохранения;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 xml:space="preserve">2) </w:t>
      </w:r>
      <w:r w:rsidRPr="005239AD">
        <w:rPr>
          <w:sz w:val="28"/>
          <w:szCs w:val="28"/>
        </w:rPr>
        <w:t>жилищно-эксплуатационные</w:t>
      </w:r>
      <w:r w:rsidRPr="00913641">
        <w:rPr>
          <w:sz w:val="28"/>
          <w:szCs w:val="28"/>
        </w:rPr>
        <w:t xml:space="preserve"> и аварийно-диспетчерские службы на 1-м этаже или в пристройке к зданию учреждения здравоохранения;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опорный пункт охраны порядка на 1-м этаже или в пристройке к зданию учреждения здравоохранения;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встроенный, подземный или пристроенный гараж к учреждению здравоохранения;</w:t>
      </w:r>
    </w:p>
    <w:p w:rsidR="006B659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5) объекты благоустройства и мест</w:t>
      </w:r>
      <w:r>
        <w:rPr>
          <w:sz w:val="28"/>
          <w:szCs w:val="28"/>
        </w:rPr>
        <w:t>а парковки легковых автомобилей;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6) трансформаторные подстанции;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7) площадки для сбора мусора;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8) линии электропередач.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Условно разрешенные виды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- культовые объекты.</w:t>
      </w:r>
      <w:r>
        <w:rPr>
          <w:sz w:val="28"/>
          <w:szCs w:val="28"/>
        </w:rPr>
        <w:t xml:space="preserve"> </w:t>
      </w: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</w:t>
      </w:r>
      <w:r>
        <w:rPr>
          <w:sz w:val="28"/>
          <w:szCs w:val="28"/>
        </w:rPr>
        <w:t>ерритории.</w:t>
      </w:r>
    </w:p>
    <w:p w:rsidR="006B659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Ста</w:t>
      </w:r>
      <w:r>
        <w:rPr>
          <w:sz w:val="28"/>
          <w:szCs w:val="28"/>
        </w:rPr>
        <w:t>тья 51</w:t>
      </w:r>
      <w:r w:rsidRPr="00913641">
        <w:rPr>
          <w:sz w:val="28"/>
          <w:szCs w:val="28"/>
        </w:rPr>
        <w:t xml:space="preserve">. ВЗ. </w:t>
      </w:r>
      <w:r w:rsidRPr="00A019E3">
        <w:rPr>
          <w:b/>
          <w:sz w:val="28"/>
          <w:szCs w:val="28"/>
        </w:rPr>
        <w:t>Зона источников водоснабжения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Зона источников водоснабжения выделена для обеспечения правовых условий в формировании территорий, на которых осуществляется деятельность объектов питьевого водоснабжения. В данной зоне устанавливается специальный режим и определяется комплекс мероприятий, направленных на предупреждение ухудшения качества воды.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Основные виды</w:t>
      </w:r>
      <w:r w:rsidRPr="00913641">
        <w:rPr>
          <w:sz w:val="28"/>
          <w:szCs w:val="28"/>
        </w:rPr>
        <w:t xml:space="preserve">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комплекс водозаборных сооружений;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комплекс водоочистных сооружений;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3) сооружения для хранения воды (РЧВ);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4) сооружения для перекачки воды (НПС).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Статья 52</w:t>
      </w:r>
      <w:r w:rsidRPr="00913641">
        <w:rPr>
          <w:sz w:val="28"/>
          <w:szCs w:val="28"/>
        </w:rPr>
        <w:t>. СИ</w:t>
      </w:r>
      <w:r w:rsidRPr="00A019E3">
        <w:rPr>
          <w:b/>
          <w:sz w:val="28"/>
          <w:szCs w:val="28"/>
        </w:rPr>
        <w:t>. Зона специального использования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Зона специального использования выделена для обеспечения правовых условий формирования территорий, на которых осуществляется деятельность специализированных объектов.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A019E3">
        <w:rPr>
          <w:b/>
          <w:sz w:val="28"/>
          <w:szCs w:val="28"/>
        </w:rPr>
        <w:t>Основные виды разрешенного</w:t>
      </w:r>
      <w:r w:rsidRPr="00913641">
        <w:rPr>
          <w:sz w:val="28"/>
          <w:szCs w:val="28"/>
        </w:rPr>
        <w:t xml:space="preserve">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 xml:space="preserve">1) </w:t>
      </w:r>
      <w:r w:rsidRPr="00A019E3">
        <w:rPr>
          <w:b/>
          <w:sz w:val="28"/>
          <w:szCs w:val="28"/>
        </w:rPr>
        <w:t>кладбища</w:t>
      </w:r>
      <w:r w:rsidRPr="00913641">
        <w:rPr>
          <w:sz w:val="28"/>
          <w:szCs w:val="28"/>
        </w:rPr>
        <w:t xml:space="preserve"> традиционного захоронения;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13641">
        <w:rPr>
          <w:sz w:val="28"/>
          <w:szCs w:val="28"/>
        </w:rPr>
        <w:t>) кладбища урновых захоронений после кремации;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3641">
        <w:rPr>
          <w:sz w:val="28"/>
          <w:szCs w:val="28"/>
        </w:rPr>
        <w:t>) бюро похоронного обслуживания.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Вспомогательные виды разрешенного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1) объекты благоустройства и места парковки автотранспорта;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2) общественные уборные.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Условно разрешенные виды использования: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- культовые сооружения.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  <w:r w:rsidRPr="00913641">
        <w:rPr>
          <w:sz w:val="28"/>
          <w:szCs w:val="28"/>
        </w:rPr>
        <w:t>Предельные размеры земельных участков и предельные параметры разрешенного строительства устанавливаются в соответствии с утвержденной документацией по планировке территории.</w:t>
      </w: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13 ЗОНЫ ОХРАНЫ </w:t>
      </w:r>
      <w:proofErr w:type="gramStart"/>
      <w:r>
        <w:rPr>
          <w:sz w:val="28"/>
          <w:szCs w:val="28"/>
        </w:rPr>
        <w:t>ВОДНЫХ</w:t>
      </w:r>
      <w:proofErr w:type="gramEnd"/>
      <w:r>
        <w:rPr>
          <w:sz w:val="28"/>
          <w:szCs w:val="28"/>
        </w:rPr>
        <w:t xml:space="preserve"> ОБЬЕКТОВ ОБЩЕГО ПОЛЬЗОВАНИЯ </w:t>
      </w:r>
    </w:p>
    <w:p w:rsidR="006B659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53. ВО.1. </w:t>
      </w:r>
      <w:r w:rsidRPr="00F72A2F">
        <w:rPr>
          <w:b/>
          <w:sz w:val="28"/>
          <w:szCs w:val="28"/>
        </w:rPr>
        <w:t>Водоохранные зоны</w:t>
      </w:r>
      <w:r>
        <w:rPr>
          <w:sz w:val="28"/>
          <w:szCs w:val="28"/>
        </w:rPr>
        <w:t>.</w:t>
      </w:r>
    </w:p>
    <w:p w:rsidR="006B659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Водоохранные зоны выделены в соответствии с Водным кодексом РФ от 03.06.2007 № 3- ФЗ. </w:t>
      </w:r>
      <w:proofErr w:type="gramStart"/>
      <w:r>
        <w:rPr>
          <w:sz w:val="28"/>
          <w:szCs w:val="28"/>
        </w:rPr>
        <w:t>Водоохранными зонами являются территории, которые примыкают к береговой линии  морей, рек, ручье, каналов, озер, водохранилищ, и на которых устанавливается специальный режим осуществления хозяйственной или иной деятельности в целях предупреждения от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водного и растительного мира.</w:t>
      </w:r>
      <w:proofErr w:type="gramEnd"/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границах водоохранных зон запрещается: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использование сточных вод для удобрения почв;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размещение кладбищ, скотомогильников, мест захоронения отходов производств и потребления, радиоактивных, химических, взрывчатых, токсичных, отравляющих и ядовитых веществ;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осуществление авиационных мер по борьбе с вредителями и болезнями растений;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4) движение и стоянка транспортных средств 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Основные виды разрешенного использования: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Проектирование, строительство, реконструкция, ввод в эксплуатацию, эксплуатация хозяйственные или иные объектов при условии оборудования таких объектов сооружениями, обеспечивающими охрану водных объектов от загрязнения, засорения, и истощения вод в соответствии с водным законодательством в области охраны окружающей среды.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Ширина водоохраной зоны от рек или ручьев устанавливается от их истока для рек или ручьев протяженностью:</w:t>
      </w:r>
    </w:p>
    <w:p w:rsidR="006B6591" w:rsidRDefault="006B6591" w:rsidP="006B659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 километров"/>
        </w:smartTagPr>
        <w:r>
          <w:rPr>
            <w:sz w:val="28"/>
            <w:szCs w:val="28"/>
          </w:rPr>
          <w:t>10 километров</w:t>
        </w:r>
      </w:smartTag>
      <w:r>
        <w:rPr>
          <w:sz w:val="28"/>
          <w:szCs w:val="28"/>
        </w:rPr>
        <w:t xml:space="preserve"> – в размере </w:t>
      </w:r>
      <w:smartTag w:uri="urn:schemas-microsoft-com:office:smarttags" w:element="metricconverter">
        <w:smartTagPr>
          <w:attr w:name="ProductID" w:val="50 метров"/>
        </w:smartTagPr>
        <w:r>
          <w:rPr>
            <w:sz w:val="28"/>
            <w:szCs w:val="28"/>
          </w:rPr>
          <w:t>50 метров</w:t>
        </w:r>
      </w:smartTag>
    </w:p>
    <w:p w:rsidR="006B6591" w:rsidRDefault="006B6591" w:rsidP="006B659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10 до 50 километро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в размере </w:t>
      </w:r>
      <w:smartTag w:uri="urn:schemas-microsoft-com:office:smarttags" w:element="metricconverter">
        <w:smartTagPr>
          <w:attr w:name="ProductID" w:val="100 метров"/>
        </w:smartTagPr>
        <w:r>
          <w:rPr>
            <w:sz w:val="28"/>
            <w:szCs w:val="28"/>
          </w:rPr>
          <w:t>100 метров</w:t>
        </w:r>
      </w:smartTag>
    </w:p>
    <w:p w:rsidR="006B6591" w:rsidRDefault="006B6591" w:rsidP="006B659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metricconverter">
        <w:smartTagPr>
          <w:attr w:name="ProductID" w:val="50 километров"/>
        </w:smartTagPr>
        <w:r>
          <w:rPr>
            <w:sz w:val="28"/>
            <w:szCs w:val="28"/>
          </w:rPr>
          <w:t>50 километров</w:t>
        </w:r>
      </w:smartTag>
      <w:r>
        <w:rPr>
          <w:sz w:val="28"/>
          <w:szCs w:val="28"/>
        </w:rPr>
        <w:t xml:space="preserve"> и более – в размере </w:t>
      </w:r>
      <w:smartTag w:uri="urn:schemas-microsoft-com:office:smarttags" w:element="metricconverter">
        <w:smartTagPr>
          <w:attr w:name="ProductID" w:val="200 метров"/>
        </w:smartTagPr>
        <w:r>
          <w:rPr>
            <w:sz w:val="28"/>
            <w:szCs w:val="28"/>
          </w:rPr>
          <w:t>200 метров</w:t>
        </w:r>
      </w:smartTag>
    </w:p>
    <w:p w:rsidR="006B6591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54 ПЗП.1. Прибрежно защитны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полосы.</w:t>
      </w:r>
    </w:p>
    <w:p w:rsidR="006B6591" w:rsidRDefault="006B6591" w:rsidP="006B6591">
      <w:pPr>
        <w:jc w:val="both"/>
        <w:rPr>
          <w:b/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  <w:r w:rsidRPr="00703C89">
        <w:rPr>
          <w:sz w:val="28"/>
          <w:szCs w:val="28"/>
        </w:rPr>
        <w:t xml:space="preserve">         При</w:t>
      </w:r>
      <w:r>
        <w:rPr>
          <w:sz w:val="28"/>
          <w:szCs w:val="28"/>
        </w:rPr>
        <w:t>брежно-защитные полосы выделены в соответствии с Водным кодексом РФ от 03.06.07 № 3 – ФЗ. Прибрежно-защитные полосы входят в водоохранные зоны и имеют те же функции.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границах прибрежно-защитных полос с установленными ограничениями для водоохранных зон запрещается: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распашка земель;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размещение отвалов размываемых грунтов;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выпас сельскохозяйственных животных и организация для них на летний период ванн;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Основные виды разрешенного использования: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проектирование, строительство, реконструкция, ввод в эксплуатацию, эксплуатация хозяйственные или иные объектов при условии оборудования таких объектов сооружениями, обеспечивающими охрану водных объектов от загрязнения, засорения, и истощения вод в соответствии с водным законодательством и законодательством в области охраны окружающей среды.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Ширина прибрежной защитной полосы устанавливается в зависимости от уклона берега водного объекта и составляет </w:t>
      </w:r>
      <w:smartTag w:uri="urn:schemas-microsoft-com:office:smarttags" w:element="metricconverter">
        <w:smartTagPr>
          <w:attr w:name="ProductID" w:val="30 метров"/>
        </w:smartTagPr>
        <w:r>
          <w:rPr>
            <w:sz w:val="28"/>
            <w:szCs w:val="28"/>
          </w:rPr>
          <w:t>30 метров</w:t>
        </w:r>
      </w:smartTag>
      <w:r>
        <w:rPr>
          <w:sz w:val="28"/>
          <w:szCs w:val="28"/>
        </w:rPr>
        <w:t xml:space="preserve"> для обратного или нулевого  уклона до 3 градусов и </w:t>
      </w:r>
      <w:smartTag w:uri="urn:schemas-microsoft-com:office:smarttags" w:element="metricconverter">
        <w:smartTagPr>
          <w:attr w:name="ProductID" w:val="50 метров"/>
        </w:smartTagPr>
        <w:r>
          <w:rPr>
            <w:sz w:val="28"/>
            <w:szCs w:val="28"/>
          </w:rPr>
          <w:t>50 метров</w:t>
        </w:r>
      </w:smartTag>
      <w:r>
        <w:rPr>
          <w:sz w:val="28"/>
          <w:szCs w:val="28"/>
        </w:rPr>
        <w:t xml:space="preserve"> для уклонов 3 и более градуса.</w:t>
      </w:r>
    </w:p>
    <w:p w:rsidR="006B6591" w:rsidRDefault="006B6591" w:rsidP="006B6591">
      <w:pPr>
        <w:jc w:val="both"/>
        <w:rPr>
          <w:b/>
          <w:sz w:val="28"/>
          <w:szCs w:val="28"/>
        </w:rPr>
      </w:pPr>
    </w:p>
    <w:p w:rsidR="006B6591" w:rsidRDefault="006B6591" w:rsidP="006B6591">
      <w:pPr>
        <w:jc w:val="both"/>
        <w:rPr>
          <w:b/>
          <w:sz w:val="28"/>
          <w:szCs w:val="28"/>
        </w:rPr>
      </w:pPr>
      <w:r w:rsidRPr="00C71CEC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55 БП.1. Береговые полосы.</w:t>
      </w:r>
    </w:p>
    <w:p w:rsidR="006B6591" w:rsidRPr="00C71CEC" w:rsidRDefault="006B6591" w:rsidP="006B6591">
      <w:pPr>
        <w:jc w:val="both"/>
        <w:rPr>
          <w:sz w:val="28"/>
          <w:szCs w:val="28"/>
        </w:rPr>
      </w:pP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Береговые полосы выделены в соответствии с Водным кодексом РФ от 03.06.07 № 3-ФЗ. Береговая полоса – полоса земель вдоль водного объекта общего пользования, предназначенная для общего пользования. Береговая полоса входит в водоохранную зону и </w:t>
      </w:r>
      <w:proofErr w:type="gramStart"/>
      <w:r>
        <w:rPr>
          <w:sz w:val="28"/>
          <w:szCs w:val="28"/>
        </w:rPr>
        <w:t>прибрежно - защитную</w:t>
      </w:r>
      <w:proofErr w:type="gramEnd"/>
      <w:r>
        <w:rPr>
          <w:sz w:val="28"/>
          <w:szCs w:val="28"/>
        </w:rPr>
        <w:t xml:space="preserve"> полосу: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границе береговой полосы наряду с ограничениями для водоохранных зон и прибрежно-защитных полос запрещается: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строительство любых объектов, как временных, так и постоянных;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возведение ограждений и т.п. сооружений препятствующих общему доступу к береговой полосе;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 запрещается приватизация земельных участков в пределах береговой полосы, установленной в соответствии с Водным Кодексом РФ.</w:t>
      </w:r>
    </w:p>
    <w:p w:rsidR="006B6591" w:rsidRDefault="006B6591" w:rsidP="006B6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Ширина береговой полосы водных объектов общего пользования составляет </w:t>
      </w:r>
      <w:smartTag w:uri="urn:schemas-microsoft-com:office:smarttags" w:element="metricconverter">
        <w:smartTagPr>
          <w:attr w:name="ProductID" w:val="20 метров"/>
        </w:smartTagPr>
        <w:r>
          <w:rPr>
            <w:sz w:val="28"/>
            <w:szCs w:val="28"/>
          </w:rPr>
          <w:t>20 метров</w:t>
        </w:r>
      </w:smartTag>
      <w:r>
        <w:rPr>
          <w:sz w:val="28"/>
          <w:szCs w:val="28"/>
        </w:rPr>
        <w:t xml:space="preserve">, за исключением  береговой полосы каналов, а также рек и ручьев, протяженность которых от истока до устья не более чем </w:t>
      </w:r>
      <w:smartTag w:uri="urn:schemas-microsoft-com:office:smarttags" w:element="metricconverter">
        <w:smartTagPr>
          <w:attr w:name="ProductID" w:val="10 километров"/>
        </w:smartTagPr>
        <w:r>
          <w:rPr>
            <w:sz w:val="28"/>
            <w:szCs w:val="28"/>
          </w:rPr>
          <w:t>10 километров</w:t>
        </w:r>
      </w:smartTag>
      <w:r>
        <w:rPr>
          <w:sz w:val="28"/>
          <w:szCs w:val="28"/>
        </w:rPr>
        <w:t xml:space="preserve">. Ширина береговой полосы каналов, а также рек и ручьев, протяженность которых от истока до устья не более чем </w:t>
      </w:r>
      <w:smartTag w:uri="urn:schemas-microsoft-com:office:smarttags" w:element="metricconverter">
        <w:smartTagPr>
          <w:attr w:name="ProductID" w:val="10 километров"/>
        </w:smartTagPr>
        <w:r>
          <w:rPr>
            <w:sz w:val="28"/>
            <w:szCs w:val="28"/>
          </w:rPr>
          <w:t>10 километров</w:t>
        </w:r>
      </w:smartTag>
      <w:r>
        <w:rPr>
          <w:sz w:val="28"/>
          <w:szCs w:val="28"/>
        </w:rPr>
        <w:t xml:space="preserve">, составляет </w:t>
      </w:r>
      <w:smartTag w:uri="urn:schemas-microsoft-com:office:smarttags" w:element="metricconverter">
        <w:smartTagPr>
          <w:attr w:name="ProductID" w:val="5 метров"/>
        </w:smartTagPr>
        <w:r>
          <w:rPr>
            <w:sz w:val="28"/>
            <w:szCs w:val="28"/>
          </w:rPr>
          <w:t>5 метров</w:t>
        </w:r>
      </w:smartTag>
      <w:r>
        <w:rPr>
          <w:sz w:val="28"/>
          <w:szCs w:val="28"/>
        </w:rPr>
        <w:t>.</w:t>
      </w:r>
    </w:p>
    <w:p w:rsidR="006B6591" w:rsidRPr="00C71CEC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6B6591" w:rsidRPr="00913641" w:rsidRDefault="006B6591" w:rsidP="006B6591">
      <w:pPr>
        <w:jc w:val="both"/>
        <w:rPr>
          <w:sz w:val="28"/>
          <w:szCs w:val="28"/>
        </w:rPr>
      </w:pPr>
    </w:p>
    <w:p w:rsidR="004B0B66" w:rsidRDefault="004B0B66"/>
    <w:sectPr w:rsidR="004B0B66" w:rsidSect="004B0B66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44054"/>
    <w:multiLevelType w:val="hybridMultilevel"/>
    <w:tmpl w:val="10A00AA8"/>
    <w:lvl w:ilvl="0" w:tplc="85860F22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D48EC"/>
    <w:rsid w:val="000014B0"/>
    <w:rsid w:val="00005689"/>
    <w:rsid w:val="000122A9"/>
    <w:rsid w:val="00012B66"/>
    <w:rsid w:val="00017D8A"/>
    <w:rsid w:val="0005498A"/>
    <w:rsid w:val="00071354"/>
    <w:rsid w:val="000B0863"/>
    <w:rsid w:val="000D18F2"/>
    <w:rsid w:val="000E5CD2"/>
    <w:rsid w:val="00102B4A"/>
    <w:rsid w:val="00126360"/>
    <w:rsid w:val="00127CD8"/>
    <w:rsid w:val="00136066"/>
    <w:rsid w:val="00136E94"/>
    <w:rsid w:val="00156758"/>
    <w:rsid w:val="00180BEB"/>
    <w:rsid w:val="001840B5"/>
    <w:rsid w:val="0020473B"/>
    <w:rsid w:val="0026566B"/>
    <w:rsid w:val="002A4B65"/>
    <w:rsid w:val="002C45C8"/>
    <w:rsid w:val="002D630B"/>
    <w:rsid w:val="0030370D"/>
    <w:rsid w:val="00311F3B"/>
    <w:rsid w:val="00313FCB"/>
    <w:rsid w:val="003205AA"/>
    <w:rsid w:val="00324898"/>
    <w:rsid w:val="00340E7E"/>
    <w:rsid w:val="0035469E"/>
    <w:rsid w:val="00362AA0"/>
    <w:rsid w:val="00385399"/>
    <w:rsid w:val="0039216E"/>
    <w:rsid w:val="003A65EA"/>
    <w:rsid w:val="003E24A7"/>
    <w:rsid w:val="00412080"/>
    <w:rsid w:val="004164D9"/>
    <w:rsid w:val="00417121"/>
    <w:rsid w:val="0044171F"/>
    <w:rsid w:val="00442EB3"/>
    <w:rsid w:val="00451E08"/>
    <w:rsid w:val="00454A86"/>
    <w:rsid w:val="004716DB"/>
    <w:rsid w:val="00474399"/>
    <w:rsid w:val="00475549"/>
    <w:rsid w:val="004808FF"/>
    <w:rsid w:val="004970DB"/>
    <w:rsid w:val="00497EC6"/>
    <w:rsid w:val="004B0B66"/>
    <w:rsid w:val="004B4137"/>
    <w:rsid w:val="005034E3"/>
    <w:rsid w:val="005239AD"/>
    <w:rsid w:val="0052665C"/>
    <w:rsid w:val="00572856"/>
    <w:rsid w:val="00573844"/>
    <w:rsid w:val="00574D9C"/>
    <w:rsid w:val="00577370"/>
    <w:rsid w:val="00594CFA"/>
    <w:rsid w:val="005A0182"/>
    <w:rsid w:val="005C57CB"/>
    <w:rsid w:val="005F6232"/>
    <w:rsid w:val="006022D4"/>
    <w:rsid w:val="00673781"/>
    <w:rsid w:val="006A6196"/>
    <w:rsid w:val="006A6B59"/>
    <w:rsid w:val="006B6591"/>
    <w:rsid w:val="006C441B"/>
    <w:rsid w:val="006E1A5B"/>
    <w:rsid w:val="00703C89"/>
    <w:rsid w:val="007268B0"/>
    <w:rsid w:val="00732D13"/>
    <w:rsid w:val="0073640E"/>
    <w:rsid w:val="007565C8"/>
    <w:rsid w:val="00756ADE"/>
    <w:rsid w:val="007945F0"/>
    <w:rsid w:val="007E1B36"/>
    <w:rsid w:val="00831845"/>
    <w:rsid w:val="0083456C"/>
    <w:rsid w:val="00843294"/>
    <w:rsid w:val="00853209"/>
    <w:rsid w:val="00857333"/>
    <w:rsid w:val="00865399"/>
    <w:rsid w:val="0087100E"/>
    <w:rsid w:val="008758C3"/>
    <w:rsid w:val="008D3B14"/>
    <w:rsid w:val="008F52C1"/>
    <w:rsid w:val="009126E0"/>
    <w:rsid w:val="00913641"/>
    <w:rsid w:val="009548F0"/>
    <w:rsid w:val="0096252A"/>
    <w:rsid w:val="00963241"/>
    <w:rsid w:val="009658F7"/>
    <w:rsid w:val="009942A9"/>
    <w:rsid w:val="009D6207"/>
    <w:rsid w:val="009F7CF5"/>
    <w:rsid w:val="00A019E3"/>
    <w:rsid w:val="00A03489"/>
    <w:rsid w:val="00A1116D"/>
    <w:rsid w:val="00A23825"/>
    <w:rsid w:val="00A426B7"/>
    <w:rsid w:val="00A4660A"/>
    <w:rsid w:val="00A54F17"/>
    <w:rsid w:val="00A5732C"/>
    <w:rsid w:val="00A778B8"/>
    <w:rsid w:val="00A852EE"/>
    <w:rsid w:val="00AA3E78"/>
    <w:rsid w:val="00AA7754"/>
    <w:rsid w:val="00AA7CD8"/>
    <w:rsid w:val="00AD0AEC"/>
    <w:rsid w:val="00AD48EC"/>
    <w:rsid w:val="00AD7318"/>
    <w:rsid w:val="00AF2100"/>
    <w:rsid w:val="00B0080B"/>
    <w:rsid w:val="00B30B77"/>
    <w:rsid w:val="00B65953"/>
    <w:rsid w:val="00B74174"/>
    <w:rsid w:val="00BA161E"/>
    <w:rsid w:val="00BA50BC"/>
    <w:rsid w:val="00BC2680"/>
    <w:rsid w:val="00BF66C7"/>
    <w:rsid w:val="00C02BE0"/>
    <w:rsid w:val="00C11488"/>
    <w:rsid w:val="00C14B94"/>
    <w:rsid w:val="00C21B3B"/>
    <w:rsid w:val="00C227B5"/>
    <w:rsid w:val="00C32927"/>
    <w:rsid w:val="00C3507E"/>
    <w:rsid w:val="00C400FB"/>
    <w:rsid w:val="00C43E06"/>
    <w:rsid w:val="00C651CD"/>
    <w:rsid w:val="00C71CEC"/>
    <w:rsid w:val="00C85EA5"/>
    <w:rsid w:val="00C902DE"/>
    <w:rsid w:val="00CB07FE"/>
    <w:rsid w:val="00CB23DE"/>
    <w:rsid w:val="00CF1D11"/>
    <w:rsid w:val="00CF6941"/>
    <w:rsid w:val="00D0497C"/>
    <w:rsid w:val="00D04D78"/>
    <w:rsid w:val="00D07450"/>
    <w:rsid w:val="00D138E3"/>
    <w:rsid w:val="00D152C3"/>
    <w:rsid w:val="00D47698"/>
    <w:rsid w:val="00D52B93"/>
    <w:rsid w:val="00D56BA1"/>
    <w:rsid w:val="00D64600"/>
    <w:rsid w:val="00D83823"/>
    <w:rsid w:val="00DA3FB7"/>
    <w:rsid w:val="00DA443C"/>
    <w:rsid w:val="00DB3E77"/>
    <w:rsid w:val="00DD0BA7"/>
    <w:rsid w:val="00DD223F"/>
    <w:rsid w:val="00DE233A"/>
    <w:rsid w:val="00E006B2"/>
    <w:rsid w:val="00E26E63"/>
    <w:rsid w:val="00E36BC6"/>
    <w:rsid w:val="00E43F95"/>
    <w:rsid w:val="00E443AC"/>
    <w:rsid w:val="00E471C0"/>
    <w:rsid w:val="00E6653E"/>
    <w:rsid w:val="00E873F7"/>
    <w:rsid w:val="00E934CC"/>
    <w:rsid w:val="00E96793"/>
    <w:rsid w:val="00EA6C30"/>
    <w:rsid w:val="00EC0CEF"/>
    <w:rsid w:val="00EC1183"/>
    <w:rsid w:val="00ED4183"/>
    <w:rsid w:val="00ED5BD6"/>
    <w:rsid w:val="00EE28F8"/>
    <w:rsid w:val="00EF5B16"/>
    <w:rsid w:val="00F3487F"/>
    <w:rsid w:val="00F34F63"/>
    <w:rsid w:val="00F432C2"/>
    <w:rsid w:val="00F43E54"/>
    <w:rsid w:val="00F72A2F"/>
    <w:rsid w:val="00F82E12"/>
    <w:rsid w:val="00F92653"/>
    <w:rsid w:val="00FA087E"/>
    <w:rsid w:val="00FB1A89"/>
    <w:rsid w:val="00FC095E"/>
    <w:rsid w:val="00FC3094"/>
    <w:rsid w:val="00FC668C"/>
    <w:rsid w:val="00FD3781"/>
    <w:rsid w:val="00FD7494"/>
    <w:rsid w:val="00FE0BB0"/>
    <w:rsid w:val="00FE2563"/>
    <w:rsid w:val="00FF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napToGrid w:val="0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C3292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1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17123</Words>
  <Characters>97605</Characters>
  <Application>Microsoft Office Word</Application>
  <DocSecurity>0</DocSecurity>
  <Lines>813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 </vt:lpstr>
    </vt:vector>
  </TitlesOfParts>
  <Company>MICROSOFT</Company>
  <LinksUpToDate>false</LinksUpToDate>
  <CharactersWithSpaces>114500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 </dc:title>
  <dc:subject/>
  <dc:creator>ADMIN</dc:creator>
  <cp:keywords/>
  <cp:lastModifiedBy>Голубева М.В.</cp:lastModifiedBy>
  <cp:revision>1</cp:revision>
  <cp:lastPrinted>2007-10-10T13:40:00Z</cp:lastPrinted>
  <dcterms:created xsi:type="dcterms:W3CDTF">2016-04-18T09:50:00Z</dcterms:created>
  <dcterms:modified xsi:type="dcterms:W3CDTF">2016-04-18T09:50:00Z</dcterms:modified>
</cp:coreProperties>
</file>