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459" w:type="dxa"/>
        <w:tblLook w:val="04A0"/>
      </w:tblPr>
      <w:tblGrid>
        <w:gridCol w:w="466"/>
        <w:gridCol w:w="588"/>
        <w:gridCol w:w="2915"/>
        <w:gridCol w:w="1884"/>
        <w:gridCol w:w="1417"/>
        <w:gridCol w:w="1944"/>
        <w:gridCol w:w="5387"/>
        <w:gridCol w:w="1417"/>
      </w:tblGrid>
      <w:tr w:rsidR="00724A97" w:rsidRPr="002B6743" w:rsidTr="00075DA2">
        <w:trPr>
          <w:trHeight w:val="435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D94FEB" w:rsidRDefault="00724A97" w:rsidP="00075DA2">
            <w:pPr>
              <w:spacing w:after="0" w:line="240" w:lineRule="auto"/>
              <w:ind w:firstLineChars="1500" w:firstLine="27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D94FEB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D94FEB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A97" w:rsidRPr="002B6743" w:rsidRDefault="00724A97" w:rsidP="00075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4A97" w:rsidRPr="002B6743" w:rsidTr="00075DA2">
        <w:trPr>
          <w:trHeight w:val="75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075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24A97" w:rsidRPr="002B6743" w:rsidTr="00075DA2">
        <w:trPr>
          <w:trHeight w:val="80"/>
        </w:trPr>
        <w:tc>
          <w:tcPr>
            <w:tcW w:w="16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Сводный перечень участников проекта «Забота» </w:t>
            </w:r>
          </w:p>
        </w:tc>
      </w:tr>
      <w:tr w:rsidR="00724A97" w:rsidRPr="002B6743" w:rsidTr="00075DA2">
        <w:trPr>
          <w:trHeight w:val="131"/>
        </w:trPr>
        <w:tc>
          <w:tcPr>
            <w:tcW w:w="16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территории </w:t>
            </w:r>
            <w:r w:rsidRPr="002B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Устюженского муниципального округа</w:t>
            </w:r>
            <w:r w:rsidRPr="002B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Вологодской области</w:t>
            </w:r>
          </w:p>
        </w:tc>
      </w:tr>
      <w:tr w:rsidR="00724A97" w:rsidRPr="002B6743" w:rsidTr="00075DA2">
        <w:trPr>
          <w:trHeight w:val="255"/>
        </w:trPr>
        <w:tc>
          <w:tcPr>
            <w:tcW w:w="16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26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 состоянию на 1 </w:t>
            </w:r>
            <w:r w:rsidR="0026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июл</w:t>
            </w:r>
            <w:r w:rsidRPr="002B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я 2023 года</w:t>
            </w:r>
          </w:p>
        </w:tc>
      </w:tr>
      <w:tr w:rsidR="00724A97" w:rsidRPr="002B6743" w:rsidTr="00075DA2">
        <w:trPr>
          <w:trHeight w:val="9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075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2B6743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24A97" w:rsidRPr="002B6743" w:rsidTr="00075DA2">
        <w:trPr>
          <w:trHeight w:val="6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075DA2">
            <w:pPr>
              <w:spacing w:after="0" w:line="240" w:lineRule="auto"/>
              <w:ind w:left="422" w:hanging="4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организации, Ф.И.О. индивидуального предпринимателя участника социального проекта «Забота»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местонахождения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Перечень товаров (работ, услуг), на которые предоставляется скидка 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Размер скидки, %</w:t>
            </w:r>
          </w:p>
        </w:tc>
      </w:tr>
      <w:tr w:rsidR="00724A97" w:rsidRPr="002B6743" w:rsidTr="00075DA2">
        <w:trPr>
          <w:trHeight w:val="55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Государственное предприятие Вологодской области «Государственное производственно-торговое предприятие «Фармация», директор предприятия </w:t>
            </w:r>
            <w:proofErr w:type="spellStart"/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Зубачек</w:t>
            </w:r>
            <w:proofErr w:type="spellEnd"/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Елена Юльевна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Аптека ГЛС г. Устюжна, пер. Богатырева, д. 6;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Лекарственные средства, оптика, изделия медицинского назначения – при сумме покупки свыше 100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5%</w:t>
            </w:r>
          </w:p>
        </w:tc>
      </w:tr>
      <w:tr w:rsidR="00724A97" w:rsidRPr="002B6743" w:rsidTr="00075DA2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2B6743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2B6743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Аптечный пункт </w:t>
            </w:r>
            <w:proofErr w:type="gramStart"/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Устюжна, пер. Кузнечный, д. 3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2B6743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5%</w:t>
            </w:r>
          </w:p>
        </w:tc>
      </w:tr>
      <w:tr w:rsidR="00724A97" w:rsidRPr="002B6743" w:rsidTr="00075DA2">
        <w:trPr>
          <w:trHeight w:val="34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sz w:val="18"/>
                <w:szCs w:val="18"/>
              </w:rPr>
              <w:t>ИП Рыжкова Наталья Петровна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Магазин «Домострой», </w:t>
            </w:r>
            <w:proofErr w:type="gramStart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Устюжна, ул. Правая Набережная реки </w:t>
            </w:r>
            <w:proofErr w:type="spellStart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Мологи</w:t>
            </w:r>
            <w:proofErr w:type="spellEnd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15А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Обои дуплекс, вспененные, бумажные, панели ПВХ, эмали и ВД краски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5%</w:t>
            </w:r>
          </w:p>
        </w:tc>
      </w:tr>
      <w:tr w:rsidR="00724A97" w:rsidRPr="002B6743" w:rsidTr="00075DA2">
        <w:trPr>
          <w:trHeight w:val="297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Шатого</w:t>
            </w:r>
            <w:proofErr w:type="spellEnd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Магазин «</w:t>
            </w:r>
            <w:proofErr w:type="spellStart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СтильТекстиль</w:t>
            </w:r>
            <w:proofErr w:type="spellEnd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»,</w:t>
            </w: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г. Устюжна, ул. Ленина, д. 8  (2 этаж)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Платья, халаты, сорочки, постельное бельё, чулочно-носочные изделия, подушки, одеяла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5%</w:t>
            </w:r>
          </w:p>
        </w:tc>
      </w:tr>
      <w:tr w:rsidR="00724A97" w:rsidRPr="002B6743" w:rsidTr="00075DA2">
        <w:trPr>
          <w:trHeight w:val="403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232C77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232C77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Студия красоты «</w:t>
            </w:r>
            <w:proofErr w:type="spellStart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Кармель</w:t>
            </w:r>
            <w:proofErr w:type="spellEnd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», г</w:t>
            </w:r>
            <w:proofErr w:type="gramStart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стюжна, ул. Карла Маркса, д. 4 (2 этаж)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Педикюр, ручной массаж, маникюр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5%</w:t>
            </w:r>
          </w:p>
        </w:tc>
      </w:tr>
      <w:tr w:rsidR="00724A97" w:rsidRPr="002B6743" w:rsidTr="00075DA2">
        <w:trPr>
          <w:trHeight w:val="189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Швидкий</w:t>
            </w:r>
            <w:proofErr w:type="spellEnd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Наталья Анатольевна</w:t>
            </w:r>
          </w:p>
        </w:tc>
        <w:tc>
          <w:tcPr>
            <w:tcW w:w="52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Фото-видео студия «Контраст»,</w:t>
            </w: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г. Устюжна, ул. Ленина, д. 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Фото на все виды документов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10%</w:t>
            </w:r>
          </w:p>
        </w:tc>
      </w:tr>
      <w:tr w:rsidR="00724A97" w:rsidRPr="002B6743" w:rsidTr="00075DA2">
        <w:trPr>
          <w:trHeight w:val="187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232C77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232C77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232C77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075DA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все остальные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5%</w:t>
            </w:r>
          </w:p>
        </w:tc>
      </w:tr>
      <w:tr w:rsidR="00724A97" w:rsidRPr="002B6743" w:rsidTr="00075DA2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D022A0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2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D022A0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2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МУП «Дирекция городских рынков»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D022A0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2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Торговая площадь, </w:t>
            </w:r>
            <w:r w:rsidRPr="00D022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пер. Корелякова, ул. Ленина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D022A0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2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торгового места при проведении ярмарки выходного дня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D022A0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22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10%</w:t>
            </w:r>
          </w:p>
        </w:tc>
      </w:tr>
      <w:tr w:rsidR="00724A97" w:rsidRPr="002B6743" w:rsidTr="00075DA2">
        <w:trPr>
          <w:trHeight w:val="466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 Константинова Татьяна Викторовна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Магазин «Джинс плюс»,</w:t>
            </w: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Устюжна, ул. Ленина, д. 3 (2этаж)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Мужская и женская одежда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4%</w:t>
            </w:r>
          </w:p>
        </w:tc>
      </w:tr>
      <w:tr w:rsidR="00724A97" w:rsidRPr="002B6743" w:rsidTr="00075DA2">
        <w:trPr>
          <w:trHeight w:val="416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232C77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232C77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Магазин «Юниор»,</w:t>
            </w: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Устюжна, ул. Ленина, д. 3 (2этаж)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Детская одежда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4%</w:t>
            </w:r>
          </w:p>
        </w:tc>
      </w:tr>
      <w:tr w:rsidR="00724A97" w:rsidRPr="002B6743" w:rsidTr="00075DA2">
        <w:trPr>
          <w:trHeight w:val="381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EC0C51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0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EC0C51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Сердцелюбов</w:t>
            </w:r>
            <w:proofErr w:type="spellEnd"/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Д.С. 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EC0C51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Магазин д. Никола, ул. </w:t>
            </w:r>
            <w:proofErr w:type="gramStart"/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</w:t>
            </w:r>
            <w:proofErr w:type="gramEnd"/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3а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EC0C51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Консервы рыбные, мясные, яйцо куриное, сахарный песок на развес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EC0C51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724A97" w:rsidRPr="002B6743" w:rsidTr="00075DA2">
        <w:trPr>
          <w:trHeight w:val="5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EC0C51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EC0C51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EC0C51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Магазин д. </w:t>
            </w:r>
            <w:proofErr w:type="spellStart"/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Расторопово</w:t>
            </w:r>
            <w:proofErr w:type="spellEnd"/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ул. </w:t>
            </w:r>
            <w:proofErr w:type="gramStart"/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Школьная</w:t>
            </w:r>
            <w:proofErr w:type="gramEnd"/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EC0C51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Консервы рыбные, мясные, яйцо, сахарный песок на развес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EC0C51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724A97" w:rsidRPr="002B6743" w:rsidTr="00075DA2">
        <w:trPr>
          <w:trHeight w:val="22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EC0C51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97" w:rsidRPr="00EC0C51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4A97" w:rsidRPr="00EC0C51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4A97" w:rsidRPr="00EC0C51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EC0C51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4A97" w:rsidRPr="002B6743" w:rsidTr="00075DA2">
        <w:trPr>
          <w:trHeight w:val="37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A97" w:rsidRPr="00EC0C51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5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EC0C51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ООО «Пирожковая»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EC0C51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Магазин «Продукты», </w:t>
            </w:r>
            <w:proofErr w:type="gramStart"/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Устюжна, ул. Строителей, д. 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EC0C51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Консервы мясные, рыбные, яйцо куриное, сахарный песок на развес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EC0C51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724A97" w:rsidRPr="002B6743" w:rsidTr="00075DA2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A97" w:rsidRPr="00EC0C51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A97" w:rsidRPr="00EC0C51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EC0C51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Магазин «АТП» г. Устюжна, пер. Красный, д. 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EC0C51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Консервы рыбные, мясные, яйцо куриное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EC0C51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0C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724A97" w:rsidRPr="002B6743" w:rsidTr="00075DA2">
        <w:trPr>
          <w:trHeight w:val="42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B6743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B6743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ООО «Электромонтаж»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Магазин «Электротовары»,</w:t>
            </w: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Устюжна, пер. Коммунистический, д.18а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B6743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все виды товаров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B6743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724A97" w:rsidRPr="002B6743" w:rsidTr="00075DA2">
        <w:trPr>
          <w:trHeight w:val="13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3F28FC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3F28FC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 Парамонова Людмила Ивановна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3F28FC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Магазин «Смайлик», </w:t>
            </w:r>
            <w:proofErr w:type="gramStart"/>
            <w:r w:rsidRPr="003F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3F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Устюжна, ул. Ленина, д.5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3F28FC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Детские товары по сезонным акциям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3F28FC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5%</w:t>
            </w:r>
          </w:p>
        </w:tc>
      </w:tr>
      <w:tr w:rsidR="00724A97" w:rsidRPr="002B6743" w:rsidTr="00075DA2">
        <w:trPr>
          <w:trHeight w:val="728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075D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  <w:p w:rsidR="00724A97" w:rsidRPr="00232C77" w:rsidRDefault="00724A97" w:rsidP="00075D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075D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 Терехина Наталья Николаевна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Автолавка (населенные пункты района в сельских поселениях:</w:t>
            </w:r>
            <w:proofErr w:type="gramEnd"/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Устюженское</w:t>
            </w:r>
            <w:proofErr w:type="spellEnd"/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Мезженское</w:t>
            </w:r>
            <w:proofErr w:type="spellEnd"/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Лентьевское, </w:t>
            </w:r>
            <w:proofErr w:type="spellStart"/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Желябовское</w:t>
            </w:r>
            <w:proofErr w:type="spellEnd"/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Продовольственные товары групп: бакалея, кондитерские изделия, колбасные изделия, консервированная продукция, хлебобулочные изделия, молочная продукция, напитки 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724A97" w:rsidRPr="002B6743" w:rsidTr="00075DA2">
        <w:trPr>
          <w:trHeight w:val="23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075D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075D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«Пирожковая», </w:t>
            </w:r>
            <w:proofErr w:type="gramStart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Устюжна, ул. Корелякова, д. 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Диабетический товар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32C77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724A97" w:rsidRPr="00D94FEB" w:rsidTr="00075DA2">
        <w:trPr>
          <w:trHeight w:val="230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B6743" w:rsidRDefault="00724A97" w:rsidP="00075D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5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075D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 Комаров Роман Андреевич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Магазин «Лакомка», </w:t>
            </w:r>
            <w:proofErr w:type="gramStart"/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Устюжна, ул. Карла Маркса, д. 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97" w:rsidRPr="002B6743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Молочная продукция и хлебобулочные изделия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97" w:rsidRPr="002B6743" w:rsidRDefault="00724A97" w:rsidP="0007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67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724A97" w:rsidRPr="00D94FEB" w:rsidTr="00075DA2">
        <w:trPr>
          <w:gridAfter w:val="3"/>
          <w:wAfter w:w="8748" w:type="dxa"/>
          <w:trHeight w:val="22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D94FEB" w:rsidRDefault="00724A97" w:rsidP="00075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D94FEB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97" w:rsidRPr="00D94FEB" w:rsidRDefault="00724A97" w:rsidP="0007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E1A24" w:rsidRDefault="00CE1A24"/>
    <w:sectPr w:rsidR="00CE1A24" w:rsidSect="00724A97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4A97"/>
    <w:rsid w:val="00267E7B"/>
    <w:rsid w:val="00724A97"/>
    <w:rsid w:val="00CE1A24"/>
    <w:rsid w:val="00FE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</dc:creator>
  <cp:keywords/>
  <dc:description/>
  <cp:lastModifiedBy>Голованова</cp:lastModifiedBy>
  <cp:revision>3</cp:revision>
  <dcterms:created xsi:type="dcterms:W3CDTF">2023-01-10T09:10:00Z</dcterms:created>
  <dcterms:modified xsi:type="dcterms:W3CDTF">2023-06-26T05:36:00Z</dcterms:modified>
</cp:coreProperties>
</file>