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1C" w:rsidRPr="00937433" w:rsidRDefault="00A05E06" w:rsidP="000A001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7433">
        <w:rPr>
          <w:b/>
          <w:sz w:val="28"/>
          <w:szCs w:val="28"/>
        </w:rPr>
        <w:t>МЕТОДИЧЕСКИЕ РЕКОМЕНДАЦИИ</w:t>
      </w:r>
    </w:p>
    <w:p w:rsidR="00C811F6" w:rsidRPr="00937433" w:rsidRDefault="00A05E06" w:rsidP="0093743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7433">
        <w:rPr>
          <w:b/>
          <w:sz w:val="28"/>
          <w:szCs w:val="28"/>
        </w:rPr>
        <w:t>органам местного самоуправления по</w:t>
      </w:r>
      <w:r w:rsidR="00B15AE9">
        <w:rPr>
          <w:b/>
          <w:sz w:val="28"/>
          <w:szCs w:val="28"/>
        </w:rPr>
        <w:t xml:space="preserve"> </w:t>
      </w:r>
      <w:r w:rsidRPr="00937433">
        <w:rPr>
          <w:b/>
          <w:sz w:val="28"/>
          <w:szCs w:val="28"/>
        </w:rPr>
        <w:t>реализации полномочий по вопроса</w:t>
      </w:r>
      <w:r w:rsidR="00832103" w:rsidRPr="00937433">
        <w:rPr>
          <w:b/>
          <w:sz w:val="28"/>
          <w:szCs w:val="28"/>
        </w:rPr>
        <w:t>м</w:t>
      </w:r>
      <w:r w:rsidR="00B15AE9">
        <w:rPr>
          <w:b/>
          <w:sz w:val="28"/>
          <w:szCs w:val="28"/>
        </w:rPr>
        <w:t xml:space="preserve"> </w:t>
      </w:r>
      <w:r w:rsidRPr="00937433">
        <w:rPr>
          <w:b/>
          <w:sz w:val="28"/>
          <w:szCs w:val="28"/>
        </w:rPr>
        <w:t>участи</w:t>
      </w:r>
      <w:r w:rsidR="00832103" w:rsidRPr="00937433">
        <w:rPr>
          <w:b/>
          <w:sz w:val="28"/>
          <w:szCs w:val="28"/>
        </w:rPr>
        <w:t>я</w:t>
      </w:r>
      <w:r w:rsidRPr="00937433">
        <w:rPr>
          <w:b/>
          <w:sz w:val="28"/>
          <w:szCs w:val="28"/>
        </w:rPr>
        <w:t xml:space="preserve"> в</w:t>
      </w:r>
      <w:r w:rsidR="00607A1C" w:rsidRPr="00937433">
        <w:rPr>
          <w:b/>
          <w:sz w:val="28"/>
          <w:szCs w:val="28"/>
        </w:rPr>
        <w:t xml:space="preserve"> </w:t>
      </w:r>
      <w:r w:rsidRPr="00937433">
        <w:rPr>
          <w:b/>
          <w:sz w:val="28"/>
          <w:szCs w:val="28"/>
        </w:rPr>
        <w:t xml:space="preserve"> профилактике терроризма и</w:t>
      </w:r>
      <w:r w:rsidR="00B15AE9">
        <w:rPr>
          <w:b/>
          <w:sz w:val="28"/>
          <w:szCs w:val="28"/>
        </w:rPr>
        <w:t xml:space="preserve"> </w:t>
      </w:r>
      <w:r w:rsidRPr="00937433">
        <w:rPr>
          <w:b/>
          <w:sz w:val="28"/>
          <w:szCs w:val="28"/>
        </w:rPr>
        <w:t xml:space="preserve">экстремизма, а также в минимизации </w:t>
      </w:r>
      <w:r w:rsidR="00C21FDD">
        <w:rPr>
          <w:b/>
          <w:sz w:val="28"/>
          <w:szCs w:val="28"/>
        </w:rPr>
        <w:t>и/или</w:t>
      </w:r>
      <w:r w:rsidRPr="00937433">
        <w:rPr>
          <w:b/>
          <w:sz w:val="28"/>
          <w:szCs w:val="28"/>
        </w:rPr>
        <w:t xml:space="preserve"> ликвидации последствий</w:t>
      </w:r>
      <w:r w:rsidR="00B15AE9">
        <w:rPr>
          <w:b/>
          <w:sz w:val="28"/>
          <w:szCs w:val="28"/>
        </w:rPr>
        <w:t xml:space="preserve"> </w:t>
      </w:r>
      <w:r w:rsidR="00832103" w:rsidRPr="00937433">
        <w:rPr>
          <w:b/>
          <w:sz w:val="28"/>
          <w:szCs w:val="28"/>
        </w:rPr>
        <w:t xml:space="preserve">их </w:t>
      </w:r>
      <w:r w:rsidR="00607A1C" w:rsidRPr="00937433">
        <w:rPr>
          <w:b/>
          <w:sz w:val="28"/>
          <w:szCs w:val="28"/>
        </w:rPr>
        <w:t>проявлений</w:t>
      </w:r>
    </w:p>
    <w:p w:rsidR="00B15AE9" w:rsidRDefault="00B15AE9" w:rsidP="00607A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5AE9" w:rsidRPr="00790871" w:rsidRDefault="006E096D" w:rsidP="00B15AE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90871">
        <w:rPr>
          <w:b/>
          <w:sz w:val="28"/>
          <w:szCs w:val="28"/>
        </w:rPr>
        <w:t>1.</w:t>
      </w:r>
      <w:r w:rsidR="00B15AE9" w:rsidRPr="00790871">
        <w:rPr>
          <w:b/>
          <w:sz w:val="28"/>
          <w:szCs w:val="28"/>
        </w:rPr>
        <w:t xml:space="preserve"> </w:t>
      </w:r>
      <w:r w:rsidR="00790871">
        <w:rPr>
          <w:b/>
          <w:sz w:val="28"/>
          <w:szCs w:val="28"/>
        </w:rPr>
        <w:t>Общие положения</w:t>
      </w:r>
    </w:p>
    <w:p w:rsidR="00B15AE9" w:rsidRPr="006E096D" w:rsidRDefault="00B15AE9" w:rsidP="00B15A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15AE9" w:rsidRDefault="00607A1C" w:rsidP="00607A1C">
      <w:pPr>
        <w:pStyle w:val="a3"/>
        <w:numPr>
          <w:ilvl w:val="1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5AE9">
        <w:rPr>
          <w:sz w:val="28"/>
          <w:szCs w:val="28"/>
        </w:rPr>
        <w:t>Настоящие рекомендации разработаны в</w:t>
      </w:r>
      <w:r w:rsidR="00A05E06" w:rsidRPr="00B15AE9">
        <w:rPr>
          <w:sz w:val="28"/>
          <w:szCs w:val="28"/>
        </w:rPr>
        <w:t xml:space="preserve"> </w:t>
      </w:r>
      <w:r w:rsidRPr="00B15AE9">
        <w:rPr>
          <w:sz w:val="28"/>
          <w:szCs w:val="28"/>
        </w:rPr>
        <w:t xml:space="preserve">целях </w:t>
      </w:r>
      <w:r w:rsidR="001D3FC8">
        <w:rPr>
          <w:sz w:val="28"/>
          <w:szCs w:val="28"/>
        </w:rPr>
        <w:t>формирования</w:t>
      </w:r>
      <w:r w:rsidRPr="00B15AE9">
        <w:rPr>
          <w:sz w:val="28"/>
          <w:szCs w:val="28"/>
        </w:rPr>
        <w:t xml:space="preserve"> </w:t>
      </w:r>
      <w:r w:rsidR="00A05E06" w:rsidRPr="00B15AE9">
        <w:rPr>
          <w:sz w:val="28"/>
          <w:szCs w:val="28"/>
        </w:rPr>
        <w:t>единообразн</w:t>
      </w:r>
      <w:r w:rsidRPr="00B15AE9">
        <w:rPr>
          <w:sz w:val="28"/>
          <w:szCs w:val="28"/>
        </w:rPr>
        <w:t>ой</w:t>
      </w:r>
      <w:r w:rsidR="00A05E06" w:rsidRPr="00B15AE9">
        <w:rPr>
          <w:sz w:val="28"/>
          <w:szCs w:val="28"/>
        </w:rPr>
        <w:t xml:space="preserve"> практик</w:t>
      </w:r>
      <w:r w:rsidRPr="00B15AE9">
        <w:rPr>
          <w:sz w:val="28"/>
          <w:szCs w:val="28"/>
        </w:rPr>
        <w:t>и</w:t>
      </w:r>
      <w:r w:rsidR="00A05E06" w:rsidRPr="00B15AE9">
        <w:rPr>
          <w:sz w:val="28"/>
          <w:szCs w:val="28"/>
        </w:rPr>
        <w:t xml:space="preserve"> реализации органами местного самоуправления </w:t>
      </w:r>
      <w:r w:rsidR="002A5C0E" w:rsidRPr="00B15AE9">
        <w:rPr>
          <w:sz w:val="28"/>
          <w:szCs w:val="28"/>
        </w:rPr>
        <w:t>Вологодской области</w:t>
      </w:r>
      <w:r w:rsidR="00A05E06" w:rsidRPr="00B15AE9">
        <w:rPr>
          <w:sz w:val="28"/>
          <w:szCs w:val="28"/>
        </w:rPr>
        <w:t xml:space="preserve"> полномочий по данно</w:t>
      </w:r>
      <w:r w:rsidR="00832103" w:rsidRPr="00B15AE9">
        <w:rPr>
          <w:sz w:val="28"/>
          <w:szCs w:val="28"/>
        </w:rPr>
        <w:t>му направлению деятельности</w:t>
      </w:r>
      <w:r w:rsidR="00A05E06" w:rsidRPr="00B15AE9">
        <w:rPr>
          <w:sz w:val="28"/>
          <w:szCs w:val="28"/>
        </w:rPr>
        <w:t>.</w:t>
      </w:r>
    </w:p>
    <w:p w:rsidR="00B15AE9" w:rsidRDefault="00B15AE9" w:rsidP="00607A1C">
      <w:pPr>
        <w:pStyle w:val="a3"/>
        <w:numPr>
          <w:ilvl w:val="1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5AE9">
        <w:rPr>
          <w:sz w:val="28"/>
          <w:szCs w:val="28"/>
        </w:rPr>
        <w:t>Деятельность по профилактике правонарушений, в том числе экстремизма и терроризма, включает в себя применение системы социальных, правовых и иных мер, направленных на  выявление и устранение причин и условий, способствующих их совершению</w:t>
      </w:r>
      <w:r>
        <w:rPr>
          <w:sz w:val="28"/>
          <w:szCs w:val="28"/>
        </w:rPr>
        <w:t>.</w:t>
      </w:r>
    </w:p>
    <w:p w:rsidR="006306CE" w:rsidRDefault="00607A1C" w:rsidP="006306CE">
      <w:pPr>
        <w:pStyle w:val="a3"/>
        <w:numPr>
          <w:ilvl w:val="1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5AE9">
        <w:rPr>
          <w:sz w:val="28"/>
          <w:szCs w:val="28"/>
        </w:rPr>
        <w:t>Для решения вопрос</w:t>
      </w:r>
      <w:r w:rsidR="00832103" w:rsidRPr="00B15AE9">
        <w:rPr>
          <w:sz w:val="28"/>
          <w:szCs w:val="28"/>
        </w:rPr>
        <w:t xml:space="preserve">ов </w:t>
      </w:r>
      <w:r w:rsidRPr="00B15AE9">
        <w:rPr>
          <w:sz w:val="28"/>
          <w:szCs w:val="28"/>
        </w:rPr>
        <w:t>участи</w:t>
      </w:r>
      <w:r w:rsidR="00832103" w:rsidRPr="00B15AE9">
        <w:rPr>
          <w:sz w:val="28"/>
          <w:szCs w:val="28"/>
        </w:rPr>
        <w:t>я</w:t>
      </w:r>
      <w:r w:rsidRPr="00B15AE9">
        <w:rPr>
          <w:sz w:val="28"/>
          <w:szCs w:val="28"/>
        </w:rPr>
        <w:t xml:space="preserve"> в профилактике терроризма и </w:t>
      </w:r>
      <w:r w:rsidR="00832103" w:rsidRPr="00B15AE9">
        <w:rPr>
          <w:sz w:val="28"/>
          <w:szCs w:val="28"/>
        </w:rPr>
        <w:t>э</w:t>
      </w:r>
      <w:r w:rsidRPr="00B15AE9">
        <w:rPr>
          <w:sz w:val="28"/>
          <w:szCs w:val="28"/>
        </w:rPr>
        <w:t xml:space="preserve">кстремизма, а также в минимизации </w:t>
      </w:r>
      <w:r w:rsidR="00C21FDD">
        <w:rPr>
          <w:sz w:val="28"/>
          <w:szCs w:val="28"/>
        </w:rPr>
        <w:t>и/или</w:t>
      </w:r>
      <w:r w:rsidRPr="00B15AE9">
        <w:rPr>
          <w:sz w:val="28"/>
          <w:szCs w:val="28"/>
        </w:rPr>
        <w:t xml:space="preserve"> ликвидации последствий проявлений терроризма и экстремизма </w:t>
      </w:r>
      <w:r w:rsidR="00A05E06" w:rsidRPr="00B15AE9">
        <w:rPr>
          <w:sz w:val="28"/>
          <w:szCs w:val="28"/>
        </w:rPr>
        <w:t>органы местного самоуправления должны руководствоваться следующими нормативн</w:t>
      </w:r>
      <w:r w:rsidR="009003E1" w:rsidRPr="00B15AE9">
        <w:rPr>
          <w:sz w:val="28"/>
          <w:szCs w:val="28"/>
        </w:rPr>
        <w:t>ы</w:t>
      </w:r>
      <w:r w:rsidR="002D3570" w:rsidRPr="00B15AE9">
        <w:rPr>
          <w:sz w:val="28"/>
          <w:szCs w:val="28"/>
        </w:rPr>
        <w:t>ми</w:t>
      </w:r>
      <w:r w:rsidR="009003E1" w:rsidRPr="00B15AE9">
        <w:rPr>
          <w:sz w:val="28"/>
          <w:szCs w:val="28"/>
        </w:rPr>
        <w:t xml:space="preserve"> </w:t>
      </w:r>
      <w:r w:rsidR="006306CE">
        <w:rPr>
          <w:sz w:val="28"/>
          <w:szCs w:val="28"/>
        </w:rPr>
        <w:t>правовыми актами:</w:t>
      </w:r>
    </w:p>
    <w:p w:rsidR="00790871" w:rsidRDefault="00790871" w:rsidP="00790871">
      <w:pPr>
        <w:pStyle w:val="a3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Федерации;</w:t>
      </w:r>
    </w:p>
    <w:p w:rsidR="00790871" w:rsidRDefault="00790871" w:rsidP="00790871">
      <w:pPr>
        <w:pStyle w:val="a3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06CE">
        <w:rPr>
          <w:sz w:val="28"/>
          <w:szCs w:val="28"/>
        </w:rPr>
        <w:t xml:space="preserve">Федеральным законом от 25.07.2002 № 114-ФЗ «О противодействии экстремистской деятельности»; </w:t>
      </w:r>
    </w:p>
    <w:p w:rsidR="006306CE" w:rsidRDefault="00A05E06" w:rsidP="006306CE">
      <w:pPr>
        <w:pStyle w:val="a3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06CE">
        <w:rPr>
          <w:sz w:val="28"/>
          <w:szCs w:val="28"/>
        </w:rPr>
        <w:t>Ф</w:t>
      </w:r>
      <w:r w:rsidR="00607A1C" w:rsidRPr="006306CE">
        <w:rPr>
          <w:sz w:val="28"/>
          <w:szCs w:val="28"/>
        </w:rPr>
        <w:t>едеральны</w:t>
      </w:r>
      <w:r w:rsidR="00F955FE" w:rsidRPr="006306CE">
        <w:rPr>
          <w:sz w:val="28"/>
          <w:szCs w:val="28"/>
        </w:rPr>
        <w:t>м</w:t>
      </w:r>
      <w:r w:rsidR="00607A1C" w:rsidRPr="006306CE">
        <w:rPr>
          <w:sz w:val="28"/>
          <w:szCs w:val="28"/>
        </w:rPr>
        <w:t xml:space="preserve"> закон</w:t>
      </w:r>
      <w:r w:rsidR="00F955FE" w:rsidRPr="006306CE">
        <w:rPr>
          <w:sz w:val="28"/>
          <w:szCs w:val="28"/>
        </w:rPr>
        <w:t>ом</w:t>
      </w:r>
      <w:r w:rsidR="00607A1C" w:rsidRPr="006306CE">
        <w:rPr>
          <w:sz w:val="28"/>
          <w:szCs w:val="28"/>
        </w:rPr>
        <w:t xml:space="preserve"> </w:t>
      </w:r>
      <w:r w:rsidR="001D5DA1" w:rsidRPr="006306CE">
        <w:rPr>
          <w:sz w:val="28"/>
          <w:szCs w:val="28"/>
        </w:rPr>
        <w:t>от 06.10.2003 № 131-ФЗ «Об общих принципах организации местного самоупр</w:t>
      </w:r>
      <w:r w:rsidR="006306CE">
        <w:rPr>
          <w:sz w:val="28"/>
          <w:szCs w:val="28"/>
        </w:rPr>
        <w:t>авления в Российской Федерации»;</w:t>
      </w:r>
    </w:p>
    <w:p w:rsidR="006306CE" w:rsidRDefault="001D5DA1" w:rsidP="006306CE">
      <w:pPr>
        <w:pStyle w:val="a3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06CE">
        <w:rPr>
          <w:sz w:val="28"/>
          <w:szCs w:val="28"/>
        </w:rPr>
        <w:t>Федеральны</w:t>
      </w:r>
      <w:r w:rsidR="00F955FE" w:rsidRPr="006306CE">
        <w:rPr>
          <w:sz w:val="28"/>
          <w:szCs w:val="28"/>
        </w:rPr>
        <w:t>м</w:t>
      </w:r>
      <w:r w:rsidRPr="006306CE">
        <w:rPr>
          <w:sz w:val="28"/>
          <w:szCs w:val="28"/>
        </w:rPr>
        <w:t xml:space="preserve"> закон</w:t>
      </w:r>
      <w:r w:rsidR="00F955FE" w:rsidRPr="006306CE">
        <w:rPr>
          <w:sz w:val="28"/>
          <w:szCs w:val="28"/>
        </w:rPr>
        <w:t>ом</w:t>
      </w:r>
      <w:r w:rsidRPr="006306CE">
        <w:rPr>
          <w:sz w:val="28"/>
          <w:szCs w:val="28"/>
        </w:rPr>
        <w:t xml:space="preserve"> от 06.03.2006 № 35-ФЗ «О противодействии терроризму»;</w:t>
      </w:r>
    </w:p>
    <w:p w:rsidR="006306CE" w:rsidRDefault="00832103" w:rsidP="006306CE">
      <w:pPr>
        <w:pStyle w:val="a3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06CE">
        <w:rPr>
          <w:sz w:val="28"/>
          <w:szCs w:val="28"/>
        </w:rPr>
        <w:t>Концепци</w:t>
      </w:r>
      <w:r w:rsidR="00F955FE" w:rsidRPr="006306CE">
        <w:rPr>
          <w:sz w:val="28"/>
          <w:szCs w:val="28"/>
        </w:rPr>
        <w:t>ей</w:t>
      </w:r>
      <w:r w:rsidRPr="006306CE">
        <w:rPr>
          <w:sz w:val="28"/>
          <w:szCs w:val="28"/>
        </w:rPr>
        <w:t xml:space="preserve"> противодействия терроризму в Российской Федерации, утвержденн</w:t>
      </w:r>
      <w:r w:rsidR="00F955FE" w:rsidRPr="006306CE">
        <w:rPr>
          <w:sz w:val="28"/>
          <w:szCs w:val="28"/>
        </w:rPr>
        <w:t>ой</w:t>
      </w:r>
      <w:r w:rsidRPr="006306CE">
        <w:rPr>
          <w:sz w:val="28"/>
          <w:szCs w:val="28"/>
        </w:rPr>
        <w:t xml:space="preserve"> Президентом </w:t>
      </w:r>
      <w:r w:rsidR="00F955FE" w:rsidRPr="006306CE">
        <w:rPr>
          <w:sz w:val="28"/>
          <w:szCs w:val="28"/>
        </w:rPr>
        <w:t>Российской Федерации</w:t>
      </w:r>
      <w:r w:rsidRPr="006306CE">
        <w:rPr>
          <w:sz w:val="28"/>
          <w:szCs w:val="28"/>
        </w:rPr>
        <w:t xml:space="preserve"> 05.10.2009;</w:t>
      </w:r>
    </w:p>
    <w:p w:rsidR="006306CE" w:rsidRDefault="006306CE" w:rsidP="006306CE">
      <w:pPr>
        <w:pStyle w:val="a3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06CE">
        <w:rPr>
          <w:sz w:val="28"/>
          <w:szCs w:val="28"/>
        </w:rPr>
        <w:t>у</w:t>
      </w:r>
      <w:r w:rsidR="00376952" w:rsidRPr="006306CE">
        <w:rPr>
          <w:sz w:val="28"/>
          <w:szCs w:val="28"/>
        </w:rPr>
        <w:t>став</w:t>
      </w:r>
      <w:r w:rsidR="00F955FE" w:rsidRPr="006306CE">
        <w:rPr>
          <w:sz w:val="28"/>
          <w:szCs w:val="28"/>
        </w:rPr>
        <w:t>ом</w:t>
      </w:r>
      <w:r w:rsidR="00376952" w:rsidRPr="006306CE">
        <w:rPr>
          <w:sz w:val="28"/>
          <w:szCs w:val="28"/>
        </w:rPr>
        <w:t xml:space="preserve"> муниципального образования.</w:t>
      </w:r>
    </w:p>
    <w:p w:rsidR="006306CE" w:rsidRPr="006306CE" w:rsidRDefault="006306CE" w:rsidP="006306CE">
      <w:pPr>
        <w:pStyle w:val="a3"/>
        <w:numPr>
          <w:ilvl w:val="1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05E06" w:rsidRPr="006306CE">
        <w:rPr>
          <w:sz w:val="28"/>
          <w:szCs w:val="28"/>
        </w:rPr>
        <w:t>рган</w:t>
      </w:r>
      <w:r>
        <w:rPr>
          <w:sz w:val="28"/>
          <w:szCs w:val="28"/>
        </w:rPr>
        <w:t>ы</w:t>
      </w:r>
      <w:r w:rsidR="00A05E06" w:rsidRPr="006306CE">
        <w:rPr>
          <w:sz w:val="28"/>
          <w:szCs w:val="28"/>
        </w:rPr>
        <w:t xml:space="preserve"> местного самоуправления в п</w:t>
      </w:r>
      <w:r w:rsidR="00054AC0" w:rsidRPr="006306CE">
        <w:rPr>
          <w:sz w:val="28"/>
          <w:szCs w:val="28"/>
        </w:rPr>
        <w:t>ределах своей компетенции</w:t>
      </w:r>
      <w:r w:rsidR="00A05E06" w:rsidRPr="00630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определяют </w:t>
      </w:r>
      <w:r w:rsidR="00A05E06" w:rsidRPr="006306CE">
        <w:rPr>
          <w:sz w:val="28"/>
          <w:szCs w:val="28"/>
        </w:rPr>
        <w:t>в</w:t>
      </w:r>
      <w:r w:rsidR="00054AC0" w:rsidRPr="006306CE">
        <w:rPr>
          <w:sz w:val="28"/>
          <w:szCs w:val="28"/>
        </w:rPr>
        <w:t xml:space="preserve"> </w:t>
      </w:r>
      <w:r w:rsidR="009003E1" w:rsidRPr="006306CE">
        <w:rPr>
          <w:sz w:val="28"/>
          <w:szCs w:val="28"/>
        </w:rPr>
        <w:t xml:space="preserve">качестве одного из приоритетных направлений </w:t>
      </w:r>
      <w:r w:rsidR="002D3570" w:rsidRPr="006306CE">
        <w:rPr>
          <w:sz w:val="28"/>
          <w:szCs w:val="28"/>
        </w:rPr>
        <w:t>деятельности</w:t>
      </w:r>
      <w:r w:rsidR="002D3570" w:rsidRPr="006306CE">
        <w:rPr>
          <w:color w:val="FF0000"/>
          <w:sz w:val="28"/>
          <w:szCs w:val="28"/>
        </w:rPr>
        <w:t xml:space="preserve"> </w:t>
      </w:r>
      <w:r w:rsidR="00A05E06" w:rsidRPr="006306CE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="00A05E06" w:rsidRPr="006306CE">
        <w:rPr>
          <w:sz w:val="28"/>
          <w:szCs w:val="28"/>
        </w:rPr>
        <w:t xml:space="preserve"> профилактически</w:t>
      </w:r>
      <w:r>
        <w:rPr>
          <w:sz w:val="28"/>
          <w:szCs w:val="28"/>
        </w:rPr>
        <w:t>х</w:t>
      </w:r>
      <w:r w:rsidR="00AD7FCD">
        <w:rPr>
          <w:sz w:val="28"/>
          <w:szCs w:val="28"/>
        </w:rPr>
        <w:t xml:space="preserve"> мер</w:t>
      </w:r>
      <w:r w:rsidR="00790871">
        <w:rPr>
          <w:sz w:val="28"/>
          <w:szCs w:val="28"/>
        </w:rPr>
        <w:t>,</w:t>
      </w:r>
      <w:r w:rsidR="00A05E06" w:rsidRPr="006306CE">
        <w:rPr>
          <w:sz w:val="28"/>
          <w:szCs w:val="28"/>
        </w:rPr>
        <w:t xml:space="preserve"> в том числе воспитательны</w:t>
      </w:r>
      <w:r>
        <w:rPr>
          <w:sz w:val="28"/>
          <w:szCs w:val="28"/>
        </w:rPr>
        <w:t>х</w:t>
      </w:r>
      <w:r w:rsidR="00A05E06" w:rsidRPr="006306CE">
        <w:rPr>
          <w:sz w:val="28"/>
          <w:szCs w:val="28"/>
        </w:rPr>
        <w:t xml:space="preserve"> и пропагандистски</w:t>
      </w:r>
      <w:r>
        <w:rPr>
          <w:sz w:val="28"/>
          <w:szCs w:val="28"/>
        </w:rPr>
        <w:t>х</w:t>
      </w:r>
      <w:r w:rsidR="00A05E06" w:rsidRPr="006306CE">
        <w:rPr>
          <w:sz w:val="28"/>
          <w:szCs w:val="28"/>
        </w:rPr>
        <w:t>, направленны</w:t>
      </w:r>
      <w:r>
        <w:rPr>
          <w:sz w:val="28"/>
          <w:szCs w:val="28"/>
        </w:rPr>
        <w:t>х</w:t>
      </w:r>
      <w:r w:rsidR="00A05E06" w:rsidRPr="006306CE">
        <w:rPr>
          <w:sz w:val="28"/>
          <w:szCs w:val="28"/>
        </w:rPr>
        <w:t xml:space="preserve"> на предупреждение </w:t>
      </w:r>
      <w:r w:rsidR="00832103" w:rsidRPr="006306CE">
        <w:rPr>
          <w:sz w:val="28"/>
          <w:szCs w:val="28"/>
        </w:rPr>
        <w:t xml:space="preserve">террористической и </w:t>
      </w:r>
      <w:r w:rsidR="00A05E06" w:rsidRPr="006306CE">
        <w:rPr>
          <w:sz w:val="28"/>
          <w:szCs w:val="28"/>
        </w:rPr>
        <w:t xml:space="preserve">экстремистской деятельности. </w:t>
      </w:r>
      <w:r w:rsidR="00C811F6" w:rsidRPr="006306CE">
        <w:rPr>
          <w:sz w:val="28"/>
          <w:szCs w:val="28"/>
        </w:rPr>
        <w:t>Реализация</w:t>
      </w:r>
      <w:r w:rsidR="00054AC0" w:rsidRPr="006306CE">
        <w:rPr>
          <w:sz w:val="28"/>
          <w:szCs w:val="28"/>
        </w:rPr>
        <w:t xml:space="preserve"> таких мер должн</w:t>
      </w:r>
      <w:r w:rsidR="00C811F6" w:rsidRPr="006306CE">
        <w:rPr>
          <w:sz w:val="28"/>
          <w:szCs w:val="28"/>
        </w:rPr>
        <w:t>а</w:t>
      </w:r>
      <w:r w:rsidR="00054AC0" w:rsidRPr="006306CE">
        <w:rPr>
          <w:sz w:val="28"/>
          <w:szCs w:val="28"/>
        </w:rPr>
        <w:t xml:space="preserve"> осуществляться в плановом порядке</w:t>
      </w:r>
      <w:r w:rsidR="00832103" w:rsidRPr="006306CE">
        <w:rPr>
          <w:sz w:val="28"/>
          <w:szCs w:val="28"/>
        </w:rPr>
        <w:t>,</w:t>
      </w:r>
      <w:r w:rsidR="00054AC0" w:rsidRPr="006306CE">
        <w:rPr>
          <w:sz w:val="28"/>
          <w:szCs w:val="28"/>
        </w:rPr>
        <w:t xml:space="preserve"> системно и комплексно.</w:t>
      </w:r>
    </w:p>
    <w:p w:rsidR="006E096D" w:rsidRPr="00013FFA" w:rsidRDefault="006306CE" w:rsidP="00013FFA">
      <w:pPr>
        <w:pStyle w:val="a3"/>
        <w:numPr>
          <w:ilvl w:val="1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013FFA">
        <w:rPr>
          <w:sz w:val="28"/>
          <w:szCs w:val="28"/>
        </w:rPr>
        <w:t xml:space="preserve">При </w:t>
      </w:r>
      <w:r w:rsidR="00013FFA" w:rsidRPr="00013FFA">
        <w:rPr>
          <w:sz w:val="28"/>
          <w:szCs w:val="28"/>
        </w:rPr>
        <w:t>осуществлении органами местного самоуправления полномочий</w:t>
      </w:r>
      <w:r w:rsidRPr="00013FFA">
        <w:rPr>
          <w:sz w:val="28"/>
          <w:szCs w:val="28"/>
        </w:rPr>
        <w:t xml:space="preserve"> по</w:t>
      </w:r>
      <w:r w:rsidR="00013FFA" w:rsidRPr="00013FFA">
        <w:rPr>
          <w:sz w:val="28"/>
          <w:szCs w:val="28"/>
        </w:rPr>
        <w:t xml:space="preserve"> вопросам участия в</w:t>
      </w:r>
      <w:r w:rsidRPr="00013FFA">
        <w:rPr>
          <w:sz w:val="28"/>
          <w:szCs w:val="28"/>
        </w:rPr>
        <w:t xml:space="preserve"> профилактике террори</w:t>
      </w:r>
      <w:r w:rsidR="00013FFA" w:rsidRPr="00013FFA">
        <w:rPr>
          <w:sz w:val="28"/>
          <w:szCs w:val="28"/>
        </w:rPr>
        <w:t>зма</w:t>
      </w:r>
      <w:r w:rsidRPr="00013FFA">
        <w:rPr>
          <w:sz w:val="28"/>
          <w:szCs w:val="28"/>
        </w:rPr>
        <w:t xml:space="preserve"> и  экстреми</w:t>
      </w:r>
      <w:r w:rsidR="00013FFA" w:rsidRPr="00013FFA">
        <w:rPr>
          <w:sz w:val="28"/>
          <w:szCs w:val="28"/>
        </w:rPr>
        <w:t>зма,</w:t>
      </w:r>
      <w:r w:rsidRPr="00013FFA">
        <w:rPr>
          <w:sz w:val="28"/>
          <w:szCs w:val="28"/>
        </w:rPr>
        <w:t xml:space="preserve"> </w:t>
      </w:r>
      <w:r w:rsidR="00013FFA" w:rsidRPr="00013FFA">
        <w:rPr>
          <w:sz w:val="28"/>
          <w:szCs w:val="28"/>
        </w:rPr>
        <w:t xml:space="preserve">а также в минимизации и/или ликвидации последствий их проявлений рекомендуется принятие муниципальных правовых актов по вопросам организации осуществления указанных полномочий </w:t>
      </w:r>
      <w:r w:rsidRPr="00013FFA">
        <w:rPr>
          <w:sz w:val="28"/>
          <w:szCs w:val="28"/>
        </w:rPr>
        <w:t>(</w:t>
      </w:r>
      <w:r w:rsidR="00013FFA" w:rsidRPr="00013FFA">
        <w:rPr>
          <w:sz w:val="28"/>
          <w:szCs w:val="28"/>
        </w:rPr>
        <w:t>закрепление ответственных должностных лиц и др.</w:t>
      </w:r>
      <w:r w:rsidRPr="00013FFA">
        <w:rPr>
          <w:sz w:val="28"/>
          <w:szCs w:val="28"/>
        </w:rPr>
        <w:t>)</w:t>
      </w:r>
      <w:r w:rsidR="00013FFA" w:rsidRPr="00013FFA">
        <w:rPr>
          <w:sz w:val="28"/>
          <w:szCs w:val="28"/>
        </w:rPr>
        <w:t>, а также в пределах своих полномочий по иным вопросам, предусмотренным действующим законодательством.</w:t>
      </w:r>
      <w:r w:rsidRPr="00013FFA">
        <w:rPr>
          <w:sz w:val="28"/>
          <w:szCs w:val="28"/>
        </w:rPr>
        <w:t xml:space="preserve"> </w:t>
      </w:r>
      <w:r w:rsidR="005D0CC4" w:rsidRPr="00013FFA">
        <w:rPr>
          <w:sz w:val="28"/>
          <w:szCs w:val="28"/>
        </w:rPr>
        <w:br/>
      </w:r>
      <w:proofErr w:type="gramEnd"/>
    </w:p>
    <w:p w:rsidR="006E096D" w:rsidRPr="00790871" w:rsidRDefault="006E096D" w:rsidP="006E096D">
      <w:pPr>
        <w:pStyle w:val="a3"/>
        <w:numPr>
          <w:ilvl w:val="0"/>
          <w:numId w:val="25"/>
        </w:numPr>
        <w:tabs>
          <w:tab w:val="left" w:pos="1418"/>
        </w:tabs>
        <w:adjustRightInd w:val="0"/>
        <w:spacing w:before="0" w:beforeAutospacing="0" w:after="0" w:afterAutospacing="0"/>
        <w:ind w:left="792"/>
        <w:jc w:val="center"/>
        <w:rPr>
          <w:b/>
          <w:color w:val="000000"/>
          <w:sz w:val="28"/>
          <w:szCs w:val="28"/>
        </w:rPr>
      </w:pPr>
      <w:r w:rsidRPr="00790871">
        <w:rPr>
          <w:b/>
          <w:sz w:val="28"/>
          <w:szCs w:val="28"/>
        </w:rPr>
        <w:lastRenderedPageBreak/>
        <w:t>Цели и з</w:t>
      </w:r>
      <w:r w:rsidR="00376952" w:rsidRPr="00790871">
        <w:rPr>
          <w:b/>
          <w:sz w:val="28"/>
          <w:szCs w:val="28"/>
        </w:rPr>
        <w:t xml:space="preserve">адачи органов </w:t>
      </w:r>
      <w:r w:rsidR="006306CE" w:rsidRPr="00790871">
        <w:rPr>
          <w:b/>
          <w:sz w:val="28"/>
          <w:szCs w:val="28"/>
        </w:rPr>
        <w:t>местного самоуправления</w:t>
      </w:r>
      <w:r w:rsidRPr="00790871">
        <w:rPr>
          <w:b/>
          <w:sz w:val="28"/>
          <w:szCs w:val="28"/>
        </w:rPr>
        <w:t xml:space="preserve"> при выполнении </w:t>
      </w:r>
      <w:r w:rsidR="00376952" w:rsidRPr="00790871">
        <w:rPr>
          <w:b/>
          <w:sz w:val="28"/>
          <w:szCs w:val="28"/>
        </w:rPr>
        <w:t xml:space="preserve">профилактических мероприятий </w:t>
      </w:r>
      <w:r w:rsidR="00965D8B" w:rsidRPr="00790871">
        <w:rPr>
          <w:b/>
          <w:sz w:val="28"/>
          <w:szCs w:val="28"/>
        </w:rPr>
        <w:t>антитеррористического и</w:t>
      </w:r>
      <w:r w:rsidRPr="00790871">
        <w:rPr>
          <w:b/>
          <w:sz w:val="28"/>
          <w:szCs w:val="28"/>
        </w:rPr>
        <w:t xml:space="preserve"> </w:t>
      </w:r>
      <w:proofErr w:type="spellStart"/>
      <w:r w:rsidR="00376952" w:rsidRPr="00790871">
        <w:rPr>
          <w:b/>
          <w:sz w:val="28"/>
          <w:szCs w:val="28"/>
        </w:rPr>
        <w:t>противоэкстремистского</w:t>
      </w:r>
      <w:proofErr w:type="spellEnd"/>
      <w:r w:rsidR="00376952" w:rsidRPr="00790871">
        <w:rPr>
          <w:b/>
          <w:sz w:val="28"/>
          <w:szCs w:val="28"/>
        </w:rPr>
        <w:t xml:space="preserve"> характера</w:t>
      </w:r>
    </w:p>
    <w:p w:rsidR="00790871" w:rsidRPr="00790871" w:rsidRDefault="00790871" w:rsidP="00790871">
      <w:pPr>
        <w:pStyle w:val="a3"/>
        <w:tabs>
          <w:tab w:val="left" w:pos="1418"/>
        </w:tabs>
        <w:adjustRightInd w:val="0"/>
        <w:spacing w:before="0" w:beforeAutospacing="0" w:after="0" w:afterAutospacing="0"/>
        <w:ind w:left="792"/>
        <w:jc w:val="center"/>
        <w:rPr>
          <w:b/>
          <w:color w:val="000000"/>
          <w:sz w:val="28"/>
          <w:szCs w:val="28"/>
        </w:rPr>
      </w:pPr>
    </w:p>
    <w:p w:rsidR="006E096D" w:rsidRPr="006E096D" w:rsidRDefault="006E096D" w:rsidP="006E096D">
      <w:pPr>
        <w:pStyle w:val="a3"/>
        <w:tabs>
          <w:tab w:val="left" w:pos="1418"/>
        </w:tabs>
        <w:adjustRightInd w:val="0"/>
        <w:spacing w:before="0" w:beforeAutospacing="0" w:after="0" w:afterAutospacing="0"/>
        <w:ind w:left="792"/>
        <w:jc w:val="center"/>
        <w:rPr>
          <w:color w:val="000000"/>
          <w:sz w:val="28"/>
          <w:szCs w:val="28"/>
        </w:rPr>
      </w:pPr>
    </w:p>
    <w:p w:rsidR="006E096D" w:rsidRDefault="006E096D" w:rsidP="00790871">
      <w:pPr>
        <w:pStyle w:val="a3"/>
        <w:numPr>
          <w:ilvl w:val="1"/>
          <w:numId w:val="25"/>
        </w:numPr>
        <w:tabs>
          <w:tab w:val="left" w:pos="1276"/>
        </w:tabs>
        <w:adjustRightInd w:val="0"/>
        <w:spacing w:before="0" w:beforeAutospacing="0" w:after="0" w:afterAutospacing="0"/>
        <w:ind w:left="0" w:right="-23" w:firstLine="709"/>
        <w:jc w:val="both"/>
        <w:rPr>
          <w:color w:val="000000"/>
          <w:sz w:val="28"/>
          <w:szCs w:val="28"/>
        </w:rPr>
      </w:pPr>
      <w:r w:rsidRPr="006E096D">
        <w:rPr>
          <w:color w:val="000000"/>
          <w:sz w:val="28"/>
          <w:szCs w:val="28"/>
        </w:rPr>
        <w:t xml:space="preserve">Основной целью деятельности </w:t>
      </w:r>
      <w:r w:rsidRPr="006E096D">
        <w:rPr>
          <w:sz w:val="28"/>
          <w:szCs w:val="28"/>
        </w:rPr>
        <w:t>органов м</w:t>
      </w:r>
      <w:r w:rsidR="00790871">
        <w:rPr>
          <w:sz w:val="28"/>
          <w:szCs w:val="28"/>
        </w:rPr>
        <w:t xml:space="preserve">естного самоуправления </w:t>
      </w:r>
      <w:r w:rsidRPr="006E096D">
        <w:rPr>
          <w:sz w:val="28"/>
          <w:szCs w:val="28"/>
        </w:rPr>
        <w:t xml:space="preserve">при выполнении профилактических мероприятий антитеррористического и </w:t>
      </w:r>
      <w:proofErr w:type="spellStart"/>
      <w:r w:rsidRPr="006E096D">
        <w:rPr>
          <w:sz w:val="28"/>
          <w:szCs w:val="28"/>
        </w:rPr>
        <w:t>противоэкстремистского</w:t>
      </w:r>
      <w:proofErr w:type="spellEnd"/>
      <w:r w:rsidRPr="006E096D">
        <w:rPr>
          <w:sz w:val="28"/>
          <w:szCs w:val="28"/>
        </w:rPr>
        <w:t xml:space="preserve"> характера</w:t>
      </w:r>
      <w:r w:rsidRPr="006E096D">
        <w:rPr>
          <w:color w:val="000000"/>
          <w:sz w:val="28"/>
          <w:szCs w:val="28"/>
        </w:rPr>
        <w:t xml:space="preserve"> является повышение готовности к противодействию террористическим актам и проявлениям экстремизма и ликвидации вызванных ими последствий. </w:t>
      </w:r>
    </w:p>
    <w:p w:rsidR="006E096D" w:rsidRPr="006E096D" w:rsidRDefault="006E096D" w:rsidP="006E096D">
      <w:pPr>
        <w:pStyle w:val="a3"/>
        <w:numPr>
          <w:ilvl w:val="1"/>
          <w:numId w:val="25"/>
        </w:numPr>
        <w:tabs>
          <w:tab w:val="left" w:pos="1418"/>
        </w:tabs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E096D">
        <w:rPr>
          <w:color w:val="000000"/>
          <w:sz w:val="28"/>
          <w:szCs w:val="28"/>
        </w:rPr>
        <w:t>Основными задачами являются:</w:t>
      </w:r>
    </w:p>
    <w:p w:rsidR="00965D8B" w:rsidRDefault="00013FFA" w:rsidP="006E09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пределах </w:t>
      </w:r>
      <w:r w:rsidR="00C67E25">
        <w:rPr>
          <w:sz w:val="28"/>
          <w:szCs w:val="28"/>
        </w:rPr>
        <w:t>своих полномочий в устранении причин и условий, способствующих совершению противоправных действий экстремистского и террористического характера</w:t>
      </w:r>
      <w:r w:rsidR="00965D8B">
        <w:rPr>
          <w:sz w:val="28"/>
          <w:szCs w:val="28"/>
        </w:rPr>
        <w:t>;</w:t>
      </w:r>
    </w:p>
    <w:p w:rsidR="00965D8B" w:rsidRDefault="00F955FE" w:rsidP="006E09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65D8B">
        <w:rPr>
          <w:sz w:val="28"/>
          <w:szCs w:val="28"/>
        </w:rPr>
        <w:t xml:space="preserve">рганизация обучения </w:t>
      </w:r>
      <w:r w:rsidR="009E0567">
        <w:rPr>
          <w:sz w:val="28"/>
          <w:szCs w:val="28"/>
        </w:rPr>
        <w:t xml:space="preserve">различных групп </w:t>
      </w:r>
      <w:r w:rsidR="00965D8B">
        <w:rPr>
          <w:sz w:val="28"/>
          <w:szCs w:val="28"/>
        </w:rPr>
        <w:t>населения муниципального образования</w:t>
      </w:r>
      <w:r w:rsidR="003A5C05">
        <w:rPr>
          <w:sz w:val="28"/>
          <w:szCs w:val="28"/>
        </w:rPr>
        <w:t xml:space="preserve"> (далее – МО)</w:t>
      </w:r>
      <w:r w:rsidR="00965D8B">
        <w:rPr>
          <w:sz w:val="28"/>
          <w:szCs w:val="28"/>
        </w:rPr>
        <w:t xml:space="preserve"> действи</w:t>
      </w:r>
      <w:r w:rsidR="009E0567">
        <w:rPr>
          <w:sz w:val="28"/>
          <w:szCs w:val="28"/>
        </w:rPr>
        <w:t>ям</w:t>
      </w:r>
      <w:r w:rsidR="00965D8B">
        <w:rPr>
          <w:sz w:val="28"/>
          <w:szCs w:val="28"/>
        </w:rPr>
        <w:t xml:space="preserve"> </w:t>
      </w:r>
      <w:r w:rsidR="009E0567">
        <w:rPr>
          <w:sz w:val="28"/>
          <w:szCs w:val="28"/>
        </w:rPr>
        <w:t xml:space="preserve">при </w:t>
      </w:r>
      <w:r w:rsidR="00965D8B">
        <w:rPr>
          <w:sz w:val="28"/>
          <w:szCs w:val="28"/>
        </w:rPr>
        <w:t xml:space="preserve"> возникновени</w:t>
      </w:r>
      <w:r w:rsidR="009E0567">
        <w:rPr>
          <w:sz w:val="28"/>
          <w:szCs w:val="28"/>
        </w:rPr>
        <w:t>и</w:t>
      </w:r>
      <w:r w:rsidR="00965D8B">
        <w:rPr>
          <w:sz w:val="28"/>
          <w:szCs w:val="28"/>
        </w:rPr>
        <w:t xml:space="preserve"> угрозы совершения </w:t>
      </w:r>
      <w:r w:rsidR="009E0567">
        <w:rPr>
          <w:sz w:val="28"/>
          <w:szCs w:val="28"/>
        </w:rPr>
        <w:t>террористических актов</w:t>
      </w:r>
      <w:r w:rsidR="00965D8B">
        <w:rPr>
          <w:sz w:val="28"/>
          <w:szCs w:val="28"/>
        </w:rPr>
        <w:t>, других чрезвычайных ситуаций;</w:t>
      </w:r>
    </w:p>
    <w:p w:rsidR="00965D8B" w:rsidRDefault="00F955FE" w:rsidP="006E09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65D8B">
        <w:rPr>
          <w:sz w:val="28"/>
          <w:szCs w:val="28"/>
        </w:rPr>
        <w:t>одействие</w:t>
      </w:r>
      <w:r w:rsidR="00FE50DF">
        <w:rPr>
          <w:sz w:val="28"/>
          <w:szCs w:val="28"/>
        </w:rPr>
        <w:t xml:space="preserve"> </w:t>
      </w:r>
      <w:r w:rsidR="00965D8B">
        <w:rPr>
          <w:sz w:val="28"/>
          <w:szCs w:val="28"/>
        </w:rPr>
        <w:t>правоохранительным органам</w:t>
      </w:r>
      <w:r w:rsidR="009E0567">
        <w:rPr>
          <w:sz w:val="28"/>
          <w:szCs w:val="28"/>
        </w:rPr>
        <w:t>, осуществляющим борьбу с терроризмом и экстремизмом</w:t>
      </w:r>
      <w:r w:rsidR="00965D8B">
        <w:rPr>
          <w:sz w:val="28"/>
          <w:szCs w:val="28"/>
        </w:rPr>
        <w:t xml:space="preserve"> в выявлении правонарушений и преступлений данной категории;</w:t>
      </w:r>
    </w:p>
    <w:p w:rsidR="00965D8B" w:rsidRDefault="00F955FE" w:rsidP="006E09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минимизации и/</w:t>
      </w:r>
      <w:r w:rsidR="00965D8B">
        <w:rPr>
          <w:sz w:val="28"/>
          <w:szCs w:val="28"/>
        </w:rPr>
        <w:t>или ликвидации последствий проявлений терроризма и экстремизма;</w:t>
      </w:r>
    </w:p>
    <w:p w:rsidR="00376952" w:rsidRDefault="00F955FE" w:rsidP="006E09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76952">
        <w:rPr>
          <w:sz w:val="28"/>
          <w:szCs w:val="28"/>
        </w:rPr>
        <w:t xml:space="preserve">нформирование населения </w:t>
      </w:r>
      <w:r w:rsidR="003A5C05">
        <w:rPr>
          <w:sz w:val="28"/>
          <w:szCs w:val="28"/>
        </w:rPr>
        <w:t>МО</w:t>
      </w:r>
      <w:r w:rsidR="00376952">
        <w:rPr>
          <w:sz w:val="28"/>
          <w:szCs w:val="28"/>
        </w:rPr>
        <w:t xml:space="preserve"> </w:t>
      </w:r>
      <w:r w:rsidR="009E0567">
        <w:rPr>
          <w:sz w:val="28"/>
          <w:szCs w:val="28"/>
        </w:rPr>
        <w:t xml:space="preserve">о принимаемых мерах антитеррористической и </w:t>
      </w:r>
      <w:proofErr w:type="spellStart"/>
      <w:r w:rsidR="009E0567">
        <w:rPr>
          <w:sz w:val="28"/>
          <w:szCs w:val="28"/>
        </w:rPr>
        <w:t>противоэкстремисткой</w:t>
      </w:r>
      <w:proofErr w:type="spellEnd"/>
      <w:r w:rsidR="009E0567">
        <w:rPr>
          <w:sz w:val="28"/>
          <w:szCs w:val="28"/>
        </w:rPr>
        <w:t xml:space="preserve"> направленности</w:t>
      </w:r>
      <w:r>
        <w:rPr>
          <w:sz w:val="28"/>
          <w:szCs w:val="28"/>
        </w:rPr>
        <w:t>, п</w:t>
      </w:r>
      <w:r w:rsidR="00376952">
        <w:rPr>
          <w:sz w:val="28"/>
          <w:szCs w:val="28"/>
        </w:rPr>
        <w:t>роведение воспитательной работы среди различных категорий населения;</w:t>
      </w:r>
    </w:p>
    <w:p w:rsidR="00376952" w:rsidRDefault="009E0567" w:rsidP="006E09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межэтнического и </w:t>
      </w:r>
      <w:r w:rsidR="00A92FFA">
        <w:rPr>
          <w:sz w:val="28"/>
          <w:szCs w:val="28"/>
        </w:rPr>
        <w:t xml:space="preserve">межрелигиозного согласия и толерантности, формирование негативного отношения к </w:t>
      </w:r>
      <w:proofErr w:type="spellStart"/>
      <w:r w:rsidR="00A92FFA">
        <w:rPr>
          <w:sz w:val="28"/>
          <w:szCs w:val="28"/>
        </w:rPr>
        <w:t>экстремистким</w:t>
      </w:r>
      <w:proofErr w:type="spellEnd"/>
      <w:r w:rsidR="00A92FFA">
        <w:rPr>
          <w:sz w:val="28"/>
          <w:szCs w:val="28"/>
        </w:rPr>
        <w:t xml:space="preserve"> взглядам и проявлениям экстремизма</w:t>
      </w:r>
      <w:r w:rsidR="003A5C05">
        <w:rPr>
          <w:sz w:val="28"/>
          <w:szCs w:val="28"/>
        </w:rPr>
        <w:t>.</w:t>
      </w:r>
    </w:p>
    <w:p w:rsidR="00C11D59" w:rsidRDefault="00C11D59" w:rsidP="006E09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1D59" w:rsidRPr="00790871" w:rsidRDefault="008E0548" w:rsidP="00C11D59">
      <w:pPr>
        <w:pStyle w:val="a3"/>
        <w:numPr>
          <w:ilvl w:val="0"/>
          <w:numId w:val="25"/>
        </w:numPr>
        <w:tabs>
          <w:tab w:val="left" w:pos="426"/>
        </w:tabs>
        <w:adjustRightInd w:val="0"/>
        <w:spacing w:before="0" w:beforeAutospacing="0" w:after="0" w:afterAutospacing="0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Приоритетные направления деятельности</w:t>
      </w:r>
      <w:r w:rsidR="001841B0" w:rsidRPr="00790871">
        <w:rPr>
          <w:b/>
          <w:sz w:val="28"/>
          <w:szCs w:val="28"/>
        </w:rPr>
        <w:t xml:space="preserve"> орган</w:t>
      </w:r>
      <w:r>
        <w:rPr>
          <w:b/>
          <w:sz w:val="28"/>
          <w:szCs w:val="28"/>
        </w:rPr>
        <w:t>ов</w:t>
      </w:r>
      <w:r w:rsidR="001841B0" w:rsidRPr="00790871">
        <w:rPr>
          <w:b/>
          <w:sz w:val="28"/>
          <w:szCs w:val="28"/>
        </w:rPr>
        <w:t xml:space="preserve"> </w:t>
      </w:r>
      <w:r w:rsidR="00C11D59" w:rsidRPr="00790871">
        <w:rPr>
          <w:b/>
          <w:sz w:val="28"/>
          <w:szCs w:val="28"/>
        </w:rPr>
        <w:t>местного самоуправления</w:t>
      </w:r>
      <w:r w:rsidR="001841B0" w:rsidRPr="007908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сфере профилактики</w:t>
      </w:r>
      <w:r w:rsidR="001841B0" w:rsidRPr="00790871">
        <w:rPr>
          <w:b/>
          <w:sz w:val="28"/>
          <w:szCs w:val="28"/>
        </w:rPr>
        <w:t xml:space="preserve"> терроризма и экстремизма, минимизации </w:t>
      </w:r>
      <w:r w:rsidR="00C21FDD">
        <w:rPr>
          <w:b/>
          <w:sz w:val="28"/>
          <w:szCs w:val="28"/>
        </w:rPr>
        <w:t>и/или</w:t>
      </w:r>
      <w:r w:rsidR="001841B0" w:rsidRPr="00790871">
        <w:rPr>
          <w:b/>
          <w:sz w:val="28"/>
          <w:szCs w:val="28"/>
        </w:rPr>
        <w:t xml:space="preserve"> ликвидации их проявлений</w:t>
      </w:r>
      <w:r w:rsidR="00965D8B" w:rsidRPr="00790871">
        <w:rPr>
          <w:b/>
          <w:sz w:val="28"/>
          <w:szCs w:val="28"/>
        </w:rPr>
        <w:t xml:space="preserve"> </w:t>
      </w:r>
    </w:p>
    <w:p w:rsidR="00C11D59" w:rsidRPr="00C11D59" w:rsidRDefault="00C11D59" w:rsidP="00C11D59">
      <w:pPr>
        <w:pStyle w:val="a3"/>
        <w:tabs>
          <w:tab w:val="left" w:pos="426"/>
        </w:tabs>
        <w:adjustRightInd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1D59" w:rsidRDefault="00C11D59" w:rsidP="00C11D59">
      <w:pPr>
        <w:pStyle w:val="a3"/>
        <w:numPr>
          <w:ilvl w:val="1"/>
          <w:numId w:val="25"/>
        </w:numPr>
        <w:tabs>
          <w:tab w:val="left" w:pos="426"/>
        </w:tabs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C11D59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C11D59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>местного самоуправления</w:t>
      </w:r>
      <w:r w:rsidRPr="00C11D59">
        <w:rPr>
          <w:sz w:val="28"/>
          <w:szCs w:val="28"/>
        </w:rPr>
        <w:t xml:space="preserve"> полномочий по профилактике терроризма и экстремизма, минимизации </w:t>
      </w:r>
      <w:r w:rsidR="00C21FDD">
        <w:rPr>
          <w:sz w:val="28"/>
          <w:szCs w:val="28"/>
        </w:rPr>
        <w:t>и/или</w:t>
      </w:r>
      <w:r w:rsidRPr="00C11D59">
        <w:rPr>
          <w:sz w:val="28"/>
          <w:szCs w:val="28"/>
        </w:rPr>
        <w:t xml:space="preserve"> ликвидации их проявлений </w:t>
      </w:r>
      <w:r w:rsidR="00965D8B" w:rsidRPr="00C11D59">
        <w:rPr>
          <w:sz w:val="28"/>
          <w:szCs w:val="28"/>
        </w:rPr>
        <w:t xml:space="preserve">может осуществляться в следующих </w:t>
      </w:r>
      <w:r w:rsidR="008E0548">
        <w:rPr>
          <w:sz w:val="28"/>
          <w:szCs w:val="28"/>
        </w:rPr>
        <w:t>напр</w:t>
      </w:r>
      <w:r w:rsidR="00A37635">
        <w:rPr>
          <w:sz w:val="28"/>
          <w:szCs w:val="28"/>
        </w:rPr>
        <w:t>ав</w:t>
      </w:r>
      <w:r w:rsidR="008E0548">
        <w:rPr>
          <w:sz w:val="28"/>
          <w:szCs w:val="28"/>
        </w:rPr>
        <w:t>лениях</w:t>
      </w:r>
      <w:r w:rsidR="001841B0" w:rsidRPr="00C11D59">
        <w:rPr>
          <w:sz w:val="28"/>
          <w:szCs w:val="28"/>
        </w:rPr>
        <w:t>:</w:t>
      </w:r>
    </w:p>
    <w:p w:rsidR="00C11D59" w:rsidRDefault="008B494B" w:rsidP="00C11D59">
      <w:pPr>
        <w:pStyle w:val="a3"/>
        <w:numPr>
          <w:ilvl w:val="2"/>
          <w:numId w:val="25"/>
        </w:numPr>
        <w:tabs>
          <w:tab w:val="left" w:pos="426"/>
        </w:tabs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Предоставление</w:t>
      </w:r>
      <w:r w:rsidR="00965D8B" w:rsidRPr="00C11D59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="00965D8B" w:rsidRPr="00C11D59">
        <w:rPr>
          <w:sz w:val="28"/>
          <w:szCs w:val="28"/>
        </w:rPr>
        <w:t xml:space="preserve"> территориальным органам</w:t>
      </w:r>
      <w:r>
        <w:rPr>
          <w:sz w:val="28"/>
          <w:szCs w:val="28"/>
        </w:rPr>
        <w:t xml:space="preserve"> </w:t>
      </w:r>
      <w:r w:rsidR="00584995">
        <w:rPr>
          <w:sz w:val="28"/>
          <w:szCs w:val="28"/>
        </w:rPr>
        <w:t>внутренних дел, подразделениям</w:t>
      </w:r>
      <w:r w:rsidR="00965D8B" w:rsidRPr="00C11D59">
        <w:rPr>
          <w:sz w:val="28"/>
          <w:szCs w:val="28"/>
        </w:rPr>
        <w:t xml:space="preserve"> УФСБ, УФМС</w:t>
      </w:r>
      <w:r w:rsidR="00F955FE" w:rsidRPr="00C11D59">
        <w:rPr>
          <w:sz w:val="28"/>
          <w:szCs w:val="28"/>
        </w:rPr>
        <w:t xml:space="preserve"> </w:t>
      </w:r>
      <w:proofErr w:type="gramStart"/>
      <w:r w:rsidR="00F955FE" w:rsidRPr="00C11D59">
        <w:rPr>
          <w:sz w:val="28"/>
          <w:szCs w:val="28"/>
        </w:rPr>
        <w:t>по</w:t>
      </w:r>
      <w:proofErr w:type="gramEnd"/>
      <w:r w:rsidR="00965D8B" w:rsidRPr="00C11D59">
        <w:rPr>
          <w:sz w:val="28"/>
          <w:szCs w:val="28"/>
        </w:rPr>
        <w:t>:</w:t>
      </w:r>
    </w:p>
    <w:p w:rsidR="00C11D59" w:rsidRDefault="00965D8B" w:rsidP="00C11D59">
      <w:pPr>
        <w:pStyle w:val="a3"/>
        <w:tabs>
          <w:tab w:val="left" w:pos="426"/>
        </w:tabs>
        <w:adjustRightInd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1D59">
        <w:rPr>
          <w:sz w:val="28"/>
          <w:szCs w:val="28"/>
        </w:rPr>
        <w:t>планирующи</w:t>
      </w:r>
      <w:r w:rsidR="00F955FE" w:rsidRPr="00C11D59">
        <w:rPr>
          <w:sz w:val="28"/>
          <w:szCs w:val="28"/>
        </w:rPr>
        <w:t>м</w:t>
      </w:r>
      <w:r w:rsidRPr="00C11D59">
        <w:rPr>
          <w:sz w:val="28"/>
          <w:szCs w:val="28"/>
        </w:rPr>
        <w:t>ся либо совершенны</w:t>
      </w:r>
      <w:r w:rsidR="00F955FE" w:rsidRPr="00C11D59">
        <w:rPr>
          <w:sz w:val="28"/>
          <w:szCs w:val="28"/>
        </w:rPr>
        <w:t>м</w:t>
      </w:r>
      <w:r w:rsidRPr="00C11D59">
        <w:rPr>
          <w:sz w:val="28"/>
          <w:szCs w:val="28"/>
        </w:rPr>
        <w:t xml:space="preserve"> правонарушения</w:t>
      </w:r>
      <w:r w:rsidR="00F955FE" w:rsidRPr="00C11D59">
        <w:rPr>
          <w:sz w:val="28"/>
          <w:szCs w:val="28"/>
        </w:rPr>
        <w:t>м (преступлениям</w:t>
      </w:r>
      <w:r w:rsidRPr="00C11D59">
        <w:rPr>
          <w:sz w:val="28"/>
          <w:szCs w:val="28"/>
        </w:rPr>
        <w:t>) экстремистского или террористического характера, в том числе о фактах воспрепятствования осуществлению гражданами их избирательных прав и права на участие в референдуме, факта</w:t>
      </w:r>
      <w:r w:rsidR="00F955FE" w:rsidRPr="00C11D59">
        <w:rPr>
          <w:sz w:val="28"/>
          <w:szCs w:val="28"/>
        </w:rPr>
        <w:t>м</w:t>
      </w:r>
      <w:r w:rsidRPr="00C11D59">
        <w:rPr>
          <w:sz w:val="28"/>
          <w:szCs w:val="28"/>
        </w:rPr>
        <w:t xml:space="preserve"> нарушения тайны голосования, соединенного с насилием или угрозой его применения;</w:t>
      </w:r>
    </w:p>
    <w:p w:rsidR="00C11D59" w:rsidRPr="00C11D59" w:rsidRDefault="00F955FE" w:rsidP="00C11D59">
      <w:pPr>
        <w:pStyle w:val="a3"/>
        <w:tabs>
          <w:tab w:val="left" w:pos="426"/>
        </w:tabs>
        <w:adjustRightInd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1D59">
        <w:rPr>
          <w:sz w:val="28"/>
          <w:szCs w:val="28"/>
        </w:rPr>
        <w:lastRenderedPageBreak/>
        <w:t>местам</w:t>
      </w:r>
      <w:r w:rsidR="00965D8B" w:rsidRPr="00C11D59">
        <w:rPr>
          <w:sz w:val="28"/>
          <w:szCs w:val="28"/>
        </w:rPr>
        <w:t xml:space="preserve"> концентрации молодежи, в том числе представителей нефо</w:t>
      </w:r>
      <w:r w:rsidRPr="00C11D59">
        <w:rPr>
          <w:sz w:val="28"/>
          <w:szCs w:val="28"/>
        </w:rPr>
        <w:t xml:space="preserve">рмальных молодежных объединений, организациям религиозной направленности, </w:t>
      </w:r>
      <w:r w:rsidR="00965D8B" w:rsidRPr="00C11D59">
        <w:rPr>
          <w:sz w:val="28"/>
          <w:szCs w:val="28"/>
        </w:rPr>
        <w:t>действующи</w:t>
      </w:r>
      <w:r w:rsidRPr="00C11D59">
        <w:rPr>
          <w:sz w:val="28"/>
          <w:szCs w:val="28"/>
        </w:rPr>
        <w:t>м</w:t>
      </w:r>
      <w:r w:rsidR="00965D8B" w:rsidRPr="00C11D59">
        <w:rPr>
          <w:sz w:val="28"/>
          <w:szCs w:val="28"/>
        </w:rPr>
        <w:t xml:space="preserve"> на территории </w:t>
      </w:r>
      <w:r w:rsidR="008B4B6A">
        <w:rPr>
          <w:sz w:val="28"/>
          <w:szCs w:val="28"/>
        </w:rPr>
        <w:t>МО</w:t>
      </w:r>
      <w:r w:rsidR="00C11D59">
        <w:rPr>
          <w:sz w:val="28"/>
          <w:szCs w:val="28"/>
        </w:rPr>
        <w:t>;</w:t>
      </w:r>
    </w:p>
    <w:p w:rsidR="00C11D59" w:rsidRDefault="00965D8B" w:rsidP="00C11D59">
      <w:pPr>
        <w:pStyle w:val="a3"/>
        <w:tabs>
          <w:tab w:val="left" w:pos="426"/>
        </w:tabs>
        <w:adjustRightInd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1D59">
        <w:rPr>
          <w:sz w:val="28"/>
          <w:szCs w:val="28"/>
        </w:rPr>
        <w:t>места</w:t>
      </w:r>
      <w:r w:rsidR="00F955FE" w:rsidRPr="00C11D59">
        <w:rPr>
          <w:sz w:val="28"/>
          <w:szCs w:val="28"/>
        </w:rPr>
        <w:t>м</w:t>
      </w:r>
      <w:r w:rsidRPr="00C11D59">
        <w:rPr>
          <w:sz w:val="28"/>
          <w:szCs w:val="28"/>
        </w:rPr>
        <w:t xml:space="preserve"> к</w:t>
      </w:r>
      <w:r w:rsidR="00F955FE" w:rsidRPr="00C11D59">
        <w:rPr>
          <w:sz w:val="28"/>
          <w:szCs w:val="28"/>
        </w:rPr>
        <w:t>омпактного проживания мигрантов</w:t>
      </w:r>
      <w:r w:rsidRPr="00C11D59">
        <w:rPr>
          <w:sz w:val="28"/>
          <w:szCs w:val="28"/>
        </w:rPr>
        <w:t>.</w:t>
      </w:r>
    </w:p>
    <w:p w:rsidR="00790871" w:rsidRPr="00790871" w:rsidRDefault="00965D8B" w:rsidP="00790871">
      <w:pPr>
        <w:pStyle w:val="a3"/>
        <w:numPr>
          <w:ilvl w:val="2"/>
          <w:numId w:val="25"/>
        </w:numPr>
        <w:tabs>
          <w:tab w:val="left" w:pos="1418"/>
        </w:tabs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90871">
        <w:rPr>
          <w:sz w:val="28"/>
          <w:szCs w:val="28"/>
        </w:rPr>
        <w:t>Организация работы по повышению техническо</w:t>
      </w:r>
      <w:r w:rsidR="00382A64">
        <w:rPr>
          <w:sz w:val="28"/>
          <w:szCs w:val="28"/>
        </w:rPr>
        <w:t xml:space="preserve">й </w:t>
      </w:r>
      <w:proofErr w:type="spellStart"/>
      <w:r w:rsidR="00382A64">
        <w:rPr>
          <w:sz w:val="28"/>
          <w:szCs w:val="28"/>
        </w:rPr>
        <w:t>укрепленн</w:t>
      </w:r>
      <w:r w:rsidR="00F955FE" w:rsidRPr="00790871">
        <w:rPr>
          <w:sz w:val="28"/>
          <w:szCs w:val="28"/>
        </w:rPr>
        <w:t>ости</w:t>
      </w:r>
      <w:proofErr w:type="spellEnd"/>
      <w:r w:rsidR="00F955FE" w:rsidRPr="00790871">
        <w:rPr>
          <w:sz w:val="28"/>
          <w:szCs w:val="28"/>
        </w:rPr>
        <w:t xml:space="preserve"> жилищного фонда.</w:t>
      </w:r>
      <w:r w:rsidR="00790871" w:rsidRPr="00790871">
        <w:rPr>
          <w:sz w:val="28"/>
          <w:szCs w:val="28"/>
        </w:rPr>
        <w:t xml:space="preserve"> </w:t>
      </w:r>
    </w:p>
    <w:p w:rsidR="00790871" w:rsidRPr="00790871" w:rsidRDefault="00790871" w:rsidP="00790871">
      <w:pPr>
        <w:pStyle w:val="a3"/>
        <w:numPr>
          <w:ilvl w:val="2"/>
          <w:numId w:val="25"/>
        </w:numPr>
        <w:tabs>
          <w:tab w:val="left" w:pos="1418"/>
        </w:tabs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90871">
        <w:rPr>
          <w:sz w:val="28"/>
          <w:szCs w:val="28"/>
        </w:rPr>
        <w:t>Д</w:t>
      </w:r>
      <w:r w:rsidR="00453F09" w:rsidRPr="00790871">
        <w:rPr>
          <w:sz w:val="28"/>
          <w:szCs w:val="28"/>
        </w:rPr>
        <w:t>еятельност</w:t>
      </w:r>
      <w:r w:rsidRPr="00790871">
        <w:rPr>
          <w:sz w:val="28"/>
          <w:szCs w:val="28"/>
        </w:rPr>
        <w:t>ь муниципальной</w:t>
      </w:r>
      <w:r w:rsidR="00453F09" w:rsidRPr="00790871">
        <w:rPr>
          <w:sz w:val="28"/>
          <w:szCs w:val="28"/>
        </w:rPr>
        <w:t xml:space="preserve"> антитеррористической комиссии</w:t>
      </w:r>
      <w:r w:rsidR="00012DD7" w:rsidRPr="00790871">
        <w:rPr>
          <w:sz w:val="28"/>
          <w:szCs w:val="28"/>
        </w:rPr>
        <w:t>.</w:t>
      </w:r>
    </w:p>
    <w:p w:rsidR="00C11D59" w:rsidRPr="00790871" w:rsidRDefault="00012DD7" w:rsidP="00790871">
      <w:pPr>
        <w:pStyle w:val="a3"/>
        <w:numPr>
          <w:ilvl w:val="2"/>
          <w:numId w:val="25"/>
        </w:numPr>
        <w:tabs>
          <w:tab w:val="left" w:pos="1418"/>
        </w:tabs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90871">
        <w:rPr>
          <w:sz w:val="28"/>
          <w:szCs w:val="28"/>
        </w:rPr>
        <w:t xml:space="preserve">Выявление, </w:t>
      </w:r>
      <w:proofErr w:type="spellStart"/>
      <w:r w:rsidRPr="00790871">
        <w:rPr>
          <w:sz w:val="28"/>
          <w:szCs w:val="28"/>
        </w:rPr>
        <w:t>фото</w:t>
      </w:r>
      <w:r w:rsidR="00453F09" w:rsidRPr="00790871">
        <w:rPr>
          <w:sz w:val="28"/>
          <w:szCs w:val="28"/>
        </w:rPr>
        <w:t>видеофиксация</w:t>
      </w:r>
      <w:proofErr w:type="spellEnd"/>
      <w:r w:rsidR="00453F09" w:rsidRPr="00790871">
        <w:rPr>
          <w:sz w:val="28"/>
          <w:szCs w:val="28"/>
        </w:rPr>
        <w:t>, актирование фактов нанесения на объекты муниципальной собственности, иные сооружения нацистской атрибутики или символики либо атрибутики, сходных с нацистской атрибутикой или символикой. Последующая передача указанных материалов в правоохранительные орга</w:t>
      </w:r>
      <w:r w:rsidRPr="00790871">
        <w:rPr>
          <w:sz w:val="28"/>
          <w:szCs w:val="28"/>
        </w:rPr>
        <w:t>ны.</w:t>
      </w:r>
    </w:p>
    <w:p w:rsidR="00C11D59" w:rsidRDefault="00453F09" w:rsidP="00790871">
      <w:pPr>
        <w:pStyle w:val="a3"/>
        <w:numPr>
          <w:ilvl w:val="2"/>
          <w:numId w:val="25"/>
        </w:numPr>
        <w:tabs>
          <w:tab w:val="left" w:pos="1418"/>
        </w:tabs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1D59">
        <w:rPr>
          <w:sz w:val="28"/>
          <w:szCs w:val="28"/>
        </w:rPr>
        <w:t>Ликвидация  нанесенной на объекты муниципальной собственности нацистской атрибутики или символики, а также сходных с нацистской атрибутикой или символикой</w:t>
      </w:r>
      <w:r w:rsidR="00012DD7" w:rsidRPr="00C11D59">
        <w:rPr>
          <w:sz w:val="28"/>
          <w:szCs w:val="28"/>
        </w:rPr>
        <w:t xml:space="preserve"> надписей, изображений, знаков.</w:t>
      </w:r>
    </w:p>
    <w:p w:rsidR="00C11D59" w:rsidRDefault="00453F09" w:rsidP="00790871">
      <w:pPr>
        <w:pStyle w:val="a3"/>
        <w:numPr>
          <w:ilvl w:val="2"/>
          <w:numId w:val="25"/>
        </w:numPr>
        <w:tabs>
          <w:tab w:val="left" w:pos="1418"/>
        </w:tabs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1D59">
        <w:rPr>
          <w:sz w:val="28"/>
          <w:szCs w:val="28"/>
        </w:rPr>
        <w:t xml:space="preserve">Участие в ликвидации (минимизации) последствий совершенных </w:t>
      </w:r>
      <w:r w:rsidR="00012DD7" w:rsidRPr="00C11D59">
        <w:rPr>
          <w:sz w:val="28"/>
          <w:szCs w:val="28"/>
        </w:rPr>
        <w:t xml:space="preserve">террористических актов </w:t>
      </w:r>
      <w:r w:rsidRPr="00C11D59">
        <w:rPr>
          <w:sz w:val="28"/>
          <w:szCs w:val="28"/>
        </w:rPr>
        <w:t xml:space="preserve">на территории </w:t>
      </w:r>
      <w:r w:rsidR="008B4B6A">
        <w:rPr>
          <w:sz w:val="28"/>
          <w:szCs w:val="28"/>
        </w:rPr>
        <w:t>МО</w:t>
      </w:r>
      <w:r w:rsidR="00012DD7" w:rsidRPr="00C11D59">
        <w:rPr>
          <w:sz w:val="28"/>
          <w:szCs w:val="28"/>
        </w:rPr>
        <w:t xml:space="preserve"> </w:t>
      </w:r>
      <w:r w:rsidRPr="00C11D59">
        <w:rPr>
          <w:sz w:val="28"/>
          <w:szCs w:val="28"/>
        </w:rPr>
        <w:t>и объектах муниципальной собст</w:t>
      </w:r>
      <w:r w:rsidR="00012DD7" w:rsidRPr="00C11D59">
        <w:rPr>
          <w:sz w:val="28"/>
          <w:szCs w:val="28"/>
        </w:rPr>
        <w:t>венности.</w:t>
      </w:r>
    </w:p>
    <w:p w:rsidR="00C11D59" w:rsidRDefault="00453F09" w:rsidP="00790871">
      <w:pPr>
        <w:pStyle w:val="a3"/>
        <w:numPr>
          <w:ilvl w:val="2"/>
          <w:numId w:val="25"/>
        </w:numPr>
        <w:tabs>
          <w:tab w:val="left" w:pos="1418"/>
        </w:tabs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1D59">
        <w:rPr>
          <w:sz w:val="28"/>
          <w:szCs w:val="28"/>
        </w:rPr>
        <w:t>Организация и проведение разъяснительной работы</w:t>
      </w:r>
      <w:r w:rsidR="00012DD7" w:rsidRPr="00C11D59">
        <w:rPr>
          <w:sz w:val="28"/>
          <w:szCs w:val="28"/>
        </w:rPr>
        <w:t>, в том числе</w:t>
      </w:r>
      <w:r w:rsidR="00C11D59">
        <w:rPr>
          <w:sz w:val="28"/>
          <w:szCs w:val="28"/>
        </w:rPr>
        <w:t xml:space="preserve"> </w:t>
      </w:r>
      <w:r w:rsidRPr="00C11D59">
        <w:rPr>
          <w:sz w:val="28"/>
          <w:szCs w:val="28"/>
        </w:rPr>
        <w:t>лекций, семинаров, тематических встреч с</w:t>
      </w:r>
      <w:r w:rsidR="00012DD7" w:rsidRPr="00C11D59">
        <w:rPr>
          <w:sz w:val="28"/>
          <w:szCs w:val="28"/>
        </w:rPr>
        <w:t xml:space="preserve"> различными категориями граждан.</w:t>
      </w:r>
    </w:p>
    <w:p w:rsidR="00C11D59" w:rsidRDefault="00C11D59" w:rsidP="00790871">
      <w:pPr>
        <w:pStyle w:val="a3"/>
        <w:numPr>
          <w:ilvl w:val="2"/>
          <w:numId w:val="25"/>
        </w:numPr>
        <w:tabs>
          <w:tab w:val="left" w:pos="1418"/>
        </w:tabs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Участие в р</w:t>
      </w:r>
      <w:r w:rsidR="00453F09" w:rsidRPr="00C11D59">
        <w:rPr>
          <w:sz w:val="28"/>
          <w:szCs w:val="28"/>
        </w:rPr>
        <w:t>азработк</w:t>
      </w:r>
      <w:r>
        <w:rPr>
          <w:sz w:val="28"/>
          <w:szCs w:val="28"/>
        </w:rPr>
        <w:t>е</w:t>
      </w:r>
      <w:r w:rsidR="00453F09" w:rsidRPr="00C11D59">
        <w:rPr>
          <w:sz w:val="28"/>
          <w:szCs w:val="28"/>
        </w:rPr>
        <w:t>, издани</w:t>
      </w:r>
      <w:r>
        <w:rPr>
          <w:sz w:val="28"/>
          <w:szCs w:val="28"/>
        </w:rPr>
        <w:t>и</w:t>
      </w:r>
      <w:r w:rsidR="00453F09" w:rsidRPr="00C11D59">
        <w:rPr>
          <w:sz w:val="28"/>
          <w:szCs w:val="28"/>
        </w:rPr>
        <w:t xml:space="preserve"> и распространени</w:t>
      </w:r>
      <w:r>
        <w:rPr>
          <w:sz w:val="28"/>
          <w:szCs w:val="28"/>
        </w:rPr>
        <w:t>и</w:t>
      </w:r>
      <w:r w:rsidR="00453F09" w:rsidRPr="00C11D59">
        <w:rPr>
          <w:sz w:val="28"/>
          <w:szCs w:val="28"/>
        </w:rPr>
        <w:t xml:space="preserve"> тематических пам</w:t>
      </w:r>
      <w:r w:rsidR="00012DD7" w:rsidRPr="00C11D59">
        <w:rPr>
          <w:sz w:val="28"/>
          <w:szCs w:val="28"/>
        </w:rPr>
        <w:t>яток, листовок, брошюр, пособий.</w:t>
      </w:r>
    </w:p>
    <w:p w:rsidR="00543CAF" w:rsidRDefault="00453F09" w:rsidP="00543CAF">
      <w:pPr>
        <w:pStyle w:val="a3"/>
        <w:numPr>
          <w:ilvl w:val="2"/>
          <w:numId w:val="25"/>
        </w:numPr>
        <w:tabs>
          <w:tab w:val="left" w:pos="1418"/>
        </w:tabs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1D59">
        <w:rPr>
          <w:sz w:val="28"/>
          <w:szCs w:val="28"/>
        </w:rPr>
        <w:t>Разработка и р</w:t>
      </w:r>
      <w:r w:rsidR="00C11D59">
        <w:rPr>
          <w:sz w:val="28"/>
          <w:szCs w:val="28"/>
        </w:rPr>
        <w:t xml:space="preserve">азмещение в муниципальных </w:t>
      </w:r>
      <w:r w:rsidR="00012DD7" w:rsidRPr="00C11D59">
        <w:rPr>
          <w:sz w:val="28"/>
          <w:szCs w:val="28"/>
        </w:rPr>
        <w:t>средствах массовой информации тематических статей, передач.</w:t>
      </w:r>
    </w:p>
    <w:p w:rsidR="00543CAF" w:rsidRDefault="00543CAF" w:rsidP="00543CAF">
      <w:pPr>
        <w:pStyle w:val="a3"/>
        <w:numPr>
          <w:ilvl w:val="2"/>
          <w:numId w:val="25"/>
        </w:numPr>
        <w:tabs>
          <w:tab w:val="left" w:pos="1560"/>
        </w:tabs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43CAF">
        <w:rPr>
          <w:sz w:val="28"/>
          <w:szCs w:val="28"/>
        </w:rPr>
        <w:t xml:space="preserve">Распространение социальной рекламы, в том числе размещение информационно-пропагандистских материалов по профилактике терроризма и экстремизма в средствах наружной информации и рекламных конструкциях. </w:t>
      </w:r>
    </w:p>
    <w:p w:rsidR="00C21FDD" w:rsidRPr="00C21FDD" w:rsidRDefault="00312B01" w:rsidP="00C21FDD">
      <w:pPr>
        <w:pStyle w:val="a3"/>
        <w:numPr>
          <w:ilvl w:val="2"/>
          <w:numId w:val="25"/>
        </w:numPr>
        <w:tabs>
          <w:tab w:val="left" w:pos="1560"/>
        </w:tabs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43CAF">
        <w:rPr>
          <w:sz w:val="28"/>
          <w:szCs w:val="28"/>
        </w:rPr>
        <w:t>Приобретение и использование (показ) учебно-наглядных пособий, тематических видеофильмов</w:t>
      </w:r>
      <w:r w:rsidR="00C21FDD">
        <w:rPr>
          <w:sz w:val="28"/>
          <w:szCs w:val="28"/>
        </w:rPr>
        <w:t>.</w:t>
      </w:r>
    </w:p>
    <w:p w:rsidR="00C21FDD" w:rsidRPr="00C21FDD" w:rsidRDefault="00C21FDD" w:rsidP="00C21FDD">
      <w:pPr>
        <w:pStyle w:val="a3"/>
        <w:tabs>
          <w:tab w:val="left" w:pos="1560"/>
        </w:tabs>
        <w:adjustRightInd w:val="0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C21FDD" w:rsidRPr="00C21FDD" w:rsidRDefault="00453F09" w:rsidP="00C21FDD">
      <w:pPr>
        <w:pStyle w:val="a3"/>
        <w:numPr>
          <w:ilvl w:val="0"/>
          <w:numId w:val="25"/>
        </w:numPr>
        <w:tabs>
          <w:tab w:val="left" w:pos="1560"/>
        </w:tabs>
        <w:adjustRightIn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1FDD">
        <w:rPr>
          <w:b/>
          <w:sz w:val="28"/>
          <w:szCs w:val="28"/>
        </w:rPr>
        <w:t>Организационные вопросы</w:t>
      </w:r>
    </w:p>
    <w:p w:rsidR="00C21FDD" w:rsidRPr="00C21FDD" w:rsidRDefault="00C21FDD" w:rsidP="00C21FDD">
      <w:pPr>
        <w:pStyle w:val="a3"/>
        <w:tabs>
          <w:tab w:val="left" w:pos="1560"/>
        </w:tabs>
        <w:adjustRightInd w:val="0"/>
        <w:spacing w:before="0" w:beforeAutospacing="0" w:after="0" w:afterAutospacing="0"/>
        <w:ind w:left="1068"/>
        <w:jc w:val="center"/>
        <w:rPr>
          <w:b/>
          <w:color w:val="000000"/>
          <w:sz w:val="28"/>
          <w:szCs w:val="28"/>
        </w:rPr>
      </w:pPr>
    </w:p>
    <w:p w:rsidR="00C21FDD" w:rsidRDefault="00F61760" w:rsidP="00C21FDD">
      <w:pPr>
        <w:pStyle w:val="a3"/>
        <w:numPr>
          <w:ilvl w:val="1"/>
          <w:numId w:val="25"/>
        </w:numPr>
        <w:tabs>
          <w:tab w:val="left" w:pos="851"/>
        </w:tabs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FDD">
        <w:rPr>
          <w:sz w:val="28"/>
          <w:szCs w:val="28"/>
        </w:rPr>
        <w:t xml:space="preserve">Для повышения </w:t>
      </w:r>
      <w:proofErr w:type="gramStart"/>
      <w:r w:rsidRPr="00C21FDD">
        <w:rPr>
          <w:sz w:val="28"/>
          <w:szCs w:val="28"/>
        </w:rPr>
        <w:t xml:space="preserve">эффективности исполнения полномочий органа </w:t>
      </w:r>
      <w:r w:rsidR="00C21FDD">
        <w:rPr>
          <w:sz w:val="28"/>
          <w:szCs w:val="28"/>
        </w:rPr>
        <w:t>местного самоуправления</w:t>
      </w:r>
      <w:proofErr w:type="gramEnd"/>
      <w:r w:rsidRPr="00C21FDD">
        <w:rPr>
          <w:sz w:val="28"/>
          <w:szCs w:val="28"/>
        </w:rPr>
        <w:t xml:space="preserve"> необходимо назначение ответственного лица из числа должностных лиц местной администрации МО, закрепив ответственность за решение вопросов в </w:t>
      </w:r>
      <w:r w:rsidR="00B83851" w:rsidRPr="00C21FDD">
        <w:rPr>
          <w:sz w:val="28"/>
          <w:szCs w:val="28"/>
        </w:rPr>
        <w:t xml:space="preserve">данной </w:t>
      </w:r>
      <w:r w:rsidRPr="00C21FDD">
        <w:rPr>
          <w:sz w:val="28"/>
          <w:szCs w:val="28"/>
        </w:rPr>
        <w:t xml:space="preserve">сфере в его должностном регламенте. </w:t>
      </w:r>
    </w:p>
    <w:p w:rsidR="007E6858" w:rsidRPr="00C21FDD" w:rsidRDefault="00453F09" w:rsidP="00C21FDD">
      <w:pPr>
        <w:pStyle w:val="a3"/>
        <w:numPr>
          <w:ilvl w:val="1"/>
          <w:numId w:val="25"/>
        </w:numPr>
        <w:tabs>
          <w:tab w:val="left" w:pos="851"/>
        </w:tabs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FDD">
        <w:rPr>
          <w:sz w:val="28"/>
          <w:szCs w:val="28"/>
        </w:rPr>
        <w:t xml:space="preserve">В рамках реализации полномочий </w:t>
      </w:r>
      <w:r w:rsidR="007E6858" w:rsidRPr="00C21FDD">
        <w:rPr>
          <w:sz w:val="28"/>
          <w:szCs w:val="28"/>
        </w:rPr>
        <w:t xml:space="preserve">по данному направлению деятельности органы </w:t>
      </w:r>
      <w:r w:rsidR="00C21FDD">
        <w:rPr>
          <w:sz w:val="28"/>
          <w:szCs w:val="28"/>
        </w:rPr>
        <w:t>местного самоуправления</w:t>
      </w:r>
      <w:r w:rsidR="007E6858" w:rsidRPr="00C21FDD">
        <w:rPr>
          <w:sz w:val="28"/>
          <w:szCs w:val="28"/>
        </w:rPr>
        <w:t xml:space="preserve"> взаимодействуют </w:t>
      </w:r>
      <w:proofErr w:type="gramStart"/>
      <w:r w:rsidR="007E6858" w:rsidRPr="00C21FDD">
        <w:rPr>
          <w:sz w:val="28"/>
          <w:szCs w:val="28"/>
        </w:rPr>
        <w:t>с</w:t>
      </w:r>
      <w:proofErr w:type="gramEnd"/>
      <w:r w:rsidR="007E6858" w:rsidRPr="00C21FDD">
        <w:rPr>
          <w:sz w:val="28"/>
          <w:szCs w:val="28"/>
        </w:rPr>
        <w:t>:</w:t>
      </w:r>
    </w:p>
    <w:p w:rsidR="007E6858" w:rsidRDefault="007E6858" w:rsidP="00012DD7">
      <w:pPr>
        <w:pStyle w:val="a3"/>
        <w:tabs>
          <w:tab w:val="num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территориальными органами внутренних дел, в том числе службой участковых уполномоченных </w:t>
      </w:r>
      <w:r w:rsidR="002C18AE">
        <w:rPr>
          <w:sz w:val="28"/>
          <w:szCs w:val="28"/>
        </w:rPr>
        <w:t>полиции</w:t>
      </w:r>
      <w:r>
        <w:rPr>
          <w:sz w:val="28"/>
          <w:szCs w:val="28"/>
        </w:rPr>
        <w:t>;</w:t>
      </w:r>
    </w:p>
    <w:p w:rsidR="00C67E25" w:rsidRDefault="002C18AE" w:rsidP="00C67E25">
      <w:pPr>
        <w:pStyle w:val="a3"/>
        <w:tabs>
          <w:tab w:val="num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5BAC">
        <w:rPr>
          <w:sz w:val="28"/>
          <w:szCs w:val="28"/>
        </w:rPr>
        <w:t>территориальными</w:t>
      </w:r>
      <w:r w:rsidR="007E6858" w:rsidRPr="001F5BAC">
        <w:rPr>
          <w:sz w:val="28"/>
          <w:szCs w:val="28"/>
        </w:rPr>
        <w:t xml:space="preserve"> подразделениями УФСБ, УФМС</w:t>
      </w:r>
      <w:r w:rsidR="00A37635">
        <w:rPr>
          <w:sz w:val="28"/>
          <w:szCs w:val="28"/>
        </w:rPr>
        <w:t>,</w:t>
      </w:r>
      <w:r w:rsidR="00A37635" w:rsidRPr="00A37635">
        <w:rPr>
          <w:sz w:val="28"/>
          <w:szCs w:val="28"/>
        </w:rPr>
        <w:t xml:space="preserve"> </w:t>
      </w:r>
      <w:r w:rsidR="00A37635">
        <w:rPr>
          <w:sz w:val="28"/>
          <w:szCs w:val="28"/>
        </w:rPr>
        <w:t>МЧС</w:t>
      </w:r>
      <w:r w:rsidR="007E6858" w:rsidRPr="001F5BAC">
        <w:rPr>
          <w:sz w:val="28"/>
          <w:szCs w:val="28"/>
        </w:rPr>
        <w:t>;</w:t>
      </w:r>
    </w:p>
    <w:p w:rsidR="007E6858" w:rsidRDefault="007E6858" w:rsidP="00012DD7">
      <w:pPr>
        <w:pStyle w:val="a3"/>
        <w:tabs>
          <w:tab w:val="num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r w:rsidR="002C18AE">
        <w:rPr>
          <w:sz w:val="28"/>
          <w:szCs w:val="28"/>
        </w:rPr>
        <w:t>МО</w:t>
      </w:r>
      <w:r>
        <w:rPr>
          <w:sz w:val="28"/>
          <w:szCs w:val="28"/>
        </w:rPr>
        <w:t>;</w:t>
      </w:r>
    </w:p>
    <w:p w:rsidR="007E6858" w:rsidRDefault="007E6858" w:rsidP="00012DD7">
      <w:pPr>
        <w:pStyle w:val="a3"/>
        <w:tabs>
          <w:tab w:val="num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охранными </w:t>
      </w:r>
      <w:r w:rsidR="002C18AE">
        <w:rPr>
          <w:sz w:val="28"/>
          <w:szCs w:val="28"/>
        </w:rPr>
        <w:t>предприятиями</w:t>
      </w:r>
      <w:r w:rsidR="00C21FDD">
        <w:rPr>
          <w:sz w:val="28"/>
          <w:szCs w:val="28"/>
        </w:rPr>
        <w:t xml:space="preserve">, расположенными на территории </w:t>
      </w:r>
      <w:r w:rsidR="002C18AE">
        <w:rPr>
          <w:sz w:val="28"/>
          <w:szCs w:val="28"/>
        </w:rPr>
        <w:t>МО</w:t>
      </w:r>
      <w:r>
        <w:rPr>
          <w:sz w:val="28"/>
          <w:szCs w:val="28"/>
        </w:rPr>
        <w:t>;</w:t>
      </w:r>
    </w:p>
    <w:p w:rsidR="007E6858" w:rsidRDefault="007E6858" w:rsidP="00012DD7">
      <w:pPr>
        <w:pStyle w:val="a3"/>
        <w:tabs>
          <w:tab w:val="num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общественными объединениями, участвующими в обеспечении правопорядка в </w:t>
      </w:r>
      <w:r w:rsidR="002C18AE">
        <w:rPr>
          <w:sz w:val="28"/>
          <w:szCs w:val="28"/>
        </w:rPr>
        <w:t>МО</w:t>
      </w:r>
      <w:r>
        <w:rPr>
          <w:sz w:val="28"/>
          <w:szCs w:val="28"/>
        </w:rPr>
        <w:t>;</w:t>
      </w:r>
    </w:p>
    <w:p w:rsidR="007E6858" w:rsidRDefault="007E6858" w:rsidP="00012DD7">
      <w:pPr>
        <w:pStyle w:val="a3"/>
        <w:tabs>
          <w:tab w:val="num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организациями, предприятиями, расположенными на территории МО, а также гражданами.</w:t>
      </w:r>
    </w:p>
    <w:p w:rsidR="005D0CC4" w:rsidRDefault="005D0CC4" w:rsidP="00012DD7">
      <w:pPr>
        <w:pStyle w:val="a3"/>
        <w:tabs>
          <w:tab w:val="num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6A8" w:rsidRPr="008E06A8" w:rsidRDefault="008E06A8" w:rsidP="008E06A8">
      <w:pPr>
        <w:pStyle w:val="a7"/>
        <w:numPr>
          <w:ilvl w:val="0"/>
          <w:numId w:val="31"/>
        </w:numPr>
        <w:tabs>
          <w:tab w:val="left" w:pos="1560"/>
        </w:tabs>
        <w:adjustRightInd w:val="0"/>
        <w:contextualSpacing w:val="0"/>
        <w:jc w:val="center"/>
        <w:rPr>
          <w:b/>
          <w:vanish/>
          <w:sz w:val="28"/>
          <w:szCs w:val="28"/>
        </w:rPr>
      </w:pPr>
    </w:p>
    <w:p w:rsidR="008E06A8" w:rsidRPr="008E06A8" w:rsidRDefault="008E06A8" w:rsidP="008E06A8">
      <w:pPr>
        <w:pStyle w:val="a7"/>
        <w:numPr>
          <w:ilvl w:val="0"/>
          <w:numId w:val="31"/>
        </w:numPr>
        <w:tabs>
          <w:tab w:val="left" w:pos="1560"/>
        </w:tabs>
        <w:adjustRightInd w:val="0"/>
        <w:contextualSpacing w:val="0"/>
        <w:jc w:val="center"/>
        <w:rPr>
          <w:b/>
          <w:vanish/>
          <w:sz w:val="28"/>
          <w:szCs w:val="28"/>
        </w:rPr>
      </w:pPr>
    </w:p>
    <w:p w:rsidR="008E06A8" w:rsidRPr="008E06A8" w:rsidRDefault="008E06A8" w:rsidP="008E06A8">
      <w:pPr>
        <w:pStyle w:val="a7"/>
        <w:numPr>
          <w:ilvl w:val="0"/>
          <w:numId w:val="31"/>
        </w:numPr>
        <w:tabs>
          <w:tab w:val="left" w:pos="1560"/>
        </w:tabs>
        <w:adjustRightInd w:val="0"/>
        <w:contextualSpacing w:val="0"/>
        <w:jc w:val="center"/>
        <w:rPr>
          <w:b/>
          <w:vanish/>
          <w:sz w:val="28"/>
          <w:szCs w:val="28"/>
        </w:rPr>
      </w:pPr>
    </w:p>
    <w:p w:rsidR="008E06A8" w:rsidRPr="008E06A8" w:rsidRDefault="008E06A8" w:rsidP="008E06A8">
      <w:pPr>
        <w:pStyle w:val="a7"/>
        <w:numPr>
          <w:ilvl w:val="0"/>
          <w:numId w:val="31"/>
        </w:numPr>
        <w:tabs>
          <w:tab w:val="left" w:pos="1560"/>
        </w:tabs>
        <w:adjustRightInd w:val="0"/>
        <w:contextualSpacing w:val="0"/>
        <w:jc w:val="center"/>
        <w:rPr>
          <w:b/>
          <w:vanish/>
          <w:sz w:val="28"/>
          <w:szCs w:val="28"/>
        </w:rPr>
      </w:pPr>
    </w:p>
    <w:p w:rsidR="008E06A8" w:rsidRPr="005D0CC4" w:rsidRDefault="00B83851" w:rsidP="008E06A8">
      <w:pPr>
        <w:pStyle w:val="a3"/>
        <w:numPr>
          <w:ilvl w:val="0"/>
          <w:numId w:val="31"/>
        </w:numPr>
        <w:tabs>
          <w:tab w:val="left" w:pos="1560"/>
        </w:tabs>
        <w:adjustRightIn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E06A8">
        <w:rPr>
          <w:b/>
          <w:sz w:val="28"/>
          <w:szCs w:val="28"/>
        </w:rPr>
        <w:t>П</w:t>
      </w:r>
      <w:r w:rsidR="00AF43C8" w:rsidRPr="008E06A8">
        <w:rPr>
          <w:b/>
          <w:sz w:val="28"/>
          <w:szCs w:val="28"/>
        </w:rPr>
        <w:t>ланировани</w:t>
      </w:r>
      <w:r w:rsidRPr="008E06A8">
        <w:rPr>
          <w:b/>
          <w:sz w:val="28"/>
          <w:szCs w:val="28"/>
        </w:rPr>
        <w:t>е</w:t>
      </w:r>
      <w:r w:rsidR="00AF43C8" w:rsidRPr="008E06A8">
        <w:rPr>
          <w:b/>
          <w:sz w:val="28"/>
          <w:szCs w:val="28"/>
        </w:rPr>
        <w:t xml:space="preserve"> деятельности по профилактике терроризм</w:t>
      </w:r>
      <w:r w:rsidR="002C18AE" w:rsidRPr="008E06A8">
        <w:rPr>
          <w:b/>
          <w:sz w:val="28"/>
          <w:szCs w:val="28"/>
        </w:rPr>
        <w:t>а и экстремизма, минимизации и/</w:t>
      </w:r>
      <w:r w:rsidR="00AF43C8" w:rsidRPr="008E06A8">
        <w:rPr>
          <w:b/>
          <w:sz w:val="28"/>
          <w:szCs w:val="28"/>
        </w:rPr>
        <w:t>или ликвид</w:t>
      </w:r>
      <w:r w:rsidR="008E06A8" w:rsidRPr="008E06A8">
        <w:rPr>
          <w:b/>
          <w:sz w:val="28"/>
          <w:szCs w:val="28"/>
        </w:rPr>
        <w:t>ации последствий их проявлений</w:t>
      </w:r>
      <w:r w:rsidR="00AF43C8" w:rsidRPr="008E06A8">
        <w:rPr>
          <w:b/>
          <w:sz w:val="28"/>
          <w:szCs w:val="28"/>
        </w:rPr>
        <w:t xml:space="preserve"> </w:t>
      </w:r>
    </w:p>
    <w:p w:rsidR="005D0CC4" w:rsidRPr="008E06A8" w:rsidRDefault="005D0CC4" w:rsidP="005D0CC4">
      <w:pPr>
        <w:pStyle w:val="a3"/>
        <w:tabs>
          <w:tab w:val="left" w:pos="1560"/>
        </w:tabs>
        <w:adjustRightInd w:val="0"/>
        <w:spacing w:before="0" w:beforeAutospacing="0" w:after="0" w:afterAutospacing="0"/>
        <w:ind w:left="1068"/>
        <w:jc w:val="center"/>
        <w:rPr>
          <w:b/>
          <w:color w:val="000000"/>
          <w:sz w:val="28"/>
          <w:szCs w:val="28"/>
        </w:rPr>
      </w:pPr>
    </w:p>
    <w:p w:rsidR="008E06A8" w:rsidRDefault="00AF43C8" w:rsidP="008E06A8">
      <w:pPr>
        <w:pStyle w:val="a3"/>
        <w:numPr>
          <w:ilvl w:val="1"/>
          <w:numId w:val="31"/>
        </w:numPr>
        <w:tabs>
          <w:tab w:val="left" w:pos="567"/>
        </w:tabs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E06A8">
        <w:rPr>
          <w:sz w:val="28"/>
          <w:szCs w:val="28"/>
        </w:rPr>
        <w:t>Целью планирования является совершенствование деятельности по профилактике правонарушений</w:t>
      </w:r>
      <w:r w:rsidR="0084539A" w:rsidRPr="008E06A8">
        <w:rPr>
          <w:sz w:val="28"/>
          <w:szCs w:val="28"/>
        </w:rPr>
        <w:t xml:space="preserve">, в том числе профилактике </w:t>
      </w:r>
      <w:r w:rsidR="003A5C05" w:rsidRPr="008E06A8">
        <w:rPr>
          <w:sz w:val="28"/>
          <w:szCs w:val="28"/>
        </w:rPr>
        <w:t xml:space="preserve">терроризма и </w:t>
      </w:r>
      <w:r w:rsidR="0084539A" w:rsidRPr="008E06A8">
        <w:rPr>
          <w:sz w:val="28"/>
          <w:szCs w:val="28"/>
        </w:rPr>
        <w:t xml:space="preserve">экстремизма </w:t>
      </w:r>
      <w:r w:rsidRPr="008E06A8">
        <w:rPr>
          <w:sz w:val="28"/>
          <w:szCs w:val="28"/>
        </w:rPr>
        <w:t>на территории МО путем координации всех субъектов государственной системы профилактики, расположенных на территории МО.</w:t>
      </w:r>
    </w:p>
    <w:p w:rsidR="00C464E7" w:rsidRPr="008E06A8" w:rsidRDefault="00AF43C8" w:rsidP="007140BE">
      <w:pPr>
        <w:pStyle w:val="a3"/>
        <w:numPr>
          <w:ilvl w:val="1"/>
          <w:numId w:val="31"/>
        </w:numPr>
        <w:tabs>
          <w:tab w:val="left" w:pos="1276"/>
        </w:tabs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E06A8">
        <w:rPr>
          <w:sz w:val="28"/>
          <w:szCs w:val="28"/>
        </w:rPr>
        <w:t xml:space="preserve">Планирование мероприятий </w:t>
      </w:r>
      <w:r w:rsidR="008E06A8" w:rsidRPr="008E06A8">
        <w:rPr>
          <w:sz w:val="28"/>
          <w:szCs w:val="28"/>
        </w:rPr>
        <w:t>по профилактике терроризма и экстремизма, минимизации и/или ликвидации последствий их проявлений</w:t>
      </w:r>
      <w:r w:rsidR="008E06A8" w:rsidRPr="008E06A8">
        <w:rPr>
          <w:b/>
          <w:sz w:val="28"/>
          <w:szCs w:val="28"/>
        </w:rPr>
        <w:t xml:space="preserve"> </w:t>
      </w:r>
      <w:r w:rsidRPr="008E06A8">
        <w:rPr>
          <w:sz w:val="28"/>
          <w:szCs w:val="28"/>
        </w:rPr>
        <w:t xml:space="preserve">целесообразно осуществлять путем разработки и утверждения муниципальной программы </w:t>
      </w:r>
      <w:r w:rsidR="00BA6AAE" w:rsidRPr="008E06A8">
        <w:rPr>
          <w:sz w:val="28"/>
          <w:szCs w:val="28"/>
        </w:rPr>
        <w:t xml:space="preserve">(далее – Программа) </w:t>
      </w:r>
      <w:r w:rsidRPr="008E06A8">
        <w:rPr>
          <w:sz w:val="28"/>
          <w:szCs w:val="28"/>
        </w:rPr>
        <w:t xml:space="preserve">по профилактике </w:t>
      </w:r>
      <w:r w:rsidR="001F5BAC" w:rsidRPr="008E06A8">
        <w:rPr>
          <w:sz w:val="28"/>
          <w:szCs w:val="28"/>
        </w:rPr>
        <w:t xml:space="preserve">преступлений и иных правонарушений, </w:t>
      </w:r>
      <w:r w:rsidRPr="008E06A8">
        <w:rPr>
          <w:sz w:val="28"/>
          <w:szCs w:val="28"/>
        </w:rPr>
        <w:t>соста</w:t>
      </w:r>
      <w:r w:rsidR="001F5BAC" w:rsidRPr="008E06A8">
        <w:rPr>
          <w:sz w:val="28"/>
          <w:szCs w:val="28"/>
        </w:rPr>
        <w:t>вляемой на период от 3-х лет, и</w:t>
      </w:r>
      <w:r w:rsidR="003A5C05" w:rsidRPr="008E06A8">
        <w:rPr>
          <w:sz w:val="28"/>
          <w:szCs w:val="28"/>
        </w:rPr>
        <w:t xml:space="preserve"> </w:t>
      </w:r>
      <w:r w:rsidRPr="008E06A8">
        <w:rPr>
          <w:sz w:val="28"/>
          <w:szCs w:val="28"/>
        </w:rPr>
        <w:t xml:space="preserve">формирования ежегодных планов мероприятий </w:t>
      </w:r>
      <w:r w:rsidR="00BA6AAE" w:rsidRPr="008E06A8">
        <w:rPr>
          <w:sz w:val="28"/>
          <w:szCs w:val="28"/>
        </w:rPr>
        <w:t>(далее – План)</w:t>
      </w:r>
      <w:r w:rsidRPr="008E06A8">
        <w:rPr>
          <w:sz w:val="28"/>
          <w:szCs w:val="28"/>
        </w:rPr>
        <w:t>.</w:t>
      </w:r>
      <w:r w:rsidR="008E06A8">
        <w:rPr>
          <w:color w:val="000000"/>
          <w:sz w:val="28"/>
          <w:szCs w:val="28"/>
        </w:rPr>
        <w:t xml:space="preserve"> </w:t>
      </w:r>
      <w:r w:rsidR="00BA6AAE" w:rsidRPr="008E06A8">
        <w:rPr>
          <w:sz w:val="28"/>
          <w:szCs w:val="28"/>
        </w:rPr>
        <w:t xml:space="preserve">Организация планирования заключается </w:t>
      </w:r>
      <w:proofErr w:type="gramStart"/>
      <w:r w:rsidR="00BA6AAE" w:rsidRPr="008E06A8">
        <w:rPr>
          <w:sz w:val="28"/>
          <w:szCs w:val="28"/>
        </w:rPr>
        <w:t>в</w:t>
      </w:r>
      <w:proofErr w:type="gramEnd"/>
      <w:r w:rsidR="00BA6AAE" w:rsidRPr="008E06A8">
        <w:rPr>
          <w:sz w:val="28"/>
          <w:szCs w:val="28"/>
        </w:rPr>
        <w:t>:</w:t>
      </w:r>
    </w:p>
    <w:p w:rsidR="00BA6AAE" w:rsidRPr="00BA6AAE" w:rsidRDefault="00BA6AAE" w:rsidP="007140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6AAE">
        <w:rPr>
          <w:sz w:val="28"/>
          <w:szCs w:val="28"/>
        </w:rPr>
        <w:t>сборе</w:t>
      </w:r>
      <w:proofErr w:type="gramEnd"/>
      <w:r w:rsidRPr="00BA6AAE">
        <w:rPr>
          <w:sz w:val="28"/>
          <w:szCs w:val="28"/>
        </w:rPr>
        <w:t xml:space="preserve">, систематизации и анализе информации, необходимой для </w:t>
      </w:r>
      <w:r w:rsidR="002C4243">
        <w:rPr>
          <w:sz w:val="28"/>
          <w:szCs w:val="28"/>
        </w:rPr>
        <w:t xml:space="preserve">                       </w:t>
      </w:r>
      <w:r w:rsidRPr="00BA6AAE">
        <w:rPr>
          <w:sz w:val="28"/>
          <w:szCs w:val="28"/>
        </w:rPr>
        <w:t>разработки П</w:t>
      </w:r>
      <w:r>
        <w:rPr>
          <w:sz w:val="28"/>
          <w:szCs w:val="28"/>
        </w:rPr>
        <w:t xml:space="preserve">рограммы </w:t>
      </w:r>
      <w:r w:rsidR="00C21FDD">
        <w:rPr>
          <w:sz w:val="28"/>
          <w:szCs w:val="28"/>
        </w:rPr>
        <w:t>и</w:t>
      </w:r>
      <w:r>
        <w:rPr>
          <w:sz w:val="28"/>
          <w:szCs w:val="28"/>
        </w:rPr>
        <w:t xml:space="preserve"> П</w:t>
      </w:r>
      <w:r w:rsidRPr="00BA6AAE">
        <w:rPr>
          <w:sz w:val="28"/>
          <w:szCs w:val="28"/>
        </w:rPr>
        <w:t>лана;</w:t>
      </w:r>
    </w:p>
    <w:p w:rsidR="00BA6AAE" w:rsidRPr="00BA6AAE" w:rsidRDefault="00BA6AAE" w:rsidP="007140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6AAE">
        <w:rPr>
          <w:sz w:val="28"/>
          <w:szCs w:val="28"/>
        </w:rPr>
        <w:t>сборе</w:t>
      </w:r>
      <w:proofErr w:type="gramEnd"/>
      <w:r w:rsidRPr="00BA6AAE">
        <w:rPr>
          <w:sz w:val="28"/>
          <w:szCs w:val="28"/>
        </w:rPr>
        <w:t xml:space="preserve"> предложений в проект П</w:t>
      </w:r>
      <w:r>
        <w:rPr>
          <w:sz w:val="28"/>
          <w:szCs w:val="28"/>
        </w:rPr>
        <w:t xml:space="preserve">рограммы </w:t>
      </w:r>
      <w:r w:rsidR="00C21FDD">
        <w:rPr>
          <w:sz w:val="28"/>
          <w:szCs w:val="28"/>
        </w:rPr>
        <w:t>и</w:t>
      </w:r>
      <w:r w:rsidR="00C43D3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A6AAE">
        <w:rPr>
          <w:sz w:val="28"/>
          <w:szCs w:val="28"/>
        </w:rPr>
        <w:t>лана;</w:t>
      </w:r>
    </w:p>
    <w:p w:rsidR="00BA6AAE" w:rsidRDefault="00BA6AAE" w:rsidP="007140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E">
        <w:rPr>
          <w:sz w:val="28"/>
          <w:szCs w:val="28"/>
        </w:rPr>
        <w:t>подготовке проекта П</w:t>
      </w:r>
      <w:r>
        <w:rPr>
          <w:sz w:val="28"/>
          <w:szCs w:val="28"/>
        </w:rPr>
        <w:t xml:space="preserve">рограммы </w:t>
      </w:r>
      <w:r w:rsidR="00C21FDD">
        <w:rPr>
          <w:sz w:val="28"/>
          <w:szCs w:val="28"/>
        </w:rPr>
        <w:t>и</w:t>
      </w:r>
      <w:r w:rsidR="00C43D31">
        <w:rPr>
          <w:sz w:val="28"/>
          <w:szCs w:val="28"/>
        </w:rPr>
        <w:t xml:space="preserve"> </w:t>
      </w:r>
      <w:r w:rsidRPr="00BA6AAE">
        <w:rPr>
          <w:sz w:val="28"/>
          <w:szCs w:val="28"/>
        </w:rPr>
        <w:t>Плана;</w:t>
      </w:r>
    </w:p>
    <w:p w:rsidR="00107EE5" w:rsidRPr="00BA6AAE" w:rsidRDefault="00107EE5" w:rsidP="007140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согласовании</w:t>
      </w:r>
      <w:proofErr w:type="gramEnd"/>
      <w:r>
        <w:rPr>
          <w:sz w:val="28"/>
          <w:szCs w:val="28"/>
        </w:rPr>
        <w:t xml:space="preserve"> Программы </w:t>
      </w:r>
      <w:r w:rsidR="00C21FDD">
        <w:rPr>
          <w:sz w:val="28"/>
          <w:szCs w:val="28"/>
        </w:rPr>
        <w:t>и</w:t>
      </w:r>
      <w:r w:rsidR="002C4243">
        <w:rPr>
          <w:sz w:val="28"/>
          <w:szCs w:val="28"/>
        </w:rPr>
        <w:t xml:space="preserve"> </w:t>
      </w:r>
      <w:r>
        <w:rPr>
          <w:sz w:val="28"/>
          <w:szCs w:val="28"/>
        </w:rPr>
        <w:t>Плана;</w:t>
      </w:r>
    </w:p>
    <w:p w:rsidR="00BA6AAE" w:rsidRDefault="00BA6AAE" w:rsidP="007140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6AAE">
        <w:rPr>
          <w:sz w:val="28"/>
          <w:szCs w:val="28"/>
        </w:rPr>
        <w:t>утверждении</w:t>
      </w:r>
      <w:proofErr w:type="gramEnd"/>
      <w:r w:rsidRPr="00BA6AAE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рограммы </w:t>
      </w:r>
      <w:r w:rsidR="00C21FDD">
        <w:rPr>
          <w:sz w:val="28"/>
          <w:szCs w:val="28"/>
        </w:rPr>
        <w:t>и</w:t>
      </w:r>
      <w:r w:rsidRPr="00BA6AAE">
        <w:rPr>
          <w:sz w:val="28"/>
          <w:szCs w:val="28"/>
        </w:rPr>
        <w:t xml:space="preserve"> Плана правовым актом </w:t>
      </w:r>
      <w:r w:rsidR="008E06A8">
        <w:rPr>
          <w:sz w:val="28"/>
          <w:szCs w:val="28"/>
        </w:rPr>
        <w:t>органа местного самоуправления</w:t>
      </w:r>
      <w:r w:rsidR="00B15AE9">
        <w:rPr>
          <w:sz w:val="28"/>
          <w:szCs w:val="28"/>
        </w:rPr>
        <w:t>.</w:t>
      </w:r>
    </w:p>
    <w:p w:rsidR="008E06A8" w:rsidRPr="008E06A8" w:rsidRDefault="008E06A8" w:rsidP="007140BE">
      <w:pPr>
        <w:pStyle w:val="a7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vanish/>
          <w:sz w:val="28"/>
          <w:szCs w:val="28"/>
        </w:rPr>
      </w:pPr>
    </w:p>
    <w:p w:rsidR="008E06A8" w:rsidRPr="008E06A8" w:rsidRDefault="008E06A8" w:rsidP="007140BE">
      <w:pPr>
        <w:pStyle w:val="a7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vanish/>
          <w:sz w:val="28"/>
          <w:szCs w:val="28"/>
        </w:rPr>
      </w:pPr>
    </w:p>
    <w:p w:rsidR="008E06A8" w:rsidRPr="008E06A8" w:rsidRDefault="008E06A8" w:rsidP="007140BE">
      <w:pPr>
        <w:pStyle w:val="a7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vanish/>
          <w:sz w:val="28"/>
          <w:szCs w:val="28"/>
        </w:rPr>
      </w:pPr>
    </w:p>
    <w:p w:rsidR="008E06A8" w:rsidRPr="008E06A8" w:rsidRDefault="008E06A8" w:rsidP="007140BE">
      <w:pPr>
        <w:pStyle w:val="a7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vanish/>
          <w:sz w:val="28"/>
          <w:szCs w:val="28"/>
        </w:rPr>
      </w:pPr>
    </w:p>
    <w:p w:rsidR="008E06A8" w:rsidRPr="008E06A8" w:rsidRDefault="008E06A8" w:rsidP="007140BE">
      <w:pPr>
        <w:pStyle w:val="a7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vanish/>
          <w:sz w:val="28"/>
          <w:szCs w:val="28"/>
        </w:rPr>
      </w:pPr>
    </w:p>
    <w:p w:rsidR="008E06A8" w:rsidRPr="008E06A8" w:rsidRDefault="008E06A8" w:rsidP="007140BE">
      <w:pPr>
        <w:pStyle w:val="a7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vanish/>
          <w:sz w:val="28"/>
          <w:szCs w:val="28"/>
        </w:rPr>
      </w:pPr>
    </w:p>
    <w:p w:rsidR="008E06A8" w:rsidRPr="008E06A8" w:rsidRDefault="008E06A8" w:rsidP="007140BE">
      <w:pPr>
        <w:pStyle w:val="a7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vanish/>
          <w:sz w:val="28"/>
          <w:szCs w:val="28"/>
        </w:rPr>
      </w:pPr>
    </w:p>
    <w:p w:rsidR="00BA6AAE" w:rsidRDefault="00BA6AAE" w:rsidP="007140BE">
      <w:pPr>
        <w:pStyle w:val="a7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8E06A8">
        <w:rPr>
          <w:sz w:val="28"/>
          <w:szCs w:val="28"/>
        </w:rPr>
        <w:t>При планировании собирается, систематизируется и анализируется информация, характеризующая:</w:t>
      </w:r>
    </w:p>
    <w:p w:rsidR="00934DE3" w:rsidRDefault="00A92FFA" w:rsidP="00A92FFA">
      <w:pPr>
        <w:pStyle w:val="a7"/>
        <w:tabs>
          <w:tab w:val="left" w:pos="1276"/>
        </w:tabs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социально – политическ</w:t>
      </w:r>
      <w:r w:rsidR="00934DE3">
        <w:rPr>
          <w:sz w:val="28"/>
          <w:szCs w:val="28"/>
        </w:rPr>
        <w:t>ую</w:t>
      </w:r>
      <w:r>
        <w:rPr>
          <w:sz w:val="28"/>
          <w:szCs w:val="28"/>
        </w:rPr>
        <w:t xml:space="preserve"> обстановк</w:t>
      </w:r>
      <w:r w:rsidR="00934DE3">
        <w:rPr>
          <w:sz w:val="28"/>
          <w:szCs w:val="28"/>
        </w:rPr>
        <w:t>у;</w:t>
      </w:r>
    </w:p>
    <w:p w:rsidR="00714422" w:rsidRDefault="00A92FFA" w:rsidP="00A92FFA">
      <w:pPr>
        <w:pStyle w:val="a7"/>
        <w:tabs>
          <w:tab w:val="left" w:pos="1276"/>
        </w:tabs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выявленные и прогнозируемые угрозы террористического характера</w:t>
      </w:r>
      <w:r w:rsidR="00714422">
        <w:rPr>
          <w:sz w:val="28"/>
          <w:szCs w:val="28"/>
        </w:rPr>
        <w:t>,</w:t>
      </w:r>
    </w:p>
    <w:p w:rsidR="00A92FFA" w:rsidRPr="008E06A8" w:rsidRDefault="00A92FFA" w:rsidP="00714422">
      <w:pPr>
        <w:pStyle w:val="a7"/>
        <w:tabs>
          <w:tab w:val="left" w:pos="1276"/>
        </w:tabs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факторы</w:t>
      </w:r>
      <w:r w:rsidR="00934DE3">
        <w:rPr>
          <w:sz w:val="28"/>
          <w:szCs w:val="28"/>
        </w:rPr>
        <w:t>, влияющие на их возникновение;</w:t>
      </w:r>
      <w:r>
        <w:rPr>
          <w:sz w:val="28"/>
          <w:szCs w:val="28"/>
        </w:rPr>
        <w:t xml:space="preserve"> </w:t>
      </w:r>
    </w:p>
    <w:p w:rsidR="00BA6AAE" w:rsidRPr="00BA6AAE" w:rsidRDefault="00BA6AAE" w:rsidP="007140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6AAE">
        <w:rPr>
          <w:sz w:val="28"/>
          <w:szCs w:val="28"/>
        </w:rPr>
        <w:t>криминогенную обстановку</w:t>
      </w:r>
      <w:proofErr w:type="gramEnd"/>
      <w:r w:rsidRPr="00BA6AAE">
        <w:rPr>
          <w:sz w:val="28"/>
          <w:szCs w:val="28"/>
        </w:rPr>
        <w:t xml:space="preserve"> </w:t>
      </w:r>
      <w:r w:rsidR="00141A61">
        <w:rPr>
          <w:sz w:val="28"/>
          <w:szCs w:val="28"/>
        </w:rPr>
        <w:t>по линии э</w:t>
      </w:r>
      <w:r w:rsidR="00F736E1">
        <w:rPr>
          <w:sz w:val="28"/>
          <w:szCs w:val="28"/>
        </w:rPr>
        <w:t>к</w:t>
      </w:r>
      <w:r w:rsidR="00141A61">
        <w:rPr>
          <w:sz w:val="28"/>
          <w:szCs w:val="28"/>
        </w:rPr>
        <w:t xml:space="preserve">стремизма и терроризма </w:t>
      </w:r>
      <w:r w:rsidR="008E06A8">
        <w:rPr>
          <w:sz w:val="28"/>
          <w:szCs w:val="28"/>
        </w:rPr>
        <w:t xml:space="preserve">на территории МО </w:t>
      </w:r>
      <w:r w:rsidRPr="00BA6AAE">
        <w:rPr>
          <w:sz w:val="28"/>
          <w:szCs w:val="28"/>
        </w:rPr>
        <w:t>и прогноз ее развития;</w:t>
      </w:r>
    </w:p>
    <w:p w:rsidR="00BA6AAE" w:rsidRPr="00BA6AAE" w:rsidRDefault="00BA6AAE" w:rsidP="007140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E">
        <w:rPr>
          <w:sz w:val="28"/>
          <w:szCs w:val="28"/>
        </w:rPr>
        <w:t>количественные и качественные показатели преступности;</w:t>
      </w:r>
    </w:p>
    <w:p w:rsidR="00BA6AAE" w:rsidRPr="00BA6AAE" w:rsidRDefault="00BA6AAE" w:rsidP="007140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E">
        <w:rPr>
          <w:sz w:val="28"/>
          <w:szCs w:val="28"/>
        </w:rPr>
        <w:t>практика применения законодательства об административных правонарушениях;</w:t>
      </w:r>
    </w:p>
    <w:p w:rsidR="00BA6AAE" w:rsidRPr="00BA6AAE" w:rsidRDefault="00BA6AAE" w:rsidP="007140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E">
        <w:rPr>
          <w:sz w:val="28"/>
          <w:szCs w:val="28"/>
        </w:rPr>
        <w:t xml:space="preserve">состояние профилактики правонарушений </w:t>
      </w:r>
      <w:r w:rsidR="00141A61">
        <w:rPr>
          <w:sz w:val="28"/>
          <w:szCs w:val="28"/>
        </w:rPr>
        <w:t xml:space="preserve">в данной сфере </w:t>
      </w:r>
      <w:r w:rsidR="007140BE">
        <w:rPr>
          <w:sz w:val="28"/>
          <w:szCs w:val="28"/>
        </w:rPr>
        <w:t xml:space="preserve">на территории МО </w:t>
      </w:r>
      <w:r w:rsidRPr="00BA6AAE">
        <w:rPr>
          <w:sz w:val="28"/>
          <w:szCs w:val="28"/>
        </w:rPr>
        <w:t>и результаты выполнения Плана за предшествующий период;</w:t>
      </w:r>
    </w:p>
    <w:p w:rsidR="00AF43C8" w:rsidRPr="007140BE" w:rsidRDefault="00BA6AAE" w:rsidP="007140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0BE">
        <w:rPr>
          <w:sz w:val="28"/>
          <w:szCs w:val="28"/>
        </w:rPr>
        <w:t xml:space="preserve">результаты деятельности </w:t>
      </w:r>
      <w:r w:rsidR="007140BE">
        <w:rPr>
          <w:sz w:val="28"/>
          <w:szCs w:val="28"/>
        </w:rPr>
        <w:t>правоохранительных органов</w:t>
      </w:r>
      <w:r w:rsidRPr="007140BE">
        <w:rPr>
          <w:sz w:val="28"/>
          <w:szCs w:val="28"/>
        </w:rPr>
        <w:t xml:space="preserve"> </w:t>
      </w:r>
      <w:r w:rsidR="007140BE">
        <w:rPr>
          <w:sz w:val="28"/>
          <w:szCs w:val="28"/>
        </w:rPr>
        <w:t>и</w:t>
      </w:r>
      <w:r w:rsidR="00AD2CC2" w:rsidRPr="007140BE">
        <w:rPr>
          <w:sz w:val="28"/>
          <w:szCs w:val="28"/>
        </w:rPr>
        <w:t xml:space="preserve"> органов </w:t>
      </w:r>
      <w:r w:rsidR="007140BE" w:rsidRPr="007140BE">
        <w:rPr>
          <w:sz w:val="28"/>
          <w:szCs w:val="28"/>
        </w:rPr>
        <w:t>местного самоуправления</w:t>
      </w:r>
      <w:r w:rsidR="00AD2CC2" w:rsidRPr="007140BE">
        <w:rPr>
          <w:sz w:val="28"/>
          <w:szCs w:val="28"/>
        </w:rPr>
        <w:t xml:space="preserve"> </w:t>
      </w:r>
      <w:r w:rsidR="00141A61" w:rsidRPr="007140BE">
        <w:rPr>
          <w:sz w:val="28"/>
          <w:szCs w:val="28"/>
        </w:rPr>
        <w:t>по данному направлению</w:t>
      </w:r>
      <w:r w:rsidRPr="007140BE">
        <w:rPr>
          <w:sz w:val="28"/>
          <w:szCs w:val="28"/>
        </w:rPr>
        <w:t>;</w:t>
      </w:r>
    </w:p>
    <w:p w:rsidR="00C464E7" w:rsidRDefault="00C464E7" w:rsidP="00AD2C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140BE" w:rsidRDefault="00BA6AAE" w:rsidP="007140BE">
      <w:pPr>
        <w:pStyle w:val="a7"/>
        <w:numPr>
          <w:ilvl w:val="0"/>
          <w:numId w:val="33"/>
        </w:num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40BE">
        <w:rPr>
          <w:b/>
          <w:sz w:val="28"/>
          <w:szCs w:val="28"/>
        </w:rPr>
        <w:lastRenderedPageBreak/>
        <w:t xml:space="preserve">Сбор предложений в проект </w:t>
      </w:r>
      <w:r w:rsidR="00F45012" w:rsidRPr="007140BE">
        <w:rPr>
          <w:b/>
          <w:sz w:val="28"/>
          <w:szCs w:val="28"/>
        </w:rPr>
        <w:t xml:space="preserve">Программы, </w:t>
      </w:r>
      <w:r w:rsidRPr="007140BE">
        <w:rPr>
          <w:b/>
          <w:sz w:val="28"/>
          <w:szCs w:val="28"/>
        </w:rPr>
        <w:t>Плана</w:t>
      </w:r>
    </w:p>
    <w:p w:rsidR="005D0CC4" w:rsidRDefault="005D0CC4" w:rsidP="005D0CC4">
      <w:pPr>
        <w:pStyle w:val="a7"/>
        <w:autoSpaceDE w:val="0"/>
        <w:autoSpaceDN w:val="0"/>
        <w:adjustRightInd w:val="0"/>
        <w:ind w:left="1068"/>
        <w:jc w:val="center"/>
        <w:outlineLvl w:val="2"/>
        <w:rPr>
          <w:b/>
          <w:sz w:val="28"/>
          <w:szCs w:val="28"/>
        </w:rPr>
      </w:pPr>
    </w:p>
    <w:p w:rsidR="007140BE" w:rsidRDefault="00BA6AAE" w:rsidP="007140BE">
      <w:pPr>
        <w:pStyle w:val="a7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140BE">
        <w:rPr>
          <w:sz w:val="28"/>
          <w:szCs w:val="28"/>
        </w:rPr>
        <w:t xml:space="preserve">Предложения в проект Программы и Плана могут представляться государственными </w:t>
      </w:r>
      <w:r w:rsidR="007140BE">
        <w:rPr>
          <w:sz w:val="28"/>
          <w:szCs w:val="28"/>
        </w:rPr>
        <w:t xml:space="preserve">и муниципальными </w:t>
      </w:r>
      <w:r w:rsidRPr="007140BE">
        <w:rPr>
          <w:sz w:val="28"/>
          <w:szCs w:val="28"/>
        </w:rPr>
        <w:t>учреждениями, организациями, являющимися субъектами системы профилактики правонарушений, расположенными на те</w:t>
      </w:r>
      <w:r w:rsidR="007C2DD5" w:rsidRPr="007140BE">
        <w:rPr>
          <w:sz w:val="28"/>
          <w:szCs w:val="28"/>
        </w:rPr>
        <w:t>рритории МО, правоохранительными органами, на подведомственной территории которых расположено МО</w:t>
      </w:r>
      <w:r w:rsidRPr="007140BE">
        <w:rPr>
          <w:sz w:val="28"/>
          <w:szCs w:val="28"/>
        </w:rPr>
        <w:t>.</w:t>
      </w:r>
    </w:p>
    <w:p w:rsidR="00BA6AAE" w:rsidRPr="007140BE" w:rsidRDefault="00BA6AAE" w:rsidP="007140BE">
      <w:pPr>
        <w:pStyle w:val="a7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140BE">
        <w:rPr>
          <w:sz w:val="28"/>
          <w:szCs w:val="28"/>
        </w:rPr>
        <w:t xml:space="preserve">Предложения в </w:t>
      </w:r>
      <w:r w:rsidR="007C2DD5" w:rsidRPr="007140BE">
        <w:rPr>
          <w:sz w:val="28"/>
          <w:szCs w:val="28"/>
        </w:rPr>
        <w:t xml:space="preserve">Программу, </w:t>
      </w:r>
      <w:r w:rsidRPr="007140BE">
        <w:rPr>
          <w:sz w:val="28"/>
          <w:szCs w:val="28"/>
        </w:rPr>
        <w:t>План должны:</w:t>
      </w:r>
    </w:p>
    <w:p w:rsidR="00BA6AAE" w:rsidRPr="00BA6AAE" w:rsidRDefault="00BA6AAE" w:rsidP="00BA6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AAE">
        <w:rPr>
          <w:sz w:val="28"/>
          <w:szCs w:val="28"/>
        </w:rPr>
        <w:t>основываться на требованиях законод</w:t>
      </w:r>
      <w:r w:rsidR="002C4243">
        <w:rPr>
          <w:sz w:val="28"/>
          <w:szCs w:val="28"/>
        </w:rPr>
        <w:t>ательства Российской Федерации</w:t>
      </w:r>
      <w:r w:rsidR="007140BE">
        <w:rPr>
          <w:sz w:val="28"/>
          <w:szCs w:val="28"/>
        </w:rPr>
        <w:t>,</w:t>
      </w:r>
      <w:r w:rsidR="002C4243">
        <w:rPr>
          <w:sz w:val="28"/>
          <w:szCs w:val="28"/>
        </w:rPr>
        <w:t xml:space="preserve"> Вологодской области</w:t>
      </w:r>
      <w:r w:rsidRPr="00BA6AAE">
        <w:rPr>
          <w:sz w:val="28"/>
          <w:szCs w:val="28"/>
        </w:rPr>
        <w:t>;</w:t>
      </w:r>
    </w:p>
    <w:p w:rsidR="00BA6AAE" w:rsidRPr="00BA6AAE" w:rsidRDefault="00BA6AAE" w:rsidP="00BA6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AAE">
        <w:rPr>
          <w:sz w:val="28"/>
          <w:szCs w:val="28"/>
        </w:rPr>
        <w:t xml:space="preserve">учитывать </w:t>
      </w:r>
      <w:proofErr w:type="gramStart"/>
      <w:r w:rsidRPr="00BA6AAE">
        <w:rPr>
          <w:sz w:val="28"/>
          <w:szCs w:val="28"/>
        </w:rPr>
        <w:t>криминогенную обстановку</w:t>
      </w:r>
      <w:proofErr w:type="gramEnd"/>
      <w:r w:rsidRPr="00BA6AAE">
        <w:rPr>
          <w:sz w:val="28"/>
          <w:szCs w:val="28"/>
        </w:rPr>
        <w:t xml:space="preserve"> в районе</w:t>
      </w:r>
      <w:r w:rsidR="007C2DD5">
        <w:rPr>
          <w:sz w:val="28"/>
          <w:szCs w:val="28"/>
        </w:rPr>
        <w:t>, на территории МО</w:t>
      </w:r>
      <w:r w:rsidRPr="00BA6AAE">
        <w:rPr>
          <w:sz w:val="28"/>
          <w:szCs w:val="28"/>
        </w:rPr>
        <w:t xml:space="preserve"> и прогноз ее развития;</w:t>
      </w:r>
    </w:p>
    <w:p w:rsidR="00BA6AAE" w:rsidRPr="00BA6AAE" w:rsidRDefault="00BA6AAE" w:rsidP="00BA6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AAE">
        <w:rPr>
          <w:sz w:val="28"/>
          <w:szCs w:val="28"/>
        </w:rPr>
        <w:t>быть четко сформулированными, обеспеченными финансовыми, материально-техническими и кадровыми ресурсами;</w:t>
      </w:r>
    </w:p>
    <w:p w:rsidR="00BA6AAE" w:rsidRDefault="00BA6AAE" w:rsidP="00BA6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AAE">
        <w:rPr>
          <w:sz w:val="28"/>
          <w:szCs w:val="28"/>
        </w:rPr>
        <w:t>иметь конкретные сроки выполнен</w:t>
      </w:r>
      <w:r w:rsidR="00926174">
        <w:rPr>
          <w:sz w:val="28"/>
          <w:szCs w:val="28"/>
        </w:rPr>
        <w:t>ия и ответственных исполнителей.</w:t>
      </w:r>
    </w:p>
    <w:p w:rsidR="00107EE5" w:rsidRPr="00926174" w:rsidRDefault="00926174" w:rsidP="00BA6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6174">
        <w:rPr>
          <w:sz w:val="28"/>
          <w:szCs w:val="28"/>
        </w:rPr>
        <w:t xml:space="preserve">Мероприятия по профилактике терроризма и экстремизма не могут быть </w:t>
      </w:r>
      <w:r>
        <w:rPr>
          <w:sz w:val="28"/>
          <w:szCs w:val="28"/>
        </w:rPr>
        <w:t>подменены</w:t>
      </w:r>
      <w:r w:rsidRPr="00926174">
        <w:rPr>
          <w:sz w:val="28"/>
          <w:szCs w:val="28"/>
        </w:rPr>
        <w:t xml:space="preserve"> иными мероприятиями </w:t>
      </w:r>
      <w:proofErr w:type="spellStart"/>
      <w:r w:rsidRPr="00926174">
        <w:rPr>
          <w:sz w:val="28"/>
          <w:szCs w:val="28"/>
        </w:rPr>
        <w:t>общепрофилактического</w:t>
      </w:r>
      <w:proofErr w:type="spellEnd"/>
      <w:r w:rsidRPr="00926174">
        <w:rPr>
          <w:sz w:val="28"/>
          <w:szCs w:val="28"/>
        </w:rPr>
        <w:t>, патриотического, спортивного характера.</w:t>
      </w:r>
    </w:p>
    <w:p w:rsidR="00BA6AAE" w:rsidRDefault="00BA6AAE" w:rsidP="00BA6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6174" w:rsidRPr="00926174" w:rsidRDefault="00926174" w:rsidP="00926174">
      <w:pPr>
        <w:pStyle w:val="a7"/>
        <w:numPr>
          <w:ilvl w:val="0"/>
          <w:numId w:val="35"/>
        </w:numPr>
        <w:autoSpaceDE w:val="0"/>
        <w:autoSpaceDN w:val="0"/>
        <w:adjustRightInd w:val="0"/>
        <w:jc w:val="both"/>
        <w:outlineLvl w:val="2"/>
        <w:rPr>
          <w:vanish/>
          <w:sz w:val="28"/>
          <w:szCs w:val="28"/>
        </w:rPr>
      </w:pPr>
    </w:p>
    <w:p w:rsidR="00926174" w:rsidRPr="00926174" w:rsidRDefault="00926174" w:rsidP="00926174">
      <w:pPr>
        <w:pStyle w:val="a7"/>
        <w:numPr>
          <w:ilvl w:val="0"/>
          <w:numId w:val="35"/>
        </w:numPr>
        <w:autoSpaceDE w:val="0"/>
        <w:autoSpaceDN w:val="0"/>
        <w:adjustRightInd w:val="0"/>
        <w:jc w:val="both"/>
        <w:outlineLvl w:val="2"/>
        <w:rPr>
          <w:vanish/>
          <w:sz w:val="28"/>
          <w:szCs w:val="28"/>
        </w:rPr>
      </w:pPr>
    </w:p>
    <w:p w:rsidR="00926174" w:rsidRPr="00926174" w:rsidRDefault="00926174" w:rsidP="00926174">
      <w:pPr>
        <w:pStyle w:val="a7"/>
        <w:numPr>
          <w:ilvl w:val="0"/>
          <w:numId w:val="35"/>
        </w:numPr>
        <w:autoSpaceDE w:val="0"/>
        <w:autoSpaceDN w:val="0"/>
        <w:adjustRightInd w:val="0"/>
        <w:jc w:val="both"/>
        <w:outlineLvl w:val="2"/>
        <w:rPr>
          <w:vanish/>
          <w:sz w:val="28"/>
          <w:szCs w:val="28"/>
        </w:rPr>
      </w:pPr>
    </w:p>
    <w:p w:rsidR="00926174" w:rsidRPr="00926174" w:rsidRDefault="00926174" w:rsidP="00926174">
      <w:pPr>
        <w:pStyle w:val="a7"/>
        <w:numPr>
          <w:ilvl w:val="0"/>
          <w:numId w:val="35"/>
        </w:numPr>
        <w:autoSpaceDE w:val="0"/>
        <w:autoSpaceDN w:val="0"/>
        <w:adjustRightInd w:val="0"/>
        <w:jc w:val="both"/>
        <w:outlineLvl w:val="2"/>
        <w:rPr>
          <w:vanish/>
          <w:sz w:val="28"/>
          <w:szCs w:val="28"/>
        </w:rPr>
      </w:pPr>
    </w:p>
    <w:p w:rsidR="00926174" w:rsidRPr="00926174" w:rsidRDefault="00926174" w:rsidP="00926174">
      <w:pPr>
        <w:pStyle w:val="a7"/>
        <w:numPr>
          <w:ilvl w:val="0"/>
          <w:numId w:val="35"/>
        </w:numPr>
        <w:autoSpaceDE w:val="0"/>
        <w:autoSpaceDN w:val="0"/>
        <w:adjustRightInd w:val="0"/>
        <w:jc w:val="both"/>
        <w:outlineLvl w:val="2"/>
        <w:rPr>
          <w:vanish/>
          <w:sz w:val="28"/>
          <w:szCs w:val="28"/>
        </w:rPr>
      </w:pPr>
    </w:p>
    <w:p w:rsidR="00926174" w:rsidRPr="00926174" w:rsidRDefault="00926174" w:rsidP="00926174">
      <w:pPr>
        <w:pStyle w:val="a7"/>
        <w:numPr>
          <w:ilvl w:val="0"/>
          <w:numId w:val="35"/>
        </w:numPr>
        <w:autoSpaceDE w:val="0"/>
        <w:autoSpaceDN w:val="0"/>
        <w:adjustRightInd w:val="0"/>
        <w:jc w:val="both"/>
        <w:outlineLvl w:val="2"/>
        <w:rPr>
          <w:vanish/>
          <w:sz w:val="28"/>
          <w:szCs w:val="28"/>
        </w:rPr>
      </w:pPr>
    </w:p>
    <w:p w:rsidR="00926174" w:rsidRDefault="00BA6AAE" w:rsidP="00926174">
      <w:pPr>
        <w:pStyle w:val="a7"/>
        <w:numPr>
          <w:ilvl w:val="0"/>
          <w:numId w:val="35"/>
        </w:num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26174">
        <w:rPr>
          <w:b/>
          <w:sz w:val="28"/>
          <w:szCs w:val="28"/>
        </w:rPr>
        <w:t xml:space="preserve">Подготовка проекта </w:t>
      </w:r>
      <w:r w:rsidR="007C2DD5" w:rsidRPr="00926174">
        <w:rPr>
          <w:b/>
          <w:sz w:val="28"/>
          <w:szCs w:val="28"/>
        </w:rPr>
        <w:t xml:space="preserve">Программы, </w:t>
      </w:r>
      <w:r w:rsidRPr="00926174">
        <w:rPr>
          <w:b/>
          <w:sz w:val="28"/>
          <w:szCs w:val="28"/>
        </w:rPr>
        <w:t>Плана</w:t>
      </w:r>
    </w:p>
    <w:p w:rsidR="005D0CC4" w:rsidRPr="00926174" w:rsidRDefault="005D0CC4" w:rsidP="005D0CC4">
      <w:pPr>
        <w:pStyle w:val="a7"/>
        <w:autoSpaceDE w:val="0"/>
        <w:autoSpaceDN w:val="0"/>
        <w:adjustRightInd w:val="0"/>
        <w:ind w:left="1068"/>
        <w:jc w:val="center"/>
        <w:outlineLvl w:val="2"/>
        <w:rPr>
          <w:b/>
          <w:sz w:val="28"/>
          <w:szCs w:val="28"/>
        </w:rPr>
      </w:pPr>
    </w:p>
    <w:p w:rsidR="00926174" w:rsidRDefault="00BA6AAE" w:rsidP="00662D8C">
      <w:pPr>
        <w:pStyle w:val="a7"/>
        <w:numPr>
          <w:ilvl w:val="1"/>
          <w:numId w:val="3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926174">
        <w:rPr>
          <w:sz w:val="28"/>
          <w:szCs w:val="28"/>
        </w:rPr>
        <w:t xml:space="preserve">В </w:t>
      </w:r>
      <w:r w:rsidR="007C2DD5" w:rsidRPr="00926174">
        <w:rPr>
          <w:sz w:val="28"/>
          <w:szCs w:val="28"/>
        </w:rPr>
        <w:t xml:space="preserve">Программе </w:t>
      </w:r>
      <w:r w:rsidRPr="00926174">
        <w:rPr>
          <w:sz w:val="28"/>
          <w:szCs w:val="28"/>
        </w:rPr>
        <w:t>конкретизируются приоритетные направления деятельности и задачи в сфере профилактики</w:t>
      </w:r>
      <w:r w:rsidR="007C2DD5" w:rsidRPr="00926174">
        <w:rPr>
          <w:sz w:val="28"/>
          <w:szCs w:val="28"/>
        </w:rPr>
        <w:t xml:space="preserve"> терроризма и экстремизма</w:t>
      </w:r>
      <w:r w:rsidRPr="00926174">
        <w:rPr>
          <w:sz w:val="28"/>
          <w:szCs w:val="28"/>
        </w:rPr>
        <w:t>, определяются ответственные исполнители и соисполнители, устанавливаются сроки исполнения мероприятий.</w:t>
      </w:r>
    </w:p>
    <w:p w:rsidR="00BA6AAE" w:rsidRPr="00926174" w:rsidRDefault="00BA6AAE" w:rsidP="00662D8C">
      <w:pPr>
        <w:pStyle w:val="a7"/>
        <w:numPr>
          <w:ilvl w:val="1"/>
          <w:numId w:val="3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926174">
        <w:rPr>
          <w:sz w:val="28"/>
          <w:szCs w:val="28"/>
        </w:rPr>
        <w:t xml:space="preserve">При подготовке проекта </w:t>
      </w:r>
      <w:r w:rsidR="007C2DD5" w:rsidRPr="00926174">
        <w:rPr>
          <w:sz w:val="28"/>
          <w:szCs w:val="28"/>
        </w:rPr>
        <w:t>Программы</w:t>
      </w:r>
      <w:r w:rsidRPr="00926174">
        <w:rPr>
          <w:sz w:val="28"/>
          <w:szCs w:val="28"/>
        </w:rPr>
        <w:t xml:space="preserve"> учитываются:</w:t>
      </w:r>
    </w:p>
    <w:p w:rsidR="00BA6AAE" w:rsidRPr="00BA6AAE" w:rsidRDefault="007C2DD5" w:rsidP="00662D8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на территории МО </w:t>
      </w:r>
      <w:r w:rsidR="00BA6AAE" w:rsidRPr="00BA6AAE">
        <w:rPr>
          <w:sz w:val="28"/>
          <w:szCs w:val="28"/>
        </w:rPr>
        <w:t xml:space="preserve">нерешенные проблемы по различным направлениям деятельности в сфере профилактики </w:t>
      </w:r>
      <w:r>
        <w:rPr>
          <w:sz w:val="28"/>
          <w:szCs w:val="28"/>
        </w:rPr>
        <w:t>терроризма и экстремизма</w:t>
      </w:r>
      <w:r w:rsidR="00BA6AAE" w:rsidRPr="00BA6AAE">
        <w:rPr>
          <w:sz w:val="28"/>
          <w:szCs w:val="28"/>
        </w:rPr>
        <w:t>;</w:t>
      </w:r>
    </w:p>
    <w:p w:rsidR="00BA6AAE" w:rsidRPr="00BA6AAE" w:rsidRDefault="00BA6AAE" w:rsidP="00662D8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E">
        <w:rPr>
          <w:sz w:val="28"/>
          <w:szCs w:val="28"/>
        </w:rPr>
        <w:t xml:space="preserve">целевые программы и планы </w:t>
      </w:r>
      <w:r w:rsidR="00662D8C">
        <w:rPr>
          <w:sz w:val="28"/>
          <w:szCs w:val="28"/>
        </w:rPr>
        <w:t>органов местного самоуправления</w:t>
      </w:r>
      <w:r w:rsidRPr="00BA6AAE">
        <w:rPr>
          <w:sz w:val="28"/>
          <w:szCs w:val="28"/>
        </w:rPr>
        <w:t>, содержащие мероприятия в сфере профилактики правонарушений</w:t>
      </w:r>
      <w:r w:rsidR="007C2DD5">
        <w:rPr>
          <w:sz w:val="28"/>
          <w:szCs w:val="28"/>
        </w:rPr>
        <w:t>, в т.ч. профилактики терроризма и экстремизма</w:t>
      </w:r>
      <w:r w:rsidRPr="00BA6AAE">
        <w:rPr>
          <w:sz w:val="28"/>
          <w:szCs w:val="28"/>
        </w:rPr>
        <w:t>;</w:t>
      </w:r>
    </w:p>
    <w:p w:rsidR="00662D8C" w:rsidRPr="00662D8C" w:rsidRDefault="00BA6AAE" w:rsidP="00662D8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vanish/>
          <w:sz w:val="28"/>
          <w:szCs w:val="28"/>
        </w:rPr>
      </w:pPr>
      <w:r w:rsidRPr="00BA6AAE">
        <w:rPr>
          <w:sz w:val="28"/>
          <w:szCs w:val="28"/>
        </w:rPr>
        <w:t xml:space="preserve">решения и рекомендации координационных совещаний по вопросам законности, правопорядка и безопасности, </w:t>
      </w:r>
      <w:r w:rsidR="00F45012">
        <w:rPr>
          <w:sz w:val="28"/>
          <w:szCs w:val="28"/>
        </w:rPr>
        <w:t xml:space="preserve">коллегиальных и совещательных органов, функционирующих на территории </w:t>
      </w:r>
      <w:r w:rsidR="00662D8C">
        <w:rPr>
          <w:sz w:val="28"/>
          <w:szCs w:val="28"/>
        </w:rPr>
        <w:t>МО</w:t>
      </w:r>
      <w:r w:rsidR="00F45012">
        <w:rPr>
          <w:sz w:val="28"/>
          <w:szCs w:val="28"/>
        </w:rPr>
        <w:t xml:space="preserve">, </w:t>
      </w:r>
      <w:r w:rsidRPr="00BA6AAE">
        <w:rPr>
          <w:sz w:val="28"/>
          <w:szCs w:val="28"/>
        </w:rPr>
        <w:t xml:space="preserve">в том числе </w:t>
      </w:r>
      <w:r w:rsidR="00F45012">
        <w:rPr>
          <w:sz w:val="28"/>
          <w:szCs w:val="28"/>
        </w:rPr>
        <w:t xml:space="preserve">при участии правоохранительных структур </w:t>
      </w:r>
      <w:r w:rsidR="00662D8C">
        <w:rPr>
          <w:sz w:val="28"/>
          <w:szCs w:val="28"/>
        </w:rPr>
        <w:t>муниципального</w:t>
      </w:r>
      <w:r w:rsidR="00F45012">
        <w:rPr>
          <w:sz w:val="28"/>
          <w:szCs w:val="28"/>
        </w:rPr>
        <w:t xml:space="preserve"> уровня</w:t>
      </w:r>
      <w:r w:rsidR="00662D8C">
        <w:rPr>
          <w:sz w:val="28"/>
          <w:szCs w:val="28"/>
        </w:rPr>
        <w:t xml:space="preserve">; </w:t>
      </w:r>
    </w:p>
    <w:p w:rsidR="00662D8C" w:rsidRDefault="00662D8C" w:rsidP="00662D8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2DD5" w:rsidRPr="00662D8C" w:rsidRDefault="007C2DD5" w:rsidP="00662D8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D8C">
        <w:rPr>
          <w:sz w:val="28"/>
          <w:szCs w:val="28"/>
        </w:rPr>
        <w:t>результаты выполнения плановых мероприятий за предшествующие периоды;</w:t>
      </w:r>
    </w:p>
    <w:p w:rsidR="007C2DD5" w:rsidRPr="00BA6AAE" w:rsidRDefault="007C2DD5" w:rsidP="008A3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E">
        <w:rPr>
          <w:sz w:val="28"/>
          <w:szCs w:val="28"/>
        </w:rPr>
        <w:t xml:space="preserve">решения </w:t>
      </w:r>
      <w:r w:rsidR="00662D8C">
        <w:rPr>
          <w:sz w:val="28"/>
          <w:szCs w:val="28"/>
        </w:rPr>
        <w:t xml:space="preserve">муниципальной межведомственной </w:t>
      </w:r>
      <w:r w:rsidR="00F45012">
        <w:rPr>
          <w:sz w:val="28"/>
          <w:szCs w:val="28"/>
        </w:rPr>
        <w:t>К</w:t>
      </w:r>
      <w:r w:rsidRPr="00BA6AAE">
        <w:rPr>
          <w:sz w:val="28"/>
          <w:szCs w:val="28"/>
        </w:rPr>
        <w:t xml:space="preserve">омиссии по </w:t>
      </w:r>
      <w:r w:rsidR="00F45012">
        <w:rPr>
          <w:sz w:val="28"/>
          <w:szCs w:val="28"/>
        </w:rPr>
        <w:t xml:space="preserve">вопросам обеспечения правопорядка и </w:t>
      </w:r>
      <w:r w:rsidRPr="00BA6AAE">
        <w:rPr>
          <w:sz w:val="28"/>
          <w:szCs w:val="28"/>
        </w:rPr>
        <w:t>профилактик</w:t>
      </w:r>
      <w:r w:rsidR="00F45012">
        <w:rPr>
          <w:sz w:val="28"/>
          <w:szCs w:val="28"/>
        </w:rPr>
        <w:t>и</w:t>
      </w:r>
      <w:r w:rsidRPr="00BA6AAE">
        <w:rPr>
          <w:sz w:val="28"/>
          <w:szCs w:val="28"/>
        </w:rPr>
        <w:t xml:space="preserve"> правонарушений</w:t>
      </w:r>
      <w:r w:rsidR="00F45012">
        <w:rPr>
          <w:sz w:val="28"/>
          <w:szCs w:val="28"/>
        </w:rPr>
        <w:t xml:space="preserve">, </w:t>
      </w:r>
      <w:r w:rsidR="00662D8C">
        <w:rPr>
          <w:sz w:val="28"/>
          <w:szCs w:val="28"/>
        </w:rPr>
        <w:t>муниципальной</w:t>
      </w:r>
      <w:r w:rsidR="00F45012">
        <w:rPr>
          <w:sz w:val="28"/>
          <w:szCs w:val="28"/>
        </w:rPr>
        <w:t xml:space="preserve"> антитеррористической комисс</w:t>
      </w:r>
      <w:r w:rsidR="00141A61">
        <w:rPr>
          <w:sz w:val="28"/>
          <w:szCs w:val="28"/>
        </w:rPr>
        <w:t>и</w:t>
      </w:r>
      <w:r w:rsidR="00F45012">
        <w:rPr>
          <w:sz w:val="28"/>
          <w:szCs w:val="28"/>
        </w:rPr>
        <w:t>и</w:t>
      </w:r>
      <w:r w:rsidR="00141A61">
        <w:rPr>
          <w:sz w:val="28"/>
          <w:szCs w:val="28"/>
        </w:rPr>
        <w:t>.</w:t>
      </w:r>
    </w:p>
    <w:p w:rsidR="008A39C4" w:rsidRPr="008A39C4" w:rsidRDefault="008A39C4" w:rsidP="008A39C4">
      <w:pPr>
        <w:pStyle w:val="a7"/>
        <w:numPr>
          <w:ilvl w:val="0"/>
          <w:numId w:val="36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0"/>
          <w:numId w:val="36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0"/>
          <w:numId w:val="36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0"/>
          <w:numId w:val="36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0"/>
          <w:numId w:val="36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0"/>
          <w:numId w:val="36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0"/>
          <w:numId w:val="36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1"/>
          <w:numId w:val="36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1"/>
          <w:numId w:val="36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Default="00214DEE" w:rsidP="008A39C4">
      <w:pPr>
        <w:pStyle w:val="a7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39C4">
        <w:rPr>
          <w:sz w:val="28"/>
          <w:szCs w:val="28"/>
        </w:rPr>
        <w:t>Программа должна соответствовать Порядку разработки, реализации и оценки эффективности муниципальных программ</w:t>
      </w:r>
      <w:r w:rsidR="008A39C4" w:rsidRPr="008A39C4">
        <w:rPr>
          <w:sz w:val="28"/>
          <w:szCs w:val="28"/>
        </w:rPr>
        <w:t xml:space="preserve">  и методическим </w:t>
      </w:r>
      <w:hyperlink r:id="rId8" w:history="1">
        <w:proofErr w:type="gramStart"/>
        <w:r w:rsidR="008A39C4" w:rsidRPr="008A39C4">
          <w:rPr>
            <w:sz w:val="28"/>
            <w:szCs w:val="28"/>
          </w:rPr>
          <w:t>указани</w:t>
        </w:r>
      </w:hyperlink>
      <w:r w:rsidR="008A39C4" w:rsidRPr="008A39C4">
        <w:rPr>
          <w:sz w:val="28"/>
          <w:szCs w:val="28"/>
        </w:rPr>
        <w:t>ям</w:t>
      </w:r>
      <w:proofErr w:type="gramEnd"/>
      <w:r w:rsidR="008A39C4" w:rsidRPr="008A39C4">
        <w:rPr>
          <w:sz w:val="28"/>
          <w:szCs w:val="28"/>
        </w:rPr>
        <w:t xml:space="preserve"> по разработке и реализации муниципальных </w:t>
      </w:r>
      <w:r w:rsidR="008A39C4" w:rsidRPr="008A39C4">
        <w:rPr>
          <w:sz w:val="28"/>
          <w:szCs w:val="28"/>
        </w:rPr>
        <w:lastRenderedPageBreak/>
        <w:t>программ</w:t>
      </w:r>
      <w:r w:rsidRPr="008A39C4">
        <w:rPr>
          <w:sz w:val="28"/>
          <w:szCs w:val="28"/>
        </w:rPr>
        <w:t>, утвержденн</w:t>
      </w:r>
      <w:r w:rsidR="008A39C4" w:rsidRPr="008A39C4">
        <w:rPr>
          <w:sz w:val="28"/>
          <w:szCs w:val="28"/>
        </w:rPr>
        <w:t xml:space="preserve">ым </w:t>
      </w:r>
      <w:r w:rsidRPr="008A39C4">
        <w:rPr>
          <w:sz w:val="28"/>
          <w:szCs w:val="28"/>
        </w:rPr>
        <w:t xml:space="preserve">нормативным актом </w:t>
      </w:r>
      <w:r w:rsidR="008A39C4" w:rsidRPr="008A39C4">
        <w:rPr>
          <w:sz w:val="28"/>
          <w:szCs w:val="28"/>
        </w:rPr>
        <w:t xml:space="preserve">органа местного самоуправления. </w:t>
      </w:r>
    </w:p>
    <w:p w:rsidR="00141A61" w:rsidRPr="008A39C4" w:rsidRDefault="00141A61" w:rsidP="008A39C4">
      <w:pPr>
        <w:pStyle w:val="a7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39C4">
        <w:rPr>
          <w:sz w:val="28"/>
          <w:szCs w:val="28"/>
        </w:rPr>
        <w:t>План составляется (за исключением вводной части) в табличной форме с графами:</w:t>
      </w:r>
    </w:p>
    <w:p w:rsidR="00141A61" w:rsidRPr="00141A61" w:rsidRDefault="008A39C4" w:rsidP="00141A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41A61" w:rsidRPr="00141A61">
        <w:rPr>
          <w:sz w:val="28"/>
          <w:szCs w:val="28"/>
        </w:rPr>
        <w:t xml:space="preserve"> </w:t>
      </w:r>
      <w:proofErr w:type="spellStart"/>
      <w:proofErr w:type="gramStart"/>
      <w:r w:rsidR="00141A61" w:rsidRPr="00141A61">
        <w:rPr>
          <w:sz w:val="28"/>
          <w:szCs w:val="28"/>
        </w:rPr>
        <w:t>п</w:t>
      </w:r>
      <w:proofErr w:type="spellEnd"/>
      <w:proofErr w:type="gramEnd"/>
      <w:r w:rsidR="00141A61" w:rsidRPr="00141A61">
        <w:rPr>
          <w:sz w:val="28"/>
          <w:szCs w:val="28"/>
        </w:rPr>
        <w:t>/</w:t>
      </w:r>
      <w:proofErr w:type="spellStart"/>
      <w:r w:rsidR="00141A61" w:rsidRPr="00141A61">
        <w:rPr>
          <w:sz w:val="28"/>
          <w:szCs w:val="28"/>
        </w:rPr>
        <w:t>п</w:t>
      </w:r>
      <w:proofErr w:type="spellEnd"/>
      <w:r w:rsidR="00141A61" w:rsidRPr="00141A61">
        <w:rPr>
          <w:sz w:val="28"/>
          <w:szCs w:val="28"/>
        </w:rPr>
        <w:t>;</w:t>
      </w:r>
    </w:p>
    <w:p w:rsidR="00141A61" w:rsidRPr="00141A61" w:rsidRDefault="00141A61" w:rsidP="00141A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1A61">
        <w:rPr>
          <w:sz w:val="28"/>
          <w:szCs w:val="28"/>
        </w:rPr>
        <w:t>наименование мероприятия;</w:t>
      </w:r>
    </w:p>
    <w:p w:rsidR="00141A61" w:rsidRPr="00141A61" w:rsidRDefault="00141A61" w:rsidP="00141A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1A61">
        <w:rPr>
          <w:sz w:val="28"/>
          <w:szCs w:val="28"/>
        </w:rPr>
        <w:t>срок исполнения (с конкретизацией, по мере возможности, до месяца);</w:t>
      </w:r>
    </w:p>
    <w:p w:rsidR="008A39C4" w:rsidRDefault="00141A61" w:rsidP="008A3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1A61">
        <w:rPr>
          <w:sz w:val="28"/>
          <w:szCs w:val="28"/>
        </w:rPr>
        <w:t xml:space="preserve">исполнители (структурные подразделения и должностные лица </w:t>
      </w:r>
      <w:r w:rsidR="005F2E9C">
        <w:rPr>
          <w:sz w:val="28"/>
          <w:szCs w:val="28"/>
        </w:rPr>
        <w:t>МО</w:t>
      </w:r>
      <w:r w:rsidRPr="00141A61">
        <w:rPr>
          <w:sz w:val="28"/>
          <w:szCs w:val="28"/>
        </w:rPr>
        <w:t xml:space="preserve">, правоохранительных органов, </w:t>
      </w:r>
      <w:r w:rsidR="008A39C4">
        <w:rPr>
          <w:sz w:val="28"/>
          <w:szCs w:val="28"/>
        </w:rPr>
        <w:t>муниципальные</w:t>
      </w:r>
      <w:r w:rsidRPr="00141A61">
        <w:rPr>
          <w:sz w:val="28"/>
          <w:szCs w:val="28"/>
        </w:rPr>
        <w:t xml:space="preserve"> учреждения, иные субъекты системы профилактики правонарушений).</w:t>
      </w:r>
    </w:p>
    <w:p w:rsidR="008A39C4" w:rsidRPr="008A39C4" w:rsidRDefault="008A39C4" w:rsidP="008A39C4">
      <w:pPr>
        <w:pStyle w:val="a7"/>
        <w:numPr>
          <w:ilvl w:val="0"/>
          <w:numId w:val="38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0"/>
          <w:numId w:val="38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0"/>
          <w:numId w:val="38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0"/>
          <w:numId w:val="38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0"/>
          <w:numId w:val="38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0"/>
          <w:numId w:val="38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0"/>
          <w:numId w:val="38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1"/>
          <w:numId w:val="38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1"/>
          <w:numId w:val="38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1"/>
          <w:numId w:val="38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A39C4" w:rsidRPr="008A39C4" w:rsidRDefault="008A39C4" w:rsidP="008A39C4">
      <w:pPr>
        <w:pStyle w:val="a7"/>
        <w:numPr>
          <w:ilvl w:val="1"/>
          <w:numId w:val="38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141A61" w:rsidRPr="008A39C4" w:rsidRDefault="00141A61" w:rsidP="008A39C4">
      <w:pPr>
        <w:pStyle w:val="a7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39C4">
        <w:rPr>
          <w:sz w:val="28"/>
          <w:szCs w:val="28"/>
        </w:rPr>
        <w:t>Примерная структура Плана может включать следующие разделы:</w:t>
      </w:r>
    </w:p>
    <w:p w:rsidR="005F2E9C" w:rsidRDefault="005F2E9C" w:rsidP="005F2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2E9C">
        <w:rPr>
          <w:sz w:val="28"/>
          <w:szCs w:val="28"/>
          <w:u w:val="single"/>
        </w:rPr>
        <w:t>Вводная часть</w:t>
      </w:r>
      <w:r w:rsidRPr="005F2E9C">
        <w:rPr>
          <w:sz w:val="28"/>
          <w:szCs w:val="28"/>
        </w:rPr>
        <w:t>:</w:t>
      </w:r>
    </w:p>
    <w:p w:rsidR="005F2E9C" w:rsidRDefault="005F2E9C" w:rsidP="005F2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2E9C">
        <w:rPr>
          <w:sz w:val="28"/>
          <w:szCs w:val="28"/>
        </w:rPr>
        <w:t xml:space="preserve">анализ </w:t>
      </w:r>
      <w:proofErr w:type="gramStart"/>
      <w:r w:rsidRPr="005F2E9C">
        <w:rPr>
          <w:sz w:val="28"/>
          <w:szCs w:val="28"/>
        </w:rPr>
        <w:t>криминогенной обстановки</w:t>
      </w:r>
      <w:proofErr w:type="gramEnd"/>
      <w:r w:rsidRPr="005F2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линии </w:t>
      </w:r>
      <w:r w:rsidR="00C43D31">
        <w:rPr>
          <w:sz w:val="28"/>
          <w:szCs w:val="28"/>
        </w:rPr>
        <w:t xml:space="preserve">терроризма и </w:t>
      </w:r>
      <w:r>
        <w:rPr>
          <w:sz w:val="28"/>
          <w:szCs w:val="28"/>
        </w:rPr>
        <w:t xml:space="preserve">экстремизма </w:t>
      </w:r>
      <w:r w:rsidR="008A39C4">
        <w:rPr>
          <w:sz w:val="28"/>
          <w:szCs w:val="28"/>
        </w:rPr>
        <w:t>на территории МО</w:t>
      </w:r>
      <w:r w:rsidRPr="005F2E9C">
        <w:rPr>
          <w:sz w:val="28"/>
          <w:szCs w:val="28"/>
        </w:rPr>
        <w:t xml:space="preserve"> (количественные и качественные показатели преступности, состояние административной практики)</w:t>
      </w:r>
      <w:r>
        <w:rPr>
          <w:sz w:val="28"/>
          <w:szCs w:val="28"/>
        </w:rPr>
        <w:t xml:space="preserve"> </w:t>
      </w:r>
      <w:r w:rsidRPr="005F2E9C">
        <w:rPr>
          <w:sz w:val="28"/>
          <w:szCs w:val="28"/>
        </w:rPr>
        <w:t>и прогноз ее развития;</w:t>
      </w:r>
    </w:p>
    <w:p w:rsidR="00030F3A" w:rsidRPr="005F2E9C" w:rsidRDefault="00030F3A" w:rsidP="00030F3A">
      <w:pPr>
        <w:pStyle w:val="a7"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анализ социально – политической обстановки,</w:t>
      </w:r>
      <w:r w:rsidRPr="00030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выявленные и прогнозируемые угрозы террористического характера, факторы, влияющие на их возникновение; </w:t>
      </w:r>
    </w:p>
    <w:p w:rsidR="005F2E9C" w:rsidRPr="005F2E9C" w:rsidRDefault="005F2E9C" w:rsidP="005F2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2E9C">
        <w:rPr>
          <w:sz w:val="28"/>
          <w:szCs w:val="28"/>
        </w:rPr>
        <w:t>результаты деятельности правоохранительных органов за предшествующий период;</w:t>
      </w:r>
    </w:p>
    <w:p w:rsidR="005F2E9C" w:rsidRDefault="005F2E9C" w:rsidP="005F2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2E9C">
        <w:rPr>
          <w:sz w:val="28"/>
          <w:szCs w:val="28"/>
        </w:rPr>
        <w:t xml:space="preserve">состояние работы по профилактике </w:t>
      </w:r>
      <w:r w:rsidR="00C43D31">
        <w:rPr>
          <w:sz w:val="28"/>
          <w:szCs w:val="28"/>
        </w:rPr>
        <w:t>терроризма и экстремизма</w:t>
      </w:r>
      <w:r>
        <w:rPr>
          <w:sz w:val="28"/>
          <w:szCs w:val="28"/>
        </w:rPr>
        <w:t xml:space="preserve"> на территории МО</w:t>
      </w:r>
      <w:r w:rsidRPr="005F2E9C">
        <w:rPr>
          <w:sz w:val="28"/>
          <w:szCs w:val="28"/>
        </w:rPr>
        <w:t xml:space="preserve"> и результаты выполнения Плана за предыдущий год</w:t>
      </w:r>
      <w:r w:rsidR="00F736E1">
        <w:rPr>
          <w:sz w:val="28"/>
          <w:szCs w:val="28"/>
        </w:rPr>
        <w:t>.</w:t>
      </w:r>
    </w:p>
    <w:p w:rsidR="005F2E9C" w:rsidRPr="005F2E9C" w:rsidRDefault="005F2E9C" w:rsidP="005F2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2E9C">
        <w:rPr>
          <w:sz w:val="28"/>
          <w:szCs w:val="28"/>
          <w:u w:val="single"/>
        </w:rPr>
        <w:t>Организационные мероприятия</w:t>
      </w:r>
      <w:r w:rsidRPr="005F2E9C">
        <w:rPr>
          <w:sz w:val="28"/>
          <w:szCs w:val="28"/>
        </w:rPr>
        <w:t>:</w:t>
      </w:r>
    </w:p>
    <w:p w:rsidR="005F2E9C" w:rsidRPr="005F2E9C" w:rsidRDefault="005F2E9C" w:rsidP="005F2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2E9C">
        <w:rPr>
          <w:sz w:val="28"/>
          <w:szCs w:val="28"/>
        </w:rPr>
        <w:t xml:space="preserve">рассмотрение вопросов профилактики </w:t>
      </w:r>
      <w:r w:rsidR="00B83851">
        <w:rPr>
          <w:sz w:val="28"/>
          <w:szCs w:val="28"/>
        </w:rPr>
        <w:t xml:space="preserve">терроризма и </w:t>
      </w:r>
      <w:r w:rsidR="007C47F6">
        <w:rPr>
          <w:sz w:val="28"/>
          <w:szCs w:val="28"/>
        </w:rPr>
        <w:t xml:space="preserve">экстремизма  </w:t>
      </w:r>
      <w:r w:rsidRPr="005F2E9C">
        <w:rPr>
          <w:sz w:val="28"/>
          <w:szCs w:val="28"/>
        </w:rPr>
        <w:t xml:space="preserve">на заседаниях коллегиальных и совещательных органов правоохранительной направленности при </w:t>
      </w:r>
      <w:r w:rsidR="008A39C4">
        <w:rPr>
          <w:sz w:val="28"/>
          <w:szCs w:val="28"/>
        </w:rPr>
        <w:t>органах местного самоуправления</w:t>
      </w:r>
      <w:r w:rsidR="00B83851">
        <w:rPr>
          <w:sz w:val="28"/>
          <w:szCs w:val="28"/>
        </w:rPr>
        <w:t xml:space="preserve">, а также на заседаниях </w:t>
      </w:r>
      <w:r w:rsidR="00F83C38">
        <w:rPr>
          <w:sz w:val="28"/>
          <w:szCs w:val="28"/>
        </w:rPr>
        <w:t>представительных органов</w:t>
      </w:r>
      <w:r w:rsidR="00B83851">
        <w:rPr>
          <w:sz w:val="28"/>
          <w:szCs w:val="28"/>
        </w:rPr>
        <w:t xml:space="preserve"> МО и совещаниях местной администрации МО п</w:t>
      </w:r>
      <w:r w:rsidR="00C43D31">
        <w:rPr>
          <w:sz w:val="28"/>
          <w:szCs w:val="28"/>
        </w:rPr>
        <w:t>ри подведении</w:t>
      </w:r>
      <w:r w:rsidR="00B83851">
        <w:rPr>
          <w:sz w:val="28"/>
          <w:szCs w:val="28"/>
        </w:rPr>
        <w:t xml:space="preserve"> итог</w:t>
      </w:r>
      <w:r w:rsidR="00C43D31">
        <w:rPr>
          <w:sz w:val="28"/>
          <w:szCs w:val="28"/>
        </w:rPr>
        <w:t>ов</w:t>
      </w:r>
      <w:r w:rsidR="00B83851">
        <w:rPr>
          <w:sz w:val="28"/>
          <w:szCs w:val="28"/>
        </w:rPr>
        <w:t xml:space="preserve"> выполнения планов работы</w:t>
      </w:r>
      <w:r w:rsidRPr="005F2E9C">
        <w:rPr>
          <w:sz w:val="28"/>
          <w:szCs w:val="28"/>
        </w:rPr>
        <w:t>;</w:t>
      </w:r>
    </w:p>
    <w:p w:rsidR="00543F5C" w:rsidRDefault="005F2E9C" w:rsidP="005F2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2E9C">
        <w:rPr>
          <w:sz w:val="28"/>
          <w:szCs w:val="28"/>
        </w:rPr>
        <w:t>осуществление взаимодействия с</w:t>
      </w:r>
      <w:r w:rsidR="007C47F6">
        <w:rPr>
          <w:sz w:val="28"/>
          <w:szCs w:val="28"/>
        </w:rPr>
        <w:t xml:space="preserve"> </w:t>
      </w:r>
      <w:r w:rsidR="00573FD8">
        <w:rPr>
          <w:sz w:val="28"/>
          <w:szCs w:val="28"/>
        </w:rPr>
        <w:t xml:space="preserve">правоохранительными органами, </w:t>
      </w:r>
      <w:r w:rsidRPr="005F2E9C">
        <w:rPr>
          <w:sz w:val="28"/>
          <w:szCs w:val="28"/>
        </w:rPr>
        <w:t>общественными объединениями, участвующи</w:t>
      </w:r>
      <w:r w:rsidR="00573FD8">
        <w:rPr>
          <w:sz w:val="28"/>
          <w:szCs w:val="28"/>
        </w:rPr>
        <w:t>ми в обеспечении правопорядка на территории МО</w:t>
      </w:r>
      <w:r w:rsidRPr="005F2E9C">
        <w:rPr>
          <w:sz w:val="28"/>
          <w:szCs w:val="28"/>
        </w:rPr>
        <w:t>, иными общественными организациями правоохранительной направленности, частными охранными предприятиями и сл</w:t>
      </w:r>
      <w:r w:rsidR="008A39C4">
        <w:rPr>
          <w:sz w:val="28"/>
          <w:szCs w:val="28"/>
        </w:rPr>
        <w:t>ужбами безопасности организаций.</w:t>
      </w:r>
    </w:p>
    <w:p w:rsidR="005F2E9C" w:rsidRPr="005F2E9C" w:rsidRDefault="007C47F6" w:rsidP="005F2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47F6">
        <w:rPr>
          <w:sz w:val="28"/>
          <w:szCs w:val="28"/>
          <w:u w:val="single"/>
        </w:rPr>
        <w:t>Мероприятия по п</w:t>
      </w:r>
      <w:r w:rsidR="005F2E9C" w:rsidRPr="007C47F6">
        <w:rPr>
          <w:sz w:val="28"/>
          <w:szCs w:val="28"/>
          <w:u w:val="single"/>
        </w:rPr>
        <w:t>рофилактик</w:t>
      </w:r>
      <w:r>
        <w:rPr>
          <w:sz w:val="28"/>
          <w:szCs w:val="28"/>
          <w:u w:val="single"/>
        </w:rPr>
        <w:t>е</w:t>
      </w:r>
      <w:r w:rsidR="005F2E9C" w:rsidRPr="007C47F6">
        <w:rPr>
          <w:sz w:val="28"/>
          <w:szCs w:val="28"/>
          <w:u w:val="single"/>
        </w:rPr>
        <w:t xml:space="preserve"> </w:t>
      </w:r>
      <w:r w:rsidR="00573FD8" w:rsidRPr="007C47F6">
        <w:rPr>
          <w:sz w:val="28"/>
          <w:szCs w:val="28"/>
          <w:u w:val="single"/>
        </w:rPr>
        <w:t xml:space="preserve">терроризма </w:t>
      </w:r>
      <w:r w:rsidR="00573FD8">
        <w:rPr>
          <w:sz w:val="28"/>
          <w:szCs w:val="28"/>
          <w:u w:val="single"/>
        </w:rPr>
        <w:t xml:space="preserve">и </w:t>
      </w:r>
      <w:r w:rsidRPr="007C47F6">
        <w:rPr>
          <w:sz w:val="28"/>
          <w:szCs w:val="28"/>
          <w:u w:val="single"/>
        </w:rPr>
        <w:t>экстремизма</w:t>
      </w:r>
      <w:r w:rsidR="005F2E9C" w:rsidRPr="005F2E9C">
        <w:rPr>
          <w:sz w:val="28"/>
          <w:szCs w:val="28"/>
        </w:rPr>
        <w:t>:</w:t>
      </w:r>
    </w:p>
    <w:p w:rsidR="007C47F6" w:rsidRDefault="007C47F6" w:rsidP="005F2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2E9C">
        <w:rPr>
          <w:sz w:val="28"/>
          <w:szCs w:val="28"/>
        </w:rPr>
        <w:t>мероприятия по укреплению толерантности и предотвращению проявлений ксенофобии</w:t>
      </w:r>
      <w:r>
        <w:rPr>
          <w:sz w:val="28"/>
          <w:szCs w:val="28"/>
        </w:rPr>
        <w:t>;</w:t>
      </w:r>
    </w:p>
    <w:p w:rsidR="007C47F6" w:rsidRDefault="007C47F6" w:rsidP="005F2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2E9C">
        <w:rPr>
          <w:sz w:val="28"/>
          <w:szCs w:val="28"/>
        </w:rPr>
        <w:t>профилактика правонарушений в сфере нелегальной миграции;</w:t>
      </w:r>
    </w:p>
    <w:p w:rsidR="007C47F6" w:rsidRDefault="007C47F6" w:rsidP="007C4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2E9C">
        <w:rPr>
          <w:sz w:val="28"/>
          <w:szCs w:val="28"/>
        </w:rPr>
        <w:t xml:space="preserve">профилактика правонарушений </w:t>
      </w:r>
      <w:r>
        <w:rPr>
          <w:sz w:val="28"/>
          <w:szCs w:val="28"/>
        </w:rPr>
        <w:t xml:space="preserve">экстремистского характера среди </w:t>
      </w:r>
      <w:r w:rsidRPr="005F2E9C">
        <w:rPr>
          <w:sz w:val="28"/>
          <w:szCs w:val="28"/>
        </w:rPr>
        <w:t>несовершеннолетних и молодежи;</w:t>
      </w:r>
    </w:p>
    <w:p w:rsidR="007C47F6" w:rsidRDefault="007C47F6" w:rsidP="007C4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укреплению межконфессионального мира и согласия</w:t>
      </w:r>
      <w:r w:rsidR="00107EE5">
        <w:rPr>
          <w:sz w:val="28"/>
          <w:szCs w:val="28"/>
        </w:rPr>
        <w:t>;</w:t>
      </w:r>
    </w:p>
    <w:p w:rsidR="0062799D" w:rsidRDefault="00107EE5" w:rsidP="007C4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информационно-пропагандистское сопровождение деятельности по профилактике </w:t>
      </w:r>
      <w:r w:rsidR="002532D0">
        <w:rPr>
          <w:sz w:val="28"/>
          <w:szCs w:val="28"/>
        </w:rPr>
        <w:t xml:space="preserve">терроризма и </w:t>
      </w:r>
      <w:r>
        <w:rPr>
          <w:sz w:val="28"/>
          <w:szCs w:val="28"/>
        </w:rPr>
        <w:t>экстремизма.</w:t>
      </w:r>
    </w:p>
    <w:p w:rsidR="00516061" w:rsidRDefault="00107EE5" w:rsidP="00516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u w:val="single"/>
        </w:rPr>
        <w:t xml:space="preserve">Мероприятия по минимизации </w:t>
      </w:r>
      <w:r w:rsidR="00C21FDD">
        <w:rPr>
          <w:sz w:val="28"/>
          <w:szCs w:val="28"/>
          <w:u w:val="single"/>
        </w:rPr>
        <w:t>и/или</w:t>
      </w:r>
      <w:r>
        <w:rPr>
          <w:sz w:val="28"/>
          <w:szCs w:val="28"/>
          <w:u w:val="single"/>
        </w:rPr>
        <w:t xml:space="preserve"> ликвидации последствий проявлений терроризма и экстремизма</w:t>
      </w:r>
      <w:r w:rsidR="00516061">
        <w:rPr>
          <w:sz w:val="28"/>
          <w:szCs w:val="28"/>
          <w:u w:val="single"/>
        </w:rPr>
        <w:t>.</w:t>
      </w:r>
    </w:p>
    <w:p w:rsidR="00516061" w:rsidRDefault="00C811F6" w:rsidP="002012FF">
      <w:pPr>
        <w:pStyle w:val="a7"/>
        <w:numPr>
          <w:ilvl w:val="1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16061">
        <w:rPr>
          <w:sz w:val="28"/>
          <w:szCs w:val="28"/>
        </w:rPr>
        <w:t>П</w:t>
      </w:r>
      <w:r w:rsidR="00107EE5" w:rsidRPr="00516061">
        <w:rPr>
          <w:sz w:val="28"/>
          <w:szCs w:val="28"/>
        </w:rPr>
        <w:t xml:space="preserve">роект </w:t>
      </w:r>
      <w:r w:rsidRPr="00516061">
        <w:rPr>
          <w:sz w:val="28"/>
          <w:szCs w:val="28"/>
        </w:rPr>
        <w:t xml:space="preserve">Программы, </w:t>
      </w:r>
      <w:r w:rsidR="00107EE5" w:rsidRPr="00516061">
        <w:rPr>
          <w:sz w:val="28"/>
          <w:szCs w:val="28"/>
        </w:rPr>
        <w:t xml:space="preserve">Плана </w:t>
      </w:r>
      <w:r w:rsidR="009003E1" w:rsidRPr="00516061">
        <w:rPr>
          <w:sz w:val="28"/>
          <w:szCs w:val="28"/>
        </w:rPr>
        <w:t xml:space="preserve">рекомендуется </w:t>
      </w:r>
      <w:r w:rsidR="00107EE5" w:rsidRPr="00516061">
        <w:rPr>
          <w:sz w:val="28"/>
          <w:szCs w:val="28"/>
        </w:rPr>
        <w:t>согласов</w:t>
      </w:r>
      <w:r w:rsidR="002D3570" w:rsidRPr="00516061">
        <w:rPr>
          <w:sz w:val="28"/>
          <w:szCs w:val="28"/>
        </w:rPr>
        <w:t>ывать</w:t>
      </w:r>
      <w:r w:rsidRPr="00516061">
        <w:rPr>
          <w:sz w:val="28"/>
          <w:szCs w:val="28"/>
        </w:rPr>
        <w:t xml:space="preserve"> с</w:t>
      </w:r>
      <w:r w:rsidR="00107EE5" w:rsidRPr="00516061">
        <w:rPr>
          <w:sz w:val="28"/>
          <w:szCs w:val="28"/>
        </w:rPr>
        <w:t xml:space="preserve"> органами и организациями, участвующими в выполнении мероприятий, предусмотренных </w:t>
      </w:r>
      <w:r w:rsidRPr="00516061">
        <w:rPr>
          <w:sz w:val="28"/>
          <w:szCs w:val="28"/>
        </w:rPr>
        <w:t xml:space="preserve">Программой, Планом, прокуратурой </w:t>
      </w:r>
      <w:r w:rsidR="00516061">
        <w:rPr>
          <w:sz w:val="28"/>
          <w:szCs w:val="28"/>
        </w:rPr>
        <w:t>МО</w:t>
      </w:r>
      <w:r w:rsidRPr="00516061">
        <w:rPr>
          <w:sz w:val="28"/>
          <w:szCs w:val="28"/>
        </w:rPr>
        <w:t>.</w:t>
      </w:r>
    </w:p>
    <w:p w:rsidR="00516061" w:rsidRPr="00516061" w:rsidRDefault="00516061" w:rsidP="00516061">
      <w:pPr>
        <w:pStyle w:val="a7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516061" w:rsidRPr="00516061" w:rsidRDefault="0084539A" w:rsidP="00516061">
      <w:pPr>
        <w:pStyle w:val="a7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6061">
        <w:rPr>
          <w:b/>
          <w:sz w:val="28"/>
          <w:szCs w:val="28"/>
        </w:rPr>
        <w:t xml:space="preserve">Примерный перечень мероприятий по профилактике </w:t>
      </w:r>
      <w:r w:rsidR="002532D0" w:rsidRPr="00516061">
        <w:rPr>
          <w:b/>
          <w:sz w:val="28"/>
          <w:szCs w:val="28"/>
        </w:rPr>
        <w:t xml:space="preserve">терроризма и </w:t>
      </w:r>
      <w:r w:rsidRPr="00516061">
        <w:rPr>
          <w:b/>
          <w:sz w:val="28"/>
          <w:szCs w:val="28"/>
        </w:rPr>
        <w:t xml:space="preserve">экстремизма, выполнение которых возможно в рамках </w:t>
      </w:r>
      <w:r w:rsidR="002532D0" w:rsidRPr="00516061">
        <w:rPr>
          <w:b/>
          <w:sz w:val="28"/>
          <w:szCs w:val="28"/>
        </w:rPr>
        <w:t>полномочий</w:t>
      </w:r>
      <w:r w:rsidRPr="00516061">
        <w:rPr>
          <w:b/>
          <w:sz w:val="28"/>
          <w:szCs w:val="28"/>
        </w:rPr>
        <w:t xml:space="preserve"> орган</w:t>
      </w:r>
      <w:r w:rsidR="002532D0" w:rsidRPr="00516061">
        <w:rPr>
          <w:b/>
          <w:sz w:val="28"/>
          <w:szCs w:val="28"/>
        </w:rPr>
        <w:t xml:space="preserve">ов </w:t>
      </w:r>
      <w:r w:rsidR="00516061" w:rsidRPr="00516061">
        <w:rPr>
          <w:b/>
          <w:sz w:val="28"/>
          <w:szCs w:val="28"/>
        </w:rPr>
        <w:t>местного самоуправления</w:t>
      </w:r>
      <w:r w:rsidR="002532D0" w:rsidRPr="00516061">
        <w:rPr>
          <w:b/>
          <w:sz w:val="28"/>
          <w:szCs w:val="28"/>
        </w:rPr>
        <w:t xml:space="preserve"> по </w:t>
      </w:r>
      <w:r w:rsidR="006216DD" w:rsidRPr="00516061">
        <w:rPr>
          <w:b/>
          <w:sz w:val="28"/>
          <w:szCs w:val="28"/>
        </w:rPr>
        <w:t>профилактике терроризма и экстремизма, а также в минимизации и  (или) ликвидации последствий проявлений терроризма и экстремизма.</w:t>
      </w:r>
    </w:p>
    <w:p w:rsidR="00516061" w:rsidRDefault="00516061" w:rsidP="00516061">
      <w:pPr>
        <w:pStyle w:val="a7"/>
        <w:tabs>
          <w:tab w:val="left" w:pos="1134"/>
        </w:tabs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2532D0" w:rsidRPr="00516061" w:rsidRDefault="00B361C8" w:rsidP="00516061">
      <w:pPr>
        <w:pStyle w:val="a7"/>
        <w:numPr>
          <w:ilvl w:val="1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п</w:t>
      </w:r>
      <w:r w:rsidR="002532D0" w:rsidRPr="00516061">
        <w:rPr>
          <w:sz w:val="28"/>
          <w:szCs w:val="28"/>
        </w:rPr>
        <w:t>рофилактик</w:t>
      </w:r>
      <w:r>
        <w:rPr>
          <w:sz w:val="28"/>
          <w:szCs w:val="28"/>
        </w:rPr>
        <w:t>е</w:t>
      </w:r>
      <w:r w:rsidR="002532D0" w:rsidRPr="00516061">
        <w:rPr>
          <w:sz w:val="28"/>
          <w:szCs w:val="28"/>
        </w:rPr>
        <w:t xml:space="preserve"> терроризма</w:t>
      </w:r>
      <w:r>
        <w:rPr>
          <w:sz w:val="28"/>
          <w:szCs w:val="28"/>
        </w:rPr>
        <w:t>:</w:t>
      </w:r>
    </w:p>
    <w:p w:rsidR="00A96E60" w:rsidRDefault="00A96E60" w:rsidP="005160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</w:t>
      </w:r>
      <w:r w:rsidR="00516061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51606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антитеррористической комиссии</w:t>
      </w:r>
      <w:r w:rsidR="00516061">
        <w:rPr>
          <w:sz w:val="28"/>
          <w:szCs w:val="28"/>
        </w:rPr>
        <w:t>;</w:t>
      </w:r>
    </w:p>
    <w:p w:rsidR="002532D0" w:rsidRDefault="00516061" w:rsidP="005160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</w:t>
      </w:r>
      <w:r w:rsidR="00B361C8">
        <w:rPr>
          <w:sz w:val="28"/>
          <w:szCs w:val="28"/>
        </w:rPr>
        <w:t>е</w:t>
      </w:r>
      <w:r w:rsidR="002532D0">
        <w:rPr>
          <w:sz w:val="28"/>
          <w:szCs w:val="28"/>
        </w:rPr>
        <w:t xml:space="preserve"> мест нахождения на территори</w:t>
      </w:r>
      <w:r w:rsidR="00B361C8">
        <w:rPr>
          <w:sz w:val="28"/>
          <w:szCs w:val="28"/>
        </w:rPr>
        <w:t>и МО</w:t>
      </w:r>
      <w:r w:rsidR="002532D0">
        <w:rPr>
          <w:sz w:val="28"/>
          <w:szCs w:val="28"/>
        </w:rPr>
        <w:t xml:space="preserve"> бесхоз</w:t>
      </w:r>
      <w:r>
        <w:rPr>
          <w:sz w:val="28"/>
          <w:szCs w:val="28"/>
        </w:rPr>
        <w:t>ног</w:t>
      </w:r>
      <w:r w:rsidR="002532D0">
        <w:rPr>
          <w:sz w:val="28"/>
          <w:szCs w:val="28"/>
        </w:rPr>
        <w:t>о, разукомплектованного, длительное время не эксплуатирующегося транспорта</w:t>
      </w:r>
      <w:r w:rsidR="00B361C8">
        <w:rPr>
          <w:sz w:val="28"/>
          <w:szCs w:val="28"/>
        </w:rPr>
        <w:t xml:space="preserve"> и проведение мероприятий по его последующей утилизации</w:t>
      </w:r>
      <w:r>
        <w:rPr>
          <w:sz w:val="28"/>
          <w:szCs w:val="28"/>
        </w:rPr>
        <w:t>;</w:t>
      </w:r>
    </w:p>
    <w:p w:rsidR="002532D0" w:rsidRDefault="002532D0" w:rsidP="0051606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повышению технической укрепленности жилищного фонда, находящегося в муниципальной собственности</w:t>
      </w:r>
      <w:r w:rsidR="00B361C8">
        <w:rPr>
          <w:sz w:val="28"/>
          <w:szCs w:val="28"/>
        </w:rPr>
        <w:t>;</w:t>
      </w:r>
    </w:p>
    <w:p w:rsidR="00CC1584" w:rsidRDefault="00CC1584" w:rsidP="0051606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осмотров подвальных и чердачных помещений многоквартирных домов;</w:t>
      </w:r>
    </w:p>
    <w:p w:rsidR="00CC1584" w:rsidRPr="00FA42B3" w:rsidRDefault="00CC1584" w:rsidP="00516061">
      <w:pPr>
        <w:shd w:val="clear" w:color="auto" w:fill="FFFFFF"/>
        <w:ind w:firstLine="567"/>
        <w:jc w:val="both"/>
        <w:rPr>
          <w:b/>
          <w:i/>
          <w:color w:val="000000"/>
          <w:sz w:val="26"/>
          <w:szCs w:val="26"/>
        </w:rPr>
      </w:pPr>
      <w:r>
        <w:rPr>
          <w:sz w:val="28"/>
          <w:szCs w:val="28"/>
        </w:rPr>
        <w:t>проверка состояния ограждений территории учреждений образования (детских садов, школ), иных объектов с массовым нахождением граждан;</w:t>
      </w:r>
    </w:p>
    <w:p w:rsidR="00A96E60" w:rsidRDefault="00A96E60" w:rsidP="005160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информирование территор</w:t>
      </w:r>
      <w:r w:rsidR="00B361C8">
        <w:rPr>
          <w:sz w:val="28"/>
          <w:szCs w:val="28"/>
        </w:rPr>
        <w:t xml:space="preserve">иальных органов внутренних дел, </w:t>
      </w:r>
      <w:r>
        <w:rPr>
          <w:sz w:val="28"/>
          <w:szCs w:val="28"/>
        </w:rPr>
        <w:t xml:space="preserve">УФСБ, </w:t>
      </w:r>
      <w:r w:rsidR="00A37635">
        <w:rPr>
          <w:sz w:val="28"/>
          <w:szCs w:val="28"/>
        </w:rPr>
        <w:t xml:space="preserve">МЧС, </w:t>
      </w:r>
      <w:r>
        <w:rPr>
          <w:sz w:val="28"/>
          <w:szCs w:val="28"/>
        </w:rPr>
        <w:t xml:space="preserve">прокуратуры </w:t>
      </w:r>
      <w:r w:rsidR="00B361C8">
        <w:rPr>
          <w:sz w:val="28"/>
          <w:szCs w:val="28"/>
        </w:rPr>
        <w:t>МО</w:t>
      </w:r>
      <w:r w:rsidR="00A376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 ставших известными в ходе проведения повседневной профилактической работы фактах о планирующихся либо совершенных правонарушениях (преступлениях) экстремистского </w:t>
      </w:r>
      <w:r w:rsidR="00B361C8">
        <w:rPr>
          <w:sz w:val="28"/>
          <w:szCs w:val="28"/>
        </w:rPr>
        <w:t>или террористического характера;</w:t>
      </w:r>
      <w:proofErr w:type="gramEnd"/>
    </w:p>
    <w:p w:rsidR="002532D0" w:rsidRPr="003A0491" w:rsidRDefault="002532D0" w:rsidP="00516061">
      <w:pPr>
        <w:shd w:val="clear" w:color="auto" w:fill="FFFFFF"/>
        <w:ind w:firstLine="567"/>
        <w:jc w:val="both"/>
        <w:rPr>
          <w:b/>
          <w:i/>
          <w:color w:val="000000"/>
          <w:sz w:val="28"/>
          <w:szCs w:val="28"/>
        </w:rPr>
      </w:pPr>
      <w:r w:rsidRPr="003A0491">
        <w:rPr>
          <w:color w:val="000000"/>
          <w:sz w:val="28"/>
          <w:szCs w:val="28"/>
        </w:rPr>
        <w:t xml:space="preserve">разработка, издание </w:t>
      </w:r>
      <w:r>
        <w:rPr>
          <w:color w:val="000000"/>
          <w:sz w:val="28"/>
          <w:szCs w:val="28"/>
        </w:rPr>
        <w:t>и распространение среди населения МО тематических брошюр по вопросам профилактики терроризма, а также содержащих информацию о действиях граждан при возникновении угрозы или совершении террористического акта</w:t>
      </w:r>
      <w:r w:rsidR="00B361C8">
        <w:rPr>
          <w:color w:val="000000"/>
          <w:sz w:val="28"/>
          <w:szCs w:val="28"/>
        </w:rPr>
        <w:t>;</w:t>
      </w:r>
    </w:p>
    <w:p w:rsidR="002532D0" w:rsidRPr="003A0491" w:rsidRDefault="002532D0" w:rsidP="00516061">
      <w:pPr>
        <w:shd w:val="clear" w:color="auto" w:fill="FFFFFF"/>
        <w:ind w:firstLine="567"/>
        <w:jc w:val="both"/>
        <w:rPr>
          <w:b/>
          <w:i/>
          <w:color w:val="000000"/>
          <w:sz w:val="28"/>
          <w:szCs w:val="28"/>
        </w:rPr>
      </w:pPr>
      <w:r w:rsidRPr="00607A1C">
        <w:rPr>
          <w:sz w:val="28"/>
          <w:szCs w:val="28"/>
        </w:rPr>
        <w:t>размещение на территории округа (на информационных стендах)</w:t>
      </w:r>
      <w:r w:rsidRPr="003A04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информации о действиях граждан при возникновении угрозы или совершении террористического акта, о контактных телефонах, телефонах доверия правоохранительных органов и специальных служб </w:t>
      </w:r>
      <w:r w:rsidR="00B361C8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уровня</w:t>
      </w:r>
      <w:r w:rsidR="00B361C8">
        <w:rPr>
          <w:color w:val="000000"/>
          <w:sz w:val="28"/>
          <w:szCs w:val="28"/>
        </w:rPr>
        <w:t>;</w:t>
      </w:r>
    </w:p>
    <w:p w:rsidR="002532D0" w:rsidRPr="004369CE" w:rsidRDefault="00B361C8" w:rsidP="00516061">
      <w:pPr>
        <w:shd w:val="clear" w:color="auto" w:fill="FFFFFF"/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организация и </w:t>
      </w:r>
      <w:r w:rsidR="002532D0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="002532D0">
        <w:rPr>
          <w:sz w:val="28"/>
          <w:szCs w:val="28"/>
        </w:rPr>
        <w:t xml:space="preserve"> тематических уроков</w:t>
      </w:r>
      <w:r>
        <w:rPr>
          <w:sz w:val="28"/>
          <w:szCs w:val="28"/>
        </w:rPr>
        <w:t xml:space="preserve"> в муниципальных</w:t>
      </w:r>
      <w:r w:rsidR="002532D0">
        <w:rPr>
          <w:sz w:val="28"/>
          <w:szCs w:val="28"/>
        </w:rPr>
        <w:t xml:space="preserve"> образовательных учреждени</w:t>
      </w:r>
      <w:r>
        <w:rPr>
          <w:sz w:val="28"/>
          <w:szCs w:val="28"/>
        </w:rPr>
        <w:t xml:space="preserve">ях </w:t>
      </w:r>
      <w:r w:rsidR="002532D0">
        <w:rPr>
          <w:sz w:val="28"/>
          <w:szCs w:val="28"/>
        </w:rPr>
        <w:t xml:space="preserve">по курсу «Обеспечение безопасности жизнедеятельности». </w:t>
      </w:r>
    </w:p>
    <w:p w:rsidR="00B361C8" w:rsidRDefault="00B361C8" w:rsidP="00B361C8">
      <w:pPr>
        <w:pStyle w:val="a7"/>
        <w:numPr>
          <w:ilvl w:val="1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п</w:t>
      </w:r>
      <w:r w:rsidRPr="00516061">
        <w:rPr>
          <w:sz w:val="28"/>
          <w:szCs w:val="28"/>
        </w:rPr>
        <w:t>рофилактик</w:t>
      </w:r>
      <w:r>
        <w:rPr>
          <w:sz w:val="28"/>
          <w:szCs w:val="28"/>
        </w:rPr>
        <w:t>е</w:t>
      </w:r>
      <w:r w:rsidRPr="00516061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экстремизма:</w:t>
      </w:r>
    </w:p>
    <w:p w:rsidR="00CC1584" w:rsidRPr="00516061" w:rsidRDefault="00B0586B" w:rsidP="00B0586B">
      <w:pPr>
        <w:pStyle w:val="a7"/>
        <w:tabs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</w:t>
      </w:r>
      <w:r w:rsidR="00CC1584">
        <w:rPr>
          <w:sz w:val="28"/>
          <w:szCs w:val="28"/>
        </w:rPr>
        <w:t>ассмотрение</w:t>
      </w:r>
      <w:r>
        <w:rPr>
          <w:sz w:val="28"/>
          <w:szCs w:val="28"/>
        </w:rPr>
        <w:t xml:space="preserve"> вопросов</w:t>
      </w:r>
      <w:r w:rsidR="005F5FB4">
        <w:rPr>
          <w:sz w:val="28"/>
          <w:szCs w:val="28"/>
        </w:rPr>
        <w:t xml:space="preserve"> по противодействию экстремизму </w:t>
      </w:r>
      <w:r w:rsidR="00CC1584">
        <w:rPr>
          <w:sz w:val="28"/>
          <w:szCs w:val="28"/>
        </w:rPr>
        <w:t>на межведомственных оперативных совещаниях или</w:t>
      </w:r>
      <w:r>
        <w:rPr>
          <w:sz w:val="28"/>
          <w:szCs w:val="28"/>
        </w:rPr>
        <w:t xml:space="preserve"> </w:t>
      </w:r>
      <w:r w:rsidR="00CC1584">
        <w:rPr>
          <w:sz w:val="28"/>
          <w:szCs w:val="28"/>
        </w:rPr>
        <w:t>координационном совещании</w:t>
      </w:r>
      <w:r>
        <w:rPr>
          <w:sz w:val="28"/>
          <w:szCs w:val="28"/>
        </w:rPr>
        <w:t xml:space="preserve"> руководителей правоохранительных органов района;</w:t>
      </w:r>
    </w:p>
    <w:p w:rsidR="00B361C8" w:rsidRDefault="00225845" w:rsidP="00B361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7A1C">
        <w:rPr>
          <w:sz w:val="28"/>
          <w:szCs w:val="28"/>
        </w:rPr>
        <w:lastRenderedPageBreak/>
        <w:t xml:space="preserve">размещение на территории </w:t>
      </w:r>
      <w:r w:rsidR="00B361C8">
        <w:rPr>
          <w:sz w:val="28"/>
          <w:szCs w:val="28"/>
        </w:rPr>
        <w:t>МО</w:t>
      </w:r>
      <w:r w:rsidRPr="00607A1C">
        <w:rPr>
          <w:sz w:val="28"/>
          <w:szCs w:val="28"/>
        </w:rPr>
        <w:t xml:space="preserve"> (на информационных стендах) </w:t>
      </w:r>
      <w:r w:rsidRPr="00607A1C">
        <w:rPr>
          <w:sz w:val="28"/>
          <w:szCs w:val="28"/>
        </w:rPr>
        <w:br/>
        <w:t xml:space="preserve">социальной рекламы, направленной на гармонизацию межэтнических и </w:t>
      </w:r>
      <w:r w:rsidRPr="00607A1C">
        <w:rPr>
          <w:sz w:val="28"/>
          <w:szCs w:val="28"/>
        </w:rPr>
        <w:br/>
        <w:t>межкульт</w:t>
      </w:r>
      <w:r>
        <w:rPr>
          <w:sz w:val="28"/>
          <w:szCs w:val="28"/>
        </w:rPr>
        <w:t>ур</w:t>
      </w:r>
      <w:r w:rsidRPr="00607A1C">
        <w:rPr>
          <w:sz w:val="28"/>
          <w:szCs w:val="28"/>
        </w:rPr>
        <w:t xml:space="preserve">ных отношений, профилактику проявлений ксенофобии и </w:t>
      </w:r>
      <w:r w:rsidRPr="00607A1C">
        <w:rPr>
          <w:sz w:val="28"/>
          <w:szCs w:val="28"/>
        </w:rPr>
        <w:br/>
        <w:t>укрепление толерантности</w:t>
      </w:r>
      <w:r w:rsidR="00B361C8">
        <w:rPr>
          <w:sz w:val="28"/>
          <w:szCs w:val="28"/>
        </w:rPr>
        <w:t>;</w:t>
      </w:r>
    </w:p>
    <w:p w:rsidR="0003249C" w:rsidRDefault="00225845" w:rsidP="0003249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7A1C">
        <w:rPr>
          <w:sz w:val="28"/>
          <w:szCs w:val="28"/>
        </w:rPr>
        <w:t xml:space="preserve">организация и проведение мероприятий </w:t>
      </w:r>
      <w:r w:rsidR="0003249C">
        <w:rPr>
          <w:sz w:val="28"/>
          <w:szCs w:val="28"/>
        </w:rPr>
        <w:t>- д</w:t>
      </w:r>
      <w:r w:rsidRPr="00607A1C">
        <w:rPr>
          <w:sz w:val="28"/>
          <w:szCs w:val="28"/>
        </w:rPr>
        <w:t>не</w:t>
      </w:r>
      <w:r>
        <w:rPr>
          <w:sz w:val="28"/>
          <w:szCs w:val="28"/>
        </w:rPr>
        <w:t>й наци</w:t>
      </w:r>
      <w:r w:rsidRPr="00607A1C">
        <w:rPr>
          <w:sz w:val="28"/>
          <w:szCs w:val="28"/>
        </w:rPr>
        <w:t>ональных культур,</w:t>
      </w:r>
      <w:r w:rsidR="0003249C">
        <w:rPr>
          <w:sz w:val="28"/>
          <w:szCs w:val="28"/>
        </w:rPr>
        <w:t xml:space="preserve"> дня толерантности, </w:t>
      </w:r>
      <w:r w:rsidRPr="00607A1C">
        <w:rPr>
          <w:sz w:val="28"/>
          <w:szCs w:val="28"/>
        </w:rPr>
        <w:t>фести</w:t>
      </w:r>
      <w:r>
        <w:rPr>
          <w:sz w:val="28"/>
          <w:szCs w:val="28"/>
        </w:rPr>
        <w:t>в</w:t>
      </w:r>
      <w:r w:rsidRPr="00607A1C">
        <w:rPr>
          <w:sz w:val="28"/>
          <w:szCs w:val="28"/>
        </w:rPr>
        <w:t>алей, конкурсов и викто</w:t>
      </w:r>
      <w:r>
        <w:rPr>
          <w:sz w:val="28"/>
          <w:szCs w:val="28"/>
        </w:rPr>
        <w:t>рин</w:t>
      </w:r>
      <w:r w:rsidRPr="00607A1C">
        <w:rPr>
          <w:sz w:val="28"/>
          <w:szCs w:val="28"/>
        </w:rPr>
        <w:t xml:space="preserve"> </w:t>
      </w:r>
      <w:r w:rsidR="00F06553">
        <w:rPr>
          <w:sz w:val="28"/>
          <w:szCs w:val="28"/>
        </w:rPr>
        <w:t>для населения</w:t>
      </w:r>
      <w:r w:rsidR="0003249C">
        <w:rPr>
          <w:sz w:val="28"/>
          <w:szCs w:val="28"/>
        </w:rPr>
        <w:t>;</w:t>
      </w:r>
    </w:p>
    <w:p w:rsidR="0003249C" w:rsidRDefault="009003E1" w:rsidP="0003249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0006">
        <w:rPr>
          <w:sz w:val="28"/>
          <w:szCs w:val="28"/>
        </w:rPr>
        <w:t xml:space="preserve">распространение среди жителей </w:t>
      </w:r>
      <w:r w:rsidR="0003249C">
        <w:rPr>
          <w:sz w:val="28"/>
          <w:szCs w:val="28"/>
        </w:rPr>
        <w:t>МО</w:t>
      </w:r>
      <w:r w:rsidRPr="00130006">
        <w:rPr>
          <w:sz w:val="28"/>
          <w:szCs w:val="28"/>
        </w:rPr>
        <w:t xml:space="preserve"> литературы по толерантности</w:t>
      </w:r>
      <w:r w:rsidR="0003249C">
        <w:rPr>
          <w:sz w:val="28"/>
          <w:szCs w:val="28"/>
        </w:rPr>
        <w:t>;</w:t>
      </w:r>
    </w:p>
    <w:p w:rsidR="0003249C" w:rsidRDefault="00F06553" w:rsidP="0003249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7A1C">
        <w:rPr>
          <w:sz w:val="28"/>
          <w:szCs w:val="28"/>
        </w:rPr>
        <w:t xml:space="preserve">организация для населения </w:t>
      </w:r>
      <w:r w:rsidR="0003249C">
        <w:rPr>
          <w:sz w:val="28"/>
          <w:szCs w:val="28"/>
        </w:rPr>
        <w:t>МО</w:t>
      </w:r>
      <w:r w:rsidRPr="00607A1C">
        <w:rPr>
          <w:sz w:val="28"/>
          <w:szCs w:val="28"/>
        </w:rPr>
        <w:t xml:space="preserve"> просмотров тематических фильмов, посвященных укреплению толерантности</w:t>
      </w:r>
      <w:r w:rsidR="0003249C">
        <w:rPr>
          <w:sz w:val="28"/>
          <w:szCs w:val="28"/>
        </w:rPr>
        <w:t>;</w:t>
      </w:r>
    </w:p>
    <w:p w:rsidR="0003249C" w:rsidRDefault="002D401E" w:rsidP="0003249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7A1C">
        <w:rPr>
          <w:sz w:val="28"/>
          <w:szCs w:val="28"/>
        </w:rPr>
        <w:t xml:space="preserve">обход территории </w:t>
      </w:r>
      <w:r w:rsidR="0003249C">
        <w:rPr>
          <w:sz w:val="28"/>
          <w:szCs w:val="28"/>
        </w:rPr>
        <w:t>МО</w:t>
      </w:r>
      <w:r w:rsidRPr="00607A1C">
        <w:rPr>
          <w:sz w:val="28"/>
          <w:szCs w:val="28"/>
        </w:rPr>
        <w:t xml:space="preserve"> на предмет выявления фактов </w:t>
      </w:r>
      <w:r w:rsidR="004369CE" w:rsidRPr="00607A1C">
        <w:rPr>
          <w:sz w:val="28"/>
          <w:szCs w:val="28"/>
        </w:rPr>
        <w:t>нанесения на</w:t>
      </w:r>
      <w:r w:rsidR="004369CE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4369CE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муниципальной собственности</w:t>
      </w:r>
      <w:r w:rsidRPr="00607A1C">
        <w:rPr>
          <w:sz w:val="28"/>
          <w:szCs w:val="28"/>
        </w:rPr>
        <w:t>,</w:t>
      </w:r>
      <w:r>
        <w:rPr>
          <w:sz w:val="28"/>
          <w:szCs w:val="28"/>
        </w:rPr>
        <w:t xml:space="preserve"> ины</w:t>
      </w:r>
      <w:r w:rsidR="004369CE">
        <w:rPr>
          <w:sz w:val="28"/>
          <w:szCs w:val="28"/>
        </w:rPr>
        <w:t>е</w:t>
      </w:r>
      <w:r>
        <w:rPr>
          <w:sz w:val="28"/>
          <w:szCs w:val="28"/>
        </w:rPr>
        <w:t xml:space="preserve"> сооружени</w:t>
      </w:r>
      <w:r w:rsidR="004369CE">
        <w:rPr>
          <w:sz w:val="28"/>
          <w:szCs w:val="28"/>
        </w:rPr>
        <w:t>я</w:t>
      </w:r>
      <w:r w:rsidRPr="00607A1C">
        <w:rPr>
          <w:sz w:val="28"/>
          <w:szCs w:val="28"/>
        </w:rPr>
        <w:t xml:space="preserve"> нацистской атрибутики или символики либо атрибутики, сход</w:t>
      </w:r>
      <w:r>
        <w:rPr>
          <w:sz w:val="28"/>
          <w:szCs w:val="28"/>
        </w:rPr>
        <w:t>ны</w:t>
      </w:r>
      <w:r w:rsidRPr="00607A1C">
        <w:rPr>
          <w:sz w:val="28"/>
          <w:szCs w:val="28"/>
        </w:rPr>
        <w:t>х с нацистской атрибутикой или сим</w:t>
      </w:r>
      <w:r>
        <w:rPr>
          <w:sz w:val="28"/>
          <w:szCs w:val="28"/>
        </w:rPr>
        <w:t>в</w:t>
      </w:r>
      <w:r w:rsidRPr="00607A1C">
        <w:rPr>
          <w:sz w:val="28"/>
          <w:szCs w:val="28"/>
        </w:rPr>
        <w:t>оликой</w:t>
      </w:r>
      <w:r w:rsidR="0052629B">
        <w:rPr>
          <w:sz w:val="28"/>
          <w:szCs w:val="28"/>
        </w:rPr>
        <w:t>,</w:t>
      </w:r>
      <w:r w:rsidR="008D287F">
        <w:rPr>
          <w:sz w:val="28"/>
          <w:szCs w:val="28"/>
        </w:rPr>
        <w:t xml:space="preserve"> а также атрибутики, направленной на возбуждение ненависти и вражды между народами различных национальностей</w:t>
      </w:r>
      <w:r w:rsidR="0052629B">
        <w:rPr>
          <w:sz w:val="28"/>
          <w:szCs w:val="28"/>
        </w:rPr>
        <w:t xml:space="preserve"> с последующим информированием о данных фактах</w:t>
      </w:r>
      <w:r w:rsidR="0003249C">
        <w:rPr>
          <w:sz w:val="28"/>
          <w:szCs w:val="28"/>
        </w:rPr>
        <w:t xml:space="preserve"> правоохранительны</w:t>
      </w:r>
      <w:r w:rsidR="0052629B">
        <w:rPr>
          <w:sz w:val="28"/>
          <w:szCs w:val="28"/>
        </w:rPr>
        <w:t>х</w:t>
      </w:r>
      <w:r w:rsidR="0003249C">
        <w:rPr>
          <w:sz w:val="28"/>
          <w:szCs w:val="28"/>
        </w:rPr>
        <w:t xml:space="preserve"> орган</w:t>
      </w:r>
      <w:r w:rsidR="0052629B">
        <w:rPr>
          <w:sz w:val="28"/>
          <w:szCs w:val="28"/>
        </w:rPr>
        <w:t>ов</w:t>
      </w:r>
      <w:r w:rsidR="0003249C">
        <w:rPr>
          <w:sz w:val="28"/>
          <w:szCs w:val="28"/>
        </w:rPr>
        <w:t>;</w:t>
      </w:r>
    </w:p>
    <w:p w:rsidR="0003249C" w:rsidRDefault="005B511B" w:rsidP="0003249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7A1C">
        <w:rPr>
          <w:sz w:val="28"/>
          <w:szCs w:val="28"/>
        </w:rPr>
        <w:t xml:space="preserve">адресное распространение в местах компактного проживания, обучения и работы иностранных граждан памяток, содержащих разъяснения требований действующего законодательства РФ о миграции и о безопасном пребывании на территории </w:t>
      </w:r>
      <w:r w:rsidR="0003249C">
        <w:rPr>
          <w:sz w:val="28"/>
          <w:szCs w:val="28"/>
        </w:rPr>
        <w:t>Российской Федерации;</w:t>
      </w:r>
    </w:p>
    <w:p w:rsidR="0003249C" w:rsidRDefault="005B511B" w:rsidP="0003249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7A1C">
        <w:rPr>
          <w:sz w:val="28"/>
          <w:szCs w:val="28"/>
        </w:rPr>
        <w:t xml:space="preserve">размещение на территории </w:t>
      </w:r>
      <w:r w:rsidR="0003249C">
        <w:rPr>
          <w:sz w:val="28"/>
          <w:szCs w:val="28"/>
        </w:rPr>
        <w:t>МО</w:t>
      </w:r>
      <w:r w:rsidRPr="00607A1C">
        <w:rPr>
          <w:sz w:val="28"/>
          <w:szCs w:val="28"/>
        </w:rPr>
        <w:t xml:space="preserve"> (на информационных стендах) информации для иностранных граждан, содержащей разъяснение требований действующего миграционного законодательства, а так</w:t>
      </w:r>
      <w:r>
        <w:rPr>
          <w:sz w:val="28"/>
          <w:szCs w:val="28"/>
        </w:rPr>
        <w:t>ж</w:t>
      </w:r>
      <w:r w:rsidRPr="00607A1C">
        <w:rPr>
          <w:sz w:val="28"/>
          <w:szCs w:val="28"/>
        </w:rPr>
        <w:t>е контактны</w:t>
      </w:r>
      <w:r>
        <w:rPr>
          <w:sz w:val="28"/>
          <w:szCs w:val="28"/>
        </w:rPr>
        <w:t>е</w:t>
      </w:r>
      <w:r w:rsidRPr="00607A1C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ы органов</w:t>
      </w:r>
      <w:r w:rsidRPr="00607A1C">
        <w:rPr>
          <w:sz w:val="28"/>
          <w:szCs w:val="28"/>
        </w:rPr>
        <w:t>, куда следует обращаться в случаях совершения в отношении них преступлений</w:t>
      </w:r>
      <w:r w:rsidR="0003249C">
        <w:rPr>
          <w:sz w:val="28"/>
          <w:szCs w:val="28"/>
        </w:rPr>
        <w:t>;</w:t>
      </w:r>
    </w:p>
    <w:p w:rsidR="0045546B" w:rsidRDefault="0045546B" w:rsidP="0003249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11B">
        <w:rPr>
          <w:sz w:val="28"/>
          <w:szCs w:val="28"/>
        </w:rPr>
        <w:t>рганизация и осуществление информ</w:t>
      </w:r>
      <w:r>
        <w:rPr>
          <w:sz w:val="28"/>
          <w:szCs w:val="28"/>
        </w:rPr>
        <w:t>ирования</w:t>
      </w:r>
      <w:r w:rsidR="005B511B">
        <w:rPr>
          <w:sz w:val="28"/>
          <w:szCs w:val="28"/>
        </w:rPr>
        <w:t xml:space="preserve"> территориальны</w:t>
      </w:r>
      <w:r>
        <w:rPr>
          <w:sz w:val="28"/>
          <w:szCs w:val="28"/>
        </w:rPr>
        <w:t>х</w:t>
      </w:r>
      <w:r w:rsidR="005B511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="005B511B">
        <w:rPr>
          <w:sz w:val="28"/>
          <w:szCs w:val="28"/>
        </w:rPr>
        <w:t xml:space="preserve"> внутренних дел, </w:t>
      </w:r>
      <w:r>
        <w:rPr>
          <w:sz w:val="28"/>
          <w:szCs w:val="28"/>
        </w:rPr>
        <w:t xml:space="preserve">прокуратуры </w:t>
      </w:r>
      <w:r w:rsidR="0003249C">
        <w:rPr>
          <w:sz w:val="28"/>
          <w:szCs w:val="28"/>
        </w:rPr>
        <w:t>МО</w:t>
      </w:r>
      <w:r>
        <w:rPr>
          <w:sz w:val="28"/>
          <w:szCs w:val="28"/>
        </w:rPr>
        <w:t xml:space="preserve">, </w:t>
      </w:r>
      <w:r w:rsidR="0003249C">
        <w:rPr>
          <w:sz w:val="28"/>
          <w:szCs w:val="28"/>
        </w:rPr>
        <w:t xml:space="preserve">территориального </w:t>
      </w:r>
      <w:r w:rsidR="005B511B">
        <w:rPr>
          <w:sz w:val="28"/>
          <w:szCs w:val="28"/>
        </w:rPr>
        <w:t>подразделения УФМС</w:t>
      </w:r>
      <w:r>
        <w:rPr>
          <w:sz w:val="28"/>
          <w:szCs w:val="28"/>
        </w:rPr>
        <w:t>:</w:t>
      </w:r>
    </w:p>
    <w:p w:rsidR="0045546B" w:rsidRDefault="0045546B" w:rsidP="0003249C">
      <w:pPr>
        <w:pStyle w:val="a3"/>
        <w:numPr>
          <w:ilvl w:val="0"/>
          <w:numId w:val="4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местах компактного проживания мигрантов, в т.ч. в расселенном жилом фонде;</w:t>
      </w:r>
    </w:p>
    <w:p w:rsidR="0045546B" w:rsidRDefault="0045546B" w:rsidP="0003249C">
      <w:pPr>
        <w:pStyle w:val="a3"/>
        <w:numPr>
          <w:ilvl w:val="0"/>
          <w:numId w:val="4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выявленных нарушениях миграционного законодательства;</w:t>
      </w:r>
    </w:p>
    <w:p w:rsidR="00C9533E" w:rsidRDefault="0045546B" w:rsidP="0003249C">
      <w:pPr>
        <w:pStyle w:val="a3"/>
        <w:numPr>
          <w:ilvl w:val="0"/>
          <w:numId w:val="4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совершении в отношении иностранцев правонарушений и преступлений, в том числе по мотиву национальной, рас</w:t>
      </w:r>
      <w:r w:rsidR="0003249C">
        <w:rPr>
          <w:sz w:val="28"/>
          <w:szCs w:val="28"/>
        </w:rPr>
        <w:t>овой, религиозной и иной вражды;</w:t>
      </w:r>
    </w:p>
    <w:p w:rsidR="00C9533E" w:rsidRDefault="002D0281" w:rsidP="0003249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совместной с заинтересованными органами власти, осуществляющими полномочия в сфере миграции,</w:t>
      </w:r>
      <w:r w:rsidRPr="002D028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 по разработке предложений по стабилизации миграционной ситуации на территории МО</w:t>
      </w:r>
      <w:r w:rsidR="0003249C">
        <w:rPr>
          <w:sz w:val="28"/>
          <w:szCs w:val="28"/>
        </w:rPr>
        <w:t>;</w:t>
      </w:r>
    </w:p>
    <w:p w:rsidR="0003249C" w:rsidRDefault="002D0281" w:rsidP="0003249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и взаимообмена информацией с руководителями организаций, расположенных на территории МО, использующих труд иностранных рабочих, в целях оказания содействия по разъяснению требований миграционного законодательства физическим и юридическим лицам, принимающим иностранных граждан</w:t>
      </w:r>
      <w:r w:rsidR="0003249C">
        <w:rPr>
          <w:sz w:val="28"/>
          <w:szCs w:val="28"/>
        </w:rPr>
        <w:t xml:space="preserve">; </w:t>
      </w:r>
    </w:p>
    <w:p w:rsidR="005F6ED4" w:rsidRDefault="00745CC1" w:rsidP="005F6E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45546B" w:rsidRPr="00607A1C">
        <w:rPr>
          <w:sz w:val="28"/>
          <w:szCs w:val="28"/>
        </w:rPr>
        <w:t>обход</w:t>
      </w:r>
      <w:r>
        <w:rPr>
          <w:sz w:val="28"/>
          <w:szCs w:val="28"/>
        </w:rPr>
        <w:t>ов</w:t>
      </w:r>
      <w:r w:rsidR="0045546B" w:rsidRPr="00607A1C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МО </w:t>
      </w:r>
      <w:r w:rsidR="0045546B" w:rsidRPr="00607A1C">
        <w:rPr>
          <w:sz w:val="28"/>
          <w:szCs w:val="28"/>
        </w:rPr>
        <w:t>на предмет выявления мест концентрации молодежи</w:t>
      </w:r>
      <w:r w:rsidR="005F6ED4">
        <w:rPr>
          <w:sz w:val="28"/>
          <w:szCs w:val="28"/>
        </w:rPr>
        <w:t>, и</w:t>
      </w:r>
      <w:r w:rsidR="0045546B">
        <w:rPr>
          <w:sz w:val="28"/>
          <w:szCs w:val="28"/>
        </w:rPr>
        <w:t xml:space="preserve">нформирование территориальных органов </w:t>
      </w:r>
      <w:r w:rsidR="0045546B">
        <w:rPr>
          <w:sz w:val="28"/>
          <w:szCs w:val="28"/>
        </w:rPr>
        <w:lastRenderedPageBreak/>
        <w:t xml:space="preserve">внутренних дел об адресах </w:t>
      </w:r>
      <w:r w:rsidR="0045546B" w:rsidRPr="00607A1C">
        <w:rPr>
          <w:sz w:val="28"/>
          <w:szCs w:val="28"/>
        </w:rPr>
        <w:t>концентрации молодежи</w:t>
      </w:r>
      <w:r w:rsidR="0045546B">
        <w:rPr>
          <w:sz w:val="28"/>
          <w:szCs w:val="28"/>
        </w:rPr>
        <w:t>, в том числе членов нефо</w:t>
      </w:r>
      <w:r w:rsidR="005F6ED4">
        <w:rPr>
          <w:sz w:val="28"/>
          <w:szCs w:val="28"/>
        </w:rPr>
        <w:t>рмальных молодежных объединений;</w:t>
      </w:r>
    </w:p>
    <w:p w:rsidR="005F6ED4" w:rsidRDefault="00C535DD" w:rsidP="005F6E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лекций, семинаров, тематических встреч с несовершеннолетними и молодежью, проживающ</w:t>
      </w:r>
      <w:r w:rsidR="004369CE">
        <w:rPr>
          <w:sz w:val="28"/>
          <w:szCs w:val="28"/>
        </w:rPr>
        <w:t>ими</w:t>
      </w:r>
      <w:r w:rsidR="005F6ED4">
        <w:rPr>
          <w:sz w:val="28"/>
          <w:szCs w:val="28"/>
        </w:rPr>
        <w:t xml:space="preserve"> на территории МО;</w:t>
      </w:r>
    </w:p>
    <w:p w:rsidR="005F6ED4" w:rsidRDefault="00C535DD" w:rsidP="005F6E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 занятости несовершеннолетних и молодежи</w:t>
      </w:r>
      <w:r w:rsidR="005F6ED4">
        <w:rPr>
          <w:sz w:val="28"/>
          <w:szCs w:val="28"/>
        </w:rPr>
        <w:t>;</w:t>
      </w:r>
    </w:p>
    <w:p w:rsidR="005F6ED4" w:rsidRDefault="00C535DD" w:rsidP="005F6ED4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приобретение и использование (показ) тематических видеофильмов для несовершеннолетних и молодежи</w:t>
      </w:r>
      <w:r w:rsidR="005F6ED4">
        <w:rPr>
          <w:sz w:val="28"/>
          <w:szCs w:val="28"/>
        </w:rPr>
        <w:t>;</w:t>
      </w:r>
    </w:p>
    <w:p w:rsidR="005F6ED4" w:rsidRDefault="00C535DD" w:rsidP="005F6ED4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проведени</w:t>
      </w:r>
      <w:r w:rsidR="005F6ED4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r w:rsidR="005F6ED4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образовательных учреждениях </w:t>
      </w:r>
      <w:r w:rsidR="009003E1" w:rsidRPr="00130006">
        <w:rPr>
          <w:sz w:val="28"/>
          <w:szCs w:val="28"/>
        </w:rPr>
        <w:t>внешкольных тематических мероприятий, например, «Уроков толерантности»</w:t>
      </w:r>
      <w:r w:rsidR="005F6ED4">
        <w:rPr>
          <w:sz w:val="28"/>
          <w:szCs w:val="28"/>
        </w:rPr>
        <w:t>;</w:t>
      </w:r>
    </w:p>
    <w:p w:rsidR="00CD0493" w:rsidRDefault="00C535DD" w:rsidP="00CD04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3E45">
        <w:rPr>
          <w:sz w:val="28"/>
          <w:szCs w:val="28"/>
        </w:rPr>
        <w:t>взаимодейств</w:t>
      </w:r>
      <w:r>
        <w:rPr>
          <w:sz w:val="28"/>
          <w:szCs w:val="28"/>
        </w:rPr>
        <w:t>ие</w:t>
      </w:r>
      <w:r w:rsidRPr="00053E45">
        <w:rPr>
          <w:sz w:val="28"/>
          <w:szCs w:val="28"/>
        </w:rPr>
        <w:t xml:space="preserve"> с религиозными организациями в проведении профилактической работы с несовершеннолетними членами молодежных объединений, в деятельности которых усматриваются признаки религиозного экстремизма, с целью предотвращения религиозной экстремистской деятельности и социальной адаптации членов таких организаций</w:t>
      </w:r>
      <w:r w:rsidR="005F6ED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D0493" w:rsidRDefault="00815185" w:rsidP="00CD04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информирование территориальных органов внутренних дел, УФСБ, прокуратуры </w:t>
      </w:r>
      <w:r w:rsidR="00CD0493">
        <w:rPr>
          <w:sz w:val="28"/>
          <w:szCs w:val="28"/>
        </w:rPr>
        <w:t>МО</w:t>
      </w:r>
      <w:r w:rsidRPr="00F22BE0">
        <w:rPr>
          <w:sz w:val="28"/>
          <w:szCs w:val="28"/>
        </w:rPr>
        <w:t xml:space="preserve"> </w:t>
      </w:r>
      <w:r>
        <w:rPr>
          <w:sz w:val="28"/>
          <w:szCs w:val="28"/>
        </w:rPr>
        <w:t>о выявлении фактов</w:t>
      </w:r>
      <w:r w:rsidR="009003E1">
        <w:rPr>
          <w:sz w:val="28"/>
          <w:szCs w:val="28"/>
        </w:rPr>
        <w:t xml:space="preserve"> </w:t>
      </w:r>
      <w:r w:rsidR="009003E1" w:rsidRPr="00130006">
        <w:rPr>
          <w:sz w:val="28"/>
          <w:szCs w:val="28"/>
        </w:rPr>
        <w:t>нарушения религиозными организациями, действующими на территории МО</w:t>
      </w:r>
      <w:r w:rsidR="002D3570" w:rsidRPr="00130006">
        <w:rPr>
          <w:sz w:val="28"/>
          <w:szCs w:val="28"/>
        </w:rPr>
        <w:t>, иностранными гражданами, временно или постоянно проживающими на территории МО</w:t>
      </w:r>
      <w:r w:rsidR="001B521E" w:rsidRPr="00130006">
        <w:rPr>
          <w:sz w:val="28"/>
          <w:szCs w:val="28"/>
        </w:rPr>
        <w:t>,</w:t>
      </w:r>
      <w:r w:rsidR="009003E1" w:rsidRPr="00130006">
        <w:rPr>
          <w:i/>
        </w:rPr>
        <w:t xml:space="preserve"> </w:t>
      </w:r>
      <w:r w:rsidR="009003E1" w:rsidRPr="00130006">
        <w:rPr>
          <w:sz w:val="28"/>
          <w:szCs w:val="28"/>
        </w:rPr>
        <w:t xml:space="preserve">Федерального закона от </w:t>
      </w:r>
      <w:r w:rsidR="00CD0493">
        <w:rPr>
          <w:sz w:val="28"/>
          <w:szCs w:val="28"/>
        </w:rPr>
        <w:t xml:space="preserve">26 сентября </w:t>
      </w:r>
      <w:r w:rsidR="009003E1" w:rsidRPr="00130006">
        <w:rPr>
          <w:sz w:val="28"/>
          <w:szCs w:val="28"/>
        </w:rPr>
        <w:t>1997</w:t>
      </w:r>
      <w:r w:rsidR="00CD0493">
        <w:rPr>
          <w:sz w:val="28"/>
          <w:szCs w:val="28"/>
        </w:rPr>
        <w:t xml:space="preserve"> года</w:t>
      </w:r>
      <w:r w:rsidR="009003E1" w:rsidRPr="00130006">
        <w:rPr>
          <w:sz w:val="28"/>
          <w:szCs w:val="28"/>
        </w:rPr>
        <w:t xml:space="preserve"> № 125-ФЗ «О свободе совести и о религиозных объединениях»</w:t>
      </w:r>
      <w:r w:rsidR="00CD0493">
        <w:rPr>
          <w:sz w:val="28"/>
          <w:szCs w:val="28"/>
        </w:rPr>
        <w:t xml:space="preserve"> (с последующими изменениями)</w:t>
      </w:r>
      <w:r w:rsidR="009003E1" w:rsidRPr="00130006">
        <w:rPr>
          <w:sz w:val="28"/>
          <w:szCs w:val="28"/>
        </w:rPr>
        <w:t xml:space="preserve">, </w:t>
      </w:r>
      <w:r w:rsidR="002D3570" w:rsidRPr="00130006">
        <w:rPr>
          <w:sz w:val="28"/>
          <w:szCs w:val="28"/>
        </w:rPr>
        <w:t>в том числе</w:t>
      </w:r>
      <w:r w:rsidRPr="00130006">
        <w:rPr>
          <w:sz w:val="28"/>
          <w:szCs w:val="28"/>
        </w:rPr>
        <w:t xml:space="preserve"> </w:t>
      </w:r>
      <w:r w:rsidR="00130006">
        <w:rPr>
          <w:sz w:val="28"/>
          <w:szCs w:val="28"/>
        </w:rPr>
        <w:t>фактов</w:t>
      </w:r>
      <w:r w:rsidRPr="00130006">
        <w:rPr>
          <w:sz w:val="28"/>
          <w:szCs w:val="28"/>
        </w:rPr>
        <w:t xml:space="preserve"> п</w:t>
      </w:r>
      <w:r>
        <w:rPr>
          <w:sz w:val="28"/>
          <w:szCs w:val="28"/>
        </w:rPr>
        <w:t>ропаганды</w:t>
      </w:r>
      <w:r w:rsidRPr="00F22BE0">
        <w:rPr>
          <w:sz w:val="28"/>
          <w:szCs w:val="28"/>
        </w:rPr>
        <w:t xml:space="preserve"> </w:t>
      </w:r>
      <w:r w:rsidRPr="00053E45">
        <w:rPr>
          <w:sz w:val="28"/>
          <w:szCs w:val="28"/>
        </w:rPr>
        <w:t>религиозного экстремизма</w:t>
      </w:r>
      <w:r w:rsidR="00CD0493">
        <w:rPr>
          <w:sz w:val="28"/>
          <w:szCs w:val="28"/>
        </w:rPr>
        <w:t>;</w:t>
      </w:r>
      <w:proofErr w:type="gramEnd"/>
    </w:p>
    <w:p w:rsidR="00CD0493" w:rsidRDefault="002D0281" w:rsidP="00CD04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3E45">
        <w:rPr>
          <w:sz w:val="28"/>
          <w:szCs w:val="28"/>
        </w:rPr>
        <w:t>привле</w:t>
      </w:r>
      <w:r>
        <w:rPr>
          <w:sz w:val="28"/>
          <w:szCs w:val="28"/>
        </w:rPr>
        <w:t>чение</w:t>
      </w:r>
      <w:r w:rsidRPr="00053E45">
        <w:rPr>
          <w:sz w:val="28"/>
          <w:szCs w:val="28"/>
        </w:rPr>
        <w:t xml:space="preserve"> религиозны</w:t>
      </w:r>
      <w:r>
        <w:rPr>
          <w:sz w:val="28"/>
          <w:szCs w:val="28"/>
        </w:rPr>
        <w:t>х</w:t>
      </w:r>
      <w:r w:rsidRPr="00053E4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й, действующих на территории МО</w:t>
      </w:r>
      <w:r w:rsidR="00CD0493">
        <w:rPr>
          <w:sz w:val="28"/>
          <w:szCs w:val="28"/>
        </w:rPr>
        <w:t>,</w:t>
      </w:r>
      <w:r w:rsidRPr="00053E45">
        <w:rPr>
          <w:sz w:val="28"/>
          <w:szCs w:val="28"/>
        </w:rPr>
        <w:t xml:space="preserve"> к участию в р</w:t>
      </w:r>
      <w:r w:rsidR="00CF1BBB">
        <w:rPr>
          <w:sz w:val="28"/>
          <w:szCs w:val="28"/>
        </w:rPr>
        <w:t xml:space="preserve">аботе, направленной </w:t>
      </w:r>
      <w:r w:rsidR="00CF1BBB" w:rsidRPr="009C56B6">
        <w:rPr>
          <w:sz w:val="28"/>
          <w:szCs w:val="28"/>
        </w:rPr>
        <w:t xml:space="preserve">на  упрочение </w:t>
      </w:r>
      <w:r w:rsidR="00CF1BBB" w:rsidRPr="009C56B6">
        <w:rPr>
          <w:color w:val="000000"/>
          <w:sz w:val="28"/>
          <w:szCs w:val="28"/>
        </w:rPr>
        <w:t>духовного единства и общей системы нравственных ценностей населения</w:t>
      </w:r>
      <w:r w:rsidR="00CD0493">
        <w:rPr>
          <w:sz w:val="28"/>
          <w:szCs w:val="28"/>
        </w:rPr>
        <w:t>;</w:t>
      </w:r>
    </w:p>
    <w:p w:rsidR="00CD0493" w:rsidRDefault="00F22BE0" w:rsidP="00CD04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уполномоченным организациям в </w:t>
      </w:r>
      <w:r w:rsidR="00C9533E" w:rsidRPr="00053E4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="00C9533E" w:rsidRPr="00053E45">
        <w:rPr>
          <w:sz w:val="28"/>
          <w:szCs w:val="28"/>
        </w:rPr>
        <w:t xml:space="preserve"> службы психологической реабилитации для</w:t>
      </w:r>
      <w:r w:rsidR="00030F3A">
        <w:rPr>
          <w:sz w:val="28"/>
          <w:szCs w:val="28"/>
        </w:rPr>
        <w:t xml:space="preserve"> участников </w:t>
      </w:r>
      <w:r w:rsidR="00C9533E" w:rsidRPr="00053E45">
        <w:rPr>
          <w:sz w:val="28"/>
          <w:szCs w:val="28"/>
        </w:rPr>
        <w:t xml:space="preserve"> религиозных</w:t>
      </w:r>
      <w:r w:rsidR="00030F3A">
        <w:rPr>
          <w:sz w:val="28"/>
          <w:szCs w:val="28"/>
        </w:rPr>
        <w:t xml:space="preserve"> организаций деструктивного толка</w:t>
      </w:r>
      <w:r w:rsidR="00CD0493">
        <w:rPr>
          <w:sz w:val="28"/>
          <w:szCs w:val="28"/>
        </w:rPr>
        <w:t>;</w:t>
      </w:r>
    </w:p>
    <w:p w:rsidR="00CD0493" w:rsidRDefault="009817A9" w:rsidP="00CD04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7A1C">
        <w:rPr>
          <w:sz w:val="28"/>
          <w:szCs w:val="28"/>
        </w:rPr>
        <w:t xml:space="preserve">издание и распространение среди населения </w:t>
      </w:r>
      <w:r>
        <w:rPr>
          <w:sz w:val="28"/>
          <w:szCs w:val="28"/>
        </w:rPr>
        <w:t xml:space="preserve">тематических </w:t>
      </w:r>
      <w:r w:rsidRPr="00607A1C">
        <w:rPr>
          <w:sz w:val="28"/>
          <w:szCs w:val="28"/>
        </w:rPr>
        <w:t xml:space="preserve">листовок и брошюр, </w:t>
      </w:r>
      <w:r>
        <w:rPr>
          <w:sz w:val="28"/>
          <w:szCs w:val="28"/>
        </w:rPr>
        <w:t>пропагандирующих</w:t>
      </w:r>
      <w:r w:rsidRPr="00607A1C">
        <w:rPr>
          <w:sz w:val="28"/>
          <w:szCs w:val="28"/>
        </w:rPr>
        <w:t xml:space="preserve"> гармонизацию межэтнических и межкультурных отношений, толерантно</w:t>
      </w:r>
      <w:r w:rsidR="004369CE">
        <w:rPr>
          <w:sz w:val="28"/>
          <w:szCs w:val="28"/>
        </w:rPr>
        <w:t>е отношение</w:t>
      </w:r>
      <w:r>
        <w:rPr>
          <w:sz w:val="28"/>
          <w:szCs w:val="28"/>
        </w:rPr>
        <w:t xml:space="preserve"> к </w:t>
      </w:r>
      <w:r w:rsidR="008B4B6A">
        <w:rPr>
          <w:sz w:val="28"/>
          <w:szCs w:val="28"/>
        </w:rPr>
        <w:t>представителям</w:t>
      </w:r>
      <w:r>
        <w:rPr>
          <w:sz w:val="28"/>
          <w:szCs w:val="28"/>
        </w:rPr>
        <w:t xml:space="preserve"> иных этнических, религиозных, расовых групп, нетерпимое отношение к</w:t>
      </w:r>
      <w:r w:rsidRPr="00607A1C">
        <w:rPr>
          <w:sz w:val="28"/>
          <w:szCs w:val="28"/>
        </w:rPr>
        <w:t xml:space="preserve"> проявлени</w:t>
      </w:r>
      <w:r>
        <w:rPr>
          <w:sz w:val="28"/>
          <w:szCs w:val="28"/>
        </w:rPr>
        <w:t>ям</w:t>
      </w:r>
      <w:r w:rsidRPr="00607A1C">
        <w:rPr>
          <w:sz w:val="28"/>
          <w:szCs w:val="28"/>
        </w:rPr>
        <w:t xml:space="preserve"> ксенофобии</w:t>
      </w:r>
      <w:r w:rsidR="00CD0493">
        <w:rPr>
          <w:sz w:val="28"/>
          <w:szCs w:val="28"/>
        </w:rPr>
        <w:t>;</w:t>
      </w:r>
    </w:p>
    <w:p w:rsidR="00CD0493" w:rsidRDefault="00493F37" w:rsidP="00CD04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817A9">
        <w:rPr>
          <w:sz w:val="28"/>
          <w:szCs w:val="28"/>
        </w:rPr>
        <w:t>нформирование населения МО о мероприятиях Программы, проводимых о</w:t>
      </w:r>
      <w:r w:rsidR="00CD0493">
        <w:rPr>
          <w:sz w:val="28"/>
          <w:szCs w:val="28"/>
        </w:rPr>
        <w:t xml:space="preserve">рганами местного самоуправления, </w:t>
      </w:r>
      <w:r w:rsidR="009817A9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путем размещения </w:t>
      </w:r>
      <w:r w:rsidRPr="00607A1C">
        <w:rPr>
          <w:sz w:val="28"/>
          <w:szCs w:val="28"/>
        </w:rPr>
        <w:t>в муниципальных средствах массовой информации</w:t>
      </w:r>
      <w:r>
        <w:rPr>
          <w:sz w:val="28"/>
          <w:szCs w:val="28"/>
        </w:rPr>
        <w:t xml:space="preserve"> анонсов мероприятий</w:t>
      </w:r>
      <w:r w:rsidRPr="00493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репортажей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проведении</w:t>
      </w:r>
      <w:r w:rsidR="00CD0493">
        <w:rPr>
          <w:sz w:val="28"/>
          <w:szCs w:val="28"/>
        </w:rPr>
        <w:t xml:space="preserve">; </w:t>
      </w:r>
    </w:p>
    <w:p w:rsidR="00CD0493" w:rsidRDefault="00493F37" w:rsidP="00CD04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опубликование в муниципальных СМИ тематических статей по вопросам профилактики терроризма и экстремизма, а также по вопросам реализации государственной миграционной политики</w:t>
      </w:r>
      <w:r w:rsidR="00CD0493">
        <w:rPr>
          <w:sz w:val="28"/>
          <w:szCs w:val="28"/>
        </w:rPr>
        <w:t>;</w:t>
      </w:r>
    </w:p>
    <w:p w:rsidR="00493F37" w:rsidRDefault="00493F37" w:rsidP="00CD04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правоохранительным структурам (</w:t>
      </w:r>
      <w:r w:rsidR="00CD7B85">
        <w:rPr>
          <w:sz w:val="28"/>
          <w:szCs w:val="28"/>
        </w:rPr>
        <w:t>ОМВД, отдел</w:t>
      </w:r>
      <w:r>
        <w:rPr>
          <w:sz w:val="28"/>
          <w:szCs w:val="28"/>
        </w:rPr>
        <w:t xml:space="preserve"> УФМС, УФСБ, прокуратура</w:t>
      </w:r>
      <w:r w:rsidR="00CD0493">
        <w:rPr>
          <w:sz w:val="28"/>
          <w:szCs w:val="28"/>
        </w:rPr>
        <w:t xml:space="preserve"> МО</w:t>
      </w:r>
      <w:r w:rsidR="008D287F">
        <w:rPr>
          <w:sz w:val="28"/>
          <w:szCs w:val="28"/>
        </w:rPr>
        <w:t>, МЧС</w:t>
      </w:r>
      <w:r>
        <w:rPr>
          <w:sz w:val="28"/>
          <w:szCs w:val="28"/>
        </w:rPr>
        <w:t xml:space="preserve">) возможности размещения в муниципальных </w:t>
      </w:r>
      <w:r w:rsidR="00CD0493">
        <w:rPr>
          <w:sz w:val="28"/>
          <w:szCs w:val="28"/>
        </w:rPr>
        <w:t>СМИ</w:t>
      </w:r>
      <w:r>
        <w:rPr>
          <w:sz w:val="28"/>
          <w:szCs w:val="28"/>
        </w:rPr>
        <w:t xml:space="preserve"> информации о результатах деятельности в области противодействия и профилактики </w:t>
      </w:r>
      <w:r w:rsidR="00815185">
        <w:rPr>
          <w:sz w:val="28"/>
          <w:szCs w:val="28"/>
        </w:rPr>
        <w:t xml:space="preserve">терроризма и </w:t>
      </w:r>
      <w:r>
        <w:rPr>
          <w:sz w:val="28"/>
          <w:szCs w:val="28"/>
        </w:rPr>
        <w:t xml:space="preserve">экстремизма. </w:t>
      </w:r>
    </w:p>
    <w:p w:rsidR="00CD0493" w:rsidRDefault="00CD0493" w:rsidP="00CD0493">
      <w:pPr>
        <w:pStyle w:val="a7"/>
        <w:numPr>
          <w:ilvl w:val="1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D0493">
        <w:rPr>
          <w:sz w:val="28"/>
          <w:szCs w:val="28"/>
        </w:rPr>
        <w:lastRenderedPageBreak/>
        <w:t>Мероприятия по м</w:t>
      </w:r>
      <w:r w:rsidR="00F736E1" w:rsidRPr="00CD0493">
        <w:rPr>
          <w:sz w:val="28"/>
          <w:szCs w:val="28"/>
        </w:rPr>
        <w:t>инимизаци</w:t>
      </w:r>
      <w:r w:rsidRPr="00CD0493">
        <w:rPr>
          <w:sz w:val="28"/>
          <w:szCs w:val="28"/>
        </w:rPr>
        <w:t>и</w:t>
      </w:r>
      <w:r w:rsidR="00F736E1" w:rsidRPr="00CD0493">
        <w:rPr>
          <w:sz w:val="28"/>
          <w:szCs w:val="28"/>
        </w:rPr>
        <w:t xml:space="preserve"> </w:t>
      </w:r>
      <w:r w:rsidR="00C21FDD" w:rsidRPr="00CD0493">
        <w:rPr>
          <w:sz w:val="28"/>
          <w:szCs w:val="28"/>
        </w:rPr>
        <w:t>и/или</w:t>
      </w:r>
      <w:r w:rsidR="00F736E1" w:rsidRPr="00CD0493">
        <w:rPr>
          <w:sz w:val="28"/>
          <w:szCs w:val="28"/>
        </w:rPr>
        <w:t xml:space="preserve"> ликвидаци</w:t>
      </w:r>
      <w:r w:rsidRPr="00CD0493">
        <w:rPr>
          <w:sz w:val="28"/>
          <w:szCs w:val="28"/>
        </w:rPr>
        <w:t>и</w:t>
      </w:r>
      <w:r w:rsidR="00F736E1" w:rsidRPr="00CD0493">
        <w:rPr>
          <w:sz w:val="28"/>
          <w:szCs w:val="28"/>
        </w:rPr>
        <w:t xml:space="preserve"> последствий проявлений </w:t>
      </w:r>
      <w:r w:rsidR="00815185" w:rsidRPr="00CD0493">
        <w:rPr>
          <w:sz w:val="28"/>
          <w:szCs w:val="28"/>
        </w:rPr>
        <w:t xml:space="preserve">терроризма и </w:t>
      </w:r>
      <w:r w:rsidR="00F736E1" w:rsidRPr="00CD0493">
        <w:rPr>
          <w:sz w:val="28"/>
          <w:szCs w:val="28"/>
        </w:rPr>
        <w:t>экстремизма</w:t>
      </w:r>
      <w:r>
        <w:rPr>
          <w:bCs/>
          <w:sz w:val="28"/>
          <w:szCs w:val="28"/>
        </w:rPr>
        <w:t>:</w:t>
      </w:r>
      <w:r w:rsidR="00F736E1" w:rsidRPr="00CD0493">
        <w:rPr>
          <w:bCs/>
          <w:sz w:val="28"/>
          <w:szCs w:val="28"/>
        </w:rPr>
        <w:t xml:space="preserve"> </w:t>
      </w:r>
    </w:p>
    <w:p w:rsidR="00CF1BBB" w:rsidRDefault="00CF1BBB" w:rsidP="00DD1938">
      <w:pPr>
        <w:pStyle w:val="a7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оповещения населения об угрозах и совершении террористических актов (использование системы оповещения в МО);</w:t>
      </w:r>
    </w:p>
    <w:p w:rsidR="00CF1BBB" w:rsidRDefault="00DD1938" w:rsidP="00DD1938">
      <w:pPr>
        <w:pStyle w:val="a7"/>
        <w:tabs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DD1938">
        <w:rPr>
          <w:bCs/>
          <w:sz w:val="28"/>
          <w:szCs w:val="28"/>
        </w:rPr>
        <w:t xml:space="preserve">       </w:t>
      </w:r>
      <w:r w:rsidR="00CF1BBB">
        <w:rPr>
          <w:bCs/>
          <w:sz w:val="28"/>
          <w:szCs w:val="28"/>
        </w:rPr>
        <w:t>принятие мер по проведению эвакуации жителей населенных пунктов, попавших в зону поражения, вызванную совершением террористического акта;</w:t>
      </w:r>
    </w:p>
    <w:p w:rsidR="00CD0493" w:rsidRDefault="00CD0493" w:rsidP="00CD049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D0493">
        <w:rPr>
          <w:sz w:val="28"/>
          <w:szCs w:val="28"/>
        </w:rPr>
        <w:t>о</w:t>
      </w:r>
      <w:r w:rsidR="00F44BB0" w:rsidRPr="00CD0493">
        <w:rPr>
          <w:sz w:val="28"/>
          <w:szCs w:val="28"/>
        </w:rPr>
        <w:t>рганизация и осуществление разъяснительной работы среди населения о действующем законодательстве Российской Федерации, регламентирующем порядок выделения бюджетных ассигнований на осуществление компенсационных выплат физическим и юридическим лицам, которым был причинен ущерб в результате террористического акта, и возмещение вреда, причиненного при пресечении террористического акта правомерными действиями</w:t>
      </w:r>
      <w:r w:rsidR="00EB08BB" w:rsidRPr="00CD0493">
        <w:rPr>
          <w:sz w:val="28"/>
          <w:szCs w:val="28"/>
        </w:rPr>
        <w:t>, а также</w:t>
      </w:r>
      <w:r w:rsidR="00F44BB0" w:rsidRPr="00CD0493">
        <w:rPr>
          <w:sz w:val="28"/>
          <w:szCs w:val="28"/>
        </w:rPr>
        <w:t xml:space="preserve"> правил</w:t>
      </w:r>
      <w:r w:rsidR="00EB08BB" w:rsidRPr="00CD0493">
        <w:rPr>
          <w:sz w:val="28"/>
          <w:szCs w:val="28"/>
        </w:rPr>
        <w:t>а</w:t>
      </w:r>
      <w:r w:rsidR="00A17E01" w:rsidRPr="00CD0493">
        <w:rPr>
          <w:sz w:val="28"/>
          <w:szCs w:val="28"/>
        </w:rPr>
        <w:t>х</w:t>
      </w:r>
      <w:r w:rsidR="00EB08BB" w:rsidRPr="00CD0493">
        <w:rPr>
          <w:sz w:val="28"/>
          <w:szCs w:val="28"/>
        </w:rPr>
        <w:t xml:space="preserve"> осуществления социальной реабилитации лиц, пострадавших в результате террористического акта, </w:t>
      </w:r>
      <w:r w:rsidR="00A17E01" w:rsidRPr="00CD0493">
        <w:rPr>
          <w:sz w:val="28"/>
          <w:szCs w:val="28"/>
        </w:rPr>
        <w:t>и</w:t>
      </w:r>
      <w:r w:rsidR="00EB08BB" w:rsidRPr="00CD0493">
        <w:rPr>
          <w:sz w:val="28"/>
          <w:szCs w:val="28"/>
        </w:rPr>
        <w:t xml:space="preserve"> лиц, учас</w:t>
      </w:r>
      <w:r>
        <w:rPr>
          <w:sz w:val="28"/>
          <w:szCs w:val="28"/>
        </w:rPr>
        <w:t>твующих в борьбе</w:t>
      </w:r>
      <w:proofErr w:type="gramEnd"/>
      <w:r>
        <w:rPr>
          <w:sz w:val="28"/>
          <w:szCs w:val="28"/>
        </w:rPr>
        <w:t xml:space="preserve"> с терроризмом;</w:t>
      </w:r>
    </w:p>
    <w:p w:rsidR="00CD0493" w:rsidRDefault="00CD0493" w:rsidP="00CD049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B08BB" w:rsidRPr="00B10100">
        <w:rPr>
          <w:sz w:val="28"/>
          <w:szCs w:val="28"/>
        </w:rPr>
        <w:t xml:space="preserve">овместное с </w:t>
      </w:r>
      <w:r w:rsidR="00B10100">
        <w:rPr>
          <w:sz w:val="28"/>
          <w:szCs w:val="28"/>
        </w:rPr>
        <w:t xml:space="preserve">территориальными органами </w:t>
      </w:r>
      <w:r w:rsidR="00EB08BB" w:rsidRPr="00B10100">
        <w:rPr>
          <w:sz w:val="28"/>
          <w:szCs w:val="28"/>
        </w:rPr>
        <w:t>федеральны</w:t>
      </w:r>
      <w:r w:rsidR="00B10100">
        <w:rPr>
          <w:sz w:val="28"/>
          <w:szCs w:val="28"/>
        </w:rPr>
        <w:t>х</w:t>
      </w:r>
      <w:r w:rsidR="00EB08BB" w:rsidRPr="00B10100">
        <w:rPr>
          <w:sz w:val="28"/>
          <w:szCs w:val="28"/>
        </w:rPr>
        <w:t xml:space="preserve"> орган</w:t>
      </w:r>
      <w:r w:rsidR="00B10100">
        <w:rPr>
          <w:sz w:val="28"/>
          <w:szCs w:val="28"/>
        </w:rPr>
        <w:t xml:space="preserve">ов </w:t>
      </w:r>
      <w:r w:rsidR="00EB08BB" w:rsidRPr="00B10100">
        <w:rPr>
          <w:sz w:val="28"/>
          <w:szCs w:val="28"/>
        </w:rPr>
        <w:t>исполнительной власти, осуществляющи</w:t>
      </w:r>
      <w:r w:rsidR="00B10100">
        <w:rPr>
          <w:sz w:val="28"/>
          <w:szCs w:val="28"/>
        </w:rPr>
        <w:t>х</w:t>
      </w:r>
      <w:r w:rsidR="00EB08BB" w:rsidRPr="00B10100">
        <w:rPr>
          <w:sz w:val="28"/>
          <w:szCs w:val="28"/>
        </w:rPr>
        <w:t xml:space="preserve"> борьбу с терроризмом, органами исполнительной</w:t>
      </w:r>
      <w:r w:rsidR="00CD7B85">
        <w:rPr>
          <w:sz w:val="28"/>
          <w:szCs w:val="28"/>
        </w:rPr>
        <w:t xml:space="preserve"> государственной</w:t>
      </w:r>
      <w:r w:rsidR="00EB08BB" w:rsidRPr="00B10100">
        <w:rPr>
          <w:sz w:val="28"/>
          <w:szCs w:val="28"/>
        </w:rPr>
        <w:t xml:space="preserve"> власти</w:t>
      </w:r>
      <w:r w:rsidR="00CD7B85">
        <w:rPr>
          <w:sz w:val="28"/>
          <w:szCs w:val="28"/>
        </w:rPr>
        <w:t xml:space="preserve"> области</w:t>
      </w:r>
      <w:r w:rsidR="00EB08BB" w:rsidRPr="00B10100">
        <w:rPr>
          <w:sz w:val="28"/>
          <w:szCs w:val="28"/>
        </w:rPr>
        <w:t xml:space="preserve"> с учетом характера и последствий террористического акта, а такж</w:t>
      </w:r>
      <w:r w:rsidR="00B10100" w:rsidRPr="00B10100">
        <w:rPr>
          <w:sz w:val="28"/>
          <w:szCs w:val="28"/>
        </w:rPr>
        <w:t>е других обстоятельств</w:t>
      </w:r>
      <w:r>
        <w:rPr>
          <w:sz w:val="28"/>
          <w:szCs w:val="28"/>
        </w:rPr>
        <w:t>,</w:t>
      </w:r>
      <w:r w:rsidR="00B10100" w:rsidRPr="00B10100">
        <w:rPr>
          <w:sz w:val="28"/>
          <w:szCs w:val="28"/>
        </w:rPr>
        <w:t xml:space="preserve"> принятие </w:t>
      </w:r>
      <w:r w:rsidR="00EB08BB" w:rsidRPr="00B10100">
        <w:rPr>
          <w:sz w:val="28"/>
          <w:szCs w:val="28"/>
        </w:rPr>
        <w:t>первоочередн</w:t>
      </w:r>
      <w:r w:rsidR="0062799D">
        <w:rPr>
          <w:sz w:val="28"/>
          <w:szCs w:val="28"/>
        </w:rPr>
        <w:t>ых</w:t>
      </w:r>
      <w:r w:rsidR="00EB08BB" w:rsidRPr="00B10100">
        <w:rPr>
          <w:sz w:val="28"/>
          <w:szCs w:val="28"/>
        </w:rPr>
        <w:t xml:space="preserve"> мер, направленны</w:t>
      </w:r>
      <w:r w:rsidR="00B10100" w:rsidRPr="00B10100">
        <w:rPr>
          <w:sz w:val="28"/>
          <w:szCs w:val="28"/>
        </w:rPr>
        <w:t>х</w:t>
      </w:r>
      <w:r w:rsidR="00EB08BB" w:rsidRPr="00B10100">
        <w:rPr>
          <w:sz w:val="28"/>
          <w:szCs w:val="28"/>
        </w:rPr>
        <w:t xml:space="preserve"> на выявление и учет пострадавших, определение видов необходимой помощи в целях социальной реабилитации пострадавших</w:t>
      </w:r>
      <w:r>
        <w:rPr>
          <w:sz w:val="28"/>
          <w:szCs w:val="28"/>
        </w:rPr>
        <w:t xml:space="preserve">; </w:t>
      </w:r>
    </w:p>
    <w:p w:rsidR="00CD0493" w:rsidRDefault="00CD0493" w:rsidP="00CD049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08BB" w:rsidRPr="0062799D">
        <w:rPr>
          <w:sz w:val="28"/>
          <w:szCs w:val="28"/>
        </w:rPr>
        <w:t>ри возникновении необходимости оказания психологической реабилитации пострадавшим в результате террористического акта</w:t>
      </w:r>
      <w:r w:rsidR="00B10100" w:rsidRPr="0062799D">
        <w:rPr>
          <w:sz w:val="28"/>
          <w:szCs w:val="28"/>
        </w:rPr>
        <w:t xml:space="preserve"> - </w:t>
      </w:r>
      <w:r w:rsidR="00EB08BB" w:rsidRPr="0062799D">
        <w:rPr>
          <w:sz w:val="28"/>
          <w:szCs w:val="28"/>
        </w:rPr>
        <w:t xml:space="preserve"> оказание содействия в ее получении путем направления соответствующих обращений от имени органа местного самоуправления (на основании обращения пострадавшего или его законного представителя), в учреждения здравоохранения, соответствующие службы и организации </w:t>
      </w:r>
      <w:r w:rsidR="00B10100" w:rsidRPr="0062799D">
        <w:rPr>
          <w:sz w:val="28"/>
          <w:szCs w:val="28"/>
        </w:rPr>
        <w:t xml:space="preserve">территориальных органов </w:t>
      </w:r>
      <w:r w:rsidR="00EB08BB" w:rsidRPr="0062799D">
        <w:rPr>
          <w:sz w:val="28"/>
          <w:szCs w:val="28"/>
        </w:rPr>
        <w:t>федеральных органов исполнительной власти, осуществляющих борьбу с терроризмом</w:t>
      </w:r>
      <w:r>
        <w:rPr>
          <w:sz w:val="28"/>
          <w:szCs w:val="28"/>
        </w:rPr>
        <w:t xml:space="preserve">; </w:t>
      </w:r>
    </w:p>
    <w:p w:rsidR="0062799D" w:rsidRPr="00C464E7" w:rsidRDefault="00CD0493" w:rsidP="00CD049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15185" w:rsidRPr="00C464E7">
        <w:rPr>
          <w:sz w:val="28"/>
          <w:szCs w:val="28"/>
        </w:rPr>
        <w:t>иквидация  нанесенных на объектах муниципальной собственности нацистской атрибутики или символики, а также сходных с нацистской атрибутикой или символикой надписей, изображений, знаков</w:t>
      </w:r>
      <w:r w:rsidR="00C154BC">
        <w:rPr>
          <w:sz w:val="28"/>
          <w:szCs w:val="28"/>
        </w:rPr>
        <w:t>,</w:t>
      </w:r>
      <w:r w:rsidR="00C154BC" w:rsidRPr="00C154BC">
        <w:rPr>
          <w:sz w:val="28"/>
          <w:szCs w:val="28"/>
        </w:rPr>
        <w:t xml:space="preserve"> </w:t>
      </w:r>
      <w:r w:rsidR="00C154BC">
        <w:rPr>
          <w:sz w:val="28"/>
          <w:szCs w:val="28"/>
        </w:rPr>
        <w:t>направленных на возбуждение ненависти и вражды между народами различных национальностей</w:t>
      </w:r>
    </w:p>
    <w:p w:rsidR="00384AE2" w:rsidRPr="005B64F8" w:rsidRDefault="00384AE2" w:rsidP="00C464E7">
      <w:pPr>
        <w:pStyle w:val="ConsPlusTitle"/>
        <w:ind w:left="-181"/>
        <w:jc w:val="both"/>
        <w:rPr>
          <w:b w:val="0"/>
          <w:i/>
        </w:rPr>
      </w:pPr>
    </w:p>
    <w:p w:rsidR="005B64F8" w:rsidRPr="00E14E21" w:rsidRDefault="005B64F8" w:rsidP="00C464E7">
      <w:pPr>
        <w:pStyle w:val="ConsPlusTitle"/>
        <w:ind w:left="-181"/>
        <w:jc w:val="both"/>
        <w:rPr>
          <w:b w:val="0"/>
          <w:i/>
        </w:rPr>
      </w:pPr>
    </w:p>
    <w:p w:rsidR="005B64F8" w:rsidRDefault="005B64F8" w:rsidP="005B64F8">
      <w:pPr>
        <w:pStyle w:val="ConsPlusTitle"/>
        <w:ind w:left="-181"/>
        <w:jc w:val="both"/>
      </w:pPr>
      <w:r>
        <w:rPr>
          <w:sz w:val="44"/>
          <w:szCs w:val="44"/>
        </w:rPr>
        <w:t xml:space="preserve">! </w:t>
      </w:r>
      <w:r>
        <w:t>данный перечень мероприятий носит рекомендательный характер.</w:t>
      </w:r>
    </w:p>
    <w:p w:rsidR="005B64F8" w:rsidRDefault="005B64F8" w:rsidP="005B64F8">
      <w:pPr>
        <w:pStyle w:val="ConsPlusTitle"/>
        <w:ind w:left="-181"/>
        <w:jc w:val="both"/>
      </w:pPr>
      <w:r>
        <w:t>………………………………………………………………………………………………………</w:t>
      </w:r>
    </w:p>
    <w:p w:rsidR="005B64F8" w:rsidRPr="005B64F8" w:rsidRDefault="005B64F8" w:rsidP="005B64F8">
      <w:pPr>
        <w:pStyle w:val="ConsPlusTitle"/>
        <w:ind w:left="-181"/>
        <w:jc w:val="both"/>
        <w:rPr>
          <w:b w:val="0"/>
        </w:rPr>
      </w:pPr>
      <w:r>
        <w:rPr>
          <w:b w:val="0"/>
          <w:i/>
        </w:rPr>
        <w:t>Рекомендации подготовлены Комитетом</w:t>
      </w:r>
      <w:r w:rsidRPr="005B64F8">
        <w:rPr>
          <w:b w:val="0"/>
          <w:i/>
        </w:rPr>
        <w:t xml:space="preserve"> </w:t>
      </w:r>
      <w:r>
        <w:rPr>
          <w:b w:val="0"/>
          <w:i/>
        </w:rPr>
        <w:t>гражданской защиты и социальной безопасности области.</w:t>
      </w:r>
    </w:p>
    <w:sectPr w:rsidR="005B64F8" w:rsidRPr="005B64F8" w:rsidSect="005D0CC4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61B" w:rsidRDefault="00E8761B">
      <w:r>
        <w:separator/>
      </w:r>
    </w:p>
  </w:endnote>
  <w:endnote w:type="continuationSeparator" w:id="0">
    <w:p w:rsidR="00E8761B" w:rsidRDefault="00E8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1251"/>
      <w:docPartObj>
        <w:docPartGallery w:val="Page Numbers (Bottom of Page)"/>
        <w:docPartUnique/>
      </w:docPartObj>
    </w:sdtPr>
    <w:sdtContent>
      <w:p w:rsidR="00030F3A" w:rsidRDefault="008E409C">
        <w:pPr>
          <w:pStyle w:val="a8"/>
          <w:jc w:val="right"/>
        </w:pPr>
        <w:fldSimple w:instr=" PAGE   \* MERGEFORMAT ">
          <w:r w:rsidR="00E14E21">
            <w:rPr>
              <w:noProof/>
            </w:rPr>
            <w:t>10</w:t>
          </w:r>
        </w:fldSimple>
      </w:p>
    </w:sdtContent>
  </w:sdt>
  <w:p w:rsidR="00030F3A" w:rsidRDefault="00030F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61B" w:rsidRDefault="00E8761B">
      <w:r>
        <w:separator/>
      </w:r>
    </w:p>
  </w:footnote>
  <w:footnote w:type="continuationSeparator" w:id="0">
    <w:p w:rsidR="00E8761B" w:rsidRDefault="00E8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3A" w:rsidRDefault="008E409C" w:rsidP="007773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0F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0F3A" w:rsidRDefault="00030F3A" w:rsidP="00384AE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3A" w:rsidRDefault="00030F3A" w:rsidP="00384AE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BE0"/>
    <w:multiLevelType w:val="multilevel"/>
    <w:tmpl w:val="6FE070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">
    <w:nsid w:val="01E8570C"/>
    <w:multiLevelType w:val="hybridMultilevel"/>
    <w:tmpl w:val="527E0AD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CCC2FE3"/>
    <w:multiLevelType w:val="multilevel"/>
    <w:tmpl w:val="6FE070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3">
    <w:nsid w:val="0EF44C8A"/>
    <w:multiLevelType w:val="hybridMultilevel"/>
    <w:tmpl w:val="20AC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B725A"/>
    <w:multiLevelType w:val="hybridMultilevel"/>
    <w:tmpl w:val="58DEAA8C"/>
    <w:lvl w:ilvl="0" w:tplc="8084D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751E6"/>
    <w:multiLevelType w:val="hybridMultilevel"/>
    <w:tmpl w:val="519E7A06"/>
    <w:lvl w:ilvl="0" w:tplc="8084D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7662D4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>
    <w:nsid w:val="1B693953"/>
    <w:multiLevelType w:val="multilevel"/>
    <w:tmpl w:val="6FE070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8">
    <w:nsid w:val="1DCB3E09"/>
    <w:multiLevelType w:val="hybridMultilevel"/>
    <w:tmpl w:val="43AC6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4E243B"/>
    <w:multiLevelType w:val="hybridMultilevel"/>
    <w:tmpl w:val="5A4C67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FAD5CD0"/>
    <w:multiLevelType w:val="hybridMultilevel"/>
    <w:tmpl w:val="C17A2186"/>
    <w:lvl w:ilvl="0" w:tplc="FD58D328">
      <w:start w:val="1"/>
      <w:numFmt w:val="decimal"/>
      <w:lvlText w:val="%1)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B60125"/>
    <w:multiLevelType w:val="hybridMultilevel"/>
    <w:tmpl w:val="2D5EC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2C67F0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28C71C54"/>
    <w:multiLevelType w:val="hybridMultilevel"/>
    <w:tmpl w:val="D40EB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E305A8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329C4BF5"/>
    <w:multiLevelType w:val="hybridMultilevel"/>
    <w:tmpl w:val="980EE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C1582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>
    <w:nsid w:val="3BDB04FE"/>
    <w:multiLevelType w:val="hybridMultilevel"/>
    <w:tmpl w:val="1450A78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9A421C"/>
    <w:multiLevelType w:val="multilevel"/>
    <w:tmpl w:val="6FE070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>
    <w:nsid w:val="426B44CD"/>
    <w:multiLevelType w:val="multilevel"/>
    <w:tmpl w:val="E38E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 w:val="0"/>
        <w:i w:val="0"/>
      </w:rPr>
    </w:lvl>
  </w:abstractNum>
  <w:abstractNum w:abstractNumId="20">
    <w:nsid w:val="4A8464AF"/>
    <w:multiLevelType w:val="hybridMultilevel"/>
    <w:tmpl w:val="CDF6FE6A"/>
    <w:lvl w:ilvl="0" w:tplc="8084D4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B8145DB"/>
    <w:multiLevelType w:val="hybridMultilevel"/>
    <w:tmpl w:val="8CFE95B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66C77"/>
    <w:multiLevelType w:val="multilevel"/>
    <w:tmpl w:val="6FE070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3">
    <w:nsid w:val="503721DE"/>
    <w:multiLevelType w:val="hybridMultilevel"/>
    <w:tmpl w:val="D346B49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504F2302"/>
    <w:multiLevelType w:val="hybridMultilevel"/>
    <w:tmpl w:val="3760AF18"/>
    <w:lvl w:ilvl="0" w:tplc="2A5205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CE426B"/>
    <w:multiLevelType w:val="hybridMultilevel"/>
    <w:tmpl w:val="A4282B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1E92A6D"/>
    <w:multiLevelType w:val="hybridMultilevel"/>
    <w:tmpl w:val="86CE1FAC"/>
    <w:lvl w:ilvl="0" w:tplc="8084D4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E2F6B27"/>
    <w:multiLevelType w:val="hybridMultilevel"/>
    <w:tmpl w:val="36E66C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6D1318"/>
    <w:multiLevelType w:val="hybridMultilevel"/>
    <w:tmpl w:val="8A14A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2D5837"/>
    <w:multiLevelType w:val="multilevel"/>
    <w:tmpl w:val="6FE070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0">
    <w:nsid w:val="679A4CCB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31">
    <w:nsid w:val="6D2E55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E660516"/>
    <w:multiLevelType w:val="hybridMultilevel"/>
    <w:tmpl w:val="4AD42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754945"/>
    <w:multiLevelType w:val="hybridMultilevel"/>
    <w:tmpl w:val="47444C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E923080"/>
    <w:multiLevelType w:val="hybridMultilevel"/>
    <w:tmpl w:val="99C8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7547D"/>
    <w:multiLevelType w:val="hybridMultilevel"/>
    <w:tmpl w:val="EA903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BC48B2"/>
    <w:multiLevelType w:val="multilevel"/>
    <w:tmpl w:val="6FE070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37">
    <w:nsid w:val="74332C78"/>
    <w:multiLevelType w:val="hybridMultilevel"/>
    <w:tmpl w:val="DB54D7B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>
    <w:nsid w:val="7C784F64"/>
    <w:multiLevelType w:val="hybridMultilevel"/>
    <w:tmpl w:val="E45E775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>
    <w:nsid w:val="7EA66E1C"/>
    <w:multiLevelType w:val="multilevel"/>
    <w:tmpl w:val="1ACC54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num w:numId="1">
    <w:abstractNumId w:val="3"/>
  </w:num>
  <w:num w:numId="2">
    <w:abstractNumId w:val="34"/>
  </w:num>
  <w:num w:numId="3">
    <w:abstractNumId w:val="33"/>
  </w:num>
  <w:num w:numId="4">
    <w:abstractNumId w:val="38"/>
  </w:num>
  <w:num w:numId="5">
    <w:abstractNumId w:val="10"/>
  </w:num>
  <w:num w:numId="6">
    <w:abstractNumId w:val="23"/>
  </w:num>
  <w:num w:numId="7">
    <w:abstractNumId w:val="28"/>
  </w:num>
  <w:num w:numId="8">
    <w:abstractNumId w:val="8"/>
  </w:num>
  <w:num w:numId="9">
    <w:abstractNumId w:val="11"/>
  </w:num>
  <w:num w:numId="10">
    <w:abstractNumId w:val="37"/>
  </w:num>
  <w:num w:numId="11">
    <w:abstractNumId w:val="35"/>
  </w:num>
  <w:num w:numId="12">
    <w:abstractNumId w:val="32"/>
  </w:num>
  <w:num w:numId="13">
    <w:abstractNumId w:val="24"/>
  </w:num>
  <w:num w:numId="14">
    <w:abstractNumId w:val="21"/>
  </w:num>
  <w:num w:numId="15">
    <w:abstractNumId w:val="17"/>
  </w:num>
  <w:num w:numId="16">
    <w:abstractNumId w:val="19"/>
  </w:num>
  <w:num w:numId="17">
    <w:abstractNumId w:val="9"/>
  </w:num>
  <w:num w:numId="18">
    <w:abstractNumId w:val="1"/>
  </w:num>
  <w:num w:numId="19">
    <w:abstractNumId w:val="27"/>
  </w:num>
  <w:num w:numId="20">
    <w:abstractNumId w:val="39"/>
  </w:num>
  <w:num w:numId="21">
    <w:abstractNumId w:val="15"/>
  </w:num>
  <w:num w:numId="22">
    <w:abstractNumId w:val="4"/>
  </w:num>
  <w:num w:numId="23">
    <w:abstractNumId w:val="5"/>
  </w:num>
  <w:num w:numId="24">
    <w:abstractNumId w:val="20"/>
  </w:num>
  <w:num w:numId="25">
    <w:abstractNumId w:val="14"/>
  </w:num>
  <w:num w:numId="26">
    <w:abstractNumId w:val="12"/>
  </w:num>
  <w:num w:numId="27">
    <w:abstractNumId w:val="31"/>
  </w:num>
  <w:num w:numId="28">
    <w:abstractNumId w:val="16"/>
  </w:num>
  <w:num w:numId="29">
    <w:abstractNumId w:val="30"/>
  </w:num>
  <w:num w:numId="30">
    <w:abstractNumId w:val="6"/>
  </w:num>
  <w:num w:numId="31">
    <w:abstractNumId w:val="29"/>
  </w:num>
  <w:num w:numId="32">
    <w:abstractNumId w:val="18"/>
  </w:num>
  <w:num w:numId="33">
    <w:abstractNumId w:val="7"/>
  </w:num>
  <w:num w:numId="34">
    <w:abstractNumId w:val="25"/>
  </w:num>
  <w:num w:numId="35">
    <w:abstractNumId w:val="22"/>
  </w:num>
  <w:num w:numId="36">
    <w:abstractNumId w:val="2"/>
  </w:num>
  <w:num w:numId="37">
    <w:abstractNumId w:val="36"/>
  </w:num>
  <w:num w:numId="38">
    <w:abstractNumId w:val="0"/>
  </w:num>
  <w:num w:numId="39">
    <w:abstractNumId w:val="13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584"/>
    <w:rsid w:val="00012295"/>
    <w:rsid w:val="00012DD7"/>
    <w:rsid w:val="00013FFA"/>
    <w:rsid w:val="00030F3A"/>
    <w:rsid w:val="0003249C"/>
    <w:rsid w:val="00032D80"/>
    <w:rsid w:val="00042C9F"/>
    <w:rsid w:val="00054AC0"/>
    <w:rsid w:val="000A001A"/>
    <w:rsid w:val="00107EE5"/>
    <w:rsid w:val="00130006"/>
    <w:rsid w:val="00141A61"/>
    <w:rsid w:val="001841B0"/>
    <w:rsid w:val="001859A4"/>
    <w:rsid w:val="001B4C78"/>
    <w:rsid w:val="001B521E"/>
    <w:rsid w:val="001D3FC8"/>
    <w:rsid w:val="001D5DA1"/>
    <w:rsid w:val="001F5BAC"/>
    <w:rsid w:val="002012FF"/>
    <w:rsid w:val="00214DEE"/>
    <w:rsid w:val="00225845"/>
    <w:rsid w:val="002350D0"/>
    <w:rsid w:val="00237477"/>
    <w:rsid w:val="002532D0"/>
    <w:rsid w:val="00271ADF"/>
    <w:rsid w:val="002A5C0E"/>
    <w:rsid w:val="002C18AE"/>
    <w:rsid w:val="002C4243"/>
    <w:rsid w:val="002D0281"/>
    <w:rsid w:val="002D3570"/>
    <w:rsid w:val="002D401E"/>
    <w:rsid w:val="00306876"/>
    <w:rsid w:val="00312B01"/>
    <w:rsid w:val="003534E9"/>
    <w:rsid w:val="00376952"/>
    <w:rsid w:val="00382A64"/>
    <w:rsid w:val="00384AE2"/>
    <w:rsid w:val="0039378E"/>
    <w:rsid w:val="003A0491"/>
    <w:rsid w:val="003A086C"/>
    <w:rsid w:val="003A5C05"/>
    <w:rsid w:val="00416060"/>
    <w:rsid w:val="004369CE"/>
    <w:rsid w:val="00453059"/>
    <w:rsid w:val="00453F09"/>
    <w:rsid w:val="0045546B"/>
    <w:rsid w:val="0046038E"/>
    <w:rsid w:val="00476AD5"/>
    <w:rsid w:val="00491D46"/>
    <w:rsid w:val="00493F37"/>
    <w:rsid w:val="004B2969"/>
    <w:rsid w:val="004C0D82"/>
    <w:rsid w:val="00516061"/>
    <w:rsid w:val="0052629B"/>
    <w:rsid w:val="00543CAF"/>
    <w:rsid w:val="00543F5C"/>
    <w:rsid w:val="00557BA4"/>
    <w:rsid w:val="00560B1B"/>
    <w:rsid w:val="00573FD8"/>
    <w:rsid w:val="00584995"/>
    <w:rsid w:val="005B511B"/>
    <w:rsid w:val="005B64F8"/>
    <w:rsid w:val="005C659A"/>
    <w:rsid w:val="005D0CC4"/>
    <w:rsid w:val="005D7248"/>
    <w:rsid w:val="005F2E9C"/>
    <w:rsid w:val="005F5FB4"/>
    <w:rsid w:val="005F6ED4"/>
    <w:rsid w:val="00602453"/>
    <w:rsid w:val="00602B97"/>
    <w:rsid w:val="00607A1C"/>
    <w:rsid w:val="006216DD"/>
    <w:rsid w:val="00623F63"/>
    <w:rsid w:val="00625791"/>
    <w:rsid w:val="0062799D"/>
    <w:rsid w:val="006306CE"/>
    <w:rsid w:val="00662D8C"/>
    <w:rsid w:val="00673CEE"/>
    <w:rsid w:val="00687D1A"/>
    <w:rsid w:val="006A2EEE"/>
    <w:rsid w:val="006C37A5"/>
    <w:rsid w:val="006E096D"/>
    <w:rsid w:val="006E0F1A"/>
    <w:rsid w:val="007140BE"/>
    <w:rsid w:val="00714422"/>
    <w:rsid w:val="007233BA"/>
    <w:rsid w:val="00745CC1"/>
    <w:rsid w:val="00777378"/>
    <w:rsid w:val="00790871"/>
    <w:rsid w:val="007C2DD5"/>
    <w:rsid w:val="007C47F6"/>
    <w:rsid w:val="007E6858"/>
    <w:rsid w:val="00815185"/>
    <w:rsid w:val="00832103"/>
    <w:rsid w:val="0084539A"/>
    <w:rsid w:val="008912AE"/>
    <w:rsid w:val="00897584"/>
    <w:rsid w:val="008A39C4"/>
    <w:rsid w:val="008B494B"/>
    <w:rsid w:val="008B4B6A"/>
    <w:rsid w:val="008D287F"/>
    <w:rsid w:val="008E0548"/>
    <w:rsid w:val="008E06A8"/>
    <w:rsid w:val="008E409C"/>
    <w:rsid w:val="009003E1"/>
    <w:rsid w:val="00926174"/>
    <w:rsid w:val="00934DE3"/>
    <w:rsid w:val="00937433"/>
    <w:rsid w:val="00965D8B"/>
    <w:rsid w:val="009817A9"/>
    <w:rsid w:val="009B3595"/>
    <w:rsid w:val="009D46F8"/>
    <w:rsid w:val="009E0567"/>
    <w:rsid w:val="00A03046"/>
    <w:rsid w:val="00A05E06"/>
    <w:rsid w:val="00A17E01"/>
    <w:rsid w:val="00A37635"/>
    <w:rsid w:val="00A4556A"/>
    <w:rsid w:val="00A92FFA"/>
    <w:rsid w:val="00A94FA6"/>
    <w:rsid w:val="00A96E60"/>
    <w:rsid w:val="00AB1F48"/>
    <w:rsid w:val="00AD2CC2"/>
    <w:rsid w:val="00AD7FCD"/>
    <w:rsid w:val="00AF43C8"/>
    <w:rsid w:val="00B0586B"/>
    <w:rsid w:val="00B10100"/>
    <w:rsid w:val="00B15AE9"/>
    <w:rsid w:val="00B16871"/>
    <w:rsid w:val="00B361C8"/>
    <w:rsid w:val="00B83851"/>
    <w:rsid w:val="00B93E2D"/>
    <w:rsid w:val="00B9763E"/>
    <w:rsid w:val="00BA6AAE"/>
    <w:rsid w:val="00C06AF2"/>
    <w:rsid w:val="00C11D59"/>
    <w:rsid w:val="00C1327E"/>
    <w:rsid w:val="00C154BC"/>
    <w:rsid w:val="00C21FDD"/>
    <w:rsid w:val="00C43D31"/>
    <w:rsid w:val="00C464E7"/>
    <w:rsid w:val="00C535DD"/>
    <w:rsid w:val="00C67E25"/>
    <w:rsid w:val="00C811F6"/>
    <w:rsid w:val="00C831C3"/>
    <w:rsid w:val="00C941D3"/>
    <w:rsid w:val="00C9533E"/>
    <w:rsid w:val="00CC1584"/>
    <w:rsid w:val="00CC6FF8"/>
    <w:rsid w:val="00CD0493"/>
    <w:rsid w:val="00CD7B85"/>
    <w:rsid w:val="00CF1BBB"/>
    <w:rsid w:val="00D20956"/>
    <w:rsid w:val="00D440C7"/>
    <w:rsid w:val="00D654F4"/>
    <w:rsid w:val="00DD1938"/>
    <w:rsid w:val="00DE0CCB"/>
    <w:rsid w:val="00E14E21"/>
    <w:rsid w:val="00E154D1"/>
    <w:rsid w:val="00E3148D"/>
    <w:rsid w:val="00E45CE3"/>
    <w:rsid w:val="00E8669A"/>
    <w:rsid w:val="00E8761B"/>
    <w:rsid w:val="00EA48F7"/>
    <w:rsid w:val="00EB08BB"/>
    <w:rsid w:val="00EC2B55"/>
    <w:rsid w:val="00F06553"/>
    <w:rsid w:val="00F22BE0"/>
    <w:rsid w:val="00F259E0"/>
    <w:rsid w:val="00F44BB0"/>
    <w:rsid w:val="00F45012"/>
    <w:rsid w:val="00F61760"/>
    <w:rsid w:val="00F736E1"/>
    <w:rsid w:val="00F83243"/>
    <w:rsid w:val="00F83C38"/>
    <w:rsid w:val="00F90EF8"/>
    <w:rsid w:val="00F955FE"/>
    <w:rsid w:val="00FA42B3"/>
    <w:rsid w:val="00FA7B00"/>
    <w:rsid w:val="00FC736C"/>
    <w:rsid w:val="00FE4DEB"/>
    <w:rsid w:val="00FE50DF"/>
    <w:rsid w:val="00FE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6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763E"/>
    <w:pPr>
      <w:spacing w:before="100" w:beforeAutospacing="1" w:after="100" w:afterAutospacing="1"/>
    </w:pPr>
  </w:style>
  <w:style w:type="table" w:styleId="a4">
    <w:name w:val="Table Grid"/>
    <w:basedOn w:val="a1"/>
    <w:rsid w:val="005D7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1"/>
    <w:basedOn w:val="a"/>
    <w:rsid w:val="00C535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953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44BB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rsid w:val="00384A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84AE2"/>
  </w:style>
  <w:style w:type="paragraph" w:styleId="a7">
    <w:name w:val="List Paragraph"/>
    <w:basedOn w:val="a"/>
    <w:uiPriority w:val="34"/>
    <w:qFormat/>
    <w:rsid w:val="00F955FE"/>
    <w:pPr>
      <w:ind w:left="720"/>
      <w:contextualSpacing/>
    </w:pPr>
  </w:style>
  <w:style w:type="paragraph" w:styleId="a8">
    <w:name w:val="footer"/>
    <w:basedOn w:val="a"/>
    <w:link w:val="a9"/>
    <w:uiPriority w:val="99"/>
    <w:rsid w:val="00CD04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0493"/>
    <w:rPr>
      <w:sz w:val="24"/>
      <w:szCs w:val="24"/>
    </w:rPr>
  </w:style>
  <w:style w:type="paragraph" w:customStyle="1" w:styleId="CharChar">
    <w:name w:val="Char Char"/>
    <w:basedOn w:val="a"/>
    <w:rsid w:val="00CF1B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0F79CC27C0464D7C148C4366846FDDF82431F4B363AEBC5F774AC2721B1DFB633FEAEB7CB3093946F893g2v4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F0934-4092-44F2-B45D-0C72F33F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10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муниципальных образований Санкт-Петербурга</vt:lpstr>
    </vt:vector>
  </TitlesOfParts>
  <Company>smolny</Company>
  <LinksUpToDate>false</LinksUpToDate>
  <CharactersWithSpaces>22587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муниципальных образований Санкт-Петербурга</dc:title>
  <dc:creator>user</dc:creator>
  <cp:lastModifiedBy>User</cp:lastModifiedBy>
  <cp:revision>20</cp:revision>
  <cp:lastPrinted>2012-12-25T08:14:00Z</cp:lastPrinted>
  <dcterms:created xsi:type="dcterms:W3CDTF">2012-10-24T09:12:00Z</dcterms:created>
  <dcterms:modified xsi:type="dcterms:W3CDTF">2012-12-25T08:14:00Z</dcterms:modified>
</cp:coreProperties>
</file>