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79A" w:rsidRPr="00513E96" w:rsidRDefault="00513E96" w:rsidP="00513E96">
      <w:pPr>
        <w:jc w:val="center"/>
        <w:rPr>
          <w:b/>
          <w:sz w:val="36"/>
          <w:szCs w:val="36"/>
        </w:rPr>
      </w:pPr>
      <w:r w:rsidRPr="00513E96">
        <w:rPr>
          <w:b/>
          <w:sz w:val="36"/>
          <w:szCs w:val="36"/>
        </w:rPr>
        <w:t>СЕЛЬСКОЕ ПОСЕЛЕНИЕ ЗАЛЕССКОЕ</w:t>
      </w:r>
    </w:p>
    <w:p w:rsidR="00513E96" w:rsidRDefault="00513E96" w:rsidP="00513E96">
      <w:pPr>
        <w:jc w:val="center"/>
        <w:rPr>
          <w:b/>
          <w:i/>
          <w:sz w:val="36"/>
          <w:szCs w:val="36"/>
        </w:rPr>
      </w:pPr>
      <w:r w:rsidRPr="00513E96">
        <w:rPr>
          <w:b/>
          <w:i/>
          <w:sz w:val="36"/>
          <w:szCs w:val="36"/>
        </w:rPr>
        <w:t xml:space="preserve">Обустройство контейнерных площадок в д. Большое </w:t>
      </w:r>
      <w:proofErr w:type="spellStart"/>
      <w:r w:rsidRPr="00513E96">
        <w:rPr>
          <w:b/>
          <w:i/>
          <w:sz w:val="36"/>
          <w:szCs w:val="36"/>
        </w:rPr>
        <w:t>Восное</w:t>
      </w:r>
      <w:proofErr w:type="spellEnd"/>
    </w:p>
    <w:p w:rsidR="00513E96" w:rsidRDefault="00513E96" w:rsidP="00513E96">
      <w:pPr>
        <w:jc w:val="center"/>
        <w:rPr>
          <w:b/>
          <w:i/>
          <w:sz w:val="36"/>
          <w:szCs w:val="36"/>
        </w:rPr>
      </w:pPr>
    </w:p>
    <w:p w:rsidR="00513E96" w:rsidRDefault="00513E96" w:rsidP="00513E96">
      <w:pPr>
        <w:ind w:left="-709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564886" cy="3911365"/>
            <wp:effectExtent l="19050" t="0" r="0" b="0"/>
            <wp:docPr id="1" name="Рисунок 0" descr="Площадка ТКО Б.Восное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щадка ТКО Б.Восное 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67981" cy="391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E96" w:rsidRDefault="00513E96" w:rsidP="00513E96">
      <w:pPr>
        <w:ind w:left="-709"/>
        <w:jc w:val="center"/>
        <w:rPr>
          <w:b/>
          <w:i/>
          <w:sz w:val="36"/>
          <w:szCs w:val="36"/>
        </w:rPr>
      </w:pPr>
    </w:p>
    <w:p w:rsidR="00513E96" w:rsidRPr="00513E96" w:rsidRDefault="00513E96" w:rsidP="00513E96">
      <w:pPr>
        <w:ind w:left="-709"/>
        <w:jc w:val="center"/>
        <w:rPr>
          <w:b/>
          <w:i/>
          <w:sz w:val="36"/>
          <w:szCs w:val="36"/>
        </w:rPr>
      </w:pPr>
      <w:r>
        <w:rPr>
          <w:b/>
          <w:i/>
          <w:noProof/>
          <w:sz w:val="36"/>
          <w:szCs w:val="36"/>
        </w:rPr>
        <w:drawing>
          <wp:inline distT="0" distB="0" distL="0" distR="0">
            <wp:extent cx="5592263" cy="4194048"/>
            <wp:effectExtent l="19050" t="0" r="8437" b="0"/>
            <wp:docPr id="2" name="Рисунок 1" descr="Площадка ТКО Б.Восное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щадка ТКО Б.Восное 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8647" cy="4198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13E96" w:rsidRPr="00513E96" w:rsidSect="00513E96">
      <w:pgSz w:w="11906" w:h="16838"/>
      <w:pgMar w:top="709" w:right="850" w:bottom="1134" w:left="1701" w:header="708" w:footer="708" w:gutter="0"/>
      <w:pgBorders w:offsetFrom="page">
        <w:top w:val="dashed" w:sz="4" w:space="24" w:color="auto"/>
        <w:left w:val="dashed" w:sz="4" w:space="24" w:color="auto"/>
        <w:bottom w:val="dashed" w:sz="4" w:space="24" w:color="auto"/>
        <w:right w:val="dashed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savePreviewPicture/>
  <w:compat/>
  <w:rsids>
    <w:rsidRoot w:val="00513E96"/>
    <w:rsid w:val="003D564B"/>
    <w:rsid w:val="00513E96"/>
    <w:rsid w:val="00851A57"/>
    <w:rsid w:val="008F5236"/>
    <w:rsid w:val="00C9579A"/>
    <w:rsid w:val="00E93E36"/>
    <w:rsid w:val="00FE58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iCs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236"/>
    <w:rPr>
      <w:rFonts w:cs="Arial"/>
    </w:rPr>
  </w:style>
  <w:style w:type="paragraph" w:styleId="1">
    <w:name w:val="heading 1"/>
    <w:basedOn w:val="a"/>
    <w:next w:val="a"/>
    <w:link w:val="10"/>
    <w:qFormat/>
    <w:rsid w:val="008F5236"/>
    <w:pPr>
      <w:keepNext/>
      <w:jc w:val="center"/>
      <w:outlineLvl w:val="0"/>
    </w:pPr>
    <w:rPr>
      <w:b/>
      <w:spacing w:val="24"/>
      <w:sz w:val="28"/>
    </w:rPr>
  </w:style>
  <w:style w:type="paragraph" w:styleId="2">
    <w:name w:val="heading 2"/>
    <w:basedOn w:val="a"/>
    <w:next w:val="a"/>
    <w:link w:val="20"/>
    <w:qFormat/>
    <w:rsid w:val="008F5236"/>
    <w:pPr>
      <w:keepNext/>
      <w:jc w:val="center"/>
      <w:outlineLvl w:val="1"/>
    </w:pPr>
    <w:rPr>
      <w:rFonts w:cs="Times New Roman"/>
      <w:b/>
      <w:sz w:val="23"/>
    </w:rPr>
  </w:style>
  <w:style w:type="paragraph" w:styleId="3">
    <w:name w:val="heading 3"/>
    <w:basedOn w:val="a"/>
    <w:next w:val="a"/>
    <w:link w:val="30"/>
    <w:qFormat/>
    <w:rsid w:val="008F5236"/>
    <w:pPr>
      <w:keepNext/>
      <w:spacing w:before="60" w:after="60"/>
      <w:jc w:val="center"/>
      <w:outlineLvl w:val="2"/>
    </w:pPr>
    <w:rPr>
      <w:rFonts w:cs="Times New Roman"/>
    </w:rPr>
  </w:style>
  <w:style w:type="paragraph" w:styleId="4">
    <w:name w:val="heading 4"/>
    <w:basedOn w:val="a"/>
    <w:next w:val="a"/>
    <w:link w:val="40"/>
    <w:qFormat/>
    <w:rsid w:val="008F5236"/>
    <w:pPr>
      <w:keepNext/>
      <w:outlineLvl w:val="3"/>
    </w:pPr>
    <w:rPr>
      <w:rFonts w:cs="Times New Roman"/>
    </w:rPr>
  </w:style>
  <w:style w:type="paragraph" w:styleId="5">
    <w:name w:val="heading 5"/>
    <w:basedOn w:val="a"/>
    <w:next w:val="a"/>
    <w:link w:val="50"/>
    <w:qFormat/>
    <w:rsid w:val="008F5236"/>
    <w:pPr>
      <w:keepNext/>
      <w:jc w:val="both"/>
      <w:outlineLvl w:val="4"/>
    </w:pPr>
    <w:rPr>
      <w:rFonts w:cs="Times New Roman"/>
    </w:rPr>
  </w:style>
  <w:style w:type="paragraph" w:styleId="7">
    <w:name w:val="heading 7"/>
    <w:basedOn w:val="a"/>
    <w:next w:val="a"/>
    <w:link w:val="70"/>
    <w:qFormat/>
    <w:rsid w:val="008F5236"/>
    <w:pPr>
      <w:spacing w:before="240" w:after="60"/>
      <w:outlineLvl w:val="6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8F5236"/>
    <w:rPr>
      <w:rFonts w:cs="Arial"/>
      <w:b/>
      <w:spacing w:val="24"/>
      <w:sz w:val="28"/>
    </w:rPr>
  </w:style>
  <w:style w:type="character" w:customStyle="1" w:styleId="20">
    <w:name w:val="Заголовок 2 Знак"/>
    <w:basedOn w:val="a0"/>
    <w:link w:val="2"/>
    <w:rsid w:val="008F5236"/>
    <w:rPr>
      <w:b/>
      <w:sz w:val="23"/>
    </w:rPr>
  </w:style>
  <w:style w:type="character" w:customStyle="1" w:styleId="30">
    <w:name w:val="Заголовок 3 Знак"/>
    <w:link w:val="3"/>
    <w:rsid w:val="008F5236"/>
    <w:rPr>
      <w:sz w:val="24"/>
    </w:rPr>
  </w:style>
  <w:style w:type="character" w:customStyle="1" w:styleId="40">
    <w:name w:val="Заголовок 4 Знак"/>
    <w:basedOn w:val="a0"/>
    <w:link w:val="4"/>
    <w:rsid w:val="008F5236"/>
    <w:rPr>
      <w:sz w:val="24"/>
    </w:rPr>
  </w:style>
  <w:style w:type="character" w:customStyle="1" w:styleId="50">
    <w:name w:val="Заголовок 5 Знак"/>
    <w:basedOn w:val="a0"/>
    <w:link w:val="5"/>
    <w:rsid w:val="008F5236"/>
    <w:rPr>
      <w:sz w:val="24"/>
    </w:rPr>
  </w:style>
  <w:style w:type="character" w:customStyle="1" w:styleId="70">
    <w:name w:val="Заголовок 7 Знак"/>
    <w:basedOn w:val="a0"/>
    <w:link w:val="7"/>
    <w:rsid w:val="008F5236"/>
    <w:rPr>
      <w:sz w:val="24"/>
      <w:szCs w:val="24"/>
    </w:rPr>
  </w:style>
  <w:style w:type="character" w:styleId="a3">
    <w:name w:val="Strong"/>
    <w:qFormat/>
    <w:rsid w:val="008F5236"/>
    <w:rPr>
      <w:b/>
      <w:bCs/>
    </w:rPr>
  </w:style>
  <w:style w:type="paragraph" w:styleId="a4">
    <w:name w:val="No Spacing"/>
    <w:uiPriority w:val="1"/>
    <w:qFormat/>
    <w:rsid w:val="008F5236"/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13E9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13E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2022-09-29T09:10:00Z</dcterms:created>
  <dcterms:modified xsi:type="dcterms:W3CDTF">2022-09-29T09:24:00Z</dcterms:modified>
</cp:coreProperties>
</file>