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EA2" w:rsidRPr="00C43533" w:rsidRDefault="00521EA2" w:rsidP="00521EA2">
      <w:pPr>
        <w:ind w:firstLine="900"/>
        <w:jc w:val="both"/>
        <w:rPr>
          <w:b/>
          <w:bCs/>
          <w:sz w:val="28"/>
          <w:szCs w:val="28"/>
        </w:rPr>
      </w:pPr>
      <w:r w:rsidRPr="00C43533">
        <w:rPr>
          <w:b/>
          <w:bCs/>
          <w:sz w:val="28"/>
          <w:szCs w:val="28"/>
        </w:rPr>
        <w:t>Поведение людей в экстремальных ситуациях в настоящее время является предметом исследования ученых психологов. Имеются ли рекомендации, инструкции о правилах поведения в условиях последствий теракта или при  иных подобных обстоятельствах?</w:t>
      </w:r>
    </w:p>
    <w:p w:rsidR="00521EA2" w:rsidRPr="00C43533" w:rsidRDefault="00521EA2" w:rsidP="00521EA2">
      <w:pPr>
        <w:ind w:firstLine="900"/>
        <w:jc w:val="both"/>
        <w:rPr>
          <w:b/>
          <w:bCs/>
          <w:sz w:val="28"/>
          <w:szCs w:val="28"/>
        </w:rPr>
      </w:pPr>
    </w:p>
    <w:p w:rsidR="00521EA2" w:rsidRPr="00C43533" w:rsidRDefault="00521EA2" w:rsidP="00521EA2">
      <w:pPr>
        <w:ind w:firstLine="900"/>
        <w:jc w:val="both"/>
        <w:rPr>
          <w:bCs/>
          <w:sz w:val="28"/>
          <w:szCs w:val="28"/>
        </w:rPr>
      </w:pPr>
      <w:r w:rsidRPr="00C43533">
        <w:rPr>
          <w:bCs/>
          <w:sz w:val="28"/>
          <w:szCs w:val="28"/>
        </w:rPr>
        <w:t>Психологические аспекты проблемы безопасности граждан в условиях  последствий теракта в настоящее время действительно находятся в центре внимания ученых различных всероссийских и ведомственных научно-исследовательских учреждений.</w:t>
      </w:r>
    </w:p>
    <w:p w:rsidR="00521EA2" w:rsidRPr="00C43533" w:rsidRDefault="00521EA2" w:rsidP="00521EA2">
      <w:pPr>
        <w:ind w:firstLine="900"/>
        <w:jc w:val="both"/>
        <w:rPr>
          <w:sz w:val="28"/>
          <w:szCs w:val="28"/>
        </w:rPr>
      </w:pPr>
      <w:r w:rsidRPr="00C43533">
        <w:rPr>
          <w:bCs/>
          <w:sz w:val="28"/>
          <w:szCs w:val="28"/>
        </w:rPr>
        <w:t xml:space="preserve">Полагаем необходимым привести в нашей брошюре некоторые из Рекомендаций гражданам о правилах поведения в условиях экстремальных ситуаций, разработанных  </w:t>
      </w:r>
      <w:r w:rsidRPr="00C43533">
        <w:rPr>
          <w:sz w:val="28"/>
          <w:szCs w:val="28"/>
        </w:rPr>
        <w:t>НПЦ «Психология экстремальных ситуаций» Института Психологии Российской акад</w:t>
      </w:r>
      <w:bookmarkStart w:id="0" w:name="_GoBack"/>
      <w:r w:rsidRPr="00C43533">
        <w:rPr>
          <w:sz w:val="28"/>
          <w:szCs w:val="28"/>
        </w:rPr>
        <w:t>еми</w:t>
      </w:r>
      <w:bookmarkEnd w:id="0"/>
      <w:r w:rsidRPr="00C43533">
        <w:rPr>
          <w:sz w:val="28"/>
          <w:szCs w:val="28"/>
        </w:rPr>
        <w:t>и образования.</w:t>
      </w:r>
    </w:p>
    <w:p w:rsidR="00521EA2" w:rsidRPr="00C43533" w:rsidRDefault="00521EA2" w:rsidP="00521EA2">
      <w:pPr>
        <w:ind w:firstLine="900"/>
        <w:jc w:val="both"/>
        <w:rPr>
          <w:sz w:val="28"/>
          <w:szCs w:val="28"/>
        </w:rPr>
      </w:pPr>
      <w:r w:rsidRPr="00C43533">
        <w:rPr>
          <w:sz w:val="28"/>
          <w:szCs w:val="28"/>
        </w:rPr>
        <w:t xml:space="preserve">Эти Рекомендации адресованы не только простому населению, но, прежде всего, специалистам экстренных служб и правоохранительных органов, поскольку они в большинстве своем работают непосредственно в очаге чрезвычайной или экстремальной ситуации и одними из первых подвергаются их разрушительному психологическому воздействию. При осуществлении ими своих функций знание и распространение этих Рекомендаций  среди  населения позволит им качественно выполнить стоящие перед ними задачи, избежать негативных последствий и сохранить здоровье не только себе, но и многим, многим людям.  </w:t>
      </w:r>
    </w:p>
    <w:p w:rsidR="00521EA2" w:rsidRPr="00C43533" w:rsidRDefault="00521EA2" w:rsidP="00521EA2">
      <w:pPr>
        <w:ind w:firstLine="900"/>
        <w:jc w:val="both"/>
        <w:rPr>
          <w:sz w:val="28"/>
          <w:szCs w:val="28"/>
        </w:rPr>
      </w:pPr>
    </w:p>
    <w:p w:rsidR="00521EA2" w:rsidRPr="00C43533" w:rsidRDefault="00521EA2" w:rsidP="00521EA2">
      <w:pPr>
        <w:ind w:firstLine="900"/>
        <w:jc w:val="center"/>
        <w:rPr>
          <w:b/>
          <w:i/>
          <w:iCs/>
          <w:color w:val="000000"/>
          <w:sz w:val="28"/>
          <w:szCs w:val="28"/>
        </w:rPr>
      </w:pPr>
      <w:r w:rsidRPr="00C43533">
        <w:rPr>
          <w:b/>
          <w:i/>
          <w:iCs/>
          <w:color w:val="000000"/>
          <w:sz w:val="28"/>
          <w:szCs w:val="28"/>
        </w:rPr>
        <w:t>Что происходит с людьми после бедствия, катастрофы, взятия в заложники или другого травматического события?</w:t>
      </w:r>
    </w:p>
    <w:p w:rsidR="00521EA2" w:rsidRPr="00C43533" w:rsidRDefault="00521EA2" w:rsidP="00521EA2">
      <w:pPr>
        <w:ind w:firstLine="900"/>
        <w:jc w:val="center"/>
        <w:rPr>
          <w:b/>
          <w:i/>
          <w:iCs/>
          <w:color w:val="000000"/>
          <w:sz w:val="28"/>
          <w:szCs w:val="28"/>
        </w:rPr>
      </w:pPr>
    </w:p>
    <w:p w:rsidR="00521EA2" w:rsidRPr="00C43533" w:rsidRDefault="00521EA2" w:rsidP="00521EA2">
      <w:pPr>
        <w:ind w:firstLine="900"/>
        <w:jc w:val="both"/>
        <w:rPr>
          <w:sz w:val="28"/>
          <w:szCs w:val="28"/>
        </w:rPr>
      </w:pPr>
      <w:r w:rsidRPr="00C43533">
        <w:rPr>
          <w:sz w:val="28"/>
          <w:szCs w:val="28"/>
        </w:rPr>
        <w:t xml:space="preserve">Шок и отрицание – типичные реакции на терроризм, катастрофы и другие травмы, особенно сразу после события. И шок, и отрицание – нормальные защитные реакции. Шок – внезапное, сильное расстройство эмоционального состояния. Отрицание подразумевает то, что человек не признает случившееся. </w:t>
      </w:r>
    </w:p>
    <w:p w:rsidR="00521EA2" w:rsidRPr="00C43533" w:rsidRDefault="00521EA2" w:rsidP="00521EA2">
      <w:pPr>
        <w:ind w:firstLine="900"/>
        <w:jc w:val="both"/>
        <w:rPr>
          <w:sz w:val="28"/>
          <w:szCs w:val="28"/>
        </w:rPr>
      </w:pPr>
      <w:r w:rsidRPr="00C43533">
        <w:rPr>
          <w:sz w:val="28"/>
          <w:szCs w:val="28"/>
        </w:rPr>
        <w:t>Реакции на травматическое событие могут быть различными, но наиболее типично они могут проявляться в следующих формах:</w:t>
      </w:r>
    </w:p>
    <w:p w:rsidR="00521EA2" w:rsidRPr="00C43533" w:rsidRDefault="00521EA2" w:rsidP="00521EA2">
      <w:pPr>
        <w:tabs>
          <w:tab w:val="num" w:pos="1800"/>
        </w:tabs>
        <w:ind w:firstLine="900"/>
        <w:jc w:val="both"/>
        <w:rPr>
          <w:iCs/>
          <w:sz w:val="28"/>
          <w:szCs w:val="28"/>
        </w:rPr>
      </w:pPr>
      <w:r w:rsidRPr="00C43533">
        <w:rPr>
          <w:iCs/>
          <w:sz w:val="28"/>
          <w:szCs w:val="28"/>
        </w:rPr>
        <w:t xml:space="preserve">1. Чувства обостряются и становятся непредсказуемыми. Человек может быть раздражительнее, чем обычно, могут быть резкие смены настроения. Тревожность, нервозность, подавленность. </w:t>
      </w:r>
    </w:p>
    <w:p w:rsidR="00521EA2" w:rsidRPr="00C43533" w:rsidRDefault="00521EA2" w:rsidP="00521EA2">
      <w:pPr>
        <w:tabs>
          <w:tab w:val="num" w:pos="1800"/>
        </w:tabs>
        <w:ind w:firstLine="900"/>
        <w:jc w:val="both"/>
        <w:rPr>
          <w:iCs/>
          <w:sz w:val="28"/>
          <w:szCs w:val="28"/>
        </w:rPr>
      </w:pPr>
      <w:r w:rsidRPr="00C43533">
        <w:rPr>
          <w:iCs/>
          <w:sz w:val="28"/>
          <w:szCs w:val="28"/>
        </w:rPr>
        <w:t xml:space="preserve">2. Травма влияет на мысли и поведение человека. Человек может снова и снова возвращаться в памяти к событию без каких-то видимых причин, что может сопровождаться телесными реакциями, например, учащением сердцебиения или усилением потоотделения. Могут наблюдаться трудности концентрации или принятия решений, а также нарушение ритмов сна-бодрствования и режима питания. </w:t>
      </w:r>
    </w:p>
    <w:p w:rsidR="00521EA2" w:rsidRPr="00C43533" w:rsidRDefault="00521EA2" w:rsidP="00521EA2">
      <w:pPr>
        <w:ind w:firstLine="900"/>
        <w:jc w:val="both"/>
        <w:rPr>
          <w:iCs/>
          <w:sz w:val="28"/>
          <w:szCs w:val="28"/>
        </w:rPr>
      </w:pPr>
      <w:r w:rsidRPr="00C43533">
        <w:rPr>
          <w:iCs/>
          <w:sz w:val="28"/>
          <w:szCs w:val="28"/>
        </w:rPr>
        <w:t xml:space="preserve">3. Могут беспокоить повторяющиеся эмоциональные проблемы, причиной которых становятся такие факторы, как годовщина события, напоминающие о катастрофе звуки, образы, запахи. </w:t>
      </w:r>
    </w:p>
    <w:p w:rsidR="00521EA2" w:rsidRPr="00C43533" w:rsidRDefault="00521EA2" w:rsidP="00521EA2">
      <w:pPr>
        <w:tabs>
          <w:tab w:val="num" w:pos="1800"/>
        </w:tabs>
        <w:ind w:firstLine="900"/>
        <w:jc w:val="both"/>
        <w:rPr>
          <w:iCs/>
          <w:sz w:val="28"/>
          <w:szCs w:val="28"/>
        </w:rPr>
      </w:pPr>
      <w:r w:rsidRPr="00C43533">
        <w:rPr>
          <w:iCs/>
          <w:sz w:val="28"/>
          <w:szCs w:val="28"/>
        </w:rPr>
        <w:lastRenderedPageBreak/>
        <w:t xml:space="preserve">4. Отношения могут стать натянутыми, более конфликтными. С другой стороны, может наблюдаться изоляция, отказ от обычных занятий и увлечений. </w:t>
      </w:r>
    </w:p>
    <w:p w:rsidR="00521EA2" w:rsidRPr="00C43533" w:rsidRDefault="00521EA2" w:rsidP="00521EA2">
      <w:pPr>
        <w:tabs>
          <w:tab w:val="num" w:pos="1800"/>
        </w:tabs>
        <w:ind w:firstLine="900"/>
        <w:jc w:val="both"/>
        <w:rPr>
          <w:sz w:val="28"/>
          <w:szCs w:val="28"/>
        </w:rPr>
      </w:pPr>
      <w:r w:rsidRPr="00C43533">
        <w:rPr>
          <w:sz w:val="28"/>
          <w:szCs w:val="28"/>
        </w:rPr>
        <w:t>5. Стрессовое состояние может сопровождаться физическими симптомами, такими как головная боль, тошнота, боли в области груди. Не существует стандартной оценки ситуацию стресса. Некоторые люди реагируют сразу же, у других наблюдаются отсроченные реакции, иногда через месяцы или годы. У одних реакции очень длительны и интенсивны, другие же восстанавливаются быстро.</w:t>
      </w:r>
    </w:p>
    <w:p w:rsidR="00521EA2" w:rsidRPr="00C43533" w:rsidRDefault="00521EA2" w:rsidP="00521EA2">
      <w:pPr>
        <w:tabs>
          <w:tab w:val="num" w:pos="1800"/>
        </w:tabs>
        <w:ind w:firstLine="900"/>
        <w:jc w:val="both"/>
        <w:rPr>
          <w:iCs/>
          <w:sz w:val="28"/>
          <w:szCs w:val="28"/>
        </w:rPr>
      </w:pPr>
      <w:r w:rsidRPr="00C43533">
        <w:rPr>
          <w:sz w:val="28"/>
          <w:szCs w:val="28"/>
        </w:rPr>
        <w:t xml:space="preserve">6. Поведение может меняться с течением времени (разная временная динамика), при этом следует учитывать, что </w:t>
      </w:r>
      <w:r w:rsidRPr="00C43533">
        <w:rPr>
          <w:iCs/>
          <w:sz w:val="28"/>
          <w:szCs w:val="28"/>
        </w:rPr>
        <w:t>события, длящиеся дольше и несущие большую угрозу, обычно требуют большего времени для своего разрешения; на способность человека справляться с эмоционально сложными ситуациями могут оказать как положительное так и  негативное влияние другие события, предшествовавшие травматическому переживанию (люди с большим жизненным опытом указанных переживаний переносят их менее болезненно).</w:t>
      </w:r>
    </w:p>
    <w:p w:rsidR="00521EA2" w:rsidRPr="00C43533" w:rsidRDefault="00521EA2" w:rsidP="00521EA2">
      <w:pPr>
        <w:ind w:firstLine="900"/>
        <w:rPr>
          <w:sz w:val="28"/>
          <w:szCs w:val="28"/>
        </w:rPr>
      </w:pPr>
    </w:p>
    <w:p w:rsidR="00521EA2" w:rsidRPr="00C43533" w:rsidRDefault="00521EA2" w:rsidP="00521EA2">
      <w:pPr>
        <w:keepNext/>
        <w:ind w:firstLine="900"/>
        <w:jc w:val="center"/>
        <w:outlineLvl w:val="1"/>
        <w:rPr>
          <w:b/>
          <w:bCs/>
          <w:i/>
          <w:iCs/>
          <w:sz w:val="28"/>
          <w:szCs w:val="28"/>
        </w:rPr>
      </w:pPr>
      <w:r w:rsidRPr="00C43533">
        <w:rPr>
          <w:b/>
          <w:bCs/>
          <w:i/>
          <w:iCs/>
          <w:sz w:val="28"/>
          <w:szCs w:val="28"/>
        </w:rPr>
        <w:t>Как я могу помочь себе и своей семье?</w:t>
      </w:r>
    </w:p>
    <w:p w:rsidR="00521EA2" w:rsidRPr="00C43533" w:rsidRDefault="00521EA2" w:rsidP="00521EA2">
      <w:pPr>
        <w:ind w:firstLine="900"/>
        <w:jc w:val="center"/>
        <w:rPr>
          <w:bCs/>
          <w:iCs/>
          <w:sz w:val="28"/>
          <w:szCs w:val="28"/>
        </w:rPr>
      </w:pPr>
    </w:p>
    <w:p w:rsidR="00521EA2" w:rsidRPr="00C43533" w:rsidRDefault="00521EA2" w:rsidP="00521EA2">
      <w:pPr>
        <w:ind w:firstLine="900"/>
        <w:jc w:val="both"/>
        <w:rPr>
          <w:sz w:val="28"/>
          <w:szCs w:val="28"/>
        </w:rPr>
      </w:pPr>
      <w:r w:rsidRPr="00C43533">
        <w:rPr>
          <w:sz w:val="28"/>
          <w:szCs w:val="28"/>
        </w:rPr>
        <w:t>Вы можете предпринять определенные шаги, которые помогут восстановить эмоциональный баланс и чувство контроля после катастрофы:</w:t>
      </w:r>
    </w:p>
    <w:p w:rsidR="00521EA2" w:rsidRPr="00C43533" w:rsidRDefault="00521EA2" w:rsidP="00521EA2">
      <w:pPr>
        <w:ind w:firstLine="900"/>
        <w:jc w:val="both"/>
        <w:rPr>
          <w:iCs/>
          <w:sz w:val="28"/>
          <w:szCs w:val="28"/>
        </w:rPr>
      </w:pPr>
      <w:r w:rsidRPr="00C43533">
        <w:rPr>
          <w:iCs/>
          <w:sz w:val="28"/>
          <w:szCs w:val="28"/>
        </w:rPr>
        <w:t>- дайте себе время, будьте терпеливы в отношении изменений в вашем собственном эмоциональном состоянии;</w:t>
      </w:r>
    </w:p>
    <w:p w:rsidR="00521EA2" w:rsidRPr="00C43533" w:rsidRDefault="00521EA2" w:rsidP="00521EA2">
      <w:pPr>
        <w:shd w:val="clear" w:color="auto" w:fill="FFFFFF"/>
        <w:ind w:firstLine="900"/>
        <w:jc w:val="both"/>
        <w:rPr>
          <w:iCs/>
          <w:sz w:val="28"/>
          <w:szCs w:val="28"/>
        </w:rPr>
      </w:pPr>
      <w:r w:rsidRPr="00C43533">
        <w:rPr>
          <w:sz w:val="28"/>
          <w:szCs w:val="28"/>
        </w:rPr>
        <w:t>- постарайтесь переключить внимание на что-либо другое, встретиться с друзьями, поговорить с родными;</w:t>
      </w:r>
      <w:r w:rsidRPr="00C43533">
        <w:rPr>
          <w:iCs/>
          <w:sz w:val="28"/>
          <w:szCs w:val="28"/>
        </w:rPr>
        <w:t xml:space="preserve"> попросите о помощи тех, кому вы дороги, кто выслушает Вас, кому Вы небезразличны; </w:t>
      </w:r>
    </w:p>
    <w:p w:rsidR="00521EA2" w:rsidRPr="00C43533" w:rsidRDefault="00521EA2" w:rsidP="00521EA2">
      <w:pPr>
        <w:ind w:firstLine="900"/>
        <w:jc w:val="both"/>
        <w:rPr>
          <w:iCs/>
          <w:sz w:val="28"/>
          <w:szCs w:val="28"/>
        </w:rPr>
      </w:pPr>
      <w:r w:rsidRPr="00C43533">
        <w:rPr>
          <w:iCs/>
          <w:sz w:val="28"/>
          <w:szCs w:val="28"/>
        </w:rPr>
        <w:t xml:space="preserve">- постарайтесь выразить то, что с Вами происходит </w:t>
      </w:r>
      <w:proofErr w:type="gramStart"/>
      <w:r w:rsidRPr="00C43533">
        <w:rPr>
          <w:iCs/>
          <w:sz w:val="28"/>
          <w:szCs w:val="28"/>
        </w:rPr>
        <w:t xml:space="preserve">( </w:t>
      </w:r>
      <w:proofErr w:type="gramEnd"/>
      <w:r w:rsidRPr="00C43533">
        <w:rPr>
          <w:iCs/>
          <w:sz w:val="28"/>
          <w:szCs w:val="28"/>
        </w:rPr>
        <w:t>в разговорах с друзьями, семьей, ведя дневник);</w:t>
      </w:r>
      <w:r w:rsidRPr="00C43533">
        <w:rPr>
          <w:sz w:val="28"/>
          <w:szCs w:val="28"/>
        </w:rPr>
        <w:t xml:space="preserve"> ни в коем случае не стесняйтесь своих чувств</w:t>
      </w:r>
      <w:r w:rsidRPr="00C43533">
        <w:rPr>
          <w:iCs/>
          <w:sz w:val="28"/>
          <w:szCs w:val="28"/>
        </w:rPr>
        <w:t>;</w:t>
      </w:r>
    </w:p>
    <w:p w:rsidR="00521EA2" w:rsidRPr="00C43533" w:rsidRDefault="00521EA2" w:rsidP="00521EA2">
      <w:pPr>
        <w:shd w:val="clear" w:color="auto" w:fill="FFFFFF"/>
        <w:ind w:firstLine="900"/>
        <w:jc w:val="both"/>
        <w:rPr>
          <w:sz w:val="28"/>
          <w:szCs w:val="28"/>
        </w:rPr>
      </w:pPr>
      <w:r w:rsidRPr="00C43533">
        <w:rPr>
          <w:sz w:val="28"/>
          <w:szCs w:val="28"/>
        </w:rPr>
        <w:t>- не замыкайтесь в себе, ищите новых встреч, новых ощущений;</w:t>
      </w:r>
    </w:p>
    <w:p w:rsidR="00521EA2" w:rsidRPr="00C43533" w:rsidRDefault="00521EA2" w:rsidP="00521EA2">
      <w:pPr>
        <w:ind w:firstLine="900"/>
        <w:jc w:val="both"/>
        <w:rPr>
          <w:iCs/>
          <w:sz w:val="28"/>
          <w:szCs w:val="28"/>
        </w:rPr>
      </w:pPr>
      <w:r w:rsidRPr="00C43533">
        <w:rPr>
          <w:iCs/>
          <w:sz w:val="28"/>
          <w:szCs w:val="28"/>
        </w:rPr>
        <w:t xml:space="preserve">- обсуждение с сочувствующими и сострадательными собеседниками может помочь человеку осознать, что у других людей в подобных обстоятельствах часто возникали похожие чувства и ответные реакции; </w:t>
      </w:r>
    </w:p>
    <w:p w:rsidR="00521EA2" w:rsidRPr="00C43533" w:rsidRDefault="00521EA2" w:rsidP="00521EA2">
      <w:pPr>
        <w:ind w:firstLine="900"/>
        <w:jc w:val="both"/>
        <w:rPr>
          <w:iCs/>
          <w:sz w:val="28"/>
          <w:szCs w:val="28"/>
        </w:rPr>
      </w:pPr>
      <w:r w:rsidRPr="00C43533">
        <w:rPr>
          <w:iCs/>
          <w:sz w:val="28"/>
          <w:szCs w:val="28"/>
        </w:rPr>
        <w:t xml:space="preserve">- избегайте алкоголя и наркотиков, больше отдыхайте, уделяйте внимание своему хобби, используйте релаксационные техники; </w:t>
      </w:r>
    </w:p>
    <w:p w:rsidR="00521EA2" w:rsidRPr="00C43533" w:rsidRDefault="00521EA2" w:rsidP="00521EA2">
      <w:pPr>
        <w:ind w:firstLine="900"/>
        <w:jc w:val="both"/>
        <w:rPr>
          <w:iCs/>
          <w:sz w:val="28"/>
          <w:szCs w:val="28"/>
        </w:rPr>
      </w:pPr>
      <w:r w:rsidRPr="00C43533">
        <w:rPr>
          <w:iCs/>
          <w:sz w:val="28"/>
          <w:szCs w:val="28"/>
        </w:rPr>
        <w:t>- в этот период избегайте принятия существенных жизненных решений, таких как изменение профессии или места работы;</w:t>
      </w:r>
    </w:p>
    <w:p w:rsidR="00521EA2" w:rsidRPr="00C43533" w:rsidRDefault="00521EA2" w:rsidP="00521EA2">
      <w:pPr>
        <w:ind w:firstLine="900"/>
        <w:jc w:val="both"/>
        <w:rPr>
          <w:iCs/>
          <w:sz w:val="28"/>
          <w:szCs w:val="28"/>
        </w:rPr>
      </w:pPr>
      <w:r w:rsidRPr="00C43533">
        <w:rPr>
          <w:iCs/>
          <w:sz w:val="28"/>
          <w:szCs w:val="28"/>
        </w:rPr>
        <w:t>- сконцентрируйтесь на своих возможностях, на тех видах деятельности, которые могут помочь чувствовать себя спокойнее, сильнее;</w:t>
      </w:r>
      <w:r w:rsidRPr="00C43533">
        <w:rPr>
          <w:sz w:val="28"/>
          <w:szCs w:val="28"/>
        </w:rPr>
        <w:t xml:space="preserve"> займитесь домашними делами</w:t>
      </w:r>
      <w:r w:rsidRPr="00C43533">
        <w:rPr>
          <w:iCs/>
          <w:sz w:val="28"/>
          <w:szCs w:val="28"/>
        </w:rPr>
        <w:t xml:space="preserve">; </w:t>
      </w:r>
    </w:p>
    <w:p w:rsidR="00521EA2" w:rsidRPr="00C43533" w:rsidRDefault="00521EA2" w:rsidP="00521EA2">
      <w:pPr>
        <w:ind w:firstLine="900"/>
        <w:jc w:val="both"/>
        <w:rPr>
          <w:iCs/>
          <w:sz w:val="28"/>
          <w:szCs w:val="28"/>
        </w:rPr>
      </w:pPr>
      <w:r w:rsidRPr="00C43533">
        <w:rPr>
          <w:iCs/>
          <w:sz w:val="28"/>
          <w:szCs w:val="28"/>
        </w:rPr>
        <w:t xml:space="preserve">- не пересказывайте случившееся снова и снова, это только усугубляет травму, предостерегайте от этого других людей, </w:t>
      </w:r>
    </w:p>
    <w:p w:rsidR="00521EA2" w:rsidRPr="00C43533" w:rsidRDefault="00521EA2" w:rsidP="00521EA2">
      <w:pPr>
        <w:shd w:val="clear" w:color="auto" w:fill="FFFFFF"/>
        <w:ind w:firstLine="900"/>
        <w:jc w:val="both"/>
        <w:rPr>
          <w:sz w:val="28"/>
          <w:szCs w:val="28"/>
        </w:rPr>
      </w:pPr>
      <w:r w:rsidRPr="00C43533">
        <w:rPr>
          <w:sz w:val="28"/>
          <w:szCs w:val="28"/>
        </w:rPr>
        <w:t xml:space="preserve">Острая реакция на стресс у очевидцев катастрофы может длиться от нескольких минут до нескольких суток. </w:t>
      </w:r>
    </w:p>
    <w:p w:rsidR="00521EA2" w:rsidRPr="00C43533" w:rsidRDefault="00521EA2" w:rsidP="00521EA2">
      <w:pPr>
        <w:shd w:val="clear" w:color="auto" w:fill="FFFFFF"/>
        <w:ind w:firstLine="900"/>
        <w:jc w:val="both"/>
        <w:rPr>
          <w:sz w:val="28"/>
          <w:szCs w:val="28"/>
        </w:rPr>
      </w:pPr>
      <w:r w:rsidRPr="00C43533">
        <w:rPr>
          <w:sz w:val="28"/>
          <w:szCs w:val="28"/>
        </w:rPr>
        <w:lastRenderedPageBreak/>
        <w:t>Как свидетельствует практика, каждый третий, кто не был свидетелем трагедии, но следил за событиями по телевизионным и газетным репортажам, становятся «вторичными» жертвами посттравматического синдрома. У них нарушаются сон, память, появляются приступы страха, тоски и даже агрессии. Если не преодолевать подобное состояние, оно будет длиться месяцами, возможно, годами. Это может привести к нарушению сна, памяти, появлению приступов страха, тоски, агрессии. Возможно возникновение таких тяжелых заболеваний, как гипертония, язва и т.п.</w:t>
      </w:r>
    </w:p>
    <w:p w:rsidR="00521EA2" w:rsidRPr="00C43533" w:rsidRDefault="00521EA2" w:rsidP="00521EA2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521EA2" w:rsidRPr="00C43533" w:rsidRDefault="00521EA2" w:rsidP="00521EA2">
      <w:pPr>
        <w:shd w:val="clear" w:color="auto" w:fill="FFFFFF"/>
        <w:ind w:firstLine="90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CBB9955" wp14:editId="63F60308">
            <wp:extent cx="4845050" cy="2861945"/>
            <wp:effectExtent l="0" t="0" r="0" b="0"/>
            <wp:docPr id="31" name="Рисунок 3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90" b="27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EA2" w:rsidRPr="00C43533" w:rsidRDefault="00521EA2" w:rsidP="00521EA2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521EA2" w:rsidRPr="00C43533" w:rsidRDefault="00521EA2" w:rsidP="00521EA2">
      <w:pPr>
        <w:ind w:firstLine="900"/>
        <w:jc w:val="center"/>
        <w:rPr>
          <w:b/>
          <w:bCs/>
          <w:i/>
          <w:iCs/>
          <w:sz w:val="28"/>
          <w:szCs w:val="28"/>
        </w:rPr>
      </w:pPr>
      <w:r w:rsidRPr="00C43533">
        <w:rPr>
          <w:b/>
          <w:bCs/>
          <w:i/>
          <w:iCs/>
          <w:sz w:val="28"/>
          <w:szCs w:val="28"/>
        </w:rPr>
        <w:t>Как я могу помочь ребенку?</w:t>
      </w:r>
    </w:p>
    <w:p w:rsidR="00521EA2" w:rsidRPr="00C43533" w:rsidRDefault="00521EA2" w:rsidP="00521EA2">
      <w:pPr>
        <w:ind w:firstLine="900"/>
        <w:jc w:val="both"/>
        <w:rPr>
          <w:b/>
          <w:bCs/>
          <w:iCs/>
          <w:sz w:val="28"/>
          <w:szCs w:val="28"/>
        </w:rPr>
      </w:pPr>
    </w:p>
    <w:p w:rsidR="00521EA2" w:rsidRPr="00C43533" w:rsidRDefault="00521EA2" w:rsidP="00521EA2">
      <w:pPr>
        <w:ind w:firstLine="900"/>
        <w:jc w:val="both"/>
        <w:rPr>
          <w:iCs/>
          <w:sz w:val="28"/>
          <w:szCs w:val="28"/>
        </w:rPr>
      </w:pPr>
      <w:r w:rsidRPr="00C43533">
        <w:rPr>
          <w:sz w:val="28"/>
          <w:szCs w:val="28"/>
        </w:rPr>
        <w:t xml:space="preserve">Дети особенно чувствительны к сильной тревожности и страху, обычно сопровождающим травматическое событие. У некоторых может наблюдаться регрессия. Может быть </w:t>
      </w:r>
      <w:proofErr w:type="spellStart"/>
      <w:r w:rsidRPr="00C43533">
        <w:rPr>
          <w:sz w:val="28"/>
          <w:szCs w:val="28"/>
        </w:rPr>
        <w:t>энурез</w:t>
      </w:r>
      <w:proofErr w:type="spellEnd"/>
      <w:r w:rsidRPr="00C43533">
        <w:rPr>
          <w:sz w:val="28"/>
          <w:szCs w:val="28"/>
        </w:rPr>
        <w:t xml:space="preserve">, снижение школьной успеваемости, стремление отгородиться от всех. Чтобы помочь ребенку перенести пережитую травму, </w:t>
      </w:r>
      <w:r w:rsidRPr="00C43533">
        <w:rPr>
          <w:iCs/>
          <w:sz w:val="28"/>
          <w:szCs w:val="28"/>
        </w:rPr>
        <w:t xml:space="preserve"> не следует злоупотреблять телевизионными программами, касающимися травматического события. Развернутая средствами массовой информации вокруг события кампания может еще более травмировать детскую психику. При получении новостей старайтесь ограничить доступ к телевизионным источникам, т.к. зрительные образы могут быть особенно тяжелы для ребенка. В этой ситуации лучше пользоваться радио. </w:t>
      </w:r>
    </w:p>
    <w:p w:rsidR="00521EA2" w:rsidRPr="00C43533" w:rsidRDefault="00521EA2" w:rsidP="00521EA2">
      <w:pPr>
        <w:ind w:firstLine="900"/>
        <w:jc w:val="both"/>
        <w:rPr>
          <w:iCs/>
          <w:sz w:val="28"/>
          <w:szCs w:val="28"/>
        </w:rPr>
      </w:pPr>
      <w:r w:rsidRPr="00C43533">
        <w:rPr>
          <w:iCs/>
          <w:sz w:val="28"/>
          <w:szCs w:val="28"/>
        </w:rPr>
        <w:t>Поговорите с ребенком о том, что произошло. Будьте правдивы. То, сколько вы можете сказать ребенку и как эта информация должна быть сформулирована, зависит от его возраста. Основная задача вне зависимости от возраста – это помочь ребенку восстановить чувство безопасности.</w:t>
      </w:r>
    </w:p>
    <w:p w:rsidR="00521EA2" w:rsidRPr="00C43533" w:rsidRDefault="00521EA2" w:rsidP="00521EA2">
      <w:pPr>
        <w:ind w:firstLine="900"/>
        <w:jc w:val="both"/>
        <w:rPr>
          <w:iCs/>
          <w:sz w:val="28"/>
          <w:szCs w:val="28"/>
        </w:rPr>
      </w:pPr>
      <w:r w:rsidRPr="00C43533">
        <w:rPr>
          <w:iCs/>
          <w:sz w:val="28"/>
          <w:szCs w:val="28"/>
        </w:rPr>
        <w:t xml:space="preserve">Спокойно выразите свои эмоции, но помните, что Ваше уравновешенное поведение будет больше способствовать чувству безопасности. Помогите ребенку осознать его собственные чувства. </w:t>
      </w:r>
      <w:r w:rsidRPr="00C43533">
        <w:rPr>
          <w:iCs/>
          <w:sz w:val="28"/>
          <w:szCs w:val="28"/>
        </w:rPr>
        <w:lastRenderedPageBreak/>
        <w:t xml:space="preserve">Подчеркните, что это нормально испытывать те чувства, которые в сложившейся ситуации захватили его. </w:t>
      </w:r>
    </w:p>
    <w:p w:rsidR="00521EA2" w:rsidRPr="00C43533" w:rsidRDefault="00521EA2" w:rsidP="00521EA2">
      <w:pPr>
        <w:ind w:firstLine="900"/>
        <w:jc w:val="both"/>
        <w:rPr>
          <w:iCs/>
          <w:sz w:val="28"/>
          <w:szCs w:val="28"/>
          <w:lang w:val="en-US"/>
        </w:rPr>
      </w:pPr>
      <w:r w:rsidRPr="00C43533">
        <w:rPr>
          <w:iCs/>
          <w:sz w:val="28"/>
          <w:szCs w:val="28"/>
        </w:rPr>
        <w:t xml:space="preserve">Уделяйте ребенку больше времени и внимания. </w:t>
      </w:r>
      <w:proofErr w:type="gramStart"/>
      <w:r w:rsidRPr="00C43533">
        <w:rPr>
          <w:iCs/>
          <w:sz w:val="28"/>
          <w:szCs w:val="28"/>
        </w:rPr>
        <w:t>Помогите ребенку успокоиться – ребенку может требоваться не только больше ласки, и внимания, но также больше выхода физической энергии).</w:t>
      </w:r>
      <w:proofErr w:type="gramEnd"/>
      <w:r w:rsidRPr="00C43533">
        <w:rPr>
          <w:iCs/>
          <w:sz w:val="28"/>
          <w:szCs w:val="28"/>
        </w:rPr>
        <w:t xml:space="preserve"> Укладывание спать может быть очень важным моментом. Используйте его для того, чтобы побыть с ребенком, почитать ему сказку и т.д. Позвольте ребенку задавать вопросы, говорить о происшедшем, выражать свои чувства. Обеспечьте его необходимым материалом – пластилин, краски, журналы</w:t>
      </w:r>
    </w:p>
    <w:p w:rsidR="00521EA2" w:rsidRPr="00C43533" w:rsidRDefault="00521EA2" w:rsidP="00521EA2">
      <w:pPr>
        <w:ind w:firstLine="900"/>
        <w:jc w:val="both"/>
        <w:rPr>
          <w:iCs/>
          <w:sz w:val="28"/>
          <w:szCs w:val="28"/>
          <w:lang w:val="en-US"/>
        </w:rPr>
      </w:pPr>
    </w:p>
    <w:p w:rsidR="00521EA2" w:rsidRPr="00C43533" w:rsidRDefault="00521EA2" w:rsidP="00521EA2">
      <w:pPr>
        <w:ind w:firstLine="900"/>
        <w:jc w:val="both"/>
        <w:rPr>
          <w:iCs/>
          <w:sz w:val="28"/>
          <w:szCs w:val="28"/>
          <w:lang w:val="en-US"/>
        </w:rPr>
      </w:pPr>
      <w:r>
        <w:rPr>
          <w:rFonts w:ascii="Verdana" w:hAnsi="Verdana"/>
          <w:b/>
          <w:bCs/>
          <w:noProof/>
          <w:color w:val="990000"/>
          <w:sz w:val="16"/>
          <w:szCs w:val="16"/>
        </w:rPr>
        <w:drawing>
          <wp:inline distT="0" distB="0" distL="0" distR="0" wp14:anchorId="6FDF29BD" wp14:editId="5F511DB6">
            <wp:extent cx="4572000" cy="2197100"/>
            <wp:effectExtent l="0" t="0" r="0" b="0"/>
            <wp:docPr id="30" name="Рисунок 30" descr="USM010-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mage" descr="USM010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21" b="23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EA2" w:rsidRPr="00C43533" w:rsidRDefault="00521EA2" w:rsidP="00521EA2">
      <w:pPr>
        <w:ind w:firstLine="900"/>
        <w:jc w:val="both"/>
        <w:rPr>
          <w:iCs/>
          <w:sz w:val="28"/>
          <w:szCs w:val="28"/>
          <w:lang w:val="en-US"/>
        </w:rPr>
      </w:pPr>
    </w:p>
    <w:p w:rsidR="00521EA2" w:rsidRPr="00C43533" w:rsidRDefault="00521EA2" w:rsidP="00521EA2">
      <w:pPr>
        <w:ind w:firstLine="900"/>
        <w:jc w:val="both"/>
        <w:rPr>
          <w:iCs/>
          <w:sz w:val="28"/>
          <w:szCs w:val="28"/>
        </w:rPr>
      </w:pPr>
      <w:r w:rsidRPr="00C43533">
        <w:rPr>
          <w:iCs/>
          <w:sz w:val="28"/>
          <w:szCs w:val="28"/>
        </w:rPr>
        <w:t xml:space="preserve">Играйте с маленьким ребенком, чтобы помочь ему отыграть свои страхи и беспокойства. Ребенок может повторять снова и снова игру или рассказ.  Это может быть утомительным для родителей. Однако это важно для ребенка. И он следит за реакцией на его рассказ родителей. Если же ребенок застревает и повторение длится многие недели без изменения, обратитесь к психологу. Придерживайтесь распорядка в еде, игре, сне. Это моет помочь ребенку восстановить чувство стабильность. Поддерживайте отношения со значимыми для ребенка людьми, друзьями, учителем и др.; узнайте, как ведет себя ребенок в другой обстановке. </w:t>
      </w:r>
    </w:p>
    <w:p w:rsidR="00521EA2" w:rsidRPr="00C43533" w:rsidRDefault="00521EA2" w:rsidP="00521EA2">
      <w:pPr>
        <w:ind w:firstLine="900"/>
        <w:jc w:val="both"/>
        <w:rPr>
          <w:iCs/>
          <w:sz w:val="28"/>
          <w:szCs w:val="28"/>
        </w:rPr>
      </w:pPr>
      <w:r w:rsidRPr="00C43533">
        <w:rPr>
          <w:iCs/>
          <w:sz w:val="28"/>
          <w:szCs w:val="28"/>
        </w:rPr>
        <w:t xml:space="preserve">Детская психика очень ранима после травматического события. Ребенок может остро и болезненно реагировать на звуки, запахи, места, которые напоминают им о событии. Имейте в виду, что эти факторы могут вызывать сильные эмоциональные реакции </w:t>
      </w:r>
      <w:proofErr w:type="gramStart"/>
      <w:r w:rsidRPr="00C43533">
        <w:rPr>
          <w:iCs/>
          <w:sz w:val="28"/>
          <w:szCs w:val="28"/>
        </w:rPr>
        <w:t>по</w:t>
      </w:r>
      <w:proofErr w:type="gramEnd"/>
      <w:r w:rsidRPr="00C43533">
        <w:rPr>
          <w:iCs/>
          <w:sz w:val="28"/>
          <w:szCs w:val="28"/>
        </w:rPr>
        <w:t xml:space="preserve"> </w:t>
      </w:r>
      <w:proofErr w:type="gramStart"/>
      <w:r w:rsidRPr="00C43533">
        <w:rPr>
          <w:iCs/>
          <w:sz w:val="28"/>
          <w:szCs w:val="28"/>
        </w:rPr>
        <w:t>прошествии</w:t>
      </w:r>
      <w:proofErr w:type="gramEnd"/>
      <w:r w:rsidRPr="00C43533">
        <w:rPr>
          <w:iCs/>
          <w:sz w:val="28"/>
          <w:szCs w:val="28"/>
        </w:rPr>
        <w:t xml:space="preserve"> длительного срока после травматического события. </w:t>
      </w:r>
    </w:p>
    <w:p w:rsidR="00521EA2" w:rsidRPr="00C43533" w:rsidRDefault="00521EA2" w:rsidP="00521EA2">
      <w:pPr>
        <w:ind w:firstLine="900"/>
        <w:jc w:val="both"/>
        <w:rPr>
          <w:iCs/>
          <w:sz w:val="28"/>
          <w:szCs w:val="28"/>
        </w:rPr>
      </w:pPr>
      <w:r w:rsidRPr="00C43533">
        <w:rPr>
          <w:bCs/>
          <w:iCs/>
          <w:sz w:val="28"/>
          <w:szCs w:val="28"/>
          <w:u w:val="single"/>
        </w:rPr>
        <w:t>Для дошкольников</w:t>
      </w:r>
      <w:r w:rsidRPr="00C43533">
        <w:rPr>
          <w:iCs/>
          <w:sz w:val="28"/>
          <w:szCs w:val="28"/>
        </w:rPr>
        <w:t xml:space="preserve"> достаточно признать, что «что-то нехорошее» произошло, мама и папа расстроены, но с ними все нормально, и они оградят тебя от беды. Дети этого возраста не должны смотреть передачи о катастрофе по телевизору. </w:t>
      </w:r>
    </w:p>
    <w:p w:rsidR="00521EA2" w:rsidRPr="00C43533" w:rsidRDefault="00521EA2" w:rsidP="00521EA2">
      <w:pPr>
        <w:ind w:firstLine="900"/>
        <w:jc w:val="both"/>
        <w:rPr>
          <w:iCs/>
          <w:sz w:val="28"/>
          <w:szCs w:val="28"/>
        </w:rPr>
      </w:pPr>
      <w:r w:rsidRPr="00C43533">
        <w:rPr>
          <w:bCs/>
          <w:iCs/>
          <w:sz w:val="28"/>
          <w:szCs w:val="28"/>
          <w:u w:val="single"/>
        </w:rPr>
        <w:t>У </w:t>
      </w:r>
      <w:proofErr w:type="spellStart"/>
      <w:r w:rsidRPr="00C43533">
        <w:rPr>
          <w:bCs/>
          <w:iCs/>
          <w:sz w:val="28"/>
          <w:szCs w:val="28"/>
          <w:u w:val="single"/>
        </w:rPr>
        <w:t>младшекласников</w:t>
      </w:r>
      <w:proofErr w:type="spellEnd"/>
      <w:r w:rsidRPr="00C43533">
        <w:rPr>
          <w:bCs/>
          <w:iCs/>
          <w:sz w:val="28"/>
          <w:szCs w:val="28"/>
        </w:rPr>
        <w:t xml:space="preserve"> необходимо в</w:t>
      </w:r>
      <w:r w:rsidRPr="00C43533">
        <w:rPr>
          <w:iCs/>
          <w:sz w:val="28"/>
          <w:szCs w:val="28"/>
        </w:rPr>
        <w:t xml:space="preserve">ыяснить, что они знают о случившемся, что по этому поводу думают, что слышали в школе и от других детей. В этом возрасте дети испытывают необходимость в логике и понимании. Они могут задавать несколько странные вопросы «во что был одет пилот», «а мама пожарного знает, что он там?». Не бойтесь признаться, </w:t>
      </w:r>
      <w:r w:rsidRPr="00C43533">
        <w:rPr>
          <w:iCs/>
          <w:sz w:val="28"/>
          <w:szCs w:val="28"/>
        </w:rPr>
        <w:lastRenderedPageBreak/>
        <w:t xml:space="preserve">что вы не знаете ответа. Заверьте ребенка, что многие люди работают над тем, чтобы случившегося не повторилось, что и родители и учителя в школе сделают все, чтобы ребенок был в безопасности. Заверьте  детей также, что никакие их проступки, ничего, что они сделали, не являются причиной катастрофы. </w:t>
      </w:r>
    </w:p>
    <w:p w:rsidR="00521EA2" w:rsidRPr="00C43533" w:rsidRDefault="00521EA2" w:rsidP="00521EA2">
      <w:pPr>
        <w:ind w:firstLine="900"/>
        <w:jc w:val="both"/>
        <w:rPr>
          <w:iCs/>
          <w:sz w:val="28"/>
          <w:szCs w:val="28"/>
        </w:rPr>
      </w:pPr>
      <w:r w:rsidRPr="00C43533">
        <w:rPr>
          <w:iCs/>
          <w:sz w:val="28"/>
          <w:szCs w:val="28"/>
          <w:u w:val="single"/>
        </w:rPr>
        <w:t xml:space="preserve">Со </w:t>
      </w:r>
      <w:proofErr w:type="spellStart"/>
      <w:r w:rsidRPr="00C43533">
        <w:rPr>
          <w:iCs/>
          <w:sz w:val="28"/>
          <w:szCs w:val="28"/>
          <w:u w:val="single"/>
        </w:rPr>
        <w:t>старшекласниками</w:t>
      </w:r>
      <w:proofErr w:type="spellEnd"/>
      <w:r w:rsidRPr="00C43533">
        <w:rPr>
          <w:iCs/>
          <w:sz w:val="28"/>
          <w:szCs w:val="28"/>
        </w:rPr>
        <w:t xml:space="preserve"> Вы можете поделиться большой частью информации, которая у Вас есть. Постарайтесь организовать обсуждение происшедшего,  выясните, что ребенок слышал и узнал из других источников. Некоторые подростки могут делать вид или утверждать, что их это не тронуло, или наоборот быть очень возбужденными. Оба типа реакций нормальны в подростковом возрасте. Не заставляйте подростка выходить на обсуждение, пока он не будет к этому готов. </w:t>
      </w:r>
    </w:p>
    <w:p w:rsidR="00521EA2" w:rsidRPr="00C43533" w:rsidRDefault="00521EA2" w:rsidP="00521EA2">
      <w:pPr>
        <w:ind w:firstLine="900"/>
        <w:jc w:val="both"/>
        <w:rPr>
          <w:sz w:val="28"/>
          <w:szCs w:val="28"/>
        </w:rPr>
      </w:pPr>
      <w:r w:rsidRPr="00C43533">
        <w:rPr>
          <w:sz w:val="28"/>
          <w:szCs w:val="28"/>
        </w:rPr>
        <w:t>Некоторые люди могут самостоятельно справиться с эмоциональными и физическими затруднениями, вносимыми травматическим событием. Однако в случае длительных реакций, пагубно отражающихся на жизнедеятельности человека, необходимо обратиться к специалисту, который поможет найти конструктивные способы разрешения ситуации и справиться с эмоциональными проблемами.</w:t>
      </w:r>
    </w:p>
    <w:p w:rsidR="007618BE" w:rsidRDefault="007618BE"/>
    <w:sectPr w:rsidR="00761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6E"/>
    <w:rsid w:val="00521EA2"/>
    <w:rsid w:val="007618BE"/>
    <w:rsid w:val="0084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E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E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E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__doPostBack('lbImage','')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1469</Words>
  <Characters>8377</Characters>
  <Application>Microsoft Office Word</Application>
  <DocSecurity>0</DocSecurity>
  <Lines>69</Lines>
  <Paragraphs>19</Paragraphs>
  <ScaleCrop>false</ScaleCrop>
  <Company/>
  <LinksUpToDate>false</LinksUpToDate>
  <CharactersWithSpaces>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Чупров Александр Владимирович</dc:creator>
  <cp:keywords/>
  <dc:description/>
  <cp:lastModifiedBy>Чупров Александр Владимирович</cp:lastModifiedBy>
  <cp:revision>2</cp:revision>
  <dcterms:created xsi:type="dcterms:W3CDTF">2017-06-13T12:11:00Z</dcterms:created>
  <dcterms:modified xsi:type="dcterms:W3CDTF">2017-06-13T12:12:00Z</dcterms:modified>
</cp:coreProperties>
</file>